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962F" w14:textId="77777777" w:rsidR="00F833EC" w:rsidRPr="00F833EC" w:rsidRDefault="00F833EC" w:rsidP="00F833EC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1208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14:paraId="12C373ED" w14:textId="3E0AFD59" w:rsidR="00F833EC" w:rsidRPr="00F833EC" w:rsidRDefault="00F833EC" w:rsidP="00F833EC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Протокол № 8/43</w:t>
      </w:r>
    </w:p>
    <w:p w14:paraId="6F42FF52" w14:textId="77777777" w:rsidR="00F833EC" w:rsidRPr="00F833EC" w:rsidRDefault="00F833EC" w:rsidP="00F833EC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постійної комісії Київської міської ради</w:t>
      </w:r>
    </w:p>
    <w:p w14:paraId="7849DDC7" w14:textId="77777777" w:rsidR="00F833EC" w:rsidRPr="00F833EC" w:rsidRDefault="00F833EC" w:rsidP="00F833EC">
      <w:pPr>
        <w:tabs>
          <w:tab w:val="left" w:pos="9360"/>
        </w:tabs>
        <w:spacing w:after="0" w:line="240" w:lineRule="auto"/>
        <w:ind w:right="3"/>
        <w:jc w:val="center"/>
        <w:outlineLvl w:val="0"/>
        <w:rPr>
          <w:rFonts w:ascii="Times New Roman" w:eastAsia="Calibri" w:hAnsi="Times New Roman" w:cs="Times New Roman"/>
          <w:b/>
          <w:i/>
          <w:sz w:val="32"/>
          <w:szCs w:val="32"/>
          <w:lang w:val="uk-UA" w:eastAsia="ru-RU"/>
        </w:rPr>
      </w:pP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збереження та захисту культурної спадщини</w:t>
      </w:r>
      <w:r w:rsidRPr="00F833EC">
        <w:rPr>
          <w:rFonts w:ascii="Times New Roman" w:eastAsia="Calibri" w:hAnsi="Times New Roman" w:cs="Times New Roman"/>
          <w:b/>
          <w:i/>
          <w:sz w:val="32"/>
          <w:szCs w:val="32"/>
          <w:lang w:eastAsia="ru-RU"/>
        </w:rPr>
        <w:t xml:space="preserve"> </w:t>
      </w:r>
    </w:p>
    <w:p w14:paraId="44CE1833" w14:textId="77777777" w:rsidR="00F833EC" w:rsidRPr="00F833EC" w:rsidRDefault="00F833EC" w:rsidP="00F833EC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1832E93" w14:textId="77777777" w:rsidR="00F833EC" w:rsidRPr="00F833EC" w:rsidRDefault="00F833EC" w:rsidP="00F833EC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09E9346" w14:textId="77777777" w:rsidR="00F833EC" w:rsidRPr="00F833EC" w:rsidRDefault="00F833EC" w:rsidP="00F833EC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E849E0D" w14:textId="29813D57" w:rsidR="00F833EC" w:rsidRPr="00F833EC" w:rsidRDefault="00F833EC" w:rsidP="00F833EC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08 вересня 2026 року</w:t>
      </w:r>
    </w:p>
    <w:p w14:paraId="30B0265A" w14:textId="77777777" w:rsidR="00F833EC" w:rsidRPr="00F833EC" w:rsidRDefault="00F833EC" w:rsidP="00F833EC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BC0510" w14:textId="77777777" w:rsidR="00F833EC" w:rsidRPr="00F833EC" w:rsidRDefault="00F833EC" w:rsidP="00F833EC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Місце проведення: </w:t>
      </w: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Київська міська рада, м. Київ, вул. Хрещатик, 36, </w:t>
      </w:r>
    </w:p>
    <w:p w14:paraId="781B23C1" w14:textId="77777777" w:rsidR="00F833EC" w:rsidRPr="00F833EC" w:rsidRDefault="00F833EC" w:rsidP="00F833EC">
      <w:pPr>
        <w:tabs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  <w:lang w:val="uk-UA"/>
        </w:rPr>
        <w:t xml:space="preserve">5-й поверх, </w:t>
      </w:r>
      <w:proofErr w:type="spellStart"/>
      <w:r w:rsidRPr="00F833EC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 w:rsidRPr="00F833EC">
        <w:rPr>
          <w:rFonts w:ascii="Times New Roman" w:hAnsi="Times New Roman" w:cs="Times New Roman"/>
          <w:sz w:val="28"/>
          <w:szCs w:val="28"/>
          <w:lang w:val="uk-UA"/>
        </w:rPr>
        <w:t>. 517, 10 год. 30 хв.</w:t>
      </w:r>
    </w:p>
    <w:p w14:paraId="4437A783" w14:textId="77777777" w:rsidR="00F833EC" w:rsidRPr="00F833EC" w:rsidRDefault="00F833EC" w:rsidP="00F833EC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2224EF" w14:textId="77777777" w:rsidR="00F833EC" w:rsidRPr="00F833EC" w:rsidRDefault="00F833EC" w:rsidP="00F833EC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EF9E39" w14:textId="77777777" w:rsidR="00F833EC" w:rsidRPr="00F833EC" w:rsidRDefault="00F833EC" w:rsidP="00F833EC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 комісії: 3</w:t>
      </w:r>
      <w:r w:rsidRPr="00F833E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депутати Київської міської ради.</w:t>
      </w:r>
    </w:p>
    <w:p w14:paraId="3195A96E" w14:textId="77777777" w:rsidR="00F833EC" w:rsidRPr="00F833EC" w:rsidRDefault="00F833EC" w:rsidP="00F833EC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591A7B1" w14:textId="77777777" w:rsidR="00F833EC" w:rsidRPr="00F833EC" w:rsidRDefault="00F833EC" w:rsidP="00F833EC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 3</w:t>
      </w: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депутати / депутатки Київської міської ради, члени постійної комісії:</w:t>
      </w:r>
    </w:p>
    <w:p w14:paraId="4FDB1D1F" w14:textId="77777777" w:rsidR="00F833EC" w:rsidRPr="00F833EC" w:rsidRDefault="00F833EC" w:rsidP="00F833EC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F833EC" w:rsidRPr="00F833EC" w14:paraId="3DAA6EF4" w14:textId="77777777" w:rsidTr="0059260C">
        <w:tc>
          <w:tcPr>
            <w:tcW w:w="3402" w:type="dxa"/>
          </w:tcPr>
          <w:p w14:paraId="23F916B7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Ярослав ФЕДОРЕНКО</w:t>
            </w:r>
          </w:p>
          <w:p w14:paraId="25E925E7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7C5FC3F7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– голова постійної комісії, головуючий;</w:t>
            </w:r>
          </w:p>
          <w:p w14:paraId="00EDCBA7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F833EC" w:rsidRPr="00F833EC" w14:paraId="2101F7FF" w14:textId="77777777" w:rsidTr="0059260C">
        <w:tc>
          <w:tcPr>
            <w:tcW w:w="3402" w:type="dxa"/>
          </w:tcPr>
          <w:p w14:paraId="4E6F63B4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bCs/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6237" w:type="dxa"/>
          </w:tcPr>
          <w:p w14:paraId="2250C643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bCs/>
                <w:sz w:val="28"/>
                <w:szCs w:val="28"/>
                <w:lang w:val="uk-UA"/>
              </w:rPr>
              <w:t>– з</w:t>
            </w:r>
            <w:r w:rsidRPr="00F833EC">
              <w:rPr>
                <w:sz w:val="28"/>
                <w:szCs w:val="28"/>
                <w:lang w:val="uk-UA"/>
              </w:rPr>
              <w:t>аступник голови постійної комісії;</w:t>
            </w:r>
          </w:p>
          <w:p w14:paraId="0FD2B1F7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F833EC" w:rsidRPr="00F833EC" w14:paraId="6898A795" w14:textId="77777777" w:rsidTr="0059260C">
        <w:tc>
          <w:tcPr>
            <w:tcW w:w="3402" w:type="dxa"/>
          </w:tcPr>
          <w:p w14:paraId="6393AC01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Інна ЯРМОЛЕНКО</w:t>
            </w:r>
          </w:p>
        </w:tc>
        <w:tc>
          <w:tcPr>
            <w:tcW w:w="6237" w:type="dxa"/>
          </w:tcPr>
          <w:p w14:paraId="333A8F4F" w14:textId="77777777" w:rsidR="00F833EC" w:rsidRPr="00F833EC" w:rsidRDefault="00F833EC" w:rsidP="0059260C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– секретар постійної комісії.</w:t>
            </w:r>
          </w:p>
        </w:tc>
      </w:tr>
    </w:tbl>
    <w:p w14:paraId="4361EFD2" w14:textId="77777777" w:rsidR="00F833EC" w:rsidRPr="00F833EC" w:rsidRDefault="00F833EC" w:rsidP="00F833EC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1F3A2C53" w14:textId="77777777" w:rsidR="00F833EC" w:rsidRPr="00F833EC" w:rsidRDefault="00F833EC" w:rsidP="00F833E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(запрошені):</w:t>
      </w:r>
    </w:p>
    <w:p w14:paraId="15C3283F" w14:textId="77777777" w:rsidR="00F833EC" w:rsidRPr="00F833EC" w:rsidRDefault="00F833EC" w:rsidP="00F833E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f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6237"/>
      </w:tblGrid>
      <w:tr w:rsidR="00F833EC" w:rsidRPr="00B75B7E" w14:paraId="39A4C1BA" w14:textId="77777777" w:rsidTr="00735C3A">
        <w:trPr>
          <w:trHeight w:val="1073"/>
        </w:trPr>
        <w:tc>
          <w:tcPr>
            <w:tcW w:w="3544" w:type="dxa"/>
            <w:gridSpan w:val="2"/>
          </w:tcPr>
          <w:p w14:paraId="4987901B" w14:textId="77777777" w:rsidR="00F833EC" w:rsidRPr="00B75B7E" w:rsidRDefault="00F833EC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sz w:val="28"/>
                <w:szCs w:val="28"/>
                <w:lang w:val="uk-UA"/>
              </w:rPr>
              <w:t>Марина СОЛОВЙОВА</w:t>
            </w:r>
          </w:p>
          <w:p w14:paraId="70B03BA4" w14:textId="77777777" w:rsidR="00F833EC" w:rsidRPr="00A429B6" w:rsidRDefault="00F833EC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33ECE8A2" w14:textId="77777777" w:rsidR="00F833EC" w:rsidRPr="00A429B6" w:rsidRDefault="00F833EC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326AFF9D" w14:textId="0299A11D" w:rsidR="00F833EC" w:rsidRPr="00B75B7E" w:rsidRDefault="00F833EC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6237" w:type="dxa"/>
          </w:tcPr>
          <w:p w14:paraId="27AD2D04" w14:textId="3E74B8EE" w:rsidR="00B75B7E" w:rsidRPr="00B75B7E" w:rsidRDefault="00F833EC" w:rsidP="00F833EC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директорка  </w:t>
            </w:r>
            <w:r w:rsidRPr="00B75B7E">
              <w:rPr>
                <w:iCs/>
                <w:sz w:val="28"/>
                <w:szCs w:val="28"/>
                <w:lang w:val="uk-UA"/>
              </w:rPr>
              <w:t>Департаменту охорони культурної спадщини в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иконавчого органу Київської міської ради (Київської міської державної адміністрації);</w:t>
            </w:r>
          </w:p>
        </w:tc>
      </w:tr>
      <w:tr w:rsidR="00735C3A" w:rsidRPr="00B75B7E" w14:paraId="14353400" w14:textId="77777777" w:rsidTr="00735C3A">
        <w:trPr>
          <w:trHeight w:val="819"/>
        </w:trPr>
        <w:tc>
          <w:tcPr>
            <w:tcW w:w="3544" w:type="dxa"/>
            <w:gridSpan w:val="2"/>
          </w:tcPr>
          <w:p w14:paraId="42FC2F0B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sz w:val="28"/>
                <w:szCs w:val="28"/>
                <w:lang w:val="uk-UA" w:eastAsia="uk-UA"/>
              </w:rPr>
              <w:t>Василь ТИМКОВИЧ</w:t>
            </w:r>
          </w:p>
          <w:p w14:paraId="5FA594A2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4E0FA37C" w14:textId="23FC14B1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48FFB0FA" w14:textId="562C3CFC" w:rsidR="00735C3A" w:rsidRPr="00B75B7E" w:rsidRDefault="00735C3A" w:rsidP="0059260C">
            <w:pPr>
              <w:tabs>
                <w:tab w:val="left" w:pos="0"/>
                <w:tab w:val="left" w:pos="6588"/>
              </w:tabs>
              <w:spacing w:after="0" w:line="240" w:lineRule="auto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 w:rsidRPr="00B75B7E">
              <w:rPr>
                <w:sz w:val="28"/>
                <w:szCs w:val="28"/>
                <w:lang w:val="uk-UA" w:eastAsia="uk-UA"/>
              </w:rPr>
              <w:t xml:space="preserve">Керівник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Українського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 xml:space="preserve"> державного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науково-дослідного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проєктного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Інституту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УкрНДІпроектреставрація</w:t>
            </w:r>
            <w:proofErr w:type="spellEnd"/>
            <w:r w:rsidRPr="00B75B7E">
              <w:rPr>
                <w:sz w:val="28"/>
                <w:szCs w:val="28"/>
                <w:lang w:val="uk-UA"/>
              </w:rPr>
              <w:t>»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735C3A" w:rsidRPr="00B75B7E" w14:paraId="7D1EC674" w14:textId="77777777" w:rsidTr="00735C3A">
        <w:trPr>
          <w:trHeight w:val="508"/>
        </w:trPr>
        <w:tc>
          <w:tcPr>
            <w:tcW w:w="3544" w:type="dxa"/>
            <w:gridSpan w:val="2"/>
          </w:tcPr>
          <w:p w14:paraId="1E3079DA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 w:eastAsia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Ольга БАЛАШОВА</w:t>
            </w:r>
          </w:p>
        </w:tc>
        <w:tc>
          <w:tcPr>
            <w:tcW w:w="6237" w:type="dxa"/>
          </w:tcPr>
          <w:p w14:paraId="44BF61FB" w14:textId="404C2FA8" w:rsidR="00735C3A" w:rsidRPr="00B75B7E" w:rsidRDefault="00735C3A" w:rsidP="00F833EC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 w:rsidRPr="00B75B7E">
              <w:rPr>
                <w:sz w:val="28"/>
                <w:szCs w:val="28"/>
                <w:lang w:eastAsia="uk-UA"/>
              </w:rPr>
              <w:t>Голов</w:t>
            </w:r>
            <w:r w:rsidRPr="00B75B7E">
              <w:rPr>
                <w:sz w:val="28"/>
                <w:szCs w:val="28"/>
                <w:lang w:val="uk-UA" w:eastAsia="uk-UA"/>
              </w:rPr>
              <w:t>а</w:t>
            </w:r>
            <w:r w:rsidRPr="00B75B7E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Правління</w:t>
            </w:r>
            <w:proofErr w:type="spellEnd"/>
            <w:r w:rsidRPr="00B75B7E">
              <w:rPr>
                <w:sz w:val="28"/>
                <w:szCs w:val="28"/>
                <w:lang w:val="uk-UA" w:eastAsia="uk-UA"/>
              </w:rPr>
              <w:t xml:space="preserve"> ГО </w:t>
            </w:r>
            <w:r w:rsidRPr="00B75B7E">
              <w:rPr>
                <w:sz w:val="28"/>
                <w:szCs w:val="28"/>
                <w:lang w:eastAsia="uk-UA"/>
              </w:rPr>
              <w:t xml:space="preserve">"Музей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сучасного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75B7E">
              <w:rPr>
                <w:sz w:val="28"/>
                <w:szCs w:val="28"/>
                <w:lang w:eastAsia="uk-UA"/>
              </w:rPr>
              <w:t>мистецтва</w:t>
            </w:r>
            <w:proofErr w:type="spellEnd"/>
            <w:r w:rsidRPr="00B75B7E">
              <w:rPr>
                <w:sz w:val="28"/>
                <w:szCs w:val="28"/>
                <w:lang w:eastAsia="uk-UA"/>
              </w:rPr>
              <w:t>"</w:t>
            </w:r>
            <w:r>
              <w:rPr>
                <w:sz w:val="28"/>
                <w:szCs w:val="28"/>
                <w:lang w:val="uk-UA" w:eastAsia="uk-UA"/>
              </w:rPr>
              <w:t>;</w:t>
            </w:r>
          </w:p>
        </w:tc>
      </w:tr>
      <w:tr w:rsidR="00735C3A" w:rsidRPr="00B75B7E" w14:paraId="577C3987" w14:textId="77777777" w:rsidTr="00735C3A">
        <w:trPr>
          <w:trHeight w:val="510"/>
        </w:trPr>
        <w:tc>
          <w:tcPr>
            <w:tcW w:w="3544" w:type="dxa"/>
            <w:gridSpan w:val="2"/>
          </w:tcPr>
          <w:p w14:paraId="766E7F07" w14:textId="4295A2ED" w:rsidR="00735C3A" w:rsidRPr="00B75B7E" w:rsidRDefault="00735C3A" w:rsidP="00735C3A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 w:eastAsia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Дмитро ПЕРОВ</w:t>
            </w:r>
          </w:p>
        </w:tc>
        <w:tc>
          <w:tcPr>
            <w:tcW w:w="6237" w:type="dxa"/>
          </w:tcPr>
          <w:p w14:paraId="080C35E5" w14:textId="54C55109" w:rsidR="00735C3A" w:rsidRPr="00B75B7E" w:rsidRDefault="00735C3A" w:rsidP="00735C3A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lang w:eastAsia="uk-UA"/>
              </w:rPr>
              <w:t xml:space="preserve"> 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– помічник депутата</w:t>
            </w:r>
            <w:r w:rsidR="001B0A8E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proofErr w:type="spellStart"/>
            <w:r w:rsidR="001B0A8E">
              <w:rPr>
                <w:sz w:val="28"/>
                <w:szCs w:val="28"/>
                <w:shd w:val="clear" w:color="auto" w:fill="FFFFFF"/>
                <w:lang w:val="uk-UA"/>
              </w:rPr>
              <w:t>проедставник</w:t>
            </w:r>
            <w:proofErr w:type="spellEnd"/>
            <w:r w:rsidR="001B0A8E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громадськості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735C3A" w:rsidRPr="00B75B7E" w14:paraId="0D9C871B" w14:textId="77777777" w:rsidTr="00735C3A">
        <w:trPr>
          <w:trHeight w:val="339"/>
        </w:trPr>
        <w:tc>
          <w:tcPr>
            <w:tcW w:w="3544" w:type="dxa"/>
            <w:gridSpan w:val="2"/>
          </w:tcPr>
          <w:p w14:paraId="646E8BD2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Анатолій ПОГОРІЛИЙ</w:t>
            </w:r>
          </w:p>
          <w:p w14:paraId="5D6BC9C0" w14:textId="69DCDDD3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lang w:val="uk-UA"/>
              </w:rPr>
            </w:pPr>
          </w:p>
        </w:tc>
        <w:tc>
          <w:tcPr>
            <w:tcW w:w="6237" w:type="dxa"/>
          </w:tcPr>
          <w:p w14:paraId="0B27B6CD" w14:textId="4A74B35F" w:rsidR="00735C3A" w:rsidRPr="00B75B7E" w:rsidRDefault="00735C3A" w:rsidP="0059260C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lang w:eastAsia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з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аступник директора ГО «Спадщина Київ»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735C3A" w:rsidRPr="00B75B7E" w14:paraId="3A3B2FC3" w14:textId="77777777" w:rsidTr="00735C3A">
        <w:trPr>
          <w:trHeight w:val="875"/>
        </w:trPr>
        <w:tc>
          <w:tcPr>
            <w:tcW w:w="3544" w:type="dxa"/>
            <w:gridSpan w:val="2"/>
          </w:tcPr>
          <w:p w14:paraId="34126CB4" w14:textId="77777777" w:rsidR="00735C3A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Григорій ЛИСЕНКО</w:t>
            </w:r>
          </w:p>
          <w:p w14:paraId="777332BC" w14:textId="6C40504C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196E5EE5" w14:textId="4B74ED3B" w:rsidR="00735C3A" w:rsidRPr="00B75B7E" w:rsidRDefault="00735C3A" w:rsidP="0059260C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– головний архітектор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 ТОВ «АРС ЛОНГА СТУДІО»;</w:t>
            </w:r>
          </w:p>
        </w:tc>
      </w:tr>
      <w:tr w:rsidR="00735C3A" w:rsidRPr="00B75B7E" w14:paraId="7567A97D" w14:textId="77777777" w:rsidTr="00735C3A">
        <w:trPr>
          <w:trHeight w:val="841"/>
        </w:trPr>
        <w:tc>
          <w:tcPr>
            <w:tcW w:w="3544" w:type="dxa"/>
            <w:gridSpan w:val="2"/>
          </w:tcPr>
          <w:p w14:paraId="764013AE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Володимир ШЕВЧЕНКО</w:t>
            </w:r>
          </w:p>
          <w:p w14:paraId="3859E533" w14:textId="2FC7B4D0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6BBAB968" w14:textId="6C70A338" w:rsidR="00735C3A" w:rsidRPr="00B75B7E" w:rsidRDefault="00735C3A" w:rsidP="00735C3A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заслужений архітектор України,                                       ФОП «В. ШЕВЧЕНКО», автор </w:t>
            </w:r>
            <w:r w:rsidR="00F677D6">
              <w:rPr>
                <w:sz w:val="28"/>
                <w:szCs w:val="28"/>
                <w:shd w:val="clear" w:color="auto" w:fill="FFFFFF"/>
                <w:lang w:val="uk-UA"/>
              </w:rPr>
              <w:t xml:space="preserve">проєкту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поліклініки літфонду 1975-1986рр.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735C3A" w:rsidRPr="00B75B7E" w14:paraId="5A43F998" w14:textId="77777777" w:rsidTr="005E53F3">
        <w:trPr>
          <w:trHeight w:val="651"/>
        </w:trPr>
        <w:tc>
          <w:tcPr>
            <w:tcW w:w="2552" w:type="dxa"/>
          </w:tcPr>
          <w:p w14:paraId="15313999" w14:textId="77777777" w:rsidR="00735C3A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Олександр ТРИФОНОВ</w:t>
            </w:r>
          </w:p>
          <w:p w14:paraId="1C7B7096" w14:textId="77777777" w:rsidR="00735C3A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705AE725" w14:textId="44DB6586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29" w:type="dxa"/>
            <w:gridSpan w:val="2"/>
          </w:tcPr>
          <w:p w14:paraId="6A625AD8" w14:textId="3B79DE15" w:rsidR="00735C3A" w:rsidRPr="00B75B7E" w:rsidRDefault="00735C3A" w:rsidP="0065259B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Генеральний директор ТОВ «РЕЙТАРСЬКЕ»;</w:t>
            </w:r>
          </w:p>
        </w:tc>
      </w:tr>
      <w:tr w:rsidR="00735C3A" w:rsidRPr="00B75B7E" w14:paraId="0F93A95E" w14:textId="77777777" w:rsidTr="005E53F3">
        <w:trPr>
          <w:trHeight w:val="707"/>
        </w:trPr>
        <w:tc>
          <w:tcPr>
            <w:tcW w:w="2552" w:type="dxa"/>
          </w:tcPr>
          <w:p w14:paraId="6673B73A" w14:textId="76EFDB33" w:rsidR="00735C3A" w:rsidRPr="00B75B7E" w:rsidRDefault="00735C3A" w:rsidP="00735C3A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Олена ГОЄНКО</w:t>
            </w:r>
          </w:p>
        </w:tc>
        <w:tc>
          <w:tcPr>
            <w:tcW w:w="7229" w:type="dxa"/>
            <w:gridSpan w:val="2"/>
          </w:tcPr>
          <w:p w14:paraId="00491ABE" w14:textId="138A30B1" w:rsidR="00735C3A" w:rsidRPr="0065259B" w:rsidRDefault="00735C3A" w:rsidP="0065259B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Комунікаційний менеджер ТОВ «РЕЙТАРСЬКЕ»;</w:t>
            </w:r>
          </w:p>
        </w:tc>
      </w:tr>
      <w:tr w:rsidR="00735C3A" w:rsidRPr="00B75B7E" w14:paraId="585D360C" w14:textId="77777777" w:rsidTr="005E53F3">
        <w:trPr>
          <w:trHeight w:val="487"/>
        </w:trPr>
        <w:tc>
          <w:tcPr>
            <w:tcW w:w="2552" w:type="dxa"/>
          </w:tcPr>
          <w:p w14:paraId="1E209F60" w14:textId="6D96BF97" w:rsidR="00735C3A" w:rsidRPr="00B75B7E" w:rsidRDefault="00735C3A" w:rsidP="00735C3A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Олександр КУМЕЙКО</w:t>
            </w:r>
          </w:p>
        </w:tc>
        <w:tc>
          <w:tcPr>
            <w:tcW w:w="7229" w:type="dxa"/>
            <w:gridSpan w:val="2"/>
          </w:tcPr>
          <w:p w14:paraId="648EE111" w14:textId="77777777" w:rsidR="00735C3A" w:rsidRPr="0065259B" w:rsidRDefault="00735C3A" w:rsidP="0065259B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Архітектор  ТОВ «</w:t>
            </w:r>
            <w:proofErr w:type="spellStart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Кумейко</w:t>
            </w:r>
            <w:proofErr w:type="spellEnd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Архітектс</w:t>
            </w:r>
            <w:proofErr w:type="spellEnd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»;</w:t>
            </w:r>
          </w:p>
        </w:tc>
      </w:tr>
      <w:tr w:rsidR="00735C3A" w:rsidRPr="00B75B7E" w14:paraId="1D520275" w14:textId="77777777" w:rsidTr="005E53F3">
        <w:trPr>
          <w:trHeight w:val="569"/>
        </w:trPr>
        <w:tc>
          <w:tcPr>
            <w:tcW w:w="2552" w:type="dxa"/>
          </w:tcPr>
          <w:p w14:paraId="2F9B77D8" w14:textId="77777777" w:rsidR="00735C3A" w:rsidRPr="00B75B7E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Михайло НЕВІНЧАНИЙ</w:t>
            </w:r>
          </w:p>
        </w:tc>
        <w:tc>
          <w:tcPr>
            <w:tcW w:w="7229" w:type="dxa"/>
            <w:gridSpan w:val="2"/>
          </w:tcPr>
          <w:p w14:paraId="7A5155B5" w14:textId="3FF949CE" w:rsidR="00735C3A" w:rsidRPr="0065259B" w:rsidRDefault="00735C3A" w:rsidP="00735C3A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 xml:space="preserve">ТОВ «ФСР </w:t>
            </w:r>
            <w:proofErr w:type="spellStart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Проект</w:t>
            </w:r>
            <w:proofErr w:type="spellEnd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»;</w:t>
            </w:r>
          </w:p>
        </w:tc>
      </w:tr>
      <w:tr w:rsidR="00735C3A" w:rsidRPr="00B75B7E" w14:paraId="24851BCE" w14:textId="77777777" w:rsidTr="005E53F3">
        <w:trPr>
          <w:trHeight w:val="339"/>
        </w:trPr>
        <w:tc>
          <w:tcPr>
            <w:tcW w:w="2552" w:type="dxa"/>
          </w:tcPr>
          <w:p w14:paraId="141BB95B" w14:textId="559C708D" w:rsidR="00735C3A" w:rsidRPr="00B75B7E" w:rsidRDefault="00735C3A" w:rsidP="00735C3A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 xml:space="preserve">Ольга ФЕДОТОВА </w:t>
            </w:r>
          </w:p>
        </w:tc>
        <w:tc>
          <w:tcPr>
            <w:tcW w:w="7229" w:type="dxa"/>
            <w:gridSpan w:val="2"/>
          </w:tcPr>
          <w:p w14:paraId="06A28997" w14:textId="031DB82E" w:rsidR="00735C3A" w:rsidRPr="0065259B" w:rsidRDefault="00735C3A" w:rsidP="0065259B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директор ТОВ «</w:t>
            </w:r>
            <w:proofErr w:type="spellStart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>Віхарєв</w:t>
            </w:r>
            <w:proofErr w:type="spellEnd"/>
            <w:r w:rsidRPr="0065259B">
              <w:rPr>
                <w:sz w:val="28"/>
                <w:szCs w:val="28"/>
                <w:shd w:val="clear" w:color="auto" w:fill="FFFFFF"/>
                <w:lang w:val="uk-UA"/>
              </w:rPr>
              <w:t xml:space="preserve"> реставрація»</w:t>
            </w:r>
          </w:p>
        </w:tc>
      </w:tr>
      <w:tr w:rsidR="00735C3A" w:rsidRPr="00B75B7E" w14:paraId="7295CBAC" w14:textId="77777777" w:rsidTr="005E53F3">
        <w:trPr>
          <w:trHeight w:val="711"/>
        </w:trPr>
        <w:tc>
          <w:tcPr>
            <w:tcW w:w="2552" w:type="dxa"/>
          </w:tcPr>
          <w:p w14:paraId="4FD43CF4" w14:textId="4B40F30C" w:rsidR="00735C3A" w:rsidRPr="00B75B7E" w:rsidRDefault="00735C3A" w:rsidP="00735C3A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Тетяна МАКСИМЕНКО</w:t>
            </w:r>
          </w:p>
        </w:tc>
        <w:tc>
          <w:tcPr>
            <w:tcW w:w="7229" w:type="dxa"/>
            <w:gridSpan w:val="2"/>
          </w:tcPr>
          <w:p w14:paraId="1C332EC4" w14:textId="17AC5027" w:rsidR="00735C3A" w:rsidRPr="0065259B" w:rsidRDefault="00735C3A" w:rsidP="0065259B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мешканка вул. Рейтарська, громадська активістка</w:t>
            </w:r>
          </w:p>
        </w:tc>
      </w:tr>
      <w:tr w:rsidR="00735C3A" w:rsidRPr="00B75B7E" w14:paraId="04DD36CE" w14:textId="77777777" w:rsidTr="005E53F3">
        <w:trPr>
          <w:trHeight w:val="537"/>
        </w:trPr>
        <w:tc>
          <w:tcPr>
            <w:tcW w:w="2552" w:type="dxa"/>
          </w:tcPr>
          <w:p w14:paraId="5F1A93BD" w14:textId="77777777" w:rsidR="00735C3A" w:rsidRDefault="00735C3A" w:rsidP="0059260C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 xml:space="preserve">Вікторія </w:t>
            </w:r>
            <w:proofErr w:type="spellStart"/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Соник</w:t>
            </w:r>
            <w:proofErr w:type="spellEnd"/>
          </w:p>
          <w:p w14:paraId="12256BDE" w14:textId="260F265D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29" w:type="dxa"/>
            <w:gridSpan w:val="2"/>
          </w:tcPr>
          <w:p w14:paraId="40A7EA88" w14:textId="6837BA97" w:rsidR="00735C3A" w:rsidRPr="00B75B7E" w:rsidRDefault="00735C3A" w:rsidP="00735C3A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представниця ТОВ «НЕСТ»</w:t>
            </w:r>
          </w:p>
        </w:tc>
      </w:tr>
      <w:tr w:rsidR="00735C3A" w:rsidRPr="00B75B7E" w14:paraId="70F2D798" w14:textId="77777777" w:rsidTr="005E53F3">
        <w:trPr>
          <w:trHeight w:val="393"/>
        </w:trPr>
        <w:tc>
          <w:tcPr>
            <w:tcW w:w="2552" w:type="dxa"/>
          </w:tcPr>
          <w:p w14:paraId="6DA855EC" w14:textId="77777777" w:rsidR="00735C3A" w:rsidRPr="00B75B7E" w:rsidRDefault="00735C3A" w:rsidP="0065259B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rFonts w:eastAsiaTheme="minorHAnsi"/>
                <w:sz w:val="28"/>
                <w:szCs w:val="28"/>
                <w:lang w:val="uk-UA" w:eastAsia="en-US"/>
              </w:rPr>
              <w:t>Оксана МУЗИЧУК</w:t>
            </w:r>
          </w:p>
        </w:tc>
        <w:tc>
          <w:tcPr>
            <w:tcW w:w="7229" w:type="dxa"/>
            <w:gridSpan w:val="2"/>
          </w:tcPr>
          <w:p w14:paraId="6DF52755" w14:textId="3CFE1A1B" w:rsidR="00735C3A" w:rsidRDefault="00735C3A" w:rsidP="00735C3A">
            <w:pPr>
              <w:pStyle w:val="a9"/>
              <w:numPr>
                <w:ilvl w:val="0"/>
                <w:numId w:val="5"/>
              </w:numPr>
              <w:tabs>
                <w:tab w:val="left" w:pos="0"/>
                <w:tab w:val="left" w:pos="6588"/>
              </w:tabs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представник власників Садиби Зеленських</w:t>
            </w:r>
          </w:p>
        </w:tc>
      </w:tr>
    </w:tbl>
    <w:p w14:paraId="2392D675" w14:textId="77777777" w:rsidR="00A05CD9" w:rsidRDefault="00A05CD9" w:rsidP="00F833EC">
      <w:pPr>
        <w:spacing w:after="0" w:line="240" w:lineRule="auto"/>
        <w:ind w:right="-1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E5AB15E" w14:textId="4712494C" w:rsidR="00F833EC" w:rsidRPr="00F833EC" w:rsidRDefault="00F833EC" w:rsidP="00F833EC">
      <w:pPr>
        <w:spacing w:after="0" w:line="240" w:lineRule="auto"/>
        <w:ind w:right="-1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Порядок денний:</w:t>
      </w:r>
    </w:p>
    <w:p w14:paraId="48531CD8" w14:textId="77777777" w:rsidR="00F833EC" w:rsidRPr="00F833EC" w:rsidRDefault="00F833EC" w:rsidP="00F833EC">
      <w:pPr>
        <w:tabs>
          <w:tab w:val="left" w:pos="9360"/>
        </w:tabs>
        <w:spacing w:after="0" w:line="240" w:lineRule="auto"/>
        <w:ind w:right="3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val="uk-UA" w:eastAsia="ru-RU"/>
        </w:rPr>
      </w:pPr>
    </w:p>
    <w:p w14:paraId="006E20D1" w14:textId="43A3DA86" w:rsidR="00686F0D" w:rsidRPr="009D160A" w:rsidRDefault="00686F0D" w:rsidP="00F677D6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 w:right="6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 w:rsidRPr="009D160A">
        <w:rPr>
          <w:rFonts w:ascii="Times New Roman" w:hAnsi="Times New Roman" w:cs="Times New Roman"/>
          <w:bCs/>
          <w:sz w:val="28"/>
          <w:szCs w:val="28"/>
          <w:lang w:val="uk-UA"/>
        </w:rPr>
        <w:t>Розгляд проблемних питань у місті Києві, які пов’язані з культурною спадщиною, а саме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677D6">
        <w:rPr>
          <w:rFonts w:ascii="Times New Roman" w:hAnsi="Times New Roman" w:cs="Times New Roman"/>
          <w:bCs/>
          <w:sz w:val="28"/>
          <w:szCs w:val="28"/>
          <w:lang w:val="uk-UA"/>
        </w:rPr>
        <w:t>такі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об’єкти</w:t>
      </w:r>
      <w:r w:rsidRPr="009D160A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1BED9153" w14:textId="31559C55" w:rsidR="00686F0D" w:rsidRPr="008339E6" w:rsidRDefault="00686F0D" w:rsidP="00F677D6">
      <w:pPr>
        <w:pStyle w:val="a9"/>
        <w:numPr>
          <w:ilvl w:val="0"/>
          <w:numId w:val="3"/>
        </w:numPr>
        <w:shd w:val="clear" w:color="auto" w:fill="FFFFFF"/>
        <w:tabs>
          <w:tab w:val="left" w:pos="567"/>
        </w:tabs>
        <w:spacing w:after="0" w:line="240" w:lineRule="atLeast"/>
        <w:ind w:left="0" w:right="6" w:firstLine="0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«Оранжерея, навчально-методичний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павільон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«Квіти України», що розташована за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вул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339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Січових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Стрільців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>, 49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, у Шевченківському районі м. Києва.</w:t>
      </w:r>
    </w:p>
    <w:p w14:paraId="03ECD4C1" w14:textId="77777777" w:rsidR="00686F0D" w:rsidRDefault="00686F0D" w:rsidP="00F677D6">
      <w:pPr>
        <w:pStyle w:val="a9"/>
        <w:numPr>
          <w:ilvl w:val="0"/>
          <w:numId w:val="3"/>
        </w:numPr>
        <w:shd w:val="clear" w:color="auto" w:fill="FFFFFF"/>
        <w:tabs>
          <w:tab w:val="left" w:pos="567"/>
        </w:tabs>
        <w:spacing w:after="0" w:line="240" w:lineRule="atLeast"/>
        <w:ind w:left="0" w:right="6" w:firstLine="0"/>
        <w:contextualSpacing w:val="0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Готель «</w:t>
      </w:r>
      <w:r w:rsidRPr="00BB7294">
        <w:rPr>
          <w:rFonts w:ascii="Times New Roman" w:hAnsi="Times New Roman" w:cs="Times New Roman"/>
          <w:bCs/>
          <w:sz w:val="28"/>
          <w:szCs w:val="28"/>
        </w:rPr>
        <w:t xml:space="preserve">Renaissance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Kyiv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(колишній готель «Лейпциг»). Прибутковий будинок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Сіроткіна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вул. Володимирська, 39/24,                                              у Шевченківському районі м. Києва.</w:t>
      </w:r>
    </w:p>
    <w:p w14:paraId="2FAAA68D" w14:textId="77777777" w:rsidR="00686F0D" w:rsidRPr="00FA195D" w:rsidRDefault="00686F0D" w:rsidP="00F677D6">
      <w:pPr>
        <w:pStyle w:val="a9"/>
        <w:numPr>
          <w:ilvl w:val="0"/>
          <w:numId w:val="3"/>
        </w:numPr>
        <w:shd w:val="clear" w:color="auto" w:fill="FFFFFF"/>
        <w:tabs>
          <w:tab w:val="left" w:pos="567"/>
        </w:tabs>
        <w:spacing w:after="0" w:line="240" w:lineRule="atLeast"/>
        <w:ind w:left="0" w:right="6" w:firstLine="0"/>
        <w:contextualSpacing w:val="0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Будівля за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вул. Рейтарська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37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-А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, у Шевченківському районі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м. Києва.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D77CE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Будинок Київського повітового земства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40C4346B" w14:textId="77777777" w:rsidR="00686F0D" w:rsidRPr="008339E6" w:rsidRDefault="00686F0D" w:rsidP="00F677D6">
      <w:pPr>
        <w:pStyle w:val="a9"/>
        <w:numPr>
          <w:ilvl w:val="0"/>
          <w:numId w:val="3"/>
        </w:numPr>
        <w:shd w:val="clear" w:color="auto" w:fill="FFFFFF"/>
        <w:tabs>
          <w:tab w:val="left" w:pos="567"/>
        </w:tabs>
        <w:spacing w:after="0" w:line="240" w:lineRule="atLeast"/>
        <w:ind w:left="0" w:right="6" w:firstLine="0"/>
        <w:contextualSpacing w:val="0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Садиба Зеленських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(або </w:t>
      </w:r>
      <w:proofErr w:type="spellStart"/>
      <w:r w:rsidRPr="00D77CE9">
        <w:rPr>
          <w:rFonts w:ascii="Times New Roman" w:hAnsi="Times New Roman" w:cs="Times New Roman"/>
          <w:sz w:val="28"/>
          <w:szCs w:val="28"/>
        </w:rPr>
        <w:t>Садиба</w:t>
      </w:r>
      <w:proofErr w:type="spellEnd"/>
      <w:r w:rsidRPr="00D77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7CE9">
        <w:rPr>
          <w:rFonts w:ascii="Times New Roman" w:hAnsi="Times New Roman" w:cs="Times New Roman"/>
          <w:sz w:val="28"/>
          <w:szCs w:val="28"/>
        </w:rPr>
        <w:t>Малініна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8339E6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вул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 xml:space="preserve">. Олександра </w:t>
      </w:r>
      <w:proofErr w:type="spellStart"/>
      <w:r w:rsidRPr="008339E6">
        <w:rPr>
          <w:rFonts w:ascii="Times New Roman" w:hAnsi="Times New Roman" w:cs="Times New Roman"/>
          <w:bCs/>
          <w:sz w:val="28"/>
          <w:szCs w:val="28"/>
        </w:rPr>
        <w:t>Кониського</w:t>
      </w:r>
      <w:proofErr w:type="spellEnd"/>
      <w:r w:rsidRPr="008339E6">
        <w:rPr>
          <w:rFonts w:ascii="Times New Roman" w:hAnsi="Times New Roman" w:cs="Times New Roman"/>
          <w:bCs/>
          <w:sz w:val="28"/>
          <w:szCs w:val="28"/>
        </w:rPr>
        <w:t>, 22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 колишня вул.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Тургенєвська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у Шевченківському районі м. Києва.</w:t>
      </w:r>
    </w:p>
    <w:p w14:paraId="421BD01D" w14:textId="77777777" w:rsidR="00686F0D" w:rsidRPr="00F677D6" w:rsidRDefault="00686F0D" w:rsidP="00F677D6">
      <w:pPr>
        <w:pStyle w:val="a9"/>
        <w:numPr>
          <w:ilvl w:val="0"/>
          <w:numId w:val="3"/>
        </w:numPr>
        <w:shd w:val="clear" w:color="auto" w:fill="FFFFFF"/>
        <w:tabs>
          <w:tab w:val="left" w:pos="567"/>
        </w:tabs>
        <w:spacing w:after="0" w:line="240" w:lineRule="atLeast"/>
        <w:ind w:left="0" w:right="6" w:firstLine="0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 w:rsidRPr="008339E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Будівля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Колишн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ьої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поліклінік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Спілки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письменників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> (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поліклініка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Літфонду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Спілки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письменників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>, «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Драбина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 xml:space="preserve"> (Сходи) до неба», «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</w:rPr>
        <w:t>Будинок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</w:rPr>
        <w:t>-бульдозер»)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що розташована </w:t>
      </w:r>
      <w:r w:rsidRPr="00BB72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</w:t>
      </w:r>
      <w:proofErr w:type="spellStart"/>
      <w:r w:rsidRPr="00BB7294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Pr="00BB72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вул. Рейтарська, 15, у Шевченківському районі м. Києва.</w:t>
      </w:r>
    </w:p>
    <w:p w14:paraId="1426DE00" w14:textId="77777777" w:rsidR="00F677D6" w:rsidRPr="00686F0D" w:rsidRDefault="00F677D6" w:rsidP="00F677D6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 w:right="6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</w:p>
    <w:p w14:paraId="3113A17D" w14:textId="4DE1107D" w:rsidR="00F833EC" w:rsidRDefault="00F833EC" w:rsidP="0065259B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14:paraId="5926FF5E" w14:textId="0D9C0AC8" w:rsidR="00F833EC" w:rsidRDefault="00F833EC" w:rsidP="00F833EC">
      <w:pPr>
        <w:pStyle w:val="a9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Ярослава ФЕДОРЕНКА, голову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культурної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прийняти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 основу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та в цілому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порядок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денний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постійної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комісії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міської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ради з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збереження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та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захисту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культурної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спадщини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від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08.09.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6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D05083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                 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 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5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8C5D04" w14:textId="77777777" w:rsidR="00870E57" w:rsidRPr="00F833EC" w:rsidRDefault="00870E57" w:rsidP="00F833EC">
      <w:pPr>
        <w:pStyle w:val="a9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7E6AE4AC" w14:textId="600F4CD1" w:rsidR="00F833EC" w:rsidRDefault="00F833EC" w:rsidP="00F833EC">
      <w:pPr>
        <w:pStyle w:val="a9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ВИРІШИЛИ: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затвердити в цілому порядок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денний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постійної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комісії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міської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ради з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збереження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та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захисту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культурної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спадщини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               </w:t>
      </w:r>
      <w:proofErr w:type="spellStart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від</w:t>
      </w:r>
      <w:proofErr w:type="spellEnd"/>
      <w:r w:rsidRPr="00F833E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08.</w:t>
      </w:r>
      <w:r w:rsidR="00686F0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09.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2026</w:t>
      </w:r>
      <w:r w:rsidR="00686F0D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.</w:t>
      </w:r>
    </w:p>
    <w:p w14:paraId="659FC742" w14:textId="77777777" w:rsidR="00870E57" w:rsidRPr="00F833EC" w:rsidRDefault="00870E57" w:rsidP="00F833EC">
      <w:pPr>
        <w:pStyle w:val="a9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</w:p>
    <w:p w14:paraId="65D3A3C0" w14:textId="4D61FC8D" w:rsidR="00F833EC" w:rsidRPr="00F833EC" w:rsidRDefault="00F833EC" w:rsidP="00F833EC">
      <w:pPr>
        <w:pStyle w:val="a9"/>
        <w:shd w:val="clear" w:color="auto" w:fill="FFFFFF"/>
        <w:ind w:left="0" w:right="3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 –</w:t>
      </w:r>
      <w:proofErr w:type="gram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F833EC" w:rsidRPr="00F833EC" w14:paraId="724AA992" w14:textId="77777777" w:rsidTr="0059260C">
        <w:tc>
          <w:tcPr>
            <w:tcW w:w="4673" w:type="dxa"/>
          </w:tcPr>
          <w:p w14:paraId="033DF3F7" w14:textId="77777777" w:rsidR="00F833EC" w:rsidRPr="00F833EC" w:rsidRDefault="00F833EC" w:rsidP="0059260C">
            <w:pPr>
              <w:pStyle w:val="a9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7AC4FDD4" w14:textId="77777777" w:rsidR="00F833EC" w:rsidRPr="00F833EC" w:rsidRDefault="00F833EC" w:rsidP="0059260C">
            <w:pPr>
              <w:pStyle w:val="a9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F833EC" w:rsidRPr="00F833EC" w14:paraId="13DED26E" w14:textId="77777777" w:rsidTr="0059260C">
        <w:tc>
          <w:tcPr>
            <w:tcW w:w="4673" w:type="dxa"/>
          </w:tcPr>
          <w:p w14:paraId="35584B0A" w14:textId="77777777" w:rsidR="00F833EC" w:rsidRPr="00F833EC" w:rsidRDefault="00F833EC" w:rsidP="0059260C">
            <w:pPr>
              <w:pStyle w:val="a9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174381FF" w14:textId="77777777" w:rsidR="00F833EC" w:rsidRPr="00F833EC" w:rsidRDefault="00F833EC" w:rsidP="0059260C">
            <w:pPr>
              <w:pStyle w:val="a9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F833EC" w:rsidRPr="00F833EC" w14:paraId="300015C9" w14:textId="77777777" w:rsidTr="0059260C">
        <w:tc>
          <w:tcPr>
            <w:tcW w:w="4673" w:type="dxa"/>
          </w:tcPr>
          <w:p w14:paraId="663B81AD" w14:textId="77777777" w:rsidR="00F833EC" w:rsidRPr="00F833EC" w:rsidRDefault="00F833EC" w:rsidP="0059260C">
            <w:pPr>
              <w:pStyle w:val="a9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13EAC123" w14:textId="77777777" w:rsidR="00F833EC" w:rsidRPr="00F833EC" w:rsidRDefault="00F833EC" w:rsidP="0059260C">
            <w:pPr>
              <w:pStyle w:val="a9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F833EC" w:rsidRPr="00F833EC" w14:paraId="45AA6167" w14:textId="77777777" w:rsidTr="0059260C">
        <w:tc>
          <w:tcPr>
            <w:tcW w:w="4673" w:type="dxa"/>
          </w:tcPr>
          <w:p w14:paraId="0E509118" w14:textId="77777777" w:rsidR="00F833EC" w:rsidRPr="00F833EC" w:rsidRDefault="00F833EC" w:rsidP="0059260C">
            <w:pPr>
              <w:pStyle w:val="a9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43DB0DBA" w14:textId="1DDD8613" w:rsidR="00F833EC" w:rsidRPr="00F833EC" w:rsidRDefault="00F833EC" w:rsidP="0059260C">
            <w:pPr>
              <w:pStyle w:val="a9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голосувала</w:t>
            </w:r>
          </w:p>
        </w:tc>
      </w:tr>
    </w:tbl>
    <w:p w14:paraId="3467752D" w14:textId="77777777" w:rsidR="00F833EC" w:rsidRDefault="00F833EC" w:rsidP="00F833EC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4255270E" w14:textId="77777777" w:rsidR="00686F0D" w:rsidRPr="00686F0D" w:rsidRDefault="00686F0D" w:rsidP="00F833EC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</w:p>
    <w:p w14:paraId="00070124" w14:textId="77777777" w:rsidR="00F833EC" w:rsidRPr="00F833EC" w:rsidRDefault="00F833EC" w:rsidP="00F833EC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F833EC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На виконання вимог статті 18 </w:t>
      </w:r>
      <w:r w:rsidRPr="00F833EC">
        <w:rPr>
          <w:rFonts w:ascii="Times New Roman" w:hAnsi="Times New Roman" w:cs="Times New Roman"/>
          <w:sz w:val="28"/>
          <w:szCs w:val="28"/>
          <w:lang w:val="uk-UA" w:bidi="en-US"/>
        </w:rPr>
        <w:t xml:space="preserve">Регламенту Київської міської ради, затвердженого рішенням Київської міської ради від 04.11.2021 № 3135/3176, голова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постійної комісії Київської міської ради з питань збереження та захисту культурної спадщини Ярослав ФЕДОРЕНКО звернувся до депутатів / депутаток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у іншого депутата / депутатки.</w:t>
      </w:r>
    </w:p>
    <w:p w14:paraId="0D84FCAA" w14:textId="250D0E9F" w:rsidR="00F833EC" w:rsidRPr="00F833EC" w:rsidRDefault="00F833EC" w:rsidP="00D05083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ab/>
        <w:t>Заяви про конфлікт інтересів не надходили.</w:t>
      </w:r>
    </w:p>
    <w:p w14:paraId="41DDB616" w14:textId="77777777" w:rsidR="00F833EC" w:rsidRPr="00F833EC" w:rsidRDefault="00F833EC" w:rsidP="00F833EC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19F49E6" w14:textId="77777777" w:rsidR="00F833EC" w:rsidRPr="00F833EC" w:rsidRDefault="00F833EC" w:rsidP="00F833EC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06E2E994" w14:textId="77777777" w:rsidR="00F833EC" w:rsidRPr="00F833EC" w:rsidRDefault="00F833EC" w:rsidP="00F833EC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33B2A234" w14:textId="028F3F49" w:rsidR="0065259B" w:rsidRPr="001F4249" w:rsidRDefault="0065259B" w:rsidP="001F4249">
      <w:pPr>
        <w:pStyle w:val="a9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uto"/>
        <w:ind w:left="0" w:right="6" w:firstLine="0"/>
        <w:jc w:val="both"/>
        <w:textAlignment w:val="top"/>
        <w:outlineLvl w:val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1F4249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Оранжерея, навчально- методичний </w:t>
      </w:r>
      <w:proofErr w:type="spellStart"/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>павільон</w:t>
      </w:r>
      <w:proofErr w:type="spellEnd"/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«Квіти України», що розташована за </w:t>
      </w:r>
      <w:proofErr w:type="spellStart"/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>адресою</w:t>
      </w:r>
      <w:proofErr w:type="spellEnd"/>
      <w:r w:rsidRPr="001F42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F4249">
        <w:rPr>
          <w:rFonts w:ascii="Times New Roman" w:hAnsi="Times New Roman" w:cs="Times New Roman"/>
          <w:b/>
          <w:sz w:val="28"/>
          <w:szCs w:val="28"/>
        </w:rPr>
        <w:t>вул</w:t>
      </w:r>
      <w:proofErr w:type="spellEnd"/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1F42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F4249">
        <w:rPr>
          <w:rFonts w:ascii="Times New Roman" w:hAnsi="Times New Roman" w:cs="Times New Roman"/>
          <w:b/>
          <w:sz w:val="28"/>
          <w:szCs w:val="28"/>
        </w:rPr>
        <w:t>Січових</w:t>
      </w:r>
      <w:proofErr w:type="spellEnd"/>
      <w:r w:rsidRPr="001F42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F4249">
        <w:rPr>
          <w:rFonts w:ascii="Times New Roman" w:hAnsi="Times New Roman" w:cs="Times New Roman"/>
          <w:b/>
          <w:sz w:val="28"/>
          <w:szCs w:val="28"/>
        </w:rPr>
        <w:t>Стрільців</w:t>
      </w:r>
      <w:proofErr w:type="spellEnd"/>
      <w:r w:rsidRPr="001F4249">
        <w:rPr>
          <w:rFonts w:ascii="Times New Roman" w:hAnsi="Times New Roman" w:cs="Times New Roman"/>
          <w:b/>
          <w:sz w:val="28"/>
          <w:szCs w:val="28"/>
        </w:rPr>
        <w:t>, 49</w:t>
      </w:r>
      <w:r w:rsidRPr="001F4249">
        <w:rPr>
          <w:rFonts w:ascii="Times New Roman" w:hAnsi="Times New Roman" w:cs="Times New Roman"/>
          <w:b/>
          <w:sz w:val="28"/>
          <w:szCs w:val="28"/>
          <w:lang w:val="uk-UA"/>
        </w:rPr>
        <w:t>, у Шевченківському районі м. Києва.</w:t>
      </w:r>
    </w:p>
    <w:p w14:paraId="1E2C7B71" w14:textId="77777777" w:rsidR="001F4249" w:rsidRPr="001F4249" w:rsidRDefault="001F4249" w:rsidP="001F4249">
      <w:pPr>
        <w:pStyle w:val="a9"/>
        <w:shd w:val="clear" w:color="auto" w:fill="FFFFFF"/>
        <w:tabs>
          <w:tab w:val="left" w:pos="567"/>
        </w:tabs>
        <w:spacing w:after="0" w:line="240" w:lineRule="auto"/>
        <w:ind w:left="0" w:right="6"/>
        <w:jc w:val="both"/>
        <w:textAlignment w:val="top"/>
        <w:outlineLvl w:val="0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14:paraId="553D6C59" w14:textId="77777777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30728400" w14:textId="77777777" w:rsid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2518971C" w14:textId="5735C546" w:rsidR="00C7137A" w:rsidRPr="001F4249" w:rsidRDefault="00D05083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8CF">
        <w:rPr>
          <w:rFonts w:ascii="Times New Roman" w:hAnsi="Times New Roman" w:cs="Times New Roman"/>
          <w:sz w:val="28"/>
          <w:szCs w:val="28"/>
        </w:rPr>
        <w:t>Спроєктована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у 1980-х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архітектором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Миколою Левчуком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Квітів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» є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унікальним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зразком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пізнього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модернізму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. У 2000-х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втратив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свою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початкову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функцію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r w:rsidR="00F677D6"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-методичного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павільйона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втім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У 2019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компанія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Rockwill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Group на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чолі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Олексієм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Пишним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придбала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будівлю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вирішила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переробити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восьмиповерховий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офісний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надбудовою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підземним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паркінгом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77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 xml:space="preserve">Ще </w:t>
      </w:r>
      <w:r w:rsidRPr="000138CF">
        <w:rPr>
          <w:rFonts w:ascii="Times New Roman" w:hAnsi="Times New Roman" w:cs="Times New Roman"/>
          <w:sz w:val="28"/>
          <w:szCs w:val="28"/>
        </w:rPr>
        <w:t xml:space="preserve">у 2021,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занедбаним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, там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магазин</w:t>
      </w:r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 xml:space="preserve">, але вже влітку того ж року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8CF">
        <w:rPr>
          <w:rFonts w:ascii="Times New Roman" w:hAnsi="Times New Roman" w:cs="Times New Roman"/>
          <w:sz w:val="28"/>
          <w:szCs w:val="28"/>
        </w:rPr>
        <w:t>власник</w:t>
      </w:r>
      <w:proofErr w:type="spellEnd"/>
      <w:r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обрізав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увесь </w:t>
      </w:r>
      <w:r w:rsidR="00F677D6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30-річний виноград,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обплітав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фасад</w:t>
      </w:r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намагався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демонтувати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споруду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 В той самий час і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почався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активний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суспільний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спротив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>. Справа «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Квітів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сколихнула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велику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містян</w:t>
      </w:r>
      <w:proofErr w:type="spellEnd"/>
      <w:r w:rsidR="00870E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проводили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задля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порятунку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різноманітні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масштабні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комунікаційні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кампанії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збирали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юридичний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>.</w:t>
      </w:r>
      <w:r w:rsidR="00C7137A" w:rsidRPr="000138CF">
        <w:rPr>
          <w:rFonts w:ascii="Times New Roman" w:hAnsi="Times New Roman" w:cs="Times New Roman"/>
          <w:color w:val="EE0000"/>
          <w:sz w:val="28"/>
          <w:szCs w:val="28"/>
          <w:lang w:val="uk-UA"/>
        </w:rPr>
        <w:t xml:space="preserve"> </w:t>
      </w:r>
      <w:r w:rsidR="00C7137A" w:rsidRPr="001F4249">
        <w:rPr>
          <w:rFonts w:ascii="Times New Roman" w:hAnsi="Times New Roman" w:cs="Times New Roman"/>
          <w:sz w:val="28"/>
          <w:szCs w:val="28"/>
          <w:lang w:val="uk-UA"/>
        </w:rPr>
        <w:t>У результаті Наказом МКІП від 06.08.2021 №</w:t>
      </w:r>
      <w:r w:rsidR="00F677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37A" w:rsidRPr="001F4249">
        <w:rPr>
          <w:rFonts w:ascii="Times New Roman" w:hAnsi="Times New Roman" w:cs="Times New Roman"/>
          <w:sz w:val="28"/>
          <w:szCs w:val="28"/>
          <w:lang w:val="uk-UA"/>
        </w:rPr>
        <w:t>625 (охоронний 3065-Кв) будівлі було присвоєно статус пам’ятки архітектури, монументального мистецтва  місцевого значення.</w:t>
      </w:r>
    </w:p>
    <w:p w14:paraId="71E233C6" w14:textId="2820EF8B" w:rsidR="00D05083" w:rsidRDefault="00F677D6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Стосовно будівлі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Квітів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»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порушена </w:t>
      </w:r>
      <w:r w:rsidR="00C7137A" w:rsidRPr="000138CF">
        <w:rPr>
          <w:rFonts w:ascii="Times New Roman" w:hAnsi="Times New Roman" w:cs="Times New Roman"/>
          <w:sz w:val="28"/>
          <w:szCs w:val="28"/>
        </w:rPr>
        <w:t xml:space="preserve">рекордна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судових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справ: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забудовник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намагався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оскаржити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статус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пам’ятки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архітектор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Микола Левчук —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захистити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37A" w:rsidRPr="000138CF">
        <w:rPr>
          <w:rFonts w:ascii="Times New Roman" w:hAnsi="Times New Roman" w:cs="Times New Roman"/>
          <w:sz w:val="28"/>
          <w:szCs w:val="28"/>
        </w:rPr>
        <w:t>авторське</w:t>
      </w:r>
      <w:proofErr w:type="spellEnd"/>
      <w:r w:rsidR="00C7137A" w:rsidRPr="000138CF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9440C71" w14:textId="77777777" w:rsidR="001F4249" w:rsidRPr="001F4249" w:rsidRDefault="001F424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4EA683" w14:textId="77777777" w:rsidR="002B508C" w:rsidRDefault="00D22DE9" w:rsidP="00870E57">
      <w:pPr>
        <w:tabs>
          <w:tab w:val="left" w:pos="37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22DE9">
        <w:rPr>
          <w:rFonts w:ascii="Times New Roman" w:hAnsi="Times New Roman" w:cs="Times New Roman"/>
          <w:sz w:val="28"/>
          <w:szCs w:val="28"/>
          <w:lang w:val="uk-UA"/>
        </w:rPr>
        <w:t>ИСТУПИЛИ:</w:t>
      </w:r>
    </w:p>
    <w:p w14:paraId="001694D0" w14:textId="3756D199" w:rsidR="00D22DE9" w:rsidRDefault="00D22DE9" w:rsidP="00870E57">
      <w:pPr>
        <w:tabs>
          <w:tab w:val="left" w:pos="37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5B7E">
        <w:rPr>
          <w:rFonts w:ascii="Times New Roman" w:hAnsi="Times New Roman" w:cs="Times New Roman"/>
          <w:sz w:val="28"/>
          <w:szCs w:val="28"/>
          <w:lang w:val="uk-UA"/>
        </w:rPr>
        <w:t>Григорій ЛИСЕНКО</w:t>
      </w:r>
      <w:r>
        <w:rPr>
          <w:rFonts w:ascii="Times New Roman" w:hAnsi="Times New Roman" w:cs="Times New Roman"/>
          <w:sz w:val="28"/>
          <w:szCs w:val="28"/>
          <w:lang w:val="uk-UA"/>
        </w:rPr>
        <w:t>, Марина СОЛОВЙОВА, Олександр ЛИСЕНКО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D380A6" w14:textId="717EC404" w:rsidR="00D22DE9" w:rsidRDefault="001F4249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процесі обговорення б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уло зазначено, що у 2023 році до Верховної Ради України було подано на розгляд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законо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проєкт про внесення змін до Закону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«П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>ро охорону культурної спадщини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, до якого </w:t>
      </w:r>
      <w:r>
        <w:rPr>
          <w:rFonts w:ascii="Times New Roman" w:hAnsi="Times New Roman" w:cs="Times New Roman"/>
          <w:sz w:val="28"/>
          <w:szCs w:val="28"/>
          <w:lang w:val="uk-UA"/>
        </w:rPr>
        <w:t>вносилась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пропозиція можливості забирати до комунальної власності об’єкти культурної спадщини, що </w:t>
      </w:r>
      <w:r w:rsidR="00F677D6">
        <w:rPr>
          <w:rFonts w:ascii="Times New Roman" w:hAnsi="Times New Roman" w:cs="Times New Roman"/>
          <w:sz w:val="28"/>
          <w:szCs w:val="28"/>
          <w:lang w:val="uk-UA"/>
        </w:rPr>
        <w:t>перебувають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 у занедбаному стані, </w:t>
      </w:r>
      <w:r>
        <w:rPr>
          <w:rFonts w:ascii="Times New Roman" w:hAnsi="Times New Roman" w:cs="Times New Roman"/>
          <w:sz w:val="28"/>
          <w:szCs w:val="28"/>
          <w:lang w:val="uk-UA"/>
        </w:rPr>
        <w:t>якщо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 власни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38CF">
        <w:rPr>
          <w:rFonts w:ascii="Times New Roman" w:hAnsi="Times New Roman" w:cs="Times New Roman"/>
          <w:sz w:val="28"/>
          <w:szCs w:val="28"/>
          <w:lang w:val="uk-UA"/>
        </w:rPr>
        <w:t xml:space="preserve"> або балансоутримувач не виконує зобов’язання  чим доводить об’єкт до руйнації або до його знищення. </w:t>
      </w:r>
      <w:r w:rsidR="007B74FB">
        <w:rPr>
          <w:rFonts w:ascii="Times New Roman" w:hAnsi="Times New Roman" w:cs="Times New Roman"/>
          <w:sz w:val="28"/>
          <w:szCs w:val="28"/>
          <w:lang w:val="uk-UA"/>
        </w:rPr>
        <w:t xml:space="preserve">На жаль, внесення змін пройшло перше читання, і на цьому процес зупинився. </w:t>
      </w:r>
    </w:p>
    <w:p w14:paraId="2C4231DF" w14:textId="3DAC224B" w:rsidR="007B74FB" w:rsidRDefault="007B74FB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Марина СОЛОВЙОВА зауважила, що разом з тим у цьому законопроєкті окремим пунктом було запропоновано збільшення штрафних санкцій за знищення об’єктів культурної спадщини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 і о</w:t>
      </w:r>
      <w:r>
        <w:rPr>
          <w:rFonts w:ascii="Times New Roman" w:hAnsi="Times New Roman" w:cs="Times New Roman"/>
          <w:sz w:val="28"/>
          <w:szCs w:val="28"/>
          <w:lang w:val="uk-UA"/>
        </w:rPr>
        <w:t>звучила пропозицію до Київської міської ради</w:t>
      </w:r>
      <w:r w:rsidR="004A1A83">
        <w:rPr>
          <w:rFonts w:ascii="Times New Roman" w:hAnsi="Times New Roman" w:cs="Times New Roman"/>
          <w:sz w:val="28"/>
          <w:szCs w:val="28"/>
          <w:lang w:val="uk-UA"/>
        </w:rPr>
        <w:t xml:space="preserve"> у разі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A1A83">
        <w:rPr>
          <w:rFonts w:ascii="Times New Roman" w:hAnsi="Times New Roman" w:cs="Times New Roman"/>
          <w:sz w:val="28"/>
          <w:szCs w:val="28"/>
          <w:lang w:val="uk-UA"/>
        </w:rPr>
        <w:t xml:space="preserve"> коли 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>об’єкт пропонується</w:t>
      </w:r>
      <w:r w:rsidR="004A1A83">
        <w:rPr>
          <w:rFonts w:ascii="Times New Roman" w:hAnsi="Times New Roman" w:cs="Times New Roman"/>
          <w:sz w:val="28"/>
          <w:szCs w:val="28"/>
          <w:lang w:val="uk-UA"/>
        </w:rPr>
        <w:t xml:space="preserve"> на викуп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 xml:space="preserve"> чи на приватизацію, на цьому етапі об’єкт варто досліджувати і якщо він відповідає критеріям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, то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 xml:space="preserve"> надавати статус пам’ятки. В такому разі майбутній власник до викупу або придбавання зна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тиме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 xml:space="preserve"> обтяження і можливість подальших інвестицій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B5229">
        <w:rPr>
          <w:rFonts w:ascii="Times New Roman" w:hAnsi="Times New Roman" w:cs="Times New Roman"/>
          <w:sz w:val="28"/>
          <w:szCs w:val="28"/>
          <w:lang w:val="uk-UA"/>
        </w:rPr>
        <w:t xml:space="preserve"> об’єкт.</w:t>
      </w:r>
    </w:p>
    <w:p w14:paraId="1B5D105F" w14:textId="2732B47B" w:rsidR="00CB5229" w:rsidRPr="00D22DE9" w:rsidRDefault="00CB5229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Станом на даний час об’єкт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«Квіти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вул. Січових Стрільців, 49 має облікову документацію, має паспорт пам’ятки, що означає</w:t>
      </w:r>
      <w:r w:rsidR="003F2177">
        <w:rPr>
          <w:rFonts w:ascii="Times New Roman" w:hAnsi="Times New Roman" w:cs="Times New Roman"/>
          <w:sz w:val="28"/>
          <w:szCs w:val="28"/>
          <w:lang w:val="uk-UA"/>
        </w:rPr>
        <w:t xml:space="preserve"> визначений предмет охорони. Тож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можна зробити висновок, що наявна </w:t>
      </w:r>
      <w:r w:rsidR="003F2177">
        <w:rPr>
          <w:rFonts w:ascii="Times New Roman" w:hAnsi="Times New Roman" w:cs="Times New Roman"/>
          <w:sz w:val="28"/>
          <w:szCs w:val="28"/>
          <w:lang w:val="uk-UA"/>
        </w:rPr>
        <w:t>можлив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ість</w:t>
      </w:r>
      <w:r w:rsidR="003F2177">
        <w:rPr>
          <w:rFonts w:ascii="Times New Roman" w:hAnsi="Times New Roman" w:cs="Times New Roman"/>
          <w:sz w:val="28"/>
          <w:szCs w:val="28"/>
          <w:lang w:val="uk-UA"/>
        </w:rPr>
        <w:t xml:space="preserve"> робити пристосування, якщо це не суперечить статусу пам’ятки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9B29373" w14:textId="1A7CF264" w:rsidR="0065259B" w:rsidRDefault="001F4249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ab/>
      </w:r>
      <w:r w:rsidR="003F2177" w:rsidRPr="001F4249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Вбачається, що єдиним виходом з ситуації, що склалася, є комунікація </w:t>
      </w:r>
      <w:r w:rsidRPr="001F4249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власника </w:t>
      </w:r>
      <w:r w:rsidR="003F2177" w:rsidRPr="001F4249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 громадою і визначення компромісів, для знаходження можливо виникне потреба у неодноразовому обговоренні і проведення засідань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57CAA700" w14:textId="2ABE7113" w:rsidR="002031FC" w:rsidRPr="001F4249" w:rsidRDefault="002031FC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ab/>
        <w:t>Олександр Лисенко запропонував визначити конкретну дату, конкретний час і місця для проведення обговорення питання стосовно об’єкт</w:t>
      </w:r>
      <w:r w:rsidR="00F677D6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«Квіти України».</w:t>
      </w:r>
    </w:p>
    <w:p w14:paraId="559E8271" w14:textId="77777777" w:rsidR="003F2177" w:rsidRDefault="003F2177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</w:p>
    <w:p w14:paraId="461629DD" w14:textId="4A18AF7D" w:rsidR="00C60E35" w:rsidRDefault="00C60E35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</w:t>
      </w:r>
      <w:r w:rsidR="00D0508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F2177">
        <w:rPr>
          <w:rFonts w:ascii="Times New Roman" w:hAnsi="Times New Roman" w:cs="Times New Roman"/>
          <w:sz w:val="28"/>
          <w:szCs w:val="28"/>
          <w:lang w:val="uk-UA"/>
        </w:rPr>
        <w:t xml:space="preserve"> Написати листа власник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>ові</w:t>
      </w:r>
      <w:r w:rsidR="003F2177">
        <w:rPr>
          <w:rFonts w:ascii="Times New Roman" w:hAnsi="Times New Roman" w:cs="Times New Roman"/>
          <w:sz w:val="28"/>
          <w:szCs w:val="28"/>
          <w:lang w:val="uk-UA"/>
        </w:rPr>
        <w:t xml:space="preserve"> будівлі «Квіти України»</w:t>
      </w:r>
      <w:r w:rsidR="00452F8A">
        <w:rPr>
          <w:rFonts w:ascii="Times New Roman" w:hAnsi="Times New Roman" w:cs="Times New Roman"/>
          <w:sz w:val="28"/>
          <w:szCs w:val="28"/>
          <w:lang w:val="uk-UA"/>
        </w:rPr>
        <w:t xml:space="preserve"> з ініціюванням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r w:rsidR="00452F8A">
        <w:rPr>
          <w:rFonts w:ascii="Times New Roman" w:hAnsi="Times New Roman" w:cs="Times New Roman"/>
          <w:sz w:val="28"/>
          <w:szCs w:val="28"/>
          <w:lang w:val="uk-UA"/>
        </w:rPr>
        <w:t>окремого обговорення з громадою цього питання,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F8A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 w:rsidR="001F4249">
        <w:rPr>
          <w:rFonts w:ascii="Times New Roman" w:hAnsi="Times New Roman" w:cs="Times New Roman"/>
          <w:sz w:val="28"/>
          <w:szCs w:val="28"/>
          <w:lang w:val="uk-UA"/>
        </w:rPr>
        <w:t xml:space="preserve">якого є шлях </w:t>
      </w:r>
      <w:r w:rsidR="00452F8A">
        <w:rPr>
          <w:rFonts w:ascii="Times New Roman" w:hAnsi="Times New Roman" w:cs="Times New Roman"/>
          <w:sz w:val="28"/>
          <w:szCs w:val="28"/>
          <w:lang w:val="uk-UA"/>
        </w:rPr>
        <w:t>до порозуміння, з досягненням певних компромісів між сторонами.</w:t>
      </w:r>
    </w:p>
    <w:p w14:paraId="3C53ACA9" w14:textId="77777777" w:rsid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4FC78D7C" w14:textId="77777777" w:rsidR="0065259B" w:rsidRPr="00F833EC" w:rsidRDefault="0065259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 –</w:t>
      </w:r>
      <w:proofErr w:type="gram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65259B" w:rsidRPr="00F833EC" w14:paraId="6935F05D" w14:textId="77777777" w:rsidTr="0059260C">
        <w:tc>
          <w:tcPr>
            <w:tcW w:w="4673" w:type="dxa"/>
          </w:tcPr>
          <w:p w14:paraId="358BC110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4D7A55AF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65259B" w:rsidRPr="00F833EC" w14:paraId="4472E6B9" w14:textId="77777777" w:rsidTr="0059260C">
        <w:tc>
          <w:tcPr>
            <w:tcW w:w="4673" w:type="dxa"/>
          </w:tcPr>
          <w:p w14:paraId="55531F2A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70DF6000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65259B" w:rsidRPr="00F833EC" w14:paraId="21EC520A" w14:textId="77777777" w:rsidTr="0059260C">
        <w:tc>
          <w:tcPr>
            <w:tcW w:w="4673" w:type="dxa"/>
          </w:tcPr>
          <w:p w14:paraId="070A1177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284CB5EF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65259B" w:rsidRPr="00F833EC" w14:paraId="01130095" w14:textId="77777777" w:rsidTr="0059260C">
        <w:tc>
          <w:tcPr>
            <w:tcW w:w="4673" w:type="dxa"/>
          </w:tcPr>
          <w:p w14:paraId="021416AA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57B620BE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голосувала</w:t>
            </w:r>
          </w:p>
        </w:tc>
      </w:tr>
    </w:tbl>
    <w:p w14:paraId="5109F94B" w14:textId="77777777" w:rsidR="0065259B" w:rsidRDefault="0065259B" w:rsidP="00870E57">
      <w:pPr>
        <w:widowControl w:val="0"/>
        <w:tabs>
          <w:tab w:val="left" w:pos="540"/>
          <w:tab w:val="left" w:pos="132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26B02D53" w14:textId="77777777" w:rsidR="0065259B" w:rsidRP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</w:p>
    <w:p w14:paraId="67058685" w14:textId="57229892" w:rsidR="0065259B" w:rsidRDefault="0065259B" w:rsidP="00870E57">
      <w:pPr>
        <w:pStyle w:val="a9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tLeast"/>
        <w:ind w:left="0" w:firstLine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>Готель «</w:t>
      </w:r>
      <w:r w:rsidRPr="001C4EFF">
        <w:rPr>
          <w:rFonts w:ascii="Times New Roman" w:hAnsi="Times New Roman" w:cs="Times New Roman"/>
          <w:b/>
          <w:sz w:val="28"/>
          <w:szCs w:val="28"/>
        </w:rPr>
        <w:t xml:space="preserve">Renaissance </w:t>
      </w:r>
      <w:proofErr w:type="spellStart"/>
      <w:r w:rsidRPr="001C4EFF">
        <w:rPr>
          <w:rFonts w:ascii="Times New Roman" w:hAnsi="Times New Roman" w:cs="Times New Roman"/>
          <w:b/>
          <w:sz w:val="28"/>
          <w:szCs w:val="28"/>
        </w:rPr>
        <w:t>Kyiv</w:t>
      </w:r>
      <w:proofErr w:type="spellEnd"/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(колишній готель «Лейпциг»). Прибутковий будинок </w:t>
      </w:r>
      <w:proofErr w:type="spellStart"/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>Сіроткіна</w:t>
      </w:r>
      <w:proofErr w:type="spellEnd"/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</w:t>
      </w:r>
      <w:proofErr w:type="spellStart"/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>адресою</w:t>
      </w:r>
      <w:proofErr w:type="spellEnd"/>
      <w:r w:rsidRPr="001C4E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вул. Володимирська, 39/24,                                              у Шевченківському районі м. Києва.</w:t>
      </w:r>
    </w:p>
    <w:p w14:paraId="6C7FE128" w14:textId="77777777" w:rsidR="002031FC" w:rsidRDefault="002031FC" w:rsidP="00870E57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F9FA30" w14:textId="77777777" w:rsidR="00F677D6" w:rsidRPr="001C4EFF" w:rsidRDefault="00F677D6" w:rsidP="00870E57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204148" w14:textId="77777777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СЛУХАЛИ:  </w:t>
      </w:r>
    </w:p>
    <w:p w14:paraId="56753395" w14:textId="77777777" w:rsid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62CECBE5" w14:textId="24D4D989" w:rsidR="001C4EFF" w:rsidRDefault="001C4EFF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Сироткіна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r w:rsidR="00F677D6"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колишній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прибутковий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пам'ятка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та монументального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одна з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найкрасивіших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історичного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центру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на момент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спорудження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(1902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) —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найвищий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житловий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.</w:t>
      </w:r>
    </w:p>
    <w:p w14:paraId="6E490B7E" w14:textId="5F74020F" w:rsidR="001C4EFF" w:rsidRPr="001C4EFF" w:rsidRDefault="002031FC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Прибутковий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будинок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Сіроткіна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у 1902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році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вважався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найвищим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житловим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будинком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Києві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розташувався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розі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вулиць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Володимирської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Прорізної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034ADC09" w14:textId="4DF5E27F" w:rsidR="001C4EFF" w:rsidRPr="001C4EFF" w:rsidRDefault="002031FC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У </w:t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2004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році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земельну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ділянку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будинку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Сироткіна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Київрада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продала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підприємству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F677D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«</w:t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Гранд Плаза</w:t>
      </w:r>
      <w:r w:rsidR="00F677D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»,</w:t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який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планував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перетворити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його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п'ятизірковий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готель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F677D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«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Лейпци</w:t>
      </w:r>
      <w:proofErr w:type="spellEnd"/>
      <w:r w:rsidR="00F677D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г»</w:t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на 209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номерів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так і не були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втілені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2009 року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придбала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компанія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«ISTIL Real Estate», яка також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планувала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відкрити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готель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на 180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номерів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запланована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скоротилася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до 173)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навесні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2012 року до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чемпіонату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з футболу.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Але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втілити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ідею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не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вийшло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Постійні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зміни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проєктах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призвели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до того,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що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британський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бізнесмен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Мохаммад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Захур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власник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ISTIL Real Estate, у 2015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році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просто заморозив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реконструкцію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через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проблеми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фінансуванням</w:t>
      </w:r>
      <w:proofErr w:type="spellEnd"/>
      <w:r w:rsidR="001C4EFF" w:rsidRPr="001C4EFF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13E82198" w14:textId="00EDA230" w:rsidR="001C4EFF" w:rsidRDefault="001C4EFF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Сироткіна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відреставрований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будівельною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компанією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Баркон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»</w:t>
      </w:r>
      <w:r w:rsidR="002031F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338B50" w14:textId="4791ACFC" w:rsidR="002031FC" w:rsidRDefault="002031FC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Ярослав Федоренко зазначив, що необхідн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>о проведення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 з власником щодо </w:t>
      </w:r>
      <w:proofErr w:type="spellStart"/>
      <w:r w:rsidR="00F677D6">
        <w:rPr>
          <w:rFonts w:ascii="Times New Roman" w:hAnsi="Times New Roman" w:cs="Times New Roman"/>
          <w:sz w:val="28"/>
          <w:szCs w:val="28"/>
          <w:lang w:val="uk-UA"/>
        </w:rPr>
        <w:t>зазаначеної</w:t>
      </w:r>
      <w:proofErr w:type="spellEnd"/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 будівлі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щоб з’ясувати 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можливі </w:t>
      </w:r>
      <w:r>
        <w:rPr>
          <w:rFonts w:ascii="Times New Roman" w:hAnsi="Times New Roman" w:cs="Times New Roman"/>
          <w:sz w:val="28"/>
          <w:szCs w:val="28"/>
          <w:lang w:val="uk-UA"/>
        </w:rPr>
        <w:t>проблеми по цьому об’єкту і у раз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їх наявності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>, по можливості, допомогти з їх вирішенням.</w:t>
      </w:r>
    </w:p>
    <w:p w14:paraId="43E9AB0D" w14:textId="77777777" w:rsidR="002031FC" w:rsidRPr="002031FC" w:rsidRDefault="002031FC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E5CDA9" w14:textId="25A548F6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асиль ТИМКОВИЧ, </w:t>
      </w:r>
      <w:r w:rsidR="00654A84">
        <w:rPr>
          <w:rFonts w:ascii="Times New Roman" w:hAnsi="Times New Roman" w:cs="Times New Roman"/>
          <w:sz w:val="28"/>
          <w:szCs w:val="28"/>
          <w:lang w:val="uk-UA"/>
        </w:rPr>
        <w:t>Григорій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ЛИСЕНКО</w:t>
      </w:r>
      <w:r w:rsidR="000932CA">
        <w:rPr>
          <w:rFonts w:ascii="Times New Roman" w:hAnsi="Times New Roman" w:cs="Times New Roman"/>
          <w:sz w:val="28"/>
          <w:szCs w:val="28"/>
          <w:lang w:val="uk-UA"/>
        </w:rPr>
        <w:t>, Дмитро ПЕРОВ, Марина СОЛОВЙОВА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B6DFEEC" w14:textId="5F47F201" w:rsidR="0065259B" w:rsidRDefault="00FD38E8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>В процесі обговорення Василь</w:t>
      </w:r>
      <w:r w:rsidR="00870E5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>Тимкович</w:t>
      </w:r>
      <w:proofErr w:type="spellEnd"/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зазначив, що ще у 90-ті роки </w:t>
      </w:r>
      <w:proofErr w:type="spellStart"/>
      <w:r w:rsidR="006E27E2" w:rsidRPr="00B75B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</w:t>
      </w:r>
      <w:r w:rsidR="006E27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ий</w:t>
      </w:r>
      <w:proofErr w:type="spellEnd"/>
      <w:r w:rsidR="006E27E2" w:rsidRPr="00B75B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E27E2" w:rsidRPr="00B75B7E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Інститут</w:t>
      </w:r>
      <w:proofErr w:type="spellEnd"/>
      <w:r w:rsidR="006E27E2" w:rsidRPr="00B75B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="006E27E2" w:rsidRPr="00B75B7E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УкрНДІпроектреставрація</w:t>
      </w:r>
      <w:proofErr w:type="spellEnd"/>
      <w:r w:rsidR="006E27E2" w:rsidRPr="00B75B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 робив науково-проєктну документацію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цьому об’єкту</w:t>
      </w:r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. Пан </w:t>
      </w:r>
      <w:proofErr w:type="spellStart"/>
      <w:r w:rsidR="006E27E2">
        <w:rPr>
          <w:rFonts w:ascii="Times New Roman" w:hAnsi="Times New Roman" w:cs="Times New Roman"/>
          <w:sz w:val="28"/>
          <w:szCs w:val="28"/>
          <w:lang w:val="uk-UA"/>
        </w:rPr>
        <w:t>Тимкович</w:t>
      </w:r>
      <w:proofErr w:type="spellEnd"/>
      <w:r w:rsidR="006E27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>особисто оглядав дану будівлю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декілька разів</w:t>
      </w:r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вона</w:t>
      </w:r>
      <w:r w:rsidR="006E27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була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складному технічному стані (нерівномірність просадок будівлі призвела до утворень серйозних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тріщин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14:paraId="25A4E816" w14:textId="12565AA8" w:rsidR="0065259B" w:rsidRDefault="00B14770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В</w:t>
      </w:r>
      <w:r w:rsidR="00F677D6">
        <w:rPr>
          <w:rFonts w:ascii="Times New Roman" w:hAnsi="Times New Roman" w:cs="Times New Roman"/>
          <w:bCs/>
          <w:sz w:val="28"/>
          <w:szCs w:val="28"/>
          <w:lang w:val="uk-UA"/>
        </w:rPr>
        <w:t>асиль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имкович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запропонував звернутися до власника будівлі з проханням терміново зробити консерваційні роботи для збереження пам’ятки архітектури, історії  монументального мистецтва для запобігання її руйнування.</w:t>
      </w:r>
    </w:p>
    <w:p w14:paraId="1E519F6B" w14:textId="77777777" w:rsid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37D20B2" w14:textId="15E09655" w:rsidR="000932CA" w:rsidRDefault="00C60E35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</w:t>
      </w:r>
      <w:r w:rsidR="000932CA">
        <w:rPr>
          <w:rFonts w:ascii="Times New Roman" w:hAnsi="Times New Roman" w:cs="Times New Roman"/>
          <w:sz w:val="28"/>
          <w:szCs w:val="28"/>
          <w:lang w:val="uk-UA"/>
        </w:rPr>
        <w:t>: З</w:t>
      </w:r>
      <w:r w:rsidR="000932C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вернутися </w:t>
      </w:r>
      <w:r w:rsidR="00870E5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листом </w:t>
      </w:r>
      <w:r w:rsidR="000932CA">
        <w:rPr>
          <w:rFonts w:ascii="Times New Roman" w:hAnsi="Times New Roman" w:cs="Times New Roman"/>
          <w:bCs/>
          <w:sz w:val="28"/>
          <w:szCs w:val="28"/>
          <w:lang w:val="uk-UA"/>
        </w:rPr>
        <w:t>до власника будівлі з проханням терміново зробити консерваційні</w:t>
      </w:r>
      <w:r w:rsidR="00AA0AE0">
        <w:rPr>
          <w:rFonts w:ascii="Times New Roman" w:hAnsi="Times New Roman" w:cs="Times New Roman"/>
          <w:bCs/>
          <w:sz w:val="28"/>
          <w:szCs w:val="28"/>
          <w:lang w:val="uk-UA"/>
        </w:rPr>
        <w:t>, протиаварійні</w:t>
      </w:r>
      <w:r w:rsidR="000932C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роботи для збереження пам’ятки архітектури, історії монументального мистецтва</w:t>
      </w:r>
      <w:r w:rsidR="00AA0A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932C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запобігання її руйнування. </w:t>
      </w:r>
      <w:r w:rsidR="00AA0A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Разом з тим, зі свого боку сприяти, у разі потреби, </w:t>
      </w:r>
      <w:r w:rsidR="00DD7636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AA0A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організації </w:t>
      </w:r>
      <w:r w:rsidR="000932CA">
        <w:rPr>
          <w:rFonts w:ascii="Times New Roman" w:hAnsi="Times New Roman" w:cs="Times New Roman"/>
          <w:bCs/>
          <w:sz w:val="28"/>
          <w:szCs w:val="28"/>
          <w:lang w:val="uk-UA"/>
        </w:rPr>
        <w:t>засідання-</w:t>
      </w:r>
      <w:r w:rsidR="000932CA">
        <w:rPr>
          <w:rFonts w:ascii="Times New Roman" w:hAnsi="Times New Roman" w:cs="Times New Roman"/>
          <w:sz w:val="28"/>
          <w:szCs w:val="28"/>
          <w:lang w:val="uk-UA"/>
        </w:rPr>
        <w:t>обговорення з власником даної будівлі</w:t>
      </w:r>
      <w:r w:rsidR="00AA0AE0">
        <w:rPr>
          <w:rFonts w:ascii="Times New Roman" w:hAnsi="Times New Roman" w:cs="Times New Roman"/>
          <w:sz w:val="28"/>
          <w:szCs w:val="28"/>
          <w:lang w:val="uk-UA"/>
        </w:rPr>
        <w:t xml:space="preserve"> та громадою</w:t>
      </w:r>
      <w:r w:rsidR="000932CA">
        <w:rPr>
          <w:rFonts w:ascii="Times New Roman" w:hAnsi="Times New Roman" w:cs="Times New Roman"/>
          <w:sz w:val="28"/>
          <w:szCs w:val="28"/>
          <w:lang w:val="uk-UA"/>
        </w:rPr>
        <w:t>, щоб з’ясувати можливі проблеми по цьому об’єкту і у разі їх наявності, по можливості, допомогти з їх вирішенням.</w:t>
      </w:r>
    </w:p>
    <w:p w14:paraId="33976956" w14:textId="77777777" w:rsidR="00F677D6" w:rsidRDefault="00F677D6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145AA7" w14:textId="5EC80E05" w:rsidR="0065259B" w:rsidRDefault="0065259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654A8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 –</w:t>
      </w:r>
      <w:proofErr w:type="gram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r w:rsidR="00654A8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p w14:paraId="2056A75F" w14:textId="77777777" w:rsid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6AE920A6" w14:textId="77777777" w:rsid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00773EE6" w14:textId="77777777" w:rsid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21DEC9C4" w14:textId="77777777" w:rsid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4399E6CB" w14:textId="77777777" w:rsidR="00F677D6" w:rsidRPr="00F677D6" w:rsidRDefault="00F677D6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65259B" w:rsidRPr="00F833EC" w14:paraId="35C63D7A" w14:textId="77777777" w:rsidTr="0059260C">
        <w:tc>
          <w:tcPr>
            <w:tcW w:w="4673" w:type="dxa"/>
          </w:tcPr>
          <w:p w14:paraId="1EE69641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0F1F106F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65259B" w:rsidRPr="00F833EC" w14:paraId="06BE20AF" w14:textId="77777777" w:rsidTr="0059260C">
        <w:tc>
          <w:tcPr>
            <w:tcW w:w="4673" w:type="dxa"/>
          </w:tcPr>
          <w:p w14:paraId="11315248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2C2E4948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65259B" w:rsidRPr="00F833EC" w14:paraId="58017A13" w14:textId="77777777" w:rsidTr="0059260C">
        <w:tc>
          <w:tcPr>
            <w:tcW w:w="4673" w:type="dxa"/>
          </w:tcPr>
          <w:p w14:paraId="46F87EAA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4620163A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65259B" w:rsidRPr="00F833EC" w14:paraId="782FE800" w14:textId="77777777" w:rsidTr="0059260C">
        <w:tc>
          <w:tcPr>
            <w:tcW w:w="4673" w:type="dxa"/>
          </w:tcPr>
          <w:p w14:paraId="4BB4FDEC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797E2A76" w14:textId="385CE5C8" w:rsidR="0065259B" w:rsidRPr="00F833EC" w:rsidRDefault="00654A84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60E44102" w14:textId="77777777" w:rsidR="0065259B" w:rsidRDefault="0065259B" w:rsidP="00870E57">
      <w:pPr>
        <w:widowControl w:val="0"/>
        <w:tabs>
          <w:tab w:val="left" w:pos="540"/>
          <w:tab w:val="left" w:pos="132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673E7B7D" w14:textId="77777777" w:rsidR="0065259B" w:rsidRP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A069027" w14:textId="77777777" w:rsidR="0065259B" w:rsidRPr="000932CA" w:rsidRDefault="0065259B" w:rsidP="00870E57">
      <w:pPr>
        <w:pStyle w:val="a9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tLeast"/>
        <w:ind w:left="0" w:firstLine="0"/>
        <w:contextualSpacing w:val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32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Будівля за </w:t>
      </w:r>
      <w:proofErr w:type="spellStart"/>
      <w:r w:rsidRPr="000932CA">
        <w:rPr>
          <w:rFonts w:ascii="Times New Roman" w:hAnsi="Times New Roman" w:cs="Times New Roman"/>
          <w:b/>
          <w:sz w:val="28"/>
          <w:szCs w:val="28"/>
          <w:lang w:val="uk-UA"/>
        </w:rPr>
        <w:t>адресою</w:t>
      </w:r>
      <w:proofErr w:type="spellEnd"/>
      <w:r w:rsidRPr="000932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вул. Рейтарська, 37-А, у Шевченківському районі                          м. Києва. </w:t>
      </w:r>
      <w:r w:rsidRPr="000932C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Будинок Київського повітового земства.</w:t>
      </w:r>
    </w:p>
    <w:p w14:paraId="7AC6CC11" w14:textId="77777777" w:rsid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01B3BBE" w14:textId="77777777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2FCF8D6A" w14:textId="77777777" w:rsidR="00D22DE9" w:rsidRDefault="00D22DE9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6A40A986" w14:textId="6F95957F" w:rsidR="001C4EFF" w:rsidRPr="001C4EFF" w:rsidRDefault="001C4EFF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Вказана будівля</w:t>
      </w:r>
      <w:r w:rsidRPr="004441C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пам’ятка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та монументального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</w:t>
      </w:r>
      <w:proofErr w:type="spellStart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Мінкультури</w:t>
      </w:r>
      <w:proofErr w:type="spellEnd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06.06.11 № 416/0/16-11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proofErr w:type="spellStart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аказ</w:t>
      </w:r>
      <w:proofErr w:type="spellEnd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МКІП </w:t>
      </w:r>
      <w:proofErr w:type="spellStart"/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28.09.2023 </w:t>
      </w:r>
      <w:r w:rsidR="00870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№ 530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охоронний 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644-Кв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місцевого значення</w:t>
      </w:r>
      <w:r w:rsidRPr="004441C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5A917A22" w14:textId="66229E68" w:rsidR="00654A84" w:rsidRPr="00654A84" w:rsidRDefault="00654A84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ab/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Споруду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Київського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повітового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земства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було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зведено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1913 року. Комплекс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складався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із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3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споруд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: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будинка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№</w:t>
      </w:r>
      <w:r w:rsidR="00F677D6"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 xml:space="preserve"> </w:t>
      </w:r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37А –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це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пам’ятка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архітектури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,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будинка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37</w:t>
      </w:r>
      <w:r w:rsidR="00AC1310"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>-</w:t>
      </w:r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А' (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флігель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) -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теж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став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нещодавно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пам’яткою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.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Була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і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ще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одна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споруда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, яку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демонтували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у 2015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році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 xml:space="preserve"> </w:t>
      </w:r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У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радянський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час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будинок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передано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Гідромеліоративному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інституту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. За рок</w:t>
      </w:r>
      <w:r w:rsidR="00F677D6"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>и</w:t>
      </w:r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незалежності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у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будівлі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розташовувались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державні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та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приватні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установи і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фірми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,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зрештою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,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будинок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викупили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для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проведення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будівельних</w:t>
      </w:r>
      <w:proofErr w:type="spellEnd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 xml:space="preserve"> </w:t>
      </w:r>
      <w:proofErr w:type="spellStart"/>
      <w:r w:rsidRPr="004441C8">
        <w:rPr>
          <w:rFonts w:ascii="Times New Roman" w:eastAsia="Times New Roman" w:hAnsi="Times New Roman" w:cs="Times New Roman"/>
          <w:color w:val="121212"/>
          <w:sz w:val="28"/>
          <w:szCs w:val="28"/>
          <w:lang w:eastAsia="uk-UA"/>
        </w:rPr>
        <w:t>робіт</w:t>
      </w:r>
      <w:proofErr w:type="spellEnd"/>
      <w:r>
        <w:rPr>
          <w:rFonts w:ascii="Times New Roman" w:eastAsia="Times New Roman" w:hAnsi="Times New Roman" w:cs="Times New Roman"/>
          <w:color w:val="121212"/>
          <w:sz w:val="28"/>
          <w:szCs w:val="28"/>
          <w:lang w:val="uk-UA" w:eastAsia="uk-UA"/>
        </w:rPr>
        <w:t>.</w:t>
      </w:r>
    </w:p>
    <w:p w14:paraId="62D52BF4" w14:textId="27CFB36A" w:rsidR="00C97368" w:rsidRDefault="00654A84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Київський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апеляційний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суд заборонив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проведення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демонтажних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робіт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</w:t>
      </w:r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у 112-річному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будинку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Київського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повітового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земства на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Рейтарській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, 37,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що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є </w:t>
      </w:r>
      <w:proofErr w:type="spellStart"/>
      <w:r w:rsidR="00AC1310" w:rsidRPr="004441C8">
        <w:rPr>
          <w:rFonts w:ascii="Times New Roman" w:hAnsi="Times New Roman" w:cs="Times New Roman"/>
          <w:sz w:val="28"/>
          <w:szCs w:val="28"/>
        </w:rPr>
        <w:t>пам'ятк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історії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Її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частину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флігель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 xml:space="preserve">, на </w:t>
      </w:r>
      <w:proofErr w:type="spellStart"/>
      <w:r w:rsidRPr="00CC0A43">
        <w:rPr>
          <w:rFonts w:ascii="Times New Roman" w:eastAsia="Calibri" w:hAnsi="Times New Roman" w:cs="Times New Roman"/>
          <w:sz w:val="28"/>
          <w:szCs w:val="28"/>
        </w:rPr>
        <w:t>який</w:t>
      </w:r>
      <w:proofErr w:type="spellEnd"/>
      <w:r w:rsidRPr="00CC0A43"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 w:rsidRPr="00654A84">
        <w:rPr>
          <w:rFonts w:ascii="Times New Roman" w:eastAsia="Calibri" w:hAnsi="Times New Roman" w:cs="Times New Roman"/>
          <w:sz w:val="28"/>
          <w:szCs w:val="28"/>
        </w:rPr>
        <w:t>помилково</w:t>
      </w:r>
      <w:proofErr w:type="spellEnd"/>
      <w:r w:rsidRPr="00654A84">
        <w:rPr>
          <w:rFonts w:ascii="Times New Roman" w:eastAsia="Calibri" w:hAnsi="Times New Roman" w:cs="Times New Roman"/>
          <w:sz w:val="28"/>
          <w:szCs w:val="28"/>
        </w:rPr>
        <w:t xml:space="preserve"> не </w:t>
      </w:r>
      <w:proofErr w:type="spellStart"/>
      <w:r w:rsidRPr="00654A84">
        <w:rPr>
          <w:rFonts w:ascii="Times New Roman" w:eastAsia="Calibri" w:hAnsi="Times New Roman" w:cs="Times New Roman"/>
          <w:sz w:val="28"/>
          <w:szCs w:val="28"/>
        </w:rPr>
        <w:t>розповсюдили</w:t>
      </w:r>
      <w:proofErr w:type="spellEnd"/>
      <w:r w:rsidRPr="00654A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54A84">
        <w:rPr>
          <w:rFonts w:ascii="Times New Roman" w:eastAsia="Calibri" w:hAnsi="Times New Roman" w:cs="Times New Roman"/>
          <w:sz w:val="28"/>
          <w:szCs w:val="28"/>
        </w:rPr>
        <w:t>охоронюваний</w:t>
      </w:r>
      <w:proofErr w:type="spellEnd"/>
      <w:r w:rsidRPr="00654A84">
        <w:rPr>
          <w:rFonts w:ascii="Times New Roman" w:eastAsia="Calibri" w:hAnsi="Times New Roman" w:cs="Times New Roman"/>
          <w:sz w:val="28"/>
          <w:szCs w:val="28"/>
        </w:rPr>
        <w:t xml:space="preserve"> статус</w:t>
      </w:r>
      <w:r w:rsidR="0087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C97368" w:rsidRPr="004441C8">
        <w:rPr>
          <w:rFonts w:ascii="Times New Roman" w:hAnsi="Times New Roman" w:cs="Times New Roman"/>
          <w:sz w:val="28"/>
          <w:szCs w:val="28"/>
        </w:rPr>
        <w:t xml:space="preserve">У 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 xml:space="preserve">липні </w:t>
      </w:r>
      <w:r w:rsidR="00C97368" w:rsidRPr="004441C8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екскаватор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почав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руйнувати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дворову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="00870E57" w:rsidRPr="00870E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</w:t>
      </w:r>
      <w:proofErr w:type="spellStart"/>
      <w:r w:rsidR="00870E57" w:rsidRPr="00CC0A43">
        <w:rPr>
          <w:rFonts w:ascii="Times New Roman" w:eastAsia="Calibri" w:hAnsi="Times New Roman" w:cs="Times New Roman"/>
          <w:sz w:val="28"/>
          <w:szCs w:val="28"/>
        </w:rPr>
        <w:t>було</w:t>
      </w:r>
      <w:proofErr w:type="spellEnd"/>
      <w:r w:rsidR="00870E57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її </w:t>
      </w:r>
      <w:proofErr w:type="spellStart"/>
      <w:r w:rsidR="00870E57" w:rsidRPr="00CC0A43">
        <w:rPr>
          <w:rFonts w:ascii="Times New Roman" w:eastAsia="Calibri" w:hAnsi="Times New Roman" w:cs="Times New Roman"/>
          <w:sz w:val="28"/>
          <w:szCs w:val="28"/>
        </w:rPr>
        <w:t>майже</w:t>
      </w:r>
      <w:proofErr w:type="spellEnd"/>
      <w:r w:rsidR="00870E57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70E57" w:rsidRPr="00CC0A43">
        <w:rPr>
          <w:rFonts w:ascii="Times New Roman" w:eastAsia="Calibri" w:hAnsi="Times New Roman" w:cs="Times New Roman"/>
          <w:sz w:val="28"/>
          <w:szCs w:val="28"/>
        </w:rPr>
        <w:t>повністю</w:t>
      </w:r>
      <w:proofErr w:type="spellEnd"/>
      <w:r w:rsidR="00870E57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70E57" w:rsidRPr="00CC0A43">
        <w:rPr>
          <w:rFonts w:ascii="Times New Roman" w:eastAsia="Calibri" w:hAnsi="Times New Roman" w:cs="Times New Roman"/>
          <w:sz w:val="28"/>
          <w:szCs w:val="28"/>
        </w:rPr>
        <w:t>знесено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викликало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спротив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мешканців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активної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. Демонтаж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вдалося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зупинити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памʼятки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так і лишилась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стояти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зруйнованою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28EFDB" w14:textId="7DD572B0" w:rsidR="00C97368" w:rsidRPr="004441C8" w:rsidRDefault="00870E57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Вже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після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цього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будівельні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роботи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було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заблоковано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Мін</w:t>
      </w:r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>істерства</w:t>
      </w:r>
      <w:proofErr w:type="spellEnd"/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культури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інформ</w:t>
      </w:r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>аційної</w:t>
      </w:r>
      <w:proofErr w:type="spellEnd"/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політики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і подано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позов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адмін</w:t>
      </w:r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>істративного</w:t>
      </w:r>
      <w:proofErr w:type="spellEnd"/>
      <w:r w:rsidR="00AC13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суду,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який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на початку 2024 року також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визнав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руйнування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незаконним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Наразі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реєстрі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є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позначка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що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охоронний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статус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мають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оби</w:t>
      </w:r>
      <w:r w:rsidR="00654A84" w:rsidRPr="00CC0A43">
        <w:rPr>
          <w:rFonts w:ascii="Times New Roman" w:eastAsia="Calibri" w:hAnsi="Times New Roman" w:cs="Times New Roman"/>
          <w:sz w:val="28"/>
          <w:szCs w:val="28"/>
        </w:rPr>
        <w:t>дві</w:t>
      </w:r>
      <w:proofErr w:type="spellEnd"/>
      <w:r w:rsidR="00654A84" w:rsidRPr="00CC0A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4A84" w:rsidRPr="00CC0A43">
        <w:rPr>
          <w:rFonts w:ascii="Times New Roman" w:eastAsia="Calibri" w:hAnsi="Times New Roman" w:cs="Times New Roman"/>
          <w:sz w:val="28"/>
          <w:szCs w:val="28"/>
        </w:rPr>
        <w:t>споруди</w:t>
      </w:r>
      <w:proofErr w:type="spellEnd"/>
      <w:r w:rsidR="000932CA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Експертна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Мін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інстерства</w:t>
      </w:r>
      <w:proofErr w:type="spellEnd"/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7368" w:rsidRPr="004441C8">
        <w:rPr>
          <w:rFonts w:ascii="Times New Roman" w:hAnsi="Times New Roman" w:cs="Times New Roman"/>
          <w:sz w:val="28"/>
          <w:szCs w:val="28"/>
        </w:rPr>
        <w:t>культу</w:t>
      </w:r>
      <w:proofErr w:type="spellStart"/>
      <w:r w:rsidR="00AC1310">
        <w:rPr>
          <w:rFonts w:ascii="Times New Roman" w:hAnsi="Times New Roman" w:cs="Times New Roman"/>
          <w:sz w:val="28"/>
          <w:szCs w:val="28"/>
          <w:lang w:val="uk-UA"/>
        </w:rPr>
        <w:t>ри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визнала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Київського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повітового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земства та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флігель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цілісною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пам'яткою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68" w:rsidRPr="004441C8">
        <w:rPr>
          <w:rFonts w:ascii="Times New Roman" w:hAnsi="Times New Roman" w:cs="Times New Roman"/>
          <w:sz w:val="28"/>
          <w:szCs w:val="28"/>
        </w:rPr>
        <w:t>пошкодили</w:t>
      </w:r>
      <w:proofErr w:type="spellEnd"/>
      <w:r w:rsidR="00C97368" w:rsidRPr="004441C8">
        <w:rPr>
          <w:rFonts w:ascii="Times New Roman" w:hAnsi="Times New Roman" w:cs="Times New Roman"/>
          <w:sz w:val="28"/>
          <w:szCs w:val="28"/>
        </w:rPr>
        <w:t>.</w:t>
      </w:r>
    </w:p>
    <w:p w14:paraId="42B95227" w14:textId="77777777" w:rsidR="00654A84" w:rsidRPr="00D22DE9" w:rsidRDefault="00654A84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039C59" w14:textId="77777777" w:rsidR="002B508C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ВИСТУПИЛИ: </w:t>
      </w:r>
    </w:p>
    <w:p w14:paraId="4870E77D" w14:textId="6AED1E03" w:rsid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Олександр ТРИФОНОВ, 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Володимир ШЕВЧЕНКО, </w:t>
      </w:r>
      <w:r>
        <w:rPr>
          <w:rFonts w:ascii="Times New Roman" w:hAnsi="Times New Roman" w:cs="Times New Roman"/>
          <w:sz w:val="28"/>
          <w:szCs w:val="28"/>
          <w:lang w:val="uk-UA"/>
        </w:rPr>
        <w:t>Ольга БАЛАШОВА, Дмитро ПЕРОВ</w:t>
      </w:r>
      <w:r w:rsidR="005E53F3">
        <w:rPr>
          <w:rFonts w:ascii="Times New Roman" w:hAnsi="Times New Roman" w:cs="Times New Roman"/>
          <w:sz w:val="28"/>
          <w:szCs w:val="28"/>
          <w:lang w:val="uk-UA"/>
        </w:rPr>
        <w:t>, Марина СОЛОВЙОВА</w:t>
      </w:r>
      <w:r w:rsidR="00C255BE">
        <w:rPr>
          <w:rFonts w:ascii="Times New Roman" w:hAnsi="Times New Roman" w:cs="Times New Roman"/>
          <w:sz w:val="28"/>
          <w:szCs w:val="28"/>
          <w:lang w:val="uk-UA"/>
        </w:rPr>
        <w:t>, Григорій ЛИСЕНКО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33C77C" w14:textId="77777777" w:rsidR="00870E57" w:rsidRDefault="00870E57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D210D1" w14:textId="08491846" w:rsidR="00C97368" w:rsidRDefault="005E53F3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процесі обговорення 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Трифонов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озвучив, що 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власник будівлі та земельної ділянки </w:t>
      </w:r>
      <w:r w:rsidR="00AC1310" w:rsidRPr="00F833EC">
        <w:rPr>
          <w:rFonts w:ascii="Times New Roman" w:hAnsi="Times New Roman" w:cs="Times New Roman"/>
          <w:sz w:val="28"/>
          <w:szCs w:val="28"/>
        </w:rPr>
        <w:t>–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 ТОВ «РЕЙТАРСЬКЕ» 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дослідивши ділянку, пам’ятку архітектури і оточуючу забудову 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дійшло </w:t>
      </w:r>
      <w:r>
        <w:rPr>
          <w:rFonts w:ascii="Times New Roman" w:hAnsi="Times New Roman" w:cs="Times New Roman"/>
          <w:sz w:val="28"/>
          <w:szCs w:val="28"/>
          <w:lang w:val="uk-UA"/>
        </w:rPr>
        <w:t>компромісної пропозиції,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 а саме: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>рийняли рішення відновити флігель</w:t>
      </w:r>
      <w:r w:rsidR="007A13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A133C">
        <w:rPr>
          <w:rFonts w:ascii="Times New Roman" w:hAnsi="Times New Roman" w:cs="Times New Roman"/>
          <w:sz w:val="28"/>
          <w:szCs w:val="28"/>
          <w:lang w:val="en-US"/>
        </w:rPr>
        <w:t>`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 в тому вигляді в якому він існував до 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надбання цього проєкту ТОВ «РЕЙТАРСЬКЕ»,  продемонструва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7A133C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відповідну презентацію.</w:t>
      </w:r>
    </w:p>
    <w:p w14:paraId="002F67B2" w14:textId="4403DDCE" w:rsidR="007A133C" w:rsidRDefault="007A133C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Дослідивши будівлю 37-А як пам’ятку архітектури і історії місцевого значення (</w:t>
      </w:r>
      <w:r w:rsidR="002D31C2">
        <w:rPr>
          <w:rFonts w:ascii="Times New Roman" w:hAnsi="Times New Roman" w:cs="Times New Roman"/>
          <w:sz w:val="28"/>
          <w:szCs w:val="28"/>
          <w:lang w:val="uk-UA"/>
        </w:rPr>
        <w:t>структуру, матеріали, з яких вона виконана) разом з фахівцями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31C2">
        <w:rPr>
          <w:rFonts w:ascii="Times New Roman" w:hAnsi="Times New Roman" w:cs="Times New Roman"/>
          <w:sz w:val="28"/>
          <w:szCs w:val="28"/>
          <w:lang w:val="uk-UA"/>
        </w:rPr>
        <w:t xml:space="preserve"> дійшли висновку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310" w:rsidRPr="00F833EC">
        <w:rPr>
          <w:rFonts w:ascii="Times New Roman" w:hAnsi="Times New Roman" w:cs="Times New Roman"/>
          <w:sz w:val="28"/>
          <w:szCs w:val="28"/>
        </w:rPr>
        <w:t>–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оскільки </w:t>
      </w:r>
      <w:r w:rsidR="002D31C2">
        <w:rPr>
          <w:rFonts w:ascii="Times New Roman" w:hAnsi="Times New Roman" w:cs="Times New Roman"/>
          <w:sz w:val="28"/>
          <w:szCs w:val="28"/>
          <w:lang w:val="uk-UA"/>
        </w:rPr>
        <w:t>попередньо ця будівля була не штукатурена, не фарбована пропонують повернути її історичний вигляд, який він був на час побудови.</w:t>
      </w:r>
    </w:p>
    <w:p w14:paraId="2546254D" w14:textId="0CF9DE8C" w:rsidR="002D31C2" w:rsidRPr="007A133C" w:rsidRDefault="002D31C2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План робіт</w:t>
      </w:r>
      <w:r w:rsidR="00870E57">
        <w:rPr>
          <w:rFonts w:ascii="Times New Roman" w:hAnsi="Times New Roman" w:cs="Times New Roman"/>
          <w:sz w:val="28"/>
          <w:szCs w:val="28"/>
          <w:lang w:val="uk-UA"/>
        </w:rPr>
        <w:t xml:space="preserve"> наступний</w:t>
      </w:r>
      <w:r>
        <w:rPr>
          <w:rFonts w:ascii="Times New Roman" w:hAnsi="Times New Roman" w:cs="Times New Roman"/>
          <w:sz w:val="28"/>
          <w:szCs w:val="28"/>
          <w:lang w:val="uk-UA"/>
        </w:rPr>
        <w:t>: відновлення флігеля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проведення благоустрій двору і 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 повна </w:t>
      </w:r>
      <w:r>
        <w:rPr>
          <w:rFonts w:ascii="Times New Roman" w:hAnsi="Times New Roman" w:cs="Times New Roman"/>
          <w:sz w:val="28"/>
          <w:szCs w:val="28"/>
          <w:lang w:val="uk-UA"/>
        </w:rPr>
        <w:t>реставрація пам’ятки архітектури вул. Рейтарська, 37-А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прове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дення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благоустр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і створ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громадськ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прост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ору.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870E5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вул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Рейтарська, 32-А є старий дитячий майданчик, який пропонується відновити, зробивши з нього ділянку для відпочинку дітей та дорослих</w:t>
      </w:r>
      <w:r w:rsidR="000279A8">
        <w:rPr>
          <w:rFonts w:ascii="Times New Roman" w:hAnsi="Times New Roman" w:cs="Times New Roman"/>
          <w:sz w:val="28"/>
          <w:szCs w:val="28"/>
          <w:lang w:val="uk-UA"/>
        </w:rPr>
        <w:t>. В частині двору планується зведення нової будівлі, яка органічно створить комплекс будівель на цій ділянці.</w:t>
      </w:r>
    </w:p>
    <w:p w14:paraId="3D206844" w14:textId="6C5795BA" w:rsidR="005E53F3" w:rsidRDefault="000279A8" w:rsidP="00870E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лександр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Трифонов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зауважив, що власник має </w:t>
      </w:r>
      <w:r w:rsidR="00B534FF">
        <w:rPr>
          <w:rFonts w:ascii="Times New Roman" w:hAnsi="Times New Roman" w:cs="Times New Roman"/>
          <w:sz w:val="28"/>
          <w:szCs w:val="28"/>
          <w:lang w:val="uk-UA"/>
        </w:rPr>
        <w:t>повний, затверджений Мін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істерством культури </w:t>
      </w:r>
      <w:r w:rsidR="00B534FF">
        <w:rPr>
          <w:rFonts w:ascii="Times New Roman" w:hAnsi="Times New Roman" w:cs="Times New Roman"/>
          <w:sz w:val="28"/>
          <w:szCs w:val="28"/>
          <w:lang w:val="uk-UA"/>
        </w:rPr>
        <w:t xml:space="preserve"> і Департаментом охорони культурної спадщини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органу Київської міської ради (далі </w:t>
      </w:r>
      <w:r w:rsidR="00AC1310" w:rsidRPr="00F833EC">
        <w:rPr>
          <w:rFonts w:ascii="Times New Roman" w:hAnsi="Times New Roman" w:cs="Times New Roman"/>
          <w:sz w:val="28"/>
          <w:szCs w:val="28"/>
        </w:rPr>
        <w:t>–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Департамент) </w:t>
      </w:r>
      <w:r w:rsidR="00B534FF">
        <w:rPr>
          <w:rFonts w:ascii="Times New Roman" w:hAnsi="Times New Roman" w:cs="Times New Roman"/>
          <w:sz w:val="28"/>
          <w:szCs w:val="28"/>
          <w:lang w:val="uk-UA"/>
        </w:rPr>
        <w:t xml:space="preserve">старий проєкт 2011 року, але вирішили відмовитись від нього. Планується з коригуванням проєкту вийти на погодження з Департаментом та </w:t>
      </w:r>
      <w:proofErr w:type="spellStart"/>
      <w:r w:rsidR="00B534FF">
        <w:rPr>
          <w:rFonts w:ascii="Times New Roman" w:hAnsi="Times New Roman" w:cs="Times New Roman"/>
          <w:sz w:val="28"/>
          <w:szCs w:val="28"/>
          <w:lang w:val="uk-UA"/>
        </w:rPr>
        <w:t>Мінкультом</w:t>
      </w:r>
      <w:proofErr w:type="spellEnd"/>
      <w:r w:rsidR="00B534FF">
        <w:rPr>
          <w:rFonts w:ascii="Times New Roman" w:hAnsi="Times New Roman" w:cs="Times New Roman"/>
          <w:sz w:val="28"/>
          <w:szCs w:val="28"/>
          <w:lang w:val="uk-UA"/>
        </w:rPr>
        <w:t>, так як проєкт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вже </w:t>
      </w:r>
      <w:r w:rsidR="00B534FF">
        <w:rPr>
          <w:rFonts w:ascii="Times New Roman" w:hAnsi="Times New Roman" w:cs="Times New Roman"/>
          <w:sz w:val="28"/>
          <w:szCs w:val="28"/>
          <w:lang w:val="uk-UA"/>
        </w:rPr>
        <w:t>отримав дозвіл на будівництво.</w:t>
      </w:r>
    </w:p>
    <w:p w14:paraId="04711B18" w14:textId="7365A2E5" w:rsidR="00B534FF" w:rsidRDefault="00B534FF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Ярослав Федоренко озвучив рекомендацію стосовно необхідності проведення у Департаменті ознайомлення з відкоригованим проєктом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 xml:space="preserve"> з долученням до обговорення активної громади, щоб рішення щодо цього проєкту на виході було збалансованим.</w:t>
      </w:r>
    </w:p>
    <w:p w14:paraId="27449E1F" w14:textId="07E7F439" w:rsidR="00C97368" w:rsidRDefault="00B534FF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Виступила Ольга БАЛАШОВА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 xml:space="preserve"> зі стриманим оптимізмом та занепокоєнням, враховуюч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 xml:space="preserve"> минулі намагання забудовника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здійснити забудову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>. Оскільки на даний час немає жодних гарантій, що ц</w:t>
      </w:r>
      <w:r w:rsidR="00AD7546">
        <w:rPr>
          <w:rFonts w:ascii="Times New Roman" w:hAnsi="Times New Roman" w:cs="Times New Roman"/>
          <w:sz w:val="28"/>
          <w:szCs w:val="28"/>
          <w:lang w:val="uk-UA"/>
        </w:rPr>
        <w:t>я гарна візуалізація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7B57F9">
        <w:rPr>
          <w:rFonts w:ascii="Times New Roman" w:hAnsi="Times New Roman" w:cs="Times New Roman"/>
          <w:sz w:val="28"/>
          <w:szCs w:val="28"/>
          <w:lang w:val="uk-UA"/>
        </w:rPr>
        <w:t>презентації реалізуються власником у життя.</w:t>
      </w:r>
    </w:p>
    <w:p w14:paraId="5A876144" w14:textId="6890DC69" w:rsidR="00AD7546" w:rsidRDefault="00AD7546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О.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ТРИФОНОВ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О.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БАЛАШОВІЙ бути присутньою на погоджені проєкту в Департаменті, також запропонував підписати меморандум, в якому будуть прописані умови обох сторін,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буде гарантувати їх виконання в рамках цього проєкту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1294E9" w14:textId="6775FD31" w:rsidR="00AD7546" w:rsidRDefault="00AD7546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ПЕРОВ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поцікавився чи планується підземний паркінг, на що отримав відповідь, що заплановано побудувати підземний паркінг, але в першу чергу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укриття для працівників та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мешканців прилеглої забудови.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Стосовно механізму виконання взятих на себе зобов’язань Дмитро ПЕРОВ зауважив, що меморандум не має жодно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 xml:space="preserve"> юридичної ваги. І виніс пропозицію використати вже існуючу документацію по пам’яткам архітектури і історії </w:t>
      </w:r>
      <w:r w:rsidR="00507872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277D89">
        <w:rPr>
          <w:rFonts w:ascii="Times New Roman" w:hAnsi="Times New Roman" w:cs="Times New Roman"/>
          <w:sz w:val="28"/>
          <w:szCs w:val="28"/>
          <w:lang w:val="uk-UA"/>
        </w:rPr>
        <w:t>37-А, 37-А</w:t>
      </w:r>
      <w:r w:rsidR="00277D89">
        <w:rPr>
          <w:rFonts w:ascii="Times New Roman" w:hAnsi="Times New Roman" w:cs="Times New Roman"/>
          <w:sz w:val="28"/>
          <w:szCs w:val="28"/>
          <w:lang w:val="en-US"/>
        </w:rPr>
        <w:t>`</w:t>
      </w:r>
      <w:r w:rsidR="00EE5A94" w:rsidRPr="00EE5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A94">
        <w:rPr>
          <w:rFonts w:ascii="Times New Roman" w:hAnsi="Times New Roman" w:cs="Times New Roman"/>
          <w:sz w:val="28"/>
          <w:szCs w:val="28"/>
          <w:lang w:val="uk-UA"/>
        </w:rPr>
        <w:t xml:space="preserve">та оновити запис в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EE5A94">
        <w:rPr>
          <w:rFonts w:ascii="Times New Roman" w:hAnsi="Times New Roman" w:cs="Times New Roman"/>
          <w:sz w:val="28"/>
          <w:szCs w:val="28"/>
          <w:lang w:val="uk-UA"/>
        </w:rPr>
        <w:t>ержавному реєстрі охорони пам’яток або в Переліку щойно виявлених об’єктів, щоб надати охоронний статус флігелю і тоді буде юридична гарантія що забудовник його не зможе знести.</w:t>
      </w:r>
    </w:p>
    <w:p w14:paraId="0324B91E" w14:textId="00647566" w:rsidR="00C255BE" w:rsidRDefault="00C255BE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Григорій ЛИСЕНКО виступив, озвучивши свою думку, що присвоєння флігелю статусу пам’ятки заблокує процес будівництва, і цей статус треба присвоювати вже після введення в експлуатацію, щоб ніхто не зміг його зруйнувати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7691">
        <w:rPr>
          <w:rFonts w:ascii="Times New Roman" w:hAnsi="Times New Roman" w:cs="Times New Roman"/>
          <w:sz w:val="28"/>
          <w:szCs w:val="28"/>
          <w:lang w:val="uk-UA"/>
        </w:rPr>
        <w:t>5-</w:t>
      </w:r>
      <w:r>
        <w:rPr>
          <w:rFonts w:ascii="Times New Roman" w:hAnsi="Times New Roman" w:cs="Times New Roman"/>
          <w:sz w:val="28"/>
          <w:szCs w:val="28"/>
          <w:lang w:val="uk-UA"/>
        </w:rPr>
        <w:t>10-20 і більше років.</w:t>
      </w:r>
    </w:p>
    <w:p w14:paraId="713FF686" w14:textId="109D18A9" w:rsidR="00C255BE" w:rsidRDefault="00C255BE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Василь ТИМКОВИЧ висловив побажання до замовника / власника, враховуюч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існуючу практику попереднього розгляду концепції, хоч закон не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передбачає це як складову, рекоменду</w:t>
      </w:r>
      <w:r w:rsidR="00BC7691">
        <w:rPr>
          <w:rFonts w:ascii="Times New Roman" w:hAnsi="Times New Roman" w:cs="Times New Roman"/>
          <w:sz w:val="28"/>
          <w:szCs w:val="28"/>
          <w:lang w:val="uk-UA"/>
        </w:rPr>
        <w:t>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розглянути таку концепцію, для врахування всіх нюансів без витрачання зайвого часу на переробку проєкту в майбутньому.</w:t>
      </w:r>
    </w:p>
    <w:p w14:paraId="3A749AF2" w14:textId="28F885A0" w:rsidR="00507872" w:rsidRDefault="009B6290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Соловйова додала, що якщо будуть відхилення від проєкту замовник не зможе ввести завершений об’єкт в експлуатацію в ДІАМ.</w:t>
      </w:r>
    </w:p>
    <w:p w14:paraId="282689EF" w14:textId="0AEC82F2" w:rsidR="00507872" w:rsidRDefault="009B6290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Ольга БАЛАШОВА виявила бажання бути присутньою, як представник грома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дськості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кожному з етапів обговорення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>погодження цього проєкту.</w:t>
      </w:r>
    </w:p>
    <w:p w14:paraId="1D6F531C" w14:textId="77777777" w:rsidR="00513C48" w:rsidRDefault="00513C48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34B583AA" w14:textId="2E68392F" w:rsidR="00C60E35" w:rsidRDefault="00C60E35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</w:t>
      </w:r>
      <w:r w:rsidR="0050787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D46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Доручити Департаменту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організувати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 нараду п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>ред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проведенням К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>онсультативної ради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 на якій розглянути ескізний про</w:t>
      </w:r>
      <w:r w:rsidR="001D464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>кт, з залученням грома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и провести обговорення цього проєкту з метою знайдення спільних компромісних рішень, </w:t>
      </w:r>
      <w:r w:rsidR="00C037FC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37FC">
        <w:rPr>
          <w:rFonts w:ascii="Times New Roman" w:hAnsi="Times New Roman" w:cs="Times New Roman"/>
          <w:sz w:val="28"/>
          <w:szCs w:val="28"/>
          <w:lang w:val="uk-UA"/>
        </w:rPr>
        <w:t xml:space="preserve">б 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>задовільнил</w:t>
      </w:r>
      <w:r w:rsidR="00C037F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C2412">
        <w:rPr>
          <w:rFonts w:ascii="Times New Roman" w:hAnsi="Times New Roman" w:cs="Times New Roman"/>
          <w:sz w:val="28"/>
          <w:szCs w:val="28"/>
          <w:lang w:val="uk-UA"/>
        </w:rPr>
        <w:t xml:space="preserve"> усі сторони у процесі відновлення цієї будівлі</w:t>
      </w:r>
      <w:r w:rsidR="001D46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1CA2CE" w14:textId="77777777" w:rsid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7B26FB4" w14:textId="00270855" w:rsidR="0065259B" w:rsidRPr="00F833EC" w:rsidRDefault="0065259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 –</w:t>
      </w:r>
      <w:proofErr w:type="gramEnd"/>
      <w:r w:rsidRPr="00F833EC">
        <w:rPr>
          <w:rFonts w:ascii="Times New Roman" w:hAnsi="Times New Roman" w:cs="Times New Roman"/>
          <w:sz w:val="28"/>
          <w:szCs w:val="28"/>
        </w:rPr>
        <w:t xml:space="preserve">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65259B" w:rsidRPr="00F833EC" w14:paraId="3176CB3E" w14:textId="77777777" w:rsidTr="0059260C">
        <w:tc>
          <w:tcPr>
            <w:tcW w:w="4673" w:type="dxa"/>
          </w:tcPr>
          <w:p w14:paraId="737440FA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4DEDA8F0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65259B" w:rsidRPr="00F833EC" w14:paraId="7CF84B6D" w14:textId="77777777" w:rsidTr="0059260C">
        <w:tc>
          <w:tcPr>
            <w:tcW w:w="4673" w:type="dxa"/>
          </w:tcPr>
          <w:p w14:paraId="355FCB03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36FC027D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65259B" w:rsidRPr="00F833EC" w14:paraId="6E7FAD61" w14:textId="77777777" w:rsidTr="0059260C">
        <w:tc>
          <w:tcPr>
            <w:tcW w:w="4673" w:type="dxa"/>
          </w:tcPr>
          <w:p w14:paraId="5C728284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3005EDC7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65259B" w:rsidRPr="00F833EC" w14:paraId="4E3834DB" w14:textId="77777777" w:rsidTr="0059260C">
        <w:tc>
          <w:tcPr>
            <w:tcW w:w="4673" w:type="dxa"/>
          </w:tcPr>
          <w:p w14:paraId="332B4405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1DDD4F4E" w14:textId="77AF43DB" w:rsidR="0065259B" w:rsidRPr="00F833EC" w:rsidRDefault="00A05CD9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5D50A760" w14:textId="77777777" w:rsidR="0065259B" w:rsidRDefault="0065259B" w:rsidP="00870E57">
      <w:pPr>
        <w:widowControl w:val="0"/>
        <w:tabs>
          <w:tab w:val="left" w:pos="540"/>
          <w:tab w:val="left" w:pos="132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3EB39A7B" w14:textId="77777777" w:rsidR="00823728" w:rsidRPr="0065259B" w:rsidRDefault="00823728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8D52154" w14:textId="45B24BF0" w:rsidR="0065259B" w:rsidRDefault="0065259B" w:rsidP="00870E57">
      <w:pPr>
        <w:pStyle w:val="a9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tLeast"/>
        <w:ind w:left="0" w:firstLine="0"/>
        <w:contextualSpacing w:val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Садиба Зеленських (або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</w:rPr>
        <w:t>Садиба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</w:rPr>
        <w:t>Малініна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), </w:t>
      </w:r>
      <w:r w:rsidRPr="00823728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</w:rPr>
        <w:t>адресою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</w:rPr>
        <w:t>вул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</w:rPr>
        <w:t xml:space="preserve">. Олександра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</w:rPr>
        <w:t>Кониського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</w:rPr>
        <w:t>, 22</w:t>
      </w:r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( колишня вул. </w:t>
      </w:r>
      <w:proofErr w:type="spellStart"/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>Тургенєвська</w:t>
      </w:r>
      <w:proofErr w:type="spellEnd"/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) у Шевченківському районі </w:t>
      </w:r>
      <w:r w:rsidR="004043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Pr="00823728">
        <w:rPr>
          <w:rFonts w:ascii="Times New Roman" w:hAnsi="Times New Roman" w:cs="Times New Roman"/>
          <w:b/>
          <w:sz w:val="28"/>
          <w:szCs w:val="28"/>
          <w:lang w:val="uk-UA"/>
        </w:rPr>
        <w:t>м. Києва.</w:t>
      </w:r>
    </w:p>
    <w:p w14:paraId="52A76A83" w14:textId="77777777" w:rsidR="00823728" w:rsidRPr="00823728" w:rsidRDefault="00823728" w:rsidP="00870E57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/>
        <w:contextualSpacing w:val="0"/>
        <w:jc w:val="both"/>
        <w:textAlignment w:val="top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F24488" w14:textId="77777777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0E3C00EF" w14:textId="77777777" w:rsidR="00D22DE9" w:rsidRDefault="00D22DE9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297EDFDE" w14:textId="51B9864E" w:rsidR="00513C48" w:rsidRDefault="00D1512E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Садиба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Зеленських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дерев’яна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обкладена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цеглою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збудована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r w:rsidR="00513C48" w:rsidRPr="004441C8">
        <w:rPr>
          <w:rFonts w:ascii="Times New Roman" w:hAnsi="Times New Roman" w:cs="Times New Roman"/>
          <w:sz w:val="28"/>
          <w:szCs w:val="28"/>
        </w:rPr>
        <w:t xml:space="preserve">у 1890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обкладена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цеглою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поєднувала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історизму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неоренесансу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замовлення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купця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Маліна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з 1911 по 1915 роки тут проживала родина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міщанина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Євмена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Зеленського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подвійну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>. </w:t>
      </w:r>
    </w:p>
    <w:p w14:paraId="035F0C36" w14:textId="56EFF244" w:rsidR="00513C48" w:rsidRPr="004441C8" w:rsidRDefault="00D1512E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адиба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не мала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охоронного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статусу до моменту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знесення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. У 2021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r w:rsidR="00AC1310" w:rsidRPr="004441C8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AC1310" w:rsidRPr="004441C8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="00AC1310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310" w:rsidRPr="004441C8">
        <w:rPr>
          <w:rFonts w:ascii="Times New Roman" w:hAnsi="Times New Roman" w:cs="Times New Roman"/>
          <w:sz w:val="28"/>
          <w:szCs w:val="28"/>
        </w:rPr>
        <w:t>Київради</w:t>
      </w:r>
      <w:proofErr w:type="spellEnd"/>
      <w:r w:rsidR="00AC1310" w:rsidRPr="004441C8">
        <w:rPr>
          <w:rFonts w:ascii="Times New Roman" w:hAnsi="Times New Roman" w:cs="Times New Roman"/>
          <w:sz w:val="28"/>
          <w:szCs w:val="28"/>
        </w:rPr>
        <w:t xml:space="preserve"> </w:t>
      </w:r>
      <w:r w:rsidR="00513C48" w:rsidRPr="004441C8">
        <w:rPr>
          <w:rFonts w:ascii="Times New Roman" w:hAnsi="Times New Roman" w:cs="Times New Roman"/>
          <w:sz w:val="28"/>
          <w:szCs w:val="28"/>
        </w:rPr>
        <w:t xml:space="preserve">вона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включена до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підпадають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додатковий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,. Без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сумніву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активістів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зупинило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забудовника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продовжив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демонтажні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призвело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незворотного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ефекту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>.</w:t>
      </w:r>
    </w:p>
    <w:p w14:paraId="560A6D5A" w14:textId="76397576" w:rsidR="00176B9B" w:rsidRDefault="00D1512E" w:rsidP="00AC131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41C8">
        <w:rPr>
          <w:rFonts w:ascii="Times New Roman" w:hAnsi="Times New Roman" w:cs="Times New Roman"/>
          <w:sz w:val="28"/>
          <w:szCs w:val="28"/>
        </w:rPr>
        <w:t xml:space="preserve">130-річний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Кониського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, 22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знесли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ввечері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19 липня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4441C8">
        <w:rPr>
          <w:rFonts w:ascii="Times New Roman" w:hAnsi="Times New Roman" w:cs="Times New Roman"/>
          <w:sz w:val="28"/>
          <w:szCs w:val="28"/>
        </w:rPr>
        <w:t xml:space="preserve">2024 року. 22 липня 2024 стало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відомо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столична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зобов’язала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забудовника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власників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знесеної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садиби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Зеленських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відновити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3C48" w:rsidRPr="004441C8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, 23 липня,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Міністерство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надало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статус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пам'ятки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3C48" w:rsidRPr="004441C8">
        <w:rPr>
          <w:rFonts w:ascii="Times New Roman" w:hAnsi="Times New Roman" w:cs="Times New Roman"/>
          <w:sz w:val="28"/>
          <w:szCs w:val="28"/>
        </w:rPr>
        <w:t>Наказом Департаменту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цю будівлю </w:t>
      </w:r>
      <w:r w:rsidR="00513C48" w:rsidRPr="004441C8">
        <w:rPr>
          <w:rFonts w:ascii="Times New Roman" w:hAnsi="Times New Roman" w:cs="Times New Roman"/>
          <w:sz w:val="28"/>
          <w:szCs w:val="28"/>
        </w:rPr>
        <w:t xml:space="preserve">внесено до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єктів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культурної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№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3C48" w:rsidRPr="004441C8">
        <w:rPr>
          <w:rFonts w:ascii="Times New Roman" w:hAnsi="Times New Roman" w:cs="Times New Roman"/>
          <w:sz w:val="28"/>
          <w:szCs w:val="28"/>
        </w:rPr>
        <w:t xml:space="preserve">40 </w:t>
      </w:r>
      <w:proofErr w:type="spellStart"/>
      <w:r w:rsidR="00513C48" w:rsidRPr="004441C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513C48" w:rsidRPr="004441C8">
        <w:rPr>
          <w:rFonts w:ascii="Times New Roman" w:hAnsi="Times New Roman" w:cs="Times New Roman"/>
          <w:sz w:val="28"/>
          <w:szCs w:val="28"/>
        </w:rPr>
        <w:t xml:space="preserve"> 30.08.2024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1512E">
        <w:rPr>
          <w:rFonts w:ascii="Times New Roman" w:hAnsi="Times New Roman" w:cs="Times New Roman"/>
          <w:sz w:val="28"/>
          <w:szCs w:val="28"/>
        </w:rPr>
        <w:t xml:space="preserve"> </w:t>
      </w:r>
      <w:r w:rsidRPr="004441C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березні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Мін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істерство</w:t>
      </w:r>
      <w:proofErr w:type="spellEnd"/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41C8">
        <w:rPr>
          <w:rFonts w:ascii="Times New Roman" w:hAnsi="Times New Roman" w:cs="Times New Roman"/>
          <w:sz w:val="28"/>
          <w:szCs w:val="28"/>
        </w:rPr>
        <w:t>культ</w:t>
      </w:r>
      <w:proofErr w:type="spellStart"/>
      <w:r w:rsidR="00AC1310">
        <w:rPr>
          <w:rFonts w:ascii="Times New Roman" w:hAnsi="Times New Roman" w:cs="Times New Roman"/>
          <w:sz w:val="28"/>
          <w:szCs w:val="28"/>
          <w:lang w:val="uk-UA"/>
        </w:rPr>
        <w:t>ультури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1512E">
        <w:rPr>
          <w:rFonts w:ascii="Times New Roman" w:hAnsi="Times New Roman" w:cs="Times New Roman"/>
          <w:sz w:val="28"/>
          <w:szCs w:val="28"/>
        </w:rPr>
        <w:t>вн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есло</w:t>
      </w:r>
      <w:proofErr w:type="spellEnd"/>
      <w:r w:rsidRPr="00D1512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зруйновану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садибу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Зеленських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Держреєстру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нерухомих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lastRenderedPageBreak/>
        <w:t>пам’яток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1C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441C8">
        <w:rPr>
          <w:rFonts w:ascii="Times New Roman" w:hAnsi="Times New Roman" w:cs="Times New Roman"/>
          <w:sz w:val="28"/>
          <w:szCs w:val="28"/>
        </w:rPr>
        <w:t>.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 w:rsidR="00176B9B">
        <w:rPr>
          <w:rFonts w:ascii="Times New Roman" w:hAnsi="Times New Roman" w:cs="Times New Roman"/>
          <w:sz w:val="28"/>
          <w:szCs w:val="28"/>
          <w:lang w:val="uk-UA"/>
        </w:rPr>
        <w:t>погоджений стосовно цієї будівлі, саме в двоповерховому варіанті</w:t>
      </w:r>
      <w:r w:rsidR="0082372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60862E" w14:textId="77777777" w:rsidR="00404364" w:rsidRDefault="00404364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95BB78" w14:textId="77777777" w:rsidR="002B508C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ВИСТУПИЛИ: </w:t>
      </w:r>
    </w:p>
    <w:p w14:paraId="561B3468" w14:textId="7C45AFC0" w:rsidR="00D22DE9" w:rsidRPr="00B03AA9" w:rsidRDefault="00176B9B" w:rsidP="00870E57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Олександр КУМЕЙКО, </w:t>
      </w:r>
      <w:r w:rsidR="00D22DE9">
        <w:rPr>
          <w:rFonts w:ascii="Times New Roman" w:hAnsi="Times New Roman" w:cs="Times New Roman"/>
          <w:sz w:val="28"/>
          <w:szCs w:val="28"/>
          <w:lang w:val="uk-UA"/>
        </w:rPr>
        <w:t>Оксана МУЗИЧУК,</w:t>
      </w:r>
      <w:r w:rsidR="00D22D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583E">
        <w:rPr>
          <w:rFonts w:ascii="Times New Roman" w:hAnsi="Times New Roman" w:cs="Times New Roman"/>
          <w:sz w:val="28"/>
          <w:szCs w:val="28"/>
          <w:lang w:val="uk-UA"/>
        </w:rPr>
        <w:t>Марина СОЛОВЙОВА, Григорій ЛИСЕНКО</w:t>
      </w:r>
      <w:r w:rsidR="00B03AA9">
        <w:rPr>
          <w:rFonts w:ascii="Times New Roman" w:hAnsi="Times New Roman" w:cs="Times New Roman"/>
          <w:sz w:val="28"/>
          <w:szCs w:val="28"/>
          <w:lang w:val="uk-UA"/>
        </w:rPr>
        <w:t>, Дмитро ПЕРОВ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CC0714" w14:textId="59201B6F" w:rsidR="00176B9B" w:rsidRDefault="00176B9B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лександр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Кумейко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зазначив, що станом на зараз розроблена вся проєктна документація для відновлення цього будинку. Пройдені погодження, в тому числі в Департаменті охорони культурної спадщини, експертизи і т. д.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Зупинилися на етапі отримання дозволу на виконання будівельних робіт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Цей дозвіл наразі в ДІАМ України, було дві відмови, спричинені тим, що в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ержавному реєстрі зафіксовані обтяження, які були накладені судом, ще на початку всієї цієї історії. Додатково є рішення суду, яке роз’яснює, що заборонені будівельні роботи в частині знесення і нового будівництва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додатково надано роз’яснення, </w:t>
      </w:r>
      <w:r w:rsidR="00AC1310">
        <w:rPr>
          <w:rFonts w:ascii="Times New Roman" w:hAnsi="Times New Roman" w:cs="Times New Roman"/>
          <w:sz w:val="28"/>
          <w:szCs w:val="28"/>
          <w:lang w:val="uk-UA"/>
        </w:rPr>
        <w:t xml:space="preserve">про дозвіл на проведення робіт </w:t>
      </w:r>
      <w:r>
        <w:rPr>
          <w:rFonts w:ascii="Times New Roman" w:hAnsi="Times New Roman" w:cs="Times New Roman"/>
          <w:sz w:val="28"/>
          <w:szCs w:val="28"/>
          <w:lang w:val="uk-UA"/>
        </w:rPr>
        <w:t>по відновленню та реставрації цього об’єкт</w:t>
      </w:r>
      <w:r w:rsidR="00117A3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23728">
        <w:rPr>
          <w:rFonts w:ascii="Times New Roman" w:hAnsi="Times New Roman" w:cs="Times New Roman"/>
          <w:sz w:val="28"/>
          <w:szCs w:val="28"/>
          <w:lang w:val="uk-UA"/>
        </w:rPr>
        <w:t>. Поки з ДІАМ України не дійшли ще спільного знаменника стосовно того, що дане роз’яснення дозволяє  не брати до уваги наявні в реєстрі обтяження як заборону на видачу дозволу.</w:t>
      </w:r>
    </w:p>
    <w:p w14:paraId="183D45A6" w14:textId="759A44E6" w:rsidR="00823728" w:rsidRDefault="00823728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Замовник готовий розпочати роботи по реставрації у будь-який час тільки як буде отримано дозвіл.</w:t>
      </w:r>
    </w:p>
    <w:p w14:paraId="1A09C8DC" w14:textId="2BCD93F8" w:rsidR="00B1583E" w:rsidRDefault="00823728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Соловйова зауважила, що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на цей об’єкт </w:t>
      </w:r>
      <w:r>
        <w:rPr>
          <w:rFonts w:ascii="Times New Roman" w:hAnsi="Times New Roman" w:cs="Times New Roman"/>
          <w:sz w:val="28"/>
          <w:szCs w:val="28"/>
          <w:lang w:val="uk-UA"/>
        </w:rPr>
        <w:t>було накладено два арешти. По одному з цих арештів є ухвала, де чітко прописано скасування заборони користування. А в другому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 в самій ухвалі про накладення арешту</w:t>
      </w:r>
      <w:r w:rsidRPr="008237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 12.12.2024 заборонено вчиняти будь-які дії відносно об’єкт</w:t>
      </w:r>
      <w:r w:rsidR="00117A3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1583E">
        <w:rPr>
          <w:rFonts w:ascii="Times New Roman" w:hAnsi="Times New Roman" w:cs="Times New Roman"/>
          <w:sz w:val="28"/>
          <w:szCs w:val="28"/>
          <w:lang w:val="uk-UA"/>
        </w:rPr>
        <w:t xml:space="preserve"> в тому числі реєстраційні або будівельні дії. З можливістю проведення виключно тих робіт, які прямо передбачені в затвердженою в законному порядку проєктною документацією щодо відновлення та збереження житлового будинку літера «А» за </w:t>
      </w:r>
      <w:proofErr w:type="spellStart"/>
      <w:r w:rsidR="00B1583E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B1583E">
        <w:rPr>
          <w:rFonts w:ascii="Times New Roman" w:hAnsi="Times New Roman" w:cs="Times New Roman"/>
          <w:sz w:val="28"/>
          <w:szCs w:val="28"/>
          <w:lang w:val="uk-UA"/>
        </w:rPr>
        <w:t xml:space="preserve"> вул. 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 xml:space="preserve">О. </w:t>
      </w:r>
      <w:proofErr w:type="spellStart"/>
      <w:r w:rsidR="00B1583E">
        <w:rPr>
          <w:rFonts w:ascii="Times New Roman" w:hAnsi="Times New Roman" w:cs="Times New Roman"/>
          <w:sz w:val="28"/>
          <w:szCs w:val="28"/>
          <w:lang w:val="uk-UA"/>
        </w:rPr>
        <w:t>Кониського</w:t>
      </w:r>
      <w:proofErr w:type="spellEnd"/>
      <w:r w:rsidR="00B1583E">
        <w:rPr>
          <w:rFonts w:ascii="Times New Roman" w:hAnsi="Times New Roman" w:cs="Times New Roman"/>
          <w:sz w:val="28"/>
          <w:szCs w:val="28"/>
          <w:lang w:val="uk-UA"/>
        </w:rPr>
        <w:t xml:space="preserve">, 22 в історичних </w:t>
      </w:r>
      <w:proofErr w:type="spellStart"/>
      <w:r w:rsidR="00B1583E">
        <w:rPr>
          <w:rFonts w:ascii="Times New Roman" w:hAnsi="Times New Roman" w:cs="Times New Roman"/>
          <w:sz w:val="28"/>
          <w:szCs w:val="28"/>
          <w:lang w:val="uk-UA"/>
        </w:rPr>
        <w:t>об’ємно</w:t>
      </w:r>
      <w:proofErr w:type="spellEnd"/>
      <w:r w:rsidR="00B1583E">
        <w:rPr>
          <w:rFonts w:ascii="Times New Roman" w:hAnsi="Times New Roman" w:cs="Times New Roman"/>
          <w:sz w:val="28"/>
          <w:szCs w:val="28"/>
          <w:lang w:val="uk-UA"/>
        </w:rPr>
        <w:t xml:space="preserve">-просторових та стилістичних параметрах, погоджених виключно з Департаментом охорони культурної спадщини. </w:t>
      </w:r>
    </w:p>
    <w:p w14:paraId="5B3B1975" w14:textId="1C910718" w:rsidR="00823728" w:rsidRDefault="00B1583E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17A30">
        <w:rPr>
          <w:rFonts w:ascii="Times New Roman" w:hAnsi="Times New Roman" w:cs="Times New Roman"/>
          <w:sz w:val="28"/>
          <w:szCs w:val="28"/>
          <w:lang w:val="uk-UA"/>
        </w:rPr>
        <w:t>арина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Соловйова припустила, що </w:t>
      </w:r>
      <w:r w:rsidR="00AB2EA4">
        <w:rPr>
          <w:rFonts w:ascii="Times New Roman" w:hAnsi="Times New Roman" w:cs="Times New Roman"/>
          <w:sz w:val="28"/>
          <w:szCs w:val="28"/>
          <w:lang w:val="uk-UA"/>
        </w:rPr>
        <w:t>виключено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в реєстратор 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допустив помилку при внесенні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інформацію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 xml:space="preserve"> в реєстр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повному об’ємі (тільки заборону), через це і виникають проблеми з отриманням дозволу на початок виконання </w:t>
      </w:r>
      <w:r w:rsidR="00404364">
        <w:rPr>
          <w:rFonts w:ascii="Times New Roman" w:hAnsi="Times New Roman" w:cs="Times New Roman"/>
          <w:sz w:val="28"/>
          <w:szCs w:val="28"/>
          <w:lang w:val="uk-UA"/>
        </w:rPr>
        <w:t xml:space="preserve">будівельних </w:t>
      </w:r>
      <w:r>
        <w:rPr>
          <w:rFonts w:ascii="Times New Roman" w:hAnsi="Times New Roman" w:cs="Times New Roman"/>
          <w:sz w:val="28"/>
          <w:szCs w:val="28"/>
          <w:lang w:val="uk-UA"/>
        </w:rPr>
        <w:t>робіт</w:t>
      </w:r>
      <w:r w:rsidR="00AB2EA4">
        <w:rPr>
          <w:rFonts w:ascii="Times New Roman" w:hAnsi="Times New Roman" w:cs="Times New Roman"/>
          <w:sz w:val="28"/>
          <w:szCs w:val="28"/>
          <w:lang w:val="uk-UA"/>
        </w:rPr>
        <w:t>, і як наслідок не рухається процес відновлення.</w:t>
      </w:r>
    </w:p>
    <w:p w14:paraId="5518AEF8" w14:textId="77777777" w:rsidR="00B03AA9" w:rsidRDefault="00B03AA9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Оксана МУЗИЧУК зауважила, що проблема виникла у ДІАМ, коли подались документи на отримання дозволу саме на виконання реставраційних робіт.</w:t>
      </w:r>
    </w:p>
    <w:p w14:paraId="098E1DB7" w14:textId="3BA78E72" w:rsidR="00176B9B" w:rsidRPr="00AB2EA4" w:rsidRDefault="00AB2EA4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Г. Лисенко порадив замовнику особисто звернутися до ДІАМ України у режимі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  <w:lang w:val="uk-UA"/>
        </w:rPr>
        <w:t>-консультації показати ухвалу суду, акцентувавши увагу на  цих пунктах, і в результаті розгляду на виході отримати вже дозвіл, але попередньо  письмово звернувшись в ДІАМ України з описом юридичної ситуації , що виникла.</w:t>
      </w:r>
    </w:p>
    <w:p w14:paraId="7AEC1447" w14:textId="1EAB8875" w:rsidR="00176B9B" w:rsidRDefault="00B03AA9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Дмитро ПЕРОВ запропонував голові комісії створити проєкт рішення по аналогії з проєктом рішення стосовно Гостинного двору,  згідно з яким Київська міська рада зверталася до уряду. Так само звернутися стосовно Садиби Зеленських щодо невідкладних дій з порятунку, відновлення, збереження історичної пам’ятки.</w:t>
      </w:r>
    </w:p>
    <w:p w14:paraId="1CBF5CF8" w14:textId="77777777" w:rsidR="00404364" w:rsidRDefault="00404364" w:rsidP="0040436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E2BE91" w14:textId="31E993BA" w:rsidR="00C60E35" w:rsidRDefault="00C60E35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</w:t>
      </w:r>
      <w:r w:rsidR="00F3194E">
        <w:rPr>
          <w:rFonts w:ascii="Times New Roman" w:hAnsi="Times New Roman" w:cs="Times New Roman"/>
          <w:sz w:val="28"/>
          <w:szCs w:val="28"/>
          <w:lang w:val="uk-UA"/>
        </w:rPr>
        <w:t>: З</w:t>
      </w:r>
      <w:r w:rsidR="00B03AA9">
        <w:rPr>
          <w:rFonts w:ascii="Times New Roman" w:hAnsi="Times New Roman" w:cs="Times New Roman"/>
          <w:sz w:val="28"/>
          <w:szCs w:val="28"/>
          <w:lang w:val="uk-UA"/>
        </w:rPr>
        <w:t xml:space="preserve">вернутися </w:t>
      </w:r>
      <w:r w:rsidR="00F3194E">
        <w:rPr>
          <w:rFonts w:ascii="Times New Roman" w:hAnsi="Times New Roman" w:cs="Times New Roman"/>
          <w:sz w:val="28"/>
          <w:szCs w:val="28"/>
          <w:lang w:val="uk-UA"/>
        </w:rPr>
        <w:t xml:space="preserve">листом </w:t>
      </w:r>
      <w:r w:rsidR="00B03AA9">
        <w:rPr>
          <w:rFonts w:ascii="Times New Roman" w:hAnsi="Times New Roman" w:cs="Times New Roman"/>
          <w:sz w:val="28"/>
          <w:szCs w:val="28"/>
          <w:lang w:val="uk-UA"/>
        </w:rPr>
        <w:t>від постійної комісії до ДІАМ Україна з проханням</w:t>
      </w:r>
      <w:r w:rsidR="00F3194E">
        <w:rPr>
          <w:rFonts w:ascii="Times New Roman" w:hAnsi="Times New Roman" w:cs="Times New Roman"/>
          <w:sz w:val="28"/>
          <w:szCs w:val="28"/>
          <w:lang w:val="uk-UA"/>
        </w:rPr>
        <w:t xml:space="preserve"> роз’яснити пункт щодо відсутності заборони відновлювати  пам’ятку в ухвалі суду та з проханням надати дозвіл на реставраційні роботи на цей об’єкт.</w:t>
      </w:r>
    </w:p>
    <w:p w14:paraId="4C5A2D34" w14:textId="77777777" w:rsidR="00C8358B" w:rsidRPr="00C8358B" w:rsidRDefault="00C8358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52B9589A" w14:textId="7B8C80BD" w:rsidR="0065259B" w:rsidRPr="00F833EC" w:rsidRDefault="0065259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65259B" w:rsidRPr="00F833EC" w14:paraId="5DCA6CEB" w14:textId="77777777" w:rsidTr="0059260C">
        <w:tc>
          <w:tcPr>
            <w:tcW w:w="4673" w:type="dxa"/>
          </w:tcPr>
          <w:p w14:paraId="2B88F8D1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40BE40D8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65259B" w:rsidRPr="00F833EC" w14:paraId="40ECAE53" w14:textId="77777777" w:rsidTr="0059260C">
        <w:tc>
          <w:tcPr>
            <w:tcW w:w="4673" w:type="dxa"/>
          </w:tcPr>
          <w:p w14:paraId="39C15407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48C17685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65259B" w:rsidRPr="00F833EC" w14:paraId="3711E07C" w14:textId="77777777" w:rsidTr="00FD7F7A">
        <w:tc>
          <w:tcPr>
            <w:tcW w:w="4673" w:type="dxa"/>
          </w:tcPr>
          <w:p w14:paraId="52E8701B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3A21A05D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65259B" w:rsidRPr="00F833EC" w14:paraId="648D92FC" w14:textId="77777777" w:rsidTr="00FD7F7A">
        <w:tc>
          <w:tcPr>
            <w:tcW w:w="4673" w:type="dxa"/>
          </w:tcPr>
          <w:p w14:paraId="43DDC093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2D31A4D7" w14:textId="39FA7466" w:rsidR="0065259B" w:rsidRPr="00F833EC" w:rsidRDefault="00A05CD9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264CC74F" w14:textId="77777777" w:rsidR="0065259B" w:rsidRDefault="0065259B" w:rsidP="00870E57">
      <w:pPr>
        <w:widowControl w:val="0"/>
        <w:tabs>
          <w:tab w:val="left" w:pos="540"/>
          <w:tab w:val="left" w:pos="132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305F4A7D" w14:textId="77777777" w:rsidR="0065259B" w:rsidRP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6576D7" w14:textId="2530B966" w:rsidR="00F3194E" w:rsidRDefault="0065259B" w:rsidP="00870E57">
      <w:pPr>
        <w:pStyle w:val="a9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tLeast"/>
        <w:ind w:left="0" w:firstLine="0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 w:rsidRPr="00F319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Будівля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Колишн</w:t>
      </w:r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>ьої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поліклінік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Спілки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письменників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України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> (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поліклініка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Літфонду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Спілки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письменників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України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>, «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Драбина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 xml:space="preserve"> (Сходи) до неба», «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</w:rPr>
        <w:t>Будинок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</w:rPr>
        <w:t>-бульдозер»)</w:t>
      </w:r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 розташована за </w:t>
      </w:r>
      <w:proofErr w:type="spellStart"/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>адресою</w:t>
      </w:r>
      <w:proofErr w:type="spellEnd"/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2B50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 w:rsidRPr="00F3194E">
        <w:rPr>
          <w:rFonts w:ascii="Times New Roman" w:hAnsi="Times New Roman" w:cs="Times New Roman"/>
          <w:b/>
          <w:sz w:val="28"/>
          <w:szCs w:val="28"/>
          <w:lang w:val="uk-UA"/>
        </w:rPr>
        <w:t>вул. Рейтарська, 15, у Шевченківському районі м. Києва</w:t>
      </w:r>
      <w:r w:rsidRPr="008339E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B964094" w14:textId="77777777" w:rsidR="00AE1AF8" w:rsidRPr="00AE1AF8" w:rsidRDefault="00AE1AF8" w:rsidP="002B508C">
      <w:pPr>
        <w:pStyle w:val="a9"/>
        <w:shd w:val="clear" w:color="auto" w:fill="FFFFFF"/>
        <w:tabs>
          <w:tab w:val="left" w:pos="567"/>
        </w:tabs>
        <w:spacing w:after="0" w:line="240" w:lineRule="atLeast"/>
        <w:ind w:left="0"/>
        <w:contextualSpacing w:val="0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</w:p>
    <w:p w14:paraId="2CDD67F7" w14:textId="3560CA90" w:rsidR="00D22DE9" w:rsidRPr="00D22DE9" w:rsidRDefault="00D22DE9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 xml:space="preserve">СЛУХАЛИ: </w:t>
      </w:r>
    </w:p>
    <w:p w14:paraId="44EA3CE1" w14:textId="77777777" w:rsidR="00D22DE9" w:rsidRDefault="00D22DE9" w:rsidP="002B508C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39DCFB22" w14:textId="7CE31689" w:rsidR="00513C48" w:rsidRDefault="00513C48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9074AD">
        <w:rPr>
          <w:sz w:val="28"/>
          <w:szCs w:val="28"/>
        </w:rPr>
        <w:t xml:space="preserve">Будівлю на вулиці Рейтарській, 15 відкрили в 1986 році </w:t>
      </w:r>
      <w:r w:rsidRPr="004441C8">
        <w:rPr>
          <w:sz w:val="28"/>
          <w:szCs w:val="28"/>
        </w:rPr>
        <w:t xml:space="preserve">як поліклініку </w:t>
      </w:r>
      <w:r w:rsidRPr="004441C8">
        <w:rPr>
          <w:color w:val="000000"/>
          <w:sz w:val="28"/>
          <w:szCs w:val="28"/>
        </w:rPr>
        <w:t>Літфонду Національної спілки письменників України. Її побудували на місці колишнього готелю «Рим», який працював із початку XX століття.</w:t>
      </w:r>
    </w:p>
    <w:p w14:paraId="4D986ECC" w14:textId="59453234" w:rsidR="00AE1AF8" w:rsidRDefault="00AE1AF8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Наразі будівля не має статусу пам’ятки, але є історично важливою будівлею</w:t>
      </w:r>
      <w:r w:rsidR="007E470F">
        <w:rPr>
          <w:color w:val="000000"/>
          <w:sz w:val="28"/>
          <w:szCs w:val="28"/>
        </w:rPr>
        <w:t>. Г</w:t>
      </w:r>
      <w:r>
        <w:rPr>
          <w:color w:val="000000"/>
          <w:sz w:val="28"/>
          <w:szCs w:val="28"/>
        </w:rPr>
        <w:t xml:space="preserve">арним прикладом </w:t>
      </w:r>
      <w:r w:rsidR="007E470F">
        <w:rPr>
          <w:color w:val="000000"/>
          <w:sz w:val="28"/>
          <w:szCs w:val="28"/>
        </w:rPr>
        <w:t xml:space="preserve">була б </w:t>
      </w:r>
      <w:r>
        <w:rPr>
          <w:color w:val="000000"/>
          <w:sz w:val="28"/>
          <w:szCs w:val="28"/>
        </w:rPr>
        <w:t>ситуація, у якій навіть без статусу пам’ятки</w:t>
      </w:r>
      <w:r w:rsidR="007E470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7E470F">
        <w:rPr>
          <w:color w:val="000000"/>
          <w:sz w:val="28"/>
          <w:szCs w:val="28"/>
        </w:rPr>
        <w:t>власнику вдалося б</w:t>
      </w:r>
      <w:r>
        <w:rPr>
          <w:color w:val="000000"/>
          <w:sz w:val="28"/>
          <w:szCs w:val="28"/>
        </w:rPr>
        <w:t xml:space="preserve"> досягти відновлення та </w:t>
      </w:r>
      <w:r w:rsidR="007E470F">
        <w:rPr>
          <w:color w:val="000000"/>
          <w:sz w:val="28"/>
          <w:szCs w:val="28"/>
        </w:rPr>
        <w:t xml:space="preserve">фактично </w:t>
      </w:r>
      <w:r>
        <w:rPr>
          <w:color w:val="000000"/>
          <w:sz w:val="28"/>
          <w:szCs w:val="28"/>
        </w:rPr>
        <w:t>реставрації</w:t>
      </w:r>
      <w:r w:rsidR="007E470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7E470F">
        <w:rPr>
          <w:color w:val="000000"/>
          <w:sz w:val="28"/>
          <w:szCs w:val="28"/>
        </w:rPr>
        <w:t xml:space="preserve">відновивши будівлю в існуючих </w:t>
      </w:r>
      <w:proofErr w:type="spellStart"/>
      <w:r w:rsidR="007E470F">
        <w:rPr>
          <w:color w:val="000000"/>
          <w:sz w:val="28"/>
          <w:szCs w:val="28"/>
        </w:rPr>
        <w:t>об’ємно</w:t>
      </w:r>
      <w:proofErr w:type="spellEnd"/>
      <w:r w:rsidR="007E470F">
        <w:rPr>
          <w:color w:val="000000"/>
          <w:sz w:val="28"/>
          <w:szCs w:val="28"/>
        </w:rPr>
        <w:t>-просторових параметрах без реконструкції, без надбудов.</w:t>
      </w:r>
    </w:p>
    <w:p w14:paraId="48ADCDC6" w14:textId="77777777" w:rsidR="009074AD" w:rsidRDefault="009074AD" w:rsidP="00870E57">
      <w:pPr>
        <w:pStyle w:val="stk-reset"/>
        <w:spacing w:before="0" w:beforeAutospacing="0" w:after="0" w:afterAutospacing="0" w:line="240" w:lineRule="atLeast"/>
        <w:jc w:val="both"/>
        <w:textAlignment w:val="baseline"/>
        <w:rPr>
          <w:color w:val="000000"/>
          <w:sz w:val="28"/>
          <w:szCs w:val="28"/>
        </w:rPr>
      </w:pPr>
    </w:p>
    <w:p w14:paraId="50FED1FE" w14:textId="77777777" w:rsidR="002B508C" w:rsidRDefault="006376F4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2DE9"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</w:p>
    <w:p w14:paraId="1CFBA884" w14:textId="0BD6F843" w:rsidR="006376F4" w:rsidRPr="00D22DE9" w:rsidRDefault="006376F4" w:rsidP="00870E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Григорій ЛИСЕНКО, Володимир ШЕВЧЕНКО, Марина СОЛОВЙОВА.</w:t>
      </w:r>
    </w:p>
    <w:p w14:paraId="4C1AA06B" w14:textId="4EA3DEEA" w:rsidR="00AE1AF8" w:rsidRDefault="007E470F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Архітектор проєкту реконструкції Григорій ЛИСЕНКО зазначив, що проєкт погоджений в установленому порядку. Всі питання погоджені з автором проєкту 1984-1986 р. Володимиром Шевченком, не змінюючи </w:t>
      </w:r>
      <w:proofErr w:type="spellStart"/>
      <w:r>
        <w:rPr>
          <w:color w:val="000000"/>
          <w:sz w:val="28"/>
          <w:szCs w:val="28"/>
        </w:rPr>
        <w:t>об’ємно</w:t>
      </w:r>
      <w:proofErr w:type="spellEnd"/>
      <w:r>
        <w:rPr>
          <w:color w:val="000000"/>
          <w:sz w:val="28"/>
          <w:szCs w:val="28"/>
        </w:rPr>
        <w:t xml:space="preserve">-просторових рішень будівлі за вказаною </w:t>
      </w:r>
      <w:proofErr w:type="spellStart"/>
      <w:r>
        <w:rPr>
          <w:color w:val="000000"/>
          <w:sz w:val="28"/>
          <w:szCs w:val="28"/>
        </w:rPr>
        <w:t>адресою</w:t>
      </w:r>
      <w:proofErr w:type="spellEnd"/>
      <w:r>
        <w:rPr>
          <w:color w:val="000000"/>
          <w:sz w:val="28"/>
          <w:szCs w:val="28"/>
        </w:rPr>
        <w:t>.</w:t>
      </w:r>
    </w:p>
    <w:p w14:paraId="01747FBC" w14:textId="73B0C516" w:rsidR="006376F4" w:rsidRDefault="007E470F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Частину </w:t>
      </w:r>
      <w:r w:rsidR="002B508C">
        <w:rPr>
          <w:color w:val="000000"/>
          <w:sz w:val="28"/>
          <w:szCs w:val="28"/>
        </w:rPr>
        <w:t xml:space="preserve">зруйнованої </w:t>
      </w:r>
      <w:r>
        <w:rPr>
          <w:color w:val="000000"/>
          <w:sz w:val="28"/>
          <w:szCs w:val="28"/>
        </w:rPr>
        <w:t>кладки розбирають,</w:t>
      </w:r>
      <w:r w:rsidR="006376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відновлюють</w:t>
      </w:r>
      <w:r w:rsidR="006376F4">
        <w:rPr>
          <w:color w:val="000000"/>
          <w:sz w:val="28"/>
          <w:szCs w:val="28"/>
        </w:rPr>
        <w:t xml:space="preserve"> </w:t>
      </w:r>
      <w:r w:rsidR="002B508C">
        <w:rPr>
          <w:color w:val="000000"/>
          <w:sz w:val="28"/>
          <w:szCs w:val="28"/>
        </w:rPr>
        <w:t xml:space="preserve">до початкового </w:t>
      </w:r>
      <w:r w:rsidR="006376F4">
        <w:rPr>
          <w:color w:val="000000"/>
          <w:sz w:val="28"/>
          <w:szCs w:val="28"/>
        </w:rPr>
        <w:t>вигляд</w:t>
      </w:r>
      <w:r w:rsidR="002B508C">
        <w:rPr>
          <w:color w:val="000000"/>
          <w:sz w:val="28"/>
          <w:szCs w:val="28"/>
        </w:rPr>
        <w:t>у.</w:t>
      </w:r>
      <w:r w:rsidR="006376F4">
        <w:rPr>
          <w:color w:val="000000"/>
          <w:sz w:val="28"/>
          <w:szCs w:val="28"/>
        </w:rPr>
        <w:t xml:space="preserve"> І роблять </w:t>
      </w:r>
      <w:proofErr w:type="spellStart"/>
      <w:r w:rsidR="006376F4">
        <w:rPr>
          <w:color w:val="000000"/>
          <w:sz w:val="28"/>
          <w:szCs w:val="28"/>
        </w:rPr>
        <w:t>ревіталізацію</w:t>
      </w:r>
      <w:proofErr w:type="spellEnd"/>
      <w:r w:rsidR="006376F4">
        <w:rPr>
          <w:color w:val="000000"/>
          <w:sz w:val="28"/>
          <w:szCs w:val="28"/>
        </w:rPr>
        <w:t xml:space="preserve"> будівлі зі зміною функції, раніше це була поліклініка Спілки письменників України, а зараз планується коворкінг, з рестораном на першому поверсі</w:t>
      </w:r>
      <w:r w:rsidR="006376F4" w:rsidRPr="006376F4">
        <w:rPr>
          <w:color w:val="000000"/>
          <w:sz w:val="28"/>
          <w:szCs w:val="28"/>
        </w:rPr>
        <w:t xml:space="preserve"> </w:t>
      </w:r>
      <w:r w:rsidR="006376F4">
        <w:rPr>
          <w:color w:val="000000"/>
          <w:sz w:val="28"/>
          <w:szCs w:val="28"/>
        </w:rPr>
        <w:t>і баром на сьомому. Бар буде з неймовірною панорамою на місто Київ (Софія Київська, і загалом центральний історичний ареал)</w:t>
      </w:r>
      <w:r w:rsidR="002B508C">
        <w:rPr>
          <w:color w:val="000000"/>
          <w:sz w:val="28"/>
          <w:szCs w:val="28"/>
        </w:rPr>
        <w:t>.</w:t>
      </w:r>
    </w:p>
    <w:p w14:paraId="204A17FA" w14:textId="3671789A" w:rsidR="00AE1AF8" w:rsidRDefault="006376F4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Володимир ШЕВЧЕНКО нагадав, що від початку проєкт </w:t>
      </w:r>
      <w:r w:rsidR="002B508C">
        <w:rPr>
          <w:sz w:val="28"/>
          <w:szCs w:val="28"/>
        </w:rPr>
        <w:t>поліклініки</w:t>
      </w:r>
      <w:r>
        <w:rPr>
          <w:sz w:val="28"/>
          <w:szCs w:val="28"/>
        </w:rPr>
        <w:t xml:space="preserve"> був реалізований  ще 40 років тому, а останні 10-15 років будівля не експлуатувалася, що призвело до такого аварійного стану</w:t>
      </w:r>
      <w:r w:rsidR="00DC44B9">
        <w:rPr>
          <w:sz w:val="28"/>
          <w:szCs w:val="28"/>
        </w:rPr>
        <w:t>. Зараз цей проєкт є третім, який має спробу на реалізацію, саме в ньому дійшли до компромісу з боків  архітектури, функціоналу та економіки</w:t>
      </w:r>
      <w:r w:rsidR="002B508C">
        <w:rPr>
          <w:sz w:val="28"/>
          <w:szCs w:val="28"/>
        </w:rPr>
        <w:t>.</w:t>
      </w:r>
    </w:p>
    <w:p w14:paraId="59AD9AD6" w14:textId="77777777" w:rsidR="002B508C" w:rsidRDefault="00DC44B9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 даний час йде процес відновлення фасадів. Відмили, відчистили їх від графіті. Відновлюють цеглу і деталі фасаду. Архітектор В. Шевченко запевнив, що замовники розуміють, що історична будівля  матиме вищу капіталізацію, ніж новобудова</w:t>
      </w:r>
      <w:r w:rsidR="008B7E49">
        <w:rPr>
          <w:color w:val="000000"/>
          <w:sz w:val="28"/>
          <w:szCs w:val="28"/>
        </w:rPr>
        <w:t>.</w:t>
      </w:r>
    </w:p>
    <w:p w14:paraId="5B064D81" w14:textId="7419E8E4" w:rsidR="009074AD" w:rsidRDefault="008B7E49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Запропонував розглянути можливість присвоєння статусу пам’ятки цій будівлі для збереження від руйнування та знищення, але вже після відновлення. Разом з тим </w:t>
      </w:r>
      <w:r w:rsidR="009074A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екоменд</w:t>
      </w:r>
      <w:r w:rsidR="009074AD">
        <w:rPr>
          <w:color w:val="000000"/>
          <w:sz w:val="28"/>
          <w:szCs w:val="28"/>
        </w:rPr>
        <w:t>ував при р</w:t>
      </w:r>
      <w:r>
        <w:rPr>
          <w:color w:val="000000"/>
          <w:sz w:val="28"/>
          <w:szCs w:val="28"/>
        </w:rPr>
        <w:t xml:space="preserve">оботі з пам’ятками включити пункт про обов’язкове залучення авторів, архітекторів, які робили проєкт </w:t>
      </w:r>
      <w:r w:rsidR="009074AD">
        <w:rPr>
          <w:color w:val="000000"/>
          <w:sz w:val="28"/>
          <w:szCs w:val="28"/>
        </w:rPr>
        <w:t>в колектив розробників, мати право контролювати чи наглядати за розробкою робочої документації по пристосуванню об’єктів, що мінімізує можливість виникнення проблем з авторським правом. Зауважив, що існує потреба розробити алгоритм по роботі з пам’ятками чи потенціальними пам’ятками.</w:t>
      </w:r>
    </w:p>
    <w:p w14:paraId="041963FA" w14:textId="7B399EDB" w:rsidR="006962CE" w:rsidRDefault="009074AD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Озвучив проблему, що може виникнути з готелем «Салют»,</w:t>
      </w:r>
      <w:r w:rsidR="004205AD">
        <w:rPr>
          <w:color w:val="000000"/>
          <w:sz w:val="28"/>
          <w:szCs w:val="28"/>
        </w:rPr>
        <w:t xml:space="preserve"> і Київ може його втратити, </w:t>
      </w:r>
      <w:r>
        <w:rPr>
          <w:color w:val="000000"/>
          <w:sz w:val="28"/>
          <w:szCs w:val="28"/>
        </w:rPr>
        <w:t>оскільки цій будівлі ще не присвоєно статусу пам’ятки.</w:t>
      </w:r>
      <w:r w:rsidR="004205AD">
        <w:rPr>
          <w:color w:val="000000"/>
          <w:sz w:val="28"/>
          <w:szCs w:val="28"/>
        </w:rPr>
        <w:t xml:space="preserve"> </w:t>
      </w:r>
      <w:r w:rsidR="006962CE">
        <w:rPr>
          <w:color w:val="000000"/>
          <w:sz w:val="28"/>
          <w:szCs w:val="28"/>
        </w:rPr>
        <w:t xml:space="preserve">                           В. Шевченко просив </w:t>
      </w:r>
      <w:r w:rsidR="002B508C">
        <w:rPr>
          <w:color w:val="000000"/>
          <w:sz w:val="28"/>
          <w:szCs w:val="28"/>
        </w:rPr>
        <w:t>сприя</w:t>
      </w:r>
      <w:r w:rsidR="00117A30">
        <w:rPr>
          <w:color w:val="000000"/>
          <w:sz w:val="28"/>
          <w:szCs w:val="28"/>
        </w:rPr>
        <w:t xml:space="preserve">ння </w:t>
      </w:r>
      <w:r w:rsidR="006962CE">
        <w:rPr>
          <w:color w:val="000000"/>
          <w:sz w:val="28"/>
          <w:szCs w:val="28"/>
        </w:rPr>
        <w:t>в отриманн</w:t>
      </w:r>
      <w:r w:rsidR="002B508C">
        <w:rPr>
          <w:color w:val="000000"/>
          <w:sz w:val="28"/>
          <w:szCs w:val="28"/>
        </w:rPr>
        <w:t>і</w:t>
      </w:r>
      <w:r w:rsidR="006962CE">
        <w:rPr>
          <w:color w:val="000000"/>
          <w:sz w:val="28"/>
          <w:szCs w:val="28"/>
        </w:rPr>
        <w:t xml:space="preserve"> статусу пам’ятки місцевого значення для готелю «Салют».</w:t>
      </w:r>
      <w:r w:rsidR="000722D2">
        <w:rPr>
          <w:color w:val="000000"/>
          <w:sz w:val="28"/>
          <w:szCs w:val="28"/>
        </w:rPr>
        <w:t xml:space="preserve"> Картка виявлення пам’ятки вже зроблена. І попросив Департамент організувати зустріч для обговорення нюансів.</w:t>
      </w:r>
    </w:p>
    <w:p w14:paraId="0008B136" w14:textId="6C901F8F" w:rsidR="008B7E49" w:rsidRDefault="004205AD" w:rsidP="002B508C">
      <w:pPr>
        <w:pStyle w:val="stk-reset"/>
        <w:spacing w:before="0" w:beforeAutospacing="0" w:after="0" w:afterAutospacing="0" w:line="24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Є сенс йти на випередження і намітити список об’єктів для вивчення, дослідження і наукових </w:t>
      </w:r>
      <w:proofErr w:type="spellStart"/>
      <w:r>
        <w:rPr>
          <w:color w:val="000000"/>
          <w:sz w:val="28"/>
          <w:szCs w:val="28"/>
        </w:rPr>
        <w:t>вишукувань</w:t>
      </w:r>
      <w:proofErr w:type="spellEnd"/>
      <w:r>
        <w:rPr>
          <w:color w:val="000000"/>
          <w:sz w:val="28"/>
          <w:szCs w:val="28"/>
        </w:rPr>
        <w:t xml:space="preserve"> на предмет пам’ятки</w:t>
      </w:r>
      <w:r w:rsidR="00117A3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через які йде </w:t>
      </w:r>
      <w:r w:rsidR="002B508C">
        <w:rPr>
          <w:color w:val="000000"/>
          <w:sz w:val="28"/>
          <w:szCs w:val="28"/>
        </w:rPr>
        <w:t xml:space="preserve">найбільша </w:t>
      </w:r>
      <w:r>
        <w:rPr>
          <w:color w:val="000000"/>
          <w:sz w:val="28"/>
          <w:szCs w:val="28"/>
        </w:rPr>
        <w:t>полеміка.</w:t>
      </w:r>
    </w:p>
    <w:p w14:paraId="62F9AD95" w14:textId="77777777" w:rsidR="008B7E49" w:rsidRPr="00C8358B" w:rsidRDefault="008B7E49" w:rsidP="00870E57">
      <w:pPr>
        <w:pStyle w:val="stk-reset"/>
        <w:spacing w:before="0" w:beforeAutospacing="0" w:after="0" w:afterAutospacing="0" w:line="240" w:lineRule="atLeast"/>
        <w:jc w:val="both"/>
        <w:textAlignment w:val="baseline"/>
        <w:rPr>
          <w:color w:val="000000"/>
          <w:sz w:val="28"/>
          <w:szCs w:val="28"/>
          <w:lang w:val="en-US"/>
        </w:rPr>
      </w:pPr>
    </w:p>
    <w:p w14:paraId="791D66DB" w14:textId="3DC73FCB" w:rsidR="00C60E35" w:rsidRDefault="00C60E35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ВИРІШИЛИ</w:t>
      </w:r>
      <w:r w:rsidR="006962CE">
        <w:rPr>
          <w:rFonts w:ascii="Times New Roman" w:hAnsi="Times New Roman" w:cs="Times New Roman"/>
          <w:sz w:val="28"/>
          <w:szCs w:val="28"/>
          <w:lang w:val="uk-UA"/>
        </w:rPr>
        <w:t xml:space="preserve">: Звернутись від постійної комісії листом до власника з пропозицією, що хоч будівля не має статусу пам’ятки, щоб відновлення відбувалось в існуючих  </w:t>
      </w:r>
      <w:r w:rsidR="00117A30">
        <w:rPr>
          <w:rFonts w:ascii="Times New Roman" w:hAnsi="Times New Roman" w:cs="Times New Roman"/>
          <w:sz w:val="28"/>
          <w:szCs w:val="28"/>
          <w:lang w:val="uk-UA"/>
        </w:rPr>
        <w:t>межах</w:t>
      </w:r>
      <w:r w:rsidR="006962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962CE">
        <w:rPr>
          <w:rFonts w:ascii="Times New Roman" w:hAnsi="Times New Roman" w:cs="Times New Roman"/>
          <w:sz w:val="28"/>
          <w:szCs w:val="28"/>
          <w:lang w:val="uk-UA"/>
        </w:rPr>
        <w:t>об’ємно</w:t>
      </w:r>
      <w:proofErr w:type="spellEnd"/>
      <w:r w:rsidR="006962CE">
        <w:rPr>
          <w:rFonts w:ascii="Times New Roman" w:hAnsi="Times New Roman" w:cs="Times New Roman"/>
          <w:sz w:val="28"/>
          <w:szCs w:val="28"/>
          <w:lang w:val="uk-UA"/>
        </w:rPr>
        <w:t>-просторових показників, з дотриманням всіх початкових ескізів, креслень, як проєктувал</w:t>
      </w:r>
      <w:r w:rsidR="00DA7B8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962CE">
        <w:rPr>
          <w:rFonts w:ascii="Times New Roman" w:hAnsi="Times New Roman" w:cs="Times New Roman"/>
          <w:sz w:val="28"/>
          <w:szCs w:val="28"/>
          <w:lang w:val="uk-UA"/>
        </w:rPr>
        <w:t>сь, з залученням автора первинного об’єкт, з врахуванням думки громади вулиці Рейтарськ</w:t>
      </w:r>
      <w:r w:rsidR="00117A30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2B50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23187A" w14:textId="300A273E" w:rsidR="0065259B" w:rsidRPr="00F833EC" w:rsidRDefault="0065259B" w:rsidP="00870E57">
      <w:pPr>
        <w:pStyle w:val="a9"/>
        <w:shd w:val="clear" w:color="auto" w:fill="FFFFFF"/>
        <w:spacing w:after="0" w:line="240" w:lineRule="atLeast"/>
        <w:ind w:left="0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833E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утрималось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0, «не </w:t>
      </w:r>
      <w:proofErr w:type="spellStart"/>
      <w:r w:rsidRPr="00F833EC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» – </w:t>
      </w:r>
      <w:r w:rsidR="00A05CD9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833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65259B" w:rsidRPr="00F833EC" w14:paraId="0D3826A9" w14:textId="77777777" w:rsidTr="0059260C">
        <w:tc>
          <w:tcPr>
            <w:tcW w:w="4673" w:type="dxa"/>
          </w:tcPr>
          <w:p w14:paraId="5A6EB61E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644D86C5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65259B" w:rsidRPr="00F833EC" w14:paraId="26EC52F7" w14:textId="77777777" w:rsidTr="0059260C">
        <w:tc>
          <w:tcPr>
            <w:tcW w:w="4673" w:type="dxa"/>
          </w:tcPr>
          <w:p w14:paraId="3E2FD4DF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4C0640AF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65259B" w:rsidRPr="00F833EC" w14:paraId="5E89CB74" w14:textId="77777777" w:rsidTr="0059260C">
        <w:tc>
          <w:tcPr>
            <w:tcW w:w="4673" w:type="dxa"/>
          </w:tcPr>
          <w:p w14:paraId="53379BF4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Юлія БАНЯС</w:t>
            </w:r>
          </w:p>
        </w:tc>
        <w:tc>
          <w:tcPr>
            <w:tcW w:w="4956" w:type="dxa"/>
          </w:tcPr>
          <w:p w14:paraId="1766D1C2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  <w:r w:rsidRPr="00F833EC">
              <w:rPr>
                <w:sz w:val="28"/>
                <w:szCs w:val="28"/>
              </w:rPr>
              <w:t xml:space="preserve"> </w:t>
            </w:r>
          </w:p>
        </w:tc>
      </w:tr>
      <w:tr w:rsidR="0065259B" w:rsidRPr="00F833EC" w14:paraId="6842CCAB" w14:textId="77777777" w:rsidTr="0059260C">
        <w:tc>
          <w:tcPr>
            <w:tcW w:w="4673" w:type="dxa"/>
          </w:tcPr>
          <w:p w14:paraId="674F0205" w14:textId="77777777" w:rsidR="0065259B" w:rsidRPr="00F833EC" w:rsidRDefault="0065259B" w:rsidP="00870E57">
            <w:pPr>
              <w:pStyle w:val="a9"/>
              <w:spacing w:after="0" w:line="240" w:lineRule="atLeast"/>
              <w:ind w:left="0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5D0D74B3" w14:textId="655B5303" w:rsidR="0065259B" w:rsidRPr="00F833EC" w:rsidRDefault="00A05CD9" w:rsidP="00870E57">
            <w:pPr>
              <w:pStyle w:val="a9"/>
              <w:spacing w:after="0" w:line="240" w:lineRule="atLeast"/>
              <w:ind w:left="0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65B2AD90" w14:textId="77777777" w:rsidR="0065259B" w:rsidRDefault="0065259B" w:rsidP="00870E57">
      <w:pPr>
        <w:widowControl w:val="0"/>
        <w:tabs>
          <w:tab w:val="left" w:pos="540"/>
          <w:tab w:val="left" w:pos="132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54AD8DBB" w14:textId="77777777" w:rsidR="0065259B" w:rsidRDefault="0065259B" w:rsidP="00870E57">
      <w:pPr>
        <w:shd w:val="clear" w:color="auto" w:fill="FFFFFF"/>
        <w:tabs>
          <w:tab w:val="left" w:pos="567"/>
        </w:tabs>
        <w:spacing w:after="0" w:line="240" w:lineRule="atLeast"/>
        <w:jc w:val="both"/>
        <w:textAlignment w:val="top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</w:p>
    <w:p w14:paraId="4A703A41" w14:textId="77777777" w:rsidR="00D05083" w:rsidRPr="00D05083" w:rsidRDefault="00D05083" w:rsidP="00870E57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</w:pPr>
      <w:r w:rsidRPr="00D05083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>Голова комісії                                                                     Ярослав ФЕДОРЕНКО</w:t>
      </w:r>
    </w:p>
    <w:p w14:paraId="62307BD7" w14:textId="77777777" w:rsidR="00D05083" w:rsidRPr="00D05083" w:rsidRDefault="00D05083" w:rsidP="00870E57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</w:pPr>
    </w:p>
    <w:p w14:paraId="429CB3CC" w14:textId="69E7A37F" w:rsidR="00F833EC" w:rsidRPr="00F833EC" w:rsidRDefault="00D05083" w:rsidP="00870E57">
      <w:pPr>
        <w:widowControl w:val="0"/>
        <w:suppressAutoHyphens/>
        <w:spacing w:after="0" w:line="240" w:lineRule="atLeast"/>
        <w:jc w:val="both"/>
        <w:rPr>
          <w:rFonts w:ascii="Times New Roman" w:hAnsi="Times New Roman" w:cs="Times New Roman"/>
        </w:rPr>
      </w:pPr>
      <w:r w:rsidRPr="00D05083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>Секретар комісії                                                                 Інна ЯРМОЛЕНКО</w:t>
      </w:r>
    </w:p>
    <w:sectPr w:rsidR="00F833EC" w:rsidRPr="00F833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E2B53" w14:textId="77777777" w:rsidR="005F43DF" w:rsidRDefault="005F43DF" w:rsidP="00FD7F7A">
      <w:pPr>
        <w:spacing w:after="0" w:line="240" w:lineRule="auto"/>
      </w:pPr>
      <w:r>
        <w:separator/>
      </w:r>
    </w:p>
  </w:endnote>
  <w:endnote w:type="continuationSeparator" w:id="0">
    <w:p w14:paraId="23E09B22" w14:textId="77777777" w:rsidR="005F43DF" w:rsidRDefault="005F43DF" w:rsidP="00FD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45D7A" w14:textId="77777777" w:rsidR="005F43DF" w:rsidRDefault="005F43DF" w:rsidP="00FD7F7A">
      <w:pPr>
        <w:spacing w:after="0" w:line="240" w:lineRule="auto"/>
      </w:pPr>
      <w:r>
        <w:separator/>
      </w:r>
    </w:p>
  </w:footnote>
  <w:footnote w:type="continuationSeparator" w:id="0">
    <w:p w14:paraId="2083CA89" w14:textId="77777777" w:rsidR="005F43DF" w:rsidRDefault="005F43DF" w:rsidP="00FD7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733F0"/>
    <w:multiLevelType w:val="hybridMultilevel"/>
    <w:tmpl w:val="909888D2"/>
    <w:lvl w:ilvl="0" w:tplc="68D056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BB170B"/>
    <w:multiLevelType w:val="hybridMultilevel"/>
    <w:tmpl w:val="92CC25F0"/>
    <w:lvl w:ilvl="0" w:tplc="C31EE0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4B5B"/>
    <w:multiLevelType w:val="hybridMultilevel"/>
    <w:tmpl w:val="3A58BA6E"/>
    <w:lvl w:ilvl="0" w:tplc="1B4223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B6F2D"/>
    <w:multiLevelType w:val="hybridMultilevel"/>
    <w:tmpl w:val="C0900BAC"/>
    <w:lvl w:ilvl="0" w:tplc="33D00F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33BE3"/>
    <w:multiLevelType w:val="hybridMultilevel"/>
    <w:tmpl w:val="598836E0"/>
    <w:lvl w:ilvl="0" w:tplc="30BE57C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87A4F"/>
    <w:multiLevelType w:val="hybridMultilevel"/>
    <w:tmpl w:val="41C82616"/>
    <w:lvl w:ilvl="0" w:tplc="D03C1CB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A5DE0"/>
    <w:multiLevelType w:val="hybridMultilevel"/>
    <w:tmpl w:val="D6F2B084"/>
    <w:lvl w:ilvl="0" w:tplc="F948D34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734029">
    <w:abstractNumId w:val="0"/>
  </w:num>
  <w:num w:numId="2" w16cid:durableId="530146434">
    <w:abstractNumId w:val="2"/>
  </w:num>
  <w:num w:numId="3" w16cid:durableId="1675648410">
    <w:abstractNumId w:val="3"/>
  </w:num>
  <w:num w:numId="4" w16cid:durableId="1588348432">
    <w:abstractNumId w:val="4"/>
  </w:num>
  <w:num w:numId="5" w16cid:durableId="1952010735">
    <w:abstractNumId w:val="6"/>
  </w:num>
  <w:num w:numId="6" w16cid:durableId="1429617703">
    <w:abstractNumId w:val="1"/>
  </w:num>
  <w:num w:numId="7" w16cid:durableId="1486819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EC"/>
    <w:rsid w:val="000138CF"/>
    <w:rsid w:val="000279A8"/>
    <w:rsid w:val="000722D2"/>
    <w:rsid w:val="000932CA"/>
    <w:rsid w:val="00117A30"/>
    <w:rsid w:val="00176B9B"/>
    <w:rsid w:val="001B0A8E"/>
    <w:rsid w:val="001C4EFF"/>
    <w:rsid w:val="001D4648"/>
    <w:rsid w:val="001F4249"/>
    <w:rsid w:val="002031FC"/>
    <w:rsid w:val="0026671F"/>
    <w:rsid w:val="00277D89"/>
    <w:rsid w:val="002B508C"/>
    <w:rsid w:val="002D31C2"/>
    <w:rsid w:val="003F2177"/>
    <w:rsid w:val="00404364"/>
    <w:rsid w:val="004205AD"/>
    <w:rsid w:val="00452F8A"/>
    <w:rsid w:val="00467307"/>
    <w:rsid w:val="004A1A83"/>
    <w:rsid w:val="004B7227"/>
    <w:rsid w:val="00507872"/>
    <w:rsid w:val="00513C48"/>
    <w:rsid w:val="005B5D1F"/>
    <w:rsid w:val="005E53F3"/>
    <w:rsid w:val="005F4330"/>
    <w:rsid w:val="005F43DF"/>
    <w:rsid w:val="006376F4"/>
    <w:rsid w:val="0065259B"/>
    <w:rsid w:val="00654A84"/>
    <w:rsid w:val="00686F0D"/>
    <w:rsid w:val="006962CE"/>
    <w:rsid w:val="006E27E2"/>
    <w:rsid w:val="006F18C8"/>
    <w:rsid w:val="00735C3A"/>
    <w:rsid w:val="007750B5"/>
    <w:rsid w:val="007A133C"/>
    <w:rsid w:val="007B57F9"/>
    <w:rsid w:val="007B74FB"/>
    <w:rsid w:val="007E470F"/>
    <w:rsid w:val="00823728"/>
    <w:rsid w:val="00870E57"/>
    <w:rsid w:val="008B7E49"/>
    <w:rsid w:val="009074AD"/>
    <w:rsid w:val="009B6290"/>
    <w:rsid w:val="00A05CD9"/>
    <w:rsid w:val="00A429B6"/>
    <w:rsid w:val="00AA0AE0"/>
    <w:rsid w:val="00AB2EA4"/>
    <w:rsid w:val="00AC1310"/>
    <w:rsid w:val="00AD7546"/>
    <w:rsid w:val="00AE1AF8"/>
    <w:rsid w:val="00B03AA9"/>
    <w:rsid w:val="00B14770"/>
    <w:rsid w:val="00B1583E"/>
    <w:rsid w:val="00B534FF"/>
    <w:rsid w:val="00B75B7E"/>
    <w:rsid w:val="00BC7691"/>
    <w:rsid w:val="00BD3144"/>
    <w:rsid w:val="00C037FC"/>
    <w:rsid w:val="00C255BE"/>
    <w:rsid w:val="00C60E35"/>
    <w:rsid w:val="00C7137A"/>
    <w:rsid w:val="00C8358B"/>
    <w:rsid w:val="00C97368"/>
    <w:rsid w:val="00CB5229"/>
    <w:rsid w:val="00D05083"/>
    <w:rsid w:val="00D1512E"/>
    <w:rsid w:val="00D22DE9"/>
    <w:rsid w:val="00DA7B84"/>
    <w:rsid w:val="00DC2412"/>
    <w:rsid w:val="00DC44B9"/>
    <w:rsid w:val="00DD7636"/>
    <w:rsid w:val="00EE5A94"/>
    <w:rsid w:val="00F3194E"/>
    <w:rsid w:val="00F677D6"/>
    <w:rsid w:val="00F833EC"/>
    <w:rsid w:val="00FD38E8"/>
    <w:rsid w:val="00F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F04DB"/>
  <w15:chartTrackingRefBased/>
  <w15:docId w15:val="{37D69908-AAEE-43E1-85B3-A4EB9A2E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3EC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3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3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33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3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3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33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33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33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33EC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F833E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F833E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83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F833E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833EC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F833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у Знак"/>
    <w:link w:val="a9"/>
    <w:uiPriority w:val="34"/>
    <w:locked/>
    <w:rsid w:val="00F833EC"/>
  </w:style>
  <w:style w:type="character" w:styleId="af0">
    <w:name w:val="Hyperlink"/>
    <w:uiPriority w:val="99"/>
    <w:rsid w:val="00F833EC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513C48"/>
    <w:rPr>
      <w:color w:val="96607D" w:themeColor="followedHyperlink"/>
      <w:u w:val="single"/>
    </w:rPr>
  </w:style>
  <w:style w:type="paragraph" w:customStyle="1" w:styleId="stk-reset">
    <w:name w:val="stk-reset"/>
    <w:basedOn w:val="a"/>
    <w:rsid w:val="00513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Emphasis"/>
    <w:basedOn w:val="a0"/>
    <w:uiPriority w:val="20"/>
    <w:qFormat/>
    <w:rsid w:val="00513C48"/>
    <w:rPr>
      <w:i/>
      <w:iCs/>
    </w:rPr>
  </w:style>
  <w:style w:type="paragraph" w:styleId="af3">
    <w:name w:val="header"/>
    <w:basedOn w:val="a"/>
    <w:link w:val="af4"/>
    <w:uiPriority w:val="99"/>
    <w:unhideWhenUsed/>
    <w:rsid w:val="00FD7F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FD7F7A"/>
    <w:rPr>
      <w:kern w:val="0"/>
      <w:sz w:val="22"/>
      <w:szCs w:val="22"/>
      <w:lang w:val="ru-RU"/>
      <w14:ligatures w14:val="none"/>
    </w:rPr>
  </w:style>
  <w:style w:type="paragraph" w:styleId="af5">
    <w:name w:val="footer"/>
    <w:basedOn w:val="a"/>
    <w:link w:val="af6"/>
    <w:uiPriority w:val="99"/>
    <w:unhideWhenUsed/>
    <w:rsid w:val="00FD7F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FD7F7A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2031</TotalTime>
  <Pages>11</Pages>
  <Words>16270</Words>
  <Characters>9274</Characters>
  <Application>Microsoft Office Word</Application>
  <DocSecurity>0</DocSecurity>
  <Lines>77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Лимар Юлія Євгеніївна</dc:creator>
  <cp:keywords/>
  <dc:description/>
  <cp:lastModifiedBy>Лимар Юлія Євгеніївна</cp:lastModifiedBy>
  <cp:revision>30</cp:revision>
  <cp:lastPrinted>2026-09-11T10:42:00Z</cp:lastPrinted>
  <dcterms:created xsi:type="dcterms:W3CDTF">2026-09-08T11:19:00Z</dcterms:created>
  <dcterms:modified xsi:type="dcterms:W3CDTF">2026-09-11T10:46:00Z</dcterms:modified>
</cp:coreProperties>
</file>