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6F243" w14:textId="5BCA7485" w:rsidR="00016120" w:rsidRPr="00B12088" w:rsidRDefault="00B364E9" w:rsidP="00C47949">
      <w:pPr>
        <w:tabs>
          <w:tab w:val="left" w:pos="2694"/>
        </w:tabs>
        <w:spacing w:after="0" w:line="240" w:lineRule="auto"/>
        <w:jc w:val="center"/>
        <w:outlineLvl w:val="0"/>
        <w:rPr>
          <w:rFonts w:ascii="Times New Roman" w:eastAsia="Times New Roman" w:hAnsi="Times New Roman" w:cs="Times New Roman"/>
          <w:b/>
          <w:sz w:val="28"/>
          <w:szCs w:val="28"/>
          <w:lang w:val="uk-UA"/>
        </w:rPr>
      </w:pPr>
      <w:r w:rsidRPr="00B12088">
        <w:rPr>
          <w:rFonts w:ascii="Times New Roman" w:eastAsia="Times New Roman" w:hAnsi="Times New Roman" w:cs="Times New Roman"/>
          <w:b/>
          <w:sz w:val="28"/>
          <w:szCs w:val="28"/>
          <w:lang w:val="uk-UA"/>
        </w:rPr>
        <w:tab/>
      </w:r>
    </w:p>
    <w:p w14:paraId="200074EA" w14:textId="0C5603A3" w:rsidR="00C47949" w:rsidRPr="00E5423C" w:rsidRDefault="00C47949" w:rsidP="00E22AD1">
      <w:pPr>
        <w:tabs>
          <w:tab w:val="left" w:pos="2694"/>
        </w:tabs>
        <w:spacing w:after="0" w:line="240" w:lineRule="auto"/>
        <w:jc w:val="center"/>
        <w:outlineLvl w:val="0"/>
        <w:rPr>
          <w:rFonts w:ascii="Times New Roman" w:eastAsia="Times New Roman" w:hAnsi="Times New Roman" w:cs="Times New Roman"/>
          <w:b/>
          <w:sz w:val="28"/>
          <w:szCs w:val="28"/>
          <w:lang w:val="uk-UA"/>
        </w:rPr>
      </w:pPr>
      <w:r w:rsidRPr="00E5423C">
        <w:rPr>
          <w:rFonts w:ascii="Times New Roman" w:eastAsia="Times New Roman" w:hAnsi="Times New Roman" w:cs="Times New Roman"/>
          <w:b/>
          <w:sz w:val="28"/>
          <w:szCs w:val="28"/>
          <w:lang w:val="uk-UA"/>
        </w:rPr>
        <w:t xml:space="preserve">Протокол № </w:t>
      </w:r>
      <w:r w:rsidR="00B53D02">
        <w:rPr>
          <w:rFonts w:ascii="Times New Roman" w:eastAsia="Times New Roman" w:hAnsi="Times New Roman" w:cs="Times New Roman"/>
          <w:b/>
          <w:sz w:val="28"/>
          <w:szCs w:val="28"/>
          <w:lang w:val="uk-UA"/>
        </w:rPr>
        <w:t>7</w:t>
      </w:r>
      <w:r w:rsidR="00E41AFA" w:rsidRPr="00E5423C">
        <w:rPr>
          <w:rFonts w:ascii="Times New Roman" w:eastAsia="Times New Roman" w:hAnsi="Times New Roman" w:cs="Times New Roman"/>
          <w:b/>
          <w:sz w:val="28"/>
          <w:szCs w:val="28"/>
          <w:lang w:val="uk-UA"/>
        </w:rPr>
        <w:t>/</w:t>
      </w:r>
      <w:r w:rsidR="00B53D02">
        <w:rPr>
          <w:rFonts w:ascii="Times New Roman" w:eastAsia="Times New Roman" w:hAnsi="Times New Roman" w:cs="Times New Roman"/>
          <w:b/>
          <w:sz w:val="28"/>
          <w:szCs w:val="28"/>
          <w:lang w:val="uk-UA"/>
        </w:rPr>
        <w:t>42</w:t>
      </w:r>
    </w:p>
    <w:p w14:paraId="4C91E93C" w14:textId="77777777" w:rsidR="00C47949" w:rsidRPr="00E5423C" w:rsidRDefault="00C47949" w:rsidP="00E22AD1">
      <w:pPr>
        <w:tabs>
          <w:tab w:val="left" w:pos="2694"/>
        </w:tabs>
        <w:spacing w:after="0" w:line="240" w:lineRule="auto"/>
        <w:jc w:val="center"/>
        <w:outlineLvl w:val="0"/>
        <w:rPr>
          <w:rFonts w:ascii="Times New Roman" w:eastAsia="Times New Roman" w:hAnsi="Times New Roman" w:cs="Times New Roman"/>
          <w:sz w:val="28"/>
          <w:szCs w:val="28"/>
          <w:lang w:val="uk-UA"/>
        </w:rPr>
      </w:pPr>
      <w:r w:rsidRPr="00E5423C">
        <w:rPr>
          <w:rFonts w:ascii="Times New Roman" w:eastAsia="Times New Roman" w:hAnsi="Times New Roman" w:cs="Times New Roman"/>
          <w:sz w:val="28"/>
          <w:szCs w:val="28"/>
          <w:lang w:val="uk-UA"/>
        </w:rPr>
        <w:t>засідання постійної комісії Київської міської ради</w:t>
      </w:r>
    </w:p>
    <w:p w14:paraId="28DD7DC8" w14:textId="77777777" w:rsidR="006A6F67" w:rsidRPr="00E5423C" w:rsidRDefault="00C47949" w:rsidP="006A6F67">
      <w:pPr>
        <w:tabs>
          <w:tab w:val="left" w:pos="9360"/>
        </w:tabs>
        <w:spacing w:after="0" w:line="240" w:lineRule="auto"/>
        <w:ind w:right="3"/>
        <w:jc w:val="center"/>
        <w:outlineLvl w:val="0"/>
        <w:rPr>
          <w:rFonts w:ascii="Times New Roman" w:eastAsia="Calibri" w:hAnsi="Times New Roman" w:cs="Times New Roman"/>
          <w:b/>
          <w:i/>
          <w:sz w:val="32"/>
          <w:szCs w:val="32"/>
          <w:lang w:val="uk-UA" w:eastAsia="ru-RU"/>
        </w:rPr>
      </w:pPr>
      <w:r w:rsidRPr="00E5423C">
        <w:rPr>
          <w:rFonts w:ascii="Times New Roman" w:eastAsia="Times New Roman" w:hAnsi="Times New Roman" w:cs="Times New Roman"/>
          <w:sz w:val="28"/>
          <w:szCs w:val="28"/>
          <w:lang w:val="uk-UA"/>
        </w:rPr>
        <w:t>з питань збереження та захисту культурної спадщини</w:t>
      </w:r>
      <w:r w:rsidR="006A6F67" w:rsidRPr="00E5423C">
        <w:rPr>
          <w:rFonts w:ascii="Times New Roman" w:eastAsia="Calibri" w:hAnsi="Times New Roman" w:cs="Times New Roman"/>
          <w:b/>
          <w:i/>
          <w:sz w:val="32"/>
          <w:szCs w:val="32"/>
          <w:lang w:eastAsia="ru-RU"/>
        </w:rPr>
        <w:t xml:space="preserve"> </w:t>
      </w:r>
    </w:p>
    <w:p w14:paraId="5FBE3D6F" w14:textId="77777777" w:rsidR="00C47949" w:rsidRPr="00E5423C" w:rsidRDefault="00C47949" w:rsidP="00E22AD1">
      <w:pPr>
        <w:tabs>
          <w:tab w:val="left" w:pos="2694"/>
        </w:tabs>
        <w:spacing w:after="0" w:line="240" w:lineRule="auto"/>
        <w:rPr>
          <w:rFonts w:ascii="Times New Roman" w:eastAsia="Times New Roman" w:hAnsi="Times New Roman" w:cs="Times New Roman"/>
          <w:sz w:val="28"/>
          <w:szCs w:val="28"/>
          <w:lang w:val="uk-UA"/>
        </w:rPr>
      </w:pPr>
    </w:p>
    <w:p w14:paraId="741598A1" w14:textId="77777777" w:rsidR="00603CD7" w:rsidRPr="00E5423C" w:rsidRDefault="00603CD7" w:rsidP="00E22AD1">
      <w:pPr>
        <w:tabs>
          <w:tab w:val="left" w:pos="2694"/>
          <w:tab w:val="left" w:pos="9923"/>
        </w:tabs>
        <w:spacing w:after="0" w:line="240" w:lineRule="auto"/>
        <w:rPr>
          <w:rFonts w:ascii="Times New Roman" w:eastAsia="Times New Roman" w:hAnsi="Times New Roman" w:cs="Times New Roman"/>
          <w:b/>
          <w:sz w:val="28"/>
          <w:szCs w:val="28"/>
          <w:lang w:val="uk-UA"/>
        </w:rPr>
      </w:pPr>
    </w:p>
    <w:p w14:paraId="052041F3" w14:textId="77777777" w:rsidR="00401BB4" w:rsidRPr="00E5423C" w:rsidRDefault="00401BB4" w:rsidP="00E22AD1">
      <w:pPr>
        <w:tabs>
          <w:tab w:val="left" w:pos="2694"/>
          <w:tab w:val="left" w:pos="9923"/>
        </w:tabs>
        <w:spacing w:after="0" w:line="240" w:lineRule="auto"/>
        <w:rPr>
          <w:rFonts w:ascii="Times New Roman" w:eastAsia="Times New Roman" w:hAnsi="Times New Roman" w:cs="Times New Roman"/>
          <w:b/>
          <w:sz w:val="28"/>
          <w:szCs w:val="28"/>
          <w:lang w:val="uk-UA"/>
        </w:rPr>
      </w:pPr>
    </w:p>
    <w:p w14:paraId="7C4997DE" w14:textId="07B53F92" w:rsidR="00C47949" w:rsidRPr="00E5423C" w:rsidRDefault="00C47949" w:rsidP="00E22AD1">
      <w:pPr>
        <w:tabs>
          <w:tab w:val="left" w:pos="2694"/>
          <w:tab w:val="left" w:pos="9923"/>
        </w:tabs>
        <w:spacing w:after="0" w:line="240" w:lineRule="auto"/>
        <w:rPr>
          <w:rFonts w:ascii="Times New Roman" w:eastAsia="Times New Roman" w:hAnsi="Times New Roman" w:cs="Times New Roman"/>
          <w:b/>
          <w:sz w:val="28"/>
          <w:szCs w:val="28"/>
          <w:lang w:val="uk-UA"/>
        </w:rPr>
      </w:pPr>
      <w:r w:rsidRPr="00E5423C">
        <w:rPr>
          <w:rFonts w:ascii="Times New Roman" w:eastAsia="Times New Roman" w:hAnsi="Times New Roman" w:cs="Times New Roman"/>
          <w:b/>
          <w:sz w:val="28"/>
          <w:szCs w:val="28"/>
          <w:lang w:val="uk-UA"/>
        </w:rPr>
        <w:t xml:space="preserve">від </w:t>
      </w:r>
      <w:r w:rsidR="00B53D02">
        <w:rPr>
          <w:rFonts w:ascii="Times New Roman" w:eastAsia="Times New Roman" w:hAnsi="Times New Roman" w:cs="Times New Roman"/>
          <w:b/>
          <w:sz w:val="28"/>
          <w:szCs w:val="28"/>
          <w:lang w:val="uk-UA"/>
        </w:rPr>
        <w:t>14 серпня</w:t>
      </w:r>
      <w:r w:rsidR="00D13639" w:rsidRPr="00E5423C">
        <w:rPr>
          <w:rFonts w:ascii="Times New Roman" w:eastAsia="Times New Roman" w:hAnsi="Times New Roman" w:cs="Times New Roman"/>
          <w:b/>
          <w:sz w:val="28"/>
          <w:szCs w:val="28"/>
          <w:lang w:val="uk-UA"/>
        </w:rPr>
        <w:t xml:space="preserve"> </w:t>
      </w:r>
      <w:r w:rsidR="007953D6" w:rsidRPr="00E5423C">
        <w:rPr>
          <w:rFonts w:ascii="Times New Roman" w:eastAsia="Times New Roman" w:hAnsi="Times New Roman" w:cs="Times New Roman"/>
          <w:b/>
          <w:sz w:val="28"/>
          <w:szCs w:val="28"/>
          <w:lang w:val="uk-UA"/>
        </w:rPr>
        <w:t>202</w:t>
      </w:r>
      <w:r w:rsidR="00B133BF" w:rsidRPr="00E5423C">
        <w:rPr>
          <w:rFonts w:ascii="Times New Roman" w:eastAsia="Times New Roman" w:hAnsi="Times New Roman" w:cs="Times New Roman"/>
          <w:b/>
          <w:sz w:val="28"/>
          <w:szCs w:val="28"/>
          <w:lang w:val="uk-UA"/>
        </w:rPr>
        <w:t>6</w:t>
      </w:r>
      <w:r w:rsidR="007953D6" w:rsidRPr="00E5423C">
        <w:rPr>
          <w:rFonts w:ascii="Times New Roman" w:eastAsia="Times New Roman" w:hAnsi="Times New Roman" w:cs="Times New Roman"/>
          <w:b/>
          <w:sz w:val="28"/>
          <w:szCs w:val="28"/>
          <w:lang w:val="uk-UA"/>
        </w:rPr>
        <w:t xml:space="preserve"> року</w:t>
      </w:r>
    </w:p>
    <w:p w14:paraId="2E542326" w14:textId="77777777" w:rsidR="00C47949" w:rsidRPr="00E5423C" w:rsidRDefault="00C47949" w:rsidP="00E22AD1">
      <w:pPr>
        <w:tabs>
          <w:tab w:val="left" w:pos="2694"/>
        </w:tabs>
        <w:spacing w:after="0" w:line="240" w:lineRule="auto"/>
        <w:rPr>
          <w:rFonts w:ascii="Times New Roman" w:eastAsia="Times New Roman" w:hAnsi="Times New Roman" w:cs="Times New Roman"/>
          <w:sz w:val="28"/>
          <w:szCs w:val="28"/>
          <w:lang w:val="uk-UA"/>
        </w:rPr>
      </w:pPr>
    </w:p>
    <w:p w14:paraId="6CD53A40" w14:textId="77777777" w:rsidR="00C47949" w:rsidRPr="00E5423C" w:rsidRDefault="00C47949" w:rsidP="00E22AD1">
      <w:pPr>
        <w:tabs>
          <w:tab w:val="left" w:pos="2694"/>
        </w:tabs>
        <w:spacing w:after="0" w:line="240" w:lineRule="auto"/>
        <w:rPr>
          <w:rFonts w:ascii="Times New Roman" w:eastAsia="Times New Roman" w:hAnsi="Times New Roman" w:cs="Times New Roman"/>
          <w:b/>
          <w:sz w:val="28"/>
          <w:szCs w:val="28"/>
          <w:lang w:val="uk-UA"/>
        </w:rPr>
      </w:pPr>
      <w:r w:rsidRPr="00E5423C">
        <w:rPr>
          <w:rFonts w:ascii="Times New Roman" w:eastAsia="Times New Roman" w:hAnsi="Times New Roman" w:cs="Times New Roman"/>
          <w:b/>
          <w:sz w:val="28"/>
          <w:szCs w:val="28"/>
          <w:lang w:val="uk-UA"/>
        </w:rPr>
        <w:t xml:space="preserve">Місце проведення: </w:t>
      </w:r>
      <w:r w:rsidRPr="00E5423C">
        <w:rPr>
          <w:rFonts w:ascii="Times New Roman" w:eastAsia="Times New Roman" w:hAnsi="Times New Roman" w:cs="Times New Roman"/>
          <w:sz w:val="28"/>
          <w:szCs w:val="28"/>
          <w:lang w:val="uk-UA"/>
        </w:rPr>
        <w:t xml:space="preserve">Київська міська рада, м. Київ, вул. Хрещатик, 36, </w:t>
      </w:r>
    </w:p>
    <w:p w14:paraId="4B289419" w14:textId="762C381D" w:rsidR="00C47949" w:rsidRPr="00E5423C" w:rsidRDefault="007953D6" w:rsidP="00E22AD1">
      <w:pPr>
        <w:tabs>
          <w:tab w:val="left" w:pos="2694"/>
        </w:tabs>
        <w:spacing w:after="0" w:line="240" w:lineRule="auto"/>
        <w:rPr>
          <w:rFonts w:ascii="Times New Roman" w:hAnsi="Times New Roman" w:cs="Times New Roman"/>
          <w:b/>
          <w:sz w:val="28"/>
          <w:szCs w:val="28"/>
          <w:lang w:val="uk-UA"/>
        </w:rPr>
      </w:pPr>
      <w:r w:rsidRPr="00E5423C">
        <w:rPr>
          <w:rFonts w:ascii="Times New Roman" w:hAnsi="Times New Roman" w:cs="Times New Roman"/>
          <w:sz w:val="28"/>
          <w:szCs w:val="28"/>
          <w:lang w:val="uk-UA"/>
        </w:rPr>
        <w:t>5</w:t>
      </w:r>
      <w:r w:rsidR="00C47949" w:rsidRPr="00E5423C">
        <w:rPr>
          <w:rFonts w:ascii="Times New Roman" w:hAnsi="Times New Roman" w:cs="Times New Roman"/>
          <w:sz w:val="28"/>
          <w:szCs w:val="28"/>
          <w:lang w:val="uk-UA"/>
        </w:rPr>
        <w:t xml:space="preserve">-й поверх, каб. </w:t>
      </w:r>
      <w:r w:rsidRPr="00E5423C">
        <w:rPr>
          <w:rFonts w:ascii="Times New Roman" w:hAnsi="Times New Roman" w:cs="Times New Roman"/>
          <w:sz w:val="28"/>
          <w:szCs w:val="28"/>
          <w:lang w:val="uk-UA"/>
        </w:rPr>
        <w:t>5</w:t>
      </w:r>
      <w:r w:rsidR="00C47949" w:rsidRPr="00E5423C">
        <w:rPr>
          <w:rFonts w:ascii="Times New Roman" w:hAnsi="Times New Roman" w:cs="Times New Roman"/>
          <w:sz w:val="28"/>
          <w:szCs w:val="28"/>
          <w:lang w:val="uk-UA"/>
        </w:rPr>
        <w:t>1</w:t>
      </w:r>
      <w:r w:rsidRPr="00E5423C">
        <w:rPr>
          <w:rFonts w:ascii="Times New Roman" w:hAnsi="Times New Roman" w:cs="Times New Roman"/>
          <w:sz w:val="28"/>
          <w:szCs w:val="28"/>
          <w:lang w:val="uk-UA"/>
        </w:rPr>
        <w:t>7</w:t>
      </w:r>
      <w:r w:rsidR="00C47949" w:rsidRPr="00E5423C">
        <w:rPr>
          <w:rFonts w:ascii="Times New Roman" w:hAnsi="Times New Roman" w:cs="Times New Roman"/>
          <w:sz w:val="28"/>
          <w:szCs w:val="28"/>
          <w:lang w:val="uk-UA"/>
        </w:rPr>
        <w:t>, 1</w:t>
      </w:r>
      <w:r w:rsidR="008B163E" w:rsidRPr="00E5423C">
        <w:rPr>
          <w:rFonts w:ascii="Times New Roman" w:hAnsi="Times New Roman" w:cs="Times New Roman"/>
          <w:sz w:val="28"/>
          <w:szCs w:val="28"/>
          <w:lang w:val="uk-UA"/>
        </w:rPr>
        <w:t>0</w:t>
      </w:r>
      <w:r w:rsidR="00C47949" w:rsidRPr="00E5423C">
        <w:rPr>
          <w:rFonts w:ascii="Times New Roman" w:hAnsi="Times New Roman" w:cs="Times New Roman"/>
          <w:sz w:val="28"/>
          <w:szCs w:val="28"/>
          <w:lang w:val="uk-UA"/>
        </w:rPr>
        <w:t xml:space="preserve"> год. </w:t>
      </w:r>
      <w:r w:rsidR="00B53D02">
        <w:rPr>
          <w:rFonts w:ascii="Times New Roman" w:hAnsi="Times New Roman" w:cs="Times New Roman"/>
          <w:sz w:val="28"/>
          <w:szCs w:val="28"/>
          <w:lang w:val="uk-UA"/>
        </w:rPr>
        <w:t>3</w:t>
      </w:r>
      <w:r w:rsidR="00C47949" w:rsidRPr="00E5423C">
        <w:rPr>
          <w:rFonts w:ascii="Times New Roman" w:hAnsi="Times New Roman" w:cs="Times New Roman"/>
          <w:sz w:val="28"/>
          <w:szCs w:val="28"/>
          <w:lang w:val="uk-UA"/>
        </w:rPr>
        <w:t>0 хв.</w:t>
      </w:r>
    </w:p>
    <w:p w14:paraId="6EC65DD1" w14:textId="77777777" w:rsidR="00C47949" w:rsidRPr="00E5423C" w:rsidRDefault="00C47949" w:rsidP="00E22AD1">
      <w:pPr>
        <w:tabs>
          <w:tab w:val="left" w:pos="2694"/>
        </w:tabs>
        <w:spacing w:after="0" w:line="240" w:lineRule="auto"/>
        <w:rPr>
          <w:rFonts w:ascii="Times New Roman" w:eastAsia="Times New Roman" w:hAnsi="Times New Roman" w:cs="Times New Roman"/>
          <w:sz w:val="28"/>
          <w:szCs w:val="28"/>
          <w:lang w:val="uk-UA"/>
        </w:rPr>
      </w:pPr>
    </w:p>
    <w:p w14:paraId="19D0849C" w14:textId="77777777" w:rsidR="00401BB4" w:rsidRPr="00E5423C" w:rsidRDefault="00401BB4" w:rsidP="00E22AD1">
      <w:pPr>
        <w:tabs>
          <w:tab w:val="left" w:pos="360"/>
          <w:tab w:val="left" w:pos="1800"/>
          <w:tab w:val="left" w:pos="3240"/>
        </w:tabs>
        <w:spacing w:after="0" w:line="240" w:lineRule="auto"/>
        <w:rPr>
          <w:rFonts w:ascii="Times New Roman" w:hAnsi="Times New Roman" w:cs="Times New Roman"/>
          <w:b/>
          <w:bCs/>
          <w:sz w:val="28"/>
          <w:szCs w:val="28"/>
          <w:lang w:val="uk-UA"/>
        </w:rPr>
      </w:pPr>
    </w:p>
    <w:p w14:paraId="4B0A19DB" w14:textId="418EAEB1" w:rsidR="00C47949" w:rsidRPr="00E5423C" w:rsidRDefault="00C47949" w:rsidP="00E22AD1">
      <w:pPr>
        <w:tabs>
          <w:tab w:val="left" w:pos="360"/>
          <w:tab w:val="left" w:pos="1800"/>
          <w:tab w:val="left" w:pos="3240"/>
        </w:tabs>
        <w:spacing w:after="0" w:line="240" w:lineRule="auto"/>
        <w:rPr>
          <w:rFonts w:ascii="Times New Roman" w:eastAsia="Times New Roman" w:hAnsi="Times New Roman" w:cs="Times New Roman"/>
          <w:sz w:val="28"/>
          <w:szCs w:val="28"/>
          <w:lang w:val="uk-UA"/>
        </w:rPr>
      </w:pPr>
      <w:r w:rsidRPr="00E5423C">
        <w:rPr>
          <w:rFonts w:ascii="Times New Roman" w:hAnsi="Times New Roman" w:cs="Times New Roman"/>
          <w:b/>
          <w:bCs/>
          <w:sz w:val="28"/>
          <w:szCs w:val="28"/>
          <w:lang w:val="uk-UA"/>
        </w:rPr>
        <w:t>Склад комісії: 3</w:t>
      </w:r>
      <w:r w:rsidRPr="00E5423C">
        <w:rPr>
          <w:rFonts w:ascii="Times New Roman" w:hAnsi="Times New Roman" w:cs="Times New Roman"/>
          <w:bCs/>
          <w:sz w:val="28"/>
          <w:szCs w:val="28"/>
          <w:lang w:val="uk-UA"/>
        </w:rPr>
        <w:t xml:space="preserve"> депутати Київської міської ради.</w:t>
      </w:r>
    </w:p>
    <w:p w14:paraId="5D8EB502" w14:textId="77777777" w:rsidR="00C47949" w:rsidRPr="00E5423C" w:rsidRDefault="00C47949" w:rsidP="00E22AD1">
      <w:pPr>
        <w:tabs>
          <w:tab w:val="left" w:pos="360"/>
          <w:tab w:val="left" w:pos="1800"/>
          <w:tab w:val="left" w:pos="3240"/>
        </w:tabs>
        <w:spacing w:after="0" w:line="240" w:lineRule="auto"/>
        <w:rPr>
          <w:rFonts w:ascii="Times New Roman" w:eastAsia="Times New Roman" w:hAnsi="Times New Roman" w:cs="Times New Roman"/>
          <w:sz w:val="28"/>
          <w:szCs w:val="28"/>
          <w:lang w:val="uk-UA"/>
        </w:rPr>
      </w:pPr>
    </w:p>
    <w:p w14:paraId="46C2EE62" w14:textId="77777777" w:rsidR="00C47949" w:rsidRPr="00E5423C" w:rsidRDefault="00C47949" w:rsidP="00E22AD1">
      <w:pPr>
        <w:tabs>
          <w:tab w:val="left" w:pos="2694"/>
        </w:tabs>
        <w:spacing w:after="0" w:line="240" w:lineRule="auto"/>
        <w:jc w:val="both"/>
        <w:outlineLvl w:val="0"/>
        <w:rPr>
          <w:rFonts w:ascii="Times New Roman" w:eastAsia="Times New Roman" w:hAnsi="Times New Roman" w:cs="Times New Roman"/>
          <w:sz w:val="28"/>
          <w:szCs w:val="28"/>
          <w:lang w:val="uk-UA"/>
        </w:rPr>
      </w:pPr>
      <w:r w:rsidRPr="00E5423C">
        <w:rPr>
          <w:rFonts w:ascii="Times New Roman" w:eastAsia="Times New Roman" w:hAnsi="Times New Roman" w:cs="Times New Roman"/>
          <w:b/>
          <w:sz w:val="28"/>
          <w:szCs w:val="28"/>
          <w:lang w:val="uk-UA"/>
        </w:rPr>
        <w:t>Присутні: 3</w:t>
      </w:r>
      <w:r w:rsidRPr="00E5423C">
        <w:rPr>
          <w:rFonts w:ascii="Times New Roman" w:eastAsia="Times New Roman" w:hAnsi="Times New Roman" w:cs="Times New Roman"/>
          <w:sz w:val="28"/>
          <w:szCs w:val="28"/>
          <w:lang w:val="uk-UA"/>
        </w:rPr>
        <w:t xml:space="preserve"> депутати / депутатки Київської міської ради, члени постійної комісії:</w:t>
      </w:r>
    </w:p>
    <w:p w14:paraId="3F400B94" w14:textId="77777777" w:rsidR="00C47949" w:rsidRPr="00E5423C" w:rsidRDefault="00C47949" w:rsidP="00E22AD1">
      <w:pPr>
        <w:tabs>
          <w:tab w:val="left" w:pos="2694"/>
        </w:tabs>
        <w:spacing w:after="0" w:line="240" w:lineRule="auto"/>
        <w:jc w:val="both"/>
        <w:outlineLvl w:val="0"/>
        <w:rPr>
          <w:rFonts w:ascii="Times New Roman" w:eastAsia="Times New Roman" w:hAnsi="Times New Roman" w:cs="Times New Roman"/>
          <w:sz w:val="28"/>
          <w:szCs w:val="28"/>
          <w:lang w:val="uk-UA"/>
        </w:rPr>
      </w:pPr>
    </w:p>
    <w:tbl>
      <w:tblPr>
        <w:tblStyle w:val="a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237"/>
      </w:tblGrid>
      <w:tr w:rsidR="00C47949" w:rsidRPr="00E5423C" w14:paraId="0BB6C38A" w14:textId="77777777" w:rsidTr="00815A35">
        <w:tc>
          <w:tcPr>
            <w:tcW w:w="3402" w:type="dxa"/>
          </w:tcPr>
          <w:p w14:paraId="17090EC6" w14:textId="77777777" w:rsidR="00C47949" w:rsidRPr="00E5423C" w:rsidRDefault="00C47949" w:rsidP="00E22AD1">
            <w:pPr>
              <w:tabs>
                <w:tab w:val="left" w:pos="2694"/>
              </w:tabs>
              <w:spacing w:after="0" w:line="240" w:lineRule="auto"/>
              <w:jc w:val="both"/>
              <w:outlineLvl w:val="0"/>
              <w:rPr>
                <w:sz w:val="28"/>
                <w:szCs w:val="28"/>
                <w:lang w:val="uk-UA"/>
              </w:rPr>
            </w:pPr>
            <w:r w:rsidRPr="00E5423C">
              <w:rPr>
                <w:sz w:val="28"/>
                <w:szCs w:val="28"/>
                <w:lang w:val="uk-UA"/>
              </w:rPr>
              <w:t>Ярослав ФЕДОРЕНКО</w:t>
            </w:r>
          </w:p>
          <w:p w14:paraId="51888BE2" w14:textId="77777777" w:rsidR="00C47949" w:rsidRPr="00E5423C" w:rsidRDefault="00C47949" w:rsidP="00E22AD1">
            <w:pPr>
              <w:tabs>
                <w:tab w:val="left" w:pos="2694"/>
              </w:tabs>
              <w:spacing w:after="0" w:line="240" w:lineRule="auto"/>
              <w:jc w:val="both"/>
              <w:outlineLvl w:val="0"/>
              <w:rPr>
                <w:sz w:val="28"/>
                <w:szCs w:val="28"/>
                <w:lang w:val="uk-UA"/>
              </w:rPr>
            </w:pPr>
          </w:p>
        </w:tc>
        <w:tc>
          <w:tcPr>
            <w:tcW w:w="6237" w:type="dxa"/>
          </w:tcPr>
          <w:p w14:paraId="7E6B41A7" w14:textId="77777777" w:rsidR="00C47949" w:rsidRPr="00E5423C" w:rsidRDefault="00C47949" w:rsidP="00E22AD1">
            <w:pPr>
              <w:tabs>
                <w:tab w:val="left" w:pos="2694"/>
              </w:tabs>
              <w:spacing w:after="0" w:line="240" w:lineRule="auto"/>
              <w:jc w:val="both"/>
              <w:outlineLvl w:val="0"/>
              <w:rPr>
                <w:sz w:val="28"/>
                <w:szCs w:val="28"/>
                <w:lang w:val="uk-UA"/>
              </w:rPr>
            </w:pPr>
            <w:r w:rsidRPr="00E5423C">
              <w:rPr>
                <w:sz w:val="28"/>
                <w:szCs w:val="28"/>
                <w:lang w:val="uk-UA"/>
              </w:rPr>
              <w:t>– голова постійної комісії, головуючий;</w:t>
            </w:r>
          </w:p>
          <w:p w14:paraId="73C29ABA" w14:textId="77777777" w:rsidR="00C47949" w:rsidRPr="00E5423C" w:rsidRDefault="00C47949" w:rsidP="00E22AD1">
            <w:pPr>
              <w:tabs>
                <w:tab w:val="left" w:pos="2694"/>
              </w:tabs>
              <w:spacing w:after="0" w:line="240" w:lineRule="auto"/>
              <w:jc w:val="both"/>
              <w:outlineLvl w:val="0"/>
              <w:rPr>
                <w:sz w:val="28"/>
                <w:szCs w:val="28"/>
                <w:lang w:val="uk-UA"/>
              </w:rPr>
            </w:pPr>
          </w:p>
        </w:tc>
      </w:tr>
      <w:tr w:rsidR="00C47949" w:rsidRPr="00E5423C" w14:paraId="02A8B372" w14:textId="77777777" w:rsidTr="00815A35">
        <w:tc>
          <w:tcPr>
            <w:tcW w:w="3402" w:type="dxa"/>
          </w:tcPr>
          <w:p w14:paraId="7D78433F" w14:textId="77777777" w:rsidR="00C47949" w:rsidRPr="00E5423C" w:rsidRDefault="00C47949" w:rsidP="00E22AD1">
            <w:pPr>
              <w:tabs>
                <w:tab w:val="left" w:pos="2694"/>
              </w:tabs>
              <w:spacing w:after="0" w:line="240" w:lineRule="auto"/>
              <w:jc w:val="both"/>
              <w:outlineLvl w:val="0"/>
              <w:rPr>
                <w:sz w:val="28"/>
                <w:szCs w:val="28"/>
                <w:lang w:val="uk-UA"/>
              </w:rPr>
            </w:pPr>
            <w:r w:rsidRPr="00E5423C">
              <w:rPr>
                <w:bCs/>
                <w:sz w:val="28"/>
                <w:szCs w:val="28"/>
                <w:lang w:val="uk-UA"/>
              </w:rPr>
              <w:t>Юлія БАНЯС</w:t>
            </w:r>
          </w:p>
        </w:tc>
        <w:tc>
          <w:tcPr>
            <w:tcW w:w="6237" w:type="dxa"/>
          </w:tcPr>
          <w:p w14:paraId="09B8B7FC" w14:textId="77777777" w:rsidR="00C47949" w:rsidRPr="00E5423C" w:rsidRDefault="00C47949" w:rsidP="00E22AD1">
            <w:pPr>
              <w:tabs>
                <w:tab w:val="left" w:pos="2694"/>
              </w:tabs>
              <w:spacing w:after="0" w:line="240" w:lineRule="auto"/>
              <w:jc w:val="both"/>
              <w:outlineLvl w:val="0"/>
              <w:rPr>
                <w:sz w:val="28"/>
                <w:szCs w:val="28"/>
                <w:lang w:val="uk-UA"/>
              </w:rPr>
            </w:pPr>
            <w:r w:rsidRPr="00E5423C">
              <w:rPr>
                <w:bCs/>
                <w:sz w:val="28"/>
                <w:szCs w:val="28"/>
                <w:lang w:val="uk-UA"/>
              </w:rPr>
              <w:t>– з</w:t>
            </w:r>
            <w:r w:rsidRPr="00E5423C">
              <w:rPr>
                <w:sz w:val="28"/>
                <w:szCs w:val="28"/>
                <w:lang w:val="uk-UA"/>
              </w:rPr>
              <w:t>аступник голови постійної комісії;</w:t>
            </w:r>
          </w:p>
          <w:p w14:paraId="0E76E7D6" w14:textId="77777777" w:rsidR="00C47949" w:rsidRPr="00E5423C" w:rsidRDefault="00C47949" w:rsidP="00E22AD1">
            <w:pPr>
              <w:tabs>
                <w:tab w:val="left" w:pos="2694"/>
              </w:tabs>
              <w:spacing w:after="0" w:line="240" w:lineRule="auto"/>
              <w:jc w:val="both"/>
              <w:outlineLvl w:val="0"/>
              <w:rPr>
                <w:sz w:val="28"/>
                <w:szCs w:val="28"/>
                <w:lang w:val="uk-UA"/>
              </w:rPr>
            </w:pPr>
          </w:p>
        </w:tc>
      </w:tr>
      <w:tr w:rsidR="00C47949" w:rsidRPr="00E5423C" w14:paraId="191DFC6B" w14:textId="77777777" w:rsidTr="00815A35">
        <w:tc>
          <w:tcPr>
            <w:tcW w:w="3402" w:type="dxa"/>
          </w:tcPr>
          <w:p w14:paraId="1CF8C075" w14:textId="77777777" w:rsidR="00C47949" w:rsidRPr="00E5423C" w:rsidRDefault="00C47949" w:rsidP="00E22AD1">
            <w:pPr>
              <w:tabs>
                <w:tab w:val="left" w:pos="2694"/>
              </w:tabs>
              <w:spacing w:after="0" w:line="240" w:lineRule="auto"/>
              <w:jc w:val="both"/>
              <w:outlineLvl w:val="0"/>
              <w:rPr>
                <w:sz w:val="28"/>
                <w:szCs w:val="28"/>
                <w:lang w:val="uk-UA"/>
              </w:rPr>
            </w:pPr>
            <w:r w:rsidRPr="00E5423C">
              <w:rPr>
                <w:sz w:val="28"/>
                <w:szCs w:val="28"/>
                <w:lang w:val="uk-UA"/>
              </w:rPr>
              <w:t>Інна ЯРМОЛЕНКО</w:t>
            </w:r>
          </w:p>
        </w:tc>
        <w:tc>
          <w:tcPr>
            <w:tcW w:w="6237" w:type="dxa"/>
          </w:tcPr>
          <w:p w14:paraId="0DFC0A26" w14:textId="77777777" w:rsidR="00C47949" w:rsidRPr="00E5423C" w:rsidRDefault="00C47949" w:rsidP="00E22AD1">
            <w:pPr>
              <w:tabs>
                <w:tab w:val="left" w:pos="2694"/>
              </w:tabs>
              <w:spacing w:after="0" w:line="240" w:lineRule="auto"/>
              <w:jc w:val="both"/>
              <w:outlineLvl w:val="0"/>
              <w:rPr>
                <w:sz w:val="28"/>
                <w:szCs w:val="28"/>
                <w:lang w:val="uk-UA"/>
              </w:rPr>
            </w:pPr>
            <w:r w:rsidRPr="00E5423C">
              <w:rPr>
                <w:sz w:val="28"/>
                <w:szCs w:val="28"/>
                <w:lang w:val="uk-UA"/>
              </w:rPr>
              <w:t>– секретар постійної комісії.</w:t>
            </w:r>
          </w:p>
        </w:tc>
      </w:tr>
    </w:tbl>
    <w:p w14:paraId="2E695995" w14:textId="77777777" w:rsidR="00C47949" w:rsidRPr="00E5423C" w:rsidRDefault="00C47949" w:rsidP="00E22AD1">
      <w:pPr>
        <w:tabs>
          <w:tab w:val="left" w:pos="2694"/>
        </w:tabs>
        <w:spacing w:after="0" w:line="240" w:lineRule="auto"/>
        <w:jc w:val="both"/>
        <w:outlineLvl w:val="0"/>
        <w:rPr>
          <w:rFonts w:ascii="Times New Roman" w:eastAsia="Times New Roman" w:hAnsi="Times New Roman" w:cs="Times New Roman"/>
          <w:b/>
          <w:sz w:val="28"/>
          <w:szCs w:val="28"/>
          <w:lang w:val="uk-UA"/>
        </w:rPr>
      </w:pPr>
      <w:r w:rsidRPr="00E5423C">
        <w:rPr>
          <w:rFonts w:ascii="Times New Roman" w:hAnsi="Times New Roman" w:cs="Times New Roman"/>
          <w:bCs/>
          <w:sz w:val="28"/>
          <w:szCs w:val="28"/>
          <w:lang w:val="uk-UA"/>
        </w:rPr>
        <w:t xml:space="preserve">  </w:t>
      </w:r>
    </w:p>
    <w:p w14:paraId="1A9E7243" w14:textId="77777777" w:rsidR="00C47949" w:rsidRPr="00E5423C" w:rsidRDefault="00C47949" w:rsidP="00E22AD1">
      <w:pPr>
        <w:tabs>
          <w:tab w:val="left" w:pos="0"/>
        </w:tabs>
        <w:spacing w:after="0" w:line="240" w:lineRule="auto"/>
        <w:jc w:val="both"/>
        <w:rPr>
          <w:rFonts w:ascii="Times New Roman" w:eastAsia="Times New Roman" w:hAnsi="Times New Roman" w:cs="Times New Roman"/>
          <w:b/>
          <w:sz w:val="28"/>
          <w:szCs w:val="28"/>
          <w:lang w:val="uk-UA"/>
        </w:rPr>
      </w:pPr>
      <w:r w:rsidRPr="00E5423C">
        <w:rPr>
          <w:rFonts w:ascii="Times New Roman" w:eastAsia="Times New Roman" w:hAnsi="Times New Roman" w:cs="Times New Roman"/>
          <w:b/>
          <w:sz w:val="28"/>
          <w:szCs w:val="28"/>
          <w:lang w:val="uk-UA"/>
        </w:rPr>
        <w:t>Присутні (запрошені):</w:t>
      </w:r>
    </w:p>
    <w:p w14:paraId="4B92329B" w14:textId="77777777" w:rsidR="00C47949" w:rsidRPr="00E5423C" w:rsidRDefault="00C47949" w:rsidP="00E22AD1">
      <w:pPr>
        <w:tabs>
          <w:tab w:val="left" w:pos="0"/>
        </w:tabs>
        <w:spacing w:after="0" w:line="240" w:lineRule="auto"/>
        <w:jc w:val="both"/>
        <w:rPr>
          <w:rFonts w:ascii="Times New Roman" w:eastAsia="Times New Roman" w:hAnsi="Times New Roman" w:cs="Times New Roman"/>
          <w:b/>
          <w:sz w:val="28"/>
          <w:szCs w:val="28"/>
          <w:lang w:val="uk-UA"/>
        </w:rPr>
      </w:pPr>
    </w:p>
    <w:tbl>
      <w:tblPr>
        <w:tblStyle w:val="a3"/>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6237"/>
      </w:tblGrid>
      <w:tr w:rsidR="00C47949" w:rsidRPr="00E5423C" w14:paraId="6779206B" w14:textId="77777777" w:rsidTr="00765F77">
        <w:trPr>
          <w:trHeight w:val="724"/>
        </w:trPr>
        <w:tc>
          <w:tcPr>
            <w:tcW w:w="3544" w:type="dxa"/>
          </w:tcPr>
          <w:p w14:paraId="6ECCBEA5" w14:textId="77777777" w:rsidR="00394606" w:rsidRPr="00E5423C" w:rsidRDefault="00394606" w:rsidP="006A6F67">
            <w:pPr>
              <w:tabs>
                <w:tab w:val="left" w:pos="37"/>
              </w:tabs>
              <w:autoSpaceDE w:val="0"/>
              <w:autoSpaceDN w:val="0"/>
              <w:adjustRightInd w:val="0"/>
              <w:spacing w:after="0" w:line="240" w:lineRule="auto"/>
              <w:ind w:left="1843" w:right="-1" w:hanging="1813"/>
              <w:contextualSpacing/>
              <w:jc w:val="both"/>
              <w:rPr>
                <w:sz w:val="28"/>
                <w:szCs w:val="28"/>
                <w:lang w:val="uk-UA"/>
              </w:rPr>
            </w:pPr>
            <w:r w:rsidRPr="00E5423C">
              <w:rPr>
                <w:sz w:val="28"/>
                <w:szCs w:val="28"/>
                <w:lang w:val="uk-UA"/>
              </w:rPr>
              <w:t>Ганна СТАРОСТЕНКО</w:t>
            </w:r>
          </w:p>
          <w:p w14:paraId="7A72BCDF" w14:textId="77777777" w:rsidR="00394606" w:rsidRPr="00E5423C" w:rsidRDefault="00394606" w:rsidP="006A6F67">
            <w:pPr>
              <w:tabs>
                <w:tab w:val="left" w:pos="37"/>
              </w:tabs>
              <w:autoSpaceDE w:val="0"/>
              <w:autoSpaceDN w:val="0"/>
              <w:adjustRightInd w:val="0"/>
              <w:spacing w:after="0" w:line="240" w:lineRule="auto"/>
              <w:ind w:left="1843" w:right="-1" w:hanging="1813"/>
              <w:contextualSpacing/>
              <w:jc w:val="both"/>
              <w:rPr>
                <w:sz w:val="28"/>
                <w:szCs w:val="28"/>
                <w:lang w:val="uk-UA"/>
              </w:rPr>
            </w:pPr>
          </w:p>
          <w:p w14:paraId="43824EA6" w14:textId="77777777" w:rsidR="00394606" w:rsidRDefault="00394606" w:rsidP="006A6F67">
            <w:pPr>
              <w:tabs>
                <w:tab w:val="left" w:pos="37"/>
              </w:tabs>
              <w:autoSpaceDE w:val="0"/>
              <w:autoSpaceDN w:val="0"/>
              <w:adjustRightInd w:val="0"/>
              <w:spacing w:after="0" w:line="240" w:lineRule="auto"/>
              <w:ind w:left="1843" w:right="-1" w:hanging="1813"/>
              <w:contextualSpacing/>
              <w:jc w:val="both"/>
              <w:rPr>
                <w:sz w:val="28"/>
                <w:szCs w:val="28"/>
                <w:lang w:val="en-US"/>
              </w:rPr>
            </w:pPr>
          </w:p>
          <w:p w14:paraId="0E64068A" w14:textId="75F0983D" w:rsidR="00A374FD" w:rsidRDefault="00A374FD" w:rsidP="006A6F67">
            <w:pPr>
              <w:tabs>
                <w:tab w:val="left" w:pos="37"/>
              </w:tabs>
              <w:autoSpaceDE w:val="0"/>
              <w:autoSpaceDN w:val="0"/>
              <w:adjustRightInd w:val="0"/>
              <w:spacing w:after="0" w:line="240" w:lineRule="auto"/>
              <w:ind w:left="1843" w:right="-1" w:hanging="1813"/>
              <w:contextualSpacing/>
              <w:jc w:val="both"/>
              <w:rPr>
                <w:sz w:val="28"/>
                <w:szCs w:val="28"/>
                <w:lang w:val="uk-UA"/>
              </w:rPr>
            </w:pPr>
            <w:r>
              <w:rPr>
                <w:sz w:val="28"/>
                <w:szCs w:val="28"/>
                <w:lang w:val="uk-UA"/>
              </w:rPr>
              <w:t xml:space="preserve">Андрій ВІТРЕНКО </w:t>
            </w:r>
          </w:p>
          <w:p w14:paraId="3CDB8CD3" w14:textId="77777777" w:rsidR="00A374FD" w:rsidRDefault="00A374FD" w:rsidP="006A6F67">
            <w:pPr>
              <w:tabs>
                <w:tab w:val="left" w:pos="37"/>
              </w:tabs>
              <w:autoSpaceDE w:val="0"/>
              <w:autoSpaceDN w:val="0"/>
              <w:adjustRightInd w:val="0"/>
              <w:spacing w:after="0" w:line="240" w:lineRule="auto"/>
              <w:ind w:left="1843" w:right="-1" w:hanging="1813"/>
              <w:contextualSpacing/>
              <w:jc w:val="both"/>
              <w:rPr>
                <w:sz w:val="28"/>
                <w:szCs w:val="28"/>
                <w:lang w:val="uk-UA"/>
              </w:rPr>
            </w:pPr>
          </w:p>
          <w:p w14:paraId="0512A167" w14:textId="74BAF628" w:rsidR="00270380" w:rsidRPr="00E5423C" w:rsidRDefault="00AE577B" w:rsidP="006A6F67">
            <w:pPr>
              <w:tabs>
                <w:tab w:val="left" w:pos="37"/>
              </w:tabs>
              <w:autoSpaceDE w:val="0"/>
              <w:autoSpaceDN w:val="0"/>
              <w:adjustRightInd w:val="0"/>
              <w:spacing w:after="0" w:line="240" w:lineRule="auto"/>
              <w:ind w:left="1843" w:right="-1" w:hanging="1813"/>
              <w:contextualSpacing/>
              <w:jc w:val="both"/>
              <w:rPr>
                <w:rFonts w:eastAsiaTheme="minorHAnsi"/>
                <w:sz w:val="28"/>
                <w:szCs w:val="28"/>
                <w:lang w:val="uk-UA" w:eastAsia="en-US"/>
              </w:rPr>
            </w:pPr>
            <w:r w:rsidRPr="00E5423C">
              <w:rPr>
                <w:sz w:val="28"/>
                <w:szCs w:val="28"/>
                <w:lang w:val="uk-UA"/>
              </w:rPr>
              <w:t>Віктор ДВОРНІКОВ</w:t>
            </w:r>
          </w:p>
          <w:p w14:paraId="11A493E3" w14:textId="77777777" w:rsidR="009F13D2" w:rsidRPr="00E5423C" w:rsidRDefault="009F13D2"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75A3EC18" w14:textId="77777777" w:rsidR="009F13D2" w:rsidRPr="00E5423C" w:rsidRDefault="009F13D2"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5CBABEDC" w14:textId="77777777" w:rsidR="009F13D2" w:rsidRDefault="009F13D2"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333C9820" w14:textId="77777777" w:rsidR="00A374FD" w:rsidRPr="00E5423C" w:rsidRDefault="00A374FD"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6DA804D9" w14:textId="77777777" w:rsidR="00EE3F0E" w:rsidRPr="00B12088" w:rsidRDefault="00EE3F0E" w:rsidP="00EE3F0E">
            <w:pPr>
              <w:tabs>
                <w:tab w:val="left" w:pos="37"/>
              </w:tabs>
              <w:autoSpaceDE w:val="0"/>
              <w:autoSpaceDN w:val="0"/>
              <w:adjustRightInd w:val="0"/>
              <w:spacing w:after="0" w:line="240" w:lineRule="auto"/>
              <w:ind w:left="1843" w:right="-1" w:hanging="1813"/>
              <w:contextualSpacing/>
              <w:jc w:val="both"/>
              <w:rPr>
                <w:sz w:val="28"/>
                <w:szCs w:val="28"/>
                <w:lang w:val="uk-UA"/>
              </w:rPr>
            </w:pPr>
            <w:r w:rsidRPr="00B12088">
              <w:rPr>
                <w:sz w:val="28"/>
                <w:szCs w:val="28"/>
                <w:lang w:val="uk-UA"/>
              </w:rPr>
              <w:t>Марина СОЛОВЙОВА</w:t>
            </w:r>
          </w:p>
          <w:p w14:paraId="02010DCC" w14:textId="77777777" w:rsidR="00CE4383" w:rsidRPr="00E5423C" w:rsidRDefault="00CE4383"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7071CA17" w14:textId="77777777" w:rsidR="00CE4383" w:rsidRPr="00E5423C" w:rsidRDefault="00CE4383"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552C94FD" w14:textId="412F7D1B" w:rsidR="00A1465D" w:rsidRPr="00E5423C" w:rsidRDefault="00EE3F0E"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Pr>
                <w:rFonts w:eastAsiaTheme="minorHAnsi"/>
                <w:sz w:val="28"/>
                <w:szCs w:val="28"/>
                <w:lang w:val="uk-UA" w:eastAsia="en-US"/>
              </w:rPr>
              <w:t xml:space="preserve">Антон ЧОРНИЙ </w:t>
            </w:r>
            <w:r w:rsidR="00E562E3" w:rsidRPr="00E5423C">
              <w:rPr>
                <w:rFonts w:eastAsiaTheme="minorHAnsi"/>
                <w:sz w:val="28"/>
                <w:szCs w:val="28"/>
                <w:lang w:val="uk-UA" w:eastAsia="en-US"/>
              </w:rPr>
              <w:t xml:space="preserve"> </w:t>
            </w:r>
          </w:p>
          <w:p w14:paraId="661A68B2" w14:textId="77777777" w:rsidR="00A1465D" w:rsidRPr="00E5423C" w:rsidRDefault="00A1465D"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23277837" w14:textId="77777777" w:rsidR="00985CC6" w:rsidRPr="00E5423C" w:rsidRDefault="00985CC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30807FED" w14:textId="4F4EC17C" w:rsidR="00985CC6" w:rsidRPr="00E5423C" w:rsidRDefault="00CD4B24"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Pr>
                <w:rFonts w:eastAsiaTheme="minorHAnsi"/>
                <w:sz w:val="28"/>
                <w:szCs w:val="28"/>
                <w:lang w:val="uk-UA" w:eastAsia="en-US"/>
              </w:rPr>
              <w:t>Аріна АЛЕКСЕЄВА</w:t>
            </w:r>
          </w:p>
          <w:p w14:paraId="59BF1C52" w14:textId="77777777" w:rsidR="00985CC6" w:rsidRPr="00E5423C" w:rsidRDefault="00985CC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6298F72B" w14:textId="77777777" w:rsidR="007420AB" w:rsidRDefault="007420AB"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302D6CD6" w14:textId="77777777" w:rsidR="00C34A66" w:rsidRPr="00E5423C" w:rsidRDefault="00C34A6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212A4317" w14:textId="77777777" w:rsidR="00394606" w:rsidRDefault="00394606" w:rsidP="00E22AD1">
            <w:pPr>
              <w:tabs>
                <w:tab w:val="left" w:pos="37"/>
              </w:tabs>
              <w:autoSpaceDE w:val="0"/>
              <w:autoSpaceDN w:val="0"/>
              <w:adjustRightInd w:val="0"/>
              <w:spacing w:after="0" w:line="240" w:lineRule="auto"/>
              <w:contextualSpacing/>
              <w:jc w:val="both"/>
              <w:rPr>
                <w:rFonts w:eastAsiaTheme="minorHAnsi"/>
                <w:sz w:val="28"/>
                <w:szCs w:val="28"/>
                <w:lang w:val="en-US" w:eastAsia="en-US"/>
              </w:rPr>
            </w:pPr>
          </w:p>
          <w:p w14:paraId="1CEAF89C" w14:textId="1542030F" w:rsidR="00A374FD" w:rsidRPr="00A374FD" w:rsidRDefault="00A374FD"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Pr>
                <w:rFonts w:eastAsiaTheme="minorHAnsi"/>
                <w:sz w:val="28"/>
                <w:szCs w:val="28"/>
                <w:lang w:val="uk-UA" w:eastAsia="en-US"/>
              </w:rPr>
              <w:lastRenderedPageBreak/>
              <w:t>Неля КУКУВАЛЬСЬКА</w:t>
            </w:r>
          </w:p>
          <w:p w14:paraId="46AC5533" w14:textId="36F2C92B" w:rsidR="00394606" w:rsidRPr="007256D2" w:rsidRDefault="00394606" w:rsidP="00E22AD1">
            <w:pPr>
              <w:tabs>
                <w:tab w:val="left" w:pos="37"/>
              </w:tabs>
              <w:autoSpaceDE w:val="0"/>
              <w:autoSpaceDN w:val="0"/>
              <w:adjustRightInd w:val="0"/>
              <w:spacing w:after="0" w:line="240" w:lineRule="auto"/>
              <w:contextualSpacing/>
              <w:jc w:val="both"/>
              <w:rPr>
                <w:rFonts w:eastAsiaTheme="minorHAnsi"/>
                <w:lang w:val="uk-UA" w:eastAsia="en-US"/>
              </w:rPr>
            </w:pPr>
          </w:p>
          <w:p w14:paraId="68083716" w14:textId="77777777" w:rsidR="007256D2" w:rsidRPr="007256D2" w:rsidRDefault="007256D2" w:rsidP="00E22AD1">
            <w:pPr>
              <w:tabs>
                <w:tab w:val="left" w:pos="37"/>
              </w:tabs>
              <w:autoSpaceDE w:val="0"/>
              <w:autoSpaceDN w:val="0"/>
              <w:adjustRightInd w:val="0"/>
              <w:spacing w:after="0" w:line="240" w:lineRule="auto"/>
              <w:contextualSpacing/>
              <w:jc w:val="both"/>
              <w:rPr>
                <w:rFonts w:eastAsiaTheme="minorHAnsi"/>
                <w:lang w:val="uk-UA" w:eastAsia="en-US"/>
              </w:rPr>
            </w:pPr>
          </w:p>
          <w:p w14:paraId="21FA6F19" w14:textId="77777777" w:rsidR="00A374FD" w:rsidRDefault="00A374FD"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Pr>
                <w:rFonts w:eastAsiaTheme="minorHAnsi"/>
                <w:sz w:val="28"/>
                <w:szCs w:val="28"/>
                <w:lang w:val="uk-UA" w:eastAsia="en-US"/>
              </w:rPr>
              <w:t>Сніжана ПАВЛОВА</w:t>
            </w:r>
          </w:p>
          <w:p w14:paraId="476E9496" w14:textId="77777777" w:rsidR="00A374FD" w:rsidRDefault="00A374FD"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6773075F" w14:textId="77777777" w:rsidR="00A374FD" w:rsidRDefault="00A374FD"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Pr>
                <w:rFonts w:eastAsiaTheme="minorHAnsi"/>
                <w:sz w:val="28"/>
                <w:szCs w:val="28"/>
                <w:lang w:val="uk-UA" w:eastAsia="en-US"/>
              </w:rPr>
              <w:t>Ольга ГУРАЛЬ</w:t>
            </w:r>
          </w:p>
          <w:p w14:paraId="7FFE2ECE" w14:textId="77777777" w:rsidR="00A374FD" w:rsidRDefault="00A374FD"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0D06A366" w14:textId="4C37746F" w:rsidR="00734CC9" w:rsidRPr="00E5423C" w:rsidRDefault="00A374FD" w:rsidP="00591AA0">
            <w:pPr>
              <w:tabs>
                <w:tab w:val="left" w:pos="37"/>
              </w:tabs>
              <w:autoSpaceDE w:val="0"/>
              <w:autoSpaceDN w:val="0"/>
              <w:adjustRightInd w:val="0"/>
              <w:spacing w:after="0" w:line="240" w:lineRule="auto"/>
              <w:contextualSpacing/>
              <w:jc w:val="both"/>
              <w:rPr>
                <w:rFonts w:eastAsiaTheme="minorHAnsi"/>
                <w:sz w:val="28"/>
                <w:szCs w:val="28"/>
                <w:lang w:val="uk-UA" w:eastAsia="en-US"/>
              </w:rPr>
            </w:pPr>
            <w:r>
              <w:rPr>
                <w:rFonts w:eastAsiaTheme="minorHAnsi"/>
                <w:sz w:val="28"/>
                <w:szCs w:val="28"/>
                <w:lang w:val="uk-UA" w:eastAsia="en-US"/>
              </w:rPr>
              <w:t>Лариса КОВПАТЮК</w:t>
            </w:r>
          </w:p>
        </w:tc>
        <w:tc>
          <w:tcPr>
            <w:tcW w:w="6237" w:type="dxa"/>
          </w:tcPr>
          <w:p w14:paraId="5AE1CE91" w14:textId="25CDE394" w:rsidR="00394606" w:rsidRDefault="00270380" w:rsidP="00394606">
            <w:pPr>
              <w:tabs>
                <w:tab w:val="left" w:pos="0"/>
                <w:tab w:val="left" w:pos="6588"/>
              </w:tabs>
              <w:contextualSpacing/>
              <w:jc w:val="both"/>
              <w:rPr>
                <w:sz w:val="28"/>
                <w:szCs w:val="28"/>
                <w:shd w:val="clear" w:color="auto" w:fill="FFFFFF"/>
                <w:lang w:val="uk-UA"/>
              </w:rPr>
            </w:pPr>
            <w:r w:rsidRPr="00E5423C">
              <w:rPr>
                <w:sz w:val="28"/>
                <w:szCs w:val="28"/>
                <w:shd w:val="clear" w:color="auto" w:fill="FFFFFF"/>
                <w:lang w:val="uk-UA"/>
              </w:rPr>
              <w:lastRenderedPageBreak/>
              <w:t xml:space="preserve">– </w:t>
            </w:r>
            <w:r w:rsidR="00394606" w:rsidRPr="00E5423C">
              <w:rPr>
                <w:sz w:val="28"/>
                <w:szCs w:val="28"/>
                <w:shd w:val="clear" w:color="auto" w:fill="FFFFFF"/>
                <w:lang w:val="uk-UA"/>
              </w:rPr>
              <w:t>заступниця голови Київської міської державної адміністрації</w:t>
            </w:r>
            <w:r w:rsidR="007420AB" w:rsidRPr="00E5423C">
              <w:rPr>
                <w:sz w:val="28"/>
                <w:szCs w:val="28"/>
                <w:shd w:val="clear" w:color="auto" w:fill="FFFFFF"/>
                <w:lang w:val="uk-UA"/>
              </w:rPr>
              <w:t>;</w:t>
            </w:r>
          </w:p>
          <w:p w14:paraId="6849E6A1" w14:textId="77777777" w:rsidR="00A374FD" w:rsidRPr="00E5423C" w:rsidRDefault="00A374FD" w:rsidP="00394606">
            <w:pPr>
              <w:tabs>
                <w:tab w:val="left" w:pos="0"/>
                <w:tab w:val="left" w:pos="6588"/>
              </w:tabs>
              <w:contextualSpacing/>
              <w:jc w:val="both"/>
              <w:rPr>
                <w:sz w:val="28"/>
                <w:szCs w:val="28"/>
                <w:shd w:val="clear" w:color="auto" w:fill="FFFFFF"/>
                <w:lang w:val="uk-UA"/>
              </w:rPr>
            </w:pPr>
          </w:p>
          <w:p w14:paraId="5C1EDECE" w14:textId="0DCD7F5D" w:rsidR="00A374FD" w:rsidRDefault="00394606" w:rsidP="00394606">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t xml:space="preserve">– </w:t>
            </w:r>
            <w:r w:rsidR="00A374FD">
              <w:rPr>
                <w:bCs/>
                <w:sz w:val="28"/>
                <w:szCs w:val="28"/>
                <w:shd w:val="clear" w:color="auto" w:fill="FFFFFF"/>
                <w:lang w:val="uk-UA"/>
              </w:rPr>
              <w:t>депутат Київської міської ради</w:t>
            </w:r>
            <w:r w:rsidR="00385C3A">
              <w:rPr>
                <w:bCs/>
                <w:sz w:val="28"/>
                <w:szCs w:val="28"/>
                <w:shd w:val="clear" w:color="auto" w:fill="FFFFFF"/>
                <w:lang w:val="uk-UA"/>
              </w:rPr>
              <w:t>;</w:t>
            </w:r>
          </w:p>
          <w:p w14:paraId="13004A3B" w14:textId="11D4106A" w:rsidR="003008E1" w:rsidRPr="00E5423C" w:rsidRDefault="00A374FD" w:rsidP="00394606">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t xml:space="preserve">– </w:t>
            </w:r>
            <w:r w:rsidR="00346BF1" w:rsidRPr="00E5423C">
              <w:rPr>
                <w:sz w:val="28"/>
                <w:szCs w:val="28"/>
                <w:shd w:val="clear" w:color="auto" w:fill="FFFFFF"/>
                <w:lang w:val="uk-UA"/>
              </w:rPr>
              <w:t>перш</w:t>
            </w:r>
            <w:r w:rsidR="00D13639" w:rsidRPr="00E5423C">
              <w:rPr>
                <w:sz w:val="28"/>
                <w:szCs w:val="28"/>
                <w:shd w:val="clear" w:color="auto" w:fill="FFFFFF"/>
                <w:lang w:val="uk-UA"/>
              </w:rPr>
              <w:t>ий</w:t>
            </w:r>
            <w:r w:rsidR="00346BF1" w:rsidRPr="00E5423C">
              <w:rPr>
                <w:sz w:val="28"/>
                <w:szCs w:val="28"/>
                <w:shd w:val="clear" w:color="auto" w:fill="FFFFFF"/>
                <w:lang w:val="uk-UA"/>
              </w:rPr>
              <w:t xml:space="preserve"> заступни</w:t>
            </w:r>
            <w:r w:rsidR="00D13639" w:rsidRPr="00E5423C">
              <w:rPr>
                <w:sz w:val="28"/>
                <w:szCs w:val="28"/>
                <w:shd w:val="clear" w:color="auto" w:fill="FFFFFF"/>
                <w:lang w:val="uk-UA"/>
              </w:rPr>
              <w:t xml:space="preserve">к </w:t>
            </w:r>
            <w:r w:rsidR="00346BF1" w:rsidRPr="00E5423C">
              <w:rPr>
                <w:sz w:val="28"/>
                <w:szCs w:val="28"/>
                <w:shd w:val="clear" w:color="auto" w:fill="FFFFFF"/>
                <w:lang w:val="uk-UA"/>
              </w:rPr>
              <w:t xml:space="preserve">директора </w:t>
            </w:r>
            <w:r w:rsidR="00346BF1" w:rsidRPr="00E5423C">
              <w:rPr>
                <w:iCs/>
                <w:sz w:val="28"/>
                <w:szCs w:val="28"/>
                <w:lang w:val="uk-UA"/>
              </w:rPr>
              <w:t xml:space="preserve">Департаменту </w:t>
            </w:r>
            <w:r w:rsidR="00AE577B" w:rsidRPr="00E5423C">
              <w:rPr>
                <w:iCs/>
                <w:sz w:val="28"/>
                <w:szCs w:val="28"/>
                <w:lang w:val="uk-UA"/>
              </w:rPr>
              <w:t>земельних ресурсів</w:t>
            </w:r>
            <w:r w:rsidR="00D13639" w:rsidRPr="00E5423C">
              <w:rPr>
                <w:iCs/>
                <w:sz w:val="28"/>
                <w:szCs w:val="28"/>
                <w:lang w:val="uk-UA"/>
              </w:rPr>
              <w:t xml:space="preserve"> </w:t>
            </w:r>
            <w:r w:rsidR="00346BF1" w:rsidRPr="00E5423C">
              <w:rPr>
                <w:iCs/>
                <w:sz w:val="28"/>
                <w:szCs w:val="28"/>
                <w:lang w:val="uk-UA"/>
              </w:rPr>
              <w:t>в</w:t>
            </w:r>
            <w:r w:rsidR="00346BF1" w:rsidRPr="00E5423C">
              <w:rPr>
                <w:sz w:val="28"/>
                <w:szCs w:val="28"/>
                <w:shd w:val="clear" w:color="auto" w:fill="FFFFFF"/>
                <w:lang w:val="uk-UA"/>
              </w:rPr>
              <w:t xml:space="preserve">иконавчого органу Київської міської ради (Київської міської </w:t>
            </w:r>
            <w:r w:rsidR="00346BF1" w:rsidRPr="00E5423C">
              <w:rPr>
                <w:bCs/>
                <w:sz w:val="28"/>
                <w:szCs w:val="28"/>
                <w:shd w:val="clear" w:color="auto" w:fill="FFFFFF"/>
                <w:lang w:val="uk-UA"/>
              </w:rPr>
              <w:t>державної адміністрації)</w:t>
            </w:r>
            <w:r w:rsidR="003008E1" w:rsidRPr="00E5423C">
              <w:rPr>
                <w:bCs/>
                <w:sz w:val="28"/>
                <w:szCs w:val="28"/>
                <w:shd w:val="clear" w:color="auto" w:fill="FFFFFF"/>
                <w:lang w:val="uk-UA"/>
              </w:rPr>
              <w:t>;</w:t>
            </w:r>
          </w:p>
          <w:p w14:paraId="3B17E793" w14:textId="6A7CBA6B" w:rsidR="00CE4383" w:rsidRDefault="003008E1" w:rsidP="00B82639">
            <w:pPr>
              <w:tabs>
                <w:tab w:val="left" w:pos="0"/>
                <w:tab w:val="left" w:pos="6588"/>
              </w:tabs>
              <w:spacing w:after="0" w:line="240" w:lineRule="auto"/>
              <w:contextualSpacing/>
              <w:jc w:val="both"/>
              <w:rPr>
                <w:bCs/>
                <w:sz w:val="28"/>
                <w:szCs w:val="28"/>
                <w:shd w:val="clear" w:color="auto" w:fill="FFFFFF"/>
                <w:lang w:val="uk-UA"/>
              </w:rPr>
            </w:pPr>
            <w:r w:rsidRPr="00E5423C">
              <w:rPr>
                <w:bCs/>
                <w:sz w:val="28"/>
                <w:szCs w:val="28"/>
                <w:shd w:val="clear" w:color="auto" w:fill="FFFFFF"/>
                <w:lang w:val="uk-UA"/>
              </w:rPr>
              <w:t>–</w:t>
            </w:r>
            <w:r w:rsidR="00EE3F0E">
              <w:rPr>
                <w:bCs/>
                <w:sz w:val="28"/>
                <w:szCs w:val="28"/>
                <w:shd w:val="clear" w:color="auto" w:fill="FFFFFF"/>
                <w:lang w:val="uk-UA"/>
              </w:rPr>
              <w:t xml:space="preserve"> </w:t>
            </w:r>
            <w:r w:rsidRPr="00E5423C">
              <w:rPr>
                <w:sz w:val="28"/>
                <w:szCs w:val="28"/>
                <w:shd w:val="clear" w:color="auto" w:fill="FFFFFF"/>
                <w:lang w:val="uk-UA"/>
              </w:rPr>
              <w:t>директор</w:t>
            </w:r>
            <w:r w:rsidR="00EE3F0E">
              <w:rPr>
                <w:sz w:val="28"/>
                <w:szCs w:val="28"/>
                <w:shd w:val="clear" w:color="auto" w:fill="FFFFFF"/>
                <w:lang w:val="uk-UA"/>
              </w:rPr>
              <w:t>к</w:t>
            </w:r>
            <w:r w:rsidRPr="00E5423C">
              <w:rPr>
                <w:sz w:val="28"/>
                <w:szCs w:val="28"/>
                <w:shd w:val="clear" w:color="auto" w:fill="FFFFFF"/>
                <w:lang w:val="uk-UA"/>
              </w:rPr>
              <w:t xml:space="preserve">а  </w:t>
            </w:r>
            <w:r w:rsidRPr="00E5423C">
              <w:rPr>
                <w:iCs/>
                <w:sz w:val="28"/>
                <w:szCs w:val="28"/>
                <w:lang w:val="uk-UA"/>
              </w:rPr>
              <w:t xml:space="preserve">Департаменту </w:t>
            </w:r>
            <w:r w:rsidR="00B82639" w:rsidRPr="00E5423C">
              <w:rPr>
                <w:iCs/>
                <w:sz w:val="28"/>
                <w:szCs w:val="28"/>
                <w:lang w:val="uk-UA"/>
              </w:rPr>
              <w:t xml:space="preserve">охорони культурної спадщини </w:t>
            </w:r>
            <w:r w:rsidRPr="00E5423C">
              <w:rPr>
                <w:iCs/>
                <w:sz w:val="28"/>
                <w:szCs w:val="28"/>
                <w:lang w:val="uk-UA"/>
              </w:rPr>
              <w:t>в</w:t>
            </w:r>
            <w:r w:rsidRPr="00E5423C">
              <w:rPr>
                <w:sz w:val="28"/>
                <w:szCs w:val="28"/>
                <w:shd w:val="clear" w:color="auto" w:fill="FFFFFF"/>
                <w:lang w:val="uk-UA"/>
              </w:rPr>
              <w:t xml:space="preserve">иконавчого органу Київської міської ради (Київської міської </w:t>
            </w:r>
            <w:r w:rsidRPr="00E5423C">
              <w:rPr>
                <w:bCs/>
                <w:sz w:val="28"/>
                <w:szCs w:val="28"/>
                <w:shd w:val="clear" w:color="auto" w:fill="FFFFFF"/>
                <w:lang w:val="uk-UA"/>
              </w:rPr>
              <w:t>державної адміністрації);</w:t>
            </w:r>
          </w:p>
          <w:p w14:paraId="046188BC" w14:textId="7CA230A7" w:rsidR="00E562E3" w:rsidRDefault="00A1465D" w:rsidP="00E562E3">
            <w:pPr>
              <w:tabs>
                <w:tab w:val="left" w:pos="0"/>
                <w:tab w:val="left" w:pos="6588"/>
              </w:tabs>
              <w:spacing w:after="0" w:line="240" w:lineRule="auto"/>
              <w:contextualSpacing/>
              <w:jc w:val="both"/>
              <w:rPr>
                <w:bCs/>
                <w:sz w:val="28"/>
                <w:szCs w:val="28"/>
                <w:shd w:val="clear" w:color="auto" w:fill="FFFFFF"/>
                <w:lang w:val="uk-UA"/>
              </w:rPr>
            </w:pPr>
            <w:r w:rsidRPr="00E5423C">
              <w:rPr>
                <w:bCs/>
                <w:sz w:val="28"/>
                <w:szCs w:val="28"/>
                <w:shd w:val="clear" w:color="auto" w:fill="FFFFFF"/>
                <w:lang w:val="uk-UA"/>
              </w:rPr>
              <w:t xml:space="preserve">– </w:t>
            </w:r>
            <w:r w:rsidR="00E562E3" w:rsidRPr="00E5423C">
              <w:rPr>
                <w:bCs/>
                <w:sz w:val="28"/>
                <w:szCs w:val="28"/>
                <w:shd w:val="clear" w:color="auto" w:fill="FFFFFF"/>
                <w:lang w:val="uk-UA"/>
              </w:rPr>
              <w:t xml:space="preserve">заступник </w:t>
            </w:r>
            <w:r w:rsidR="00EE3F0E">
              <w:rPr>
                <w:bCs/>
                <w:sz w:val="28"/>
                <w:szCs w:val="28"/>
                <w:shd w:val="clear" w:color="auto" w:fill="FFFFFF"/>
                <w:lang w:val="uk-UA"/>
              </w:rPr>
              <w:t xml:space="preserve">начальника управління розвитку міста </w:t>
            </w:r>
            <w:r w:rsidR="00E562E3" w:rsidRPr="00E5423C">
              <w:rPr>
                <w:bCs/>
                <w:sz w:val="28"/>
                <w:szCs w:val="28"/>
                <w:shd w:val="clear" w:color="auto" w:fill="FFFFFF"/>
                <w:lang w:val="uk-UA"/>
              </w:rPr>
              <w:t xml:space="preserve">Департаменту містобудування та архітектури </w:t>
            </w:r>
            <w:r w:rsidR="00E562E3" w:rsidRPr="00E5423C">
              <w:rPr>
                <w:iCs/>
                <w:sz w:val="28"/>
                <w:szCs w:val="28"/>
                <w:lang w:val="uk-UA"/>
              </w:rPr>
              <w:t>в</w:t>
            </w:r>
            <w:r w:rsidR="00E562E3" w:rsidRPr="00E5423C">
              <w:rPr>
                <w:sz w:val="28"/>
                <w:szCs w:val="28"/>
                <w:shd w:val="clear" w:color="auto" w:fill="FFFFFF"/>
                <w:lang w:val="uk-UA"/>
              </w:rPr>
              <w:t xml:space="preserve">иконавчого органу Київської міської ради (Київської міської </w:t>
            </w:r>
            <w:r w:rsidR="00E562E3" w:rsidRPr="00E5423C">
              <w:rPr>
                <w:bCs/>
                <w:sz w:val="28"/>
                <w:szCs w:val="28"/>
                <w:shd w:val="clear" w:color="auto" w:fill="FFFFFF"/>
                <w:lang w:val="uk-UA"/>
              </w:rPr>
              <w:t>державної адміністрації);</w:t>
            </w:r>
          </w:p>
          <w:p w14:paraId="2500BA27" w14:textId="77777777" w:rsidR="00EE3F0E" w:rsidRDefault="009C1724" w:rsidP="009C1724">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t xml:space="preserve">– </w:t>
            </w:r>
            <w:r w:rsidR="00EE3F0E" w:rsidRPr="00B12088">
              <w:rPr>
                <w:bCs/>
                <w:sz w:val="28"/>
                <w:szCs w:val="28"/>
                <w:shd w:val="clear" w:color="auto" w:fill="FFFFFF"/>
                <w:lang w:val="uk-UA"/>
              </w:rPr>
              <w:t xml:space="preserve">заступник генерального </w:t>
            </w:r>
            <w:r w:rsidR="00EE3F0E" w:rsidRPr="00B12088">
              <w:rPr>
                <w:sz w:val="28"/>
                <w:szCs w:val="28"/>
                <w:shd w:val="clear" w:color="auto" w:fill="FFFFFF"/>
                <w:lang w:val="uk-UA"/>
              </w:rPr>
              <w:t xml:space="preserve">директора </w:t>
            </w:r>
            <w:r w:rsidR="00EE3F0E" w:rsidRPr="00B12088">
              <w:rPr>
                <w:iCs/>
                <w:sz w:val="28"/>
                <w:szCs w:val="28"/>
                <w:lang w:val="uk-UA"/>
              </w:rPr>
              <w:t>Київського комунального об’єднання зеленого будівництва та експлуатації зелених насаджень міста «Київзеленбуд»</w:t>
            </w:r>
            <w:r w:rsidR="00EE3F0E" w:rsidRPr="00B12088">
              <w:rPr>
                <w:bCs/>
                <w:sz w:val="28"/>
                <w:szCs w:val="28"/>
                <w:shd w:val="clear" w:color="auto" w:fill="FFFFFF"/>
                <w:lang w:val="uk-UA"/>
              </w:rPr>
              <w:t>;</w:t>
            </w:r>
          </w:p>
          <w:p w14:paraId="57D5A4D5" w14:textId="54CE95A7" w:rsidR="00A374FD" w:rsidRDefault="00A374FD" w:rsidP="00A374FD">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lastRenderedPageBreak/>
              <w:t xml:space="preserve">– </w:t>
            </w:r>
            <w:r>
              <w:rPr>
                <w:bCs/>
                <w:sz w:val="28"/>
                <w:szCs w:val="28"/>
                <w:shd w:val="clear" w:color="auto" w:fill="FFFFFF"/>
                <w:lang w:val="uk-UA"/>
              </w:rPr>
              <w:t>генеральний директор Національного заповідника «Софія Київська»;</w:t>
            </w:r>
          </w:p>
          <w:p w14:paraId="3564B97A" w14:textId="2C8C5E3D" w:rsidR="00A374FD" w:rsidRDefault="00A374FD" w:rsidP="00A374FD">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t xml:space="preserve">– </w:t>
            </w:r>
            <w:r>
              <w:rPr>
                <w:bCs/>
                <w:sz w:val="28"/>
                <w:szCs w:val="28"/>
                <w:shd w:val="clear" w:color="auto" w:fill="FFFFFF"/>
                <w:lang w:val="uk-UA"/>
              </w:rPr>
              <w:t xml:space="preserve">головний архітектор </w:t>
            </w:r>
            <w:r w:rsidRPr="00E5423C">
              <w:rPr>
                <w:bCs/>
                <w:sz w:val="28"/>
                <w:szCs w:val="28"/>
                <w:shd w:val="clear" w:color="auto" w:fill="FFFFFF"/>
                <w:lang w:val="uk-UA"/>
              </w:rPr>
              <w:t xml:space="preserve"> </w:t>
            </w:r>
            <w:r>
              <w:rPr>
                <w:bCs/>
                <w:sz w:val="28"/>
                <w:szCs w:val="28"/>
                <w:shd w:val="clear" w:color="auto" w:fill="FFFFFF"/>
                <w:lang w:val="uk-UA"/>
              </w:rPr>
              <w:t>Національного заповідника «Софія Київська»;</w:t>
            </w:r>
          </w:p>
          <w:p w14:paraId="653C3B2B" w14:textId="2008068E" w:rsidR="00A374FD" w:rsidRDefault="00A374FD" w:rsidP="00A374FD">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t xml:space="preserve">– </w:t>
            </w:r>
            <w:r>
              <w:rPr>
                <w:bCs/>
                <w:sz w:val="28"/>
                <w:szCs w:val="28"/>
                <w:shd w:val="clear" w:color="auto" w:fill="FFFFFF"/>
                <w:lang w:val="uk-UA"/>
              </w:rPr>
              <w:t>директор Музею видатних діячів української культури;</w:t>
            </w:r>
          </w:p>
          <w:p w14:paraId="012AF156" w14:textId="067AA3D7" w:rsidR="00734CC9" w:rsidRPr="00E5423C" w:rsidRDefault="00A374FD" w:rsidP="00591AA0">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t xml:space="preserve">– </w:t>
            </w:r>
            <w:r>
              <w:rPr>
                <w:bCs/>
                <w:sz w:val="28"/>
                <w:szCs w:val="28"/>
                <w:shd w:val="clear" w:color="auto" w:fill="FFFFFF"/>
                <w:lang w:val="uk-UA"/>
              </w:rPr>
              <w:t>провідний юрисконсульт Музею видатних діячів української культури.</w:t>
            </w:r>
          </w:p>
        </w:tc>
      </w:tr>
      <w:tr w:rsidR="00A374FD" w:rsidRPr="00E5423C" w14:paraId="300E38F1" w14:textId="77777777" w:rsidTr="00765F77">
        <w:trPr>
          <w:trHeight w:val="724"/>
        </w:trPr>
        <w:tc>
          <w:tcPr>
            <w:tcW w:w="3544" w:type="dxa"/>
          </w:tcPr>
          <w:p w14:paraId="6FC75FDF" w14:textId="77777777" w:rsidR="00A374FD" w:rsidRPr="00E5423C" w:rsidRDefault="00A374FD" w:rsidP="006A6F67">
            <w:pPr>
              <w:tabs>
                <w:tab w:val="left" w:pos="37"/>
              </w:tabs>
              <w:autoSpaceDE w:val="0"/>
              <w:autoSpaceDN w:val="0"/>
              <w:adjustRightInd w:val="0"/>
              <w:spacing w:after="0" w:line="240" w:lineRule="auto"/>
              <w:ind w:left="1843" w:right="-1" w:hanging="1813"/>
              <w:contextualSpacing/>
              <w:jc w:val="both"/>
              <w:rPr>
                <w:sz w:val="28"/>
                <w:szCs w:val="28"/>
                <w:lang w:val="uk-UA"/>
              </w:rPr>
            </w:pPr>
          </w:p>
        </w:tc>
        <w:tc>
          <w:tcPr>
            <w:tcW w:w="6237" w:type="dxa"/>
          </w:tcPr>
          <w:p w14:paraId="4EB5D08B" w14:textId="77777777" w:rsidR="00A374FD" w:rsidRPr="00E5423C" w:rsidRDefault="00A374FD" w:rsidP="00394606">
            <w:pPr>
              <w:tabs>
                <w:tab w:val="left" w:pos="0"/>
                <w:tab w:val="left" w:pos="6588"/>
              </w:tabs>
              <w:contextualSpacing/>
              <w:jc w:val="both"/>
              <w:rPr>
                <w:sz w:val="28"/>
                <w:szCs w:val="28"/>
                <w:shd w:val="clear" w:color="auto" w:fill="FFFFFF"/>
                <w:lang w:val="uk-UA"/>
              </w:rPr>
            </w:pPr>
          </w:p>
        </w:tc>
      </w:tr>
    </w:tbl>
    <w:p w14:paraId="2F09C4F4" w14:textId="2DECEC59" w:rsidR="00C47949" w:rsidRPr="00E5423C" w:rsidRDefault="006A6F67" w:rsidP="00E22AD1">
      <w:pPr>
        <w:spacing w:after="0" w:line="240" w:lineRule="auto"/>
        <w:ind w:right="-1"/>
        <w:jc w:val="center"/>
        <w:outlineLvl w:val="0"/>
        <w:rPr>
          <w:rFonts w:ascii="Times New Roman" w:eastAsia="Calibri" w:hAnsi="Times New Roman" w:cs="Times New Roman"/>
          <w:b/>
          <w:sz w:val="28"/>
          <w:szCs w:val="28"/>
          <w:lang w:val="uk-UA"/>
        </w:rPr>
      </w:pPr>
      <w:r w:rsidRPr="00E5423C">
        <w:rPr>
          <w:rFonts w:ascii="Times New Roman" w:eastAsia="Calibri" w:hAnsi="Times New Roman" w:cs="Times New Roman"/>
          <w:b/>
          <w:sz w:val="28"/>
          <w:szCs w:val="28"/>
          <w:lang w:val="uk-UA"/>
        </w:rPr>
        <w:t>П</w:t>
      </w:r>
      <w:r w:rsidR="00C47949" w:rsidRPr="00E5423C">
        <w:rPr>
          <w:rFonts w:ascii="Times New Roman" w:eastAsia="Calibri" w:hAnsi="Times New Roman" w:cs="Times New Roman"/>
          <w:b/>
          <w:sz w:val="28"/>
          <w:szCs w:val="28"/>
          <w:lang w:val="uk-UA"/>
        </w:rPr>
        <w:t>орядок денний:</w:t>
      </w:r>
    </w:p>
    <w:p w14:paraId="4F09E9EC" w14:textId="77777777" w:rsidR="007256D2" w:rsidRPr="00E5423C" w:rsidRDefault="007256D2" w:rsidP="00B82639">
      <w:pPr>
        <w:tabs>
          <w:tab w:val="left" w:pos="9360"/>
        </w:tabs>
        <w:spacing w:after="0" w:line="240" w:lineRule="auto"/>
        <w:ind w:right="3"/>
        <w:jc w:val="center"/>
        <w:outlineLvl w:val="0"/>
        <w:rPr>
          <w:rFonts w:ascii="Times New Roman" w:eastAsia="Calibri" w:hAnsi="Times New Roman" w:cs="Times New Roman"/>
          <w:sz w:val="32"/>
          <w:szCs w:val="32"/>
          <w:lang w:val="uk-UA" w:eastAsia="ru-RU"/>
        </w:rPr>
      </w:pPr>
    </w:p>
    <w:p w14:paraId="1CEC66E2" w14:textId="77777777" w:rsidR="00A374FD" w:rsidRPr="00BD6361" w:rsidRDefault="00A374FD" w:rsidP="00A374FD">
      <w:pPr>
        <w:pStyle w:val="a4"/>
        <w:numPr>
          <w:ilvl w:val="0"/>
          <w:numId w:val="1"/>
        </w:numPr>
        <w:shd w:val="clear" w:color="auto" w:fill="FFFFFF"/>
        <w:tabs>
          <w:tab w:val="left" w:pos="567"/>
        </w:tabs>
        <w:ind w:left="0" w:right="6" w:firstLine="0"/>
        <w:contextualSpacing/>
        <w:jc w:val="both"/>
        <w:textAlignment w:val="top"/>
        <w:outlineLvl w:val="0"/>
        <w:rPr>
          <w:rFonts w:eastAsia="Calibri"/>
          <w:i/>
          <w:szCs w:val="24"/>
          <w:lang w:val="uk-UA"/>
        </w:rPr>
      </w:pPr>
      <w:r w:rsidRPr="00BD6361">
        <w:rPr>
          <w:b/>
          <w:sz w:val="28"/>
          <w:szCs w:val="28"/>
          <w:lang w:val="uk-UA"/>
        </w:rPr>
        <w:t>Про розгляд проєкту рішення Київської міської «</w:t>
      </w:r>
      <w:hyperlink r:id="rId8" w:history="1">
        <w:r w:rsidRPr="00BD6361">
          <w:rPr>
            <w:rStyle w:val="a8"/>
            <w:bCs/>
            <w:sz w:val="28"/>
            <w:szCs w:val="28"/>
          </w:rPr>
          <w:t>Про внесення змін до Положення про комунальний заклад «Центр консервації предметів археології» виконавчого органу Київської міської ради (Київської міської державної адміністрації)</w:t>
        </w:r>
      </w:hyperlink>
      <w:r w:rsidRPr="00BD6361">
        <w:rPr>
          <w:b/>
          <w:sz w:val="28"/>
          <w:szCs w:val="28"/>
          <w:lang w:val="uk-UA"/>
        </w:rPr>
        <w:t>»</w:t>
      </w:r>
      <w:r w:rsidRPr="00BD6361">
        <w:rPr>
          <w:b/>
          <w:iCs/>
          <w:sz w:val="28"/>
          <w:szCs w:val="28"/>
          <w:lang w:val="uk-UA"/>
        </w:rPr>
        <w:t xml:space="preserve">, </w:t>
      </w:r>
      <w:r w:rsidRPr="00BD6361">
        <w:rPr>
          <w:i/>
          <w:sz w:val="28"/>
          <w:szCs w:val="28"/>
          <w:lang w:val="uk-UA"/>
        </w:rPr>
        <w:t xml:space="preserve">доручення Київського міського голови від 22 червня 2026 року </w:t>
      </w:r>
      <w:r>
        <w:rPr>
          <w:i/>
          <w:sz w:val="28"/>
          <w:szCs w:val="28"/>
          <w:lang w:val="uk-UA"/>
        </w:rPr>
        <w:t xml:space="preserve">               </w:t>
      </w:r>
      <w:r w:rsidRPr="00BD6361">
        <w:rPr>
          <w:i/>
          <w:sz w:val="28"/>
          <w:szCs w:val="28"/>
          <w:lang w:val="uk-UA"/>
        </w:rPr>
        <w:t>№ 08/231-</w:t>
      </w:r>
      <w:r w:rsidRPr="00BD6361">
        <w:rPr>
          <w:b/>
          <w:bCs/>
          <w:i/>
          <w:sz w:val="28"/>
          <w:szCs w:val="28"/>
          <w:lang w:val="uk-UA"/>
        </w:rPr>
        <w:t>478</w:t>
      </w:r>
      <w:r w:rsidRPr="00BD6361">
        <w:rPr>
          <w:i/>
          <w:sz w:val="28"/>
          <w:szCs w:val="28"/>
          <w:lang w:val="uk-UA"/>
        </w:rPr>
        <w:t>/ПР.</w:t>
      </w:r>
    </w:p>
    <w:p w14:paraId="3433A81F" w14:textId="77777777" w:rsidR="00A374FD" w:rsidRPr="00BD6361" w:rsidRDefault="00A374FD" w:rsidP="00A374FD">
      <w:pPr>
        <w:pStyle w:val="a4"/>
        <w:shd w:val="clear" w:color="auto" w:fill="FFFFFF"/>
        <w:tabs>
          <w:tab w:val="left" w:pos="567"/>
        </w:tabs>
        <w:ind w:left="0" w:right="6"/>
        <w:jc w:val="both"/>
        <w:textAlignment w:val="top"/>
        <w:outlineLvl w:val="0"/>
        <w:rPr>
          <w:rFonts w:eastAsia="Calibri"/>
          <w:i/>
          <w:szCs w:val="24"/>
          <w:lang w:val="uk-UA"/>
        </w:rPr>
      </w:pPr>
      <w:r w:rsidRPr="00BD6361">
        <w:rPr>
          <w:i/>
          <w:szCs w:val="24"/>
          <w:lang w:val="uk-UA"/>
        </w:rPr>
        <w:tab/>
        <w:t>Проєкт рішення опрацьовується постійною комісією</w:t>
      </w:r>
      <w:r w:rsidRPr="00BD6361">
        <w:rPr>
          <w:rFonts w:eastAsia="Calibri"/>
          <w:i/>
          <w:szCs w:val="24"/>
          <w:lang w:val="uk-UA"/>
        </w:rPr>
        <w:t xml:space="preserve"> </w:t>
      </w:r>
      <w:r w:rsidRPr="00BD6361">
        <w:rPr>
          <w:rFonts w:eastAsia="Calibri"/>
          <w:i/>
          <w:szCs w:val="24"/>
        </w:rPr>
        <w:t xml:space="preserve">Київської міської ради з питань власності та регуляторної політики </w:t>
      </w:r>
    </w:p>
    <w:p w14:paraId="3CC573B2" w14:textId="77777777" w:rsidR="00A374FD" w:rsidRPr="00BD6361" w:rsidRDefault="00A374FD" w:rsidP="00A374FD">
      <w:pPr>
        <w:pStyle w:val="a4"/>
        <w:shd w:val="clear" w:color="auto" w:fill="FFFFFF"/>
        <w:tabs>
          <w:tab w:val="left" w:pos="567"/>
        </w:tabs>
        <w:ind w:left="0" w:right="6"/>
        <w:jc w:val="both"/>
        <w:textAlignment w:val="top"/>
        <w:outlineLvl w:val="0"/>
        <w:rPr>
          <w:i/>
          <w:kern w:val="2"/>
          <w:szCs w:val="24"/>
          <w:lang w:val="uk-UA" w:bidi="hi-IN"/>
        </w:rPr>
      </w:pPr>
      <w:r w:rsidRPr="00BD6361">
        <w:rPr>
          <w:i/>
          <w:szCs w:val="24"/>
          <w:lang w:val="uk-UA"/>
        </w:rPr>
        <w:tab/>
        <w:t xml:space="preserve">Доповідач: </w:t>
      </w:r>
      <w:r w:rsidRPr="00BD6361">
        <w:rPr>
          <w:i/>
          <w:kern w:val="2"/>
          <w:szCs w:val="24"/>
          <w:lang w:val="uk-UA" w:bidi="hi-IN"/>
        </w:rPr>
        <w:t xml:space="preserve">директорка </w:t>
      </w:r>
      <w:r w:rsidRPr="00BD6361">
        <w:rPr>
          <w:i/>
          <w:szCs w:val="24"/>
          <w:lang w:val="uk-UA"/>
        </w:rPr>
        <w:t>Департаменту охорони культурної спадщини виконавчого органу Київської міської ради (Київської міської державної адміністрації</w:t>
      </w:r>
      <w:r w:rsidRPr="00BD6361">
        <w:rPr>
          <w:i/>
          <w:kern w:val="2"/>
          <w:szCs w:val="24"/>
          <w:lang w:val="uk-UA" w:bidi="hi-IN"/>
        </w:rPr>
        <w:t xml:space="preserve"> ).</w:t>
      </w:r>
    </w:p>
    <w:p w14:paraId="7DF4439C" w14:textId="77777777" w:rsidR="00A374FD" w:rsidRPr="00BD6361" w:rsidRDefault="00A374FD" w:rsidP="00A374FD">
      <w:pPr>
        <w:shd w:val="clear" w:color="auto" w:fill="FFFFFF"/>
        <w:tabs>
          <w:tab w:val="left" w:pos="567"/>
        </w:tabs>
        <w:spacing w:after="0" w:line="240" w:lineRule="auto"/>
        <w:ind w:right="6"/>
        <w:jc w:val="both"/>
        <w:textAlignment w:val="top"/>
        <w:outlineLvl w:val="0"/>
        <w:rPr>
          <w:rFonts w:ascii="Times New Roman" w:eastAsia="Calibri" w:hAnsi="Times New Roman" w:cs="Times New Roman"/>
          <w:i/>
          <w:sz w:val="24"/>
          <w:szCs w:val="24"/>
          <w:lang w:val="uk-UA"/>
        </w:rPr>
      </w:pPr>
    </w:p>
    <w:p w14:paraId="1ED2B09C" w14:textId="06F8A9D2" w:rsidR="00A374FD" w:rsidRPr="00BD6361" w:rsidRDefault="00A374FD" w:rsidP="00A374FD">
      <w:pPr>
        <w:pStyle w:val="a4"/>
        <w:numPr>
          <w:ilvl w:val="0"/>
          <w:numId w:val="1"/>
        </w:numPr>
        <w:ind w:left="0" w:firstLine="0"/>
        <w:contextualSpacing/>
        <w:jc w:val="both"/>
        <w:rPr>
          <w:sz w:val="28"/>
          <w:szCs w:val="28"/>
          <w:lang w:val="uk-UA"/>
        </w:rPr>
      </w:pPr>
      <w:r w:rsidRPr="00BD6361">
        <w:rPr>
          <w:b/>
          <w:sz w:val="28"/>
          <w:szCs w:val="28"/>
          <w:lang w:val="uk-UA"/>
        </w:rPr>
        <w:t>Про розгляд  проєкту рішення Київської міської ради «</w:t>
      </w:r>
      <w:hyperlink r:id="rId9" w:history="1">
        <w:r w:rsidRPr="00BD6361">
          <w:rPr>
            <w:rStyle w:val="a8"/>
            <w:bCs/>
            <w:sz w:val="28"/>
            <w:szCs w:val="28"/>
            <w:lang w:val="uk-UA"/>
          </w:rPr>
          <w:t xml:space="preserve">Про </w:t>
        </w:r>
        <w:r w:rsidRPr="00BD6361">
          <w:rPr>
            <w:rStyle w:val="a8"/>
            <w:bCs/>
            <w:sz w:val="28"/>
            <w:szCs w:val="28"/>
          </w:rPr>
          <w:t>звернення Київської міської ради до Київського міського голови щодо підтримки ініціативи Президента України зі спорудження пам</w:t>
        </w:r>
        <w:r w:rsidR="007256D2">
          <w:rPr>
            <w:rStyle w:val="a8"/>
            <w:bCs/>
            <w:sz w:val="28"/>
            <w:szCs w:val="28"/>
            <w:lang w:val="uk-UA"/>
          </w:rPr>
          <w:t>’</w:t>
        </w:r>
        <w:r w:rsidRPr="00BD6361">
          <w:rPr>
            <w:rStyle w:val="a8"/>
            <w:bCs/>
            <w:sz w:val="28"/>
            <w:szCs w:val="28"/>
          </w:rPr>
          <w:t>ятника Гетьману Івану Мазепі у місті Києві</w:t>
        </w:r>
      </w:hyperlink>
      <w:r w:rsidRPr="00BD6361">
        <w:rPr>
          <w:b/>
          <w:sz w:val="28"/>
          <w:szCs w:val="28"/>
          <w:lang w:val="uk-UA"/>
        </w:rPr>
        <w:t xml:space="preserve">», </w:t>
      </w:r>
      <w:r w:rsidRPr="00BD6361">
        <w:rPr>
          <w:i/>
          <w:sz w:val="28"/>
          <w:szCs w:val="28"/>
          <w:lang w:val="uk-UA"/>
        </w:rPr>
        <w:t xml:space="preserve">доручення Київського міського голови від 30 червня 2026 року   </w:t>
      </w:r>
      <w:r>
        <w:rPr>
          <w:i/>
          <w:sz w:val="28"/>
          <w:szCs w:val="28"/>
          <w:lang w:val="uk-UA"/>
        </w:rPr>
        <w:t xml:space="preserve">                              </w:t>
      </w:r>
      <w:r w:rsidRPr="00BD6361">
        <w:rPr>
          <w:i/>
          <w:sz w:val="28"/>
          <w:szCs w:val="28"/>
          <w:lang w:val="uk-UA"/>
        </w:rPr>
        <w:t>№ 08/231-</w:t>
      </w:r>
      <w:r w:rsidRPr="00BD6361">
        <w:rPr>
          <w:b/>
          <w:bCs/>
          <w:i/>
          <w:sz w:val="28"/>
          <w:szCs w:val="28"/>
          <w:lang w:val="uk-UA"/>
        </w:rPr>
        <w:t>485</w:t>
      </w:r>
      <w:r w:rsidRPr="00BD6361">
        <w:rPr>
          <w:i/>
          <w:sz w:val="28"/>
          <w:szCs w:val="28"/>
          <w:lang w:val="uk-UA"/>
        </w:rPr>
        <w:t>/ПР.</w:t>
      </w:r>
    </w:p>
    <w:p w14:paraId="13CE0ABF" w14:textId="1DCBFD22" w:rsidR="00A374FD" w:rsidRPr="00BD6361" w:rsidRDefault="00A374FD" w:rsidP="00A374FD">
      <w:pPr>
        <w:shd w:val="clear" w:color="auto" w:fill="FFFFFF"/>
        <w:tabs>
          <w:tab w:val="left" w:pos="567"/>
        </w:tabs>
        <w:spacing w:after="0" w:line="240" w:lineRule="auto"/>
        <w:ind w:right="6"/>
        <w:jc w:val="both"/>
        <w:textAlignment w:val="top"/>
        <w:outlineLvl w:val="0"/>
        <w:rPr>
          <w:rFonts w:ascii="Times New Roman" w:hAnsi="Times New Roman" w:cs="Times New Roman"/>
          <w:i/>
          <w:sz w:val="24"/>
          <w:szCs w:val="24"/>
          <w:lang w:val="uk-UA"/>
        </w:rPr>
      </w:pPr>
      <w:r w:rsidRPr="00BD6361">
        <w:rPr>
          <w:rFonts w:ascii="Times New Roman" w:hAnsi="Times New Roman" w:cs="Times New Roman"/>
          <w:i/>
          <w:sz w:val="24"/>
          <w:szCs w:val="24"/>
          <w:lang w:val="uk-UA"/>
        </w:rPr>
        <w:tab/>
        <w:t xml:space="preserve">Проєкт рішення опрацьовується постійною комісією Київської міської ради з питань </w:t>
      </w:r>
      <w:r w:rsidRPr="00BD6361">
        <w:rPr>
          <w:rFonts w:ascii="Times New Roman" w:hAnsi="Times New Roman" w:cs="Times New Roman"/>
          <w:i/>
          <w:sz w:val="24"/>
          <w:szCs w:val="24"/>
        </w:rPr>
        <w:t>місцевого самоврядування та зовнішніх зв</w:t>
      </w:r>
      <w:r w:rsidR="007256D2">
        <w:rPr>
          <w:rFonts w:ascii="Times New Roman" w:hAnsi="Times New Roman" w:cs="Times New Roman"/>
          <w:i/>
          <w:sz w:val="24"/>
          <w:szCs w:val="24"/>
          <w:lang w:val="uk-UA"/>
        </w:rPr>
        <w:t>’яз</w:t>
      </w:r>
      <w:r w:rsidRPr="00BD6361">
        <w:rPr>
          <w:rFonts w:ascii="Times New Roman" w:hAnsi="Times New Roman" w:cs="Times New Roman"/>
          <w:i/>
          <w:sz w:val="24"/>
          <w:szCs w:val="24"/>
        </w:rPr>
        <w:t xml:space="preserve">ків </w:t>
      </w:r>
      <w:r w:rsidRPr="00BD6361">
        <w:rPr>
          <w:rFonts w:ascii="Times New Roman" w:hAnsi="Times New Roman" w:cs="Times New Roman"/>
          <w:i/>
          <w:sz w:val="24"/>
          <w:szCs w:val="24"/>
          <w:lang w:val="uk-UA"/>
        </w:rPr>
        <w:t>.</w:t>
      </w:r>
    </w:p>
    <w:p w14:paraId="627EEC18" w14:textId="77777777" w:rsidR="00A374FD" w:rsidRPr="00BD6361" w:rsidRDefault="00A374FD" w:rsidP="00A374FD">
      <w:pPr>
        <w:shd w:val="clear" w:color="auto" w:fill="FFFFFF"/>
        <w:tabs>
          <w:tab w:val="left" w:pos="567"/>
        </w:tabs>
        <w:spacing w:after="0" w:line="240" w:lineRule="auto"/>
        <w:ind w:right="6"/>
        <w:jc w:val="both"/>
        <w:textAlignment w:val="top"/>
        <w:outlineLvl w:val="0"/>
        <w:rPr>
          <w:rFonts w:ascii="Times New Roman" w:eastAsia="Calibri" w:hAnsi="Times New Roman" w:cs="Times New Roman"/>
          <w:i/>
          <w:sz w:val="24"/>
          <w:szCs w:val="24"/>
          <w:lang w:val="uk-UA"/>
        </w:rPr>
      </w:pPr>
      <w:r w:rsidRPr="00BD6361">
        <w:rPr>
          <w:rFonts w:ascii="Times New Roman" w:hAnsi="Times New Roman" w:cs="Times New Roman"/>
          <w:i/>
          <w:sz w:val="24"/>
          <w:szCs w:val="24"/>
          <w:lang w:val="uk-UA"/>
        </w:rPr>
        <w:tab/>
        <w:t>Доповідач: депутат Київської міської ради Андрій ВІТРЕНКО</w:t>
      </w:r>
      <w:r w:rsidRPr="00BD6361">
        <w:rPr>
          <w:rFonts w:ascii="Times New Roman" w:eastAsia="Calibri" w:hAnsi="Times New Roman" w:cs="Times New Roman"/>
          <w:i/>
          <w:sz w:val="24"/>
          <w:szCs w:val="24"/>
          <w:lang w:val="uk-UA"/>
        </w:rPr>
        <w:t>.</w:t>
      </w:r>
    </w:p>
    <w:p w14:paraId="3A344317" w14:textId="77777777" w:rsidR="00A374FD" w:rsidRPr="00BD6361" w:rsidRDefault="00A374FD" w:rsidP="00A374FD">
      <w:pPr>
        <w:shd w:val="clear" w:color="auto" w:fill="FFFFFF"/>
        <w:tabs>
          <w:tab w:val="left" w:pos="567"/>
        </w:tabs>
        <w:spacing w:after="0" w:line="240" w:lineRule="auto"/>
        <w:ind w:right="6"/>
        <w:jc w:val="both"/>
        <w:textAlignment w:val="top"/>
        <w:outlineLvl w:val="0"/>
        <w:rPr>
          <w:rFonts w:ascii="Times New Roman" w:eastAsia="Calibri" w:hAnsi="Times New Roman" w:cs="Times New Roman"/>
          <w:i/>
          <w:sz w:val="24"/>
          <w:szCs w:val="24"/>
          <w:lang w:val="uk-UA"/>
        </w:rPr>
      </w:pPr>
    </w:p>
    <w:p w14:paraId="01FE9231" w14:textId="45031AEE" w:rsidR="00A374FD" w:rsidRPr="00BD6361" w:rsidRDefault="00A374FD" w:rsidP="00A374FD">
      <w:pPr>
        <w:pStyle w:val="a4"/>
        <w:numPr>
          <w:ilvl w:val="0"/>
          <w:numId w:val="1"/>
        </w:numPr>
        <w:ind w:left="0" w:firstLine="0"/>
        <w:contextualSpacing/>
        <w:jc w:val="both"/>
        <w:rPr>
          <w:sz w:val="28"/>
          <w:szCs w:val="28"/>
          <w:lang w:val="uk-UA"/>
        </w:rPr>
      </w:pPr>
      <w:r w:rsidRPr="00BD6361">
        <w:rPr>
          <w:b/>
          <w:sz w:val="28"/>
          <w:szCs w:val="28"/>
          <w:lang w:val="uk-UA"/>
        </w:rPr>
        <w:t>Про розгляд  проєкту рішення Київської міської ради</w:t>
      </w:r>
      <w:r w:rsidR="00385C3A">
        <w:rPr>
          <w:b/>
          <w:sz w:val="28"/>
          <w:szCs w:val="28"/>
          <w:lang w:val="uk-UA"/>
        </w:rPr>
        <w:t xml:space="preserve">                                      </w:t>
      </w:r>
      <w:r w:rsidRPr="00BD6361">
        <w:rPr>
          <w:b/>
          <w:sz w:val="28"/>
          <w:szCs w:val="28"/>
          <w:lang w:val="uk-UA"/>
        </w:rPr>
        <w:t xml:space="preserve"> «</w:t>
      </w:r>
      <w:hyperlink r:id="rId10" w:history="1">
        <w:r w:rsidRPr="00BD6361">
          <w:rPr>
            <w:rStyle w:val="a8"/>
            <w:bCs/>
            <w:sz w:val="28"/>
            <w:szCs w:val="28"/>
          </w:rPr>
          <w:t>Про встановлення пам</w:t>
        </w:r>
        <w:r w:rsidR="007256D2">
          <w:rPr>
            <w:rStyle w:val="a8"/>
            <w:bCs/>
            <w:sz w:val="28"/>
            <w:szCs w:val="28"/>
            <w:lang w:val="uk-UA"/>
          </w:rPr>
          <w:t>’</w:t>
        </w:r>
        <w:r w:rsidRPr="00BD6361">
          <w:rPr>
            <w:rStyle w:val="a8"/>
            <w:bCs/>
            <w:sz w:val="28"/>
            <w:szCs w:val="28"/>
          </w:rPr>
          <w:t>ятника Гетьману Івану Мазепі та внесення змін до проєктних рішень щодо реконструкції бульвару Тараса Шевченка</w:t>
        </w:r>
      </w:hyperlink>
      <w:r w:rsidRPr="00BD6361">
        <w:rPr>
          <w:b/>
          <w:sz w:val="28"/>
          <w:szCs w:val="28"/>
          <w:lang w:val="uk-UA"/>
        </w:rPr>
        <w:t xml:space="preserve">», </w:t>
      </w:r>
      <w:r w:rsidRPr="00BD6361">
        <w:rPr>
          <w:i/>
          <w:sz w:val="28"/>
          <w:szCs w:val="28"/>
          <w:lang w:val="uk-UA"/>
        </w:rPr>
        <w:t>доручення Київського міського голови від 30 червня 2026 року № 08/231-</w:t>
      </w:r>
      <w:r w:rsidRPr="00BD6361">
        <w:rPr>
          <w:b/>
          <w:bCs/>
          <w:i/>
          <w:sz w:val="28"/>
          <w:szCs w:val="28"/>
          <w:lang w:val="uk-UA"/>
        </w:rPr>
        <w:t>484</w:t>
      </w:r>
      <w:r w:rsidRPr="00BD6361">
        <w:rPr>
          <w:i/>
          <w:sz w:val="28"/>
          <w:szCs w:val="28"/>
          <w:lang w:val="uk-UA"/>
        </w:rPr>
        <w:t>/ПР.</w:t>
      </w:r>
    </w:p>
    <w:p w14:paraId="1E3B0432" w14:textId="5262E3BB" w:rsidR="00A374FD" w:rsidRPr="00BD6361" w:rsidRDefault="00A374FD" w:rsidP="00A374FD">
      <w:pPr>
        <w:shd w:val="clear" w:color="auto" w:fill="FFFFFF"/>
        <w:tabs>
          <w:tab w:val="left" w:pos="567"/>
        </w:tabs>
        <w:spacing w:after="0" w:line="240" w:lineRule="auto"/>
        <w:ind w:right="6"/>
        <w:jc w:val="both"/>
        <w:textAlignment w:val="top"/>
        <w:outlineLvl w:val="0"/>
        <w:rPr>
          <w:rFonts w:ascii="Times New Roman" w:hAnsi="Times New Roman" w:cs="Times New Roman"/>
          <w:i/>
          <w:sz w:val="24"/>
          <w:szCs w:val="24"/>
          <w:lang w:val="uk-UA"/>
        </w:rPr>
      </w:pPr>
      <w:r w:rsidRPr="00BD6361">
        <w:rPr>
          <w:rFonts w:ascii="Times New Roman" w:hAnsi="Times New Roman" w:cs="Times New Roman"/>
          <w:i/>
          <w:sz w:val="24"/>
          <w:szCs w:val="24"/>
          <w:lang w:val="uk-UA"/>
        </w:rPr>
        <w:tab/>
        <w:t>Проєкт рішення опрацьовується постійною комісією Київської міської ради з питань бюджету, соціально-економічного розвитку та інвестиційної діяльності  (профільна ПК), постійною комісією Київської міської ради з питань архітектури, містопланування та земельних відносин, постійною комісією Київської міської ради з питань підприємництва, промисловості та міського благоустрою</w:t>
      </w:r>
      <w:r w:rsidR="007256D2">
        <w:rPr>
          <w:rFonts w:ascii="Times New Roman" w:hAnsi="Times New Roman" w:cs="Times New Roman"/>
          <w:i/>
          <w:sz w:val="24"/>
          <w:szCs w:val="24"/>
          <w:lang w:val="uk-UA"/>
        </w:rPr>
        <w:t>.</w:t>
      </w:r>
    </w:p>
    <w:p w14:paraId="591CB3F4" w14:textId="77777777" w:rsidR="00A374FD" w:rsidRDefault="00A374FD" w:rsidP="00A374FD">
      <w:pPr>
        <w:shd w:val="clear" w:color="auto" w:fill="FFFFFF"/>
        <w:tabs>
          <w:tab w:val="left" w:pos="567"/>
        </w:tabs>
        <w:spacing w:after="0" w:line="240" w:lineRule="auto"/>
        <w:ind w:right="6"/>
        <w:jc w:val="both"/>
        <w:textAlignment w:val="top"/>
        <w:outlineLvl w:val="0"/>
        <w:rPr>
          <w:rFonts w:ascii="Times New Roman" w:eastAsia="Calibri" w:hAnsi="Times New Roman" w:cs="Times New Roman"/>
          <w:i/>
          <w:sz w:val="24"/>
          <w:szCs w:val="24"/>
          <w:lang w:val="uk-UA"/>
        </w:rPr>
      </w:pPr>
      <w:r w:rsidRPr="00BD6361">
        <w:rPr>
          <w:rFonts w:ascii="Times New Roman" w:hAnsi="Times New Roman" w:cs="Times New Roman"/>
          <w:i/>
          <w:sz w:val="24"/>
          <w:szCs w:val="24"/>
          <w:lang w:val="uk-UA"/>
        </w:rPr>
        <w:tab/>
        <w:t>Доповідач: депутат Київської міської ради Андрій ВІТРЕНКО</w:t>
      </w:r>
      <w:r w:rsidRPr="00BD6361">
        <w:rPr>
          <w:rFonts w:ascii="Times New Roman" w:eastAsia="Calibri" w:hAnsi="Times New Roman" w:cs="Times New Roman"/>
          <w:i/>
          <w:sz w:val="24"/>
          <w:szCs w:val="24"/>
          <w:lang w:val="uk-UA"/>
        </w:rPr>
        <w:t>.</w:t>
      </w:r>
    </w:p>
    <w:p w14:paraId="3D30748D" w14:textId="77777777" w:rsidR="00A374FD" w:rsidRDefault="00A374FD" w:rsidP="00A374FD">
      <w:pPr>
        <w:pStyle w:val="a4"/>
        <w:shd w:val="clear" w:color="auto" w:fill="FFFFFF"/>
        <w:ind w:left="567"/>
        <w:jc w:val="both"/>
        <w:textAlignment w:val="top"/>
        <w:rPr>
          <w:iCs/>
          <w:sz w:val="28"/>
          <w:szCs w:val="28"/>
          <w:shd w:val="clear" w:color="auto" w:fill="FFFFFF"/>
          <w:lang w:val="uk-UA"/>
        </w:rPr>
      </w:pPr>
    </w:p>
    <w:p w14:paraId="3328BCCE" w14:textId="77777777" w:rsidR="00385C3A" w:rsidRDefault="00385C3A" w:rsidP="00A374FD">
      <w:pPr>
        <w:pStyle w:val="a4"/>
        <w:shd w:val="clear" w:color="auto" w:fill="FFFFFF"/>
        <w:ind w:left="567"/>
        <w:jc w:val="both"/>
        <w:textAlignment w:val="top"/>
        <w:rPr>
          <w:iCs/>
          <w:sz w:val="28"/>
          <w:szCs w:val="28"/>
          <w:shd w:val="clear" w:color="auto" w:fill="FFFFFF"/>
          <w:lang w:val="uk-UA"/>
        </w:rPr>
      </w:pPr>
    </w:p>
    <w:p w14:paraId="18F3F49F" w14:textId="77777777" w:rsidR="007256D2" w:rsidRDefault="007256D2" w:rsidP="00A374FD">
      <w:pPr>
        <w:pStyle w:val="a4"/>
        <w:shd w:val="clear" w:color="auto" w:fill="FFFFFF"/>
        <w:ind w:left="567"/>
        <w:jc w:val="both"/>
        <w:textAlignment w:val="top"/>
        <w:rPr>
          <w:iCs/>
          <w:sz w:val="28"/>
          <w:szCs w:val="28"/>
          <w:shd w:val="clear" w:color="auto" w:fill="FFFFFF"/>
          <w:lang w:val="uk-UA"/>
        </w:rPr>
      </w:pPr>
    </w:p>
    <w:p w14:paraId="2327886B" w14:textId="77777777" w:rsidR="007256D2" w:rsidRPr="00BD6361" w:rsidRDefault="007256D2" w:rsidP="00A374FD">
      <w:pPr>
        <w:pStyle w:val="a4"/>
        <w:shd w:val="clear" w:color="auto" w:fill="FFFFFF"/>
        <w:ind w:left="567"/>
        <w:jc w:val="both"/>
        <w:textAlignment w:val="top"/>
        <w:rPr>
          <w:iCs/>
          <w:sz w:val="28"/>
          <w:szCs w:val="28"/>
          <w:shd w:val="clear" w:color="auto" w:fill="FFFFFF"/>
          <w:lang w:val="uk-UA"/>
        </w:rPr>
      </w:pPr>
    </w:p>
    <w:p w14:paraId="06F4280F" w14:textId="77777777" w:rsidR="00A374FD" w:rsidRPr="00BD6361" w:rsidRDefault="00A374FD" w:rsidP="00A374FD">
      <w:pPr>
        <w:pStyle w:val="a4"/>
        <w:numPr>
          <w:ilvl w:val="0"/>
          <w:numId w:val="1"/>
        </w:numPr>
        <w:shd w:val="clear" w:color="auto" w:fill="FFFFFF"/>
        <w:spacing w:line="240" w:lineRule="atLeast"/>
        <w:ind w:left="0" w:firstLine="0"/>
        <w:contextualSpacing/>
        <w:jc w:val="both"/>
        <w:textAlignment w:val="top"/>
        <w:rPr>
          <w:iCs/>
          <w:sz w:val="28"/>
          <w:szCs w:val="28"/>
          <w:shd w:val="clear" w:color="auto" w:fill="FFFFFF"/>
          <w:lang w:val="uk-UA"/>
        </w:rPr>
      </w:pPr>
      <w:r w:rsidRPr="00BD6361">
        <w:rPr>
          <w:b/>
          <w:bCs/>
          <w:iCs/>
          <w:sz w:val="28"/>
          <w:szCs w:val="28"/>
          <w:shd w:val="clear" w:color="auto" w:fill="FFFFFF"/>
          <w:lang w:val="uk-UA"/>
        </w:rPr>
        <w:lastRenderedPageBreak/>
        <w:t>Про р</w:t>
      </w:r>
      <w:r w:rsidRPr="00BD6361">
        <w:rPr>
          <w:b/>
          <w:bCs/>
          <w:sz w:val="28"/>
          <w:szCs w:val="28"/>
          <w:lang w:val="uk-UA"/>
        </w:rPr>
        <w:t>озгляд листа Національного заповідника «Софія Київська»</w:t>
      </w:r>
      <w:r w:rsidRPr="00BD6361">
        <w:rPr>
          <w:sz w:val="28"/>
          <w:szCs w:val="28"/>
          <w:lang w:val="uk-UA"/>
        </w:rPr>
        <w:t xml:space="preserve">                          (вих. № 290/01-19/06 від 03.07.2026) щодо ініціювання розроблення містобудівної документації місцевого рівня – детального плану території в межах вулиць Рейтарської, Стрілецької, пров. Георгіївського у Шевченківському районі м. Києва.</w:t>
      </w:r>
    </w:p>
    <w:p w14:paraId="5FB16AF7" w14:textId="77777777" w:rsidR="00A374FD" w:rsidRPr="00BD6361" w:rsidRDefault="00A374FD" w:rsidP="00A374FD">
      <w:pPr>
        <w:pStyle w:val="a4"/>
        <w:shd w:val="clear" w:color="auto" w:fill="FFFFFF"/>
        <w:ind w:left="567"/>
        <w:jc w:val="both"/>
        <w:textAlignment w:val="top"/>
        <w:rPr>
          <w:iCs/>
          <w:sz w:val="28"/>
          <w:szCs w:val="28"/>
          <w:shd w:val="clear" w:color="auto" w:fill="FFFFFF"/>
          <w:lang w:val="uk-UA"/>
        </w:rPr>
      </w:pPr>
    </w:p>
    <w:p w14:paraId="34616351" w14:textId="77777777" w:rsidR="00A374FD" w:rsidRPr="00BD6361" w:rsidRDefault="00A374FD" w:rsidP="00A374FD">
      <w:pPr>
        <w:pStyle w:val="a4"/>
        <w:numPr>
          <w:ilvl w:val="0"/>
          <w:numId w:val="1"/>
        </w:numPr>
        <w:ind w:left="0" w:firstLine="0"/>
        <w:contextualSpacing/>
        <w:jc w:val="both"/>
        <w:rPr>
          <w:sz w:val="28"/>
          <w:szCs w:val="28"/>
          <w:lang w:val="uk-UA"/>
        </w:rPr>
      </w:pPr>
      <w:r w:rsidRPr="00BD6361">
        <w:rPr>
          <w:b/>
          <w:sz w:val="28"/>
          <w:szCs w:val="28"/>
          <w:lang w:val="uk-UA"/>
        </w:rPr>
        <w:t>Про розгляд  проєкту рішення Київської міської ради «</w:t>
      </w:r>
      <w:hyperlink r:id="rId11" w:history="1">
        <w:r w:rsidRPr="00BD6361">
          <w:rPr>
            <w:rStyle w:val="a8"/>
            <w:bCs/>
            <w:sz w:val="28"/>
            <w:szCs w:val="28"/>
          </w:rPr>
          <w:t>Про надання ОБ’ЄДНАННЮ СПІВВЛАСНИКІВ БАГАТОКВАРТИРНОГО БУДИНКУ «БАГГОВУТІВСЬКИЙ» дозволу на розроблення проєкту землеустрою щодо відведення земельної ділянки у постійне користування для експлуатації і обслуговування багатоквартирного житлового будинку з об’єктами торгово-розважальної та ринкової інфраструктури на вул. Загорівській, 25 у Шевченківському районі міста Києва</w:t>
        </w:r>
      </w:hyperlink>
      <w:r w:rsidRPr="00BD6361">
        <w:rPr>
          <w:b/>
          <w:sz w:val="28"/>
          <w:szCs w:val="28"/>
          <w:lang w:val="uk-UA"/>
        </w:rPr>
        <w:t>»</w:t>
      </w:r>
      <w:r w:rsidRPr="00BD6361">
        <w:rPr>
          <w:b/>
          <w:sz w:val="28"/>
          <w:szCs w:val="28"/>
        </w:rPr>
        <w:t xml:space="preserve"> (</w:t>
      </w:r>
      <w:r w:rsidRPr="00BD6361">
        <w:rPr>
          <w:b/>
          <w:sz w:val="28"/>
          <w:szCs w:val="28"/>
          <w:lang w:val="uk-UA"/>
        </w:rPr>
        <w:t xml:space="preserve">справа № </w:t>
      </w:r>
      <w:r w:rsidRPr="00BD6361">
        <w:rPr>
          <w:b/>
          <w:sz w:val="28"/>
          <w:szCs w:val="28"/>
        </w:rPr>
        <w:t>481019046)</w:t>
      </w:r>
      <w:r w:rsidRPr="00BD6361">
        <w:rPr>
          <w:b/>
          <w:sz w:val="28"/>
          <w:szCs w:val="28"/>
          <w:lang w:val="uk-UA"/>
        </w:rPr>
        <w:t>,</w:t>
      </w:r>
      <w:r w:rsidRPr="00BD6361">
        <w:rPr>
          <w:i/>
          <w:sz w:val="28"/>
          <w:szCs w:val="28"/>
          <w:lang w:val="uk-UA"/>
        </w:rPr>
        <w:t xml:space="preserve"> доручення Київського міського голови від 05 червня 2026 року № 08/231-</w:t>
      </w:r>
      <w:r w:rsidRPr="00BD6361">
        <w:rPr>
          <w:b/>
          <w:bCs/>
          <w:i/>
          <w:sz w:val="28"/>
          <w:szCs w:val="28"/>
          <w:lang w:val="uk-UA"/>
        </w:rPr>
        <w:t>446</w:t>
      </w:r>
      <w:r w:rsidRPr="00BD6361">
        <w:rPr>
          <w:i/>
          <w:sz w:val="28"/>
          <w:szCs w:val="28"/>
          <w:lang w:val="uk-UA"/>
        </w:rPr>
        <w:t>/ПР.</w:t>
      </w:r>
    </w:p>
    <w:p w14:paraId="172BEF3F" w14:textId="77777777" w:rsidR="00A374FD" w:rsidRPr="00BD6361" w:rsidRDefault="00A374FD" w:rsidP="00A374FD">
      <w:pPr>
        <w:spacing w:after="0" w:line="240" w:lineRule="auto"/>
        <w:ind w:firstLine="708"/>
        <w:jc w:val="both"/>
        <w:rPr>
          <w:rFonts w:ascii="Times New Roman" w:hAnsi="Times New Roman" w:cs="Times New Roman"/>
          <w:i/>
          <w:sz w:val="24"/>
          <w:szCs w:val="24"/>
          <w:lang w:val="uk-UA"/>
        </w:rPr>
      </w:pPr>
      <w:r w:rsidRPr="00BD6361">
        <w:rPr>
          <w:rFonts w:ascii="Times New Roman" w:hAnsi="Times New Roman" w:cs="Times New Roman"/>
          <w:i/>
          <w:sz w:val="24"/>
          <w:szCs w:val="24"/>
          <w:lang w:val="uk-UA"/>
        </w:rPr>
        <w:t xml:space="preserve">Проєкт рішення опрацьовується постійною комісією Київської міської ради з питань архітектури, містопланування та земельних відносин (профільна ПК), постійною комісією Київської міської ради з питань транспорту, зв'язку та реклами, постійною комісією Київської міської ради з питань житлово-комунального господарства та паливно-енергетичного комплексу. </w:t>
      </w:r>
    </w:p>
    <w:p w14:paraId="0B860F0B" w14:textId="610F6CC9" w:rsidR="00A374FD" w:rsidRPr="00BD6361" w:rsidRDefault="00A374FD" w:rsidP="00A374FD">
      <w:pPr>
        <w:spacing w:after="0" w:line="240" w:lineRule="auto"/>
        <w:ind w:firstLine="708"/>
        <w:jc w:val="both"/>
        <w:rPr>
          <w:rFonts w:ascii="Times New Roman" w:eastAsia="Calibri" w:hAnsi="Times New Roman" w:cs="Times New Roman"/>
          <w:i/>
          <w:sz w:val="24"/>
          <w:szCs w:val="24"/>
          <w:lang w:val="uk-UA"/>
        </w:rPr>
      </w:pPr>
      <w:r w:rsidRPr="00BD6361">
        <w:rPr>
          <w:rFonts w:ascii="Times New Roman" w:hAnsi="Times New Roman" w:cs="Times New Roman"/>
          <w:i/>
          <w:sz w:val="24"/>
          <w:szCs w:val="24"/>
          <w:lang w:val="uk-UA"/>
        </w:rPr>
        <w:t xml:space="preserve">Доповідач: представник Департаменту земельних </w:t>
      </w:r>
      <w:r w:rsidR="007256D2">
        <w:rPr>
          <w:rFonts w:ascii="Times New Roman" w:hAnsi="Times New Roman" w:cs="Times New Roman"/>
          <w:i/>
          <w:sz w:val="24"/>
          <w:szCs w:val="24"/>
          <w:lang w:val="uk-UA"/>
        </w:rPr>
        <w:t>ресурсів</w:t>
      </w:r>
      <w:r w:rsidRPr="00BD6361">
        <w:rPr>
          <w:rFonts w:ascii="Times New Roman" w:hAnsi="Times New Roman" w:cs="Times New Roman"/>
          <w:i/>
          <w:sz w:val="24"/>
          <w:szCs w:val="24"/>
          <w:lang w:val="uk-UA"/>
        </w:rPr>
        <w:t xml:space="preserve"> виконавчого органу Київської міської ради (Київської міської державної адміністрації)</w:t>
      </w:r>
      <w:r w:rsidRPr="00BD6361">
        <w:rPr>
          <w:rFonts w:ascii="Times New Roman" w:eastAsia="Calibri" w:hAnsi="Times New Roman" w:cs="Times New Roman"/>
          <w:i/>
          <w:sz w:val="24"/>
          <w:szCs w:val="24"/>
          <w:lang w:val="uk-UA"/>
        </w:rPr>
        <w:t>.</w:t>
      </w:r>
    </w:p>
    <w:p w14:paraId="30FBD397" w14:textId="77777777" w:rsidR="00A374FD" w:rsidRPr="00BD6361" w:rsidRDefault="00A374FD" w:rsidP="00A374FD">
      <w:pPr>
        <w:spacing w:after="0" w:line="240" w:lineRule="auto"/>
        <w:ind w:firstLine="708"/>
        <w:jc w:val="both"/>
        <w:rPr>
          <w:rFonts w:ascii="Times New Roman" w:hAnsi="Times New Roman" w:cs="Times New Roman"/>
          <w:i/>
          <w:sz w:val="24"/>
          <w:szCs w:val="24"/>
          <w:lang w:val="uk-UA"/>
        </w:rPr>
      </w:pPr>
    </w:p>
    <w:p w14:paraId="47F12358" w14:textId="77777777" w:rsidR="00A374FD" w:rsidRPr="00BD6361" w:rsidRDefault="00A374FD" w:rsidP="00A374FD">
      <w:pPr>
        <w:pStyle w:val="a4"/>
        <w:numPr>
          <w:ilvl w:val="0"/>
          <w:numId w:val="1"/>
        </w:numPr>
        <w:ind w:left="0" w:firstLine="0"/>
        <w:contextualSpacing/>
        <w:jc w:val="both"/>
        <w:rPr>
          <w:sz w:val="28"/>
          <w:szCs w:val="28"/>
          <w:lang w:val="uk-UA"/>
        </w:rPr>
      </w:pPr>
      <w:r w:rsidRPr="00BD6361">
        <w:rPr>
          <w:b/>
          <w:sz w:val="28"/>
          <w:szCs w:val="28"/>
          <w:lang w:val="uk-UA"/>
        </w:rPr>
        <w:t xml:space="preserve">Про розгляд  проєкту рішення Київської міської ради </w:t>
      </w:r>
      <w:r>
        <w:rPr>
          <w:b/>
          <w:sz w:val="28"/>
          <w:szCs w:val="28"/>
          <w:lang w:val="uk-UA"/>
        </w:rPr>
        <w:t>«</w:t>
      </w:r>
      <w:hyperlink r:id="rId12" w:history="1">
        <w:r w:rsidRPr="009C2A36">
          <w:rPr>
            <w:rStyle w:val="a8"/>
            <w:iCs/>
            <w:sz w:val="28"/>
            <w:szCs w:val="28"/>
          </w:rPr>
          <w:t>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утримання та благоустрою зелених зон і зелених насаджень та обслуговування озелененої території на вул. Архітектора Городецького у Печерському районі міста Києва</w:t>
        </w:r>
      </w:hyperlink>
      <w:r w:rsidRPr="009C2A36">
        <w:rPr>
          <w:iCs/>
          <w:sz w:val="28"/>
          <w:szCs w:val="28"/>
          <w:lang w:val="uk-UA"/>
        </w:rPr>
        <w:t>»</w:t>
      </w:r>
      <w:r w:rsidRPr="009C2A36">
        <w:rPr>
          <w:iCs/>
          <w:sz w:val="28"/>
          <w:szCs w:val="28"/>
        </w:rPr>
        <w:t xml:space="preserve"> (</w:t>
      </w:r>
      <w:r>
        <w:rPr>
          <w:iCs/>
          <w:sz w:val="28"/>
          <w:szCs w:val="28"/>
          <w:lang w:val="uk-UA"/>
        </w:rPr>
        <w:t xml:space="preserve">справа № </w:t>
      </w:r>
      <w:r w:rsidRPr="009C2A36">
        <w:rPr>
          <w:iCs/>
          <w:sz w:val="28"/>
          <w:szCs w:val="28"/>
        </w:rPr>
        <w:t>353919777)</w:t>
      </w:r>
      <w:r>
        <w:rPr>
          <w:iCs/>
          <w:sz w:val="28"/>
          <w:szCs w:val="28"/>
          <w:lang w:val="uk-UA"/>
        </w:rPr>
        <w:t>,</w:t>
      </w:r>
      <w:r w:rsidRPr="009C2A36">
        <w:rPr>
          <w:i/>
          <w:sz w:val="28"/>
          <w:szCs w:val="28"/>
          <w:lang w:val="uk-UA"/>
        </w:rPr>
        <w:t xml:space="preserve"> </w:t>
      </w:r>
      <w:r w:rsidRPr="00BD6361">
        <w:rPr>
          <w:i/>
          <w:sz w:val="28"/>
          <w:szCs w:val="28"/>
          <w:lang w:val="uk-UA"/>
        </w:rPr>
        <w:t xml:space="preserve">доручення Київського міського голови  від </w:t>
      </w:r>
      <w:r>
        <w:rPr>
          <w:i/>
          <w:sz w:val="28"/>
          <w:szCs w:val="28"/>
          <w:lang w:val="uk-UA"/>
        </w:rPr>
        <w:t>20 липня</w:t>
      </w:r>
      <w:r w:rsidRPr="00BD6361">
        <w:rPr>
          <w:i/>
          <w:sz w:val="28"/>
          <w:szCs w:val="28"/>
          <w:lang w:val="uk-UA"/>
        </w:rPr>
        <w:t xml:space="preserve"> 2026 року № 08/231-</w:t>
      </w:r>
      <w:r w:rsidRPr="009C2A36">
        <w:rPr>
          <w:b/>
          <w:bCs/>
          <w:i/>
          <w:sz w:val="28"/>
          <w:szCs w:val="28"/>
          <w:lang w:val="uk-UA"/>
        </w:rPr>
        <w:t>544</w:t>
      </w:r>
      <w:r w:rsidRPr="00BD6361">
        <w:rPr>
          <w:i/>
          <w:sz w:val="28"/>
          <w:szCs w:val="28"/>
          <w:lang w:val="uk-UA"/>
        </w:rPr>
        <w:t>/ПР.</w:t>
      </w:r>
    </w:p>
    <w:p w14:paraId="08E5B87F" w14:textId="77777777" w:rsidR="00A374FD" w:rsidRPr="00BD6361" w:rsidRDefault="00A374FD" w:rsidP="00A374FD">
      <w:pPr>
        <w:spacing w:after="0" w:line="240" w:lineRule="auto"/>
        <w:ind w:firstLine="708"/>
        <w:jc w:val="both"/>
        <w:rPr>
          <w:rFonts w:ascii="Times New Roman" w:hAnsi="Times New Roman" w:cs="Times New Roman"/>
          <w:i/>
          <w:sz w:val="24"/>
          <w:szCs w:val="24"/>
          <w:lang w:val="uk-UA"/>
        </w:rPr>
      </w:pPr>
      <w:r w:rsidRPr="00BD6361">
        <w:rPr>
          <w:rFonts w:ascii="Times New Roman" w:hAnsi="Times New Roman" w:cs="Times New Roman"/>
          <w:i/>
          <w:sz w:val="24"/>
          <w:szCs w:val="24"/>
          <w:lang w:val="uk-UA"/>
        </w:rPr>
        <w:t xml:space="preserve">Проєкт рішення опрацьовується постійною комісією Київської міської ради з питань архітектури, містопланування та земельних відносин (профільна ПК), постійною комісією Київської міської ради з питань </w:t>
      </w:r>
      <w:r>
        <w:rPr>
          <w:rFonts w:ascii="Times New Roman" w:hAnsi="Times New Roman" w:cs="Times New Roman"/>
          <w:i/>
          <w:sz w:val="24"/>
          <w:szCs w:val="24"/>
          <w:lang w:val="uk-UA"/>
        </w:rPr>
        <w:t>екологічної політики</w:t>
      </w:r>
      <w:r w:rsidRPr="00BD6361">
        <w:rPr>
          <w:rFonts w:ascii="Times New Roman" w:hAnsi="Times New Roman" w:cs="Times New Roman"/>
          <w:i/>
          <w:sz w:val="24"/>
          <w:szCs w:val="24"/>
          <w:lang w:val="uk-UA"/>
        </w:rPr>
        <w:t>.</w:t>
      </w:r>
    </w:p>
    <w:p w14:paraId="6FE38539" w14:textId="51C02249" w:rsidR="00A374FD" w:rsidRDefault="00A374FD" w:rsidP="00A374FD">
      <w:pPr>
        <w:spacing w:after="0" w:line="240" w:lineRule="auto"/>
        <w:ind w:firstLine="708"/>
        <w:jc w:val="both"/>
        <w:rPr>
          <w:rFonts w:ascii="Times New Roman" w:eastAsia="Calibri" w:hAnsi="Times New Roman" w:cs="Times New Roman"/>
          <w:i/>
          <w:sz w:val="24"/>
          <w:szCs w:val="24"/>
          <w:lang w:val="uk-UA"/>
        </w:rPr>
      </w:pPr>
      <w:r w:rsidRPr="00BD6361">
        <w:rPr>
          <w:rFonts w:ascii="Times New Roman" w:hAnsi="Times New Roman" w:cs="Times New Roman"/>
          <w:i/>
          <w:sz w:val="24"/>
          <w:szCs w:val="24"/>
          <w:lang w:val="uk-UA"/>
        </w:rPr>
        <w:t xml:space="preserve">Доповідач: представник Департаменту земельних </w:t>
      </w:r>
      <w:r w:rsidR="007256D2">
        <w:rPr>
          <w:rFonts w:ascii="Times New Roman" w:hAnsi="Times New Roman" w:cs="Times New Roman"/>
          <w:i/>
          <w:sz w:val="24"/>
          <w:szCs w:val="24"/>
          <w:lang w:val="uk-UA"/>
        </w:rPr>
        <w:t>ресурсів</w:t>
      </w:r>
      <w:r w:rsidR="007256D2" w:rsidRPr="00BD6361">
        <w:rPr>
          <w:rFonts w:ascii="Times New Roman" w:hAnsi="Times New Roman" w:cs="Times New Roman"/>
          <w:i/>
          <w:sz w:val="24"/>
          <w:szCs w:val="24"/>
          <w:lang w:val="uk-UA"/>
        </w:rPr>
        <w:t xml:space="preserve"> </w:t>
      </w:r>
      <w:r w:rsidRPr="00BD6361">
        <w:rPr>
          <w:rFonts w:ascii="Times New Roman" w:hAnsi="Times New Roman" w:cs="Times New Roman"/>
          <w:i/>
          <w:sz w:val="24"/>
          <w:szCs w:val="24"/>
          <w:lang w:val="uk-UA"/>
        </w:rPr>
        <w:t>виконавчого органу Київської міської ради (Київської міської державної адміністрації)</w:t>
      </w:r>
      <w:r w:rsidRPr="00BD6361">
        <w:rPr>
          <w:rFonts w:ascii="Times New Roman" w:eastAsia="Calibri" w:hAnsi="Times New Roman" w:cs="Times New Roman"/>
          <w:i/>
          <w:sz w:val="24"/>
          <w:szCs w:val="24"/>
          <w:lang w:val="uk-UA"/>
        </w:rPr>
        <w:t>.</w:t>
      </w:r>
    </w:p>
    <w:p w14:paraId="067AD88B" w14:textId="77777777" w:rsidR="00A374FD" w:rsidRDefault="00A374FD" w:rsidP="00A374FD">
      <w:pPr>
        <w:spacing w:after="0" w:line="240" w:lineRule="auto"/>
        <w:ind w:firstLine="708"/>
        <w:jc w:val="both"/>
        <w:rPr>
          <w:rFonts w:ascii="Times New Roman" w:eastAsia="Calibri" w:hAnsi="Times New Roman" w:cs="Times New Roman"/>
          <w:i/>
          <w:sz w:val="24"/>
          <w:szCs w:val="24"/>
          <w:lang w:val="uk-UA"/>
        </w:rPr>
      </w:pPr>
    </w:p>
    <w:p w14:paraId="31D1F149" w14:textId="77777777" w:rsidR="00A374FD" w:rsidRPr="009C2A36" w:rsidRDefault="00A374FD" w:rsidP="00A374FD">
      <w:pPr>
        <w:pStyle w:val="a4"/>
        <w:numPr>
          <w:ilvl w:val="0"/>
          <w:numId w:val="1"/>
        </w:numPr>
        <w:ind w:left="0" w:firstLine="0"/>
        <w:contextualSpacing/>
        <w:jc w:val="both"/>
        <w:rPr>
          <w:sz w:val="28"/>
          <w:szCs w:val="28"/>
          <w:lang w:val="uk-UA"/>
        </w:rPr>
      </w:pPr>
      <w:r w:rsidRPr="009C2A36">
        <w:rPr>
          <w:b/>
          <w:sz w:val="28"/>
          <w:szCs w:val="28"/>
          <w:lang w:val="uk-UA"/>
        </w:rPr>
        <w:t>Про розгляд  проєкту рішення Київської міської ради «</w:t>
      </w:r>
      <w:hyperlink r:id="rId13" w:history="1">
        <w:r w:rsidRPr="009C2A36">
          <w:rPr>
            <w:rStyle w:val="a8"/>
            <w:bCs/>
            <w:sz w:val="28"/>
            <w:szCs w:val="28"/>
          </w:rPr>
          <w:t>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експлуатації бульвару на вул. Хрещатик у Печерському районі міста Києва</w:t>
        </w:r>
      </w:hyperlink>
      <w:r w:rsidRPr="009C2A36">
        <w:rPr>
          <w:b/>
          <w:sz w:val="28"/>
          <w:szCs w:val="28"/>
          <w:lang w:val="uk-UA"/>
        </w:rPr>
        <w:t>»</w:t>
      </w:r>
      <w:r w:rsidRPr="009C2A36">
        <w:rPr>
          <w:b/>
          <w:sz w:val="28"/>
          <w:szCs w:val="28"/>
        </w:rPr>
        <w:t xml:space="preserve"> (</w:t>
      </w:r>
      <w:r>
        <w:rPr>
          <w:iCs/>
          <w:sz w:val="28"/>
          <w:szCs w:val="28"/>
          <w:lang w:val="uk-UA"/>
        </w:rPr>
        <w:t xml:space="preserve">справа № </w:t>
      </w:r>
      <w:r w:rsidRPr="009C2A36">
        <w:rPr>
          <w:b/>
          <w:sz w:val="28"/>
          <w:szCs w:val="28"/>
        </w:rPr>
        <w:t>501844657)</w:t>
      </w:r>
      <w:r>
        <w:rPr>
          <w:b/>
          <w:sz w:val="28"/>
          <w:szCs w:val="28"/>
          <w:lang w:val="uk-UA"/>
        </w:rPr>
        <w:t xml:space="preserve">, </w:t>
      </w:r>
      <w:r w:rsidRPr="009C2A36">
        <w:rPr>
          <w:i/>
          <w:sz w:val="28"/>
          <w:szCs w:val="28"/>
          <w:lang w:val="uk-UA"/>
        </w:rPr>
        <w:t xml:space="preserve">доручення Київського міського голови </w:t>
      </w:r>
      <w:r>
        <w:rPr>
          <w:i/>
          <w:sz w:val="28"/>
          <w:szCs w:val="28"/>
          <w:lang w:val="uk-UA"/>
        </w:rPr>
        <w:t xml:space="preserve">                    </w:t>
      </w:r>
      <w:r w:rsidRPr="009C2A36">
        <w:rPr>
          <w:i/>
          <w:sz w:val="28"/>
          <w:szCs w:val="28"/>
          <w:lang w:val="uk-UA"/>
        </w:rPr>
        <w:t xml:space="preserve"> від 20 липня 2026 року № 08/231-</w:t>
      </w:r>
      <w:r w:rsidRPr="009C2A36">
        <w:rPr>
          <w:b/>
          <w:bCs/>
          <w:i/>
          <w:sz w:val="28"/>
          <w:szCs w:val="28"/>
          <w:lang w:val="uk-UA"/>
        </w:rPr>
        <w:t>54</w:t>
      </w:r>
      <w:r>
        <w:rPr>
          <w:b/>
          <w:bCs/>
          <w:i/>
          <w:sz w:val="28"/>
          <w:szCs w:val="28"/>
          <w:lang w:val="uk-UA"/>
        </w:rPr>
        <w:t>8</w:t>
      </w:r>
      <w:r w:rsidRPr="009C2A36">
        <w:rPr>
          <w:i/>
          <w:sz w:val="28"/>
          <w:szCs w:val="28"/>
          <w:lang w:val="uk-UA"/>
        </w:rPr>
        <w:t>/ПР.</w:t>
      </w:r>
    </w:p>
    <w:p w14:paraId="5E225E7A" w14:textId="77777777" w:rsidR="00A374FD" w:rsidRPr="00BD6361" w:rsidRDefault="00A374FD" w:rsidP="00A374FD">
      <w:pPr>
        <w:spacing w:after="0" w:line="240" w:lineRule="auto"/>
        <w:ind w:firstLine="708"/>
        <w:jc w:val="both"/>
        <w:rPr>
          <w:rFonts w:ascii="Times New Roman" w:hAnsi="Times New Roman" w:cs="Times New Roman"/>
          <w:i/>
          <w:sz w:val="24"/>
          <w:szCs w:val="24"/>
          <w:lang w:val="uk-UA"/>
        </w:rPr>
      </w:pPr>
      <w:r w:rsidRPr="00BD6361">
        <w:rPr>
          <w:rFonts w:ascii="Times New Roman" w:hAnsi="Times New Roman" w:cs="Times New Roman"/>
          <w:i/>
          <w:sz w:val="24"/>
          <w:szCs w:val="24"/>
          <w:lang w:val="uk-UA"/>
        </w:rPr>
        <w:t xml:space="preserve">Проєкт рішення опрацьовується постійною комісією Київської міської ради з питань архітектури, містопланування та земельних відносин (профільна ПК), постійною комісією Київської міської ради з питань </w:t>
      </w:r>
      <w:r>
        <w:rPr>
          <w:rFonts w:ascii="Times New Roman" w:hAnsi="Times New Roman" w:cs="Times New Roman"/>
          <w:i/>
          <w:sz w:val="24"/>
          <w:szCs w:val="24"/>
          <w:lang w:val="uk-UA"/>
        </w:rPr>
        <w:t>екологічної політики</w:t>
      </w:r>
      <w:r w:rsidRPr="00BD6361">
        <w:rPr>
          <w:rFonts w:ascii="Times New Roman" w:hAnsi="Times New Roman" w:cs="Times New Roman"/>
          <w:i/>
          <w:sz w:val="24"/>
          <w:szCs w:val="24"/>
          <w:lang w:val="uk-UA"/>
        </w:rPr>
        <w:t>.</w:t>
      </w:r>
    </w:p>
    <w:p w14:paraId="678F49CE" w14:textId="65250742" w:rsidR="00A374FD" w:rsidRDefault="00A374FD" w:rsidP="00A374FD">
      <w:pPr>
        <w:spacing w:after="0" w:line="240" w:lineRule="auto"/>
        <w:ind w:firstLine="708"/>
        <w:jc w:val="both"/>
        <w:rPr>
          <w:rFonts w:ascii="Times New Roman" w:eastAsia="Calibri" w:hAnsi="Times New Roman" w:cs="Times New Roman"/>
          <w:i/>
          <w:sz w:val="24"/>
          <w:szCs w:val="24"/>
          <w:lang w:val="uk-UA"/>
        </w:rPr>
      </w:pPr>
      <w:r w:rsidRPr="00BD6361">
        <w:rPr>
          <w:rFonts w:ascii="Times New Roman" w:hAnsi="Times New Roman" w:cs="Times New Roman"/>
          <w:i/>
          <w:sz w:val="24"/>
          <w:szCs w:val="24"/>
          <w:lang w:val="uk-UA"/>
        </w:rPr>
        <w:t xml:space="preserve">Доповідач: представник Департаменту земельних </w:t>
      </w:r>
      <w:r w:rsidR="007256D2">
        <w:rPr>
          <w:rFonts w:ascii="Times New Roman" w:hAnsi="Times New Roman" w:cs="Times New Roman"/>
          <w:i/>
          <w:sz w:val="24"/>
          <w:szCs w:val="24"/>
          <w:lang w:val="uk-UA"/>
        </w:rPr>
        <w:t>ресурсів</w:t>
      </w:r>
      <w:r w:rsidR="007256D2" w:rsidRPr="00BD6361">
        <w:rPr>
          <w:rFonts w:ascii="Times New Roman" w:hAnsi="Times New Roman" w:cs="Times New Roman"/>
          <w:i/>
          <w:sz w:val="24"/>
          <w:szCs w:val="24"/>
          <w:lang w:val="uk-UA"/>
        </w:rPr>
        <w:t xml:space="preserve"> </w:t>
      </w:r>
      <w:r w:rsidRPr="00BD6361">
        <w:rPr>
          <w:rFonts w:ascii="Times New Roman" w:hAnsi="Times New Roman" w:cs="Times New Roman"/>
          <w:i/>
          <w:sz w:val="24"/>
          <w:szCs w:val="24"/>
          <w:lang w:val="uk-UA"/>
        </w:rPr>
        <w:t>виконавчого органу Київської міської ради (Київської міської державної адміністрації)</w:t>
      </w:r>
      <w:r w:rsidRPr="00BD6361">
        <w:rPr>
          <w:rFonts w:ascii="Times New Roman" w:eastAsia="Calibri" w:hAnsi="Times New Roman" w:cs="Times New Roman"/>
          <w:i/>
          <w:sz w:val="24"/>
          <w:szCs w:val="24"/>
          <w:lang w:val="uk-UA"/>
        </w:rPr>
        <w:t>.</w:t>
      </w:r>
    </w:p>
    <w:p w14:paraId="7F0F5BB8" w14:textId="77777777" w:rsidR="00A374FD" w:rsidRDefault="00A374FD" w:rsidP="00A374FD">
      <w:pPr>
        <w:spacing w:after="0" w:line="240" w:lineRule="auto"/>
        <w:jc w:val="both"/>
        <w:rPr>
          <w:rFonts w:ascii="Times New Roman" w:hAnsi="Times New Roman" w:cs="Times New Roman"/>
          <w:i/>
          <w:color w:val="EE0000"/>
          <w:sz w:val="24"/>
          <w:szCs w:val="24"/>
          <w:lang w:val="uk-UA"/>
        </w:rPr>
      </w:pPr>
    </w:p>
    <w:p w14:paraId="0B3E93AA" w14:textId="77777777" w:rsidR="00A374FD" w:rsidRPr="009C2A36" w:rsidRDefault="00A374FD" w:rsidP="00A374FD">
      <w:pPr>
        <w:pStyle w:val="a4"/>
        <w:numPr>
          <w:ilvl w:val="0"/>
          <w:numId w:val="1"/>
        </w:numPr>
        <w:ind w:left="0" w:firstLine="0"/>
        <w:contextualSpacing/>
        <w:jc w:val="both"/>
        <w:rPr>
          <w:sz w:val="28"/>
          <w:szCs w:val="28"/>
          <w:lang w:val="uk-UA"/>
        </w:rPr>
      </w:pPr>
      <w:r>
        <w:rPr>
          <w:b/>
          <w:sz w:val="28"/>
          <w:szCs w:val="28"/>
          <w:lang w:val="uk-UA"/>
        </w:rPr>
        <w:lastRenderedPageBreak/>
        <w:t xml:space="preserve"> </w:t>
      </w:r>
      <w:r w:rsidRPr="00BD6361">
        <w:rPr>
          <w:b/>
          <w:sz w:val="28"/>
          <w:szCs w:val="28"/>
          <w:lang w:val="uk-UA"/>
        </w:rPr>
        <w:t>Про розгляд проєкту рішення Київської міської ради</w:t>
      </w:r>
      <w:r>
        <w:rPr>
          <w:b/>
          <w:sz w:val="28"/>
          <w:szCs w:val="28"/>
          <w:lang w:val="uk-UA"/>
        </w:rPr>
        <w:t xml:space="preserve"> «</w:t>
      </w:r>
      <w:hyperlink r:id="rId14" w:history="1">
        <w:r w:rsidRPr="00B3640A">
          <w:rPr>
            <w:rStyle w:val="a8"/>
            <w:bCs/>
            <w:sz w:val="28"/>
            <w:szCs w:val="28"/>
          </w:rPr>
          <w:t xml:space="preserve">Про надання ДЕРЖАВНІЙ УСТАНОВІ «ЦЕНТР ОБСЛУГОВУВАННЯ ПІДРОЗДІЛІВ МІНІСТЕРСТВА ВНУТРІШНІХ СПРАВ УКРАЇНИ» земельної ділянки в постійне користування для експлуатації та обслуговування майнового комплексу будинку фізичної культури та спорту, нежитлової будівлі </w:t>
        </w:r>
        <w:r>
          <w:rPr>
            <w:rStyle w:val="a8"/>
            <w:bCs/>
            <w:sz w:val="28"/>
            <w:szCs w:val="28"/>
            <w:lang w:val="uk-UA"/>
          </w:rPr>
          <w:t xml:space="preserve">                                                           </w:t>
        </w:r>
        <w:r w:rsidRPr="00B3640A">
          <w:rPr>
            <w:rStyle w:val="a8"/>
            <w:bCs/>
            <w:sz w:val="28"/>
            <w:szCs w:val="28"/>
          </w:rPr>
          <w:t>на</w:t>
        </w:r>
        <w:r>
          <w:rPr>
            <w:rStyle w:val="a8"/>
            <w:bCs/>
            <w:sz w:val="28"/>
            <w:szCs w:val="28"/>
            <w:lang w:val="uk-UA"/>
          </w:rPr>
          <w:t xml:space="preserve"> </w:t>
        </w:r>
        <w:r w:rsidRPr="00B3640A">
          <w:rPr>
            <w:rStyle w:val="a8"/>
            <w:bCs/>
            <w:sz w:val="28"/>
            <w:szCs w:val="28"/>
          </w:rPr>
          <w:t>вул. Орлика Пилипа, 15 у Печерському районі міста Києва</w:t>
        </w:r>
      </w:hyperlink>
      <w:r>
        <w:rPr>
          <w:b/>
          <w:sz w:val="28"/>
          <w:szCs w:val="28"/>
          <w:lang w:val="uk-UA"/>
        </w:rPr>
        <w:t>»</w:t>
      </w:r>
      <w:r w:rsidRPr="00B3640A">
        <w:rPr>
          <w:b/>
          <w:sz w:val="28"/>
          <w:szCs w:val="28"/>
        </w:rPr>
        <w:t xml:space="preserve"> (</w:t>
      </w:r>
      <w:r>
        <w:rPr>
          <w:b/>
          <w:sz w:val="28"/>
          <w:szCs w:val="28"/>
          <w:lang w:val="uk-UA"/>
        </w:rPr>
        <w:t xml:space="preserve">справа                                    № </w:t>
      </w:r>
      <w:r w:rsidRPr="00B3640A">
        <w:rPr>
          <w:b/>
          <w:sz w:val="28"/>
          <w:szCs w:val="28"/>
        </w:rPr>
        <w:t>696114473)</w:t>
      </w:r>
      <w:r>
        <w:rPr>
          <w:b/>
          <w:sz w:val="28"/>
          <w:szCs w:val="28"/>
          <w:lang w:val="uk-UA"/>
        </w:rPr>
        <w:t xml:space="preserve">, </w:t>
      </w:r>
      <w:r w:rsidRPr="009C2A36">
        <w:rPr>
          <w:i/>
          <w:sz w:val="28"/>
          <w:szCs w:val="28"/>
          <w:lang w:val="uk-UA"/>
        </w:rPr>
        <w:t>доручення Київського міського голови  від 20 липня 2026 року</w:t>
      </w:r>
      <w:r>
        <w:rPr>
          <w:i/>
          <w:sz w:val="28"/>
          <w:szCs w:val="28"/>
          <w:lang w:val="uk-UA"/>
        </w:rPr>
        <w:t xml:space="preserve">                        </w:t>
      </w:r>
      <w:r w:rsidRPr="009C2A36">
        <w:rPr>
          <w:i/>
          <w:sz w:val="28"/>
          <w:szCs w:val="28"/>
          <w:lang w:val="uk-UA"/>
        </w:rPr>
        <w:t xml:space="preserve"> № 08/231-</w:t>
      </w:r>
      <w:r w:rsidRPr="009C2A36">
        <w:rPr>
          <w:b/>
          <w:bCs/>
          <w:i/>
          <w:sz w:val="28"/>
          <w:szCs w:val="28"/>
          <w:lang w:val="uk-UA"/>
        </w:rPr>
        <w:t>5</w:t>
      </w:r>
      <w:r>
        <w:rPr>
          <w:b/>
          <w:bCs/>
          <w:i/>
          <w:sz w:val="28"/>
          <w:szCs w:val="28"/>
          <w:lang w:val="uk-UA"/>
        </w:rPr>
        <w:t>61</w:t>
      </w:r>
      <w:r w:rsidRPr="009C2A36">
        <w:rPr>
          <w:i/>
          <w:sz w:val="28"/>
          <w:szCs w:val="28"/>
          <w:lang w:val="uk-UA"/>
        </w:rPr>
        <w:t>/ПР.</w:t>
      </w:r>
    </w:p>
    <w:p w14:paraId="7AB390EF" w14:textId="77777777" w:rsidR="00A374FD" w:rsidRPr="00BD6361" w:rsidRDefault="00A374FD" w:rsidP="00A374FD">
      <w:pPr>
        <w:spacing w:after="0" w:line="240" w:lineRule="auto"/>
        <w:ind w:firstLine="708"/>
        <w:jc w:val="both"/>
        <w:rPr>
          <w:rFonts w:ascii="Times New Roman" w:hAnsi="Times New Roman" w:cs="Times New Roman"/>
          <w:i/>
          <w:sz w:val="24"/>
          <w:szCs w:val="24"/>
          <w:lang w:val="uk-UA"/>
        </w:rPr>
      </w:pPr>
      <w:r w:rsidRPr="00BD6361">
        <w:rPr>
          <w:rFonts w:ascii="Times New Roman" w:hAnsi="Times New Roman" w:cs="Times New Roman"/>
          <w:i/>
          <w:sz w:val="24"/>
          <w:szCs w:val="24"/>
          <w:lang w:val="uk-UA"/>
        </w:rPr>
        <w:t>Проєкт рішення опрацьовується постійною комісією Київської міської ради з питань архітектури, містопланування та земельних відносин (профільна ПК</w:t>
      </w:r>
      <w:r>
        <w:rPr>
          <w:rFonts w:ascii="Times New Roman" w:hAnsi="Times New Roman" w:cs="Times New Roman"/>
          <w:i/>
          <w:sz w:val="24"/>
          <w:szCs w:val="24"/>
          <w:lang w:val="uk-UA"/>
        </w:rPr>
        <w:t>)</w:t>
      </w:r>
      <w:r w:rsidRPr="00BD6361">
        <w:rPr>
          <w:rFonts w:ascii="Times New Roman" w:hAnsi="Times New Roman" w:cs="Times New Roman"/>
          <w:i/>
          <w:sz w:val="24"/>
          <w:szCs w:val="24"/>
          <w:lang w:val="uk-UA"/>
        </w:rPr>
        <w:t>.</w:t>
      </w:r>
    </w:p>
    <w:p w14:paraId="55CC1928" w14:textId="50EA4FD9" w:rsidR="00A374FD" w:rsidRDefault="00A374FD" w:rsidP="00A374FD">
      <w:pPr>
        <w:spacing w:after="0" w:line="240" w:lineRule="auto"/>
        <w:ind w:firstLine="708"/>
        <w:jc w:val="both"/>
        <w:rPr>
          <w:rFonts w:ascii="Times New Roman" w:eastAsia="Calibri" w:hAnsi="Times New Roman" w:cs="Times New Roman"/>
          <w:i/>
          <w:sz w:val="24"/>
          <w:szCs w:val="24"/>
          <w:lang w:val="uk-UA"/>
        </w:rPr>
      </w:pPr>
      <w:r w:rsidRPr="00BD6361">
        <w:rPr>
          <w:rFonts w:ascii="Times New Roman" w:hAnsi="Times New Roman" w:cs="Times New Roman"/>
          <w:i/>
          <w:sz w:val="24"/>
          <w:szCs w:val="24"/>
          <w:lang w:val="uk-UA"/>
        </w:rPr>
        <w:t xml:space="preserve">Доповідач: представник Департаменту земельних </w:t>
      </w:r>
      <w:r w:rsidR="007256D2">
        <w:rPr>
          <w:rFonts w:ascii="Times New Roman" w:hAnsi="Times New Roman" w:cs="Times New Roman"/>
          <w:i/>
          <w:sz w:val="24"/>
          <w:szCs w:val="24"/>
          <w:lang w:val="uk-UA"/>
        </w:rPr>
        <w:t>ресурсів</w:t>
      </w:r>
      <w:r w:rsidR="007256D2" w:rsidRPr="00BD6361">
        <w:rPr>
          <w:rFonts w:ascii="Times New Roman" w:hAnsi="Times New Roman" w:cs="Times New Roman"/>
          <w:i/>
          <w:sz w:val="24"/>
          <w:szCs w:val="24"/>
          <w:lang w:val="uk-UA"/>
        </w:rPr>
        <w:t xml:space="preserve"> </w:t>
      </w:r>
      <w:r w:rsidRPr="00BD6361">
        <w:rPr>
          <w:rFonts w:ascii="Times New Roman" w:hAnsi="Times New Roman" w:cs="Times New Roman"/>
          <w:i/>
          <w:sz w:val="24"/>
          <w:szCs w:val="24"/>
          <w:lang w:val="uk-UA"/>
        </w:rPr>
        <w:t>виконавчого органу Київської міської ради (Київської міської державної адміністрації)</w:t>
      </w:r>
      <w:r w:rsidRPr="00BD6361">
        <w:rPr>
          <w:rFonts w:ascii="Times New Roman" w:eastAsia="Calibri" w:hAnsi="Times New Roman" w:cs="Times New Roman"/>
          <w:i/>
          <w:sz w:val="24"/>
          <w:szCs w:val="24"/>
          <w:lang w:val="uk-UA"/>
        </w:rPr>
        <w:t>.</w:t>
      </w:r>
    </w:p>
    <w:p w14:paraId="11EE08F2" w14:textId="77777777" w:rsidR="00A374FD" w:rsidRDefault="00A374FD" w:rsidP="00A374FD">
      <w:pPr>
        <w:spacing w:after="0" w:line="240" w:lineRule="auto"/>
        <w:ind w:firstLine="708"/>
        <w:jc w:val="both"/>
        <w:rPr>
          <w:rFonts w:ascii="Times New Roman" w:eastAsia="Calibri" w:hAnsi="Times New Roman" w:cs="Times New Roman"/>
          <w:i/>
          <w:sz w:val="24"/>
          <w:szCs w:val="24"/>
          <w:lang w:val="uk-UA"/>
        </w:rPr>
      </w:pPr>
    </w:p>
    <w:p w14:paraId="73D9F797" w14:textId="77777777" w:rsidR="00A374FD" w:rsidRPr="009C2A36" w:rsidRDefault="00A374FD" w:rsidP="00A374FD">
      <w:pPr>
        <w:pStyle w:val="a4"/>
        <w:numPr>
          <w:ilvl w:val="0"/>
          <w:numId w:val="1"/>
        </w:numPr>
        <w:ind w:left="0" w:firstLine="0"/>
        <w:contextualSpacing/>
        <w:jc w:val="both"/>
        <w:rPr>
          <w:sz w:val="28"/>
          <w:szCs w:val="28"/>
          <w:lang w:val="uk-UA"/>
        </w:rPr>
      </w:pPr>
      <w:r w:rsidRPr="00BD6361">
        <w:rPr>
          <w:b/>
          <w:sz w:val="28"/>
          <w:szCs w:val="28"/>
          <w:lang w:val="uk-UA"/>
        </w:rPr>
        <w:t>Про розгляд проєкту рішення Київської міської ради</w:t>
      </w:r>
      <w:r>
        <w:rPr>
          <w:b/>
          <w:sz w:val="28"/>
          <w:szCs w:val="28"/>
          <w:lang w:val="uk-UA"/>
        </w:rPr>
        <w:t xml:space="preserve"> «</w:t>
      </w:r>
      <w:hyperlink r:id="rId15" w:history="1">
        <w:r w:rsidRPr="000A3D5A">
          <w:rPr>
            <w:rStyle w:val="a8"/>
            <w:iCs/>
            <w:sz w:val="28"/>
            <w:szCs w:val="28"/>
            <w:shd w:val="clear" w:color="auto" w:fill="FFFFFF"/>
          </w:rPr>
          <w:t>Про надання МУЗЕЮ ВИДАТНИХ ДІЯЧІВ УКРАЇНСЬКОЇ КУЛЬТУРИ ЛЕСІ УКРАЇНКИ, МИКОЛИ ЛИСЕНКА, ПАНАСА САКСАГАНСЬКОГО, МИХАЙЛА СТАРИЦЬКОГО дозволу на розроблення проєкту землеустрою щодо відведення земельної ділянки у постійне користування для експлуатації та обслуговування будівель і споруд музею (без права забудови) на вул. Жилянській, 96-а у Голосіївському районі міста Києва</w:t>
        </w:r>
      </w:hyperlink>
      <w:r>
        <w:rPr>
          <w:iCs/>
          <w:sz w:val="28"/>
          <w:szCs w:val="28"/>
          <w:shd w:val="clear" w:color="auto" w:fill="FFFFFF"/>
          <w:lang w:val="uk-UA"/>
        </w:rPr>
        <w:t>»</w:t>
      </w:r>
      <w:r w:rsidRPr="000A3D5A">
        <w:rPr>
          <w:iCs/>
          <w:sz w:val="28"/>
          <w:szCs w:val="28"/>
          <w:shd w:val="clear" w:color="auto" w:fill="FFFFFF"/>
        </w:rPr>
        <w:t xml:space="preserve"> (</w:t>
      </w:r>
      <w:r>
        <w:rPr>
          <w:iCs/>
          <w:sz w:val="28"/>
          <w:szCs w:val="28"/>
          <w:shd w:val="clear" w:color="auto" w:fill="FFFFFF"/>
          <w:lang w:val="uk-UA"/>
        </w:rPr>
        <w:t xml:space="preserve">справа № </w:t>
      </w:r>
      <w:r w:rsidRPr="000A3D5A">
        <w:rPr>
          <w:iCs/>
          <w:sz w:val="28"/>
          <w:szCs w:val="28"/>
          <w:shd w:val="clear" w:color="auto" w:fill="FFFFFF"/>
        </w:rPr>
        <w:t>330130802)</w:t>
      </w:r>
      <w:r>
        <w:rPr>
          <w:iCs/>
          <w:sz w:val="28"/>
          <w:szCs w:val="28"/>
          <w:shd w:val="clear" w:color="auto" w:fill="FFFFFF"/>
          <w:lang w:val="uk-UA"/>
        </w:rPr>
        <w:t xml:space="preserve">, </w:t>
      </w:r>
      <w:r w:rsidRPr="009C2A36">
        <w:rPr>
          <w:i/>
          <w:sz w:val="28"/>
          <w:szCs w:val="28"/>
          <w:lang w:val="uk-UA"/>
        </w:rPr>
        <w:t xml:space="preserve">доручення Київського міського голови  від </w:t>
      </w:r>
      <w:r>
        <w:rPr>
          <w:i/>
          <w:sz w:val="28"/>
          <w:szCs w:val="28"/>
          <w:lang w:val="uk-UA"/>
        </w:rPr>
        <w:t xml:space="preserve">07 серпня </w:t>
      </w:r>
      <w:r w:rsidRPr="009C2A36">
        <w:rPr>
          <w:i/>
          <w:sz w:val="28"/>
          <w:szCs w:val="28"/>
          <w:lang w:val="uk-UA"/>
        </w:rPr>
        <w:t xml:space="preserve"> 2026 року</w:t>
      </w:r>
      <w:r>
        <w:rPr>
          <w:i/>
          <w:sz w:val="28"/>
          <w:szCs w:val="28"/>
          <w:lang w:val="uk-UA"/>
        </w:rPr>
        <w:t xml:space="preserve"> </w:t>
      </w:r>
      <w:r w:rsidRPr="009C2A36">
        <w:rPr>
          <w:i/>
          <w:sz w:val="28"/>
          <w:szCs w:val="28"/>
          <w:lang w:val="uk-UA"/>
        </w:rPr>
        <w:t xml:space="preserve"> № 08/231-</w:t>
      </w:r>
      <w:r w:rsidRPr="009C2A36">
        <w:rPr>
          <w:b/>
          <w:bCs/>
          <w:i/>
          <w:sz w:val="28"/>
          <w:szCs w:val="28"/>
          <w:lang w:val="uk-UA"/>
        </w:rPr>
        <w:t>5</w:t>
      </w:r>
      <w:r>
        <w:rPr>
          <w:b/>
          <w:bCs/>
          <w:i/>
          <w:sz w:val="28"/>
          <w:szCs w:val="28"/>
          <w:lang w:val="uk-UA"/>
        </w:rPr>
        <w:t>94</w:t>
      </w:r>
      <w:r w:rsidRPr="009C2A36">
        <w:rPr>
          <w:i/>
          <w:sz w:val="28"/>
          <w:szCs w:val="28"/>
          <w:lang w:val="uk-UA"/>
        </w:rPr>
        <w:t>/ПР.</w:t>
      </w:r>
    </w:p>
    <w:p w14:paraId="0BFC473B" w14:textId="77777777" w:rsidR="00A374FD" w:rsidRPr="000A3D5A" w:rsidRDefault="00A374FD" w:rsidP="00A374FD">
      <w:pPr>
        <w:spacing w:after="0" w:line="240" w:lineRule="auto"/>
        <w:ind w:firstLine="708"/>
        <w:jc w:val="both"/>
        <w:rPr>
          <w:rFonts w:ascii="Times New Roman" w:hAnsi="Times New Roman" w:cs="Times New Roman"/>
          <w:i/>
          <w:sz w:val="24"/>
          <w:szCs w:val="24"/>
          <w:lang w:val="uk-UA"/>
        </w:rPr>
      </w:pPr>
      <w:r w:rsidRPr="00BD6361">
        <w:rPr>
          <w:rFonts w:ascii="Times New Roman" w:hAnsi="Times New Roman" w:cs="Times New Roman"/>
          <w:i/>
          <w:sz w:val="24"/>
          <w:szCs w:val="24"/>
          <w:lang w:val="uk-UA"/>
        </w:rPr>
        <w:t>Проєкт рішення опрацьовується постійною комісією Київської міської ради з питань архітектури, містопланування та земельних відносин (профільна ПК</w:t>
      </w:r>
      <w:r>
        <w:rPr>
          <w:rFonts w:ascii="Times New Roman" w:hAnsi="Times New Roman" w:cs="Times New Roman"/>
          <w:i/>
          <w:sz w:val="24"/>
          <w:szCs w:val="24"/>
          <w:lang w:val="uk-UA"/>
        </w:rPr>
        <w:t xml:space="preserve">), </w:t>
      </w:r>
      <w:r w:rsidRPr="00BD6361">
        <w:rPr>
          <w:rFonts w:ascii="Times New Roman" w:hAnsi="Times New Roman" w:cs="Times New Roman"/>
          <w:i/>
          <w:sz w:val="24"/>
          <w:szCs w:val="24"/>
          <w:lang w:val="uk-UA"/>
        </w:rPr>
        <w:t xml:space="preserve">постійною комісією Київської міської ради </w:t>
      </w:r>
      <w:r>
        <w:rPr>
          <w:rFonts w:ascii="Times New Roman" w:hAnsi="Times New Roman" w:cs="Times New Roman"/>
          <w:i/>
          <w:sz w:val="24"/>
          <w:szCs w:val="24"/>
          <w:lang w:val="uk-UA"/>
        </w:rPr>
        <w:t xml:space="preserve"> </w:t>
      </w:r>
      <w:r w:rsidRPr="000A3D5A">
        <w:rPr>
          <w:rFonts w:ascii="Times New Roman" w:hAnsi="Times New Roman" w:cs="Times New Roman"/>
          <w:i/>
          <w:sz w:val="24"/>
          <w:szCs w:val="24"/>
        </w:rPr>
        <w:t>питань культури, туризму та суспільних комунікацій</w:t>
      </w:r>
      <w:r>
        <w:rPr>
          <w:rFonts w:ascii="Times New Roman" w:hAnsi="Times New Roman" w:cs="Times New Roman"/>
          <w:i/>
          <w:sz w:val="24"/>
          <w:szCs w:val="24"/>
          <w:lang w:val="uk-UA"/>
        </w:rPr>
        <w:t>.</w:t>
      </w:r>
    </w:p>
    <w:p w14:paraId="68456125" w14:textId="77777777" w:rsidR="00A374FD" w:rsidRDefault="00A374FD" w:rsidP="00A374FD">
      <w:pPr>
        <w:spacing w:after="0" w:line="240" w:lineRule="auto"/>
        <w:ind w:firstLine="708"/>
        <w:jc w:val="both"/>
        <w:rPr>
          <w:rFonts w:ascii="Times New Roman" w:eastAsia="Calibri" w:hAnsi="Times New Roman" w:cs="Times New Roman"/>
          <w:i/>
          <w:sz w:val="24"/>
          <w:szCs w:val="24"/>
          <w:lang w:val="uk-UA"/>
        </w:rPr>
      </w:pPr>
      <w:r w:rsidRPr="00BD6361">
        <w:rPr>
          <w:rFonts w:ascii="Times New Roman" w:hAnsi="Times New Roman" w:cs="Times New Roman"/>
          <w:i/>
          <w:sz w:val="24"/>
          <w:szCs w:val="24"/>
          <w:lang w:val="uk-UA"/>
        </w:rPr>
        <w:t>Доповідач: представник Департаменту земельних відносин виконавчого органу Київської міської ради (Київської міської державної адміністрації)</w:t>
      </w:r>
      <w:r w:rsidRPr="00BD6361">
        <w:rPr>
          <w:rFonts w:ascii="Times New Roman" w:eastAsia="Calibri" w:hAnsi="Times New Roman" w:cs="Times New Roman"/>
          <w:i/>
          <w:sz w:val="24"/>
          <w:szCs w:val="24"/>
          <w:lang w:val="uk-UA"/>
        </w:rPr>
        <w:t>.</w:t>
      </w:r>
    </w:p>
    <w:p w14:paraId="48ACC9EB" w14:textId="77777777" w:rsidR="00A374FD" w:rsidRDefault="00A374FD" w:rsidP="00A374FD">
      <w:pPr>
        <w:spacing w:after="0" w:line="240" w:lineRule="auto"/>
        <w:ind w:firstLine="708"/>
        <w:jc w:val="both"/>
        <w:rPr>
          <w:rFonts w:ascii="Times New Roman" w:eastAsia="Calibri" w:hAnsi="Times New Roman" w:cs="Times New Roman"/>
          <w:i/>
          <w:sz w:val="24"/>
          <w:szCs w:val="24"/>
          <w:lang w:val="uk-UA"/>
        </w:rPr>
      </w:pPr>
    </w:p>
    <w:p w14:paraId="3467EF91" w14:textId="77777777" w:rsidR="00A374FD" w:rsidRPr="005B7370" w:rsidRDefault="00A374FD" w:rsidP="00A374FD">
      <w:pPr>
        <w:pStyle w:val="a4"/>
        <w:numPr>
          <w:ilvl w:val="0"/>
          <w:numId w:val="1"/>
        </w:numPr>
        <w:shd w:val="clear" w:color="auto" w:fill="FFFFFF"/>
        <w:ind w:left="720" w:hanging="720"/>
        <w:contextualSpacing/>
        <w:jc w:val="both"/>
        <w:textAlignment w:val="top"/>
        <w:rPr>
          <w:iCs/>
          <w:sz w:val="28"/>
          <w:szCs w:val="28"/>
          <w:shd w:val="clear" w:color="auto" w:fill="FFFFFF"/>
          <w:lang w:val="uk-UA"/>
        </w:rPr>
      </w:pPr>
      <w:r w:rsidRPr="005B7370">
        <w:rPr>
          <w:iCs/>
          <w:sz w:val="28"/>
          <w:szCs w:val="28"/>
          <w:shd w:val="clear" w:color="auto" w:fill="FFFFFF"/>
          <w:lang w:val="uk-UA"/>
        </w:rPr>
        <w:t>РІЗНЕ.</w:t>
      </w:r>
    </w:p>
    <w:p w14:paraId="1BDACB24" w14:textId="7DA0A604" w:rsidR="00604502" w:rsidRPr="00E5423C" w:rsidRDefault="00815A35" w:rsidP="00690FB1">
      <w:pPr>
        <w:tabs>
          <w:tab w:val="left" w:pos="567"/>
        </w:tabs>
        <w:spacing w:after="0" w:line="240" w:lineRule="auto"/>
        <w:ind w:right="-142"/>
        <w:jc w:val="both"/>
        <w:rPr>
          <w:rFonts w:ascii="Times New Roman" w:hAnsi="Times New Roman" w:cs="Times New Roman"/>
          <w:sz w:val="28"/>
          <w:szCs w:val="28"/>
          <w:lang w:val="uk-UA"/>
        </w:rPr>
      </w:pPr>
      <w:r w:rsidRPr="00E5423C">
        <w:rPr>
          <w:rFonts w:ascii="Times New Roman" w:eastAsia="Calibri" w:hAnsi="Times New Roman" w:cs="Times New Roman"/>
          <w:sz w:val="28"/>
          <w:szCs w:val="28"/>
          <w:lang w:val="uk-UA"/>
        </w:rPr>
        <w:tab/>
      </w:r>
    </w:p>
    <w:p w14:paraId="26F856CF" w14:textId="11F26A0A" w:rsidR="00DE77AF" w:rsidRPr="00E5423C" w:rsidRDefault="00DE77AF" w:rsidP="00DE77AF">
      <w:pPr>
        <w:tabs>
          <w:tab w:val="left" w:pos="540"/>
          <w:tab w:val="left" w:pos="1320"/>
        </w:tabs>
        <w:spacing w:after="0" w:line="240" w:lineRule="auto"/>
        <w:ind w:right="-1"/>
        <w:jc w:val="both"/>
        <w:rPr>
          <w:rFonts w:ascii="Times New Roman" w:hAnsi="Times New Roman" w:cs="Times New Roman"/>
          <w:sz w:val="28"/>
          <w:szCs w:val="28"/>
        </w:rPr>
      </w:pPr>
      <w:r w:rsidRPr="00E5423C">
        <w:rPr>
          <w:rFonts w:ascii="Times New Roman" w:hAnsi="Times New Roman" w:cs="Times New Roman"/>
          <w:sz w:val="28"/>
          <w:szCs w:val="28"/>
        </w:rPr>
        <w:t xml:space="preserve">СЛУХАЛИ: </w:t>
      </w:r>
    </w:p>
    <w:p w14:paraId="2027170C" w14:textId="02889103" w:rsidR="00DE77AF" w:rsidRPr="007256D2" w:rsidRDefault="00DE77AF" w:rsidP="007359BC">
      <w:pPr>
        <w:pStyle w:val="a4"/>
        <w:shd w:val="clear" w:color="auto" w:fill="FFFFFF"/>
        <w:tabs>
          <w:tab w:val="left" w:pos="567"/>
        </w:tabs>
        <w:ind w:left="0" w:right="6"/>
        <w:contextualSpacing/>
        <w:jc w:val="both"/>
        <w:textAlignment w:val="top"/>
        <w:outlineLvl w:val="0"/>
        <w:rPr>
          <w:iCs/>
          <w:sz w:val="28"/>
          <w:szCs w:val="28"/>
          <w:lang w:val="uk-UA"/>
        </w:rPr>
      </w:pPr>
      <w:r w:rsidRPr="00E5423C">
        <w:rPr>
          <w:sz w:val="28"/>
          <w:szCs w:val="28"/>
        </w:rPr>
        <w:t xml:space="preserve">Ярослава ФЕДОРЕНКА, голову постійної комісії Київської міської ради з питань збереження та захисту культурної спадщини, який запропонував </w:t>
      </w:r>
      <w:r w:rsidRPr="00E5423C">
        <w:rPr>
          <w:rFonts w:eastAsia="SimSun"/>
          <w:kern w:val="1"/>
          <w:sz w:val="28"/>
          <w:szCs w:val="28"/>
          <w:lang w:eastAsia="zh-CN" w:bidi="hi-IN"/>
        </w:rPr>
        <w:t xml:space="preserve">прийняти за основу </w:t>
      </w:r>
      <w:r w:rsidR="007256D2">
        <w:rPr>
          <w:rFonts w:eastAsia="SimSun"/>
          <w:kern w:val="1"/>
          <w:sz w:val="28"/>
          <w:szCs w:val="28"/>
          <w:lang w:val="uk-UA" w:eastAsia="zh-CN" w:bidi="hi-IN"/>
        </w:rPr>
        <w:t xml:space="preserve">та в цілому </w:t>
      </w:r>
      <w:r w:rsidRPr="00E5423C">
        <w:rPr>
          <w:rFonts w:eastAsia="SimSun"/>
          <w:kern w:val="1"/>
          <w:sz w:val="28"/>
          <w:szCs w:val="28"/>
          <w:lang w:eastAsia="zh-CN" w:bidi="hi-IN"/>
        </w:rPr>
        <w:t xml:space="preserve">порядок денний засідання постійної комісії Київської міської ради з питань збереження та захисту культурної спадщини від </w:t>
      </w:r>
      <w:r w:rsidR="00A374FD">
        <w:rPr>
          <w:rFonts w:eastAsia="SimSun"/>
          <w:kern w:val="1"/>
          <w:sz w:val="28"/>
          <w:szCs w:val="28"/>
          <w:lang w:val="uk-UA" w:eastAsia="zh-CN" w:bidi="hi-IN"/>
        </w:rPr>
        <w:t>14.08.</w:t>
      </w:r>
      <w:r w:rsidRPr="00E5423C">
        <w:rPr>
          <w:rFonts w:eastAsia="SimSun"/>
          <w:kern w:val="1"/>
          <w:sz w:val="28"/>
          <w:szCs w:val="28"/>
          <w:lang w:eastAsia="zh-CN" w:bidi="hi-IN"/>
        </w:rPr>
        <w:t>202</w:t>
      </w:r>
      <w:r w:rsidR="001136A9" w:rsidRPr="00E5423C">
        <w:rPr>
          <w:rFonts w:eastAsia="SimSun"/>
          <w:kern w:val="1"/>
          <w:sz w:val="28"/>
          <w:szCs w:val="28"/>
          <w:lang w:val="uk-UA" w:eastAsia="zh-CN" w:bidi="hi-IN"/>
        </w:rPr>
        <w:t>6</w:t>
      </w:r>
      <w:r w:rsidRPr="00E5423C">
        <w:rPr>
          <w:rFonts w:eastAsia="SimSun"/>
          <w:kern w:val="1"/>
          <w:sz w:val="28"/>
          <w:szCs w:val="28"/>
          <w:lang w:eastAsia="zh-CN" w:bidi="hi-IN"/>
        </w:rPr>
        <w:t xml:space="preserve"> з </w:t>
      </w:r>
      <w:r w:rsidR="00A374FD">
        <w:rPr>
          <w:rFonts w:eastAsia="SimSun"/>
          <w:kern w:val="1"/>
          <w:sz w:val="28"/>
          <w:szCs w:val="28"/>
          <w:lang w:val="uk-UA" w:eastAsia="zh-CN" w:bidi="hi-IN"/>
        </w:rPr>
        <w:t>9</w:t>
      </w:r>
      <w:r w:rsidRPr="00E5423C">
        <w:rPr>
          <w:rFonts w:eastAsia="SimSun"/>
          <w:kern w:val="1"/>
          <w:sz w:val="28"/>
          <w:szCs w:val="28"/>
          <w:lang w:eastAsia="zh-CN" w:bidi="hi-IN"/>
        </w:rPr>
        <w:t xml:space="preserve"> питань</w:t>
      </w:r>
      <w:r w:rsidR="00A374FD">
        <w:rPr>
          <w:sz w:val="28"/>
          <w:szCs w:val="28"/>
          <w:lang w:val="uk-UA"/>
        </w:rPr>
        <w:t>, змінивши черговість, поставивши першим пункт 4, а саме розгляд питання розгляду листа</w:t>
      </w:r>
      <w:r w:rsidR="00D97D00" w:rsidRPr="00E5423C">
        <w:rPr>
          <w:sz w:val="28"/>
          <w:szCs w:val="28"/>
          <w:lang w:val="uk-UA"/>
        </w:rPr>
        <w:t xml:space="preserve"> </w:t>
      </w:r>
      <w:r w:rsidR="00A374FD" w:rsidRPr="00A374FD">
        <w:rPr>
          <w:sz w:val="28"/>
          <w:szCs w:val="28"/>
          <w:lang w:val="uk-UA"/>
        </w:rPr>
        <w:t>Національного заповідника «Софія Київська»                          (вих. № 290/01-19/06 від 03.07.2026)</w:t>
      </w:r>
      <w:r w:rsidR="007256D2">
        <w:rPr>
          <w:sz w:val="28"/>
          <w:szCs w:val="28"/>
          <w:lang w:val="uk-UA"/>
        </w:rPr>
        <w:t>.</w:t>
      </w:r>
    </w:p>
    <w:p w14:paraId="16ABE4A7" w14:textId="77777777" w:rsidR="00DE77AF" w:rsidRPr="00E5423C" w:rsidRDefault="00DE77AF" w:rsidP="00DE77AF">
      <w:pPr>
        <w:tabs>
          <w:tab w:val="left" w:pos="540"/>
          <w:tab w:val="left" w:pos="1320"/>
        </w:tabs>
        <w:spacing w:after="0" w:line="240" w:lineRule="auto"/>
        <w:ind w:right="-1"/>
        <w:jc w:val="both"/>
        <w:rPr>
          <w:rFonts w:ascii="Times New Roman" w:eastAsia="SimSun" w:hAnsi="Times New Roman" w:cs="Times New Roman"/>
          <w:kern w:val="1"/>
          <w:sz w:val="28"/>
          <w:szCs w:val="28"/>
          <w:lang w:val="uk-UA" w:eastAsia="zh-CN" w:bidi="hi-IN"/>
        </w:rPr>
      </w:pPr>
    </w:p>
    <w:p w14:paraId="5B6FA479" w14:textId="561CF0B2" w:rsidR="00DE77AF" w:rsidRDefault="00DE77AF" w:rsidP="007359BC">
      <w:pPr>
        <w:pStyle w:val="a4"/>
        <w:shd w:val="clear" w:color="auto" w:fill="FFFFFF"/>
        <w:tabs>
          <w:tab w:val="left" w:pos="567"/>
        </w:tabs>
        <w:ind w:left="0" w:right="6"/>
        <w:contextualSpacing/>
        <w:jc w:val="both"/>
        <w:textAlignment w:val="top"/>
        <w:outlineLvl w:val="0"/>
        <w:rPr>
          <w:rFonts w:eastAsia="SimSun"/>
          <w:kern w:val="1"/>
          <w:sz w:val="28"/>
          <w:szCs w:val="28"/>
          <w:lang w:val="uk-UA" w:eastAsia="zh-CN" w:bidi="hi-IN"/>
        </w:rPr>
      </w:pPr>
      <w:r w:rsidRPr="00E5423C">
        <w:rPr>
          <w:rFonts w:eastAsia="SimSun"/>
          <w:kern w:val="1"/>
          <w:sz w:val="28"/>
          <w:szCs w:val="28"/>
          <w:lang w:eastAsia="zh-CN" w:bidi="hi-IN"/>
        </w:rPr>
        <w:t xml:space="preserve">ВИРІШИЛИ: </w:t>
      </w:r>
      <w:r w:rsidR="007359BC" w:rsidRPr="00E5423C">
        <w:rPr>
          <w:rFonts w:eastAsia="SimSun"/>
          <w:kern w:val="1"/>
          <w:sz w:val="28"/>
          <w:szCs w:val="28"/>
          <w:lang w:val="uk-UA" w:eastAsia="zh-CN" w:bidi="hi-IN"/>
        </w:rPr>
        <w:t xml:space="preserve">затвердити </w:t>
      </w:r>
      <w:r w:rsidR="00790A0C" w:rsidRPr="00E5423C">
        <w:rPr>
          <w:rFonts w:eastAsia="SimSun"/>
          <w:kern w:val="1"/>
          <w:sz w:val="28"/>
          <w:szCs w:val="28"/>
          <w:lang w:val="uk-UA" w:eastAsia="zh-CN" w:bidi="hi-IN"/>
        </w:rPr>
        <w:t xml:space="preserve">в цілому </w:t>
      </w:r>
      <w:r w:rsidR="007359BC" w:rsidRPr="00E5423C">
        <w:rPr>
          <w:rFonts w:eastAsia="SimSun"/>
          <w:kern w:val="1"/>
          <w:sz w:val="28"/>
          <w:szCs w:val="28"/>
          <w:lang w:val="uk-UA" w:eastAsia="zh-CN" w:bidi="hi-IN"/>
        </w:rPr>
        <w:t xml:space="preserve">порядок </w:t>
      </w:r>
      <w:r w:rsidRPr="00E5423C">
        <w:rPr>
          <w:rFonts w:eastAsia="SimSun"/>
          <w:kern w:val="1"/>
          <w:sz w:val="28"/>
          <w:szCs w:val="28"/>
          <w:lang w:eastAsia="zh-CN" w:bidi="hi-IN"/>
        </w:rPr>
        <w:t xml:space="preserve">денний засідання постійної комісії Київської міської ради з питань збереження та захисту культурної спадщини </w:t>
      </w:r>
      <w:r w:rsidR="00FE10A5" w:rsidRPr="00E5423C">
        <w:rPr>
          <w:rFonts w:eastAsia="SimSun"/>
          <w:kern w:val="1"/>
          <w:sz w:val="28"/>
          <w:szCs w:val="28"/>
          <w:lang w:val="uk-UA" w:eastAsia="zh-CN" w:bidi="hi-IN"/>
        </w:rPr>
        <w:t xml:space="preserve">                </w:t>
      </w:r>
      <w:r w:rsidRPr="00E5423C">
        <w:rPr>
          <w:rFonts w:eastAsia="SimSun"/>
          <w:kern w:val="1"/>
          <w:sz w:val="28"/>
          <w:szCs w:val="28"/>
          <w:lang w:eastAsia="zh-CN" w:bidi="hi-IN"/>
        </w:rPr>
        <w:t xml:space="preserve">від </w:t>
      </w:r>
      <w:r w:rsidR="00A374FD">
        <w:rPr>
          <w:rFonts w:eastAsia="SimSun"/>
          <w:kern w:val="1"/>
          <w:sz w:val="28"/>
          <w:szCs w:val="28"/>
          <w:lang w:val="uk-UA" w:eastAsia="zh-CN" w:bidi="hi-IN"/>
        </w:rPr>
        <w:t>14.08.2026 зі зміною черговості.</w:t>
      </w:r>
    </w:p>
    <w:p w14:paraId="65058C92" w14:textId="77C40185" w:rsidR="00DE77AF" w:rsidRDefault="00DE77AF" w:rsidP="00DE77AF">
      <w:pPr>
        <w:pStyle w:val="a4"/>
        <w:shd w:val="clear" w:color="auto" w:fill="FFFFFF"/>
        <w:ind w:left="0" w:right="3"/>
        <w:contextualSpacing/>
        <w:jc w:val="both"/>
        <w:textAlignment w:val="top"/>
        <w:outlineLvl w:val="0"/>
        <w:rPr>
          <w:sz w:val="28"/>
          <w:szCs w:val="28"/>
          <w:lang w:val="uk-UA"/>
        </w:rPr>
      </w:pPr>
      <w:r w:rsidRPr="00E5423C">
        <w:rPr>
          <w:sz w:val="28"/>
          <w:szCs w:val="28"/>
        </w:rPr>
        <w:t xml:space="preserve">ГОЛОСУВАЛИ: «за» – </w:t>
      </w:r>
      <w:r w:rsidR="00A374FD">
        <w:rPr>
          <w:sz w:val="28"/>
          <w:szCs w:val="28"/>
          <w:lang w:val="uk-UA"/>
        </w:rPr>
        <w:t>3</w:t>
      </w:r>
      <w:r w:rsidRPr="00E5423C">
        <w:rPr>
          <w:sz w:val="28"/>
          <w:szCs w:val="28"/>
        </w:rPr>
        <w:t xml:space="preserve">, «проти» – 0, «утрималось» – 0, «не голосували»  – </w:t>
      </w:r>
      <w:r w:rsidR="00A374FD">
        <w:rPr>
          <w:sz w:val="28"/>
          <w:szCs w:val="28"/>
          <w:lang w:val="uk-UA"/>
        </w:rPr>
        <w:t>0</w:t>
      </w:r>
      <w:r w:rsidRPr="00E5423C">
        <w:rPr>
          <w:sz w:val="28"/>
          <w:szCs w:val="28"/>
        </w:rPr>
        <w:t>.</w:t>
      </w:r>
    </w:p>
    <w:tbl>
      <w:tblPr>
        <w:tblStyle w:val="a3"/>
        <w:tblW w:w="0" w:type="auto"/>
        <w:tblLook w:val="04A0" w:firstRow="1" w:lastRow="0" w:firstColumn="1" w:lastColumn="0" w:noHBand="0" w:noVBand="1"/>
      </w:tblPr>
      <w:tblGrid>
        <w:gridCol w:w="4673"/>
        <w:gridCol w:w="4956"/>
      </w:tblGrid>
      <w:tr w:rsidR="00DE77AF" w:rsidRPr="00E5423C" w14:paraId="2EF2F1DE" w14:textId="77777777" w:rsidTr="00885A9E">
        <w:tc>
          <w:tcPr>
            <w:tcW w:w="4673" w:type="dxa"/>
          </w:tcPr>
          <w:p w14:paraId="20EEBC58" w14:textId="77777777" w:rsidR="00DE77AF" w:rsidRPr="00E5423C" w:rsidRDefault="00DE77AF" w:rsidP="00140658">
            <w:pPr>
              <w:pStyle w:val="a4"/>
              <w:ind w:left="0" w:right="3"/>
              <w:contextualSpacing/>
              <w:jc w:val="center"/>
              <w:textAlignment w:val="top"/>
              <w:outlineLvl w:val="0"/>
              <w:rPr>
                <w:sz w:val="28"/>
                <w:szCs w:val="28"/>
              </w:rPr>
            </w:pPr>
            <w:r w:rsidRPr="00E5423C">
              <w:rPr>
                <w:sz w:val="28"/>
                <w:szCs w:val="28"/>
              </w:rPr>
              <w:t>І</w:t>
            </w:r>
            <w:r w:rsidRPr="00E5423C">
              <w:rPr>
                <w:sz w:val="28"/>
              </w:rPr>
              <w:t>П</w:t>
            </w:r>
          </w:p>
        </w:tc>
        <w:tc>
          <w:tcPr>
            <w:tcW w:w="4956" w:type="dxa"/>
          </w:tcPr>
          <w:p w14:paraId="01BC46C0" w14:textId="77777777" w:rsidR="00DE77AF" w:rsidRPr="00E5423C" w:rsidRDefault="00DE77AF" w:rsidP="00140658">
            <w:pPr>
              <w:pStyle w:val="a4"/>
              <w:ind w:left="0" w:right="3"/>
              <w:contextualSpacing/>
              <w:jc w:val="center"/>
              <w:textAlignment w:val="top"/>
              <w:outlineLvl w:val="0"/>
              <w:rPr>
                <w:sz w:val="28"/>
                <w:szCs w:val="28"/>
              </w:rPr>
            </w:pPr>
            <w:r w:rsidRPr="00E5423C">
              <w:rPr>
                <w:sz w:val="28"/>
                <w:szCs w:val="28"/>
              </w:rPr>
              <w:t>Р</w:t>
            </w:r>
            <w:r w:rsidRPr="00E5423C">
              <w:rPr>
                <w:sz w:val="28"/>
              </w:rPr>
              <w:t>езультат голосування</w:t>
            </w:r>
          </w:p>
        </w:tc>
      </w:tr>
      <w:tr w:rsidR="00DE77AF" w:rsidRPr="00E5423C" w14:paraId="2A2604D3" w14:textId="77777777" w:rsidTr="00885A9E">
        <w:tc>
          <w:tcPr>
            <w:tcW w:w="4673" w:type="dxa"/>
          </w:tcPr>
          <w:p w14:paraId="39359B62" w14:textId="77777777" w:rsidR="00DE77AF" w:rsidRPr="00E5423C" w:rsidRDefault="00DE77AF" w:rsidP="00140658">
            <w:pPr>
              <w:pStyle w:val="a4"/>
              <w:ind w:left="0" w:right="3"/>
              <w:contextualSpacing/>
              <w:jc w:val="both"/>
              <w:textAlignment w:val="top"/>
              <w:outlineLvl w:val="0"/>
              <w:rPr>
                <w:sz w:val="28"/>
                <w:szCs w:val="28"/>
              </w:rPr>
            </w:pPr>
            <w:r w:rsidRPr="00E5423C">
              <w:rPr>
                <w:sz w:val="28"/>
                <w:szCs w:val="28"/>
              </w:rPr>
              <w:t>Я</w:t>
            </w:r>
            <w:r w:rsidRPr="00E5423C">
              <w:rPr>
                <w:sz w:val="28"/>
              </w:rPr>
              <w:t>рослав ФЕДОРЕНКО</w:t>
            </w:r>
          </w:p>
        </w:tc>
        <w:tc>
          <w:tcPr>
            <w:tcW w:w="4956" w:type="dxa"/>
          </w:tcPr>
          <w:p w14:paraId="5896BEE4" w14:textId="77777777" w:rsidR="00DE77AF" w:rsidRPr="00E5423C" w:rsidRDefault="00DE77AF" w:rsidP="00140658">
            <w:pPr>
              <w:pStyle w:val="a4"/>
              <w:ind w:left="0" w:right="3"/>
              <w:contextualSpacing/>
              <w:jc w:val="center"/>
              <w:textAlignment w:val="top"/>
              <w:outlineLvl w:val="0"/>
              <w:rPr>
                <w:sz w:val="28"/>
                <w:szCs w:val="28"/>
              </w:rPr>
            </w:pPr>
            <w:r w:rsidRPr="00E5423C">
              <w:rPr>
                <w:sz w:val="28"/>
                <w:szCs w:val="28"/>
              </w:rPr>
              <w:t>За</w:t>
            </w:r>
          </w:p>
        </w:tc>
      </w:tr>
      <w:tr w:rsidR="00DE77AF" w:rsidRPr="00E5423C" w14:paraId="2EF19920" w14:textId="77777777" w:rsidTr="00885A9E">
        <w:tc>
          <w:tcPr>
            <w:tcW w:w="4673" w:type="dxa"/>
          </w:tcPr>
          <w:p w14:paraId="0F93DDE2" w14:textId="77777777" w:rsidR="00DE77AF" w:rsidRPr="00E5423C" w:rsidRDefault="00DE77AF" w:rsidP="00140658">
            <w:pPr>
              <w:pStyle w:val="a4"/>
              <w:ind w:left="0" w:right="3"/>
              <w:contextualSpacing/>
              <w:jc w:val="both"/>
              <w:textAlignment w:val="top"/>
              <w:outlineLvl w:val="0"/>
              <w:rPr>
                <w:sz w:val="28"/>
                <w:szCs w:val="28"/>
              </w:rPr>
            </w:pPr>
            <w:r w:rsidRPr="00E5423C">
              <w:rPr>
                <w:sz w:val="28"/>
                <w:szCs w:val="28"/>
              </w:rPr>
              <w:t>Юлія БАНЯС</w:t>
            </w:r>
          </w:p>
        </w:tc>
        <w:tc>
          <w:tcPr>
            <w:tcW w:w="4956" w:type="dxa"/>
          </w:tcPr>
          <w:p w14:paraId="36B3E8AA" w14:textId="522D813D" w:rsidR="00DE77AF" w:rsidRPr="00E5423C" w:rsidRDefault="00A374FD" w:rsidP="00140658">
            <w:pPr>
              <w:pStyle w:val="a4"/>
              <w:ind w:left="0" w:right="3"/>
              <w:contextualSpacing/>
              <w:jc w:val="center"/>
              <w:textAlignment w:val="top"/>
              <w:outlineLvl w:val="0"/>
              <w:rPr>
                <w:sz w:val="28"/>
                <w:szCs w:val="28"/>
              </w:rPr>
            </w:pPr>
            <w:r>
              <w:rPr>
                <w:sz w:val="28"/>
                <w:szCs w:val="28"/>
                <w:lang w:val="uk-UA"/>
              </w:rPr>
              <w:t>За</w:t>
            </w:r>
            <w:r w:rsidR="007359BC" w:rsidRPr="00E5423C">
              <w:rPr>
                <w:sz w:val="28"/>
                <w:szCs w:val="28"/>
              </w:rPr>
              <w:t xml:space="preserve"> </w:t>
            </w:r>
          </w:p>
        </w:tc>
      </w:tr>
      <w:tr w:rsidR="00DE77AF" w:rsidRPr="00E5423C" w14:paraId="00B976E7" w14:textId="77777777" w:rsidTr="00885A9E">
        <w:tc>
          <w:tcPr>
            <w:tcW w:w="4673" w:type="dxa"/>
          </w:tcPr>
          <w:p w14:paraId="058C3287" w14:textId="77777777" w:rsidR="00DE77AF" w:rsidRPr="00E5423C" w:rsidRDefault="00DE77AF" w:rsidP="00140658">
            <w:pPr>
              <w:pStyle w:val="a4"/>
              <w:ind w:left="0" w:right="3"/>
              <w:contextualSpacing/>
              <w:jc w:val="both"/>
              <w:textAlignment w:val="top"/>
              <w:outlineLvl w:val="0"/>
              <w:rPr>
                <w:sz w:val="28"/>
                <w:szCs w:val="28"/>
              </w:rPr>
            </w:pPr>
            <w:r w:rsidRPr="00E5423C">
              <w:rPr>
                <w:sz w:val="28"/>
                <w:szCs w:val="28"/>
              </w:rPr>
              <w:t>Інна ЯРМОЛЕНКО</w:t>
            </w:r>
          </w:p>
        </w:tc>
        <w:tc>
          <w:tcPr>
            <w:tcW w:w="4956" w:type="dxa"/>
          </w:tcPr>
          <w:p w14:paraId="6E7B069C" w14:textId="2E2657FB" w:rsidR="00DE77AF" w:rsidRPr="00E5423C" w:rsidRDefault="007359BC" w:rsidP="00140658">
            <w:pPr>
              <w:pStyle w:val="a4"/>
              <w:ind w:left="0" w:right="3"/>
              <w:contextualSpacing/>
              <w:jc w:val="center"/>
              <w:textAlignment w:val="top"/>
              <w:outlineLvl w:val="0"/>
              <w:rPr>
                <w:sz w:val="28"/>
                <w:szCs w:val="28"/>
                <w:lang w:val="uk-UA"/>
              </w:rPr>
            </w:pPr>
            <w:r w:rsidRPr="00E5423C">
              <w:rPr>
                <w:sz w:val="28"/>
                <w:szCs w:val="28"/>
              </w:rPr>
              <w:t>За</w:t>
            </w:r>
          </w:p>
        </w:tc>
      </w:tr>
    </w:tbl>
    <w:p w14:paraId="66132281" w14:textId="250673AB" w:rsidR="00DE77AF" w:rsidRPr="00E5423C" w:rsidRDefault="00DE77AF" w:rsidP="00DE77AF">
      <w:pPr>
        <w:widowControl w:val="0"/>
        <w:tabs>
          <w:tab w:val="left" w:pos="540"/>
          <w:tab w:val="left" w:pos="1320"/>
        </w:tabs>
        <w:suppressAutoHyphens/>
        <w:spacing w:after="0" w:line="240" w:lineRule="auto"/>
        <w:ind w:right="-1"/>
        <w:jc w:val="both"/>
        <w:rPr>
          <w:rFonts w:ascii="Times New Roman" w:eastAsia="SimSun" w:hAnsi="Times New Roman" w:cs="Times New Roman"/>
          <w:b/>
          <w:i/>
          <w:kern w:val="1"/>
          <w:sz w:val="28"/>
          <w:szCs w:val="28"/>
          <w:lang w:val="uk-UA" w:eastAsia="zh-CN" w:bidi="hi-IN"/>
        </w:rPr>
      </w:pPr>
      <w:r w:rsidRPr="00E5423C">
        <w:rPr>
          <w:rFonts w:ascii="Times New Roman" w:eastAsia="SimSun" w:hAnsi="Times New Roman" w:cs="Times New Roman"/>
          <w:b/>
          <w:i/>
          <w:kern w:val="1"/>
          <w:sz w:val="28"/>
          <w:szCs w:val="28"/>
          <w:lang w:eastAsia="zh-CN" w:bidi="hi-IN"/>
        </w:rPr>
        <w:t>Рішення прийнято.</w:t>
      </w:r>
    </w:p>
    <w:p w14:paraId="7B3D2DF2" w14:textId="77777777" w:rsidR="007359BC" w:rsidRPr="00E5423C" w:rsidRDefault="007359BC" w:rsidP="007359BC">
      <w:pPr>
        <w:tabs>
          <w:tab w:val="left" w:pos="567"/>
        </w:tabs>
        <w:spacing w:after="0" w:line="240" w:lineRule="auto"/>
        <w:ind w:right="-142"/>
        <w:jc w:val="both"/>
        <w:rPr>
          <w:rFonts w:ascii="Times New Roman" w:eastAsia="SimSun" w:hAnsi="Times New Roman" w:cs="Times New Roman"/>
          <w:kern w:val="1"/>
          <w:sz w:val="28"/>
          <w:szCs w:val="28"/>
          <w:lang w:val="uk-UA" w:eastAsia="zh-CN" w:bidi="hi-IN"/>
        </w:rPr>
      </w:pPr>
      <w:r w:rsidRPr="00E5423C">
        <w:rPr>
          <w:rFonts w:ascii="Times New Roman" w:eastAsia="Calibri" w:hAnsi="Times New Roman" w:cs="Times New Roman"/>
          <w:sz w:val="28"/>
          <w:szCs w:val="28"/>
          <w:lang w:val="uk-UA"/>
        </w:rPr>
        <w:lastRenderedPageBreak/>
        <w:tab/>
        <w:t xml:space="preserve">На виконання вимог статті 18 </w:t>
      </w:r>
      <w:r w:rsidRPr="00E5423C">
        <w:rPr>
          <w:rFonts w:ascii="Times New Roman" w:hAnsi="Times New Roman" w:cs="Times New Roman"/>
          <w:sz w:val="28"/>
          <w:szCs w:val="28"/>
          <w:lang w:val="uk-UA" w:bidi="en-US"/>
        </w:rPr>
        <w:t xml:space="preserve">Регламенту Київської міської ради, затвердженого рішенням Київської міської ради від 04.11.2021 № 3135/3176, голова </w:t>
      </w:r>
      <w:r w:rsidRPr="00E5423C">
        <w:rPr>
          <w:rFonts w:ascii="Times New Roman" w:eastAsia="SimSun" w:hAnsi="Times New Roman" w:cs="Times New Roman"/>
          <w:kern w:val="1"/>
          <w:sz w:val="28"/>
          <w:szCs w:val="28"/>
          <w:lang w:val="uk-UA" w:eastAsia="zh-CN" w:bidi="hi-IN"/>
        </w:rPr>
        <w:t>постійної комісії Київської міської ради з питань збереження та захисту культурної спадщини Ярослав ФЕДОРЕНКО звернувся до депутатів / депутаток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у іншого депутата / депутатки.</w:t>
      </w:r>
    </w:p>
    <w:p w14:paraId="75188D61" w14:textId="77777777" w:rsidR="007359BC" w:rsidRPr="00E5423C" w:rsidRDefault="007359BC" w:rsidP="007359BC">
      <w:pPr>
        <w:tabs>
          <w:tab w:val="left" w:pos="567"/>
        </w:tabs>
        <w:spacing w:after="0" w:line="240" w:lineRule="auto"/>
        <w:ind w:right="-1"/>
        <w:jc w:val="both"/>
        <w:rPr>
          <w:rFonts w:ascii="Times New Roman" w:eastAsia="SimSun" w:hAnsi="Times New Roman" w:cs="Times New Roman"/>
          <w:color w:val="0070C0"/>
          <w:kern w:val="1"/>
          <w:sz w:val="28"/>
          <w:szCs w:val="28"/>
          <w:lang w:val="uk-UA" w:eastAsia="zh-CN" w:bidi="hi-IN"/>
        </w:rPr>
      </w:pPr>
      <w:r w:rsidRPr="00E5423C">
        <w:rPr>
          <w:rFonts w:ascii="Times New Roman" w:eastAsia="SimSun" w:hAnsi="Times New Roman" w:cs="Times New Roman"/>
          <w:kern w:val="1"/>
          <w:sz w:val="28"/>
          <w:szCs w:val="28"/>
          <w:lang w:val="uk-UA" w:eastAsia="zh-CN" w:bidi="hi-IN"/>
        </w:rPr>
        <w:tab/>
        <w:t>Заяви про конфлікт інтересів не надходили.</w:t>
      </w:r>
    </w:p>
    <w:p w14:paraId="60A0F3E4" w14:textId="77777777" w:rsidR="00DB7C43" w:rsidRPr="00E5423C" w:rsidRDefault="00DB7C43" w:rsidP="000E0247">
      <w:pPr>
        <w:tabs>
          <w:tab w:val="left" w:pos="6521"/>
        </w:tabs>
        <w:spacing w:after="0" w:line="240" w:lineRule="auto"/>
        <w:ind w:right="3" w:firstLine="567"/>
        <w:jc w:val="center"/>
        <w:rPr>
          <w:rFonts w:ascii="Times New Roman" w:eastAsia="Calibri" w:hAnsi="Times New Roman" w:cs="Times New Roman"/>
          <w:b/>
          <w:sz w:val="28"/>
          <w:szCs w:val="28"/>
          <w:lang w:val="uk-UA"/>
        </w:rPr>
      </w:pPr>
    </w:p>
    <w:p w14:paraId="55B2D9DC" w14:textId="77777777" w:rsidR="00F87711" w:rsidRPr="00E5423C" w:rsidRDefault="00F87711" w:rsidP="000E0247">
      <w:pPr>
        <w:tabs>
          <w:tab w:val="left" w:pos="6521"/>
        </w:tabs>
        <w:spacing w:after="0" w:line="240" w:lineRule="auto"/>
        <w:ind w:right="3" w:firstLine="567"/>
        <w:jc w:val="center"/>
        <w:rPr>
          <w:rFonts w:ascii="Times New Roman" w:eastAsia="Calibri" w:hAnsi="Times New Roman" w:cs="Times New Roman"/>
          <w:b/>
          <w:sz w:val="28"/>
          <w:szCs w:val="28"/>
          <w:lang w:val="uk-UA"/>
        </w:rPr>
      </w:pPr>
    </w:p>
    <w:p w14:paraId="3A745A08" w14:textId="1E7A5245" w:rsidR="000E0247" w:rsidRPr="00E5423C" w:rsidRDefault="000E0247" w:rsidP="000E0247">
      <w:pPr>
        <w:tabs>
          <w:tab w:val="left" w:pos="6521"/>
        </w:tabs>
        <w:spacing w:after="0" w:line="240" w:lineRule="auto"/>
        <w:ind w:right="3" w:firstLine="567"/>
        <w:jc w:val="center"/>
        <w:rPr>
          <w:rFonts w:ascii="Times New Roman" w:eastAsia="Calibri" w:hAnsi="Times New Roman" w:cs="Times New Roman"/>
          <w:b/>
          <w:sz w:val="28"/>
          <w:szCs w:val="28"/>
          <w:lang w:val="uk-UA"/>
        </w:rPr>
      </w:pPr>
      <w:r w:rsidRPr="00E5423C">
        <w:rPr>
          <w:rFonts w:ascii="Times New Roman" w:eastAsia="Calibri" w:hAnsi="Times New Roman" w:cs="Times New Roman"/>
          <w:b/>
          <w:sz w:val="28"/>
          <w:szCs w:val="28"/>
          <w:lang w:val="uk-UA"/>
        </w:rPr>
        <w:t>Розгляд (обговорення) питань порядку денного:</w:t>
      </w:r>
    </w:p>
    <w:p w14:paraId="1CAEC6C4" w14:textId="77777777" w:rsidR="000E0247" w:rsidRPr="00E5423C" w:rsidRDefault="000E0247" w:rsidP="000E0247">
      <w:pPr>
        <w:tabs>
          <w:tab w:val="left" w:pos="6521"/>
        </w:tabs>
        <w:spacing w:after="0" w:line="240" w:lineRule="auto"/>
        <w:ind w:right="3" w:firstLine="567"/>
        <w:jc w:val="center"/>
        <w:rPr>
          <w:rFonts w:ascii="Times New Roman" w:eastAsia="Calibri" w:hAnsi="Times New Roman" w:cs="Times New Roman"/>
          <w:b/>
          <w:sz w:val="28"/>
          <w:szCs w:val="28"/>
          <w:lang w:val="uk-UA"/>
        </w:rPr>
      </w:pPr>
    </w:p>
    <w:p w14:paraId="12A13858" w14:textId="77777777" w:rsidR="00A374FD" w:rsidRPr="007C153D" w:rsidRDefault="00A374FD" w:rsidP="00A374FD">
      <w:pPr>
        <w:spacing w:after="0" w:line="240" w:lineRule="auto"/>
        <w:jc w:val="both"/>
        <w:rPr>
          <w:rFonts w:ascii="Times New Roman" w:hAnsi="Times New Roman" w:cs="Times New Roman"/>
          <w:i/>
          <w:kern w:val="2"/>
          <w:sz w:val="24"/>
          <w:szCs w:val="24"/>
          <w:lang w:val="uk-UA" w:bidi="hi-IN"/>
        </w:rPr>
      </w:pPr>
    </w:p>
    <w:p w14:paraId="2922BE23" w14:textId="77777777" w:rsidR="00591AA0" w:rsidRPr="00385C3A" w:rsidRDefault="00591AA0" w:rsidP="00591AA0">
      <w:pPr>
        <w:pStyle w:val="a4"/>
        <w:numPr>
          <w:ilvl w:val="0"/>
          <w:numId w:val="14"/>
        </w:numPr>
        <w:shd w:val="clear" w:color="auto" w:fill="FFFFFF"/>
        <w:spacing w:line="240" w:lineRule="atLeast"/>
        <w:ind w:left="0" w:firstLine="0"/>
        <w:contextualSpacing/>
        <w:jc w:val="both"/>
        <w:textAlignment w:val="top"/>
        <w:rPr>
          <w:iCs/>
          <w:sz w:val="28"/>
          <w:szCs w:val="28"/>
          <w:shd w:val="clear" w:color="auto" w:fill="FFFFFF"/>
          <w:lang w:val="uk-UA"/>
        </w:rPr>
      </w:pPr>
      <w:r w:rsidRPr="007C153D">
        <w:rPr>
          <w:b/>
          <w:bCs/>
          <w:iCs/>
          <w:sz w:val="28"/>
          <w:szCs w:val="28"/>
          <w:shd w:val="clear" w:color="auto" w:fill="FFFFFF"/>
          <w:lang w:val="uk-UA"/>
        </w:rPr>
        <w:t>Про р</w:t>
      </w:r>
      <w:r w:rsidRPr="007C153D">
        <w:rPr>
          <w:b/>
          <w:bCs/>
          <w:sz w:val="28"/>
          <w:szCs w:val="28"/>
          <w:lang w:val="uk-UA"/>
        </w:rPr>
        <w:t>озгляд листа Національного заповідника «Софія Київська»</w:t>
      </w:r>
      <w:r w:rsidRPr="007C153D">
        <w:rPr>
          <w:sz w:val="28"/>
          <w:szCs w:val="28"/>
          <w:lang w:val="uk-UA"/>
        </w:rPr>
        <w:t xml:space="preserve">                          (вих. № 290/01-19/06 від 03.07.2026) щодо ініціювання розроблення містобудівної документації місцевого рівня – детального плану території в межах вулиць Рейтарської, Стрілецької, пров. Георгіївського у Шевченківському районі м. Києва.</w:t>
      </w:r>
    </w:p>
    <w:p w14:paraId="099C65A7" w14:textId="77777777" w:rsidR="00385C3A" w:rsidRPr="007C153D" w:rsidRDefault="00385C3A" w:rsidP="00385C3A">
      <w:pPr>
        <w:pStyle w:val="a4"/>
        <w:shd w:val="clear" w:color="auto" w:fill="FFFFFF"/>
        <w:spacing w:line="240" w:lineRule="atLeast"/>
        <w:ind w:left="0"/>
        <w:contextualSpacing/>
        <w:jc w:val="both"/>
        <w:textAlignment w:val="top"/>
        <w:rPr>
          <w:iCs/>
          <w:sz w:val="28"/>
          <w:szCs w:val="28"/>
          <w:shd w:val="clear" w:color="auto" w:fill="FFFFFF"/>
          <w:lang w:val="uk-UA"/>
        </w:rPr>
      </w:pPr>
    </w:p>
    <w:p w14:paraId="3A69E37B" w14:textId="77777777" w:rsidR="008B1F9F" w:rsidRPr="00DD2AEA" w:rsidRDefault="008B1F9F" w:rsidP="008B1F9F">
      <w:pPr>
        <w:contextualSpacing/>
        <w:jc w:val="both"/>
        <w:rPr>
          <w:rFonts w:ascii="Times New Roman" w:hAnsi="Times New Roman" w:cs="Times New Roman"/>
          <w:sz w:val="28"/>
          <w:szCs w:val="28"/>
          <w:lang w:val="uk-UA"/>
        </w:rPr>
      </w:pPr>
      <w:r w:rsidRPr="00DD2AEA">
        <w:rPr>
          <w:rFonts w:ascii="Times New Roman" w:hAnsi="Times New Roman" w:cs="Times New Roman"/>
          <w:sz w:val="28"/>
          <w:szCs w:val="28"/>
          <w:lang w:val="uk-UA"/>
        </w:rPr>
        <w:t xml:space="preserve">СЛУХАЛИ:  </w:t>
      </w:r>
    </w:p>
    <w:p w14:paraId="0B48CA8A" w14:textId="77777777" w:rsidR="008B1F9F" w:rsidRDefault="008B1F9F" w:rsidP="008B1F9F">
      <w:pPr>
        <w:contextualSpacing/>
        <w:jc w:val="both"/>
        <w:rPr>
          <w:rFonts w:ascii="Times New Roman" w:hAnsi="Times New Roman" w:cs="Times New Roman"/>
          <w:sz w:val="28"/>
          <w:szCs w:val="28"/>
          <w:lang w:val="uk-UA"/>
        </w:rPr>
      </w:pPr>
      <w:r w:rsidRPr="00DD2AEA">
        <w:rPr>
          <w:rFonts w:ascii="Times New Roman" w:hAnsi="Times New Roman" w:cs="Times New Roman"/>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3BA0F059" w14:textId="77777777" w:rsidR="00385C3A" w:rsidRPr="00DD2AEA" w:rsidRDefault="00385C3A" w:rsidP="008B1F9F">
      <w:pPr>
        <w:contextualSpacing/>
        <w:jc w:val="both"/>
        <w:rPr>
          <w:rFonts w:ascii="Times New Roman" w:hAnsi="Times New Roman" w:cs="Times New Roman"/>
          <w:sz w:val="28"/>
          <w:szCs w:val="28"/>
          <w:lang w:val="uk-UA"/>
        </w:rPr>
      </w:pPr>
    </w:p>
    <w:p w14:paraId="3CC1A903" w14:textId="77777777" w:rsidR="008B1F9F" w:rsidRPr="00DD2AEA" w:rsidRDefault="008B1F9F" w:rsidP="008B1F9F">
      <w:pPr>
        <w:contextualSpacing/>
        <w:jc w:val="both"/>
        <w:rPr>
          <w:rFonts w:ascii="Times New Roman" w:hAnsi="Times New Roman" w:cs="Times New Roman"/>
          <w:sz w:val="28"/>
          <w:szCs w:val="28"/>
          <w:lang w:val="uk-UA"/>
        </w:rPr>
      </w:pPr>
      <w:r w:rsidRPr="00DD2AEA">
        <w:rPr>
          <w:rFonts w:ascii="Times New Roman" w:hAnsi="Times New Roman" w:cs="Times New Roman"/>
          <w:sz w:val="28"/>
          <w:szCs w:val="28"/>
          <w:lang w:val="uk-UA"/>
        </w:rPr>
        <w:t xml:space="preserve">ВИСТУПИЛИ: </w:t>
      </w:r>
    </w:p>
    <w:p w14:paraId="6C7DB706" w14:textId="260DCB64" w:rsidR="008B1F9F" w:rsidRPr="00DD2AEA" w:rsidRDefault="00187809" w:rsidP="008B1F9F">
      <w:pPr>
        <w:tabs>
          <w:tab w:val="left" w:pos="37"/>
        </w:tabs>
        <w:autoSpaceDE w:val="0"/>
        <w:autoSpaceDN w:val="0"/>
        <w:adjustRightInd w:val="0"/>
        <w:ind w:right="-1"/>
        <w:contextualSpacing/>
        <w:jc w:val="both"/>
        <w:rPr>
          <w:rFonts w:ascii="Times New Roman" w:hAnsi="Times New Roman" w:cs="Times New Roman"/>
          <w:sz w:val="28"/>
          <w:szCs w:val="28"/>
          <w:lang w:val="uk-UA"/>
        </w:rPr>
      </w:pPr>
      <w:r w:rsidRPr="00DD2AEA">
        <w:rPr>
          <w:rFonts w:ascii="Times New Roman" w:hAnsi="Times New Roman" w:cs="Times New Roman"/>
          <w:sz w:val="28"/>
          <w:szCs w:val="28"/>
          <w:lang w:val="uk-UA"/>
        </w:rPr>
        <w:t>Неля КУКОВАЛЬСЬКА, Антон ЧОРНИ</w:t>
      </w:r>
      <w:r w:rsidR="002B62B3">
        <w:rPr>
          <w:rFonts w:ascii="Times New Roman" w:hAnsi="Times New Roman" w:cs="Times New Roman"/>
          <w:sz w:val="28"/>
          <w:szCs w:val="28"/>
          <w:lang w:val="uk-UA"/>
        </w:rPr>
        <w:t>Й, Юлія БАНЯС</w:t>
      </w:r>
    </w:p>
    <w:p w14:paraId="46B27681" w14:textId="77777777" w:rsidR="00591AA0" w:rsidRPr="007C153D" w:rsidRDefault="00591AA0" w:rsidP="00591AA0">
      <w:pPr>
        <w:shd w:val="clear" w:color="auto" w:fill="FFFFFF"/>
        <w:spacing w:after="0" w:line="240" w:lineRule="auto"/>
        <w:ind w:firstLine="567"/>
        <w:jc w:val="both"/>
        <w:textAlignment w:val="top"/>
        <w:rPr>
          <w:rFonts w:ascii="Times New Roman" w:hAnsi="Times New Roman" w:cs="Times New Roman"/>
          <w:iCs/>
          <w:sz w:val="28"/>
          <w:szCs w:val="28"/>
          <w:shd w:val="clear" w:color="auto" w:fill="FFFFFF"/>
          <w:lang w:val="uk-UA"/>
        </w:rPr>
      </w:pPr>
      <w:r w:rsidRPr="007C153D">
        <w:rPr>
          <w:rFonts w:ascii="Times New Roman" w:hAnsi="Times New Roman" w:cs="Times New Roman"/>
          <w:iCs/>
          <w:sz w:val="28"/>
          <w:szCs w:val="28"/>
          <w:shd w:val="clear" w:color="auto" w:fill="FFFFFF"/>
        </w:rPr>
        <w:t xml:space="preserve">Національний заповідник «Софія Київська» </w:t>
      </w:r>
      <w:r w:rsidRPr="007C153D">
        <w:rPr>
          <w:rFonts w:ascii="Times New Roman" w:hAnsi="Times New Roman" w:cs="Times New Roman"/>
          <w:iCs/>
          <w:sz w:val="28"/>
          <w:szCs w:val="28"/>
          <w:shd w:val="clear" w:color="auto" w:fill="FFFFFF"/>
          <w:lang w:val="uk-UA"/>
        </w:rPr>
        <w:t xml:space="preserve">звернувся </w:t>
      </w:r>
      <w:r w:rsidRPr="007C153D">
        <w:rPr>
          <w:rFonts w:ascii="Times New Roman" w:hAnsi="Times New Roman" w:cs="Times New Roman"/>
          <w:iCs/>
          <w:sz w:val="28"/>
          <w:szCs w:val="28"/>
          <w:shd w:val="clear" w:color="auto" w:fill="FFFFFF"/>
        </w:rPr>
        <w:t>з проханням ініціювати розроблення містобудівної документації місцевого рівня – детального плану території в межах вулиць Рейтарської, Стрілецької, пров. Георгіївського у Шевченківському районі м. Києва.</w:t>
      </w:r>
    </w:p>
    <w:p w14:paraId="4778FDDE" w14:textId="77777777" w:rsidR="00591AA0" w:rsidRPr="007C153D" w:rsidRDefault="00591AA0" w:rsidP="00591AA0">
      <w:pPr>
        <w:shd w:val="clear" w:color="auto" w:fill="FFFFFF"/>
        <w:spacing w:after="0" w:line="240" w:lineRule="auto"/>
        <w:ind w:firstLine="567"/>
        <w:jc w:val="both"/>
        <w:textAlignment w:val="top"/>
        <w:rPr>
          <w:rFonts w:ascii="Times New Roman" w:hAnsi="Times New Roman" w:cs="Times New Roman"/>
          <w:iCs/>
          <w:sz w:val="28"/>
          <w:szCs w:val="28"/>
          <w:shd w:val="clear" w:color="auto" w:fill="FFFFFF"/>
          <w:lang w:val="uk-UA"/>
        </w:rPr>
      </w:pPr>
      <w:r w:rsidRPr="007C153D">
        <w:rPr>
          <w:rFonts w:ascii="Times New Roman" w:hAnsi="Times New Roman" w:cs="Times New Roman"/>
          <w:iCs/>
          <w:sz w:val="28"/>
          <w:szCs w:val="28"/>
          <w:shd w:val="clear" w:color="auto" w:fill="FFFFFF"/>
        </w:rPr>
        <w:t>Територія вздовж провулку Георгіївського межує з ансамблем Софії Київської – компонентом об’єкта всесвітньої спадщини ЮНЕСКО «Київ: Собор Святої Софії і прилеглі монастирські споруди, Києво-Печерська Лавра» та входить до</w:t>
      </w:r>
      <w:r w:rsidRPr="007C153D">
        <w:rPr>
          <w:rFonts w:ascii="Times New Roman" w:hAnsi="Times New Roman" w:cs="Times New Roman"/>
          <w:iCs/>
          <w:sz w:val="28"/>
          <w:szCs w:val="28"/>
          <w:shd w:val="clear" w:color="auto" w:fill="FFFFFF"/>
          <w:lang w:val="uk-UA"/>
        </w:rPr>
        <w:t xml:space="preserve"> її</w:t>
      </w:r>
      <w:r w:rsidRPr="007C153D">
        <w:rPr>
          <w:rFonts w:ascii="Times New Roman" w:hAnsi="Times New Roman" w:cs="Times New Roman"/>
          <w:iCs/>
          <w:sz w:val="28"/>
          <w:szCs w:val="28"/>
          <w:shd w:val="clear" w:color="auto" w:fill="FFFFFF"/>
        </w:rPr>
        <w:t xml:space="preserve"> буферної зони.</w:t>
      </w:r>
    </w:p>
    <w:p w14:paraId="07B000AC" w14:textId="4C2FDBBB" w:rsidR="00591AA0" w:rsidRPr="007C153D" w:rsidRDefault="005716BF" w:rsidP="00591AA0">
      <w:pPr>
        <w:shd w:val="clear" w:color="auto" w:fill="FFFFFF"/>
        <w:spacing w:after="0" w:line="240" w:lineRule="auto"/>
        <w:ind w:firstLine="567"/>
        <w:jc w:val="both"/>
        <w:textAlignment w:val="top"/>
        <w:rPr>
          <w:rFonts w:ascii="Times New Roman" w:hAnsi="Times New Roman" w:cs="Times New Roman"/>
          <w:iCs/>
          <w:sz w:val="28"/>
          <w:szCs w:val="28"/>
          <w:shd w:val="clear" w:color="auto" w:fill="FFFFFF"/>
          <w:lang w:val="uk-UA"/>
        </w:rPr>
      </w:pPr>
      <w:r>
        <w:rPr>
          <w:rFonts w:ascii="Times New Roman" w:hAnsi="Times New Roman" w:cs="Times New Roman"/>
          <w:iCs/>
          <w:sz w:val="28"/>
          <w:szCs w:val="28"/>
          <w:shd w:val="clear" w:color="auto" w:fill="FFFFFF"/>
          <w:lang w:val="uk-UA"/>
        </w:rPr>
        <w:t>Неля Куковальська зазначила, що с</w:t>
      </w:r>
      <w:r w:rsidR="00591AA0" w:rsidRPr="007C153D">
        <w:rPr>
          <w:rFonts w:ascii="Times New Roman" w:hAnsi="Times New Roman" w:cs="Times New Roman"/>
          <w:iCs/>
          <w:sz w:val="28"/>
          <w:szCs w:val="28"/>
          <w:shd w:val="clear" w:color="auto" w:fill="FFFFFF"/>
        </w:rPr>
        <w:t>клалася критичн</w:t>
      </w:r>
      <w:r w:rsidR="00591AA0" w:rsidRPr="007C153D">
        <w:rPr>
          <w:rFonts w:ascii="Times New Roman" w:hAnsi="Times New Roman" w:cs="Times New Roman"/>
          <w:iCs/>
          <w:sz w:val="28"/>
          <w:szCs w:val="28"/>
          <w:shd w:val="clear" w:color="auto" w:fill="FFFFFF"/>
          <w:lang w:val="uk-UA"/>
        </w:rPr>
        <w:t>а</w:t>
      </w:r>
      <w:r w:rsidR="00591AA0" w:rsidRPr="007C153D">
        <w:rPr>
          <w:rFonts w:ascii="Times New Roman" w:hAnsi="Times New Roman" w:cs="Times New Roman"/>
          <w:iCs/>
          <w:sz w:val="28"/>
          <w:szCs w:val="28"/>
          <w:shd w:val="clear" w:color="auto" w:fill="FFFFFF"/>
        </w:rPr>
        <w:t xml:space="preserve"> ситуаці</w:t>
      </w:r>
      <w:r w:rsidR="00591AA0" w:rsidRPr="007C153D">
        <w:rPr>
          <w:rFonts w:ascii="Times New Roman" w:hAnsi="Times New Roman" w:cs="Times New Roman"/>
          <w:iCs/>
          <w:sz w:val="28"/>
          <w:szCs w:val="28"/>
          <w:shd w:val="clear" w:color="auto" w:fill="FFFFFF"/>
          <w:lang w:val="uk-UA"/>
        </w:rPr>
        <w:t>я</w:t>
      </w:r>
      <w:r w:rsidR="00591AA0" w:rsidRPr="007C153D">
        <w:rPr>
          <w:rFonts w:ascii="Times New Roman" w:hAnsi="Times New Roman" w:cs="Times New Roman"/>
          <w:iCs/>
          <w:sz w:val="28"/>
          <w:szCs w:val="28"/>
          <w:shd w:val="clear" w:color="auto" w:fill="FFFFFF"/>
        </w:rPr>
        <w:t xml:space="preserve"> на Георгіївському провулку (орієнтовна довжина складає 240 метрів і ширина близько 9 метрів), який перебуває у стані постійного транспортного перевантаження, спричиненого хаотичним паркуванням транспортних засобів, у тому числі на тротуарах. Ці обставини обмежують безпечний рух пішоходів, особливо маломобільних груп населення, погіршують умови проведення екскурсій, негативно впливають на туристичну привабливість території, спричиняють</w:t>
      </w:r>
      <w:r w:rsidR="007256D2">
        <w:rPr>
          <w:rFonts w:ascii="Times New Roman" w:hAnsi="Times New Roman" w:cs="Times New Roman"/>
          <w:iCs/>
          <w:sz w:val="28"/>
          <w:szCs w:val="28"/>
          <w:shd w:val="clear" w:color="auto" w:fill="FFFFFF"/>
          <w:lang w:val="uk-UA"/>
        </w:rPr>
        <w:t xml:space="preserve"> </w:t>
      </w:r>
      <w:r w:rsidR="00591AA0" w:rsidRPr="007C153D">
        <w:rPr>
          <w:rFonts w:ascii="Times New Roman" w:hAnsi="Times New Roman" w:cs="Times New Roman"/>
          <w:iCs/>
          <w:sz w:val="28"/>
          <w:szCs w:val="28"/>
          <w:shd w:val="clear" w:color="auto" w:fill="FFFFFF"/>
        </w:rPr>
        <w:t xml:space="preserve">руйнування елементів благоустрою та зелених насаджень, а також створюють вібраційний та механічний вплив на Монастирські Мури (перша половина XVIII століття) ансамблю Софії Київської – пам’ятку архітектури національного значення. </w:t>
      </w:r>
    </w:p>
    <w:p w14:paraId="28CD12F8" w14:textId="593637E5" w:rsidR="00591AA0" w:rsidRPr="00227755" w:rsidRDefault="00591AA0" w:rsidP="00591AA0">
      <w:pPr>
        <w:shd w:val="clear" w:color="auto" w:fill="FFFFFF"/>
        <w:spacing w:after="0" w:line="240" w:lineRule="auto"/>
        <w:ind w:firstLine="567"/>
        <w:jc w:val="both"/>
        <w:textAlignment w:val="top"/>
        <w:rPr>
          <w:rFonts w:ascii="Times New Roman" w:hAnsi="Times New Roman" w:cs="Times New Roman"/>
          <w:iCs/>
          <w:sz w:val="28"/>
          <w:szCs w:val="28"/>
          <w:shd w:val="clear" w:color="auto" w:fill="FFFFFF"/>
          <w:lang w:val="uk-UA"/>
        </w:rPr>
      </w:pPr>
      <w:r w:rsidRPr="00227755">
        <w:rPr>
          <w:rFonts w:ascii="Times New Roman" w:hAnsi="Times New Roman" w:cs="Times New Roman"/>
          <w:iCs/>
          <w:sz w:val="28"/>
          <w:szCs w:val="28"/>
          <w:shd w:val="clear" w:color="auto" w:fill="FFFFFF"/>
          <w:lang w:val="uk-UA"/>
        </w:rPr>
        <w:lastRenderedPageBreak/>
        <w:t xml:space="preserve">Оскільки  відповідно до </w:t>
      </w:r>
      <w:r w:rsidRPr="00227755">
        <w:rPr>
          <w:rFonts w:ascii="Times New Roman" w:hAnsi="Times New Roman" w:cs="Times New Roman"/>
          <w:iCs/>
          <w:sz w:val="28"/>
          <w:szCs w:val="28"/>
          <w:shd w:val="clear" w:color="auto" w:fill="FFFFFF"/>
        </w:rPr>
        <w:t xml:space="preserve">рішення Київської міської ради від 13.11.2013 </w:t>
      </w:r>
      <w:r w:rsidR="007256D2">
        <w:rPr>
          <w:rFonts w:ascii="Times New Roman" w:hAnsi="Times New Roman" w:cs="Times New Roman"/>
          <w:iCs/>
          <w:sz w:val="28"/>
          <w:szCs w:val="28"/>
          <w:shd w:val="clear" w:color="auto" w:fill="FFFFFF"/>
          <w:lang w:val="uk-UA"/>
        </w:rPr>
        <w:t xml:space="preserve">                  </w:t>
      </w:r>
      <w:r w:rsidRPr="00227755">
        <w:rPr>
          <w:rFonts w:ascii="Times New Roman" w:hAnsi="Times New Roman" w:cs="Times New Roman"/>
          <w:iCs/>
          <w:sz w:val="28"/>
          <w:szCs w:val="28"/>
          <w:shd w:val="clear" w:color="auto" w:fill="FFFFFF"/>
        </w:rPr>
        <w:t xml:space="preserve">№ 518/10006 «Про затвердження міської програми створення (оновлення) містобудівної документації у м. Києві» (зі змінами та  доповненнями) </w:t>
      </w:r>
      <w:r w:rsidRPr="00227755">
        <w:rPr>
          <w:rFonts w:ascii="Times New Roman" w:hAnsi="Times New Roman" w:cs="Times New Roman"/>
          <w:iCs/>
          <w:sz w:val="28"/>
          <w:szCs w:val="28"/>
          <w:shd w:val="clear" w:color="auto" w:fill="FFFFFF"/>
          <w:lang w:val="uk-UA"/>
        </w:rPr>
        <w:t xml:space="preserve"> детальний план території розробляється н</w:t>
      </w:r>
      <w:r w:rsidRPr="00227755">
        <w:rPr>
          <w:rFonts w:ascii="Times New Roman" w:hAnsi="Times New Roman" w:cs="Times New Roman"/>
          <w:iCs/>
          <w:sz w:val="28"/>
          <w:szCs w:val="28"/>
          <w:shd w:val="clear" w:color="auto" w:fill="FFFFFF"/>
        </w:rPr>
        <w:t>а замовлення Департаменту містобудування та архітектури виконавчого органу Київської міської ради (Київської міської державної адміністрації)</w:t>
      </w:r>
      <w:r w:rsidR="00B731AD">
        <w:rPr>
          <w:rFonts w:ascii="Times New Roman" w:hAnsi="Times New Roman" w:cs="Times New Roman"/>
          <w:iCs/>
          <w:sz w:val="28"/>
          <w:szCs w:val="28"/>
          <w:shd w:val="clear" w:color="auto" w:fill="FFFFFF"/>
          <w:lang w:val="uk-UA"/>
        </w:rPr>
        <w:t xml:space="preserve"> (далі</w:t>
      </w:r>
      <w:r w:rsidR="007256D2" w:rsidRPr="007C153D">
        <w:rPr>
          <w:sz w:val="28"/>
          <w:szCs w:val="28"/>
          <w:lang w:val="uk-UA"/>
        </w:rPr>
        <w:t xml:space="preserve"> – </w:t>
      </w:r>
      <w:r w:rsidR="00B731AD">
        <w:rPr>
          <w:rFonts w:ascii="Times New Roman" w:hAnsi="Times New Roman" w:cs="Times New Roman"/>
          <w:iCs/>
          <w:sz w:val="28"/>
          <w:szCs w:val="28"/>
          <w:shd w:val="clear" w:color="auto" w:fill="FFFFFF"/>
          <w:lang w:val="uk-UA"/>
        </w:rPr>
        <w:t>ДМА)</w:t>
      </w:r>
    </w:p>
    <w:p w14:paraId="36F05CC0" w14:textId="6D1F7752" w:rsidR="00F013C1" w:rsidRPr="00227755" w:rsidRDefault="00F013C1" w:rsidP="00F013C1">
      <w:pPr>
        <w:shd w:val="clear" w:color="auto" w:fill="FFFFFF"/>
        <w:spacing w:after="0" w:line="240" w:lineRule="auto"/>
        <w:ind w:firstLine="567"/>
        <w:jc w:val="both"/>
        <w:textAlignment w:val="top"/>
        <w:rPr>
          <w:rFonts w:ascii="Times New Roman" w:hAnsi="Times New Roman" w:cs="Times New Roman"/>
          <w:iCs/>
          <w:sz w:val="28"/>
          <w:szCs w:val="28"/>
          <w:shd w:val="clear" w:color="auto" w:fill="FFFFFF"/>
          <w:lang w:val="uk-UA"/>
        </w:rPr>
      </w:pPr>
      <w:r w:rsidRPr="00DD2AEA">
        <w:rPr>
          <w:rFonts w:ascii="Times New Roman" w:hAnsi="Times New Roman" w:cs="Times New Roman"/>
          <w:sz w:val="28"/>
          <w:szCs w:val="28"/>
          <w:lang w:val="uk-UA"/>
        </w:rPr>
        <w:t>Ярослав ФЕДОРЕНК</w:t>
      </w:r>
      <w:r>
        <w:rPr>
          <w:rFonts w:ascii="Times New Roman" w:hAnsi="Times New Roman" w:cs="Times New Roman"/>
          <w:sz w:val="28"/>
          <w:szCs w:val="28"/>
          <w:lang w:val="uk-UA"/>
        </w:rPr>
        <w:t xml:space="preserve">О запропонував дати доручення </w:t>
      </w:r>
      <w:r w:rsidR="00B731AD">
        <w:rPr>
          <w:rFonts w:ascii="Times New Roman" w:hAnsi="Times New Roman" w:cs="Times New Roman"/>
          <w:sz w:val="28"/>
          <w:szCs w:val="28"/>
          <w:lang w:val="uk-UA"/>
        </w:rPr>
        <w:t>ДМА</w:t>
      </w:r>
      <w:r>
        <w:rPr>
          <w:rFonts w:ascii="Times New Roman" w:hAnsi="Times New Roman" w:cs="Times New Roman"/>
          <w:sz w:val="28"/>
          <w:szCs w:val="28"/>
          <w:lang w:val="uk-UA"/>
        </w:rPr>
        <w:t xml:space="preserve"> </w:t>
      </w:r>
      <w:r w:rsidRPr="00866A85">
        <w:rPr>
          <w:rFonts w:ascii="Times New Roman" w:hAnsi="Times New Roman" w:cs="Times New Roman"/>
          <w:iCs/>
          <w:sz w:val="28"/>
          <w:szCs w:val="28"/>
          <w:shd w:val="clear" w:color="auto" w:fill="FFFFFF"/>
          <w:lang w:val="uk-UA"/>
        </w:rPr>
        <w:t xml:space="preserve">розробити й подати проєкт рішення по дозволу на розроблення детального плану території </w:t>
      </w:r>
      <w:r w:rsidRPr="00227755">
        <w:rPr>
          <w:rFonts w:ascii="Times New Roman" w:hAnsi="Times New Roman" w:cs="Times New Roman"/>
          <w:iCs/>
          <w:sz w:val="28"/>
          <w:szCs w:val="28"/>
          <w:shd w:val="clear" w:color="auto" w:fill="FFFFFF"/>
        </w:rPr>
        <w:t>в межах вулиць Рейтарської, Стрілецької, провулку Георгіївського у Шевченківському районі м. Києва</w:t>
      </w:r>
      <w:r w:rsidRPr="00227755">
        <w:rPr>
          <w:rFonts w:ascii="Times New Roman" w:hAnsi="Times New Roman" w:cs="Times New Roman"/>
          <w:iCs/>
          <w:sz w:val="28"/>
          <w:szCs w:val="28"/>
          <w:shd w:val="clear" w:color="auto" w:fill="FFFFFF"/>
          <w:lang w:val="uk-UA"/>
        </w:rPr>
        <w:t>.</w:t>
      </w:r>
    </w:p>
    <w:p w14:paraId="3E2305E5" w14:textId="2E5F26A3" w:rsidR="00F013C1" w:rsidRPr="00227755" w:rsidRDefault="00227755" w:rsidP="00F013C1">
      <w:pPr>
        <w:shd w:val="clear" w:color="auto" w:fill="FFFFFF"/>
        <w:spacing w:after="0" w:line="240" w:lineRule="auto"/>
        <w:ind w:firstLine="567"/>
        <w:jc w:val="both"/>
        <w:textAlignment w:val="top"/>
        <w:rPr>
          <w:rFonts w:ascii="Times New Roman" w:hAnsi="Times New Roman" w:cs="Times New Roman"/>
          <w:iCs/>
          <w:sz w:val="28"/>
          <w:szCs w:val="28"/>
          <w:shd w:val="clear" w:color="auto" w:fill="FFFFFF"/>
          <w:lang w:val="uk-UA"/>
        </w:rPr>
      </w:pPr>
      <w:r>
        <w:rPr>
          <w:rFonts w:ascii="Times New Roman" w:hAnsi="Times New Roman" w:cs="Times New Roman"/>
          <w:iCs/>
          <w:sz w:val="28"/>
          <w:szCs w:val="28"/>
          <w:shd w:val="clear" w:color="auto" w:fill="FFFFFF"/>
          <w:lang w:val="uk-UA"/>
        </w:rPr>
        <w:t>А</w:t>
      </w:r>
      <w:r w:rsidR="00F013C1" w:rsidRPr="00227755">
        <w:rPr>
          <w:rFonts w:ascii="Times New Roman" w:hAnsi="Times New Roman" w:cs="Times New Roman"/>
          <w:iCs/>
          <w:sz w:val="28"/>
          <w:szCs w:val="28"/>
          <w:shd w:val="clear" w:color="auto" w:fill="FFFFFF"/>
          <w:lang w:val="uk-UA"/>
        </w:rPr>
        <w:t xml:space="preserve"> Національн</w:t>
      </w:r>
      <w:r>
        <w:rPr>
          <w:rFonts w:ascii="Times New Roman" w:hAnsi="Times New Roman" w:cs="Times New Roman"/>
          <w:iCs/>
          <w:sz w:val="28"/>
          <w:szCs w:val="28"/>
          <w:shd w:val="clear" w:color="auto" w:fill="FFFFFF"/>
          <w:lang w:val="uk-UA"/>
        </w:rPr>
        <w:t>ому</w:t>
      </w:r>
      <w:r w:rsidR="00F013C1" w:rsidRPr="00227755">
        <w:rPr>
          <w:rFonts w:ascii="Times New Roman" w:hAnsi="Times New Roman" w:cs="Times New Roman"/>
          <w:iCs/>
          <w:sz w:val="28"/>
          <w:szCs w:val="28"/>
          <w:shd w:val="clear" w:color="auto" w:fill="FFFFFF"/>
          <w:lang w:val="uk-UA"/>
        </w:rPr>
        <w:t xml:space="preserve"> заповідник</w:t>
      </w:r>
      <w:r>
        <w:rPr>
          <w:rFonts w:ascii="Times New Roman" w:hAnsi="Times New Roman" w:cs="Times New Roman"/>
          <w:iCs/>
          <w:sz w:val="28"/>
          <w:szCs w:val="28"/>
          <w:shd w:val="clear" w:color="auto" w:fill="FFFFFF"/>
          <w:lang w:val="uk-UA"/>
        </w:rPr>
        <w:t>у</w:t>
      </w:r>
      <w:r w:rsidR="00F013C1" w:rsidRPr="00227755">
        <w:rPr>
          <w:rFonts w:ascii="Times New Roman" w:hAnsi="Times New Roman" w:cs="Times New Roman"/>
          <w:iCs/>
          <w:sz w:val="28"/>
          <w:szCs w:val="28"/>
          <w:shd w:val="clear" w:color="auto" w:fill="FFFFFF"/>
          <w:lang w:val="uk-UA"/>
        </w:rPr>
        <w:t xml:space="preserve"> «Софія Київська» листом надати </w:t>
      </w:r>
      <w:r w:rsidRPr="00227755">
        <w:rPr>
          <w:rFonts w:ascii="Times New Roman" w:hAnsi="Times New Roman" w:cs="Times New Roman"/>
          <w:iCs/>
          <w:sz w:val="28"/>
          <w:szCs w:val="28"/>
          <w:shd w:val="clear" w:color="auto" w:fill="FFFFFF"/>
          <w:lang w:val="uk-UA"/>
        </w:rPr>
        <w:t xml:space="preserve">Департаменту </w:t>
      </w:r>
      <w:r w:rsidR="00F013C1" w:rsidRPr="00227755">
        <w:rPr>
          <w:rFonts w:ascii="Times New Roman" w:hAnsi="Times New Roman" w:cs="Times New Roman"/>
          <w:iCs/>
          <w:sz w:val="28"/>
          <w:szCs w:val="28"/>
          <w:shd w:val="clear" w:color="auto" w:fill="FFFFFF"/>
          <w:lang w:val="uk-UA"/>
        </w:rPr>
        <w:t xml:space="preserve">пропозиції стосовно того, хто буде виступати </w:t>
      </w:r>
      <w:r w:rsidR="007256D2">
        <w:rPr>
          <w:rFonts w:ascii="Times New Roman" w:hAnsi="Times New Roman" w:cs="Times New Roman"/>
          <w:iCs/>
          <w:sz w:val="28"/>
          <w:szCs w:val="28"/>
          <w:shd w:val="clear" w:color="auto" w:fill="FFFFFF"/>
          <w:lang w:val="uk-UA"/>
        </w:rPr>
        <w:t xml:space="preserve">                                    </w:t>
      </w:r>
      <w:r w:rsidR="00F013C1" w:rsidRPr="00227755">
        <w:rPr>
          <w:rFonts w:ascii="Times New Roman" w:hAnsi="Times New Roman" w:cs="Times New Roman"/>
          <w:iCs/>
          <w:sz w:val="28"/>
          <w:szCs w:val="28"/>
          <w:shd w:val="clear" w:color="auto" w:fill="FFFFFF"/>
          <w:lang w:val="uk-UA"/>
        </w:rPr>
        <w:t>інвестором</w:t>
      </w:r>
      <w:r w:rsidR="007256D2">
        <w:rPr>
          <w:rFonts w:ascii="Times New Roman" w:hAnsi="Times New Roman" w:cs="Times New Roman"/>
          <w:iCs/>
          <w:sz w:val="28"/>
          <w:szCs w:val="28"/>
          <w:shd w:val="clear" w:color="auto" w:fill="FFFFFF"/>
          <w:lang w:val="uk-UA"/>
        </w:rPr>
        <w:t xml:space="preserve"> </w:t>
      </w:r>
      <w:r w:rsidR="00F013C1" w:rsidRPr="00227755">
        <w:rPr>
          <w:rFonts w:ascii="Times New Roman" w:hAnsi="Times New Roman" w:cs="Times New Roman"/>
          <w:iCs/>
          <w:sz w:val="28"/>
          <w:szCs w:val="28"/>
          <w:shd w:val="clear" w:color="auto" w:fill="FFFFFF"/>
          <w:lang w:val="uk-UA"/>
        </w:rPr>
        <w:t>/</w:t>
      </w:r>
      <w:r w:rsidR="007256D2">
        <w:rPr>
          <w:rFonts w:ascii="Times New Roman" w:hAnsi="Times New Roman" w:cs="Times New Roman"/>
          <w:iCs/>
          <w:sz w:val="28"/>
          <w:szCs w:val="28"/>
          <w:shd w:val="clear" w:color="auto" w:fill="FFFFFF"/>
          <w:lang w:val="uk-UA"/>
        </w:rPr>
        <w:t xml:space="preserve"> </w:t>
      </w:r>
      <w:r w:rsidR="00F013C1" w:rsidRPr="00227755">
        <w:rPr>
          <w:rFonts w:ascii="Times New Roman" w:hAnsi="Times New Roman" w:cs="Times New Roman"/>
          <w:iCs/>
          <w:sz w:val="28"/>
          <w:szCs w:val="28"/>
          <w:shd w:val="clear" w:color="auto" w:fill="FFFFFF"/>
          <w:lang w:val="uk-UA"/>
        </w:rPr>
        <w:t>меценатом розроблення даного ДПТ.</w:t>
      </w:r>
    </w:p>
    <w:p w14:paraId="528C876C" w14:textId="06545A79" w:rsidR="00DD2AEA" w:rsidRDefault="00DD2AEA" w:rsidP="00385C3A">
      <w:pPr>
        <w:tabs>
          <w:tab w:val="left" w:pos="37"/>
        </w:tabs>
        <w:autoSpaceDE w:val="0"/>
        <w:autoSpaceDN w:val="0"/>
        <w:adjustRightInd w:val="0"/>
        <w:ind w:right="-1"/>
        <w:contextualSpacing/>
        <w:jc w:val="both"/>
        <w:rPr>
          <w:sz w:val="28"/>
          <w:szCs w:val="28"/>
          <w:highlight w:val="yellow"/>
          <w:lang w:val="uk-UA"/>
        </w:rPr>
      </w:pPr>
      <w:bookmarkStart w:id="0" w:name="163"/>
      <w:bookmarkEnd w:id="0"/>
    </w:p>
    <w:p w14:paraId="79EE332A" w14:textId="135A1894" w:rsidR="008B1F9F" w:rsidRDefault="00591AA0" w:rsidP="00385C3A">
      <w:pPr>
        <w:shd w:val="clear" w:color="auto" w:fill="FFFFFF"/>
        <w:spacing w:after="0" w:line="0" w:lineRule="atLeast"/>
        <w:jc w:val="both"/>
        <w:textAlignment w:val="top"/>
        <w:rPr>
          <w:rFonts w:ascii="Times New Roman" w:hAnsi="Times New Roman" w:cs="Times New Roman"/>
          <w:b/>
          <w:bCs/>
          <w:iCs/>
          <w:sz w:val="28"/>
          <w:szCs w:val="28"/>
          <w:shd w:val="clear" w:color="auto" w:fill="FFFFFF"/>
          <w:lang w:val="uk-UA"/>
        </w:rPr>
      </w:pPr>
      <w:r w:rsidRPr="00385C3A">
        <w:rPr>
          <w:rFonts w:ascii="Times New Roman" w:hAnsi="Times New Roman" w:cs="Times New Roman"/>
          <w:sz w:val="28"/>
          <w:szCs w:val="28"/>
          <w:lang w:val="uk-UA"/>
        </w:rPr>
        <w:t xml:space="preserve">ВИРІШИЛИ: </w:t>
      </w:r>
      <w:r w:rsidR="008B1F9F" w:rsidRPr="00385C3A">
        <w:rPr>
          <w:rFonts w:ascii="Times New Roman" w:hAnsi="Times New Roman" w:cs="Times New Roman"/>
          <w:sz w:val="28"/>
          <w:szCs w:val="28"/>
          <w:lang w:val="uk-UA"/>
        </w:rPr>
        <w:t xml:space="preserve">Дати протокольне доручення ДМА розробити проєкт рішення </w:t>
      </w:r>
      <w:r w:rsidR="008B1F9F" w:rsidRPr="00385C3A">
        <w:rPr>
          <w:rFonts w:ascii="Times New Roman" w:hAnsi="Times New Roman" w:cs="Times New Roman"/>
          <w:iCs/>
          <w:sz w:val="28"/>
          <w:szCs w:val="28"/>
          <w:shd w:val="clear" w:color="auto" w:fill="FFFFFF"/>
          <w:lang w:val="uk-UA"/>
        </w:rPr>
        <w:t xml:space="preserve">розробити й подати проєкт рішення по дозволу на розроблення детального плану території </w:t>
      </w:r>
      <w:r w:rsidR="008B1F9F" w:rsidRPr="00385C3A">
        <w:rPr>
          <w:rFonts w:ascii="Times New Roman" w:hAnsi="Times New Roman" w:cs="Times New Roman"/>
          <w:b/>
          <w:bCs/>
          <w:iCs/>
          <w:sz w:val="28"/>
          <w:szCs w:val="28"/>
          <w:shd w:val="clear" w:color="auto" w:fill="FFFFFF"/>
        </w:rPr>
        <w:t>в межах вулиць Рейтарської, Стрілецької, провулку Георгіївського у Шевченківському районі м. Києва</w:t>
      </w:r>
      <w:r w:rsidR="008B1F9F" w:rsidRPr="00385C3A">
        <w:rPr>
          <w:rFonts w:ascii="Times New Roman" w:hAnsi="Times New Roman" w:cs="Times New Roman"/>
          <w:b/>
          <w:bCs/>
          <w:iCs/>
          <w:sz w:val="28"/>
          <w:szCs w:val="28"/>
          <w:shd w:val="clear" w:color="auto" w:fill="FFFFFF"/>
          <w:lang w:val="uk-UA"/>
        </w:rPr>
        <w:t xml:space="preserve"> згідно звернення Національного заповідника «Софія Київська».</w:t>
      </w:r>
      <w:r w:rsidR="00385C3A">
        <w:rPr>
          <w:rFonts w:ascii="Times New Roman" w:hAnsi="Times New Roman" w:cs="Times New Roman"/>
          <w:b/>
          <w:bCs/>
          <w:iCs/>
          <w:sz w:val="28"/>
          <w:szCs w:val="28"/>
          <w:shd w:val="clear" w:color="auto" w:fill="FFFFFF"/>
          <w:lang w:val="uk-UA"/>
        </w:rPr>
        <w:t xml:space="preserve"> </w:t>
      </w:r>
      <w:r w:rsidR="008B1F9F" w:rsidRPr="00385C3A">
        <w:rPr>
          <w:rFonts w:ascii="Times New Roman" w:hAnsi="Times New Roman" w:cs="Times New Roman"/>
          <w:b/>
          <w:bCs/>
          <w:iCs/>
          <w:sz w:val="28"/>
          <w:szCs w:val="28"/>
          <w:shd w:val="clear" w:color="auto" w:fill="FFFFFF"/>
          <w:lang w:val="uk-UA"/>
        </w:rPr>
        <w:t>Національному заповіднику «Софія Київська» запропоновано листом надати пропозиції стосовно того, хто буде виступати інвестором/меценатом розроблення даного ДПТ.</w:t>
      </w:r>
    </w:p>
    <w:p w14:paraId="7AD6A413" w14:textId="77777777" w:rsidR="00440361" w:rsidRPr="00385C3A" w:rsidRDefault="00440361" w:rsidP="00385C3A">
      <w:pPr>
        <w:shd w:val="clear" w:color="auto" w:fill="FFFFFF"/>
        <w:spacing w:after="0" w:line="0" w:lineRule="atLeast"/>
        <w:jc w:val="both"/>
        <w:textAlignment w:val="top"/>
        <w:rPr>
          <w:rFonts w:ascii="Times New Roman" w:hAnsi="Times New Roman" w:cs="Times New Roman"/>
          <w:b/>
          <w:bCs/>
          <w:iCs/>
          <w:sz w:val="28"/>
          <w:szCs w:val="28"/>
          <w:shd w:val="clear" w:color="auto" w:fill="FFFFFF"/>
          <w:lang w:val="uk-UA"/>
        </w:rPr>
      </w:pPr>
    </w:p>
    <w:p w14:paraId="7D90C593" w14:textId="1DF2B263" w:rsidR="00591AA0" w:rsidRPr="00385C3A" w:rsidRDefault="00591AA0" w:rsidP="00591AA0">
      <w:pPr>
        <w:shd w:val="clear" w:color="auto" w:fill="FFFFFF"/>
        <w:ind w:right="3"/>
        <w:contextualSpacing/>
        <w:jc w:val="both"/>
        <w:textAlignment w:val="top"/>
        <w:outlineLvl w:val="0"/>
        <w:rPr>
          <w:rFonts w:ascii="Times New Roman" w:hAnsi="Times New Roman" w:cs="Times New Roman"/>
          <w:sz w:val="28"/>
          <w:szCs w:val="28"/>
        </w:rPr>
      </w:pPr>
      <w:r w:rsidRPr="00385C3A">
        <w:rPr>
          <w:rFonts w:ascii="Times New Roman" w:hAnsi="Times New Roman" w:cs="Times New Roman"/>
          <w:sz w:val="28"/>
          <w:szCs w:val="28"/>
        </w:rPr>
        <w:t xml:space="preserve">ГОЛОСУВАЛИ: «за» – </w:t>
      </w:r>
      <w:r w:rsidRPr="00385C3A">
        <w:rPr>
          <w:rFonts w:ascii="Times New Roman" w:hAnsi="Times New Roman" w:cs="Times New Roman"/>
          <w:sz w:val="28"/>
          <w:szCs w:val="28"/>
          <w:lang w:val="uk-UA"/>
        </w:rPr>
        <w:t>3</w:t>
      </w:r>
      <w:r w:rsidRPr="00385C3A">
        <w:rPr>
          <w:rFonts w:ascii="Times New Roman" w:hAnsi="Times New Roman" w:cs="Times New Roman"/>
          <w:sz w:val="28"/>
          <w:szCs w:val="28"/>
        </w:rPr>
        <w:t xml:space="preserve">, «проти» – 0, «утрималось» – 0, «не голосували» – </w:t>
      </w:r>
      <w:r w:rsidR="00E366DA" w:rsidRPr="00385C3A">
        <w:rPr>
          <w:rFonts w:ascii="Times New Roman" w:hAnsi="Times New Roman" w:cs="Times New Roman"/>
          <w:sz w:val="28"/>
          <w:szCs w:val="28"/>
          <w:lang w:val="uk-UA"/>
        </w:rPr>
        <w:t>0</w:t>
      </w:r>
      <w:r w:rsidRPr="00385C3A">
        <w:rPr>
          <w:rFonts w:ascii="Times New Roman" w:hAnsi="Times New Roman" w:cs="Times New Roman"/>
          <w:sz w:val="28"/>
          <w:szCs w:val="28"/>
        </w:rPr>
        <w:t>.</w:t>
      </w:r>
    </w:p>
    <w:tbl>
      <w:tblPr>
        <w:tblStyle w:val="a3"/>
        <w:tblW w:w="0" w:type="auto"/>
        <w:tblLook w:val="04A0" w:firstRow="1" w:lastRow="0" w:firstColumn="1" w:lastColumn="0" w:noHBand="0" w:noVBand="1"/>
      </w:tblPr>
      <w:tblGrid>
        <w:gridCol w:w="4673"/>
        <w:gridCol w:w="4956"/>
      </w:tblGrid>
      <w:tr w:rsidR="00591AA0" w:rsidRPr="00385C3A" w14:paraId="0C2CA688" w14:textId="77777777" w:rsidTr="00574BEF">
        <w:tc>
          <w:tcPr>
            <w:tcW w:w="4673" w:type="dxa"/>
          </w:tcPr>
          <w:p w14:paraId="35F884AD" w14:textId="77777777" w:rsidR="00591AA0" w:rsidRPr="00385C3A" w:rsidRDefault="00591AA0" w:rsidP="00574BEF">
            <w:pPr>
              <w:pStyle w:val="a4"/>
              <w:ind w:left="0" w:right="3"/>
              <w:contextualSpacing/>
              <w:jc w:val="center"/>
              <w:textAlignment w:val="top"/>
              <w:outlineLvl w:val="0"/>
              <w:rPr>
                <w:sz w:val="28"/>
                <w:szCs w:val="28"/>
              </w:rPr>
            </w:pPr>
            <w:r w:rsidRPr="00385C3A">
              <w:rPr>
                <w:sz w:val="28"/>
                <w:szCs w:val="28"/>
              </w:rPr>
              <w:t>І</w:t>
            </w:r>
            <w:r w:rsidRPr="00385C3A">
              <w:rPr>
                <w:sz w:val="28"/>
              </w:rPr>
              <w:t>П</w:t>
            </w:r>
          </w:p>
        </w:tc>
        <w:tc>
          <w:tcPr>
            <w:tcW w:w="4956" w:type="dxa"/>
          </w:tcPr>
          <w:p w14:paraId="1A06A675" w14:textId="77777777" w:rsidR="00591AA0" w:rsidRPr="00385C3A" w:rsidRDefault="00591AA0" w:rsidP="00574BEF">
            <w:pPr>
              <w:pStyle w:val="a4"/>
              <w:ind w:left="0" w:right="3"/>
              <w:contextualSpacing/>
              <w:jc w:val="center"/>
              <w:textAlignment w:val="top"/>
              <w:outlineLvl w:val="0"/>
              <w:rPr>
                <w:sz w:val="28"/>
                <w:szCs w:val="28"/>
              </w:rPr>
            </w:pPr>
            <w:r w:rsidRPr="00385C3A">
              <w:rPr>
                <w:sz w:val="28"/>
                <w:szCs w:val="28"/>
              </w:rPr>
              <w:t>Р</w:t>
            </w:r>
            <w:r w:rsidRPr="00385C3A">
              <w:rPr>
                <w:sz w:val="28"/>
              </w:rPr>
              <w:t>езультат голосування</w:t>
            </w:r>
          </w:p>
        </w:tc>
      </w:tr>
      <w:tr w:rsidR="00591AA0" w:rsidRPr="00385C3A" w14:paraId="454C62C2" w14:textId="77777777" w:rsidTr="00574BEF">
        <w:tc>
          <w:tcPr>
            <w:tcW w:w="4673" w:type="dxa"/>
          </w:tcPr>
          <w:p w14:paraId="27FD6296" w14:textId="77777777" w:rsidR="00591AA0" w:rsidRPr="00385C3A" w:rsidRDefault="00591AA0" w:rsidP="00574BEF">
            <w:pPr>
              <w:pStyle w:val="a4"/>
              <w:ind w:left="0" w:right="3"/>
              <w:contextualSpacing/>
              <w:jc w:val="both"/>
              <w:textAlignment w:val="top"/>
              <w:outlineLvl w:val="0"/>
              <w:rPr>
                <w:sz w:val="28"/>
                <w:szCs w:val="28"/>
              </w:rPr>
            </w:pPr>
            <w:r w:rsidRPr="00385C3A">
              <w:rPr>
                <w:sz w:val="28"/>
                <w:szCs w:val="28"/>
              </w:rPr>
              <w:t>Я</w:t>
            </w:r>
            <w:r w:rsidRPr="00385C3A">
              <w:rPr>
                <w:sz w:val="28"/>
              </w:rPr>
              <w:t>рослав ФЕДОРЕНКО</w:t>
            </w:r>
          </w:p>
        </w:tc>
        <w:tc>
          <w:tcPr>
            <w:tcW w:w="4956" w:type="dxa"/>
          </w:tcPr>
          <w:p w14:paraId="3EBBCA4B" w14:textId="77777777" w:rsidR="00591AA0" w:rsidRPr="00385C3A" w:rsidRDefault="00591AA0" w:rsidP="00574BEF">
            <w:pPr>
              <w:pStyle w:val="a4"/>
              <w:ind w:left="0" w:right="3"/>
              <w:contextualSpacing/>
              <w:jc w:val="center"/>
              <w:textAlignment w:val="top"/>
              <w:outlineLvl w:val="0"/>
              <w:rPr>
                <w:sz w:val="28"/>
                <w:szCs w:val="28"/>
              </w:rPr>
            </w:pPr>
            <w:r w:rsidRPr="00385C3A">
              <w:rPr>
                <w:sz w:val="28"/>
                <w:szCs w:val="28"/>
              </w:rPr>
              <w:t>За</w:t>
            </w:r>
          </w:p>
        </w:tc>
      </w:tr>
      <w:tr w:rsidR="00591AA0" w:rsidRPr="00385C3A" w14:paraId="6D916C9A" w14:textId="77777777" w:rsidTr="00574BEF">
        <w:tc>
          <w:tcPr>
            <w:tcW w:w="4673" w:type="dxa"/>
          </w:tcPr>
          <w:p w14:paraId="1E757935" w14:textId="77777777" w:rsidR="00591AA0" w:rsidRPr="00385C3A" w:rsidRDefault="00591AA0" w:rsidP="00574BEF">
            <w:pPr>
              <w:pStyle w:val="a4"/>
              <w:ind w:left="0" w:right="3"/>
              <w:contextualSpacing/>
              <w:jc w:val="both"/>
              <w:textAlignment w:val="top"/>
              <w:outlineLvl w:val="0"/>
              <w:rPr>
                <w:sz w:val="28"/>
                <w:szCs w:val="28"/>
              </w:rPr>
            </w:pPr>
            <w:r w:rsidRPr="00385C3A">
              <w:rPr>
                <w:sz w:val="28"/>
                <w:szCs w:val="28"/>
              </w:rPr>
              <w:t>Юлія БАНЯС</w:t>
            </w:r>
          </w:p>
        </w:tc>
        <w:tc>
          <w:tcPr>
            <w:tcW w:w="4956" w:type="dxa"/>
          </w:tcPr>
          <w:p w14:paraId="1BB799BB" w14:textId="6DDF310D" w:rsidR="00591AA0" w:rsidRPr="00385C3A" w:rsidRDefault="00591AA0" w:rsidP="00574BEF">
            <w:pPr>
              <w:pStyle w:val="a4"/>
              <w:ind w:left="0" w:right="3"/>
              <w:contextualSpacing/>
              <w:jc w:val="center"/>
              <w:textAlignment w:val="top"/>
              <w:outlineLvl w:val="0"/>
              <w:rPr>
                <w:sz w:val="28"/>
                <w:szCs w:val="28"/>
                <w:lang w:val="uk-UA"/>
              </w:rPr>
            </w:pPr>
            <w:r w:rsidRPr="00385C3A">
              <w:rPr>
                <w:sz w:val="28"/>
                <w:szCs w:val="28"/>
                <w:lang w:val="uk-UA"/>
              </w:rPr>
              <w:t>За</w:t>
            </w:r>
          </w:p>
        </w:tc>
      </w:tr>
      <w:tr w:rsidR="00591AA0" w:rsidRPr="00385C3A" w14:paraId="3CF5ED50" w14:textId="77777777" w:rsidTr="00574BEF">
        <w:tc>
          <w:tcPr>
            <w:tcW w:w="4673" w:type="dxa"/>
          </w:tcPr>
          <w:p w14:paraId="7F004FB2" w14:textId="77777777" w:rsidR="00591AA0" w:rsidRPr="00385C3A" w:rsidRDefault="00591AA0" w:rsidP="00574BEF">
            <w:pPr>
              <w:pStyle w:val="a4"/>
              <w:ind w:left="0" w:right="3"/>
              <w:contextualSpacing/>
              <w:jc w:val="both"/>
              <w:textAlignment w:val="top"/>
              <w:outlineLvl w:val="0"/>
              <w:rPr>
                <w:sz w:val="28"/>
                <w:szCs w:val="28"/>
              </w:rPr>
            </w:pPr>
            <w:r w:rsidRPr="00385C3A">
              <w:rPr>
                <w:sz w:val="28"/>
                <w:szCs w:val="28"/>
              </w:rPr>
              <w:t>Інна ЯРМОЛЕНКО</w:t>
            </w:r>
          </w:p>
        </w:tc>
        <w:tc>
          <w:tcPr>
            <w:tcW w:w="4956" w:type="dxa"/>
          </w:tcPr>
          <w:p w14:paraId="49FE5454" w14:textId="77777777" w:rsidR="00591AA0" w:rsidRPr="00385C3A" w:rsidRDefault="00591AA0" w:rsidP="00574BEF">
            <w:pPr>
              <w:pStyle w:val="a4"/>
              <w:ind w:left="0" w:right="3"/>
              <w:contextualSpacing/>
              <w:jc w:val="center"/>
              <w:textAlignment w:val="top"/>
              <w:outlineLvl w:val="0"/>
              <w:rPr>
                <w:sz w:val="28"/>
                <w:szCs w:val="28"/>
                <w:lang w:val="en-US"/>
              </w:rPr>
            </w:pPr>
            <w:r w:rsidRPr="00385C3A">
              <w:rPr>
                <w:sz w:val="28"/>
                <w:szCs w:val="28"/>
              </w:rPr>
              <w:t>За</w:t>
            </w:r>
          </w:p>
        </w:tc>
      </w:tr>
    </w:tbl>
    <w:p w14:paraId="5B534EE1" w14:textId="77777777" w:rsidR="00591AA0" w:rsidRPr="00385C3A" w:rsidRDefault="00591AA0" w:rsidP="00591AA0">
      <w:pPr>
        <w:pStyle w:val="a4"/>
        <w:shd w:val="clear" w:color="auto" w:fill="FFFFFF"/>
        <w:ind w:left="720" w:right="3"/>
        <w:contextualSpacing/>
        <w:jc w:val="both"/>
        <w:textAlignment w:val="top"/>
        <w:outlineLvl w:val="0"/>
        <w:rPr>
          <w:rFonts w:eastAsia="SimSun"/>
          <w:b/>
          <w:i/>
          <w:kern w:val="1"/>
          <w:sz w:val="28"/>
          <w:szCs w:val="28"/>
          <w:lang w:val="uk-UA" w:eastAsia="zh-CN" w:bidi="hi-IN"/>
        </w:rPr>
      </w:pPr>
      <w:r w:rsidRPr="00385C3A">
        <w:rPr>
          <w:rFonts w:eastAsia="SimSun"/>
          <w:b/>
          <w:i/>
          <w:kern w:val="1"/>
          <w:sz w:val="28"/>
          <w:szCs w:val="28"/>
          <w:lang w:val="uk-UA" w:eastAsia="zh-CN" w:bidi="hi-IN"/>
        </w:rPr>
        <w:t>Рішення прийнято.</w:t>
      </w:r>
    </w:p>
    <w:p w14:paraId="658136DE" w14:textId="77777777" w:rsidR="00591AA0" w:rsidRPr="00385C3A" w:rsidRDefault="00591AA0" w:rsidP="00591AA0">
      <w:pPr>
        <w:pStyle w:val="a4"/>
        <w:shd w:val="clear" w:color="auto" w:fill="FFFFFF"/>
        <w:tabs>
          <w:tab w:val="left" w:pos="567"/>
        </w:tabs>
        <w:ind w:left="720" w:right="6"/>
        <w:contextualSpacing/>
        <w:jc w:val="both"/>
        <w:textAlignment w:val="top"/>
        <w:outlineLvl w:val="0"/>
        <w:rPr>
          <w:rFonts w:eastAsia="Calibri"/>
          <w:i/>
          <w:szCs w:val="24"/>
          <w:lang w:val="uk-UA"/>
        </w:rPr>
      </w:pPr>
    </w:p>
    <w:p w14:paraId="4DFB4064" w14:textId="69360DCA" w:rsidR="00A374FD" w:rsidRPr="00385C3A" w:rsidRDefault="00A374FD" w:rsidP="00385C3A">
      <w:pPr>
        <w:pStyle w:val="a4"/>
        <w:numPr>
          <w:ilvl w:val="0"/>
          <w:numId w:val="14"/>
        </w:numPr>
        <w:shd w:val="clear" w:color="auto" w:fill="FFFFFF"/>
        <w:tabs>
          <w:tab w:val="left" w:pos="567"/>
        </w:tabs>
        <w:spacing w:line="0" w:lineRule="atLeast"/>
        <w:ind w:left="0" w:firstLine="0"/>
        <w:contextualSpacing/>
        <w:jc w:val="both"/>
        <w:textAlignment w:val="top"/>
        <w:outlineLvl w:val="0"/>
        <w:rPr>
          <w:rFonts w:eastAsia="Calibri"/>
          <w:i/>
          <w:szCs w:val="24"/>
          <w:lang w:val="uk-UA"/>
        </w:rPr>
      </w:pPr>
      <w:r w:rsidRPr="00385C3A">
        <w:rPr>
          <w:b/>
          <w:sz w:val="28"/>
          <w:szCs w:val="28"/>
          <w:lang w:val="uk-UA"/>
        </w:rPr>
        <w:t>Про розгляд проєкту рішення Київської міської «</w:t>
      </w:r>
      <w:r w:rsidRPr="00385C3A">
        <w:rPr>
          <w:bCs/>
          <w:sz w:val="28"/>
          <w:szCs w:val="28"/>
        </w:rPr>
        <w:t>Про внесення змін до Положення про комунальний заклад «Центр консервації предметів археології» виконавчого органу Київської міської ради (Київської міської державної адміністрації)</w:t>
      </w:r>
      <w:r w:rsidRPr="00385C3A">
        <w:rPr>
          <w:b/>
          <w:sz w:val="28"/>
          <w:szCs w:val="28"/>
          <w:lang w:val="uk-UA"/>
        </w:rPr>
        <w:t>»</w:t>
      </w:r>
      <w:r w:rsidRPr="00385C3A">
        <w:rPr>
          <w:b/>
          <w:iCs/>
          <w:sz w:val="28"/>
          <w:szCs w:val="28"/>
          <w:lang w:val="uk-UA"/>
        </w:rPr>
        <w:t xml:space="preserve">, </w:t>
      </w:r>
      <w:r w:rsidRPr="00385C3A">
        <w:rPr>
          <w:i/>
          <w:sz w:val="28"/>
          <w:szCs w:val="28"/>
          <w:lang w:val="uk-UA"/>
        </w:rPr>
        <w:t xml:space="preserve">доручення Київського міського голови від 22 червня 2026 року </w:t>
      </w:r>
      <w:r w:rsidR="00332D22" w:rsidRPr="00385C3A">
        <w:rPr>
          <w:i/>
          <w:sz w:val="28"/>
          <w:szCs w:val="28"/>
          <w:lang w:val="uk-UA"/>
        </w:rPr>
        <w:t xml:space="preserve">               </w:t>
      </w:r>
      <w:r w:rsidRPr="00385C3A">
        <w:rPr>
          <w:i/>
          <w:sz w:val="28"/>
          <w:szCs w:val="28"/>
          <w:lang w:val="uk-UA"/>
        </w:rPr>
        <w:t>№ 08/231-</w:t>
      </w:r>
      <w:r w:rsidRPr="00385C3A">
        <w:rPr>
          <w:b/>
          <w:bCs/>
          <w:i/>
          <w:sz w:val="28"/>
          <w:szCs w:val="28"/>
          <w:lang w:val="uk-UA"/>
        </w:rPr>
        <w:t>478</w:t>
      </w:r>
      <w:r w:rsidRPr="00385C3A">
        <w:rPr>
          <w:i/>
          <w:sz w:val="28"/>
          <w:szCs w:val="28"/>
          <w:lang w:val="uk-UA"/>
        </w:rPr>
        <w:t>/ПР.</w:t>
      </w:r>
    </w:p>
    <w:p w14:paraId="3AE20D8D" w14:textId="77777777" w:rsidR="00A374FD" w:rsidRPr="00385C3A" w:rsidRDefault="00A374FD" w:rsidP="008B1F9F">
      <w:pPr>
        <w:pStyle w:val="a4"/>
        <w:shd w:val="clear" w:color="auto" w:fill="FFFFFF"/>
        <w:tabs>
          <w:tab w:val="left" w:pos="567"/>
        </w:tabs>
        <w:spacing w:line="0" w:lineRule="atLeast"/>
        <w:ind w:left="0"/>
        <w:jc w:val="both"/>
        <w:textAlignment w:val="top"/>
        <w:outlineLvl w:val="0"/>
        <w:rPr>
          <w:rFonts w:eastAsia="Calibri"/>
          <w:i/>
          <w:szCs w:val="24"/>
          <w:lang w:val="uk-UA"/>
        </w:rPr>
      </w:pPr>
      <w:r w:rsidRPr="00385C3A">
        <w:rPr>
          <w:i/>
          <w:szCs w:val="24"/>
          <w:lang w:val="uk-UA"/>
        </w:rPr>
        <w:tab/>
        <w:t>Проєкт рішення опрацьовується постійною комісією</w:t>
      </w:r>
      <w:r w:rsidRPr="00385C3A">
        <w:rPr>
          <w:rFonts w:eastAsia="Calibri"/>
          <w:i/>
          <w:szCs w:val="24"/>
          <w:lang w:val="uk-UA"/>
        </w:rPr>
        <w:t xml:space="preserve"> </w:t>
      </w:r>
      <w:r w:rsidRPr="00385C3A">
        <w:rPr>
          <w:rFonts w:eastAsia="Calibri"/>
          <w:i/>
          <w:szCs w:val="24"/>
        </w:rPr>
        <w:t xml:space="preserve">Київської міської ради з питань власності та регуляторної політики </w:t>
      </w:r>
    </w:p>
    <w:p w14:paraId="0D2EB02B" w14:textId="6CC97B87" w:rsidR="00A374FD" w:rsidRPr="00385C3A" w:rsidRDefault="00A374FD" w:rsidP="00A374FD">
      <w:pPr>
        <w:pStyle w:val="a4"/>
        <w:shd w:val="clear" w:color="auto" w:fill="FFFFFF"/>
        <w:tabs>
          <w:tab w:val="left" w:pos="567"/>
        </w:tabs>
        <w:ind w:left="0" w:right="6"/>
        <w:jc w:val="both"/>
        <w:textAlignment w:val="top"/>
        <w:outlineLvl w:val="0"/>
        <w:rPr>
          <w:i/>
          <w:kern w:val="2"/>
          <w:szCs w:val="24"/>
          <w:lang w:val="uk-UA" w:bidi="hi-IN"/>
        </w:rPr>
      </w:pPr>
      <w:r w:rsidRPr="00385C3A">
        <w:rPr>
          <w:i/>
          <w:szCs w:val="24"/>
          <w:lang w:val="uk-UA"/>
        </w:rPr>
        <w:tab/>
      </w:r>
    </w:p>
    <w:p w14:paraId="6FC899DC" w14:textId="77777777" w:rsidR="00FB5DCE" w:rsidRPr="00385C3A" w:rsidRDefault="00FB5DCE" w:rsidP="00FB5DCE">
      <w:pPr>
        <w:pStyle w:val="a4"/>
        <w:ind w:left="0"/>
        <w:contextualSpacing/>
        <w:jc w:val="both"/>
        <w:rPr>
          <w:sz w:val="28"/>
          <w:szCs w:val="28"/>
          <w:lang w:val="uk-UA"/>
        </w:rPr>
      </w:pPr>
      <w:r w:rsidRPr="00385C3A">
        <w:rPr>
          <w:sz w:val="28"/>
          <w:szCs w:val="28"/>
          <w:lang w:val="uk-UA"/>
        </w:rPr>
        <w:t xml:space="preserve">СЛУХАЛИ:  </w:t>
      </w:r>
    </w:p>
    <w:p w14:paraId="7DC38F85" w14:textId="77777777" w:rsidR="00FB5DCE" w:rsidRPr="00385C3A" w:rsidRDefault="00FB5DCE" w:rsidP="00FB5DCE">
      <w:pPr>
        <w:pStyle w:val="a4"/>
        <w:ind w:left="0"/>
        <w:contextualSpacing/>
        <w:jc w:val="both"/>
        <w:rPr>
          <w:sz w:val="28"/>
          <w:szCs w:val="28"/>
          <w:lang w:val="uk-UA"/>
        </w:rPr>
      </w:pPr>
      <w:r w:rsidRPr="00385C3A">
        <w:rPr>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5265D23C" w14:textId="77777777" w:rsidR="00FB5DCE" w:rsidRPr="00385C3A" w:rsidRDefault="00FB5DCE" w:rsidP="00FB5DCE">
      <w:pPr>
        <w:pStyle w:val="a4"/>
        <w:ind w:left="0"/>
        <w:contextualSpacing/>
        <w:jc w:val="both"/>
        <w:rPr>
          <w:sz w:val="28"/>
          <w:szCs w:val="28"/>
          <w:lang w:val="uk-UA"/>
        </w:rPr>
      </w:pPr>
    </w:p>
    <w:p w14:paraId="273F1773" w14:textId="77777777" w:rsidR="00FB5DCE" w:rsidRPr="00385C3A" w:rsidRDefault="00FB5DCE" w:rsidP="00FB5DCE">
      <w:pPr>
        <w:pStyle w:val="a4"/>
        <w:ind w:left="0"/>
        <w:contextualSpacing/>
        <w:jc w:val="both"/>
        <w:rPr>
          <w:sz w:val="28"/>
          <w:szCs w:val="28"/>
          <w:lang w:val="uk-UA"/>
        </w:rPr>
      </w:pPr>
      <w:r w:rsidRPr="00385C3A">
        <w:rPr>
          <w:sz w:val="28"/>
          <w:szCs w:val="28"/>
          <w:lang w:val="uk-UA"/>
        </w:rPr>
        <w:t xml:space="preserve">ВИСТУПИЛИ: </w:t>
      </w:r>
    </w:p>
    <w:p w14:paraId="3A734D7A" w14:textId="540B7F88" w:rsidR="00FB5DCE" w:rsidRPr="00385C3A" w:rsidRDefault="00FB5DCE" w:rsidP="00FB5DCE">
      <w:pPr>
        <w:tabs>
          <w:tab w:val="left" w:pos="37"/>
        </w:tabs>
        <w:autoSpaceDE w:val="0"/>
        <w:autoSpaceDN w:val="0"/>
        <w:adjustRightInd w:val="0"/>
        <w:spacing w:after="0" w:line="240" w:lineRule="auto"/>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Марина СОЛОВЙОВА. </w:t>
      </w:r>
    </w:p>
    <w:p w14:paraId="5F3C0092" w14:textId="4379DBBA" w:rsidR="00A374FD" w:rsidRPr="00385C3A" w:rsidRDefault="00FB5DCE" w:rsidP="00FB5DCE">
      <w:pPr>
        <w:tabs>
          <w:tab w:val="left" w:pos="37"/>
        </w:tabs>
        <w:autoSpaceDE w:val="0"/>
        <w:autoSpaceDN w:val="0"/>
        <w:adjustRightInd w:val="0"/>
        <w:spacing w:after="0" w:line="240" w:lineRule="auto"/>
        <w:contextualSpacing/>
        <w:jc w:val="both"/>
        <w:rPr>
          <w:rFonts w:ascii="Times New Roman" w:eastAsia="Times New Roman" w:hAnsi="Times New Roman" w:cs="Times New Roman"/>
          <w:sz w:val="28"/>
          <w:szCs w:val="28"/>
          <w:lang w:val="uk-UA" w:eastAsia="uk-UA"/>
        </w:rPr>
      </w:pPr>
      <w:r w:rsidRPr="00385C3A">
        <w:rPr>
          <w:rFonts w:ascii="Times New Roman" w:hAnsi="Times New Roman" w:cs="Times New Roman"/>
          <w:sz w:val="28"/>
          <w:szCs w:val="28"/>
          <w:lang w:val="uk-UA"/>
        </w:rPr>
        <w:t>Під час обговорення зазначено, що п</w:t>
      </w:r>
      <w:r w:rsidR="00A374FD" w:rsidRPr="00385C3A">
        <w:rPr>
          <w:rFonts w:ascii="Times New Roman" w:hAnsi="Times New Roman" w:cs="Times New Roman"/>
          <w:sz w:val="28"/>
          <w:szCs w:val="28"/>
          <w:lang w:val="uk-UA" w:eastAsia="uk-UA"/>
        </w:rPr>
        <w:t xml:space="preserve">роєкт рішення розроблено з метою приведення </w:t>
      </w:r>
      <w:r w:rsidR="00A374FD" w:rsidRPr="00385C3A">
        <w:rPr>
          <w:rFonts w:ascii="Times New Roman" w:eastAsia="Times New Roman" w:hAnsi="Times New Roman" w:cs="Times New Roman"/>
          <w:sz w:val="28"/>
          <w:szCs w:val="28"/>
          <w:lang w:val="uk-UA" w:eastAsia="uk-UA"/>
        </w:rPr>
        <w:t xml:space="preserve">Положення про </w:t>
      </w:r>
      <w:r w:rsidR="007256D2">
        <w:rPr>
          <w:rFonts w:ascii="Times New Roman" w:eastAsia="Times New Roman" w:hAnsi="Times New Roman" w:cs="Times New Roman"/>
          <w:sz w:val="28"/>
          <w:szCs w:val="28"/>
          <w:lang w:val="uk-UA" w:eastAsia="uk-UA"/>
        </w:rPr>
        <w:t>К</w:t>
      </w:r>
      <w:r w:rsidR="00A374FD" w:rsidRPr="00385C3A">
        <w:rPr>
          <w:rFonts w:ascii="Times New Roman" w:eastAsia="Times New Roman" w:hAnsi="Times New Roman" w:cs="Times New Roman"/>
          <w:sz w:val="28"/>
          <w:szCs w:val="28"/>
          <w:lang w:val="uk-UA" w:eastAsia="uk-UA"/>
        </w:rPr>
        <w:t xml:space="preserve">омунальний заклад «Центр консервації предметів </w:t>
      </w:r>
      <w:r w:rsidR="00A374FD" w:rsidRPr="00385C3A">
        <w:rPr>
          <w:rFonts w:ascii="Times New Roman" w:eastAsia="Times New Roman" w:hAnsi="Times New Roman" w:cs="Times New Roman"/>
          <w:sz w:val="28"/>
          <w:szCs w:val="28"/>
          <w:lang w:val="uk-UA" w:eastAsia="uk-UA"/>
        </w:rPr>
        <w:lastRenderedPageBreak/>
        <w:t xml:space="preserve">археології» виконавчого органу Київської міської ради (Київської міської державної адміністрації), затвердженого розпорядженням виконавчого органу Київської міської ради (Київської міської державної адміністрації) </w:t>
      </w:r>
      <w:r w:rsidR="00440361">
        <w:rPr>
          <w:rFonts w:ascii="Times New Roman" w:eastAsia="Times New Roman" w:hAnsi="Times New Roman" w:cs="Times New Roman"/>
          <w:sz w:val="28"/>
          <w:szCs w:val="28"/>
          <w:lang w:val="uk-UA" w:eastAsia="uk-UA"/>
        </w:rPr>
        <w:t xml:space="preserve">                                     </w:t>
      </w:r>
      <w:r w:rsidR="00A374FD" w:rsidRPr="00385C3A">
        <w:rPr>
          <w:rFonts w:ascii="Times New Roman" w:eastAsia="Times New Roman" w:hAnsi="Times New Roman" w:cs="Times New Roman"/>
          <w:sz w:val="28"/>
          <w:szCs w:val="28"/>
          <w:lang w:val="uk-UA" w:eastAsia="uk-UA"/>
        </w:rPr>
        <w:t>від 03 жовтня 2019 року № 1754, у відповідність до вимог чинного законодавства України у сфері охорони культурної спадщини та охорони археологічної спадщини.</w:t>
      </w:r>
    </w:p>
    <w:p w14:paraId="1BEED0AF" w14:textId="77777777" w:rsidR="00A374FD" w:rsidRPr="00385C3A" w:rsidRDefault="00A374FD" w:rsidP="00A374FD">
      <w:pPr>
        <w:spacing w:after="0" w:line="0" w:lineRule="atLeast"/>
        <w:ind w:firstLine="708"/>
        <w:jc w:val="both"/>
        <w:rPr>
          <w:rFonts w:ascii="Times New Roman" w:eastAsia="Times New Roman" w:hAnsi="Times New Roman" w:cs="Times New Roman"/>
          <w:sz w:val="28"/>
          <w:szCs w:val="28"/>
          <w:lang w:val="uk-UA" w:eastAsia="uk-UA"/>
        </w:rPr>
      </w:pPr>
      <w:r w:rsidRPr="00385C3A">
        <w:rPr>
          <w:rFonts w:ascii="Times New Roman" w:eastAsia="Times New Roman" w:hAnsi="Times New Roman" w:cs="Times New Roman"/>
          <w:sz w:val="28"/>
          <w:szCs w:val="28"/>
          <w:lang w:val="uk-UA" w:eastAsia="uk-UA"/>
        </w:rPr>
        <w:t>Необхідність внесення змін зумовлена потребою нормативного врегулювання діяльності Центру у сфері проведення археологічних досліджень (розвідок, розкопок), створення та функціонування археологічних експедицій, здійснення науково-дослідної діяльності у сфері археології, а також забезпечення належного збереження, консервації, реставрації та музеєфікації археологічних предметів і об’єктів культурної спадщини.</w:t>
      </w:r>
    </w:p>
    <w:p w14:paraId="33C895C7" w14:textId="174EA79A" w:rsidR="00A374FD" w:rsidRPr="00385C3A" w:rsidRDefault="00A374FD" w:rsidP="00A374FD">
      <w:pPr>
        <w:spacing w:after="0" w:line="0" w:lineRule="atLeast"/>
        <w:ind w:firstLine="708"/>
        <w:jc w:val="both"/>
        <w:rPr>
          <w:rFonts w:ascii="Times New Roman" w:eastAsia="Times New Roman" w:hAnsi="Times New Roman" w:cs="Times New Roman"/>
          <w:sz w:val="28"/>
          <w:szCs w:val="28"/>
          <w:lang w:val="uk-UA" w:eastAsia="uk-UA"/>
        </w:rPr>
      </w:pPr>
      <w:r w:rsidRPr="00385C3A">
        <w:rPr>
          <w:rFonts w:ascii="Times New Roman" w:hAnsi="Times New Roman" w:cs="Times New Roman"/>
          <w:sz w:val="28"/>
          <w:szCs w:val="28"/>
          <w:lang w:val="uk-UA" w:eastAsia="uk-UA"/>
        </w:rPr>
        <w:t>Проєктом рішення</w:t>
      </w:r>
      <w:r w:rsidRPr="00385C3A">
        <w:rPr>
          <w:rFonts w:ascii="Times New Roman" w:eastAsia="Times New Roman" w:hAnsi="Times New Roman" w:cs="Times New Roman"/>
          <w:sz w:val="28"/>
          <w:szCs w:val="28"/>
          <w:lang w:val="uk-UA" w:eastAsia="uk-UA"/>
        </w:rPr>
        <w:t xml:space="preserve"> уточнюється правовий статус Центру як науково-дослідної, науково-методичної та музейної установи у сфері охорони культурної спадщини, а також розширюються напрями його діяльності з урахуванням практичної необхідності здійснення археологічних досліджень на території міста Києва.</w:t>
      </w:r>
      <w:r w:rsidR="00FB5DCE" w:rsidRPr="00385C3A">
        <w:rPr>
          <w:rFonts w:ascii="Times New Roman" w:eastAsia="Times New Roman" w:hAnsi="Times New Roman" w:cs="Times New Roman"/>
          <w:sz w:val="28"/>
          <w:szCs w:val="28"/>
          <w:lang w:val="uk-UA" w:eastAsia="uk-UA"/>
        </w:rPr>
        <w:t xml:space="preserve"> </w:t>
      </w:r>
    </w:p>
    <w:p w14:paraId="374BB1EF" w14:textId="77777777" w:rsidR="00332D22" w:rsidRPr="00385C3A" w:rsidRDefault="00332D22" w:rsidP="00A374FD">
      <w:pPr>
        <w:spacing w:after="0" w:line="0" w:lineRule="atLeast"/>
        <w:ind w:firstLine="708"/>
        <w:jc w:val="both"/>
        <w:rPr>
          <w:rFonts w:ascii="Times New Roman" w:eastAsia="Times New Roman" w:hAnsi="Times New Roman" w:cs="Times New Roman"/>
          <w:sz w:val="28"/>
          <w:szCs w:val="28"/>
          <w:lang w:val="uk-UA" w:eastAsia="uk-UA"/>
        </w:rPr>
      </w:pPr>
    </w:p>
    <w:p w14:paraId="1185DFEC" w14:textId="34C97AC1" w:rsidR="00FB5DCE" w:rsidRPr="00385C3A" w:rsidRDefault="00A374FD" w:rsidP="00FB5DCE">
      <w:pPr>
        <w:pStyle w:val="a4"/>
        <w:shd w:val="clear" w:color="auto" w:fill="FFFFFF"/>
        <w:tabs>
          <w:tab w:val="left" w:pos="567"/>
        </w:tabs>
        <w:spacing w:line="0" w:lineRule="atLeast"/>
        <w:ind w:left="0"/>
        <w:contextualSpacing/>
        <w:jc w:val="both"/>
        <w:textAlignment w:val="top"/>
        <w:outlineLvl w:val="0"/>
        <w:rPr>
          <w:i/>
          <w:sz w:val="28"/>
          <w:szCs w:val="28"/>
          <w:lang w:val="uk-UA"/>
        </w:rPr>
      </w:pPr>
      <w:r w:rsidRPr="00385C3A">
        <w:rPr>
          <w:sz w:val="28"/>
          <w:szCs w:val="28"/>
          <w:lang w:val="uk-UA"/>
        </w:rPr>
        <w:t xml:space="preserve">ВИРІШИЛИ: </w:t>
      </w:r>
      <w:r w:rsidR="00FB5DCE" w:rsidRPr="00385C3A">
        <w:rPr>
          <w:b/>
          <w:i/>
          <w:sz w:val="28"/>
          <w:szCs w:val="28"/>
          <w:lang w:val="uk-UA"/>
        </w:rPr>
        <w:t>Підтримати проєкт рішення Київської міської ради</w:t>
      </w:r>
      <w:r w:rsidR="00FB5DCE" w:rsidRPr="00385C3A">
        <w:rPr>
          <w:sz w:val="28"/>
          <w:szCs w:val="28"/>
        </w:rPr>
        <w:t xml:space="preserve"> </w:t>
      </w:r>
      <w:r w:rsidR="00FB5DCE" w:rsidRPr="00385C3A">
        <w:rPr>
          <w:b/>
          <w:sz w:val="28"/>
          <w:szCs w:val="28"/>
          <w:lang w:val="uk-UA"/>
        </w:rPr>
        <w:t>«</w:t>
      </w:r>
      <w:r w:rsidR="00FB5DCE" w:rsidRPr="00385C3A">
        <w:rPr>
          <w:bCs/>
          <w:sz w:val="28"/>
          <w:szCs w:val="28"/>
        </w:rPr>
        <w:t>Про внесення змін до Положення про комунальний заклад «Центр консервації предметів археології» виконавчого органу Київської міської ради (Київської міської державної адміністрації)</w:t>
      </w:r>
      <w:r w:rsidR="00FB5DCE" w:rsidRPr="00385C3A">
        <w:rPr>
          <w:b/>
          <w:sz w:val="28"/>
          <w:szCs w:val="28"/>
          <w:lang w:val="uk-UA"/>
        </w:rPr>
        <w:t>»</w:t>
      </w:r>
      <w:r w:rsidR="00FB5DCE" w:rsidRPr="00385C3A">
        <w:rPr>
          <w:b/>
          <w:iCs/>
          <w:sz w:val="28"/>
          <w:szCs w:val="28"/>
          <w:lang w:val="uk-UA"/>
        </w:rPr>
        <w:t xml:space="preserve">, </w:t>
      </w:r>
      <w:r w:rsidR="00FB5DCE" w:rsidRPr="00385C3A">
        <w:rPr>
          <w:i/>
          <w:sz w:val="28"/>
          <w:szCs w:val="28"/>
          <w:lang w:val="uk-UA"/>
        </w:rPr>
        <w:t xml:space="preserve">доручення Київського міського голови </w:t>
      </w:r>
      <w:r w:rsidR="00332D22" w:rsidRPr="00385C3A">
        <w:rPr>
          <w:i/>
          <w:sz w:val="28"/>
          <w:szCs w:val="28"/>
          <w:lang w:val="uk-UA"/>
        </w:rPr>
        <w:t xml:space="preserve">                          </w:t>
      </w:r>
      <w:r w:rsidR="00FB5DCE" w:rsidRPr="00385C3A">
        <w:rPr>
          <w:i/>
          <w:sz w:val="28"/>
          <w:szCs w:val="28"/>
          <w:lang w:val="uk-UA"/>
        </w:rPr>
        <w:t>від 22 червня 2026 року № 08/231-</w:t>
      </w:r>
      <w:r w:rsidR="00FB5DCE" w:rsidRPr="00385C3A">
        <w:rPr>
          <w:b/>
          <w:bCs/>
          <w:i/>
          <w:sz w:val="28"/>
          <w:szCs w:val="28"/>
          <w:lang w:val="uk-UA"/>
        </w:rPr>
        <w:t>478</w:t>
      </w:r>
      <w:r w:rsidR="00FB5DCE" w:rsidRPr="00385C3A">
        <w:rPr>
          <w:i/>
          <w:sz w:val="28"/>
          <w:szCs w:val="28"/>
          <w:lang w:val="uk-UA"/>
        </w:rPr>
        <w:t>/ПР.</w:t>
      </w:r>
    </w:p>
    <w:p w14:paraId="7F476C24" w14:textId="77777777" w:rsidR="00332D22" w:rsidRPr="00385C3A" w:rsidRDefault="00332D22" w:rsidP="00FB5DCE">
      <w:pPr>
        <w:pStyle w:val="a4"/>
        <w:shd w:val="clear" w:color="auto" w:fill="FFFFFF"/>
        <w:tabs>
          <w:tab w:val="left" w:pos="567"/>
        </w:tabs>
        <w:spacing w:line="0" w:lineRule="atLeast"/>
        <w:ind w:left="0"/>
        <w:contextualSpacing/>
        <w:jc w:val="both"/>
        <w:textAlignment w:val="top"/>
        <w:outlineLvl w:val="0"/>
        <w:rPr>
          <w:rFonts w:eastAsia="Calibri"/>
          <w:i/>
          <w:szCs w:val="24"/>
          <w:lang w:val="uk-UA"/>
        </w:rPr>
      </w:pPr>
    </w:p>
    <w:p w14:paraId="161394ED" w14:textId="7BB0F0CC" w:rsidR="00A374FD" w:rsidRPr="00385C3A" w:rsidRDefault="00A374FD" w:rsidP="00FB5DCE">
      <w:pPr>
        <w:pStyle w:val="a4"/>
        <w:shd w:val="clear" w:color="auto" w:fill="FFFFFF"/>
        <w:ind w:left="0"/>
        <w:jc w:val="both"/>
        <w:textAlignment w:val="top"/>
        <w:rPr>
          <w:sz w:val="28"/>
          <w:szCs w:val="28"/>
        </w:rPr>
      </w:pPr>
      <w:r w:rsidRPr="00385C3A">
        <w:rPr>
          <w:sz w:val="28"/>
          <w:szCs w:val="28"/>
        </w:rPr>
        <w:t xml:space="preserve">ГОЛОСУВАЛИ: «за» – </w:t>
      </w:r>
      <w:r w:rsidR="00591AA0" w:rsidRPr="00385C3A">
        <w:rPr>
          <w:sz w:val="28"/>
          <w:szCs w:val="28"/>
          <w:lang w:val="uk-UA"/>
        </w:rPr>
        <w:t>3</w:t>
      </w:r>
      <w:r w:rsidRPr="00385C3A">
        <w:rPr>
          <w:sz w:val="28"/>
          <w:szCs w:val="28"/>
        </w:rPr>
        <w:t>, «проти» – 0, «утрималось» – 0, «не голосували» –</w:t>
      </w:r>
      <w:r w:rsidR="00591AA0" w:rsidRPr="00385C3A">
        <w:rPr>
          <w:sz w:val="28"/>
          <w:szCs w:val="28"/>
          <w:lang w:val="uk-UA"/>
        </w:rPr>
        <w:t>0</w:t>
      </w:r>
      <w:r w:rsidRPr="00385C3A">
        <w:rPr>
          <w:sz w:val="28"/>
          <w:szCs w:val="28"/>
        </w:rPr>
        <w:t>.</w:t>
      </w:r>
    </w:p>
    <w:tbl>
      <w:tblPr>
        <w:tblStyle w:val="a3"/>
        <w:tblW w:w="0" w:type="auto"/>
        <w:tblLook w:val="04A0" w:firstRow="1" w:lastRow="0" w:firstColumn="1" w:lastColumn="0" w:noHBand="0" w:noVBand="1"/>
      </w:tblPr>
      <w:tblGrid>
        <w:gridCol w:w="4673"/>
        <w:gridCol w:w="4956"/>
      </w:tblGrid>
      <w:tr w:rsidR="00A374FD" w:rsidRPr="00385C3A" w14:paraId="317CFAD1" w14:textId="77777777" w:rsidTr="00574BEF">
        <w:tc>
          <w:tcPr>
            <w:tcW w:w="4673" w:type="dxa"/>
          </w:tcPr>
          <w:p w14:paraId="08450D09" w14:textId="77777777" w:rsidR="00A374FD" w:rsidRPr="00385C3A" w:rsidRDefault="00A374FD" w:rsidP="00574BEF">
            <w:pPr>
              <w:pStyle w:val="a4"/>
              <w:ind w:left="0" w:right="3"/>
              <w:contextualSpacing/>
              <w:jc w:val="center"/>
              <w:textAlignment w:val="top"/>
              <w:outlineLvl w:val="0"/>
              <w:rPr>
                <w:sz w:val="28"/>
                <w:szCs w:val="28"/>
              </w:rPr>
            </w:pPr>
            <w:r w:rsidRPr="00385C3A">
              <w:rPr>
                <w:sz w:val="28"/>
                <w:szCs w:val="28"/>
              </w:rPr>
              <w:t>І</w:t>
            </w:r>
            <w:r w:rsidRPr="00385C3A">
              <w:rPr>
                <w:sz w:val="28"/>
              </w:rPr>
              <w:t>П</w:t>
            </w:r>
          </w:p>
        </w:tc>
        <w:tc>
          <w:tcPr>
            <w:tcW w:w="4956" w:type="dxa"/>
          </w:tcPr>
          <w:p w14:paraId="5C11C9F1" w14:textId="77777777" w:rsidR="00A374FD" w:rsidRPr="00385C3A" w:rsidRDefault="00A374FD" w:rsidP="00574BEF">
            <w:pPr>
              <w:pStyle w:val="a4"/>
              <w:ind w:left="0" w:right="3"/>
              <w:contextualSpacing/>
              <w:jc w:val="center"/>
              <w:textAlignment w:val="top"/>
              <w:outlineLvl w:val="0"/>
              <w:rPr>
                <w:sz w:val="28"/>
                <w:szCs w:val="28"/>
              </w:rPr>
            </w:pPr>
            <w:r w:rsidRPr="00385C3A">
              <w:rPr>
                <w:sz w:val="28"/>
                <w:szCs w:val="28"/>
              </w:rPr>
              <w:t>Р</w:t>
            </w:r>
            <w:r w:rsidRPr="00385C3A">
              <w:rPr>
                <w:sz w:val="28"/>
              </w:rPr>
              <w:t>езультат голосування</w:t>
            </w:r>
          </w:p>
        </w:tc>
      </w:tr>
      <w:tr w:rsidR="00A374FD" w:rsidRPr="00385C3A" w14:paraId="63F5B54B" w14:textId="77777777" w:rsidTr="00574BEF">
        <w:tc>
          <w:tcPr>
            <w:tcW w:w="4673" w:type="dxa"/>
          </w:tcPr>
          <w:p w14:paraId="22AEFCB8" w14:textId="77777777" w:rsidR="00A374FD" w:rsidRPr="00385C3A" w:rsidRDefault="00A374FD" w:rsidP="00574BEF">
            <w:pPr>
              <w:pStyle w:val="a4"/>
              <w:ind w:left="0" w:right="3"/>
              <w:contextualSpacing/>
              <w:jc w:val="both"/>
              <w:textAlignment w:val="top"/>
              <w:outlineLvl w:val="0"/>
              <w:rPr>
                <w:sz w:val="28"/>
                <w:szCs w:val="28"/>
              </w:rPr>
            </w:pPr>
            <w:r w:rsidRPr="00385C3A">
              <w:rPr>
                <w:sz w:val="28"/>
                <w:szCs w:val="28"/>
              </w:rPr>
              <w:t>Я</w:t>
            </w:r>
            <w:r w:rsidRPr="00385C3A">
              <w:rPr>
                <w:sz w:val="28"/>
              </w:rPr>
              <w:t>рослав ФЕДОРЕНКО</w:t>
            </w:r>
          </w:p>
        </w:tc>
        <w:tc>
          <w:tcPr>
            <w:tcW w:w="4956" w:type="dxa"/>
          </w:tcPr>
          <w:p w14:paraId="2E21DBB0" w14:textId="77777777" w:rsidR="00A374FD" w:rsidRPr="00385C3A" w:rsidRDefault="00A374FD" w:rsidP="00574BEF">
            <w:pPr>
              <w:pStyle w:val="a4"/>
              <w:ind w:left="0" w:right="3"/>
              <w:contextualSpacing/>
              <w:jc w:val="center"/>
              <w:textAlignment w:val="top"/>
              <w:outlineLvl w:val="0"/>
              <w:rPr>
                <w:sz w:val="28"/>
                <w:szCs w:val="28"/>
              </w:rPr>
            </w:pPr>
            <w:r w:rsidRPr="00385C3A">
              <w:rPr>
                <w:sz w:val="28"/>
                <w:szCs w:val="28"/>
              </w:rPr>
              <w:t>За</w:t>
            </w:r>
          </w:p>
        </w:tc>
      </w:tr>
      <w:tr w:rsidR="00A374FD" w:rsidRPr="00385C3A" w14:paraId="45592AC5" w14:textId="77777777" w:rsidTr="00574BEF">
        <w:tc>
          <w:tcPr>
            <w:tcW w:w="4673" w:type="dxa"/>
          </w:tcPr>
          <w:p w14:paraId="6438ED96" w14:textId="77777777" w:rsidR="00A374FD" w:rsidRPr="00385C3A" w:rsidRDefault="00A374FD" w:rsidP="00574BEF">
            <w:pPr>
              <w:pStyle w:val="a4"/>
              <w:ind w:left="0" w:right="3"/>
              <w:contextualSpacing/>
              <w:jc w:val="both"/>
              <w:textAlignment w:val="top"/>
              <w:outlineLvl w:val="0"/>
              <w:rPr>
                <w:sz w:val="28"/>
                <w:szCs w:val="28"/>
              </w:rPr>
            </w:pPr>
            <w:r w:rsidRPr="00385C3A">
              <w:rPr>
                <w:sz w:val="28"/>
                <w:szCs w:val="28"/>
              </w:rPr>
              <w:t>Юлія БАНЯС</w:t>
            </w:r>
          </w:p>
        </w:tc>
        <w:tc>
          <w:tcPr>
            <w:tcW w:w="4956" w:type="dxa"/>
          </w:tcPr>
          <w:p w14:paraId="76FF908B" w14:textId="74946374" w:rsidR="00A374FD" w:rsidRPr="00385C3A" w:rsidRDefault="00591AA0" w:rsidP="00574BEF">
            <w:pPr>
              <w:pStyle w:val="a4"/>
              <w:ind w:left="0" w:right="3"/>
              <w:contextualSpacing/>
              <w:jc w:val="center"/>
              <w:textAlignment w:val="top"/>
              <w:outlineLvl w:val="0"/>
              <w:rPr>
                <w:sz w:val="28"/>
                <w:szCs w:val="28"/>
                <w:lang w:val="uk-UA"/>
              </w:rPr>
            </w:pPr>
            <w:r w:rsidRPr="00385C3A">
              <w:rPr>
                <w:sz w:val="28"/>
                <w:szCs w:val="28"/>
              </w:rPr>
              <w:t>За</w:t>
            </w:r>
          </w:p>
        </w:tc>
      </w:tr>
      <w:tr w:rsidR="00A374FD" w:rsidRPr="00385C3A" w14:paraId="04452B86" w14:textId="77777777" w:rsidTr="00574BEF">
        <w:tc>
          <w:tcPr>
            <w:tcW w:w="4673" w:type="dxa"/>
          </w:tcPr>
          <w:p w14:paraId="08CA8E3A" w14:textId="77777777" w:rsidR="00A374FD" w:rsidRPr="00385C3A" w:rsidRDefault="00A374FD" w:rsidP="00574BEF">
            <w:pPr>
              <w:pStyle w:val="a4"/>
              <w:ind w:left="0" w:right="3"/>
              <w:contextualSpacing/>
              <w:jc w:val="both"/>
              <w:textAlignment w:val="top"/>
              <w:outlineLvl w:val="0"/>
              <w:rPr>
                <w:sz w:val="28"/>
                <w:szCs w:val="28"/>
              </w:rPr>
            </w:pPr>
            <w:r w:rsidRPr="00385C3A">
              <w:rPr>
                <w:sz w:val="28"/>
                <w:szCs w:val="28"/>
              </w:rPr>
              <w:t>Інна ЯРМОЛЕНКО</w:t>
            </w:r>
          </w:p>
        </w:tc>
        <w:tc>
          <w:tcPr>
            <w:tcW w:w="4956" w:type="dxa"/>
          </w:tcPr>
          <w:p w14:paraId="5DBF058F" w14:textId="77777777" w:rsidR="00A374FD" w:rsidRPr="00385C3A" w:rsidRDefault="00A374FD" w:rsidP="00574BEF">
            <w:pPr>
              <w:pStyle w:val="a4"/>
              <w:ind w:left="0" w:right="3"/>
              <w:contextualSpacing/>
              <w:jc w:val="center"/>
              <w:textAlignment w:val="top"/>
              <w:outlineLvl w:val="0"/>
              <w:rPr>
                <w:sz w:val="28"/>
                <w:szCs w:val="28"/>
                <w:lang w:val="en-US"/>
              </w:rPr>
            </w:pPr>
            <w:r w:rsidRPr="00385C3A">
              <w:rPr>
                <w:sz w:val="28"/>
                <w:szCs w:val="28"/>
              </w:rPr>
              <w:t>За</w:t>
            </w:r>
          </w:p>
        </w:tc>
      </w:tr>
    </w:tbl>
    <w:p w14:paraId="3ED9A946" w14:textId="77777777" w:rsidR="00591AA0" w:rsidRPr="00385C3A" w:rsidRDefault="00591AA0" w:rsidP="00591AA0">
      <w:pPr>
        <w:pStyle w:val="a4"/>
        <w:shd w:val="clear" w:color="auto" w:fill="FFFFFF"/>
        <w:ind w:left="0" w:right="3"/>
        <w:contextualSpacing/>
        <w:jc w:val="both"/>
        <w:textAlignment w:val="top"/>
        <w:outlineLvl w:val="0"/>
        <w:rPr>
          <w:rFonts w:eastAsia="SimSun"/>
          <w:b/>
          <w:i/>
          <w:kern w:val="1"/>
          <w:sz w:val="28"/>
          <w:szCs w:val="28"/>
          <w:lang w:val="uk-UA" w:eastAsia="zh-CN" w:bidi="hi-IN"/>
        </w:rPr>
      </w:pPr>
      <w:r w:rsidRPr="00385C3A">
        <w:rPr>
          <w:rFonts w:eastAsia="SimSun"/>
          <w:b/>
          <w:i/>
          <w:kern w:val="1"/>
          <w:sz w:val="28"/>
          <w:szCs w:val="28"/>
          <w:lang w:val="uk-UA" w:eastAsia="zh-CN" w:bidi="hi-IN"/>
        </w:rPr>
        <w:t>Рішення прийнято.</w:t>
      </w:r>
    </w:p>
    <w:p w14:paraId="3126C2B8" w14:textId="77777777" w:rsidR="00A374FD" w:rsidRPr="00385C3A" w:rsidRDefault="00A374FD" w:rsidP="00A374FD">
      <w:pPr>
        <w:spacing w:after="0" w:line="0" w:lineRule="atLeast"/>
        <w:ind w:firstLine="708"/>
        <w:jc w:val="both"/>
        <w:rPr>
          <w:rFonts w:ascii="Times New Roman" w:eastAsia="Times New Roman" w:hAnsi="Times New Roman" w:cs="Times New Roman"/>
          <w:sz w:val="28"/>
          <w:szCs w:val="28"/>
          <w:lang w:val="uk-UA" w:eastAsia="uk-UA"/>
        </w:rPr>
      </w:pPr>
    </w:p>
    <w:p w14:paraId="68E037C4" w14:textId="0B444903" w:rsidR="00A374FD" w:rsidRPr="00385C3A" w:rsidRDefault="00A374FD" w:rsidP="00332D22">
      <w:pPr>
        <w:pStyle w:val="a4"/>
        <w:numPr>
          <w:ilvl w:val="0"/>
          <w:numId w:val="14"/>
        </w:numPr>
        <w:spacing w:line="240" w:lineRule="atLeast"/>
        <w:ind w:left="0" w:firstLine="0"/>
        <w:contextualSpacing/>
        <w:jc w:val="both"/>
        <w:rPr>
          <w:sz w:val="28"/>
          <w:szCs w:val="28"/>
          <w:lang w:val="uk-UA"/>
        </w:rPr>
      </w:pPr>
      <w:r w:rsidRPr="00385C3A">
        <w:rPr>
          <w:b/>
          <w:sz w:val="28"/>
          <w:szCs w:val="28"/>
          <w:lang w:val="uk-UA"/>
        </w:rPr>
        <w:t>Про розгляд  проєкту рішення Київської міської ради «</w:t>
      </w:r>
      <w:r w:rsidRPr="00385C3A">
        <w:rPr>
          <w:bCs/>
          <w:sz w:val="28"/>
          <w:szCs w:val="28"/>
          <w:lang w:val="uk-UA"/>
        </w:rPr>
        <w:t xml:space="preserve">Про </w:t>
      </w:r>
      <w:r w:rsidRPr="00385C3A">
        <w:rPr>
          <w:bCs/>
          <w:sz w:val="28"/>
          <w:szCs w:val="28"/>
        </w:rPr>
        <w:t>звернення Київської міської ради до Київського міського голови щодо підтримки ініціативи Президента України зі спорудження пам</w:t>
      </w:r>
      <w:r w:rsidR="007256D2">
        <w:rPr>
          <w:bCs/>
          <w:sz w:val="28"/>
          <w:szCs w:val="28"/>
          <w:lang w:val="uk-UA"/>
        </w:rPr>
        <w:t>’</w:t>
      </w:r>
      <w:r w:rsidRPr="00385C3A">
        <w:rPr>
          <w:bCs/>
          <w:sz w:val="28"/>
          <w:szCs w:val="28"/>
        </w:rPr>
        <w:t>ятника Гетьману Івану Мазепі у місті Києві</w:t>
      </w:r>
      <w:r w:rsidRPr="00385C3A">
        <w:rPr>
          <w:b/>
          <w:sz w:val="28"/>
          <w:szCs w:val="28"/>
          <w:lang w:val="uk-UA"/>
        </w:rPr>
        <w:t xml:space="preserve">», </w:t>
      </w:r>
      <w:r w:rsidRPr="00385C3A">
        <w:rPr>
          <w:i/>
          <w:sz w:val="28"/>
          <w:szCs w:val="28"/>
          <w:lang w:val="uk-UA"/>
        </w:rPr>
        <w:t>доручення Київського міського голови від 30 червня 2026 року</w:t>
      </w:r>
      <w:r w:rsidR="00332D22" w:rsidRPr="00385C3A">
        <w:rPr>
          <w:i/>
          <w:sz w:val="28"/>
          <w:szCs w:val="28"/>
          <w:lang w:val="uk-UA"/>
        </w:rPr>
        <w:t xml:space="preserve">                                </w:t>
      </w:r>
      <w:r w:rsidRPr="00385C3A">
        <w:rPr>
          <w:i/>
          <w:sz w:val="28"/>
          <w:szCs w:val="28"/>
          <w:lang w:val="uk-UA"/>
        </w:rPr>
        <w:t xml:space="preserve">   № 08/231-</w:t>
      </w:r>
      <w:r w:rsidRPr="00385C3A">
        <w:rPr>
          <w:b/>
          <w:bCs/>
          <w:i/>
          <w:sz w:val="28"/>
          <w:szCs w:val="28"/>
          <w:lang w:val="uk-UA"/>
        </w:rPr>
        <w:t>485</w:t>
      </w:r>
      <w:r w:rsidRPr="00385C3A">
        <w:rPr>
          <w:i/>
          <w:sz w:val="28"/>
          <w:szCs w:val="28"/>
          <w:lang w:val="uk-UA"/>
        </w:rPr>
        <w:t>/ПР.</w:t>
      </w:r>
    </w:p>
    <w:p w14:paraId="7CC84114" w14:textId="44382CE7" w:rsidR="00A374FD" w:rsidRPr="00385C3A" w:rsidRDefault="00A374FD" w:rsidP="00A374FD">
      <w:pPr>
        <w:shd w:val="clear" w:color="auto" w:fill="FFFFFF"/>
        <w:tabs>
          <w:tab w:val="left" w:pos="567"/>
        </w:tabs>
        <w:spacing w:after="0" w:line="240" w:lineRule="auto"/>
        <w:ind w:right="6"/>
        <w:jc w:val="both"/>
        <w:textAlignment w:val="top"/>
        <w:outlineLvl w:val="0"/>
        <w:rPr>
          <w:rFonts w:ascii="Times New Roman" w:hAnsi="Times New Roman" w:cs="Times New Roman"/>
          <w:i/>
          <w:sz w:val="24"/>
          <w:szCs w:val="24"/>
          <w:lang w:val="uk-UA"/>
        </w:rPr>
      </w:pPr>
      <w:r w:rsidRPr="00385C3A">
        <w:rPr>
          <w:rFonts w:ascii="Times New Roman" w:hAnsi="Times New Roman" w:cs="Times New Roman"/>
          <w:i/>
          <w:sz w:val="24"/>
          <w:szCs w:val="24"/>
          <w:lang w:val="uk-UA"/>
        </w:rPr>
        <w:tab/>
        <w:t xml:space="preserve">Проєкт рішення опрацьовується постійною комісією Київської міської ради з питань </w:t>
      </w:r>
      <w:r w:rsidRPr="00385C3A">
        <w:rPr>
          <w:rFonts w:ascii="Times New Roman" w:hAnsi="Times New Roman" w:cs="Times New Roman"/>
          <w:i/>
          <w:sz w:val="24"/>
          <w:szCs w:val="24"/>
        </w:rPr>
        <w:t>місцевого самоврядування та зовнішніх зв</w:t>
      </w:r>
      <w:r w:rsidR="000949F1">
        <w:rPr>
          <w:rFonts w:ascii="Times New Roman" w:hAnsi="Times New Roman" w:cs="Times New Roman"/>
          <w:i/>
          <w:sz w:val="24"/>
          <w:szCs w:val="24"/>
          <w:lang w:val="uk-UA"/>
        </w:rPr>
        <w:t>’яз</w:t>
      </w:r>
      <w:r w:rsidRPr="00385C3A">
        <w:rPr>
          <w:rFonts w:ascii="Times New Roman" w:hAnsi="Times New Roman" w:cs="Times New Roman"/>
          <w:i/>
          <w:sz w:val="24"/>
          <w:szCs w:val="24"/>
        </w:rPr>
        <w:t xml:space="preserve">ків </w:t>
      </w:r>
      <w:r w:rsidRPr="00385C3A">
        <w:rPr>
          <w:rFonts w:ascii="Times New Roman" w:hAnsi="Times New Roman" w:cs="Times New Roman"/>
          <w:i/>
          <w:sz w:val="24"/>
          <w:szCs w:val="24"/>
          <w:lang w:val="uk-UA"/>
        </w:rPr>
        <w:t>.</w:t>
      </w:r>
    </w:p>
    <w:p w14:paraId="1C82817D" w14:textId="77777777" w:rsidR="00A374FD" w:rsidRPr="00385C3A" w:rsidRDefault="00A374FD" w:rsidP="00A374FD">
      <w:pPr>
        <w:shd w:val="clear" w:color="auto" w:fill="FFFFFF"/>
        <w:tabs>
          <w:tab w:val="left" w:pos="567"/>
        </w:tabs>
        <w:spacing w:after="0" w:line="240" w:lineRule="auto"/>
        <w:ind w:right="6"/>
        <w:jc w:val="both"/>
        <w:textAlignment w:val="top"/>
        <w:outlineLvl w:val="0"/>
        <w:rPr>
          <w:rFonts w:ascii="Times New Roman" w:eastAsia="Calibri" w:hAnsi="Times New Roman" w:cs="Times New Roman"/>
          <w:i/>
          <w:sz w:val="24"/>
          <w:szCs w:val="24"/>
          <w:lang w:val="uk-UA"/>
        </w:rPr>
      </w:pPr>
    </w:p>
    <w:p w14:paraId="5744EFC4" w14:textId="77777777" w:rsidR="00332D22" w:rsidRPr="00385C3A" w:rsidRDefault="00332D22" w:rsidP="00332D22">
      <w:pPr>
        <w:pStyle w:val="a4"/>
        <w:ind w:left="0"/>
        <w:contextualSpacing/>
        <w:jc w:val="both"/>
        <w:rPr>
          <w:sz w:val="28"/>
          <w:szCs w:val="28"/>
          <w:lang w:val="uk-UA"/>
        </w:rPr>
      </w:pPr>
      <w:r w:rsidRPr="00385C3A">
        <w:rPr>
          <w:sz w:val="28"/>
          <w:szCs w:val="28"/>
          <w:lang w:val="uk-UA"/>
        </w:rPr>
        <w:t xml:space="preserve">СЛУХАЛИ:  </w:t>
      </w:r>
    </w:p>
    <w:p w14:paraId="0AAF2260" w14:textId="77777777" w:rsidR="00332D22" w:rsidRPr="00385C3A" w:rsidRDefault="00332D22" w:rsidP="00332D22">
      <w:pPr>
        <w:pStyle w:val="a4"/>
        <w:ind w:left="0"/>
        <w:contextualSpacing/>
        <w:jc w:val="both"/>
        <w:rPr>
          <w:sz w:val="28"/>
          <w:szCs w:val="28"/>
          <w:lang w:val="uk-UA"/>
        </w:rPr>
      </w:pPr>
      <w:r w:rsidRPr="00385C3A">
        <w:rPr>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7BC66D20" w14:textId="77777777" w:rsidR="00332D22" w:rsidRPr="00385C3A" w:rsidRDefault="00332D22" w:rsidP="00332D22">
      <w:pPr>
        <w:pStyle w:val="a4"/>
        <w:ind w:left="0"/>
        <w:contextualSpacing/>
        <w:jc w:val="both"/>
        <w:rPr>
          <w:sz w:val="28"/>
          <w:szCs w:val="28"/>
          <w:lang w:val="uk-UA"/>
        </w:rPr>
      </w:pPr>
    </w:p>
    <w:p w14:paraId="065563EF" w14:textId="77777777" w:rsidR="00332D22" w:rsidRPr="00385C3A" w:rsidRDefault="00332D22" w:rsidP="00332D22">
      <w:pPr>
        <w:pStyle w:val="a4"/>
        <w:ind w:left="0"/>
        <w:contextualSpacing/>
        <w:jc w:val="both"/>
        <w:rPr>
          <w:sz w:val="28"/>
          <w:szCs w:val="28"/>
          <w:lang w:val="uk-UA"/>
        </w:rPr>
      </w:pPr>
      <w:r w:rsidRPr="00385C3A">
        <w:rPr>
          <w:sz w:val="28"/>
          <w:szCs w:val="28"/>
          <w:lang w:val="uk-UA"/>
        </w:rPr>
        <w:t xml:space="preserve">ВИСТУПИЛИ: </w:t>
      </w:r>
    </w:p>
    <w:p w14:paraId="14E76C51" w14:textId="77777777" w:rsidR="00332D22" w:rsidRPr="00385C3A" w:rsidRDefault="00332D22" w:rsidP="00332D22">
      <w:pPr>
        <w:tabs>
          <w:tab w:val="left" w:pos="37"/>
        </w:tabs>
        <w:autoSpaceDE w:val="0"/>
        <w:autoSpaceDN w:val="0"/>
        <w:adjustRightInd w:val="0"/>
        <w:spacing w:after="0" w:line="240" w:lineRule="auto"/>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Марина СОЛОВЙОВА. </w:t>
      </w:r>
    </w:p>
    <w:p w14:paraId="1CE99AE3" w14:textId="635A795F" w:rsidR="00A374FD" w:rsidRPr="00385C3A" w:rsidRDefault="0037728A" w:rsidP="00A374FD">
      <w:pPr>
        <w:shd w:val="clear" w:color="auto" w:fill="FFFFFF"/>
        <w:tabs>
          <w:tab w:val="left" w:pos="567"/>
        </w:tabs>
        <w:spacing w:after="0" w:line="240" w:lineRule="auto"/>
        <w:ind w:right="6"/>
        <w:jc w:val="both"/>
        <w:textAlignment w:val="top"/>
        <w:outlineLvl w:val="0"/>
        <w:rPr>
          <w:rFonts w:ascii="Times New Roman" w:hAnsi="Times New Roman" w:cs="Times New Roman"/>
          <w:sz w:val="28"/>
          <w:szCs w:val="28"/>
          <w:lang w:val="uk-UA"/>
        </w:rPr>
      </w:pPr>
      <w:r w:rsidRPr="00385C3A">
        <w:rPr>
          <w:rFonts w:ascii="Times New Roman" w:eastAsia="Calibri" w:hAnsi="Times New Roman" w:cs="Times New Roman"/>
          <w:iCs/>
          <w:sz w:val="28"/>
          <w:szCs w:val="28"/>
          <w:lang w:val="uk-UA"/>
        </w:rPr>
        <w:lastRenderedPageBreak/>
        <w:tab/>
      </w:r>
      <w:r w:rsidR="00A374FD" w:rsidRPr="00385C3A">
        <w:rPr>
          <w:rFonts w:ascii="Times New Roman" w:eastAsia="Calibri" w:hAnsi="Times New Roman" w:cs="Times New Roman"/>
          <w:iCs/>
          <w:sz w:val="28"/>
          <w:szCs w:val="28"/>
        </w:rPr>
        <w:t>Метою прийняття рішення є підтримка ініціативи Президента України щодо спорудження пам’ятника Гетьману Івану Мазепі у місті Києві, вшанування його історичної ролі у становленні української державності</w:t>
      </w:r>
      <w:r w:rsidR="00A374FD" w:rsidRPr="00385C3A">
        <w:rPr>
          <w:rFonts w:ascii="Times New Roman" w:eastAsia="Calibri" w:hAnsi="Times New Roman" w:cs="Times New Roman"/>
          <w:iCs/>
          <w:sz w:val="28"/>
          <w:szCs w:val="28"/>
          <w:lang w:val="uk-UA"/>
        </w:rPr>
        <w:t>.</w:t>
      </w:r>
      <w:r w:rsidR="00A374FD" w:rsidRPr="00385C3A">
        <w:rPr>
          <w:rFonts w:ascii="Times New Roman" w:hAnsi="Times New Roman" w:cs="Times New Roman"/>
          <w:sz w:val="28"/>
          <w:szCs w:val="28"/>
          <w:lang w:val="uk-UA"/>
        </w:rPr>
        <w:t xml:space="preserve"> </w:t>
      </w:r>
    </w:p>
    <w:p w14:paraId="48E7B0E9" w14:textId="20EF0BF4" w:rsidR="00A374FD" w:rsidRPr="00385C3A" w:rsidRDefault="0037728A" w:rsidP="00A374FD">
      <w:pPr>
        <w:shd w:val="clear" w:color="auto" w:fill="FFFFFF"/>
        <w:tabs>
          <w:tab w:val="left" w:pos="567"/>
        </w:tabs>
        <w:spacing w:after="0" w:line="240" w:lineRule="auto"/>
        <w:ind w:right="6"/>
        <w:jc w:val="both"/>
        <w:textAlignment w:val="top"/>
        <w:outlineLvl w:val="0"/>
        <w:rPr>
          <w:rFonts w:ascii="Times New Roman" w:eastAsia="Calibri" w:hAnsi="Times New Roman" w:cs="Times New Roman"/>
          <w:iCs/>
          <w:sz w:val="28"/>
          <w:szCs w:val="28"/>
          <w:lang w:val="uk-UA"/>
        </w:rPr>
      </w:pPr>
      <w:r w:rsidRPr="00385C3A">
        <w:rPr>
          <w:rFonts w:ascii="Times New Roman" w:eastAsia="Calibri" w:hAnsi="Times New Roman" w:cs="Times New Roman"/>
          <w:iCs/>
          <w:sz w:val="28"/>
          <w:szCs w:val="28"/>
          <w:lang w:val="uk-UA"/>
        </w:rPr>
        <w:tab/>
      </w:r>
      <w:r w:rsidR="00A374FD" w:rsidRPr="00385C3A">
        <w:rPr>
          <w:rFonts w:ascii="Times New Roman" w:eastAsia="Calibri" w:hAnsi="Times New Roman" w:cs="Times New Roman"/>
          <w:iCs/>
          <w:sz w:val="28"/>
          <w:szCs w:val="28"/>
          <w:lang w:val="uk-UA"/>
        </w:rPr>
        <w:t>Реалізація ініціативи Президента України зі спорудження пам’ятника Гетьману Івану Мазепі у місті Києві сприятиме відновленню історичної справедливості, зміцненню національної пам’яті та формуванню сучасного українського символічного простору столиці.</w:t>
      </w:r>
    </w:p>
    <w:p w14:paraId="11EA0083" w14:textId="77777777" w:rsidR="00A374FD" w:rsidRPr="00385C3A" w:rsidRDefault="00A374FD" w:rsidP="00A374FD">
      <w:pPr>
        <w:shd w:val="clear" w:color="auto" w:fill="FFFFFF"/>
        <w:tabs>
          <w:tab w:val="left" w:pos="567"/>
        </w:tabs>
        <w:spacing w:after="0" w:line="240" w:lineRule="auto"/>
        <w:ind w:right="6"/>
        <w:jc w:val="both"/>
        <w:textAlignment w:val="top"/>
        <w:outlineLvl w:val="0"/>
        <w:rPr>
          <w:rFonts w:ascii="Times New Roman" w:eastAsia="Calibri" w:hAnsi="Times New Roman" w:cs="Times New Roman"/>
          <w:iCs/>
          <w:sz w:val="28"/>
          <w:szCs w:val="28"/>
          <w:lang w:val="uk-UA"/>
        </w:rPr>
      </w:pPr>
    </w:p>
    <w:p w14:paraId="5A8A2341" w14:textId="100C247F" w:rsidR="00FB5DCE" w:rsidRPr="007256D2" w:rsidRDefault="00A374FD" w:rsidP="00440361">
      <w:pPr>
        <w:spacing w:after="0" w:line="0" w:lineRule="atLeast"/>
        <w:contextualSpacing/>
        <w:jc w:val="both"/>
        <w:rPr>
          <w:rFonts w:ascii="Times New Roman" w:hAnsi="Times New Roman" w:cs="Times New Roman"/>
          <w:i/>
          <w:vanish/>
          <w:sz w:val="28"/>
          <w:szCs w:val="28"/>
          <w:lang w:val="uk-UA"/>
          <w:specVanish/>
        </w:rPr>
      </w:pPr>
      <w:r w:rsidRPr="00385C3A">
        <w:rPr>
          <w:rFonts w:ascii="Times New Roman" w:hAnsi="Times New Roman" w:cs="Times New Roman"/>
          <w:sz w:val="28"/>
          <w:szCs w:val="28"/>
          <w:lang w:val="uk-UA"/>
        </w:rPr>
        <w:t xml:space="preserve">ВИРІШИЛИ: </w:t>
      </w:r>
      <w:r w:rsidR="00FB5DCE" w:rsidRPr="00385C3A">
        <w:rPr>
          <w:rFonts w:ascii="Times New Roman" w:hAnsi="Times New Roman" w:cs="Times New Roman"/>
          <w:b/>
          <w:i/>
          <w:sz w:val="28"/>
          <w:szCs w:val="28"/>
          <w:lang w:val="uk-UA"/>
        </w:rPr>
        <w:t>Підтримати проєкт рішення Київської міської ради</w:t>
      </w:r>
      <w:r w:rsidR="00FB5DCE" w:rsidRPr="00385C3A">
        <w:rPr>
          <w:rFonts w:ascii="Times New Roman" w:hAnsi="Times New Roman" w:cs="Times New Roman"/>
          <w:sz w:val="28"/>
          <w:szCs w:val="28"/>
        </w:rPr>
        <w:t xml:space="preserve"> </w:t>
      </w:r>
      <w:r w:rsidR="00FB5DCE" w:rsidRPr="00385C3A">
        <w:rPr>
          <w:rFonts w:ascii="Times New Roman" w:hAnsi="Times New Roman" w:cs="Times New Roman"/>
          <w:bCs/>
          <w:sz w:val="28"/>
          <w:szCs w:val="28"/>
          <w:lang w:val="uk-UA"/>
        </w:rPr>
        <w:t xml:space="preserve">Про </w:t>
      </w:r>
      <w:r w:rsidR="00FB5DCE" w:rsidRPr="00385C3A">
        <w:rPr>
          <w:rFonts w:ascii="Times New Roman" w:hAnsi="Times New Roman" w:cs="Times New Roman"/>
          <w:bCs/>
          <w:sz w:val="28"/>
          <w:szCs w:val="28"/>
        </w:rPr>
        <w:t xml:space="preserve">звернення Київської міської ради до Київського міського голови щодо підтримки ініціативи Президента України зі спорудження </w:t>
      </w:r>
      <w:r w:rsidR="007256D2" w:rsidRPr="007256D2">
        <w:rPr>
          <w:rFonts w:ascii="Times New Roman" w:hAnsi="Times New Roman" w:cs="Times New Roman"/>
          <w:bCs/>
          <w:sz w:val="28"/>
          <w:szCs w:val="28"/>
        </w:rPr>
        <w:t>пам</w:t>
      </w:r>
      <w:r w:rsidR="007256D2" w:rsidRPr="007256D2">
        <w:rPr>
          <w:rFonts w:ascii="Times New Roman" w:hAnsi="Times New Roman" w:cs="Times New Roman"/>
          <w:bCs/>
          <w:sz w:val="28"/>
          <w:szCs w:val="28"/>
          <w:lang w:val="uk-UA"/>
        </w:rPr>
        <w:t>’</w:t>
      </w:r>
      <w:r w:rsidR="007256D2" w:rsidRPr="007256D2">
        <w:rPr>
          <w:rFonts w:ascii="Times New Roman" w:hAnsi="Times New Roman" w:cs="Times New Roman"/>
          <w:bCs/>
          <w:sz w:val="28"/>
          <w:szCs w:val="28"/>
        </w:rPr>
        <w:t>ятника</w:t>
      </w:r>
      <w:r w:rsidR="007256D2" w:rsidRPr="00385C3A">
        <w:rPr>
          <w:bCs/>
          <w:sz w:val="28"/>
          <w:szCs w:val="28"/>
        </w:rPr>
        <w:t xml:space="preserve"> </w:t>
      </w:r>
      <w:r w:rsidR="00FB5DCE" w:rsidRPr="00385C3A">
        <w:rPr>
          <w:rFonts w:ascii="Times New Roman" w:hAnsi="Times New Roman" w:cs="Times New Roman"/>
          <w:bCs/>
          <w:sz w:val="28"/>
          <w:szCs w:val="28"/>
        </w:rPr>
        <w:t>Гетьману Івану Мазепі у місті Києві</w:t>
      </w:r>
      <w:r w:rsidR="00FB5DCE" w:rsidRPr="00385C3A">
        <w:rPr>
          <w:rFonts w:ascii="Times New Roman" w:hAnsi="Times New Roman" w:cs="Times New Roman"/>
          <w:b/>
          <w:sz w:val="28"/>
          <w:szCs w:val="28"/>
          <w:lang w:val="uk-UA"/>
        </w:rPr>
        <w:t xml:space="preserve">», </w:t>
      </w:r>
      <w:r w:rsidR="00FB5DCE" w:rsidRPr="00385C3A">
        <w:rPr>
          <w:rFonts w:ascii="Times New Roman" w:hAnsi="Times New Roman" w:cs="Times New Roman"/>
          <w:i/>
          <w:sz w:val="28"/>
          <w:szCs w:val="28"/>
          <w:lang w:val="uk-UA"/>
        </w:rPr>
        <w:t xml:space="preserve">доручення Київського міського голови від </w:t>
      </w:r>
      <w:r w:rsidR="00332D22" w:rsidRPr="00385C3A">
        <w:rPr>
          <w:rFonts w:ascii="Times New Roman" w:hAnsi="Times New Roman" w:cs="Times New Roman"/>
          <w:i/>
          <w:sz w:val="28"/>
          <w:szCs w:val="28"/>
          <w:lang w:val="uk-UA"/>
        </w:rPr>
        <w:t xml:space="preserve">                                              </w:t>
      </w:r>
      <w:r w:rsidR="00FB5DCE" w:rsidRPr="00385C3A">
        <w:rPr>
          <w:rFonts w:ascii="Times New Roman" w:hAnsi="Times New Roman" w:cs="Times New Roman"/>
          <w:i/>
          <w:sz w:val="28"/>
          <w:szCs w:val="28"/>
          <w:lang w:val="uk-UA"/>
        </w:rPr>
        <w:t>30 червня 2026 року   № 08/231-</w:t>
      </w:r>
      <w:r w:rsidR="00FB5DCE" w:rsidRPr="00385C3A">
        <w:rPr>
          <w:rFonts w:ascii="Times New Roman" w:hAnsi="Times New Roman" w:cs="Times New Roman"/>
          <w:b/>
          <w:bCs/>
          <w:i/>
          <w:sz w:val="28"/>
          <w:szCs w:val="28"/>
          <w:lang w:val="uk-UA"/>
        </w:rPr>
        <w:t>485</w:t>
      </w:r>
      <w:r w:rsidR="00FB5DCE" w:rsidRPr="00385C3A">
        <w:rPr>
          <w:rFonts w:ascii="Times New Roman" w:hAnsi="Times New Roman" w:cs="Times New Roman"/>
          <w:i/>
          <w:sz w:val="28"/>
          <w:szCs w:val="28"/>
          <w:lang w:val="uk-UA"/>
        </w:rPr>
        <w:t>/ПР.</w:t>
      </w:r>
    </w:p>
    <w:p w14:paraId="2B83DC20" w14:textId="027DAF59" w:rsidR="00440361" w:rsidRPr="00385C3A" w:rsidRDefault="007256D2" w:rsidP="00440361">
      <w:pPr>
        <w:spacing w:after="0" w:line="0" w:lineRule="atLeast"/>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02B25011" w14:textId="01162536" w:rsidR="00E366DA" w:rsidRPr="00385C3A" w:rsidRDefault="00E366DA" w:rsidP="00FB5DCE">
      <w:pPr>
        <w:pStyle w:val="a4"/>
        <w:shd w:val="clear" w:color="auto" w:fill="FFFFFF"/>
        <w:ind w:left="0"/>
        <w:jc w:val="both"/>
        <w:textAlignment w:val="top"/>
        <w:rPr>
          <w:sz w:val="28"/>
          <w:szCs w:val="28"/>
        </w:rPr>
      </w:pPr>
      <w:r w:rsidRPr="00385C3A">
        <w:rPr>
          <w:sz w:val="28"/>
          <w:szCs w:val="28"/>
        </w:rPr>
        <w:t xml:space="preserve">ГОЛОСУВАЛИ: «за» – </w:t>
      </w:r>
      <w:r w:rsidRPr="00385C3A">
        <w:rPr>
          <w:sz w:val="28"/>
          <w:szCs w:val="28"/>
          <w:lang w:val="uk-UA"/>
        </w:rPr>
        <w:t>2</w:t>
      </w:r>
      <w:r w:rsidRPr="00385C3A">
        <w:rPr>
          <w:sz w:val="28"/>
          <w:szCs w:val="28"/>
        </w:rPr>
        <w:t xml:space="preserve">, «проти» – 0, «утрималось» – </w:t>
      </w:r>
      <w:r w:rsidRPr="00385C3A">
        <w:rPr>
          <w:sz w:val="28"/>
          <w:szCs w:val="28"/>
          <w:lang w:val="uk-UA"/>
        </w:rPr>
        <w:t>1</w:t>
      </w:r>
      <w:r w:rsidRPr="00385C3A">
        <w:rPr>
          <w:sz w:val="28"/>
          <w:szCs w:val="28"/>
        </w:rPr>
        <w:t xml:space="preserve">, «не голосували» – </w:t>
      </w:r>
      <w:r w:rsidRPr="00385C3A">
        <w:rPr>
          <w:sz w:val="28"/>
          <w:szCs w:val="28"/>
          <w:lang w:val="uk-UA"/>
        </w:rPr>
        <w:t>0</w:t>
      </w:r>
      <w:r w:rsidRPr="00385C3A">
        <w:rPr>
          <w:sz w:val="28"/>
          <w:szCs w:val="28"/>
        </w:rPr>
        <w:t>.</w:t>
      </w:r>
    </w:p>
    <w:tbl>
      <w:tblPr>
        <w:tblStyle w:val="a3"/>
        <w:tblW w:w="0" w:type="auto"/>
        <w:tblLook w:val="04A0" w:firstRow="1" w:lastRow="0" w:firstColumn="1" w:lastColumn="0" w:noHBand="0" w:noVBand="1"/>
      </w:tblPr>
      <w:tblGrid>
        <w:gridCol w:w="4673"/>
        <w:gridCol w:w="4956"/>
      </w:tblGrid>
      <w:tr w:rsidR="00E366DA" w:rsidRPr="00385C3A" w14:paraId="39DB4945" w14:textId="77777777" w:rsidTr="00574BEF">
        <w:tc>
          <w:tcPr>
            <w:tcW w:w="4673" w:type="dxa"/>
          </w:tcPr>
          <w:p w14:paraId="0DB65653"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І</w:t>
            </w:r>
            <w:r w:rsidRPr="00385C3A">
              <w:rPr>
                <w:sz w:val="28"/>
              </w:rPr>
              <w:t>П</w:t>
            </w:r>
          </w:p>
        </w:tc>
        <w:tc>
          <w:tcPr>
            <w:tcW w:w="4956" w:type="dxa"/>
          </w:tcPr>
          <w:p w14:paraId="271A5FD6"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Р</w:t>
            </w:r>
            <w:r w:rsidRPr="00385C3A">
              <w:rPr>
                <w:sz w:val="28"/>
              </w:rPr>
              <w:t>езультат голосування</w:t>
            </w:r>
          </w:p>
        </w:tc>
      </w:tr>
      <w:tr w:rsidR="00E366DA" w:rsidRPr="00385C3A" w14:paraId="1C35C789" w14:textId="77777777" w:rsidTr="00574BEF">
        <w:tc>
          <w:tcPr>
            <w:tcW w:w="4673" w:type="dxa"/>
          </w:tcPr>
          <w:p w14:paraId="2C969C35"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Я</w:t>
            </w:r>
            <w:r w:rsidRPr="00385C3A">
              <w:rPr>
                <w:sz w:val="28"/>
              </w:rPr>
              <w:t>рослав ФЕДОРЕНКО</w:t>
            </w:r>
          </w:p>
        </w:tc>
        <w:tc>
          <w:tcPr>
            <w:tcW w:w="4956" w:type="dxa"/>
          </w:tcPr>
          <w:p w14:paraId="28F36350"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За</w:t>
            </w:r>
          </w:p>
        </w:tc>
      </w:tr>
      <w:tr w:rsidR="00E366DA" w:rsidRPr="00385C3A" w14:paraId="5D2517E0" w14:textId="77777777" w:rsidTr="00574BEF">
        <w:tc>
          <w:tcPr>
            <w:tcW w:w="4673" w:type="dxa"/>
          </w:tcPr>
          <w:p w14:paraId="56349395"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Юлія БАНЯС</w:t>
            </w:r>
          </w:p>
        </w:tc>
        <w:tc>
          <w:tcPr>
            <w:tcW w:w="4956" w:type="dxa"/>
          </w:tcPr>
          <w:p w14:paraId="3A0E998A" w14:textId="77777777" w:rsidR="00E366DA" w:rsidRPr="00385C3A" w:rsidRDefault="00E366DA" w:rsidP="00574BEF">
            <w:pPr>
              <w:pStyle w:val="a4"/>
              <w:ind w:left="0" w:right="3"/>
              <w:contextualSpacing/>
              <w:jc w:val="center"/>
              <w:textAlignment w:val="top"/>
              <w:outlineLvl w:val="0"/>
              <w:rPr>
                <w:sz w:val="28"/>
                <w:szCs w:val="28"/>
                <w:lang w:val="uk-UA"/>
              </w:rPr>
            </w:pPr>
            <w:r w:rsidRPr="00385C3A">
              <w:rPr>
                <w:sz w:val="28"/>
                <w:szCs w:val="28"/>
                <w:lang w:val="uk-UA"/>
              </w:rPr>
              <w:t>Утрималась</w:t>
            </w:r>
          </w:p>
        </w:tc>
      </w:tr>
      <w:tr w:rsidR="00E366DA" w:rsidRPr="00385C3A" w14:paraId="537F06C0" w14:textId="77777777" w:rsidTr="00574BEF">
        <w:tc>
          <w:tcPr>
            <w:tcW w:w="4673" w:type="dxa"/>
          </w:tcPr>
          <w:p w14:paraId="7311D6EC"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Інна ЯРМОЛЕНКО</w:t>
            </w:r>
          </w:p>
        </w:tc>
        <w:tc>
          <w:tcPr>
            <w:tcW w:w="4956" w:type="dxa"/>
          </w:tcPr>
          <w:p w14:paraId="0E6F00D1" w14:textId="77777777" w:rsidR="00E366DA" w:rsidRPr="00385C3A" w:rsidRDefault="00E366DA" w:rsidP="00574BEF">
            <w:pPr>
              <w:pStyle w:val="a4"/>
              <w:ind w:left="0" w:right="3"/>
              <w:contextualSpacing/>
              <w:jc w:val="center"/>
              <w:textAlignment w:val="top"/>
              <w:outlineLvl w:val="0"/>
              <w:rPr>
                <w:sz w:val="28"/>
                <w:szCs w:val="28"/>
                <w:lang w:val="en-US"/>
              </w:rPr>
            </w:pPr>
            <w:r w:rsidRPr="00385C3A">
              <w:rPr>
                <w:sz w:val="28"/>
                <w:szCs w:val="28"/>
              </w:rPr>
              <w:t>За</w:t>
            </w:r>
          </w:p>
        </w:tc>
      </w:tr>
    </w:tbl>
    <w:p w14:paraId="4B32CFC3" w14:textId="77777777" w:rsidR="00E366DA" w:rsidRPr="00385C3A" w:rsidRDefault="00E366DA" w:rsidP="00E366DA">
      <w:pPr>
        <w:shd w:val="clear" w:color="auto" w:fill="FFFFFF"/>
        <w:ind w:right="3"/>
        <w:contextualSpacing/>
        <w:jc w:val="both"/>
        <w:textAlignment w:val="top"/>
        <w:outlineLvl w:val="0"/>
        <w:rPr>
          <w:rFonts w:ascii="Times New Roman" w:eastAsia="SimSun" w:hAnsi="Times New Roman" w:cs="Times New Roman"/>
          <w:b/>
          <w:i/>
          <w:kern w:val="1"/>
          <w:sz w:val="28"/>
          <w:szCs w:val="28"/>
          <w:lang w:val="uk-UA" w:eastAsia="zh-CN" w:bidi="hi-IN"/>
        </w:rPr>
      </w:pPr>
      <w:r w:rsidRPr="00385C3A">
        <w:rPr>
          <w:rFonts w:ascii="Times New Roman" w:eastAsia="SimSun" w:hAnsi="Times New Roman" w:cs="Times New Roman"/>
          <w:b/>
          <w:i/>
          <w:kern w:val="1"/>
          <w:sz w:val="28"/>
          <w:szCs w:val="28"/>
          <w:lang w:val="uk-UA" w:eastAsia="zh-CN" w:bidi="hi-IN"/>
        </w:rPr>
        <w:t>Рішення прийнято.</w:t>
      </w:r>
    </w:p>
    <w:p w14:paraId="40471865" w14:textId="77777777" w:rsidR="00A374FD" w:rsidRPr="00385C3A" w:rsidRDefault="00A374FD" w:rsidP="00A374FD">
      <w:pPr>
        <w:shd w:val="clear" w:color="auto" w:fill="FFFFFF"/>
        <w:tabs>
          <w:tab w:val="left" w:pos="567"/>
        </w:tabs>
        <w:spacing w:after="0" w:line="240" w:lineRule="auto"/>
        <w:ind w:right="6"/>
        <w:jc w:val="both"/>
        <w:textAlignment w:val="top"/>
        <w:outlineLvl w:val="0"/>
        <w:rPr>
          <w:rFonts w:ascii="Times New Roman" w:eastAsia="Calibri" w:hAnsi="Times New Roman" w:cs="Times New Roman"/>
          <w:i/>
          <w:sz w:val="24"/>
          <w:szCs w:val="24"/>
          <w:lang w:val="uk-UA"/>
        </w:rPr>
      </w:pPr>
    </w:p>
    <w:p w14:paraId="027FB835" w14:textId="73555D04" w:rsidR="00A374FD" w:rsidRPr="00385C3A" w:rsidRDefault="00A374FD" w:rsidP="00332D22">
      <w:pPr>
        <w:pStyle w:val="a4"/>
        <w:numPr>
          <w:ilvl w:val="0"/>
          <w:numId w:val="14"/>
        </w:numPr>
        <w:spacing w:line="240" w:lineRule="atLeast"/>
        <w:ind w:left="0" w:firstLine="0"/>
        <w:contextualSpacing/>
        <w:jc w:val="both"/>
        <w:rPr>
          <w:sz w:val="28"/>
          <w:szCs w:val="28"/>
          <w:lang w:val="uk-UA"/>
        </w:rPr>
      </w:pPr>
      <w:r w:rsidRPr="00385C3A">
        <w:rPr>
          <w:b/>
          <w:sz w:val="28"/>
          <w:szCs w:val="28"/>
          <w:lang w:val="uk-UA"/>
        </w:rPr>
        <w:t xml:space="preserve">Про розгляд  проєкту рішення Київської міської ради </w:t>
      </w:r>
      <w:r w:rsidR="00385C3A">
        <w:rPr>
          <w:b/>
          <w:sz w:val="28"/>
          <w:szCs w:val="28"/>
          <w:lang w:val="uk-UA"/>
        </w:rPr>
        <w:t xml:space="preserve">                                         </w:t>
      </w:r>
      <w:r w:rsidRPr="00385C3A">
        <w:rPr>
          <w:b/>
          <w:sz w:val="28"/>
          <w:szCs w:val="28"/>
          <w:lang w:val="uk-UA"/>
        </w:rPr>
        <w:t>«</w:t>
      </w:r>
      <w:r w:rsidRPr="00385C3A">
        <w:rPr>
          <w:bCs/>
          <w:sz w:val="28"/>
          <w:szCs w:val="28"/>
        </w:rPr>
        <w:t>Про встановлення пам'ятника Гетьману Івану Мазепі та внесення змін до проєктних рішень щодо реконструкції бульвару Тараса Шевченка</w:t>
      </w:r>
      <w:r w:rsidRPr="00385C3A">
        <w:rPr>
          <w:b/>
          <w:sz w:val="28"/>
          <w:szCs w:val="28"/>
          <w:lang w:val="uk-UA"/>
        </w:rPr>
        <w:t xml:space="preserve">», </w:t>
      </w:r>
      <w:r w:rsidRPr="00385C3A">
        <w:rPr>
          <w:i/>
          <w:sz w:val="28"/>
          <w:szCs w:val="28"/>
          <w:lang w:val="uk-UA"/>
        </w:rPr>
        <w:t>доручення Київського міського голови від 30 червня 2026 року № 08/231-</w:t>
      </w:r>
      <w:r w:rsidRPr="00385C3A">
        <w:rPr>
          <w:b/>
          <w:bCs/>
          <w:i/>
          <w:sz w:val="28"/>
          <w:szCs w:val="28"/>
          <w:lang w:val="uk-UA"/>
        </w:rPr>
        <w:t>484</w:t>
      </w:r>
      <w:r w:rsidRPr="00385C3A">
        <w:rPr>
          <w:i/>
          <w:sz w:val="28"/>
          <w:szCs w:val="28"/>
          <w:lang w:val="uk-UA"/>
        </w:rPr>
        <w:t>/ПР.</w:t>
      </w:r>
    </w:p>
    <w:p w14:paraId="78CA70BD" w14:textId="60DA0B7A" w:rsidR="00A374FD" w:rsidRPr="00385C3A" w:rsidRDefault="00A374FD" w:rsidP="00A374FD">
      <w:pPr>
        <w:shd w:val="clear" w:color="auto" w:fill="FFFFFF"/>
        <w:tabs>
          <w:tab w:val="left" w:pos="567"/>
        </w:tabs>
        <w:spacing w:after="0" w:line="240" w:lineRule="auto"/>
        <w:ind w:right="6"/>
        <w:jc w:val="both"/>
        <w:textAlignment w:val="top"/>
        <w:outlineLvl w:val="0"/>
        <w:rPr>
          <w:rFonts w:ascii="Times New Roman" w:hAnsi="Times New Roman" w:cs="Times New Roman"/>
          <w:i/>
          <w:sz w:val="24"/>
          <w:szCs w:val="24"/>
          <w:lang w:val="uk-UA"/>
        </w:rPr>
      </w:pPr>
      <w:r w:rsidRPr="00385C3A">
        <w:rPr>
          <w:rFonts w:ascii="Times New Roman" w:hAnsi="Times New Roman" w:cs="Times New Roman"/>
          <w:i/>
          <w:sz w:val="24"/>
          <w:szCs w:val="24"/>
          <w:lang w:val="uk-UA"/>
        </w:rPr>
        <w:tab/>
        <w:t>Проєкт рішення опрацьовується постійною комісією Київської міської ради з питань бюджету, соціально-економічного розвитку та інвестиційної діяльності  (профільна ПК), постійною комісією Київської міської ради з питань архітектури, містопланування та земельних відносин, постійною комісією Київської міської ради з питань підприємництва, промисловості та міського благоустрою.</w:t>
      </w:r>
    </w:p>
    <w:p w14:paraId="75697344" w14:textId="0894DB90" w:rsidR="00A374FD" w:rsidRPr="00385C3A" w:rsidRDefault="00A374FD" w:rsidP="00087A4D">
      <w:pPr>
        <w:shd w:val="clear" w:color="auto" w:fill="FFFFFF"/>
        <w:tabs>
          <w:tab w:val="left" w:pos="567"/>
        </w:tabs>
        <w:spacing w:after="0" w:line="240" w:lineRule="auto"/>
        <w:ind w:right="6"/>
        <w:jc w:val="both"/>
        <w:textAlignment w:val="top"/>
        <w:outlineLvl w:val="0"/>
        <w:rPr>
          <w:rFonts w:ascii="Times New Roman" w:hAnsi="Times New Roman" w:cs="Times New Roman"/>
          <w:iCs/>
          <w:sz w:val="28"/>
          <w:szCs w:val="28"/>
          <w:shd w:val="clear" w:color="auto" w:fill="FFFFFF"/>
          <w:lang w:val="uk-UA"/>
        </w:rPr>
      </w:pPr>
      <w:r w:rsidRPr="00385C3A">
        <w:rPr>
          <w:rFonts w:ascii="Times New Roman" w:hAnsi="Times New Roman" w:cs="Times New Roman"/>
          <w:i/>
          <w:sz w:val="24"/>
          <w:szCs w:val="24"/>
          <w:lang w:val="uk-UA"/>
        </w:rPr>
        <w:tab/>
      </w:r>
    </w:p>
    <w:p w14:paraId="65AE8D09" w14:textId="77777777" w:rsidR="00440361" w:rsidRPr="00385C3A" w:rsidRDefault="00440361" w:rsidP="00440361">
      <w:pPr>
        <w:pStyle w:val="a4"/>
        <w:ind w:left="0"/>
        <w:contextualSpacing/>
        <w:jc w:val="both"/>
        <w:rPr>
          <w:sz w:val="28"/>
          <w:szCs w:val="28"/>
          <w:lang w:val="uk-UA"/>
        </w:rPr>
      </w:pPr>
      <w:r w:rsidRPr="00385C3A">
        <w:rPr>
          <w:sz w:val="28"/>
          <w:szCs w:val="28"/>
          <w:lang w:val="uk-UA"/>
        </w:rPr>
        <w:t xml:space="preserve">СЛУХАЛИ:  </w:t>
      </w:r>
    </w:p>
    <w:p w14:paraId="74658090" w14:textId="77777777" w:rsidR="00440361" w:rsidRPr="00385C3A" w:rsidRDefault="00440361" w:rsidP="00440361">
      <w:pPr>
        <w:pStyle w:val="a4"/>
        <w:ind w:left="0"/>
        <w:contextualSpacing/>
        <w:jc w:val="both"/>
        <w:rPr>
          <w:sz w:val="28"/>
          <w:szCs w:val="28"/>
          <w:lang w:val="uk-UA"/>
        </w:rPr>
      </w:pPr>
      <w:r w:rsidRPr="00385C3A">
        <w:rPr>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68420715" w14:textId="77777777" w:rsidR="00440361" w:rsidRDefault="00440361" w:rsidP="0037728A">
      <w:pPr>
        <w:pStyle w:val="a4"/>
        <w:shd w:val="clear" w:color="auto" w:fill="FFFFFF"/>
        <w:ind w:left="0" w:firstLine="708"/>
        <w:jc w:val="both"/>
        <w:textAlignment w:val="top"/>
        <w:rPr>
          <w:sz w:val="28"/>
          <w:szCs w:val="28"/>
          <w:lang w:val="uk-UA"/>
        </w:rPr>
      </w:pPr>
    </w:p>
    <w:p w14:paraId="1B8B8DF4" w14:textId="6B657549" w:rsidR="00A374FD" w:rsidRPr="00385C3A" w:rsidRDefault="00087A4D" w:rsidP="0037728A">
      <w:pPr>
        <w:pStyle w:val="a4"/>
        <w:shd w:val="clear" w:color="auto" w:fill="FFFFFF"/>
        <w:ind w:left="0" w:firstLine="708"/>
        <w:jc w:val="both"/>
        <w:textAlignment w:val="top"/>
        <w:rPr>
          <w:sz w:val="28"/>
          <w:szCs w:val="28"/>
          <w:lang w:val="uk-UA"/>
        </w:rPr>
      </w:pPr>
      <w:r w:rsidRPr="00385C3A">
        <w:rPr>
          <w:sz w:val="28"/>
          <w:szCs w:val="28"/>
          <w:lang w:val="uk-UA"/>
        </w:rPr>
        <w:t>Під час обговорення зазначено, що</w:t>
      </w:r>
      <w:r w:rsidR="0037728A" w:rsidRPr="00385C3A">
        <w:rPr>
          <w:sz w:val="28"/>
          <w:szCs w:val="28"/>
          <w:lang w:val="uk-UA"/>
        </w:rPr>
        <w:t xml:space="preserve"> п</w:t>
      </w:r>
      <w:r w:rsidR="00A374FD" w:rsidRPr="00385C3A">
        <w:rPr>
          <w:sz w:val="28"/>
          <w:szCs w:val="28"/>
        </w:rPr>
        <w:t xml:space="preserve">роєкт рішення розроблено з метою підтримки ініціативи Президента України щодо встановлення у столиці </w:t>
      </w:r>
      <w:r w:rsidR="000949F1" w:rsidRPr="00385C3A">
        <w:rPr>
          <w:bCs/>
          <w:sz w:val="28"/>
          <w:szCs w:val="28"/>
        </w:rPr>
        <w:t>пам</w:t>
      </w:r>
      <w:r w:rsidR="000949F1">
        <w:rPr>
          <w:bCs/>
          <w:sz w:val="28"/>
          <w:szCs w:val="28"/>
          <w:lang w:val="uk-UA"/>
        </w:rPr>
        <w:t>’</w:t>
      </w:r>
      <w:r w:rsidR="000949F1" w:rsidRPr="00385C3A">
        <w:rPr>
          <w:bCs/>
          <w:sz w:val="28"/>
          <w:szCs w:val="28"/>
        </w:rPr>
        <w:t xml:space="preserve">ятника </w:t>
      </w:r>
      <w:r w:rsidR="00A374FD" w:rsidRPr="00385C3A">
        <w:rPr>
          <w:sz w:val="28"/>
          <w:szCs w:val="28"/>
        </w:rPr>
        <w:t xml:space="preserve">Гетьману Івану Мазепі та забезпечення належного вшанування однієї з ключових постатей українського державотворення. Основними завданнями проєкту рішення є визначення місця встановлення </w:t>
      </w:r>
      <w:r w:rsidR="000949F1" w:rsidRPr="00385C3A">
        <w:rPr>
          <w:bCs/>
          <w:sz w:val="28"/>
          <w:szCs w:val="28"/>
        </w:rPr>
        <w:t>пам</w:t>
      </w:r>
      <w:r w:rsidR="000949F1">
        <w:rPr>
          <w:bCs/>
          <w:sz w:val="28"/>
          <w:szCs w:val="28"/>
          <w:lang w:val="uk-UA"/>
        </w:rPr>
        <w:t>’</w:t>
      </w:r>
      <w:r w:rsidR="000949F1" w:rsidRPr="00385C3A">
        <w:rPr>
          <w:bCs/>
          <w:sz w:val="28"/>
          <w:szCs w:val="28"/>
        </w:rPr>
        <w:t xml:space="preserve">ятника </w:t>
      </w:r>
      <w:r w:rsidR="00A374FD" w:rsidRPr="00385C3A">
        <w:rPr>
          <w:sz w:val="28"/>
          <w:szCs w:val="28"/>
        </w:rPr>
        <w:t xml:space="preserve">Гетьману Івану Мазепі, доручення виконавчому органу Київської міської ради (Київській міській державній адміністрації) здійснити необхідні організаційні, правові, містобудівні, архітектурні та інші заходи, пов'язані з його спорудженням, забезпечити розроблення та погодження відповідної проєктної документації, а також організувати приведення проєктних рішень щодо реконструкції бульвару Тараса Шевченка, договірних відносин та інших пов'язаних заходів у </w:t>
      </w:r>
      <w:r w:rsidR="00A374FD" w:rsidRPr="00385C3A">
        <w:rPr>
          <w:sz w:val="28"/>
          <w:szCs w:val="28"/>
        </w:rPr>
        <w:lastRenderedPageBreak/>
        <w:t xml:space="preserve">відповідність до прийнятого рішення відповідно до вимог чинного законодавства. </w:t>
      </w:r>
    </w:p>
    <w:p w14:paraId="53D1843C" w14:textId="7737E383" w:rsidR="00A374FD" w:rsidRPr="00385C3A" w:rsidRDefault="00A374FD" w:rsidP="00A374FD">
      <w:pPr>
        <w:spacing w:after="0" w:line="0" w:lineRule="atLeast"/>
        <w:ind w:firstLine="709"/>
        <w:jc w:val="both"/>
        <w:rPr>
          <w:rFonts w:ascii="Times New Roman" w:hAnsi="Times New Roman" w:cs="Times New Roman"/>
          <w:iCs/>
          <w:sz w:val="28"/>
          <w:szCs w:val="28"/>
          <w:shd w:val="clear" w:color="auto" w:fill="FFFFFF"/>
          <w:lang w:val="uk-UA"/>
        </w:rPr>
      </w:pPr>
      <w:r w:rsidRPr="00385C3A">
        <w:rPr>
          <w:rFonts w:ascii="Times New Roman" w:hAnsi="Times New Roman" w:cs="Times New Roman"/>
          <w:iCs/>
          <w:sz w:val="28"/>
          <w:szCs w:val="28"/>
          <w:shd w:val="clear" w:color="auto" w:fill="FFFFFF"/>
          <w:lang w:val="uk-UA"/>
        </w:rPr>
        <w:t xml:space="preserve">Проєктом рішення пропонується встановити </w:t>
      </w:r>
      <w:r w:rsidR="000949F1" w:rsidRPr="000949F1">
        <w:rPr>
          <w:rFonts w:ascii="Times New Roman" w:hAnsi="Times New Roman" w:cs="Times New Roman"/>
          <w:bCs/>
          <w:sz w:val="28"/>
          <w:szCs w:val="28"/>
        </w:rPr>
        <w:t>пам</w:t>
      </w:r>
      <w:r w:rsidR="000949F1" w:rsidRPr="000949F1">
        <w:rPr>
          <w:rFonts w:ascii="Times New Roman" w:hAnsi="Times New Roman" w:cs="Times New Roman"/>
          <w:bCs/>
          <w:sz w:val="28"/>
          <w:szCs w:val="28"/>
          <w:lang w:val="uk-UA"/>
        </w:rPr>
        <w:t>’</w:t>
      </w:r>
      <w:r w:rsidR="000949F1" w:rsidRPr="000949F1">
        <w:rPr>
          <w:rFonts w:ascii="Times New Roman" w:hAnsi="Times New Roman" w:cs="Times New Roman"/>
          <w:bCs/>
          <w:sz w:val="28"/>
          <w:szCs w:val="28"/>
        </w:rPr>
        <w:t>ятник</w:t>
      </w:r>
      <w:r w:rsidR="000949F1">
        <w:rPr>
          <w:bCs/>
          <w:sz w:val="28"/>
          <w:szCs w:val="28"/>
          <w:lang w:val="uk-UA"/>
        </w:rPr>
        <w:t xml:space="preserve"> </w:t>
      </w:r>
      <w:r w:rsidRPr="00385C3A">
        <w:rPr>
          <w:rFonts w:ascii="Times New Roman" w:hAnsi="Times New Roman" w:cs="Times New Roman"/>
          <w:iCs/>
          <w:sz w:val="28"/>
          <w:szCs w:val="28"/>
          <w:shd w:val="clear" w:color="auto" w:fill="FFFFFF"/>
          <w:lang w:val="uk-UA"/>
        </w:rPr>
        <w:t>Гетьману Івану Мазепі у місті Києві на бульварі Тараса Шевченка на примиканні до вулиці Хрещатик як один із символів української державності, боротьби за незалежність та європейського вибору України.</w:t>
      </w:r>
    </w:p>
    <w:p w14:paraId="2896CCF8" w14:textId="77777777" w:rsidR="00332D22" w:rsidRPr="00385C3A" w:rsidRDefault="00332D22" w:rsidP="00A374FD">
      <w:pPr>
        <w:spacing w:after="0" w:line="0" w:lineRule="atLeast"/>
        <w:ind w:firstLine="709"/>
        <w:jc w:val="both"/>
        <w:rPr>
          <w:rFonts w:ascii="Times New Roman" w:hAnsi="Times New Roman" w:cs="Times New Roman"/>
          <w:iCs/>
          <w:sz w:val="28"/>
          <w:szCs w:val="28"/>
          <w:shd w:val="clear" w:color="auto" w:fill="FFFFFF"/>
          <w:lang w:val="uk-UA"/>
        </w:rPr>
      </w:pPr>
    </w:p>
    <w:p w14:paraId="4FBEA645" w14:textId="70E8D5A8" w:rsidR="00332D22" w:rsidRDefault="00A374FD" w:rsidP="00332D22">
      <w:pPr>
        <w:pStyle w:val="a4"/>
        <w:spacing w:line="240" w:lineRule="atLeast"/>
        <w:ind w:left="0"/>
        <w:contextualSpacing/>
        <w:jc w:val="both"/>
        <w:rPr>
          <w:i/>
          <w:sz w:val="28"/>
          <w:szCs w:val="28"/>
          <w:lang w:val="uk-UA"/>
        </w:rPr>
      </w:pPr>
      <w:r w:rsidRPr="00385C3A">
        <w:rPr>
          <w:sz w:val="28"/>
          <w:szCs w:val="28"/>
          <w:lang w:val="uk-UA"/>
        </w:rPr>
        <w:t xml:space="preserve">ВИРІШИЛИ: </w:t>
      </w:r>
      <w:r w:rsidR="00FB5DCE" w:rsidRPr="00385C3A">
        <w:rPr>
          <w:b/>
          <w:i/>
          <w:sz w:val="28"/>
          <w:szCs w:val="28"/>
          <w:lang w:val="uk-UA"/>
        </w:rPr>
        <w:t>Підтримати проєкт рішення Київської міської ради</w:t>
      </w:r>
      <w:r w:rsidR="00FB5DCE" w:rsidRPr="00385C3A">
        <w:rPr>
          <w:sz w:val="28"/>
          <w:szCs w:val="28"/>
        </w:rPr>
        <w:t xml:space="preserve"> </w:t>
      </w:r>
      <w:r w:rsidR="00332D22" w:rsidRPr="00385C3A">
        <w:rPr>
          <w:b/>
          <w:sz w:val="28"/>
          <w:szCs w:val="28"/>
          <w:lang w:val="uk-UA"/>
        </w:rPr>
        <w:t>«</w:t>
      </w:r>
      <w:r w:rsidR="00332D22" w:rsidRPr="00385C3A">
        <w:rPr>
          <w:bCs/>
          <w:sz w:val="28"/>
          <w:szCs w:val="28"/>
        </w:rPr>
        <w:t>Про встановлення пам'ятника Гетьману Івану Мазепі та внесення змін до проєктних рішень щодо реконструкції бульвару Тараса Шевченка</w:t>
      </w:r>
      <w:r w:rsidR="00332D22" w:rsidRPr="00385C3A">
        <w:rPr>
          <w:b/>
          <w:sz w:val="28"/>
          <w:szCs w:val="28"/>
          <w:lang w:val="uk-UA"/>
        </w:rPr>
        <w:t xml:space="preserve">», </w:t>
      </w:r>
      <w:r w:rsidR="00332D22" w:rsidRPr="00385C3A">
        <w:rPr>
          <w:i/>
          <w:sz w:val="28"/>
          <w:szCs w:val="28"/>
          <w:lang w:val="uk-UA"/>
        </w:rPr>
        <w:t>доручення Київського міського голови від 30 червня 2026 року № 08/231-</w:t>
      </w:r>
      <w:r w:rsidR="00332D22" w:rsidRPr="00385C3A">
        <w:rPr>
          <w:b/>
          <w:bCs/>
          <w:i/>
          <w:sz w:val="28"/>
          <w:szCs w:val="28"/>
          <w:lang w:val="uk-UA"/>
        </w:rPr>
        <w:t>484</w:t>
      </w:r>
      <w:r w:rsidR="00332D22" w:rsidRPr="00385C3A">
        <w:rPr>
          <w:i/>
          <w:sz w:val="28"/>
          <w:szCs w:val="28"/>
          <w:lang w:val="uk-UA"/>
        </w:rPr>
        <w:t>/ПР.</w:t>
      </w:r>
    </w:p>
    <w:p w14:paraId="26EFCB0E" w14:textId="77777777" w:rsidR="00440361" w:rsidRPr="00385C3A" w:rsidRDefault="00440361" w:rsidP="00332D22">
      <w:pPr>
        <w:pStyle w:val="a4"/>
        <w:spacing w:line="240" w:lineRule="atLeast"/>
        <w:ind w:left="0"/>
        <w:contextualSpacing/>
        <w:jc w:val="both"/>
        <w:rPr>
          <w:sz w:val="28"/>
          <w:szCs w:val="28"/>
          <w:lang w:val="uk-UA"/>
        </w:rPr>
      </w:pPr>
    </w:p>
    <w:p w14:paraId="37237243" w14:textId="3E6ABFA2" w:rsidR="00E366DA" w:rsidRPr="00385C3A" w:rsidRDefault="00E366DA" w:rsidP="00FB5DCE">
      <w:pPr>
        <w:pStyle w:val="a4"/>
        <w:shd w:val="clear" w:color="auto" w:fill="FFFFFF"/>
        <w:ind w:left="0"/>
        <w:jc w:val="both"/>
        <w:textAlignment w:val="top"/>
        <w:rPr>
          <w:sz w:val="28"/>
          <w:szCs w:val="28"/>
        </w:rPr>
      </w:pPr>
      <w:r w:rsidRPr="00385C3A">
        <w:rPr>
          <w:sz w:val="28"/>
          <w:szCs w:val="28"/>
        </w:rPr>
        <w:t xml:space="preserve">ГОЛОСУВАЛИ: «за» – </w:t>
      </w:r>
      <w:r w:rsidRPr="00385C3A">
        <w:rPr>
          <w:sz w:val="28"/>
          <w:szCs w:val="28"/>
          <w:lang w:val="uk-UA"/>
        </w:rPr>
        <w:t>2</w:t>
      </w:r>
      <w:r w:rsidRPr="00385C3A">
        <w:rPr>
          <w:sz w:val="28"/>
          <w:szCs w:val="28"/>
        </w:rPr>
        <w:t xml:space="preserve">, «проти» – 0, «утрималось» – </w:t>
      </w:r>
      <w:r w:rsidRPr="00385C3A">
        <w:rPr>
          <w:sz w:val="28"/>
          <w:szCs w:val="28"/>
          <w:lang w:val="uk-UA"/>
        </w:rPr>
        <w:t>1</w:t>
      </w:r>
      <w:r w:rsidRPr="00385C3A">
        <w:rPr>
          <w:sz w:val="28"/>
          <w:szCs w:val="28"/>
        </w:rPr>
        <w:t xml:space="preserve">, «не голосували» – </w:t>
      </w:r>
      <w:r w:rsidRPr="00385C3A">
        <w:rPr>
          <w:sz w:val="28"/>
          <w:szCs w:val="28"/>
          <w:lang w:val="uk-UA"/>
        </w:rPr>
        <w:t>0</w:t>
      </w:r>
      <w:r w:rsidRPr="00385C3A">
        <w:rPr>
          <w:sz w:val="28"/>
          <w:szCs w:val="28"/>
        </w:rPr>
        <w:t>.</w:t>
      </w:r>
    </w:p>
    <w:tbl>
      <w:tblPr>
        <w:tblStyle w:val="a3"/>
        <w:tblW w:w="0" w:type="auto"/>
        <w:tblLook w:val="04A0" w:firstRow="1" w:lastRow="0" w:firstColumn="1" w:lastColumn="0" w:noHBand="0" w:noVBand="1"/>
      </w:tblPr>
      <w:tblGrid>
        <w:gridCol w:w="4673"/>
        <w:gridCol w:w="4956"/>
      </w:tblGrid>
      <w:tr w:rsidR="00E366DA" w:rsidRPr="00385C3A" w14:paraId="6E2395DD" w14:textId="77777777" w:rsidTr="00574BEF">
        <w:tc>
          <w:tcPr>
            <w:tcW w:w="4673" w:type="dxa"/>
          </w:tcPr>
          <w:p w14:paraId="65E34D94"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І</w:t>
            </w:r>
            <w:r w:rsidRPr="00385C3A">
              <w:rPr>
                <w:sz w:val="28"/>
              </w:rPr>
              <w:t>П</w:t>
            </w:r>
          </w:p>
        </w:tc>
        <w:tc>
          <w:tcPr>
            <w:tcW w:w="4956" w:type="dxa"/>
          </w:tcPr>
          <w:p w14:paraId="5C240D6A"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Р</w:t>
            </w:r>
            <w:r w:rsidRPr="00385C3A">
              <w:rPr>
                <w:sz w:val="28"/>
              </w:rPr>
              <w:t>езультат голосування</w:t>
            </w:r>
          </w:p>
        </w:tc>
      </w:tr>
      <w:tr w:rsidR="00E366DA" w:rsidRPr="00385C3A" w14:paraId="2C470657" w14:textId="77777777" w:rsidTr="00574BEF">
        <w:tc>
          <w:tcPr>
            <w:tcW w:w="4673" w:type="dxa"/>
          </w:tcPr>
          <w:p w14:paraId="663930E0"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Я</w:t>
            </w:r>
            <w:r w:rsidRPr="00385C3A">
              <w:rPr>
                <w:sz w:val="28"/>
              </w:rPr>
              <w:t>рослав ФЕДОРЕНКО</w:t>
            </w:r>
          </w:p>
        </w:tc>
        <w:tc>
          <w:tcPr>
            <w:tcW w:w="4956" w:type="dxa"/>
          </w:tcPr>
          <w:p w14:paraId="3B14E94D"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За</w:t>
            </w:r>
          </w:p>
        </w:tc>
      </w:tr>
      <w:tr w:rsidR="00E366DA" w:rsidRPr="00385C3A" w14:paraId="490C90F9" w14:textId="77777777" w:rsidTr="00574BEF">
        <w:tc>
          <w:tcPr>
            <w:tcW w:w="4673" w:type="dxa"/>
          </w:tcPr>
          <w:p w14:paraId="3BCB0981"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Юлія БАНЯС</w:t>
            </w:r>
          </w:p>
        </w:tc>
        <w:tc>
          <w:tcPr>
            <w:tcW w:w="4956" w:type="dxa"/>
          </w:tcPr>
          <w:p w14:paraId="773861CB" w14:textId="77777777" w:rsidR="00E366DA" w:rsidRPr="00385C3A" w:rsidRDefault="00E366DA" w:rsidP="00574BEF">
            <w:pPr>
              <w:pStyle w:val="a4"/>
              <w:ind w:left="0" w:right="3"/>
              <w:contextualSpacing/>
              <w:jc w:val="center"/>
              <w:textAlignment w:val="top"/>
              <w:outlineLvl w:val="0"/>
              <w:rPr>
                <w:sz w:val="28"/>
                <w:szCs w:val="28"/>
                <w:lang w:val="uk-UA"/>
              </w:rPr>
            </w:pPr>
            <w:r w:rsidRPr="00385C3A">
              <w:rPr>
                <w:sz w:val="28"/>
                <w:szCs w:val="28"/>
                <w:lang w:val="uk-UA"/>
              </w:rPr>
              <w:t>Утрималась</w:t>
            </w:r>
          </w:p>
        </w:tc>
      </w:tr>
      <w:tr w:rsidR="00E366DA" w:rsidRPr="00385C3A" w14:paraId="1A95895B" w14:textId="77777777" w:rsidTr="00574BEF">
        <w:tc>
          <w:tcPr>
            <w:tcW w:w="4673" w:type="dxa"/>
          </w:tcPr>
          <w:p w14:paraId="02226D6A"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Інна ЯРМОЛЕНКО</w:t>
            </w:r>
          </w:p>
        </w:tc>
        <w:tc>
          <w:tcPr>
            <w:tcW w:w="4956" w:type="dxa"/>
          </w:tcPr>
          <w:p w14:paraId="7DCC1D86" w14:textId="77777777" w:rsidR="00E366DA" w:rsidRPr="00385C3A" w:rsidRDefault="00E366DA" w:rsidP="00574BEF">
            <w:pPr>
              <w:pStyle w:val="a4"/>
              <w:ind w:left="0" w:right="3"/>
              <w:contextualSpacing/>
              <w:jc w:val="center"/>
              <w:textAlignment w:val="top"/>
              <w:outlineLvl w:val="0"/>
              <w:rPr>
                <w:sz w:val="28"/>
                <w:szCs w:val="28"/>
                <w:lang w:val="en-US"/>
              </w:rPr>
            </w:pPr>
            <w:r w:rsidRPr="00385C3A">
              <w:rPr>
                <w:sz w:val="28"/>
                <w:szCs w:val="28"/>
              </w:rPr>
              <w:t>За</w:t>
            </w:r>
          </w:p>
        </w:tc>
      </w:tr>
    </w:tbl>
    <w:p w14:paraId="75C33335" w14:textId="77777777" w:rsidR="00E366DA" w:rsidRPr="00385C3A" w:rsidRDefault="00E366DA" w:rsidP="00E366DA">
      <w:pPr>
        <w:shd w:val="clear" w:color="auto" w:fill="FFFFFF"/>
        <w:ind w:right="3"/>
        <w:contextualSpacing/>
        <w:jc w:val="both"/>
        <w:textAlignment w:val="top"/>
        <w:outlineLvl w:val="0"/>
        <w:rPr>
          <w:rFonts w:ascii="Times New Roman" w:eastAsia="SimSun" w:hAnsi="Times New Roman" w:cs="Times New Roman"/>
          <w:b/>
          <w:i/>
          <w:kern w:val="1"/>
          <w:sz w:val="28"/>
          <w:szCs w:val="28"/>
          <w:lang w:val="uk-UA" w:eastAsia="zh-CN" w:bidi="hi-IN"/>
        </w:rPr>
      </w:pPr>
      <w:r w:rsidRPr="00385C3A">
        <w:rPr>
          <w:rFonts w:ascii="Times New Roman" w:eastAsia="SimSun" w:hAnsi="Times New Roman" w:cs="Times New Roman"/>
          <w:b/>
          <w:i/>
          <w:kern w:val="1"/>
          <w:sz w:val="28"/>
          <w:szCs w:val="28"/>
          <w:lang w:val="uk-UA" w:eastAsia="zh-CN" w:bidi="hi-IN"/>
        </w:rPr>
        <w:t>Рішення прийнято.</w:t>
      </w:r>
    </w:p>
    <w:p w14:paraId="2A323B0B" w14:textId="77777777" w:rsidR="00A374FD" w:rsidRPr="00385C3A" w:rsidRDefault="00A374FD" w:rsidP="00A374FD">
      <w:pPr>
        <w:spacing w:after="0" w:line="0" w:lineRule="atLeast"/>
        <w:ind w:firstLine="709"/>
        <w:jc w:val="both"/>
        <w:rPr>
          <w:rFonts w:ascii="Times New Roman" w:hAnsi="Times New Roman" w:cs="Times New Roman"/>
          <w:iCs/>
          <w:sz w:val="28"/>
          <w:szCs w:val="28"/>
          <w:shd w:val="clear" w:color="auto" w:fill="FFFFFF"/>
          <w:lang w:val="uk-UA"/>
        </w:rPr>
      </w:pPr>
    </w:p>
    <w:p w14:paraId="6D264D71" w14:textId="64C932BD" w:rsidR="00A374FD" w:rsidRPr="00440361" w:rsidRDefault="00A374FD" w:rsidP="00332D22">
      <w:pPr>
        <w:pStyle w:val="a4"/>
        <w:numPr>
          <w:ilvl w:val="0"/>
          <w:numId w:val="14"/>
        </w:numPr>
        <w:spacing w:line="240" w:lineRule="atLeast"/>
        <w:ind w:left="0" w:firstLine="0"/>
        <w:contextualSpacing/>
        <w:jc w:val="both"/>
        <w:rPr>
          <w:sz w:val="28"/>
          <w:szCs w:val="28"/>
          <w:lang w:val="uk-UA"/>
        </w:rPr>
      </w:pPr>
      <w:r w:rsidRPr="00385C3A">
        <w:rPr>
          <w:b/>
          <w:sz w:val="28"/>
          <w:szCs w:val="28"/>
          <w:lang w:val="uk-UA"/>
        </w:rPr>
        <w:t>Про розгляд  проєкту рішення Київської міської ради «</w:t>
      </w:r>
      <w:r w:rsidRPr="00385C3A">
        <w:rPr>
          <w:bCs/>
          <w:sz w:val="28"/>
          <w:szCs w:val="28"/>
        </w:rPr>
        <w:t>Про надання ОБ’ЄДНАННЮ СПІВВЛАСНИКІВ БАГАТОКВАРТИРНОГО БУДИНКУ «БАГГОВУТІВСЬКИЙ» дозволу на розроблення проєкту землеустрою щодо відведення земельної ділянки у постійне користування для експлуатації і обслуговування багатоквартирного житлового будинку з об’єктами торгово-розважальної та ринкової інфраструктури на вул. Загорівській, 25 у Шевченківському районі міста Києва</w:t>
      </w:r>
      <w:r w:rsidRPr="00385C3A">
        <w:rPr>
          <w:b/>
          <w:sz w:val="28"/>
          <w:szCs w:val="28"/>
          <w:lang w:val="uk-UA"/>
        </w:rPr>
        <w:t>»</w:t>
      </w:r>
      <w:r w:rsidRPr="00385C3A">
        <w:rPr>
          <w:b/>
          <w:sz w:val="28"/>
          <w:szCs w:val="28"/>
        </w:rPr>
        <w:t xml:space="preserve"> (</w:t>
      </w:r>
      <w:r w:rsidRPr="00385C3A">
        <w:rPr>
          <w:b/>
          <w:sz w:val="28"/>
          <w:szCs w:val="28"/>
          <w:lang w:val="uk-UA"/>
        </w:rPr>
        <w:t xml:space="preserve">справа № </w:t>
      </w:r>
      <w:r w:rsidRPr="00385C3A">
        <w:rPr>
          <w:b/>
          <w:sz w:val="28"/>
          <w:szCs w:val="28"/>
        </w:rPr>
        <w:t>481019046)</w:t>
      </w:r>
      <w:r w:rsidRPr="00385C3A">
        <w:rPr>
          <w:b/>
          <w:sz w:val="28"/>
          <w:szCs w:val="28"/>
          <w:lang w:val="uk-UA"/>
        </w:rPr>
        <w:t>,</w:t>
      </w:r>
      <w:r w:rsidRPr="00385C3A">
        <w:rPr>
          <w:i/>
          <w:sz w:val="28"/>
          <w:szCs w:val="28"/>
          <w:lang w:val="uk-UA"/>
        </w:rPr>
        <w:t xml:space="preserve"> доручення Київського міського голови від 05 червня 2026 року № 08/231-</w:t>
      </w:r>
      <w:r w:rsidRPr="00385C3A">
        <w:rPr>
          <w:b/>
          <w:bCs/>
          <w:i/>
          <w:sz w:val="28"/>
          <w:szCs w:val="28"/>
          <w:lang w:val="uk-UA"/>
        </w:rPr>
        <w:t>446</w:t>
      </w:r>
      <w:r w:rsidRPr="00385C3A">
        <w:rPr>
          <w:i/>
          <w:sz w:val="28"/>
          <w:szCs w:val="28"/>
          <w:lang w:val="uk-UA"/>
        </w:rPr>
        <w:t>/ПР.</w:t>
      </w:r>
    </w:p>
    <w:p w14:paraId="372B68B8" w14:textId="77777777" w:rsidR="00440361" w:rsidRPr="00385C3A" w:rsidRDefault="00440361" w:rsidP="00440361">
      <w:pPr>
        <w:pStyle w:val="a4"/>
        <w:spacing w:line="240" w:lineRule="atLeast"/>
        <w:ind w:left="0"/>
        <w:contextualSpacing/>
        <w:jc w:val="both"/>
        <w:rPr>
          <w:sz w:val="28"/>
          <w:szCs w:val="28"/>
          <w:lang w:val="uk-UA"/>
        </w:rPr>
      </w:pPr>
    </w:p>
    <w:p w14:paraId="6A25EAB4" w14:textId="77777777" w:rsidR="00A551C0" w:rsidRPr="00385C3A" w:rsidRDefault="00A551C0" w:rsidP="00A551C0">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СЛУХАЛИ:  </w:t>
      </w:r>
    </w:p>
    <w:p w14:paraId="4BA9D84D" w14:textId="77777777" w:rsidR="00A551C0" w:rsidRDefault="00A551C0" w:rsidP="00A551C0">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6D5373E6" w14:textId="77777777" w:rsidR="00440361" w:rsidRPr="00385C3A" w:rsidRDefault="00440361" w:rsidP="00A551C0">
      <w:pPr>
        <w:contextualSpacing/>
        <w:jc w:val="both"/>
        <w:rPr>
          <w:rFonts w:ascii="Times New Roman" w:hAnsi="Times New Roman" w:cs="Times New Roman"/>
          <w:sz w:val="28"/>
          <w:szCs w:val="28"/>
          <w:lang w:val="uk-UA"/>
        </w:rPr>
      </w:pPr>
    </w:p>
    <w:p w14:paraId="07E57CB8" w14:textId="77777777" w:rsidR="00A551C0" w:rsidRPr="00385C3A" w:rsidRDefault="00A551C0" w:rsidP="00A551C0">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ВИСТУПИЛИ: </w:t>
      </w:r>
    </w:p>
    <w:p w14:paraId="305B23CA" w14:textId="75925C84" w:rsidR="00F53D8C" w:rsidRPr="00385C3A" w:rsidRDefault="00F53D8C" w:rsidP="00F53D8C">
      <w:pPr>
        <w:spacing w:after="0" w:line="240" w:lineRule="auto"/>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Віктор ДВОРНІКОВ</w:t>
      </w:r>
      <w:r w:rsidR="005A1D03" w:rsidRPr="00385C3A">
        <w:rPr>
          <w:rFonts w:ascii="Times New Roman" w:hAnsi="Times New Roman" w:cs="Times New Roman"/>
          <w:sz w:val="28"/>
          <w:szCs w:val="28"/>
          <w:lang w:val="uk-UA"/>
        </w:rPr>
        <w:t>.</w:t>
      </w:r>
    </w:p>
    <w:p w14:paraId="00BBA0F5" w14:textId="5BB4902B" w:rsidR="00A374FD" w:rsidRPr="00385C3A" w:rsidRDefault="00087A4D" w:rsidP="00A374FD">
      <w:pPr>
        <w:spacing w:after="0" w:line="240" w:lineRule="auto"/>
        <w:ind w:firstLine="708"/>
        <w:jc w:val="both"/>
        <w:rPr>
          <w:rFonts w:ascii="Times New Roman" w:hAnsi="Times New Roman" w:cs="Times New Roman"/>
          <w:iCs/>
          <w:sz w:val="28"/>
          <w:szCs w:val="28"/>
          <w:lang w:val="uk-UA"/>
        </w:rPr>
      </w:pPr>
      <w:r w:rsidRPr="00385C3A">
        <w:rPr>
          <w:rFonts w:ascii="Times New Roman" w:hAnsi="Times New Roman" w:cs="Times New Roman"/>
          <w:sz w:val="28"/>
          <w:szCs w:val="28"/>
          <w:lang w:val="uk-UA"/>
        </w:rPr>
        <w:t>Під час обговорення зазначено, що</w:t>
      </w:r>
      <w:r w:rsidR="00F53D8C" w:rsidRPr="00385C3A">
        <w:rPr>
          <w:rFonts w:ascii="Times New Roman" w:hAnsi="Times New Roman" w:cs="Times New Roman"/>
          <w:sz w:val="28"/>
          <w:szCs w:val="28"/>
          <w:lang w:val="uk-UA"/>
        </w:rPr>
        <w:t xml:space="preserve"> земельна ділянка з кадастровим номером </w:t>
      </w:r>
      <w:r w:rsidR="00A374FD" w:rsidRPr="00385C3A">
        <w:rPr>
          <w:rFonts w:ascii="Times New Roman" w:hAnsi="Times New Roman" w:cs="Times New Roman"/>
          <w:iCs/>
          <w:sz w:val="28"/>
          <w:szCs w:val="28"/>
        </w:rPr>
        <w:t>8000000000:91:078:0114</w:t>
      </w:r>
      <w:r w:rsidR="000949F1">
        <w:rPr>
          <w:rFonts w:ascii="Times New Roman" w:hAnsi="Times New Roman" w:cs="Times New Roman"/>
          <w:iCs/>
          <w:sz w:val="28"/>
          <w:szCs w:val="28"/>
          <w:lang w:val="uk-UA"/>
        </w:rPr>
        <w:t xml:space="preserve"> має</w:t>
      </w:r>
      <w:r w:rsidR="00A374FD" w:rsidRPr="00385C3A">
        <w:rPr>
          <w:rFonts w:ascii="Times New Roman" w:hAnsi="Times New Roman" w:cs="Times New Roman"/>
          <w:iCs/>
          <w:sz w:val="28"/>
          <w:szCs w:val="28"/>
          <w:lang w:val="uk-UA"/>
        </w:rPr>
        <w:t xml:space="preserve"> площ</w:t>
      </w:r>
      <w:r w:rsidR="000949F1">
        <w:rPr>
          <w:rFonts w:ascii="Times New Roman" w:hAnsi="Times New Roman" w:cs="Times New Roman"/>
          <w:iCs/>
          <w:sz w:val="28"/>
          <w:szCs w:val="28"/>
          <w:lang w:val="uk-UA"/>
        </w:rPr>
        <w:t>у</w:t>
      </w:r>
      <w:r w:rsidR="00A374FD" w:rsidRPr="00385C3A">
        <w:rPr>
          <w:rFonts w:ascii="Times New Roman" w:hAnsi="Times New Roman" w:cs="Times New Roman"/>
          <w:iCs/>
          <w:sz w:val="28"/>
          <w:szCs w:val="28"/>
          <w:lang w:val="uk-UA"/>
        </w:rPr>
        <w:t xml:space="preserve">  </w:t>
      </w:r>
      <w:r w:rsidR="00A374FD" w:rsidRPr="00385C3A">
        <w:rPr>
          <w:rFonts w:ascii="Times New Roman" w:hAnsi="Times New Roman" w:cs="Times New Roman"/>
          <w:iCs/>
          <w:sz w:val="28"/>
          <w:szCs w:val="28"/>
        </w:rPr>
        <w:t>0,9290 га</w:t>
      </w:r>
      <w:r w:rsidR="00F53D8C" w:rsidRPr="00385C3A">
        <w:rPr>
          <w:rFonts w:ascii="Times New Roman" w:hAnsi="Times New Roman" w:cs="Times New Roman"/>
          <w:iCs/>
          <w:sz w:val="28"/>
          <w:szCs w:val="28"/>
          <w:lang w:val="uk-UA"/>
        </w:rPr>
        <w:t>.</w:t>
      </w:r>
    </w:p>
    <w:p w14:paraId="283852D1" w14:textId="31AD56E1" w:rsidR="00A374FD" w:rsidRPr="00385C3A" w:rsidRDefault="00A374FD" w:rsidP="00A374FD">
      <w:pPr>
        <w:spacing w:after="0" w:line="240" w:lineRule="auto"/>
        <w:ind w:firstLine="708"/>
        <w:jc w:val="both"/>
        <w:rPr>
          <w:rFonts w:ascii="Times New Roman" w:hAnsi="Times New Roman" w:cs="Times New Roman"/>
          <w:iCs/>
          <w:sz w:val="28"/>
          <w:szCs w:val="28"/>
          <w:lang w:val="uk-UA"/>
        </w:rPr>
      </w:pPr>
      <w:r w:rsidRPr="00385C3A">
        <w:rPr>
          <w:rFonts w:ascii="Times New Roman" w:hAnsi="Times New Roman" w:cs="Times New Roman"/>
          <w:iCs/>
          <w:sz w:val="28"/>
          <w:szCs w:val="28"/>
        </w:rPr>
        <w:t xml:space="preserve">Земельна ділянка </w:t>
      </w:r>
      <w:r w:rsidRPr="00385C3A">
        <w:rPr>
          <w:rFonts w:ascii="Times New Roman" w:hAnsi="Times New Roman" w:cs="Times New Roman"/>
          <w:b/>
          <w:bCs/>
          <w:iCs/>
          <w:sz w:val="28"/>
          <w:szCs w:val="28"/>
        </w:rPr>
        <w:t xml:space="preserve">забудована житловим комплексом </w:t>
      </w:r>
      <w:r w:rsidR="005A1D03" w:rsidRPr="00385C3A">
        <w:rPr>
          <w:rFonts w:ascii="Times New Roman" w:hAnsi="Times New Roman" w:cs="Times New Roman"/>
          <w:b/>
          <w:bCs/>
          <w:iCs/>
          <w:sz w:val="28"/>
          <w:szCs w:val="28"/>
          <w:lang w:val="uk-UA"/>
        </w:rPr>
        <w:t>з</w:t>
      </w:r>
      <w:r w:rsidRPr="00385C3A">
        <w:rPr>
          <w:rFonts w:ascii="Times New Roman" w:hAnsi="Times New Roman" w:cs="Times New Roman"/>
          <w:b/>
          <w:bCs/>
          <w:iCs/>
          <w:sz w:val="28"/>
          <w:szCs w:val="28"/>
        </w:rPr>
        <w:t xml:space="preserve"> торговельно-офісними вбудованими приміщеннями</w:t>
      </w:r>
      <w:r w:rsidRPr="00385C3A">
        <w:rPr>
          <w:rFonts w:ascii="Times New Roman" w:hAnsi="Times New Roman" w:cs="Times New Roman"/>
          <w:iCs/>
          <w:sz w:val="28"/>
          <w:szCs w:val="28"/>
        </w:rPr>
        <w:t xml:space="preserve"> (сертифікат про прийняття в експлуатацію закінченого будівництвом об'єкта «Будівництво житлового комплексу з торговельно-офісними вбудованими приміщеннями на </w:t>
      </w:r>
      <w:r w:rsidR="000949F1">
        <w:rPr>
          <w:rFonts w:ascii="Times New Roman" w:hAnsi="Times New Roman" w:cs="Times New Roman"/>
          <w:iCs/>
          <w:sz w:val="28"/>
          <w:szCs w:val="28"/>
          <w:lang w:val="uk-UA"/>
        </w:rPr>
        <w:t xml:space="preserve">                                 </w:t>
      </w:r>
      <w:r w:rsidRPr="00385C3A">
        <w:rPr>
          <w:rFonts w:ascii="Times New Roman" w:hAnsi="Times New Roman" w:cs="Times New Roman"/>
          <w:iCs/>
          <w:sz w:val="28"/>
          <w:szCs w:val="28"/>
        </w:rPr>
        <w:t xml:space="preserve">вул. Багговутівській, 17-21 в Шевченківському районі м. Києва (1 та II черга)» (сертифікат готовності видано Державною архітектурно-будівельною інспекцією України 16.04.2021 за реєстраційним № ІУ123210329337). </w:t>
      </w:r>
    </w:p>
    <w:p w14:paraId="2CB394F1" w14:textId="77777777" w:rsidR="00A374FD" w:rsidRPr="00385C3A" w:rsidRDefault="00A374FD" w:rsidP="00A374FD">
      <w:pPr>
        <w:spacing w:after="0" w:line="240" w:lineRule="auto"/>
        <w:ind w:firstLine="708"/>
        <w:jc w:val="both"/>
        <w:rPr>
          <w:rFonts w:ascii="Times New Roman" w:hAnsi="Times New Roman" w:cs="Times New Roman"/>
          <w:iCs/>
          <w:sz w:val="28"/>
          <w:szCs w:val="28"/>
          <w:lang w:val="uk-UA"/>
        </w:rPr>
      </w:pPr>
      <w:r w:rsidRPr="00385C3A">
        <w:rPr>
          <w:rFonts w:ascii="Times New Roman" w:hAnsi="Times New Roman" w:cs="Times New Roman"/>
          <w:b/>
          <w:bCs/>
          <w:iCs/>
          <w:sz w:val="28"/>
          <w:szCs w:val="28"/>
        </w:rPr>
        <w:lastRenderedPageBreak/>
        <w:t>Земельна ділянка потрапляє до меж центрального історичного ареалу, центральної планувальної зони та зони регулювання забудови третьої категорії</w:t>
      </w:r>
      <w:r w:rsidRPr="00385C3A">
        <w:rPr>
          <w:rFonts w:ascii="Times New Roman" w:hAnsi="Times New Roman" w:cs="Times New Roman"/>
          <w:iCs/>
          <w:sz w:val="28"/>
          <w:szCs w:val="28"/>
        </w:rPr>
        <w:t xml:space="preserve"> (лист </w:t>
      </w:r>
      <w:r w:rsidRPr="00385C3A">
        <w:rPr>
          <w:rFonts w:ascii="Times New Roman" w:hAnsi="Times New Roman" w:cs="Times New Roman"/>
          <w:iCs/>
          <w:sz w:val="28"/>
          <w:szCs w:val="28"/>
          <w:lang w:val="uk-UA"/>
        </w:rPr>
        <w:t>ДМА</w:t>
      </w:r>
      <w:r w:rsidRPr="00385C3A">
        <w:rPr>
          <w:rFonts w:ascii="Times New Roman" w:hAnsi="Times New Roman" w:cs="Times New Roman"/>
          <w:iCs/>
          <w:sz w:val="28"/>
          <w:szCs w:val="28"/>
        </w:rPr>
        <w:t xml:space="preserve"> від 16.03.2026 № 055-5181).</w:t>
      </w:r>
    </w:p>
    <w:p w14:paraId="0065A37E" w14:textId="77777777" w:rsidR="00A374FD" w:rsidRPr="00385C3A" w:rsidRDefault="00A374FD" w:rsidP="00A374FD">
      <w:pPr>
        <w:spacing w:after="0" w:line="240" w:lineRule="auto"/>
        <w:ind w:firstLine="708"/>
        <w:jc w:val="both"/>
        <w:rPr>
          <w:rFonts w:ascii="Times New Roman" w:hAnsi="Times New Roman" w:cs="Times New Roman"/>
          <w:iCs/>
          <w:sz w:val="28"/>
          <w:szCs w:val="28"/>
          <w:lang w:val="uk-UA"/>
        </w:rPr>
      </w:pPr>
      <w:r w:rsidRPr="00385C3A">
        <w:rPr>
          <w:rFonts w:ascii="Times New Roman" w:hAnsi="Times New Roman" w:cs="Times New Roman"/>
          <w:iCs/>
          <w:sz w:val="28"/>
          <w:szCs w:val="28"/>
          <w:lang w:val="uk-UA"/>
        </w:rPr>
        <w:t xml:space="preserve">За інформацією Департаменту земельних ресурсів </w:t>
      </w:r>
      <w:r w:rsidRPr="00385C3A">
        <w:rPr>
          <w:rFonts w:ascii="Times New Roman" w:hAnsi="Times New Roman" w:cs="Times New Roman"/>
          <w:bCs/>
          <w:iCs/>
          <w:sz w:val="28"/>
          <w:szCs w:val="28"/>
          <w:lang w:val="uk-UA"/>
        </w:rPr>
        <w:t>виконавчого органу Київської міської ради (Київської міської державної адміністрації) д</w:t>
      </w:r>
      <w:r w:rsidRPr="00385C3A">
        <w:rPr>
          <w:rFonts w:ascii="Times New Roman" w:hAnsi="Times New Roman" w:cs="Times New Roman"/>
          <w:iCs/>
          <w:sz w:val="28"/>
          <w:szCs w:val="28"/>
          <w:lang w:val="uk-UA"/>
        </w:rPr>
        <w:t xml:space="preserve">ілянка забудована житловим комплексом з торговельно-офісними вбудованими приміщеннями (сертифікат про прийняття в експлуатацію закінченого будівництвом об’єкта від 16.04.2021). Частина земельної ділянки розташована в межах червоних ліній. </w:t>
      </w:r>
    </w:p>
    <w:p w14:paraId="563DC641" w14:textId="77777777" w:rsidR="00A374FD" w:rsidRPr="00385C3A" w:rsidRDefault="00A374FD" w:rsidP="00A374FD">
      <w:pPr>
        <w:spacing w:after="0" w:line="240" w:lineRule="auto"/>
        <w:ind w:firstLine="708"/>
        <w:jc w:val="both"/>
        <w:rPr>
          <w:rFonts w:ascii="Times New Roman" w:hAnsi="Times New Roman" w:cs="Times New Roman"/>
          <w:iCs/>
          <w:sz w:val="28"/>
          <w:szCs w:val="28"/>
          <w:lang w:val="uk-UA"/>
        </w:rPr>
      </w:pPr>
      <w:r w:rsidRPr="00385C3A">
        <w:rPr>
          <w:rFonts w:ascii="Times New Roman" w:hAnsi="Times New Roman" w:cs="Times New Roman"/>
          <w:iCs/>
          <w:sz w:val="28"/>
          <w:szCs w:val="28"/>
          <w:lang w:val="uk-UA"/>
        </w:rPr>
        <w:t xml:space="preserve">Відповідно до рішення Київської міської ради від 10.12.2014 № 597/597 земельна ділянка передана у спільну часткову довгострокову оренду на 10 років ТОВ «Корса» та ТОВ «КАПРІ» для будівництва та обслуговування житлових будинків, готельно-офісного комплексу, торговельного центру з підземним паркінгом та гостьовими автостоянками (договір оренди земельної ділянки зареєстрований 15.12.2015 за № 1104). Строк дії договору оренди земельної ділянки – 10 років. Договір оренди земельної ділянки не поновлювався. </w:t>
      </w:r>
    </w:p>
    <w:p w14:paraId="59E42241" w14:textId="77777777" w:rsidR="00A374FD" w:rsidRPr="00385C3A" w:rsidRDefault="00A374FD" w:rsidP="00A374FD">
      <w:pPr>
        <w:spacing w:after="0" w:line="240" w:lineRule="auto"/>
        <w:ind w:firstLine="708"/>
        <w:jc w:val="both"/>
        <w:rPr>
          <w:rFonts w:ascii="Times New Roman" w:hAnsi="Times New Roman" w:cs="Times New Roman"/>
          <w:iCs/>
          <w:sz w:val="28"/>
          <w:szCs w:val="28"/>
          <w:u w:val="single"/>
          <w:lang w:val="uk-UA"/>
        </w:rPr>
      </w:pPr>
      <w:r w:rsidRPr="00385C3A">
        <w:rPr>
          <w:rFonts w:ascii="Times New Roman" w:hAnsi="Times New Roman" w:cs="Times New Roman"/>
          <w:iCs/>
          <w:sz w:val="28"/>
          <w:szCs w:val="28"/>
          <w:lang w:val="uk-UA"/>
        </w:rPr>
        <w:t xml:space="preserve">Департаментом територіального контролю міста Києва виконавчого органу Київської міської ради (Київської міської державної адміністрації) здійснено обстеження території земельної ділянки з кадастровим номером 8000000000:91:078:0114 на вул. Загорівській, 25. </w:t>
      </w:r>
      <w:r w:rsidRPr="00385C3A">
        <w:rPr>
          <w:rFonts w:ascii="Times New Roman" w:hAnsi="Times New Roman" w:cs="Times New Roman"/>
          <w:iCs/>
          <w:sz w:val="28"/>
          <w:szCs w:val="28"/>
          <w:u w:val="single"/>
          <w:lang w:val="uk-UA"/>
        </w:rPr>
        <w:t xml:space="preserve">За результатами обстеження встановлено, що на території розміщено споруди, що візуально мають ознаки капітальних і не належать ОСББ. </w:t>
      </w:r>
    </w:p>
    <w:p w14:paraId="7AE75834" w14:textId="51AB97C2" w:rsidR="00F53D8C" w:rsidRPr="00385C3A" w:rsidRDefault="00F53D8C" w:rsidP="00F53D8C">
      <w:pPr>
        <w:spacing w:after="0" w:line="240" w:lineRule="auto"/>
        <w:ind w:firstLine="708"/>
        <w:jc w:val="both"/>
        <w:rPr>
          <w:rFonts w:ascii="Times New Roman" w:hAnsi="Times New Roman" w:cs="Times New Roman"/>
          <w:iCs/>
          <w:sz w:val="28"/>
          <w:szCs w:val="28"/>
          <w:lang w:val="uk-UA"/>
        </w:rPr>
      </w:pPr>
      <w:r w:rsidRPr="00385C3A">
        <w:rPr>
          <w:rFonts w:ascii="Times New Roman" w:hAnsi="Times New Roman" w:cs="Times New Roman"/>
          <w:iCs/>
          <w:sz w:val="28"/>
          <w:szCs w:val="28"/>
          <w:lang w:val="uk-UA"/>
        </w:rPr>
        <w:t xml:space="preserve">Постійною комісією Київської міської ради з питань житлово-комунального господарства та паливно-енергетичного комплексу </w:t>
      </w:r>
      <w:r w:rsidR="005A1D03" w:rsidRPr="00385C3A">
        <w:rPr>
          <w:rFonts w:ascii="Times New Roman" w:hAnsi="Times New Roman" w:cs="Times New Roman"/>
          <w:iCs/>
          <w:sz w:val="28"/>
          <w:szCs w:val="28"/>
          <w:lang w:val="uk-UA"/>
        </w:rPr>
        <w:t>в</w:t>
      </w:r>
      <w:r w:rsidRPr="00385C3A">
        <w:rPr>
          <w:rFonts w:ascii="Times New Roman" w:hAnsi="Times New Roman" w:cs="Times New Roman"/>
          <w:iCs/>
          <w:sz w:val="28"/>
          <w:szCs w:val="28"/>
          <w:lang w:val="uk-UA"/>
        </w:rPr>
        <w:t>ідхилено</w:t>
      </w:r>
      <w:r w:rsidR="000949F1">
        <w:rPr>
          <w:rFonts w:ascii="Times New Roman" w:hAnsi="Times New Roman" w:cs="Times New Roman"/>
          <w:iCs/>
          <w:sz w:val="28"/>
          <w:szCs w:val="28"/>
          <w:lang w:val="uk-UA"/>
        </w:rPr>
        <w:t xml:space="preserve"> даний проєкт рішення (</w:t>
      </w:r>
      <w:r w:rsidRPr="00385C3A">
        <w:rPr>
          <w:rFonts w:ascii="Times New Roman" w:hAnsi="Times New Roman" w:cs="Times New Roman"/>
          <w:iCs/>
          <w:sz w:val="28"/>
          <w:szCs w:val="28"/>
          <w:lang w:val="uk-UA"/>
        </w:rPr>
        <w:t>протокол № 18/149 від 08.07.2026 року</w:t>
      </w:r>
      <w:r w:rsidR="000949F1">
        <w:rPr>
          <w:rFonts w:ascii="Times New Roman" w:hAnsi="Times New Roman" w:cs="Times New Roman"/>
          <w:iCs/>
          <w:sz w:val="28"/>
          <w:szCs w:val="28"/>
          <w:lang w:val="uk-UA"/>
        </w:rPr>
        <w:t>)</w:t>
      </w:r>
      <w:r w:rsidRPr="00385C3A">
        <w:rPr>
          <w:rFonts w:ascii="Times New Roman" w:hAnsi="Times New Roman" w:cs="Times New Roman"/>
          <w:iCs/>
          <w:sz w:val="28"/>
          <w:szCs w:val="28"/>
          <w:lang w:val="uk-UA"/>
        </w:rPr>
        <w:t>.</w:t>
      </w:r>
    </w:p>
    <w:p w14:paraId="20030FCD" w14:textId="77777777" w:rsidR="00A374FD" w:rsidRPr="00385C3A" w:rsidRDefault="00A374FD" w:rsidP="00A374FD">
      <w:pPr>
        <w:spacing w:after="0" w:line="240" w:lineRule="auto"/>
        <w:ind w:firstLine="708"/>
        <w:jc w:val="both"/>
        <w:rPr>
          <w:rFonts w:ascii="Times New Roman" w:hAnsi="Times New Roman" w:cs="Times New Roman"/>
          <w:iCs/>
          <w:sz w:val="28"/>
          <w:szCs w:val="28"/>
          <w:lang w:val="uk-UA"/>
        </w:rPr>
      </w:pPr>
      <w:r w:rsidRPr="00385C3A">
        <w:rPr>
          <w:rFonts w:ascii="Times New Roman" w:hAnsi="Times New Roman" w:cs="Times New Roman"/>
          <w:iCs/>
          <w:sz w:val="28"/>
          <w:szCs w:val="28"/>
          <w:lang w:val="uk-UA"/>
        </w:rPr>
        <w:t xml:space="preserve">Рекомендовано суб’єкту подання здійснити спочатку поділ цієї земельної ділянки і виокремити земельну ділянку для передачі ОСББ. </w:t>
      </w:r>
    </w:p>
    <w:p w14:paraId="3081EC70" w14:textId="77777777" w:rsidR="00A374FD" w:rsidRPr="00385C3A" w:rsidRDefault="00A374FD" w:rsidP="00A374FD">
      <w:pPr>
        <w:spacing w:after="0" w:line="240" w:lineRule="auto"/>
        <w:ind w:firstLine="708"/>
        <w:jc w:val="both"/>
        <w:rPr>
          <w:rFonts w:ascii="Times New Roman" w:hAnsi="Times New Roman" w:cs="Times New Roman"/>
          <w:b/>
          <w:bCs/>
          <w:iCs/>
          <w:sz w:val="28"/>
          <w:szCs w:val="28"/>
          <w:lang w:val="uk-UA"/>
        </w:rPr>
      </w:pPr>
    </w:p>
    <w:p w14:paraId="0FB8BB97" w14:textId="6AA573EA" w:rsidR="00332D22" w:rsidRPr="00385C3A" w:rsidRDefault="00A374FD" w:rsidP="00332D22">
      <w:pPr>
        <w:pStyle w:val="a4"/>
        <w:spacing w:line="240" w:lineRule="atLeast"/>
        <w:ind w:left="0"/>
        <w:contextualSpacing/>
        <w:jc w:val="both"/>
        <w:rPr>
          <w:sz w:val="28"/>
          <w:szCs w:val="28"/>
          <w:lang w:val="uk-UA"/>
        </w:rPr>
      </w:pPr>
      <w:r w:rsidRPr="00385C3A">
        <w:rPr>
          <w:sz w:val="28"/>
          <w:szCs w:val="28"/>
          <w:lang w:val="uk-UA"/>
        </w:rPr>
        <w:t xml:space="preserve">ВИРІШИЛИ: </w:t>
      </w:r>
      <w:r w:rsidR="00332D22" w:rsidRPr="00385C3A">
        <w:rPr>
          <w:sz w:val="28"/>
          <w:szCs w:val="28"/>
          <w:lang w:val="uk-UA"/>
        </w:rPr>
        <w:t xml:space="preserve">Відправити на доопрацювання </w:t>
      </w:r>
      <w:r w:rsidR="00332D22" w:rsidRPr="00385C3A">
        <w:rPr>
          <w:bCs/>
          <w:iCs/>
          <w:sz w:val="28"/>
          <w:szCs w:val="28"/>
          <w:lang w:val="uk-UA"/>
        </w:rPr>
        <w:t>проєкт рішення Київської міської ради</w:t>
      </w:r>
      <w:r w:rsidR="00332D22" w:rsidRPr="00385C3A">
        <w:rPr>
          <w:sz w:val="28"/>
          <w:szCs w:val="28"/>
        </w:rPr>
        <w:t xml:space="preserve"> </w:t>
      </w:r>
      <w:r w:rsidR="00332D22" w:rsidRPr="00385C3A">
        <w:rPr>
          <w:b/>
          <w:sz w:val="28"/>
          <w:szCs w:val="28"/>
          <w:lang w:val="uk-UA"/>
        </w:rPr>
        <w:t>«</w:t>
      </w:r>
      <w:r w:rsidR="00332D22" w:rsidRPr="00385C3A">
        <w:rPr>
          <w:bCs/>
          <w:sz w:val="28"/>
          <w:szCs w:val="28"/>
        </w:rPr>
        <w:t>Про надання ОБ’ЄДНАННЮ СПІВВЛАСНИКІВ БАГАТОКВАРТИРНОГО БУДИНКУ «БАГГОВУТІВСЬКИЙ» дозволу на розроблення проєкту землеустрою щодо відведення земельної ділянки у постійне користування для експлуатації і обслуговування багатоквартирного житлового будинку з об’єктами торгово-розважальної та ринкової інфраструктури на вул. Загорівській, 25 у Шевченківському районі міста Києва</w:t>
      </w:r>
      <w:r w:rsidR="00332D22" w:rsidRPr="00385C3A">
        <w:rPr>
          <w:b/>
          <w:sz w:val="28"/>
          <w:szCs w:val="28"/>
          <w:lang w:val="uk-UA"/>
        </w:rPr>
        <w:t>»</w:t>
      </w:r>
      <w:r w:rsidR="00332D22" w:rsidRPr="00385C3A">
        <w:rPr>
          <w:b/>
          <w:sz w:val="28"/>
          <w:szCs w:val="28"/>
        </w:rPr>
        <w:t xml:space="preserve"> (</w:t>
      </w:r>
      <w:r w:rsidR="00332D22" w:rsidRPr="00385C3A">
        <w:rPr>
          <w:b/>
          <w:sz w:val="28"/>
          <w:szCs w:val="28"/>
          <w:lang w:val="uk-UA"/>
        </w:rPr>
        <w:t xml:space="preserve">справа № </w:t>
      </w:r>
      <w:r w:rsidR="00332D22" w:rsidRPr="00385C3A">
        <w:rPr>
          <w:b/>
          <w:sz w:val="28"/>
          <w:szCs w:val="28"/>
        </w:rPr>
        <w:t>481019046)</w:t>
      </w:r>
      <w:r w:rsidR="00332D22" w:rsidRPr="00385C3A">
        <w:rPr>
          <w:b/>
          <w:sz w:val="28"/>
          <w:szCs w:val="28"/>
          <w:lang w:val="uk-UA"/>
        </w:rPr>
        <w:t>,</w:t>
      </w:r>
      <w:r w:rsidR="00332D22" w:rsidRPr="00385C3A">
        <w:rPr>
          <w:i/>
          <w:sz w:val="28"/>
          <w:szCs w:val="28"/>
          <w:lang w:val="uk-UA"/>
        </w:rPr>
        <w:t xml:space="preserve"> доручення Київського міського голови від 05 червня 2026 року № 08/231-</w:t>
      </w:r>
      <w:r w:rsidR="00332D22" w:rsidRPr="00385C3A">
        <w:rPr>
          <w:b/>
          <w:bCs/>
          <w:i/>
          <w:sz w:val="28"/>
          <w:szCs w:val="28"/>
          <w:lang w:val="uk-UA"/>
        </w:rPr>
        <w:t>446</w:t>
      </w:r>
      <w:r w:rsidR="00332D22" w:rsidRPr="00385C3A">
        <w:rPr>
          <w:i/>
          <w:sz w:val="28"/>
          <w:szCs w:val="28"/>
          <w:lang w:val="uk-UA"/>
        </w:rPr>
        <w:t>/ПР.</w:t>
      </w:r>
    </w:p>
    <w:p w14:paraId="151FE739" w14:textId="77777777" w:rsidR="00A374FD" w:rsidRPr="00385C3A" w:rsidRDefault="00A374FD" w:rsidP="00A374FD">
      <w:pPr>
        <w:pStyle w:val="a4"/>
        <w:shd w:val="clear" w:color="auto" w:fill="FFFFFF"/>
        <w:tabs>
          <w:tab w:val="left" w:pos="567"/>
        </w:tabs>
        <w:ind w:left="0" w:right="6"/>
        <w:jc w:val="both"/>
        <w:textAlignment w:val="top"/>
        <w:outlineLvl w:val="0"/>
        <w:rPr>
          <w:rFonts w:eastAsia="Calibri"/>
          <w:i/>
          <w:szCs w:val="24"/>
          <w:lang w:val="uk-UA"/>
        </w:rPr>
      </w:pPr>
    </w:p>
    <w:p w14:paraId="03F637B9" w14:textId="3B80AE7D" w:rsidR="00A374FD" w:rsidRPr="00385C3A" w:rsidRDefault="00A374FD" w:rsidP="00A374FD">
      <w:pPr>
        <w:pStyle w:val="a4"/>
        <w:shd w:val="clear" w:color="auto" w:fill="FFFFFF"/>
        <w:ind w:left="0" w:right="3"/>
        <w:contextualSpacing/>
        <w:jc w:val="both"/>
        <w:textAlignment w:val="top"/>
        <w:outlineLvl w:val="0"/>
        <w:rPr>
          <w:sz w:val="28"/>
          <w:szCs w:val="28"/>
        </w:rPr>
      </w:pPr>
      <w:r w:rsidRPr="00385C3A">
        <w:rPr>
          <w:sz w:val="28"/>
          <w:szCs w:val="28"/>
        </w:rPr>
        <w:t xml:space="preserve">ГОЛОСУВАЛИ: «за» – </w:t>
      </w:r>
      <w:r w:rsidR="00E366DA" w:rsidRPr="00385C3A">
        <w:rPr>
          <w:sz w:val="28"/>
          <w:szCs w:val="28"/>
          <w:lang w:val="uk-UA"/>
        </w:rPr>
        <w:t>3</w:t>
      </w:r>
      <w:r w:rsidRPr="00385C3A">
        <w:rPr>
          <w:sz w:val="28"/>
          <w:szCs w:val="28"/>
        </w:rPr>
        <w:t>, «проти» – 0, «утрималось» – 0, «не голосували» –</w:t>
      </w:r>
      <w:r w:rsidR="00E366DA" w:rsidRPr="00385C3A">
        <w:rPr>
          <w:sz w:val="28"/>
          <w:szCs w:val="28"/>
          <w:lang w:val="uk-UA"/>
        </w:rPr>
        <w:t>0</w:t>
      </w:r>
      <w:r w:rsidRPr="00385C3A">
        <w:rPr>
          <w:sz w:val="28"/>
          <w:szCs w:val="28"/>
        </w:rPr>
        <w:t>.</w:t>
      </w:r>
    </w:p>
    <w:tbl>
      <w:tblPr>
        <w:tblStyle w:val="a3"/>
        <w:tblW w:w="0" w:type="auto"/>
        <w:tblLook w:val="04A0" w:firstRow="1" w:lastRow="0" w:firstColumn="1" w:lastColumn="0" w:noHBand="0" w:noVBand="1"/>
      </w:tblPr>
      <w:tblGrid>
        <w:gridCol w:w="4673"/>
        <w:gridCol w:w="4956"/>
      </w:tblGrid>
      <w:tr w:rsidR="00A374FD" w:rsidRPr="00385C3A" w14:paraId="5FBA88DA" w14:textId="77777777" w:rsidTr="00574BEF">
        <w:tc>
          <w:tcPr>
            <w:tcW w:w="4673" w:type="dxa"/>
          </w:tcPr>
          <w:p w14:paraId="17C468A9" w14:textId="77777777" w:rsidR="00A374FD" w:rsidRPr="00385C3A" w:rsidRDefault="00A374FD" w:rsidP="00574BEF">
            <w:pPr>
              <w:pStyle w:val="a4"/>
              <w:ind w:left="0" w:right="3"/>
              <w:contextualSpacing/>
              <w:jc w:val="center"/>
              <w:textAlignment w:val="top"/>
              <w:outlineLvl w:val="0"/>
              <w:rPr>
                <w:sz w:val="28"/>
                <w:szCs w:val="28"/>
              </w:rPr>
            </w:pPr>
            <w:r w:rsidRPr="00385C3A">
              <w:rPr>
                <w:sz w:val="28"/>
                <w:szCs w:val="28"/>
              </w:rPr>
              <w:t>І</w:t>
            </w:r>
            <w:r w:rsidRPr="00385C3A">
              <w:rPr>
                <w:sz w:val="28"/>
              </w:rPr>
              <w:t>П</w:t>
            </w:r>
          </w:p>
        </w:tc>
        <w:tc>
          <w:tcPr>
            <w:tcW w:w="4956" w:type="dxa"/>
          </w:tcPr>
          <w:p w14:paraId="64EFD490" w14:textId="77777777" w:rsidR="00A374FD" w:rsidRPr="00385C3A" w:rsidRDefault="00A374FD" w:rsidP="00574BEF">
            <w:pPr>
              <w:pStyle w:val="a4"/>
              <w:ind w:left="0" w:right="3"/>
              <w:contextualSpacing/>
              <w:jc w:val="center"/>
              <w:textAlignment w:val="top"/>
              <w:outlineLvl w:val="0"/>
              <w:rPr>
                <w:sz w:val="28"/>
                <w:szCs w:val="28"/>
              </w:rPr>
            </w:pPr>
            <w:r w:rsidRPr="00385C3A">
              <w:rPr>
                <w:sz w:val="28"/>
                <w:szCs w:val="28"/>
              </w:rPr>
              <w:t>Р</w:t>
            </w:r>
            <w:r w:rsidRPr="00385C3A">
              <w:rPr>
                <w:sz w:val="28"/>
              </w:rPr>
              <w:t>езультат голосування</w:t>
            </w:r>
          </w:p>
        </w:tc>
      </w:tr>
      <w:tr w:rsidR="00A374FD" w:rsidRPr="00385C3A" w14:paraId="2F77DBCD" w14:textId="77777777" w:rsidTr="00574BEF">
        <w:tc>
          <w:tcPr>
            <w:tcW w:w="4673" w:type="dxa"/>
          </w:tcPr>
          <w:p w14:paraId="12210CA8" w14:textId="77777777" w:rsidR="00A374FD" w:rsidRPr="00385C3A" w:rsidRDefault="00A374FD" w:rsidP="00574BEF">
            <w:pPr>
              <w:pStyle w:val="a4"/>
              <w:ind w:left="0" w:right="3"/>
              <w:contextualSpacing/>
              <w:jc w:val="both"/>
              <w:textAlignment w:val="top"/>
              <w:outlineLvl w:val="0"/>
              <w:rPr>
                <w:sz w:val="28"/>
                <w:szCs w:val="28"/>
              </w:rPr>
            </w:pPr>
            <w:r w:rsidRPr="00385C3A">
              <w:rPr>
                <w:sz w:val="28"/>
                <w:szCs w:val="28"/>
              </w:rPr>
              <w:t>Я</w:t>
            </w:r>
            <w:r w:rsidRPr="00385C3A">
              <w:rPr>
                <w:sz w:val="28"/>
              </w:rPr>
              <w:t>рослав ФЕДОРЕНКО</w:t>
            </w:r>
          </w:p>
        </w:tc>
        <w:tc>
          <w:tcPr>
            <w:tcW w:w="4956" w:type="dxa"/>
          </w:tcPr>
          <w:p w14:paraId="18EF4D5E" w14:textId="77777777" w:rsidR="00A374FD" w:rsidRPr="00385C3A" w:rsidRDefault="00A374FD" w:rsidP="00574BEF">
            <w:pPr>
              <w:pStyle w:val="a4"/>
              <w:ind w:left="0" w:right="3"/>
              <w:contextualSpacing/>
              <w:jc w:val="center"/>
              <w:textAlignment w:val="top"/>
              <w:outlineLvl w:val="0"/>
              <w:rPr>
                <w:sz w:val="28"/>
                <w:szCs w:val="28"/>
              </w:rPr>
            </w:pPr>
            <w:r w:rsidRPr="00385C3A">
              <w:rPr>
                <w:sz w:val="28"/>
                <w:szCs w:val="28"/>
              </w:rPr>
              <w:t>За</w:t>
            </w:r>
          </w:p>
        </w:tc>
      </w:tr>
      <w:tr w:rsidR="00A374FD" w:rsidRPr="00385C3A" w14:paraId="119A4CDC" w14:textId="77777777" w:rsidTr="00574BEF">
        <w:tc>
          <w:tcPr>
            <w:tcW w:w="4673" w:type="dxa"/>
          </w:tcPr>
          <w:p w14:paraId="24381A58" w14:textId="77777777" w:rsidR="00A374FD" w:rsidRPr="00385C3A" w:rsidRDefault="00A374FD" w:rsidP="00574BEF">
            <w:pPr>
              <w:pStyle w:val="a4"/>
              <w:ind w:left="0" w:right="3"/>
              <w:contextualSpacing/>
              <w:jc w:val="both"/>
              <w:textAlignment w:val="top"/>
              <w:outlineLvl w:val="0"/>
              <w:rPr>
                <w:sz w:val="28"/>
                <w:szCs w:val="28"/>
              </w:rPr>
            </w:pPr>
            <w:r w:rsidRPr="00385C3A">
              <w:rPr>
                <w:sz w:val="28"/>
                <w:szCs w:val="28"/>
              </w:rPr>
              <w:t>Юлія БАНЯС</w:t>
            </w:r>
          </w:p>
        </w:tc>
        <w:tc>
          <w:tcPr>
            <w:tcW w:w="4956" w:type="dxa"/>
          </w:tcPr>
          <w:p w14:paraId="175777C4" w14:textId="25D7C99F" w:rsidR="00A374FD" w:rsidRPr="00385C3A" w:rsidRDefault="00E366DA" w:rsidP="00574BEF">
            <w:pPr>
              <w:pStyle w:val="a4"/>
              <w:ind w:left="0" w:right="3"/>
              <w:contextualSpacing/>
              <w:jc w:val="center"/>
              <w:textAlignment w:val="top"/>
              <w:outlineLvl w:val="0"/>
              <w:rPr>
                <w:sz w:val="28"/>
                <w:szCs w:val="28"/>
                <w:lang w:val="uk-UA"/>
              </w:rPr>
            </w:pPr>
            <w:r w:rsidRPr="00385C3A">
              <w:rPr>
                <w:sz w:val="28"/>
                <w:szCs w:val="28"/>
                <w:lang w:val="uk-UA"/>
              </w:rPr>
              <w:t>За</w:t>
            </w:r>
          </w:p>
        </w:tc>
      </w:tr>
      <w:tr w:rsidR="00A374FD" w:rsidRPr="00385C3A" w14:paraId="45033DC5" w14:textId="77777777" w:rsidTr="00574BEF">
        <w:tc>
          <w:tcPr>
            <w:tcW w:w="4673" w:type="dxa"/>
          </w:tcPr>
          <w:p w14:paraId="67833F4E" w14:textId="77777777" w:rsidR="00A374FD" w:rsidRPr="00385C3A" w:rsidRDefault="00A374FD" w:rsidP="00574BEF">
            <w:pPr>
              <w:pStyle w:val="a4"/>
              <w:ind w:left="0" w:right="3"/>
              <w:contextualSpacing/>
              <w:jc w:val="both"/>
              <w:textAlignment w:val="top"/>
              <w:outlineLvl w:val="0"/>
              <w:rPr>
                <w:sz w:val="28"/>
                <w:szCs w:val="28"/>
              </w:rPr>
            </w:pPr>
            <w:r w:rsidRPr="00385C3A">
              <w:rPr>
                <w:sz w:val="28"/>
                <w:szCs w:val="28"/>
              </w:rPr>
              <w:t>Інна ЯРМОЛЕНКО</w:t>
            </w:r>
          </w:p>
        </w:tc>
        <w:tc>
          <w:tcPr>
            <w:tcW w:w="4956" w:type="dxa"/>
          </w:tcPr>
          <w:p w14:paraId="312073B2" w14:textId="77777777" w:rsidR="00A374FD" w:rsidRPr="00385C3A" w:rsidRDefault="00A374FD" w:rsidP="00574BEF">
            <w:pPr>
              <w:pStyle w:val="a4"/>
              <w:ind w:left="0" w:right="3"/>
              <w:contextualSpacing/>
              <w:jc w:val="center"/>
              <w:textAlignment w:val="top"/>
              <w:outlineLvl w:val="0"/>
              <w:rPr>
                <w:sz w:val="28"/>
                <w:szCs w:val="28"/>
                <w:lang w:val="en-US"/>
              </w:rPr>
            </w:pPr>
            <w:r w:rsidRPr="00385C3A">
              <w:rPr>
                <w:sz w:val="28"/>
                <w:szCs w:val="28"/>
              </w:rPr>
              <w:t>За</w:t>
            </w:r>
          </w:p>
        </w:tc>
      </w:tr>
    </w:tbl>
    <w:p w14:paraId="16A6E718" w14:textId="77777777" w:rsidR="00E366DA" w:rsidRPr="00385C3A" w:rsidRDefault="00E366DA" w:rsidP="00E366DA">
      <w:pPr>
        <w:pStyle w:val="a4"/>
        <w:shd w:val="clear" w:color="auto" w:fill="FFFFFF"/>
        <w:ind w:left="0" w:right="3"/>
        <w:contextualSpacing/>
        <w:jc w:val="both"/>
        <w:textAlignment w:val="top"/>
        <w:outlineLvl w:val="0"/>
        <w:rPr>
          <w:rFonts w:eastAsia="SimSun"/>
          <w:b/>
          <w:i/>
          <w:kern w:val="1"/>
          <w:sz w:val="28"/>
          <w:szCs w:val="28"/>
          <w:lang w:val="uk-UA" w:eastAsia="zh-CN" w:bidi="hi-IN"/>
        </w:rPr>
      </w:pPr>
      <w:r w:rsidRPr="00385C3A">
        <w:rPr>
          <w:rFonts w:eastAsia="SimSun"/>
          <w:b/>
          <w:i/>
          <w:kern w:val="1"/>
          <w:sz w:val="28"/>
          <w:szCs w:val="28"/>
          <w:lang w:val="uk-UA" w:eastAsia="zh-CN" w:bidi="hi-IN"/>
        </w:rPr>
        <w:t>Рішення прийнято.</w:t>
      </w:r>
    </w:p>
    <w:p w14:paraId="4C9A9883" w14:textId="77777777" w:rsidR="00A374FD" w:rsidRPr="00385C3A" w:rsidRDefault="00A374FD" w:rsidP="00A374FD">
      <w:pPr>
        <w:spacing w:after="0" w:line="240" w:lineRule="auto"/>
        <w:ind w:firstLine="708"/>
        <w:jc w:val="both"/>
        <w:rPr>
          <w:rFonts w:ascii="Times New Roman" w:hAnsi="Times New Roman" w:cs="Times New Roman"/>
          <w:b/>
          <w:bCs/>
          <w:iCs/>
          <w:sz w:val="28"/>
          <w:szCs w:val="28"/>
          <w:lang w:val="uk-UA"/>
        </w:rPr>
      </w:pPr>
    </w:p>
    <w:p w14:paraId="03584AAD" w14:textId="490E0D42" w:rsidR="00A374FD" w:rsidRPr="00385C3A" w:rsidRDefault="00A374FD" w:rsidP="00332D22">
      <w:pPr>
        <w:pStyle w:val="a4"/>
        <w:numPr>
          <w:ilvl w:val="0"/>
          <w:numId w:val="14"/>
        </w:numPr>
        <w:ind w:left="0" w:firstLine="0"/>
        <w:contextualSpacing/>
        <w:jc w:val="both"/>
        <w:rPr>
          <w:sz w:val="28"/>
          <w:szCs w:val="28"/>
          <w:lang w:val="uk-UA"/>
        </w:rPr>
      </w:pPr>
      <w:r w:rsidRPr="00385C3A">
        <w:rPr>
          <w:b/>
          <w:sz w:val="28"/>
          <w:szCs w:val="28"/>
          <w:lang w:val="uk-UA"/>
        </w:rPr>
        <w:lastRenderedPageBreak/>
        <w:t>Про розгляд  проєкту рішення Київської міської ради «</w:t>
      </w:r>
      <w:r w:rsidRPr="00385C3A">
        <w:rPr>
          <w:iCs/>
          <w:sz w:val="28"/>
          <w:szCs w:val="28"/>
        </w:rPr>
        <w:t>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утримання та благоустрою зелених зон і зелених насаджень та обслуговування озелененої території на вул. Архітектора Городецького у Печерському районі міста Києва</w:t>
      </w:r>
      <w:r w:rsidRPr="00385C3A">
        <w:rPr>
          <w:iCs/>
          <w:sz w:val="28"/>
          <w:szCs w:val="28"/>
          <w:lang w:val="uk-UA"/>
        </w:rPr>
        <w:t>»</w:t>
      </w:r>
      <w:r w:rsidRPr="00385C3A">
        <w:rPr>
          <w:iCs/>
          <w:sz w:val="28"/>
          <w:szCs w:val="28"/>
        </w:rPr>
        <w:t xml:space="preserve"> (</w:t>
      </w:r>
      <w:r w:rsidRPr="00385C3A">
        <w:rPr>
          <w:iCs/>
          <w:sz w:val="28"/>
          <w:szCs w:val="28"/>
          <w:lang w:val="uk-UA"/>
        </w:rPr>
        <w:t xml:space="preserve">справа № </w:t>
      </w:r>
      <w:r w:rsidRPr="00385C3A">
        <w:rPr>
          <w:iCs/>
          <w:sz w:val="28"/>
          <w:szCs w:val="28"/>
        </w:rPr>
        <w:t>353919777)</w:t>
      </w:r>
      <w:r w:rsidRPr="00385C3A">
        <w:rPr>
          <w:iCs/>
          <w:sz w:val="28"/>
          <w:szCs w:val="28"/>
          <w:lang w:val="uk-UA"/>
        </w:rPr>
        <w:t>,</w:t>
      </w:r>
      <w:r w:rsidRPr="00385C3A">
        <w:rPr>
          <w:i/>
          <w:sz w:val="28"/>
          <w:szCs w:val="28"/>
          <w:lang w:val="uk-UA"/>
        </w:rPr>
        <w:t xml:space="preserve"> доручення Київського міського голови  від 20 липня 2026 року № 08/231-</w:t>
      </w:r>
      <w:r w:rsidRPr="00385C3A">
        <w:rPr>
          <w:b/>
          <w:bCs/>
          <w:i/>
          <w:sz w:val="28"/>
          <w:szCs w:val="28"/>
          <w:lang w:val="uk-UA"/>
        </w:rPr>
        <w:t>544</w:t>
      </w:r>
      <w:r w:rsidRPr="00385C3A">
        <w:rPr>
          <w:i/>
          <w:sz w:val="28"/>
          <w:szCs w:val="28"/>
          <w:lang w:val="uk-UA"/>
        </w:rPr>
        <w:t>/ПР.</w:t>
      </w:r>
    </w:p>
    <w:p w14:paraId="34EB0699" w14:textId="77777777" w:rsidR="00F53D8C" w:rsidRPr="00385C3A" w:rsidRDefault="00F53D8C" w:rsidP="00F53D8C">
      <w:pPr>
        <w:pStyle w:val="a4"/>
        <w:ind w:left="0"/>
        <w:contextualSpacing/>
        <w:jc w:val="both"/>
        <w:rPr>
          <w:sz w:val="28"/>
          <w:szCs w:val="28"/>
          <w:lang w:val="uk-UA"/>
        </w:rPr>
      </w:pPr>
    </w:p>
    <w:p w14:paraId="0DD568E6" w14:textId="77777777" w:rsidR="00F53D8C" w:rsidRPr="00385C3A" w:rsidRDefault="00F53D8C" w:rsidP="00F53D8C">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СЛУХАЛИ:  </w:t>
      </w:r>
    </w:p>
    <w:p w14:paraId="67A45992" w14:textId="270D242F" w:rsidR="00385C3A" w:rsidRDefault="00F53D8C" w:rsidP="00F53D8C">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45A9B3CB" w14:textId="77777777" w:rsidR="00440361" w:rsidRPr="00385C3A" w:rsidRDefault="00440361" w:rsidP="00F53D8C">
      <w:pPr>
        <w:contextualSpacing/>
        <w:jc w:val="both"/>
        <w:rPr>
          <w:rFonts w:ascii="Times New Roman" w:hAnsi="Times New Roman" w:cs="Times New Roman"/>
          <w:sz w:val="28"/>
          <w:szCs w:val="28"/>
          <w:lang w:val="uk-UA"/>
        </w:rPr>
      </w:pPr>
    </w:p>
    <w:p w14:paraId="7F565B26" w14:textId="77777777" w:rsidR="00F53D8C" w:rsidRPr="00385C3A" w:rsidRDefault="00F53D8C" w:rsidP="00F53D8C">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ВИСТУПИЛИ: </w:t>
      </w:r>
    </w:p>
    <w:p w14:paraId="2EF3CE45" w14:textId="6BB345B6" w:rsidR="00F53D8C" w:rsidRPr="00385C3A" w:rsidRDefault="00F53D8C" w:rsidP="00F53D8C">
      <w:pPr>
        <w:tabs>
          <w:tab w:val="left" w:pos="37"/>
        </w:tabs>
        <w:autoSpaceDE w:val="0"/>
        <w:autoSpaceDN w:val="0"/>
        <w:adjustRightInd w:val="0"/>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Віктор ДВОРНІКОВ, Аріна АЛЕКСЕЄВА.</w:t>
      </w:r>
    </w:p>
    <w:p w14:paraId="14A196DC" w14:textId="409AD7D6" w:rsidR="00A374FD" w:rsidRPr="00385C3A" w:rsidRDefault="00087A4D" w:rsidP="00F53D8C">
      <w:pPr>
        <w:spacing w:after="0" w:line="240" w:lineRule="auto"/>
        <w:ind w:firstLine="708"/>
        <w:jc w:val="both"/>
        <w:rPr>
          <w:rFonts w:ascii="Times New Roman" w:eastAsia="Calibri" w:hAnsi="Times New Roman" w:cs="Times New Roman"/>
          <w:iCs/>
          <w:sz w:val="28"/>
          <w:szCs w:val="28"/>
          <w:lang w:val="uk-UA"/>
        </w:rPr>
      </w:pPr>
      <w:r w:rsidRPr="00385C3A">
        <w:rPr>
          <w:rFonts w:ascii="Times New Roman" w:hAnsi="Times New Roman" w:cs="Times New Roman"/>
          <w:sz w:val="28"/>
          <w:szCs w:val="28"/>
          <w:lang w:val="uk-UA"/>
        </w:rPr>
        <w:t xml:space="preserve">Під час обговорення зазначено, що </w:t>
      </w:r>
      <w:r w:rsidR="00A374FD" w:rsidRPr="00385C3A">
        <w:rPr>
          <w:rFonts w:ascii="Times New Roman" w:eastAsia="Calibri" w:hAnsi="Times New Roman" w:cs="Times New Roman"/>
          <w:iCs/>
          <w:sz w:val="28"/>
          <w:szCs w:val="28"/>
        </w:rPr>
        <w:t>земельн</w:t>
      </w:r>
      <w:r w:rsidR="00F53D8C" w:rsidRPr="00385C3A">
        <w:rPr>
          <w:rFonts w:ascii="Times New Roman" w:eastAsia="Calibri" w:hAnsi="Times New Roman" w:cs="Times New Roman"/>
          <w:iCs/>
          <w:sz w:val="28"/>
          <w:szCs w:val="28"/>
          <w:lang w:val="uk-UA"/>
        </w:rPr>
        <w:t>а</w:t>
      </w:r>
      <w:r w:rsidR="00A374FD" w:rsidRPr="00385C3A">
        <w:rPr>
          <w:rFonts w:ascii="Times New Roman" w:eastAsia="Calibri" w:hAnsi="Times New Roman" w:cs="Times New Roman"/>
          <w:iCs/>
          <w:sz w:val="28"/>
          <w:szCs w:val="28"/>
        </w:rPr>
        <w:t xml:space="preserve"> ділянк</w:t>
      </w:r>
      <w:r w:rsidR="00F53D8C" w:rsidRPr="00385C3A">
        <w:rPr>
          <w:rFonts w:ascii="Times New Roman" w:eastAsia="Calibri" w:hAnsi="Times New Roman" w:cs="Times New Roman"/>
          <w:iCs/>
          <w:sz w:val="28"/>
          <w:szCs w:val="28"/>
          <w:lang w:val="uk-UA"/>
        </w:rPr>
        <w:t>а</w:t>
      </w:r>
      <w:r w:rsidR="00A374FD" w:rsidRPr="00385C3A">
        <w:rPr>
          <w:rFonts w:ascii="Times New Roman" w:eastAsia="Calibri" w:hAnsi="Times New Roman" w:cs="Times New Roman"/>
          <w:iCs/>
          <w:sz w:val="28"/>
          <w:szCs w:val="28"/>
        </w:rPr>
        <w:t xml:space="preserve"> (кадастровий номер 8000000000:76:027:0004)</w:t>
      </w:r>
      <w:r w:rsidR="00F53D8C" w:rsidRPr="00385C3A">
        <w:rPr>
          <w:rFonts w:ascii="Times New Roman" w:eastAsia="Calibri" w:hAnsi="Times New Roman" w:cs="Times New Roman"/>
          <w:iCs/>
          <w:sz w:val="28"/>
          <w:szCs w:val="28"/>
          <w:lang w:val="uk-UA"/>
        </w:rPr>
        <w:t xml:space="preserve"> з п</w:t>
      </w:r>
      <w:r w:rsidR="00A374FD" w:rsidRPr="00385C3A">
        <w:rPr>
          <w:rFonts w:ascii="Times New Roman" w:eastAsia="Calibri" w:hAnsi="Times New Roman" w:cs="Times New Roman"/>
          <w:iCs/>
          <w:sz w:val="28"/>
          <w:szCs w:val="28"/>
          <w:lang w:val="uk-UA"/>
        </w:rPr>
        <w:t>лощ</w:t>
      </w:r>
      <w:r w:rsidR="00F53D8C" w:rsidRPr="00385C3A">
        <w:rPr>
          <w:rFonts w:ascii="Times New Roman" w:eastAsia="Calibri" w:hAnsi="Times New Roman" w:cs="Times New Roman"/>
          <w:iCs/>
          <w:sz w:val="28"/>
          <w:szCs w:val="28"/>
          <w:lang w:val="uk-UA"/>
        </w:rPr>
        <w:t>ею</w:t>
      </w:r>
      <w:r w:rsidR="00A374FD" w:rsidRPr="00385C3A">
        <w:rPr>
          <w:rFonts w:ascii="Times New Roman" w:eastAsia="Calibri" w:hAnsi="Times New Roman" w:cs="Times New Roman"/>
          <w:iCs/>
          <w:sz w:val="28"/>
          <w:szCs w:val="28"/>
          <w:lang w:val="uk-UA"/>
        </w:rPr>
        <w:t xml:space="preserve"> </w:t>
      </w:r>
      <w:r w:rsidR="00A374FD" w:rsidRPr="00385C3A">
        <w:rPr>
          <w:rFonts w:ascii="Times New Roman" w:eastAsia="Calibri" w:hAnsi="Times New Roman" w:cs="Times New Roman"/>
          <w:iCs/>
          <w:sz w:val="28"/>
          <w:szCs w:val="28"/>
        </w:rPr>
        <w:t>0,1329 га</w:t>
      </w:r>
      <w:r w:rsidR="00F53D8C" w:rsidRPr="00385C3A">
        <w:rPr>
          <w:rFonts w:ascii="Times New Roman" w:eastAsia="Calibri" w:hAnsi="Times New Roman" w:cs="Times New Roman"/>
          <w:iCs/>
          <w:sz w:val="28"/>
          <w:szCs w:val="28"/>
          <w:lang w:val="uk-UA"/>
        </w:rPr>
        <w:t xml:space="preserve"> </w:t>
      </w:r>
      <w:r w:rsidR="00A374FD" w:rsidRPr="00385C3A">
        <w:rPr>
          <w:rFonts w:ascii="Times New Roman" w:eastAsia="Calibri" w:hAnsi="Times New Roman" w:cs="Times New Roman"/>
          <w:iCs/>
          <w:sz w:val="28"/>
          <w:szCs w:val="28"/>
        </w:rPr>
        <w:t>вільна від капітальної забудови.</w:t>
      </w:r>
    </w:p>
    <w:p w14:paraId="2DEAFA9D" w14:textId="2160E11B" w:rsidR="00A374FD" w:rsidRPr="00385C3A" w:rsidRDefault="00A374FD" w:rsidP="00A374FD">
      <w:pPr>
        <w:spacing w:after="0" w:line="240" w:lineRule="auto"/>
        <w:ind w:firstLine="708"/>
        <w:jc w:val="both"/>
        <w:rPr>
          <w:rFonts w:ascii="Times New Roman" w:eastAsia="Calibri" w:hAnsi="Times New Roman" w:cs="Times New Roman"/>
          <w:iCs/>
          <w:sz w:val="28"/>
          <w:szCs w:val="28"/>
          <w:lang w:val="uk-UA"/>
        </w:rPr>
      </w:pPr>
      <w:r w:rsidRPr="00385C3A">
        <w:rPr>
          <w:rFonts w:ascii="Times New Roman" w:eastAsia="Calibri" w:hAnsi="Times New Roman" w:cs="Times New Roman"/>
          <w:iCs/>
          <w:sz w:val="28"/>
          <w:szCs w:val="28"/>
        </w:rPr>
        <w:t xml:space="preserve">Земельна ділянка потрапляє до меж території, на яку визначені </w:t>
      </w:r>
      <w:r w:rsidRPr="00385C3A">
        <w:rPr>
          <w:rFonts w:ascii="Times New Roman" w:eastAsia="Calibri" w:hAnsi="Times New Roman" w:cs="Times New Roman"/>
          <w:b/>
          <w:bCs/>
          <w:iCs/>
          <w:sz w:val="28"/>
          <w:szCs w:val="28"/>
        </w:rPr>
        <w:t>такі планувальні обмеження: буферна зона, підзона охорони № 5, зона регулювання забудови об'єкта всесвітньої спадщини «Київ: Собор Святої Софії і прилеглі монастирські споруди, Києво-Печерська Лавра»; зона регулювання пам'ятки ландшафту, історії місцевого значення «Історичний ландшафт Київських гір та долини р. Дніпро»; зона регулювання забудови першої категорії; центральна планувальна зона; центральний історичний ареал; територія пам'ятки містобудування місцевого значення «Вулиця Хрещатик»</w:t>
      </w:r>
      <w:r w:rsidRPr="00385C3A">
        <w:rPr>
          <w:rFonts w:ascii="Times New Roman" w:eastAsia="Calibri" w:hAnsi="Times New Roman" w:cs="Times New Roman"/>
          <w:iCs/>
          <w:sz w:val="28"/>
          <w:szCs w:val="28"/>
        </w:rPr>
        <w:t xml:space="preserve"> (лист Д</w:t>
      </w:r>
      <w:r w:rsidRPr="00385C3A">
        <w:rPr>
          <w:rFonts w:ascii="Times New Roman" w:eastAsia="Calibri" w:hAnsi="Times New Roman" w:cs="Times New Roman"/>
          <w:iCs/>
          <w:sz w:val="28"/>
          <w:szCs w:val="28"/>
          <w:lang w:val="uk-UA"/>
        </w:rPr>
        <w:t xml:space="preserve">МА </w:t>
      </w:r>
      <w:r w:rsidRPr="00385C3A">
        <w:rPr>
          <w:rFonts w:ascii="Times New Roman" w:eastAsia="Calibri" w:hAnsi="Times New Roman" w:cs="Times New Roman"/>
          <w:iCs/>
          <w:sz w:val="28"/>
          <w:szCs w:val="28"/>
        </w:rPr>
        <w:t xml:space="preserve">06.05.2026 № 055-7928). </w:t>
      </w:r>
    </w:p>
    <w:p w14:paraId="5C233295" w14:textId="2BCC465D" w:rsidR="00A374FD" w:rsidRPr="00385C3A" w:rsidRDefault="00A374FD" w:rsidP="00A374FD">
      <w:pPr>
        <w:spacing w:after="0" w:line="240" w:lineRule="auto"/>
        <w:ind w:firstLine="708"/>
        <w:jc w:val="both"/>
        <w:rPr>
          <w:rFonts w:ascii="Times New Roman" w:eastAsia="Calibri" w:hAnsi="Times New Roman" w:cs="Times New Roman"/>
          <w:iCs/>
          <w:sz w:val="28"/>
          <w:szCs w:val="28"/>
          <w:lang w:val="uk-UA"/>
        </w:rPr>
      </w:pPr>
      <w:r w:rsidRPr="00385C3A">
        <w:rPr>
          <w:rFonts w:ascii="Times New Roman" w:eastAsia="Calibri" w:hAnsi="Times New Roman" w:cs="Times New Roman"/>
          <w:iCs/>
          <w:sz w:val="28"/>
          <w:szCs w:val="28"/>
          <w:lang w:val="uk-UA"/>
        </w:rPr>
        <w:t>ДМА</w:t>
      </w:r>
      <w:r w:rsidRPr="00385C3A">
        <w:rPr>
          <w:rFonts w:ascii="Times New Roman" w:eastAsia="Calibri" w:hAnsi="Times New Roman" w:cs="Times New Roman"/>
          <w:iCs/>
          <w:sz w:val="28"/>
          <w:szCs w:val="28"/>
        </w:rPr>
        <w:t xml:space="preserve"> </w:t>
      </w:r>
      <w:r w:rsidRPr="00385C3A">
        <w:rPr>
          <w:rFonts w:ascii="Times New Roman" w:eastAsia="Calibri" w:hAnsi="Times New Roman" w:cs="Times New Roman"/>
          <w:iCs/>
          <w:sz w:val="28"/>
          <w:szCs w:val="28"/>
          <w:lang w:val="uk-UA"/>
        </w:rPr>
        <w:t xml:space="preserve">листом </w:t>
      </w:r>
      <w:r w:rsidRPr="00385C3A">
        <w:rPr>
          <w:rFonts w:ascii="Times New Roman" w:eastAsia="Calibri" w:hAnsi="Times New Roman" w:cs="Times New Roman"/>
          <w:iCs/>
          <w:sz w:val="28"/>
          <w:szCs w:val="28"/>
        </w:rPr>
        <w:t>від 06.05.2026 № 055-7928</w:t>
      </w:r>
      <w:r w:rsidR="005A1D03" w:rsidRPr="00385C3A">
        <w:rPr>
          <w:rFonts w:ascii="Times New Roman" w:eastAsia="Calibri" w:hAnsi="Times New Roman" w:cs="Times New Roman"/>
          <w:iCs/>
          <w:sz w:val="28"/>
          <w:szCs w:val="28"/>
          <w:lang w:val="uk-UA"/>
        </w:rPr>
        <w:t xml:space="preserve"> </w:t>
      </w:r>
      <w:r w:rsidRPr="00385C3A">
        <w:rPr>
          <w:rFonts w:ascii="Times New Roman" w:eastAsia="Calibri" w:hAnsi="Times New Roman" w:cs="Times New Roman"/>
          <w:iCs/>
          <w:sz w:val="28"/>
          <w:szCs w:val="28"/>
        </w:rPr>
        <w:t xml:space="preserve">повідомив, </w:t>
      </w:r>
      <w:r w:rsidR="005A1D03" w:rsidRPr="00385C3A">
        <w:rPr>
          <w:rFonts w:ascii="Times New Roman" w:eastAsia="Calibri" w:hAnsi="Times New Roman" w:cs="Times New Roman"/>
          <w:iCs/>
          <w:sz w:val="28"/>
          <w:szCs w:val="28"/>
          <w:lang w:val="uk-UA"/>
        </w:rPr>
        <w:t xml:space="preserve">що </w:t>
      </w:r>
      <w:r w:rsidRPr="00385C3A">
        <w:rPr>
          <w:rFonts w:ascii="Times New Roman" w:eastAsia="Calibri" w:hAnsi="Times New Roman" w:cs="Times New Roman"/>
          <w:iCs/>
          <w:sz w:val="28"/>
          <w:szCs w:val="28"/>
        </w:rPr>
        <w:t xml:space="preserve">за адресою </w:t>
      </w:r>
      <w:r w:rsidRPr="00385C3A">
        <w:rPr>
          <w:rFonts w:ascii="Times New Roman" w:eastAsia="Calibri" w:hAnsi="Times New Roman" w:cs="Times New Roman"/>
          <w:iCs/>
          <w:sz w:val="28"/>
          <w:szCs w:val="28"/>
          <w:lang w:val="uk-UA"/>
        </w:rPr>
        <w:t xml:space="preserve">                      </w:t>
      </w:r>
      <w:r w:rsidRPr="00385C3A">
        <w:rPr>
          <w:rFonts w:ascii="Times New Roman" w:eastAsia="Calibri" w:hAnsi="Times New Roman" w:cs="Times New Roman"/>
          <w:iCs/>
          <w:sz w:val="28"/>
          <w:szCs w:val="28"/>
        </w:rPr>
        <w:t xml:space="preserve">вул. Архітектора Городецького, буд. 4-Б оформлений паспорт прив'язки сезонного майданчика біля стаціонарного закладу ресторанного господарства </w:t>
      </w:r>
      <w:r w:rsidRPr="00385C3A">
        <w:rPr>
          <w:rFonts w:ascii="Times New Roman" w:eastAsia="Calibri" w:hAnsi="Times New Roman" w:cs="Times New Roman"/>
          <w:iCs/>
          <w:sz w:val="28"/>
          <w:szCs w:val="28"/>
          <w:lang w:val="uk-UA"/>
        </w:rPr>
        <w:t xml:space="preserve">           </w:t>
      </w:r>
      <w:r w:rsidRPr="00385C3A">
        <w:rPr>
          <w:rFonts w:ascii="Times New Roman" w:eastAsia="Calibri" w:hAnsi="Times New Roman" w:cs="Times New Roman"/>
          <w:iCs/>
          <w:sz w:val="28"/>
          <w:szCs w:val="28"/>
        </w:rPr>
        <w:t xml:space="preserve">№ ПЧ. 10363.10217499-26 ПП «Інтер Марс» зі строком дії до 20.02.2027. Розміщення сезонного майданчика погоджено </w:t>
      </w:r>
      <w:r w:rsidR="000949F1">
        <w:rPr>
          <w:rFonts w:ascii="Times New Roman" w:eastAsia="Calibri" w:hAnsi="Times New Roman" w:cs="Times New Roman"/>
          <w:iCs/>
          <w:sz w:val="28"/>
          <w:szCs w:val="28"/>
          <w:lang w:val="uk-UA"/>
        </w:rPr>
        <w:t>К</w:t>
      </w:r>
      <w:r w:rsidRPr="00385C3A">
        <w:rPr>
          <w:rFonts w:ascii="Times New Roman" w:eastAsia="Calibri" w:hAnsi="Times New Roman" w:cs="Times New Roman"/>
          <w:iCs/>
          <w:sz w:val="28"/>
          <w:szCs w:val="28"/>
        </w:rPr>
        <w:t>омунальним підприємством по утриманню зелених насаджень Печерського району міста Києва</w:t>
      </w:r>
      <w:r w:rsidRPr="00385C3A">
        <w:rPr>
          <w:rFonts w:ascii="Times New Roman" w:eastAsia="Calibri" w:hAnsi="Times New Roman" w:cs="Times New Roman"/>
          <w:iCs/>
          <w:sz w:val="28"/>
          <w:szCs w:val="28"/>
          <w:lang w:val="uk-UA"/>
        </w:rPr>
        <w:t>.</w:t>
      </w:r>
    </w:p>
    <w:p w14:paraId="4D585F89" w14:textId="1D2EFF46" w:rsidR="00A374FD" w:rsidRPr="00385C3A" w:rsidRDefault="00A374FD" w:rsidP="00A374FD">
      <w:pPr>
        <w:spacing w:after="0" w:line="240" w:lineRule="auto"/>
        <w:ind w:firstLine="708"/>
        <w:jc w:val="both"/>
        <w:rPr>
          <w:rFonts w:ascii="Times New Roman" w:eastAsia="Calibri" w:hAnsi="Times New Roman" w:cs="Times New Roman"/>
          <w:b/>
          <w:bCs/>
          <w:iCs/>
          <w:sz w:val="28"/>
          <w:szCs w:val="28"/>
          <w:lang w:val="uk-UA"/>
        </w:rPr>
      </w:pPr>
      <w:r w:rsidRPr="00385C3A">
        <w:rPr>
          <w:rFonts w:ascii="Times New Roman" w:eastAsia="Calibri" w:hAnsi="Times New Roman" w:cs="Times New Roman"/>
          <w:b/>
          <w:bCs/>
          <w:iCs/>
          <w:sz w:val="28"/>
          <w:szCs w:val="28"/>
          <w:lang w:val="uk-UA"/>
        </w:rPr>
        <w:t>В</w:t>
      </w:r>
      <w:r w:rsidRPr="00385C3A">
        <w:rPr>
          <w:rFonts w:ascii="Times New Roman" w:eastAsia="Calibri" w:hAnsi="Times New Roman" w:cs="Times New Roman"/>
          <w:b/>
          <w:bCs/>
          <w:iCs/>
          <w:sz w:val="28"/>
          <w:szCs w:val="28"/>
        </w:rPr>
        <w:t xml:space="preserve"> межах земельної ділянки, розташований об'єкт благоустрою зеленого господарства</w:t>
      </w:r>
      <w:r w:rsidR="000949F1" w:rsidRPr="00385C3A">
        <w:rPr>
          <w:sz w:val="28"/>
          <w:szCs w:val="28"/>
        </w:rPr>
        <w:t xml:space="preserve"> – </w:t>
      </w:r>
      <w:r w:rsidRPr="00385C3A">
        <w:rPr>
          <w:rFonts w:ascii="Times New Roman" w:eastAsia="Calibri" w:hAnsi="Times New Roman" w:cs="Times New Roman"/>
          <w:b/>
          <w:bCs/>
          <w:iCs/>
          <w:sz w:val="28"/>
          <w:szCs w:val="28"/>
        </w:rPr>
        <w:t>сквер по вул. Архітектора Городецького</w:t>
      </w:r>
      <w:r w:rsidRPr="000949F1">
        <w:rPr>
          <w:rFonts w:ascii="Times New Roman" w:eastAsia="Calibri" w:hAnsi="Times New Roman" w:cs="Times New Roman"/>
          <w:iCs/>
          <w:sz w:val="28"/>
          <w:szCs w:val="28"/>
          <w:lang w:val="uk-UA"/>
        </w:rPr>
        <w:t>(лист</w:t>
      </w:r>
      <w:r w:rsidRPr="00385C3A">
        <w:rPr>
          <w:rFonts w:ascii="Times New Roman" w:eastAsia="Calibri" w:hAnsi="Times New Roman" w:cs="Times New Roman"/>
          <w:b/>
          <w:bCs/>
          <w:iCs/>
          <w:sz w:val="28"/>
          <w:szCs w:val="28"/>
          <w:lang w:val="uk-UA"/>
        </w:rPr>
        <w:t xml:space="preserve"> </w:t>
      </w:r>
      <w:r w:rsidRPr="00385C3A">
        <w:rPr>
          <w:rFonts w:ascii="Times New Roman" w:eastAsia="Calibri" w:hAnsi="Times New Roman" w:cs="Times New Roman"/>
          <w:iCs/>
          <w:sz w:val="28"/>
          <w:szCs w:val="28"/>
        </w:rPr>
        <w:t>Департаменту захисту довкілля та адаптації до зміни клімату виконавчого органу Київської міської ради (Київської міської державної адміністрації) від 20.05.2026 № 077-3689</w:t>
      </w:r>
      <w:r w:rsidR="00F53D8C" w:rsidRPr="00385C3A">
        <w:rPr>
          <w:rFonts w:ascii="Times New Roman" w:eastAsia="Calibri" w:hAnsi="Times New Roman" w:cs="Times New Roman"/>
          <w:iCs/>
          <w:sz w:val="28"/>
          <w:szCs w:val="28"/>
          <w:lang w:val="uk-UA"/>
        </w:rPr>
        <w:t>.</w:t>
      </w:r>
    </w:p>
    <w:p w14:paraId="1AA3B0C6" w14:textId="77777777" w:rsidR="00563AF7" w:rsidRPr="00385C3A" w:rsidRDefault="00563AF7" w:rsidP="00563AF7">
      <w:pPr>
        <w:pStyle w:val="a4"/>
        <w:ind w:left="0"/>
        <w:contextualSpacing/>
        <w:jc w:val="both"/>
        <w:rPr>
          <w:sz w:val="28"/>
          <w:szCs w:val="28"/>
          <w:lang w:val="uk-UA"/>
        </w:rPr>
      </w:pPr>
    </w:p>
    <w:p w14:paraId="2CFAEACF" w14:textId="76118EE4" w:rsidR="00332D22" w:rsidRDefault="00A374FD" w:rsidP="00563AF7">
      <w:pPr>
        <w:pStyle w:val="a4"/>
        <w:ind w:left="0"/>
        <w:contextualSpacing/>
        <w:jc w:val="both"/>
        <w:rPr>
          <w:i/>
          <w:sz w:val="28"/>
          <w:szCs w:val="28"/>
          <w:lang w:val="uk-UA"/>
        </w:rPr>
      </w:pPr>
      <w:r w:rsidRPr="00385C3A">
        <w:rPr>
          <w:sz w:val="28"/>
          <w:szCs w:val="28"/>
          <w:lang w:val="uk-UA"/>
        </w:rPr>
        <w:t xml:space="preserve">ВИРІШИЛИ: </w:t>
      </w:r>
      <w:r w:rsidR="00FB5DCE" w:rsidRPr="00385C3A">
        <w:rPr>
          <w:b/>
          <w:i/>
          <w:sz w:val="28"/>
          <w:szCs w:val="28"/>
          <w:lang w:val="uk-UA"/>
        </w:rPr>
        <w:t>Підтримати проєкт рішення Київської міської ради</w:t>
      </w:r>
      <w:r w:rsidR="00332D22" w:rsidRPr="00385C3A">
        <w:rPr>
          <w:b/>
          <w:i/>
          <w:sz w:val="28"/>
          <w:szCs w:val="28"/>
          <w:lang w:val="uk-UA"/>
        </w:rPr>
        <w:t xml:space="preserve"> </w:t>
      </w:r>
      <w:r w:rsidR="00332D22" w:rsidRPr="00385C3A">
        <w:rPr>
          <w:b/>
          <w:sz w:val="28"/>
          <w:szCs w:val="28"/>
          <w:lang w:val="uk-UA"/>
        </w:rPr>
        <w:t>проєкту «</w:t>
      </w:r>
      <w:r w:rsidR="00332D22" w:rsidRPr="00385C3A">
        <w:rPr>
          <w:iCs/>
          <w:sz w:val="28"/>
          <w:szCs w:val="28"/>
        </w:rPr>
        <w:t>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утримання та благоустрою зелених зон і зелених насаджень та обслуговування озелененої території на вул. Архітектора Городецького у Печерському районі міста Києва</w:t>
      </w:r>
      <w:r w:rsidR="00332D22" w:rsidRPr="00385C3A">
        <w:rPr>
          <w:iCs/>
          <w:sz w:val="28"/>
          <w:szCs w:val="28"/>
          <w:lang w:val="uk-UA"/>
        </w:rPr>
        <w:t>»</w:t>
      </w:r>
      <w:r w:rsidR="00332D22" w:rsidRPr="00385C3A">
        <w:rPr>
          <w:iCs/>
          <w:sz w:val="28"/>
          <w:szCs w:val="28"/>
        </w:rPr>
        <w:t xml:space="preserve"> (</w:t>
      </w:r>
      <w:r w:rsidR="00332D22" w:rsidRPr="00385C3A">
        <w:rPr>
          <w:iCs/>
          <w:sz w:val="28"/>
          <w:szCs w:val="28"/>
          <w:lang w:val="uk-UA"/>
        </w:rPr>
        <w:t xml:space="preserve">справа № </w:t>
      </w:r>
      <w:r w:rsidR="00332D22" w:rsidRPr="00385C3A">
        <w:rPr>
          <w:iCs/>
          <w:sz w:val="28"/>
          <w:szCs w:val="28"/>
        </w:rPr>
        <w:t>353919777)</w:t>
      </w:r>
      <w:r w:rsidR="00332D22" w:rsidRPr="00385C3A">
        <w:rPr>
          <w:iCs/>
          <w:sz w:val="28"/>
          <w:szCs w:val="28"/>
          <w:lang w:val="uk-UA"/>
        </w:rPr>
        <w:t>,</w:t>
      </w:r>
      <w:r w:rsidR="00332D22" w:rsidRPr="00385C3A">
        <w:rPr>
          <w:i/>
          <w:sz w:val="28"/>
          <w:szCs w:val="28"/>
          <w:lang w:val="uk-UA"/>
        </w:rPr>
        <w:t xml:space="preserve"> доручення Київського міського голови  від 20 липня 2026 року № 08/231-</w:t>
      </w:r>
      <w:r w:rsidR="00332D22" w:rsidRPr="00385C3A">
        <w:rPr>
          <w:b/>
          <w:bCs/>
          <w:i/>
          <w:sz w:val="28"/>
          <w:szCs w:val="28"/>
          <w:lang w:val="uk-UA"/>
        </w:rPr>
        <w:t>544</w:t>
      </w:r>
      <w:r w:rsidR="00332D22" w:rsidRPr="00385C3A">
        <w:rPr>
          <w:i/>
          <w:sz w:val="28"/>
          <w:szCs w:val="28"/>
          <w:lang w:val="uk-UA"/>
        </w:rPr>
        <w:t>/ПР.</w:t>
      </w:r>
    </w:p>
    <w:p w14:paraId="6F2D4046" w14:textId="77777777" w:rsidR="00440361" w:rsidRPr="00385C3A" w:rsidRDefault="00440361" w:rsidP="00563AF7">
      <w:pPr>
        <w:pStyle w:val="a4"/>
        <w:ind w:left="0"/>
        <w:contextualSpacing/>
        <w:jc w:val="both"/>
        <w:rPr>
          <w:sz w:val="28"/>
          <w:szCs w:val="28"/>
          <w:lang w:val="uk-UA"/>
        </w:rPr>
      </w:pPr>
    </w:p>
    <w:p w14:paraId="6FEABA8F" w14:textId="4052E991" w:rsidR="00E366DA" w:rsidRPr="00385C3A" w:rsidRDefault="00E366DA" w:rsidP="00E366DA">
      <w:pPr>
        <w:pStyle w:val="a4"/>
        <w:shd w:val="clear" w:color="auto" w:fill="FFFFFF"/>
        <w:ind w:left="0" w:right="3"/>
        <w:contextualSpacing/>
        <w:jc w:val="both"/>
        <w:textAlignment w:val="top"/>
        <w:outlineLvl w:val="0"/>
        <w:rPr>
          <w:sz w:val="28"/>
          <w:szCs w:val="28"/>
        </w:rPr>
      </w:pPr>
      <w:r w:rsidRPr="00385C3A">
        <w:rPr>
          <w:sz w:val="28"/>
          <w:szCs w:val="28"/>
        </w:rPr>
        <w:t xml:space="preserve">ГОЛОСУВАЛИ: «за» – </w:t>
      </w:r>
      <w:r w:rsidRPr="00385C3A">
        <w:rPr>
          <w:sz w:val="28"/>
          <w:szCs w:val="28"/>
          <w:lang w:val="uk-UA"/>
        </w:rPr>
        <w:t>3</w:t>
      </w:r>
      <w:r w:rsidRPr="00385C3A">
        <w:rPr>
          <w:sz w:val="28"/>
          <w:szCs w:val="28"/>
        </w:rPr>
        <w:t>, «проти» – 0, «утрималось» – 0, «не голосували» –</w:t>
      </w:r>
      <w:r w:rsidRPr="00385C3A">
        <w:rPr>
          <w:sz w:val="28"/>
          <w:szCs w:val="28"/>
          <w:lang w:val="uk-UA"/>
        </w:rPr>
        <w:t>0</w:t>
      </w:r>
      <w:r w:rsidRPr="00385C3A">
        <w:rPr>
          <w:sz w:val="28"/>
          <w:szCs w:val="28"/>
        </w:rPr>
        <w:t>.</w:t>
      </w:r>
    </w:p>
    <w:tbl>
      <w:tblPr>
        <w:tblStyle w:val="a3"/>
        <w:tblW w:w="0" w:type="auto"/>
        <w:tblLook w:val="04A0" w:firstRow="1" w:lastRow="0" w:firstColumn="1" w:lastColumn="0" w:noHBand="0" w:noVBand="1"/>
      </w:tblPr>
      <w:tblGrid>
        <w:gridCol w:w="4673"/>
        <w:gridCol w:w="4956"/>
      </w:tblGrid>
      <w:tr w:rsidR="00E366DA" w:rsidRPr="00385C3A" w14:paraId="7E0C13A0" w14:textId="77777777" w:rsidTr="00574BEF">
        <w:tc>
          <w:tcPr>
            <w:tcW w:w="4673" w:type="dxa"/>
          </w:tcPr>
          <w:p w14:paraId="1B03F30B"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І</w:t>
            </w:r>
            <w:r w:rsidRPr="00385C3A">
              <w:rPr>
                <w:sz w:val="28"/>
              </w:rPr>
              <w:t>П</w:t>
            </w:r>
          </w:p>
        </w:tc>
        <w:tc>
          <w:tcPr>
            <w:tcW w:w="4956" w:type="dxa"/>
          </w:tcPr>
          <w:p w14:paraId="018FA07A"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Р</w:t>
            </w:r>
            <w:r w:rsidRPr="00385C3A">
              <w:rPr>
                <w:sz w:val="28"/>
              </w:rPr>
              <w:t>езультат голосування</w:t>
            </w:r>
          </w:p>
        </w:tc>
      </w:tr>
      <w:tr w:rsidR="00E366DA" w:rsidRPr="00385C3A" w14:paraId="55848C70" w14:textId="77777777" w:rsidTr="00574BEF">
        <w:tc>
          <w:tcPr>
            <w:tcW w:w="4673" w:type="dxa"/>
          </w:tcPr>
          <w:p w14:paraId="3059E0E1"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Я</w:t>
            </w:r>
            <w:r w:rsidRPr="00385C3A">
              <w:rPr>
                <w:sz w:val="28"/>
              </w:rPr>
              <w:t>рослав ФЕДОРЕНКО</w:t>
            </w:r>
          </w:p>
        </w:tc>
        <w:tc>
          <w:tcPr>
            <w:tcW w:w="4956" w:type="dxa"/>
          </w:tcPr>
          <w:p w14:paraId="0314F195"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За</w:t>
            </w:r>
          </w:p>
        </w:tc>
      </w:tr>
      <w:tr w:rsidR="00E366DA" w:rsidRPr="00385C3A" w14:paraId="71928CD2" w14:textId="77777777" w:rsidTr="00574BEF">
        <w:tc>
          <w:tcPr>
            <w:tcW w:w="4673" w:type="dxa"/>
          </w:tcPr>
          <w:p w14:paraId="590C7E14"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Юлія БАНЯС</w:t>
            </w:r>
          </w:p>
        </w:tc>
        <w:tc>
          <w:tcPr>
            <w:tcW w:w="4956" w:type="dxa"/>
          </w:tcPr>
          <w:p w14:paraId="4F4DAA7E" w14:textId="77777777" w:rsidR="00E366DA" w:rsidRPr="00385C3A" w:rsidRDefault="00E366DA" w:rsidP="00574BEF">
            <w:pPr>
              <w:pStyle w:val="a4"/>
              <w:ind w:left="0" w:right="3"/>
              <w:contextualSpacing/>
              <w:jc w:val="center"/>
              <w:textAlignment w:val="top"/>
              <w:outlineLvl w:val="0"/>
              <w:rPr>
                <w:sz w:val="28"/>
                <w:szCs w:val="28"/>
                <w:lang w:val="uk-UA"/>
              </w:rPr>
            </w:pPr>
            <w:r w:rsidRPr="00385C3A">
              <w:rPr>
                <w:sz w:val="28"/>
                <w:szCs w:val="28"/>
                <w:lang w:val="uk-UA"/>
              </w:rPr>
              <w:t>За</w:t>
            </w:r>
          </w:p>
        </w:tc>
      </w:tr>
      <w:tr w:rsidR="00E366DA" w:rsidRPr="00385C3A" w14:paraId="0219D0B4" w14:textId="77777777" w:rsidTr="00574BEF">
        <w:tc>
          <w:tcPr>
            <w:tcW w:w="4673" w:type="dxa"/>
          </w:tcPr>
          <w:p w14:paraId="1E314775"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Інна ЯРМОЛЕНКО</w:t>
            </w:r>
          </w:p>
        </w:tc>
        <w:tc>
          <w:tcPr>
            <w:tcW w:w="4956" w:type="dxa"/>
          </w:tcPr>
          <w:p w14:paraId="638F0E05" w14:textId="77777777" w:rsidR="00E366DA" w:rsidRPr="00385C3A" w:rsidRDefault="00E366DA" w:rsidP="00574BEF">
            <w:pPr>
              <w:pStyle w:val="a4"/>
              <w:ind w:left="0" w:right="3"/>
              <w:contextualSpacing/>
              <w:jc w:val="center"/>
              <w:textAlignment w:val="top"/>
              <w:outlineLvl w:val="0"/>
              <w:rPr>
                <w:sz w:val="28"/>
                <w:szCs w:val="28"/>
                <w:lang w:val="en-US"/>
              </w:rPr>
            </w:pPr>
            <w:r w:rsidRPr="00385C3A">
              <w:rPr>
                <w:sz w:val="28"/>
                <w:szCs w:val="28"/>
              </w:rPr>
              <w:t>За</w:t>
            </w:r>
          </w:p>
        </w:tc>
      </w:tr>
    </w:tbl>
    <w:p w14:paraId="336838AC" w14:textId="77777777" w:rsidR="00E366DA" w:rsidRDefault="00E366DA" w:rsidP="00E366DA">
      <w:pPr>
        <w:pStyle w:val="a4"/>
        <w:shd w:val="clear" w:color="auto" w:fill="FFFFFF"/>
        <w:ind w:left="0" w:right="3"/>
        <w:contextualSpacing/>
        <w:jc w:val="both"/>
        <w:textAlignment w:val="top"/>
        <w:outlineLvl w:val="0"/>
        <w:rPr>
          <w:rFonts w:eastAsia="SimSun"/>
          <w:b/>
          <w:i/>
          <w:kern w:val="1"/>
          <w:sz w:val="28"/>
          <w:szCs w:val="28"/>
          <w:lang w:val="uk-UA" w:eastAsia="zh-CN" w:bidi="hi-IN"/>
        </w:rPr>
      </w:pPr>
      <w:r w:rsidRPr="00385C3A">
        <w:rPr>
          <w:rFonts w:eastAsia="SimSun"/>
          <w:b/>
          <w:i/>
          <w:kern w:val="1"/>
          <w:sz w:val="28"/>
          <w:szCs w:val="28"/>
          <w:lang w:val="uk-UA" w:eastAsia="zh-CN" w:bidi="hi-IN"/>
        </w:rPr>
        <w:t>Рішення прийнято.</w:t>
      </w:r>
    </w:p>
    <w:p w14:paraId="5EC4070C" w14:textId="77777777" w:rsidR="00440361" w:rsidRPr="00385C3A" w:rsidRDefault="00440361" w:rsidP="00E366DA">
      <w:pPr>
        <w:pStyle w:val="a4"/>
        <w:shd w:val="clear" w:color="auto" w:fill="FFFFFF"/>
        <w:ind w:left="0" w:right="3"/>
        <w:contextualSpacing/>
        <w:jc w:val="both"/>
        <w:textAlignment w:val="top"/>
        <w:outlineLvl w:val="0"/>
        <w:rPr>
          <w:rFonts w:eastAsia="SimSun"/>
          <w:b/>
          <w:i/>
          <w:kern w:val="1"/>
          <w:sz w:val="28"/>
          <w:szCs w:val="28"/>
          <w:lang w:val="uk-UA" w:eastAsia="zh-CN" w:bidi="hi-IN"/>
        </w:rPr>
      </w:pPr>
    </w:p>
    <w:p w14:paraId="44F37D8D" w14:textId="35D104E6" w:rsidR="00A374FD" w:rsidRPr="00385C3A" w:rsidRDefault="00A374FD" w:rsidP="00332D22">
      <w:pPr>
        <w:pStyle w:val="a4"/>
        <w:numPr>
          <w:ilvl w:val="0"/>
          <w:numId w:val="14"/>
        </w:numPr>
        <w:ind w:left="0" w:firstLine="0"/>
        <w:contextualSpacing/>
        <w:jc w:val="both"/>
        <w:rPr>
          <w:sz w:val="28"/>
          <w:szCs w:val="28"/>
          <w:lang w:val="uk-UA"/>
        </w:rPr>
      </w:pPr>
      <w:r w:rsidRPr="00385C3A">
        <w:rPr>
          <w:b/>
          <w:sz w:val="28"/>
          <w:szCs w:val="28"/>
          <w:lang w:val="uk-UA"/>
        </w:rPr>
        <w:t>Про розгляд  проєкту рішення Київської міської ради «</w:t>
      </w:r>
      <w:r w:rsidRPr="00385C3A">
        <w:rPr>
          <w:bCs/>
          <w:sz w:val="28"/>
          <w:szCs w:val="28"/>
        </w:rPr>
        <w:t>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експлуатації бульвару на вул. Хрещатик у Печерському районі міста Києва</w:t>
      </w:r>
      <w:r w:rsidRPr="00385C3A">
        <w:rPr>
          <w:b/>
          <w:sz w:val="28"/>
          <w:szCs w:val="28"/>
          <w:lang w:val="uk-UA"/>
        </w:rPr>
        <w:t>»</w:t>
      </w:r>
      <w:r w:rsidRPr="00385C3A">
        <w:rPr>
          <w:b/>
          <w:sz w:val="28"/>
          <w:szCs w:val="28"/>
        </w:rPr>
        <w:t xml:space="preserve"> (</w:t>
      </w:r>
      <w:r w:rsidRPr="00385C3A">
        <w:rPr>
          <w:iCs/>
          <w:sz w:val="28"/>
          <w:szCs w:val="28"/>
          <w:lang w:val="uk-UA"/>
        </w:rPr>
        <w:t xml:space="preserve">справа № </w:t>
      </w:r>
      <w:r w:rsidRPr="00385C3A">
        <w:rPr>
          <w:b/>
          <w:sz w:val="28"/>
          <w:szCs w:val="28"/>
        </w:rPr>
        <w:t>501844657)</w:t>
      </w:r>
      <w:r w:rsidRPr="00385C3A">
        <w:rPr>
          <w:b/>
          <w:sz w:val="28"/>
          <w:szCs w:val="28"/>
          <w:lang w:val="uk-UA"/>
        </w:rPr>
        <w:t xml:space="preserve">, </w:t>
      </w:r>
      <w:r w:rsidRPr="00385C3A">
        <w:rPr>
          <w:i/>
          <w:sz w:val="28"/>
          <w:szCs w:val="28"/>
          <w:lang w:val="uk-UA"/>
        </w:rPr>
        <w:t>доручення Київського міського голови                      від 20 липня 2026 року № 08/231-</w:t>
      </w:r>
      <w:r w:rsidRPr="00385C3A">
        <w:rPr>
          <w:b/>
          <w:bCs/>
          <w:i/>
          <w:sz w:val="28"/>
          <w:szCs w:val="28"/>
          <w:lang w:val="uk-UA"/>
        </w:rPr>
        <w:t>548</w:t>
      </w:r>
      <w:r w:rsidRPr="00385C3A">
        <w:rPr>
          <w:i/>
          <w:sz w:val="28"/>
          <w:szCs w:val="28"/>
          <w:lang w:val="uk-UA"/>
        </w:rPr>
        <w:t>/ПР.</w:t>
      </w:r>
    </w:p>
    <w:p w14:paraId="1A2BE79B" w14:textId="77777777" w:rsidR="005A1D03" w:rsidRPr="00385C3A" w:rsidRDefault="005A1D03" w:rsidP="00F53D8C">
      <w:pPr>
        <w:pStyle w:val="a4"/>
        <w:ind w:left="0"/>
        <w:contextualSpacing/>
        <w:jc w:val="both"/>
        <w:rPr>
          <w:sz w:val="28"/>
          <w:szCs w:val="28"/>
          <w:lang w:val="uk-UA"/>
        </w:rPr>
      </w:pPr>
    </w:p>
    <w:p w14:paraId="67315B34" w14:textId="77777777" w:rsidR="00F53D8C" w:rsidRPr="00385C3A" w:rsidRDefault="00F53D8C" w:rsidP="00F53D8C">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СЛУХАЛИ:  </w:t>
      </w:r>
    </w:p>
    <w:p w14:paraId="6B84D30C" w14:textId="77777777" w:rsidR="00F53D8C" w:rsidRDefault="00F53D8C" w:rsidP="00F53D8C">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7866C8F1" w14:textId="77777777" w:rsidR="00440361" w:rsidRPr="00385C3A" w:rsidRDefault="00440361" w:rsidP="00F53D8C">
      <w:pPr>
        <w:contextualSpacing/>
        <w:jc w:val="both"/>
        <w:rPr>
          <w:rFonts w:ascii="Times New Roman" w:hAnsi="Times New Roman" w:cs="Times New Roman"/>
          <w:sz w:val="28"/>
          <w:szCs w:val="28"/>
          <w:lang w:val="uk-UA"/>
        </w:rPr>
      </w:pPr>
    </w:p>
    <w:p w14:paraId="61A1688C" w14:textId="77777777" w:rsidR="00F53D8C" w:rsidRPr="00385C3A" w:rsidRDefault="00F53D8C" w:rsidP="00F53D8C">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ВИСТУПИЛИ: </w:t>
      </w:r>
    </w:p>
    <w:p w14:paraId="0834A000" w14:textId="57864A22" w:rsidR="00F53D8C" w:rsidRPr="00385C3A" w:rsidRDefault="00F53D8C" w:rsidP="00F53D8C">
      <w:pPr>
        <w:tabs>
          <w:tab w:val="left" w:pos="37"/>
        </w:tabs>
        <w:autoSpaceDE w:val="0"/>
        <w:autoSpaceDN w:val="0"/>
        <w:adjustRightInd w:val="0"/>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Віктор ДВОРНІКОВ, Аріна АЛЕКСЕЄВА.</w:t>
      </w:r>
    </w:p>
    <w:p w14:paraId="1E079D12" w14:textId="115B67F5" w:rsidR="00087A4D" w:rsidRPr="00385C3A" w:rsidRDefault="00087A4D" w:rsidP="00A374FD">
      <w:pPr>
        <w:spacing w:after="0" w:line="240" w:lineRule="auto"/>
        <w:ind w:firstLine="708"/>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Під час обговорення зазначено, що </w:t>
      </w:r>
      <w:r w:rsidR="00F53D8C" w:rsidRPr="00385C3A">
        <w:rPr>
          <w:rFonts w:ascii="Times New Roman" w:hAnsi="Times New Roman" w:cs="Times New Roman"/>
          <w:sz w:val="28"/>
          <w:szCs w:val="28"/>
          <w:lang w:val="uk-UA"/>
        </w:rPr>
        <w:t>земельні ділянки з площею:</w:t>
      </w:r>
    </w:p>
    <w:p w14:paraId="468425FC" w14:textId="719FE456" w:rsidR="00A374FD" w:rsidRPr="00385C3A" w:rsidRDefault="00A374FD" w:rsidP="00F53D8C">
      <w:pPr>
        <w:pStyle w:val="a4"/>
        <w:numPr>
          <w:ilvl w:val="0"/>
          <w:numId w:val="10"/>
        </w:numPr>
        <w:jc w:val="both"/>
        <w:rPr>
          <w:rFonts w:eastAsia="Calibri"/>
          <w:iCs/>
          <w:sz w:val="28"/>
          <w:szCs w:val="28"/>
          <w:lang w:val="uk-UA"/>
        </w:rPr>
      </w:pPr>
      <w:r w:rsidRPr="00385C3A">
        <w:rPr>
          <w:rFonts w:eastAsia="Calibri"/>
          <w:iCs/>
          <w:sz w:val="28"/>
          <w:szCs w:val="28"/>
        </w:rPr>
        <w:t>0,0113 га (кадастровий номер 8000000000:76:027:0046),</w:t>
      </w:r>
    </w:p>
    <w:p w14:paraId="56B200F9" w14:textId="77777777" w:rsidR="00A374FD" w:rsidRPr="00385C3A" w:rsidRDefault="00A374FD" w:rsidP="00F53D8C">
      <w:pPr>
        <w:pStyle w:val="a4"/>
        <w:numPr>
          <w:ilvl w:val="0"/>
          <w:numId w:val="10"/>
        </w:numPr>
        <w:jc w:val="both"/>
        <w:rPr>
          <w:rFonts w:eastAsia="Calibri"/>
          <w:iCs/>
          <w:sz w:val="28"/>
          <w:szCs w:val="28"/>
          <w:lang w:val="uk-UA"/>
        </w:rPr>
      </w:pPr>
      <w:r w:rsidRPr="00385C3A">
        <w:rPr>
          <w:rFonts w:eastAsia="Calibri"/>
          <w:iCs/>
          <w:sz w:val="28"/>
          <w:szCs w:val="28"/>
        </w:rPr>
        <w:t>0,0032 га (кадастровий номер 8000000000:76:027:0043),</w:t>
      </w:r>
    </w:p>
    <w:p w14:paraId="05DC34CA" w14:textId="77777777" w:rsidR="00A374FD" w:rsidRPr="00385C3A" w:rsidRDefault="00A374FD" w:rsidP="00F53D8C">
      <w:pPr>
        <w:pStyle w:val="a4"/>
        <w:numPr>
          <w:ilvl w:val="0"/>
          <w:numId w:val="10"/>
        </w:numPr>
        <w:jc w:val="both"/>
        <w:rPr>
          <w:rFonts w:eastAsia="Calibri"/>
          <w:iCs/>
          <w:sz w:val="28"/>
          <w:szCs w:val="28"/>
          <w:lang w:val="uk-UA"/>
        </w:rPr>
      </w:pPr>
      <w:r w:rsidRPr="00385C3A">
        <w:rPr>
          <w:rFonts w:eastAsia="Calibri"/>
          <w:iCs/>
          <w:sz w:val="28"/>
          <w:szCs w:val="28"/>
        </w:rPr>
        <w:t>0,0722 га (кадастровий номер 8000000000:76:027:0032),</w:t>
      </w:r>
    </w:p>
    <w:p w14:paraId="6BE1E52C" w14:textId="77777777" w:rsidR="00A374FD" w:rsidRPr="00385C3A" w:rsidRDefault="00A374FD" w:rsidP="00F53D8C">
      <w:pPr>
        <w:pStyle w:val="a4"/>
        <w:numPr>
          <w:ilvl w:val="0"/>
          <w:numId w:val="10"/>
        </w:numPr>
        <w:jc w:val="both"/>
        <w:rPr>
          <w:rFonts w:eastAsia="Calibri"/>
          <w:iCs/>
          <w:sz w:val="28"/>
          <w:szCs w:val="28"/>
          <w:lang w:val="uk-UA"/>
        </w:rPr>
      </w:pPr>
      <w:r w:rsidRPr="00385C3A">
        <w:rPr>
          <w:rFonts w:eastAsia="Calibri"/>
          <w:iCs/>
          <w:sz w:val="28"/>
          <w:szCs w:val="28"/>
        </w:rPr>
        <w:t>0,0023 га (кадастровий номер 8000000000:76:027:0030),</w:t>
      </w:r>
    </w:p>
    <w:p w14:paraId="5421C73D" w14:textId="77777777" w:rsidR="00A374FD" w:rsidRPr="00385C3A" w:rsidRDefault="00A374FD" w:rsidP="00F53D8C">
      <w:pPr>
        <w:pStyle w:val="a4"/>
        <w:numPr>
          <w:ilvl w:val="0"/>
          <w:numId w:val="10"/>
        </w:numPr>
        <w:jc w:val="both"/>
        <w:rPr>
          <w:rFonts w:eastAsia="Calibri"/>
          <w:iCs/>
          <w:sz w:val="28"/>
          <w:szCs w:val="28"/>
          <w:lang w:val="uk-UA"/>
        </w:rPr>
      </w:pPr>
      <w:r w:rsidRPr="00385C3A">
        <w:rPr>
          <w:rFonts w:eastAsia="Calibri"/>
          <w:iCs/>
          <w:sz w:val="28"/>
          <w:szCs w:val="28"/>
        </w:rPr>
        <w:t xml:space="preserve">0,0727 га (кадастровий номер 8000000000:76:027:0029), </w:t>
      </w:r>
    </w:p>
    <w:p w14:paraId="2EE54B8C" w14:textId="77777777" w:rsidR="00A374FD" w:rsidRPr="00385C3A" w:rsidRDefault="00A374FD" w:rsidP="00F53D8C">
      <w:pPr>
        <w:pStyle w:val="a4"/>
        <w:numPr>
          <w:ilvl w:val="0"/>
          <w:numId w:val="10"/>
        </w:numPr>
        <w:jc w:val="both"/>
        <w:rPr>
          <w:rFonts w:eastAsia="Calibri"/>
          <w:iCs/>
          <w:sz w:val="28"/>
          <w:szCs w:val="28"/>
          <w:lang w:val="uk-UA"/>
        </w:rPr>
      </w:pPr>
      <w:r w:rsidRPr="00385C3A">
        <w:rPr>
          <w:rFonts w:eastAsia="Calibri"/>
          <w:iCs/>
          <w:sz w:val="28"/>
          <w:szCs w:val="28"/>
        </w:rPr>
        <w:t>0,0114 га (кадастровий номер 8000000000:76:027:0022),</w:t>
      </w:r>
    </w:p>
    <w:p w14:paraId="2D901247" w14:textId="77777777" w:rsidR="00A374FD" w:rsidRPr="00385C3A" w:rsidRDefault="00A374FD" w:rsidP="00F53D8C">
      <w:pPr>
        <w:pStyle w:val="a4"/>
        <w:numPr>
          <w:ilvl w:val="0"/>
          <w:numId w:val="10"/>
        </w:numPr>
        <w:jc w:val="both"/>
        <w:rPr>
          <w:rFonts w:eastAsia="Calibri"/>
          <w:iCs/>
          <w:sz w:val="28"/>
          <w:szCs w:val="28"/>
          <w:lang w:val="uk-UA"/>
        </w:rPr>
      </w:pPr>
      <w:r w:rsidRPr="00385C3A">
        <w:rPr>
          <w:rFonts w:eastAsia="Calibri"/>
          <w:iCs/>
          <w:sz w:val="28"/>
          <w:szCs w:val="28"/>
        </w:rPr>
        <w:t xml:space="preserve">0,0063 га (кадастровий номер 8000000000:76:027:0010), </w:t>
      </w:r>
    </w:p>
    <w:p w14:paraId="0B19EE29" w14:textId="77777777" w:rsidR="00A374FD" w:rsidRPr="00385C3A" w:rsidRDefault="00A374FD" w:rsidP="00F53D8C">
      <w:pPr>
        <w:pStyle w:val="a4"/>
        <w:numPr>
          <w:ilvl w:val="0"/>
          <w:numId w:val="10"/>
        </w:numPr>
        <w:jc w:val="both"/>
        <w:rPr>
          <w:rFonts w:eastAsia="Calibri"/>
          <w:iCs/>
          <w:sz w:val="28"/>
          <w:szCs w:val="28"/>
          <w:lang w:val="uk-UA"/>
        </w:rPr>
      </w:pPr>
      <w:r w:rsidRPr="00385C3A">
        <w:rPr>
          <w:rFonts w:eastAsia="Calibri"/>
          <w:iCs/>
          <w:sz w:val="28"/>
          <w:szCs w:val="28"/>
        </w:rPr>
        <w:t xml:space="preserve">0,0065 га (кадастровий номер 8000000000:76:027:0026), </w:t>
      </w:r>
    </w:p>
    <w:p w14:paraId="64D16CE6" w14:textId="1ED8EAF0" w:rsidR="00A374FD" w:rsidRPr="000949F1" w:rsidRDefault="00A374FD" w:rsidP="000949F1">
      <w:pPr>
        <w:pStyle w:val="a4"/>
        <w:numPr>
          <w:ilvl w:val="0"/>
          <w:numId w:val="10"/>
        </w:numPr>
        <w:jc w:val="both"/>
        <w:rPr>
          <w:rFonts w:eastAsia="Calibri"/>
          <w:iCs/>
          <w:sz w:val="28"/>
          <w:szCs w:val="28"/>
          <w:lang w:val="uk-UA"/>
        </w:rPr>
      </w:pPr>
      <w:r w:rsidRPr="00385C3A">
        <w:rPr>
          <w:rFonts w:eastAsia="Calibri"/>
          <w:iCs/>
          <w:sz w:val="28"/>
          <w:szCs w:val="28"/>
        </w:rPr>
        <w:t>0,0587 га (кадастровий номер 8000000000:76:027:0025)</w:t>
      </w:r>
      <w:r w:rsidR="000949F1">
        <w:rPr>
          <w:rFonts w:eastAsia="Calibri"/>
          <w:iCs/>
          <w:sz w:val="28"/>
          <w:szCs w:val="28"/>
          <w:lang w:val="uk-UA"/>
        </w:rPr>
        <w:t xml:space="preserve"> </w:t>
      </w:r>
      <w:r w:rsidRPr="000949F1">
        <w:rPr>
          <w:rFonts w:eastAsia="Calibri"/>
          <w:iCs/>
          <w:sz w:val="28"/>
          <w:szCs w:val="28"/>
        </w:rPr>
        <w:t>вільні від капітальної забудови.</w:t>
      </w:r>
    </w:p>
    <w:p w14:paraId="340F216A" w14:textId="77777777" w:rsidR="00A374FD" w:rsidRPr="00385C3A" w:rsidRDefault="00A374FD" w:rsidP="00A374FD">
      <w:pPr>
        <w:spacing w:after="0" w:line="240" w:lineRule="auto"/>
        <w:ind w:firstLine="708"/>
        <w:jc w:val="both"/>
        <w:rPr>
          <w:rFonts w:ascii="Times New Roman" w:eastAsia="Calibri" w:hAnsi="Times New Roman" w:cs="Times New Roman"/>
          <w:b/>
          <w:bCs/>
          <w:iCs/>
          <w:sz w:val="28"/>
          <w:szCs w:val="28"/>
          <w:lang w:val="uk-UA"/>
        </w:rPr>
      </w:pPr>
      <w:r w:rsidRPr="00385C3A">
        <w:rPr>
          <w:rFonts w:ascii="Times New Roman" w:eastAsia="Calibri" w:hAnsi="Times New Roman" w:cs="Times New Roman"/>
          <w:iCs/>
          <w:sz w:val="28"/>
          <w:szCs w:val="28"/>
        </w:rPr>
        <w:t xml:space="preserve">Земельна ділянка </w:t>
      </w:r>
      <w:r w:rsidRPr="00385C3A">
        <w:rPr>
          <w:rFonts w:ascii="Times New Roman" w:eastAsia="Calibri" w:hAnsi="Times New Roman" w:cs="Times New Roman"/>
          <w:iCs/>
          <w:sz w:val="28"/>
          <w:szCs w:val="28"/>
          <w:lang w:val="uk-UA"/>
        </w:rPr>
        <w:t>з</w:t>
      </w:r>
      <w:r w:rsidRPr="00385C3A">
        <w:rPr>
          <w:rFonts w:ascii="Times New Roman" w:eastAsia="Calibri" w:hAnsi="Times New Roman" w:cs="Times New Roman"/>
          <w:iCs/>
          <w:sz w:val="28"/>
          <w:szCs w:val="28"/>
        </w:rPr>
        <w:t xml:space="preserve"> кадастровим номером 8000000000:76:027:0025 потрапляє до меж території, на яку визначені такі </w:t>
      </w:r>
      <w:r w:rsidRPr="00385C3A">
        <w:rPr>
          <w:rFonts w:ascii="Times New Roman" w:eastAsia="Calibri" w:hAnsi="Times New Roman" w:cs="Times New Roman"/>
          <w:b/>
          <w:bCs/>
          <w:iCs/>
          <w:sz w:val="28"/>
          <w:szCs w:val="28"/>
        </w:rPr>
        <w:t xml:space="preserve">планувальні обмеження: зона регулювання пам'ятки ландшафту, історії місцевого значення «Історичний ландшафт Київських гір та долини р. Дніпро»; архітектурна охоронна зона; центральна планувальна зона; центральний історичний ареал; територія пам'ятки містобудування місцевого значення «Вулиця Хрещатик». </w:t>
      </w:r>
    </w:p>
    <w:p w14:paraId="4381B620" w14:textId="1270E46A" w:rsidR="00A374FD" w:rsidRPr="00385C3A" w:rsidRDefault="00A374FD" w:rsidP="00A374FD">
      <w:pPr>
        <w:spacing w:after="0" w:line="240" w:lineRule="auto"/>
        <w:ind w:firstLine="708"/>
        <w:jc w:val="both"/>
        <w:rPr>
          <w:rFonts w:ascii="Times New Roman" w:eastAsia="Calibri" w:hAnsi="Times New Roman" w:cs="Times New Roman"/>
          <w:iCs/>
          <w:sz w:val="28"/>
          <w:szCs w:val="28"/>
          <w:lang w:val="uk-UA"/>
        </w:rPr>
      </w:pPr>
      <w:r w:rsidRPr="00385C3A">
        <w:rPr>
          <w:rFonts w:ascii="Times New Roman" w:eastAsia="Calibri" w:hAnsi="Times New Roman" w:cs="Times New Roman"/>
          <w:iCs/>
          <w:sz w:val="28"/>
          <w:szCs w:val="28"/>
        </w:rPr>
        <w:t xml:space="preserve">Земельні ділянки 3 кадастровими номерами 8000000000:76:027:0022, 8000000000:76:027:0010, 8000000000:76:027:0026, 8000000000:76:027:0046, 8000000000:76:027:0029, 8000000000:76:027:0032, 8000000000:76:027:0030, 8000000000:76:027:0043 потрапляють до меж території, на яку визначені такі планувальні обмеження: </w:t>
      </w:r>
      <w:r w:rsidRPr="00385C3A">
        <w:rPr>
          <w:rFonts w:ascii="Times New Roman" w:eastAsia="Calibri" w:hAnsi="Times New Roman" w:cs="Times New Roman"/>
          <w:b/>
          <w:bCs/>
          <w:iCs/>
          <w:sz w:val="28"/>
          <w:szCs w:val="28"/>
        </w:rPr>
        <w:t xml:space="preserve">зона регулювання пам'ятки ландшафту, історії місцевого значення «Історичний ландшафт Київських гір та долини </w:t>
      </w:r>
      <w:r w:rsidR="000949F1">
        <w:rPr>
          <w:rFonts w:ascii="Times New Roman" w:eastAsia="Calibri" w:hAnsi="Times New Roman" w:cs="Times New Roman"/>
          <w:b/>
          <w:bCs/>
          <w:iCs/>
          <w:sz w:val="28"/>
          <w:szCs w:val="28"/>
          <w:lang w:val="uk-UA"/>
        </w:rPr>
        <w:t xml:space="preserve">                         </w:t>
      </w:r>
      <w:r w:rsidRPr="00385C3A">
        <w:rPr>
          <w:rFonts w:ascii="Times New Roman" w:eastAsia="Calibri" w:hAnsi="Times New Roman" w:cs="Times New Roman"/>
          <w:b/>
          <w:bCs/>
          <w:iCs/>
          <w:sz w:val="28"/>
          <w:szCs w:val="28"/>
        </w:rPr>
        <w:lastRenderedPageBreak/>
        <w:t>р. Дніпро»; буферна зона, підзона охорони № 5, зона регулювання забудови об'єкта всесвітньої спадщини «Київ: Собор Святої Софії і прилеглі монастирські споруди, Києво-Печерська Лавра»; архітектурна охоронна зона; центральна планувальна зона; центральний історичний ареал; територія пам'ятки містобудування місцевого значення «Вулиця Хрещатик»</w:t>
      </w:r>
      <w:r w:rsidRPr="00385C3A">
        <w:rPr>
          <w:rFonts w:ascii="Times New Roman" w:eastAsia="Calibri" w:hAnsi="Times New Roman" w:cs="Times New Roman"/>
          <w:iCs/>
          <w:sz w:val="28"/>
          <w:szCs w:val="28"/>
        </w:rPr>
        <w:t xml:space="preserve"> (лист Департаменту містобудування та архітектури виконавчого органу Київської міської ради (Київської міської державної адміністрації) від 07.05.2026 № 055-7965).</w:t>
      </w:r>
    </w:p>
    <w:p w14:paraId="630CE99E" w14:textId="77777777" w:rsidR="00A374FD" w:rsidRPr="00385C3A" w:rsidRDefault="00A374FD" w:rsidP="00A374FD">
      <w:pPr>
        <w:spacing w:after="0" w:line="240" w:lineRule="auto"/>
        <w:ind w:firstLine="708"/>
        <w:jc w:val="both"/>
        <w:rPr>
          <w:rFonts w:ascii="Times New Roman" w:eastAsia="Calibri" w:hAnsi="Times New Roman" w:cs="Times New Roman"/>
          <w:iCs/>
          <w:sz w:val="28"/>
          <w:szCs w:val="28"/>
          <w:lang w:val="uk-UA"/>
        </w:rPr>
      </w:pPr>
      <w:r w:rsidRPr="00385C3A">
        <w:rPr>
          <w:rFonts w:ascii="Times New Roman" w:eastAsia="Calibri" w:hAnsi="Times New Roman" w:cs="Times New Roman"/>
          <w:iCs/>
          <w:sz w:val="28"/>
          <w:szCs w:val="28"/>
          <w:lang w:val="uk-UA"/>
        </w:rPr>
        <w:t>З</w:t>
      </w:r>
      <w:r w:rsidRPr="00385C3A">
        <w:rPr>
          <w:rFonts w:ascii="Times New Roman" w:eastAsia="Calibri" w:hAnsi="Times New Roman" w:cs="Times New Roman"/>
          <w:iCs/>
          <w:sz w:val="28"/>
          <w:szCs w:val="28"/>
        </w:rPr>
        <w:t>емельні ділянки потрапляють в межі об'єкта благоустрою зеленого господарства «Бульвар на вул. Хрещатик»</w:t>
      </w:r>
      <w:r w:rsidRPr="00385C3A">
        <w:rPr>
          <w:rFonts w:ascii="Times New Roman" w:eastAsia="Calibri" w:hAnsi="Times New Roman" w:cs="Times New Roman"/>
          <w:iCs/>
          <w:sz w:val="28"/>
          <w:szCs w:val="28"/>
          <w:lang w:val="uk-UA"/>
        </w:rPr>
        <w:t xml:space="preserve"> лист </w:t>
      </w:r>
      <w:r w:rsidRPr="00385C3A">
        <w:rPr>
          <w:rFonts w:ascii="Times New Roman" w:eastAsia="Calibri" w:hAnsi="Times New Roman" w:cs="Times New Roman"/>
          <w:iCs/>
          <w:sz w:val="28"/>
          <w:szCs w:val="28"/>
        </w:rPr>
        <w:t>Київського комунального об'єднання зеленого будівництва та експлуатації зелених насаджень міста «Київзеленбуд» від 05.05.2026 № 077/03-2069</w:t>
      </w:r>
      <w:r w:rsidRPr="00385C3A">
        <w:rPr>
          <w:rFonts w:ascii="Times New Roman" w:eastAsia="Calibri" w:hAnsi="Times New Roman" w:cs="Times New Roman"/>
          <w:iCs/>
          <w:sz w:val="28"/>
          <w:szCs w:val="28"/>
          <w:lang w:val="uk-UA"/>
        </w:rPr>
        <w:t>.</w:t>
      </w:r>
    </w:p>
    <w:p w14:paraId="016AB795" w14:textId="77777777" w:rsidR="00563AF7" w:rsidRPr="00385C3A" w:rsidRDefault="00563AF7" w:rsidP="00563AF7">
      <w:pPr>
        <w:pStyle w:val="a4"/>
        <w:ind w:left="0"/>
        <w:contextualSpacing/>
        <w:jc w:val="both"/>
        <w:rPr>
          <w:sz w:val="28"/>
          <w:szCs w:val="28"/>
          <w:lang w:val="uk-UA"/>
        </w:rPr>
      </w:pPr>
    </w:p>
    <w:p w14:paraId="0C74D21C" w14:textId="2A184DBB" w:rsidR="00332D22" w:rsidRDefault="00A374FD" w:rsidP="00563AF7">
      <w:pPr>
        <w:pStyle w:val="a4"/>
        <w:ind w:left="0"/>
        <w:contextualSpacing/>
        <w:jc w:val="both"/>
        <w:rPr>
          <w:i/>
          <w:sz w:val="28"/>
          <w:szCs w:val="28"/>
          <w:lang w:val="uk-UA"/>
        </w:rPr>
      </w:pPr>
      <w:r w:rsidRPr="00385C3A">
        <w:rPr>
          <w:sz w:val="28"/>
          <w:szCs w:val="28"/>
          <w:lang w:val="uk-UA"/>
        </w:rPr>
        <w:t xml:space="preserve">ВИРІШИЛИ: </w:t>
      </w:r>
      <w:r w:rsidR="00FB5DCE" w:rsidRPr="00385C3A">
        <w:rPr>
          <w:b/>
          <w:i/>
          <w:sz w:val="28"/>
          <w:szCs w:val="28"/>
          <w:lang w:val="uk-UA"/>
        </w:rPr>
        <w:t>Підтримати проєкт рішення Київської міської ради</w:t>
      </w:r>
      <w:r w:rsidR="00332D22" w:rsidRPr="00385C3A">
        <w:rPr>
          <w:b/>
          <w:i/>
          <w:sz w:val="28"/>
          <w:szCs w:val="28"/>
          <w:lang w:val="uk-UA"/>
        </w:rPr>
        <w:t xml:space="preserve"> «</w:t>
      </w:r>
      <w:r w:rsidR="00332D22" w:rsidRPr="00385C3A">
        <w:rPr>
          <w:bCs/>
          <w:sz w:val="28"/>
          <w:szCs w:val="28"/>
        </w:rPr>
        <w:t>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експлуатації бульвару на вул. Хрещатик у Печерському районі міста Києва</w:t>
      </w:r>
      <w:r w:rsidR="00332D22" w:rsidRPr="00385C3A">
        <w:rPr>
          <w:lang w:val="uk-UA"/>
        </w:rPr>
        <w:t>»</w:t>
      </w:r>
      <w:r w:rsidR="00332D22" w:rsidRPr="00385C3A">
        <w:rPr>
          <w:b/>
          <w:sz w:val="28"/>
          <w:szCs w:val="28"/>
        </w:rPr>
        <w:t xml:space="preserve"> (</w:t>
      </w:r>
      <w:r w:rsidR="00332D22" w:rsidRPr="00385C3A">
        <w:rPr>
          <w:iCs/>
          <w:sz w:val="28"/>
          <w:szCs w:val="28"/>
          <w:lang w:val="uk-UA"/>
        </w:rPr>
        <w:t xml:space="preserve">справа № </w:t>
      </w:r>
      <w:r w:rsidR="00332D22" w:rsidRPr="00385C3A">
        <w:rPr>
          <w:b/>
          <w:sz w:val="28"/>
          <w:szCs w:val="28"/>
        </w:rPr>
        <w:t>501844657)</w:t>
      </w:r>
      <w:r w:rsidR="00332D22" w:rsidRPr="00385C3A">
        <w:rPr>
          <w:b/>
          <w:sz w:val="28"/>
          <w:szCs w:val="28"/>
          <w:lang w:val="uk-UA"/>
        </w:rPr>
        <w:t xml:space="preserve">, </w:t>
      </w:r>
      <w:r w:rsidR="00332D22" w:rsidRPr="00385C3A">
        <w:rPr>
          <w:i/>
          <w:sz w:val="28"/>
          <w:szCs w:val="28"/>
          <w:lang w:val="uk-UA"/>
        </w:rPr>
        <w:t>доручення Київського міського голови  від 20 липня 2026 року № 08/231-</w:t>
      </w:r>
      <w:r w:rsidR="00332D22" w:rsidRPr="00385C3A">
        <w:rPr>
          <w:b/>
          <w:bCs/>
          <w:i/>
          <w:sz w:val="28"/>
          <w:szCs w:val="28"/>
          <w:lang w:val="uk-UA"/>
        </w:rPr>
        <w:t>548</w:t>
      </w:r>
      <w:r w:rsidR="00332D22" w:rsidRPr="00385C3A">
        <w:rPr>
          <w:i/>
          <w:sz w:val="28"/>
          <w:szCs w:val="28"/>
          <w:lang w:val="uk-UA"/>
        </w:rPr>
        <w:t>/ПР.</w:t>
      </w:r>
    </w:p>
    <w:p w14:paraId="4EB352D6" w14:textId="77777777" w:rsidR="00385C3A" w:rsidRPr="00385C3A" w:rsidRDefault="00385C3A" w:rsidP="00563AF7">
      <w:pPr>
        <w:pStyle w:val="a4"/>
        <w:ind w:left="0"/>
        <w:contextualSpacing/>
        <w:jc w:val="both"/>
        <w:rPr>
          <w:sz w:val="28"/>
          <w:szCs w:val="28"/>
          <w:lang w:val="uk-UA"/>
        </w:rPr>
      </w:pPr>
    </w:p>
    <w:p w14:paraId="2EB5F73D" w14:textId="77777777" w:rsidR="00E366DA" w:rsidRPr="00385C3A" w:rsidRDefault="00E366DA" w:rsidP="00E366DA">
      <w:pPr>
        <w:pStyle w:val="a4"/>
        <w:shd w:val="clear" w:color="auto" w:fill="FFFFFF"/>
        <w:ind w:left="0" w:right="3"/>
        <w:contextualSpacing/>
        <w:jc w:val="both"/>
        <w:textAlignment w:val="top"/>
        <w:outlineLvl w:val="0"/>
        <w:rPr>
          <w:sz w:val="28"/>
          <w:szCs w:val="28"/>
        </w:rPr>
      </w:pPr>
      <w:r w:rsidRPr="00385C3A">
        <w:rPr>
          <w:sz w:val="28"/>
          <w:szCs w:val="28"/>
        </w:rPr>
        <w:t xml:space="preserve">ГОЛОСУВАЛИ: «за» – </w:t>
      </w:r>
      <w:r w:rsidRPr="00385C3A">
        <w:rPr>
          <w:sz w:val="28"/>
          <w:szCs w:val="28"/>
          <w:lang w:val="uk-UA"/>
        </w:rPr>
        <w:t>3</w:t>
      </w:r>
      <w:r w:rsidRPr="00385C3A">
        <w:rPr>
          <w:sz w:val="28"/>
          <w:szCs w:val="28"/>
        </w:rPr>
        <w:t>, «проти» – 0, «утрималось» – 0, «не голосували» –</w:t>
      </w:r>
      <w:r w:rsidRPr="00385C3A">
        <w:rPr>
          <w:sz w:val="28"/>
          <w:szCs w:val="28"/>
          <w:lang w:val="uk-UA"/>
        </w:rPr>
        <w:t>0</w:t>
      </w:r>
      <w:r w:rsidRPr="00385C3A">
        <w:rPr>
          <w:sz w:val="28"/>
          <w:szCs w:val="28"/>
        </w:rPr>
        <w:t>.</w:t>
      </w:r>
    </w:p>
    <w:tbl>
      <w:tblPr>
        <w:tblStyle w:val="a3"/>
        <w:tblW w:w="0" w:type="auto"/>
        <w:tblLook w:val="04A0" w:firstRow="1" w:lastRow="0" w:firstColumn="1" w:lastColumn="0" w:noHBand="0" w:noVBand="1"/>
      </w:tblPr>
      <w:tblGrid>
        <w:gridCol w:w="4673"/>
        <w:gridCol w:w="4956"/>
      </w:tblGrid>
      <w:tr w:rsidR="00E366DA" w:rsidRPr="00385C3A" w14:paraId="45435F5B" w14:textId="77777777" w:rsidTr="00574BEF">
        <w:tc>
          <w:tcPr>
            <w:tcW w:w="4673" w:type="dxa"/>
          </w:tcPr>
          <w:p w14:paraId="15DAB122"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І</w:t>
            </w:r>
            <w:r w:rsidRPr="00385C3A">
              <w:rPr>
                <w:sz w:val="28"/>
              </w:rPr>
              <w:t>П</w:t>
            </w:r>
          </w:p>
        </w:tc>
        <w:tc>
          <w:tcPr>
            <w:tcW w:w="4956" w:type="dxa"/>
          </w:tcPr>
          <w:p w14:paraId="01CA3441"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Р</w:t>
            </w:r>
            <w:r w:rsidRPr="00385C3A">
              <w:rPr>
                <w:sz w:val="28"/>
              </w:rPr>
              <w:t>езультат голосування</w:t>
            </w:r>
          </w:p>
        </w:tc>
      </w:tr>
      <w:tr w:rsidR="00E366DA" w:rsidRPr="00385C3A" w14:paraId="48364120" w14:textId="77777777" w:rsidTr="00574BEF">
        <w:tc>
          <w:tcPr>
            <w:tcW w:w="4673" w:type="dxa"/>
          </w:tcPr>
          <w:p w14:paraId="44ADF350"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Я</w:t>
            </w:r>
            <w:r w:rsidRPr="00385C3A">
              <w:rPr>
                <w:sz w:val="28"/>
              </w:rPr>
              <w:t>рослав ФЕДОРЕНКО</w:t>
            </w:r>
          </w:p>
        </w:tc>
        <w:tc>
          <w:tcPr>
            <w:tcW w:w="4956" w:type="dxa"/>
          </w:tcPr>
          <w:p w14:paraId="605C18F4"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За</w:t>
            </w:r>
          </w:p>
        </w:tc>
      </w:tr>
      <w:tr w:rsidR="00E366DA" w:rsidRPr="00385C3A" w14:paraId="7E7922EE" w14:textId="77777777" w:rsidTr="00574BEF">
        <w:tc>
          <w:tcPr>
            <w:tcW w:w="4673" w:type="dxa"/>
          </w:tcPr>
          <w:p w14:paraId="646D4576"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Юлія БАНЯС</w:t>
            </w:r>
          </w:p>
        </w:tc>
        <w:tc>
          <w:tcPr>
            <w:tcW w:w="4956" w:type="dxa"/>
          </w:tcPr>
          <w:p w14:paraId="4F0E9BBB" w14:textId="77777777" w:rsidR="00E366DA" w:rsidRPr="00385C3A" w:rsidRDefault="00E366DA" w:rsidP="00574BEF">
            <w:pPr>
              <w:pStyle w:val="a4"/>
              <w:ind w:left="0" w:right="3"/>
              <w:contextualSpacing/>
              <w:jc w:val="center"/>
              <w:textAlignment w:val="top"/>
              <w:outlineLvl w:val="0"/>
              <w:rPr>
                <w:sz w:val="28"/>
                <w:szCs w:val="28"/>
                <w:lang w:val="uk-UA"/>
              </w:rPr>
            </w:pPr>
            <w:r w:rsidRPr="00385C3A">
              <w:rPr>
                <w:sz w:val="28"/>
                <w:szCs w:val="28"/>
                <w:lang w:val="uk-UA"/>
              </w:rPr>
              <w:t>За</w:t>
            </w:r>
          </w:p>
        </w:tc>
      </w:tr>
      <w:tr w:rsidR="00E366DA" w:rsidRPr="00385C3A" w14:paraId="472E556E" w14:textId="77777777" w:rsidTr="00574BEF">
        <w:tc>
          <w:tcPr>
            <w:tcW w:w="4673" w:type="dxa"/>
          </w:tcPr>
          <w:p w14:paraId="083E080A"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Інна ЯРМОЛЕНКО</w:t>
            </w:r>
          </w:p>
        </w:tc>
        <w:tc>
          <w:tcPr>
            <w:tcW w:w="4956" w:type="dxa"/>
          </w:tcPr>
          <w:p w14:paraId="4EC7199C" w14:textId="77777777" w:rsidR="00E366DA" w:rsidRPr="00385C3A" w:rsidRDefault="00E366DA" w:rsidP="00574BEF">
            <w:pPr>
              <w:pStyle w:val="a4"/>
              <w:ind w:left="0" w:right="3"/>
              <w:contextualSpacing/>
              <w:jc w:val="center"/>
              <w:textAlignment w:val="top"/>
              <w:outlineLvl w:val="0"/>
              <w:rPr>
                <w:sz w:val="28"/>
                <w:szCs w:val="28"/>
                <w:lang w:val="en-US"/>
              </w:rPr>
            </w:pPr>
            <w:r w:rsidRPr="00385C3A">
              <w:rPr>
                <w:sz w:val="28"/>
                <w:szCs w:val="28"/>
              </w:rPr>
              <w:t>За</w:t>
            </w:r>
          </w:p>
        </w:tc>
      </w:tr>
    </w:tbl>
    <w:p w14:paraId="57903C0B" w14:textId="77777777" w:rsidR="00E366DA" w:rsidRPr="00385C3A" w:rsidRDefault="00E366DA" w:rsidP="00E366DA">
      <w:pPr>
        <w:pStyle w:val="a4"/>
        <w:shd w:val="clear" w:color="auto" w:fill="FFFFFF"/>
        <w:ind w:left="0" w:right="3"/>
        <w:contextualSpacing/>
        <w:jc w:val="both"/>
        <w:textAlignment w:val="top"/>
        <w:outlineLvl w:val="0"/>
        <w:rPr>
          <w:rFonts w:eastAsia="SimSun"/>
          <w:b/>
          <w:i/>
          <w:kern w:val="1"/>
          <w:sz w:val="28"/>
          <w:szCs w:val="28"/>
          <w:lang w:val="uk-UA" w:eastAsia="zh-CN" w:bidi="hi-IN"/>
        </w:rPr>
      </w:pPr>
      <w:r w:rsidRPr="00385C3A">
        <w:rPr>
          <w:rFonts w:eastAsia="SimSun"/>
          <w:b/>
          <w:i/>
          <w:kern w:val="1"/>
          <w:sz w:val="28"/>
          <w:szCs w:val="28"/>
          <w:lang w:val="uk-UA" w:eastAsia="zh-CN" w:bidi="hi-IN"/>
        </w:rPr>
        <w:t>Рішення прийнято.</w:t>
      </w:r>
    </w:p>
    <w:p w14:paraId="0AE2AB6D" w14:textId="77777777" w:rsidR="00A374FD" w:rsidRPr="00385C3A" w:rsidRDefault="00A374FD" w:rsidP="00A374FD">
      <w:pPr>
        <w:spacing w:after="0" w:line="240" w:lineRule="auto"/>
        <w:ind w:firstLine="708"/>
        <w:jc w:val="both"/>
        <w:rPr>
          <w:rFonts w:ascii="Times New Roman" w:eastAsia="Calibri" w:hAnsi="Times New Roman" w:cs="Times New Roman"/>
          <w:i/>
          <w:sz w:val="24"/>
          <w:szCs w:val="24"/>
          <w:lang w:val="uk-UA"/>
        </w:rPr>
      </w:pPr>
    </w:p>
    <w:p w14:paraId="34D72B4C" w14:textId="0E8E8AF1" w:rsidR="00A374FD" w:rsidRPr="00385C3A" w:rsidRDefault="00A374FD" w:rsidP="00332D22">
      <w:pPr>
        <w:pStyle w:val="a4"/>
        <w:numPr>
          <w:ilvl w:val="0"/>
          <w:numId w:val="14"/>
        </w:numPr>
        <w:ind w:left="0" w:firstLine="0"/>
        <w:contextualSpacing/>
        <w:jc w:val="both"/>
        <w:rPr>
          <w:sz w:val="28"/>
          <w:szCs w:val="28"/>
          <w:lang w:val="uk-UA"/>
        </w:rPr>
      </w:pPr>
      <w:r w:rsidRPr="00385C3A">
        <w:rPr>
          <w:b/>
          <w:sz w:val="28"/>
          <w:szCs w:val="28"/>
          <w:lang w:val="uk-UA"/>
        </w:rPr>
        <w:t>Про розгляд проєкту рішення Київської міської ради «</w:t>
      </w:r>
      <w:r w:rsidRPr="00385C3A">
        <w:rPr>
          <w:bCs/>
          <w:sz w:val="28"/>
          <w:szCs w:val="28"/>
        </w:rPr>
        <w:t xml:space="preserve">Про надання ДЕРЖАВНІЙ УСТАНОВІ «ЦЕНТР ОБСЛУГОВУВАННЯ ПІДРОЗДІЛІВ МІНІСТЕРСТВА ВНУТРІШНІХ СПРАВ УКРАЇНИ» земельної ділянки в постійне користування для експлуатації та обслуговування майнового комплексу будинку фізичної культури та спорту, нежитлової будівлі </w:t>
      </w:r>
      <w:r w:rsidRPr="00385C3A">
        <w:rPr>
          <w:bCs/>
          <w:sz w:val="28"/>
          <w:szCs w:val="28"/>
          <w:lang w:val="uk-UA"/>
        </w:rPr>
        <w:t xml:space="preserve">                                                           </w:t>
      </w:r>
      <w:r w:rsidRPr="00385C3A">
        <w:rPr>
          <w:bCs/>
          <w:sz w:val="28"/>
          <w:szCs w:val="28"/>
        </w:rPr>
        <w:t>на</w:t>
      </w:r>
      <w:r w:rsidRPr="00385C3A">
        <w:rPr>
          <w:bCs/>
          <w:sz w:val="28"/>
          <w:szCs w:val="28"/>
          <w:lang w:val="uk-UA"/>
        </w:rPr>
        <w:t xml:space="preserve"> </w:t>
      </w:r>
      <w:r w:rsidRPr="00385C3A">
        <w:rPr>
          <w:bCs/>
          <w:sz w:val="28"/>
          <w:szCs w:val="28"/>
        </w:rPr>
        <w:t>вул. Орлика Пилипа, 15 у Печерському районі міста Києва</w:t>
      </w:r>
      <w:r w:rsidRPr="00385C3A">
        <w:rPr>
          <w:b/>
          <w:sz w:val="28"/>
          <w:szCs w:val="28"/>
          <w:lang w:val="uk-UA"/>
        </w:rPr>
        <w:t>»</w:t>
      </w:r>
      <w:r w:rsidRPr="00385C3A">
        <w:rPr>
          <w:b/>
          <w:sz w:val="28"/>
          <w:szCs w:val="28"/>
        </w:rPr>
        <w:t xml:space="preserve"> (</w:t>
      </w:r>
      <w:r w:rsidRPr="00385C3A">
        <w:rPr>
          <w:b/>
          <w:sz w:val="28"/>
          <w:szCs w:val="28"/>
          <w:lang w:val="uk-UA"/>
        </w:rPr>
        <w:t xml:space="preserve">справа                                    № </w:t>
      </w:r>
      <w:r w:rsidRPr="00385C3A">
        <w:rPr>
          <w:b/>
          <w:sz w:val="28"/>
          <w:szCs w:val="28"/>
        </w:rPr>
        <w:t>696114473)</w:t>
      </w:r>
      <w:r w:rsidRPr="00385C3A">
        <w:rPr>
          <w:b/>
          <w:sz w:val="28"/>
          <w:szCs w:val="28"/>
          <w:lang w:val="uk-UA"/>
        </w:rPr>
        <w:t xml:space="preserve">, </w:t>
      </w:r>
      <w:r w:rsidRPr="00385C3A">
        <w:rPr>
          <w:i/>
          <w:sz w:val="28"/>
          <w:szCs w:val="28"/>
          <w:lang w:val="uk-UA"/>
        </w:rPr>
        <w:t>доручення Київського міського голови  від 20 липня 2026 року                         № 08/231-</w:t>
      </w:r>
      <w:r w:rsidRPr="00385C3A">
        <w:rPr>
          <w:b/>
          <w:bCs/>
          <w:i/>
          <w:sz w:val="28"/>
          <w:szCs w:val="28"/>
          <w:lang w:val="uk-UA"/>
        </w:rPr>
        <w:t>561</w:t>
      </w:r>
      <w:r w:rsidRPr="00385C3A">
        <w:rPr>
          <w:i/>
          <w:sz w:val="28"/>
          <w:szCs w:val="28"/>
          <w:lang w:val="uk-UA"/>
        </w:rPr>
        <w:t>/ПР.</w:t>
      </w:r>
    </w:p>
    <w:p w14:paraId="0F0B8E81" w14:textId="77777777" w:rsidR="00F53D8C" w:rsidRDefault="00F53D8C" w:rsidP="00F53D8C">
      <w:pPr>
        <w:pStyle w:val="a4"/>
        <w:ind w:left="0"/>
        <w:contextualSpacing/>
        <w:jc w:val="both"/>
        <w:rPr>
          <w:sz w:val="28"/>
          <w:szCs w:val="28"/>
          <w:lang w:val="uk-UA"/>
        </w:rPr>
      </w:pPr>
    </w:p>
    <w:p w14:paraId="69B5A2C1" w14:textId="77777777" w:rsidR="00440361" w:rsidRPr="00385C3A" w:rsidRDefault="00440361" w:rsidP="00F53D8C">
      <w:pPr>
        <w:pStyle w:val="a4"/>
        <w:ind w:left="0"/>
        <w:contextualSpacing/>
        <w:jc w:val="both"/>
        <w:rPr>
          <w:sz w:val="28"/>
          <w:szCs w:val="28"/>
          <w:lang w:val="uk-UA"/>
        </w:rPr>
      </w:pPr>
    </w:p>
    <w:p w14:paraId="7F5E8FAA" w14:textId="77777777" w:rsidR="00F53D8C" w:rsidRPr="00385C3A" w:rsidRDefault="00F53D8C" w:rsidP="00F53D8C">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СЛУХАЛИ:  </w:t>
      </w:r>
    </w:p>
    <w:p w14:paraId="4014F743" w14:textId="0672DCBF" w:rsidR="00F53D8C" w:rsidRDefault="00F53D8C" w:rsidP="00F53D8C">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288F033B" w14:textId="77777777" w:rsidR="00440361" w:rsidRPr="00385C3A" w:rsidRDefault="00440361" w:rsidP="00F53D8C">
      <w:pPr>
        <w:contextualSpacing/>
        <w:jc w:val="both"/>
        <w:rPr>
          <w:rFonts w:ascii="Times New Roman" w:hAnsi="Times New Roman" w:cs="Times New Roman"/>
          <w:sz w:val="28"/>
          <w:szCs w:val="28"/>
          <w:lang w:val="uk-UA"/>
        </w:rPr>
      </w:pPr>
    </w:p>
    <w:p w14:paraId="6E779A0B" w14:textId="77777777" w:rsidR="00A551C0" w:rsidRPr="00385C3A" w:rsidRDefault="00A551C0" w:rsidP="00A551C0">
      <w:pPr>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ВИСТУПИЛИ: </w:t>
      </w:r>
    </w:p>
    <w:p w14:paraId="7D5D77D3" w14:textId="51282582" w:rsidR="00A551C0" w:rsidRPr="00385C3A" w:rsidRDefault="00A551C0" w:rsidP="00A551C0">
      <w:pPr>
        <w:tabs>
          <w:tab w:val="left" w:pos="37"/>
        </w:tabs>
        <w:autoSpaceDE w:val="0"/>
        <w:autoSpaceDN w:val="0"/>
        <w:adjustRightInd w:val="0"/>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Віктор ДВОРНІКОВ</w:t>
      </w:r>
    </w:p>
    <w:p w14:paraId="455F2DC4" w14:textId="4D088BD5" w:rsidR="00A374FD" w:rsidRPr="00385C3A" w:rsidRDefault="00087A4D" w:rsidP="00A374FD">
      <w:pPr>
        <w:spacing w:after="0" w:line="240" w:lineRule="auto"/>
        <w:ind w:firstLine="708"/>
        <w:jc w:val="both"/>
        <w:rPr>
          <w:rFonts w:ascii="Times New Roman" w:eastAsia="Calibri" w:hAnsi="Times New Roman" w:cs="Times New Roman"/>
          <w:iCs/>
          <w:sz w:val="28"/>
          <w:szCs w:val="28"/>
          <w:lang w:val="uk-UA"/>
        </w:rPr>
      </w:pPr>
      <w:r w:rsidRPr="00385C3A">
        <w:rPr>
          <w:rFonts w:ascii="Times New Roman" w:hAnsi="Times New Roman" w:cs="Times New Roman"/>
          <w:sz w:val="28"/>
          <w:szCs w:val="28"/>
          <w:lang w:val="uk-UA"/>
        </w:rPr>
        <w:lastRenderedPageBreak/>
        <w:t xml:space="preserve">Під час обговорення зазначено, що </w:t>
      </w:r>
      <w:r w:rsidR="00A374FD" w:rsidRPr="00385C3A">
        <w:rPr>
          <w:rFonts w:ascii="Times New Roman" w:eastAsia="Calibri" w:hAnsi="Times New Roman" w:cs="Times New Roman"/>
          <w:iCs/>
          <w:sz w:val="28"/>
          <w:szCs w:val="28"/>
        </w:rPr>
        <w:t xml:space="preserve"> земельн</w:t>
      </w:r>
      <w:r w:rsidR="00F53D8C" w:rsidRPr="00385C3A">
        <w:rPr>
          <w:rFonts w:ascii="Times New Roman" w:eastAsia="Calibri" w:hAnsi="Times New Roman" w:cs="Times New Roman"/>
          <w:iCs/>
          <w:sz w:val="28"/>
          <w:szCs w:val="28"/>
          <w:lang w:val="uk-UA"/>
        </w:rPr>
        <w:t>а</w:t>
      </w:r>
      <w:r w:rsidR="00A374FD" w:rsidRPr="00385C3A">
        <w:rPr>
          <w:rFonts w:ascii="Times New Roman" w:eastAsia="Calibri" w:hAnsi="Times New Roman" w:cs="Times New Roman"/>
          <w:iCs/>
          <w:sz w:val="28"/>
          <w:szCs w:val="28"/>
        </w:rPr>
        <w:t xml:space="preserve"> ділянк</w:t>
      </w:r>
      <w:r w:rsidR="00F53D8C" w:rsidRPr="00385C3A">
        <w:rPr>
          <w:rFonts w:ascii="Times New Roman" w:eastAsia="Calibri" w:hAnsi="Times New Roman" w:cs="Times New Roman"/>
          <w:iCs/>
          <w:sz w:val="28"/>
          <w:szCs w:val="28"/>
          <w:lang w:val="uk-UA"/>
        </w:rPr>
        <w:t>а</w:t>
      </w:r>
      <w:r w:rsidR="00A374FD" w:rsidRPr="00385C3A">
        <w:rPr>
          <w:rFonts w:ascii="Times New Roman" w:eastAsia="Calibri" w:hAnsi="Times New Roman" w:cs="Times New Roman"/>
          <w:iCs/>
          <w:sz w:val="28"/>
          <w:szCs w:val="28"/>
        </w:rPr>
        <w:t xml:space="preserve"> (кадастровий номер 8000000000:82:028:0004)</w:t>
      </w:r>
      <w:r w:rsidR="00F53D8C" w:rsidRPr="00385C3A">
        <w:rPr>
          <w:rFonts w:ascii="Times New Roman" w:eastAsia="Calibri" w:hAnsi="Times New Roman" w:cs="Times New Roman"/>
          <w:iCs/>
          <w:sz w:val="28"/>
          <w:szCs w:val="28"/>
          <w:lang w:val="uk-UA"/>
        </w:rPr>
        <w:t xml:space="preserve"> має </w:t>
      </w:r>
      <w:r w:rsidR="00A374FD" w:rsidRPr="00385C3A">
        <w:rPr>
          <w:rFonts w:ascii="Times New Roman" w:eastAsia="Calibri" w:hAnsi="Times New Roman" w:cs="Times New Roman"/>
          <w:iCs/>
          <w:sz w:val="28"/>
          <w:szCs w:val="28"/>
          <w:lang w:val="uk-UA"/>
        </w:rPr>
        <w:t>площ</w:t>
      </w:r>
      <w:r w:rsidR="00F53D8C" w:rsidRPr="00385C3A">
        <w:rPr>
          <w:rFonts w:ascii="Times New Roman" w:eastAsia="Calibri" w:hAnsi="Times New Roman" w:cs="Times New Roman"/>
          <w:iCs/>
          <w:sz w:val="28"/>
          <w:szCs w:val="28"/>
          <w:lang w:val="uk-UA"/>
        </w:rPr>
        <w:t>у</w:t>
      </w:r>
      <w:r w:rsidR="00A374FD" w:rsidRPr="00385C3A">
        <w:rPr>
          <w:rFonts w:ascii="Times New Roman" w:eastAsia="Calibri" w:hAnsi="Times New Roman" w:cs="Times New Roman"/>
          <w:iCs/>
          <w:sz w:val="28"/>
          <w:szCs w:val="28"/>
          <w:lang w:val="uk-UA"/>
        </w:rPr>
        <w:t xml:space="preserve"> </w:t>
      </w:r>
      <w:r w:rsidR="00A374FD" w:rsidRPr="00385C3A">
        <w:rPr>
          <w:rFonts w:ascii="Times New Roman" w:eastAsia="Calibri" w:hAnsi="Times New Roman" w:cs="Times New Roman"/>
          <w:iCs/>
          <w:sz w:val="28"/>
          <w:szCs w:val="28"/>
        </w:rPr>
        <w:t>0.2456 га</w:t>
      </w:r>
      <w:r w:rsidR="00F53D8C" w:rsidRPr="00385C3A">
        <w:rPr>
          <w:rFonts w:ascii="Times New Roman" w:eastAsia="Calibri" w:hAnsi="Times New Roman" w:cs="Times New Roman"/>
          <w:iCs/>
          <w:sz w:val="28"/>
          <w:szCs w:val="28"/>
          <w:lang w:val="uk-UA"/>
        </w:rPr>
        <w:t>.</w:t>
      </w:r>
    </w:p>
    <w:p w14:paraId="6F6B9EC7" w14:textId="77777777" w:rsidR="00A374FD" w:rsidRPr="00385C3A" w:rsidRDefault="00A374FD" w:rsidP="00A374FD">
      <w:pPr>
        <w:spacing w:after="0" w:line="240" w:lineRule="auto"/>
        <w:ind w:firstLine="708"/>
        <w:jc w:val="both"/>
        <w:rPr>
          <w:rFonts w:ascii="Times New Roman" w:eastAsia="Calibri" w:hAnsi="Times New Roman" w:cs="Times New Roman"/>
          <w:iCs/>
          <w:sz w:val="28"/>
          <w:szCs w:val="28"/>
          <w:lang w:val="uk-UA"/>
        </w:rPr>
      </w:pPr>
      <w:r w:rsidRPr="00385C3A">
        <w:rPr>
          <w:rFonts w:ascii="Times New Roman" w:eastAsia="Calibri" w:hAnsi="Times New Roman" w:cs="Times New Roman"/>
          <w:iCs/>
          <w:sz w:val="28"/>
          <w:szCs w:val="28"/>
        </w:rPr>
        <w:t xml:space="preserve">На земельній ділянці розташований майновий комплекс будинку фізичної культури та спорту, нежитлова будівля (літ. А, літ. Б) загальною площею </w:t>
      </w:r>
      <w:r w:rsidRPr="00385C3A">
        <w:rPr>
          <w:rFonts w:ascii="Times New Roman" w:eastAsia="Calibri" w:hAnsi="Times New Roman" w:cs="Times New Roman"/>
          <w:iCs/>
          <w:sz w:val="28"/>
          <w:szCs w:val="28"/>
          <w:lang w:val="uk-UA"/>
        </w:rPr>
        <w:t xml:space="preserve">                    </w:t>
      </w:r>
      <w:r w:rsidRPr="00385C3A">
        <w:rPr>
          <w:rFonts w:ascii="Times New Roman" w:eastAsia="Calibri" w:hAnsi="Times New Roman" w:cs="Times New Roman"/>
          <w:iCs/>
          <w:sz w:val="28"/>
          <w:szCs w:val="28"/>
        </w:rPr>
        <w:t>2702 кв. м (реєстраційний номер об'єкта нерухомого майна: 438919780000), який перебуває у державній власності в особі Міністерства внутрішніх справ України (право власності зареєстровано у Державному реєстрі речових прав на нерухоме майно 19.08.2014, номер запису про інше речове право 6787306), та закріплений на праві узуфрукта державного майна за ДЕРЖАВНОЮ УСТАНОВОЮ «ЦЕНТР ОБСЛУГОВУВАННЯ ПІДРОЗДІЛІВ МІНІСТЕРСТВА ВНУТРІШНІХ СПРАВ УКРАЇНИ» відповідно до наказу Міністерства внутрішніх справ України від 29.04.2026 № 316/АГ «Про встановлення узуфрукта державного майна» (право узуфрукта державного майна зареєстровано у Державному реєстрі речових прав на нерухоме майно 13.05.2026, номер запису про інше речове право 64793378) (інформація з Державного реєстру речових прав на нерухоме майно від 26.05.2026 № 478969211).</w:t>
      </w:r>
    </w:p>
    <w:p w14:paraId="263B8F18" w14:textId="36965AC5" w:rsidR="00A374FD" w:rsidRPr="00385C3A" w:rsidRDefault="00A374FD" w:rsidP="00A374FD">
      <w:pPr>
        <w:spacing w:after="0" w:line="240" w:lineRule="auto"/>
        <w:ind w:firstLine="708"/>
        <w:jc w:val="both"/>
        <w:rPr>
          <w:rFonts w:ascii="Times New Roman" w:eastAsia="Calibri" w:hAnsi="Times New Roman" w:cs="Times New Roman"/>
          <w:iCs/>
          <w:sz w:val="28"/>
          <w:szCs w:val="28"/>
          <w:lang w:val="uk-UA"/>
        </w:rPr>
      </w:pPr>
      <w:r w:rsidRPr="00385C3A">
        <w:rPr>
          <w:rFonts w:ascii="Times New Roman" w:eastAsia="Calibri" w:hAnsi="Times New Roman" w:cs="Times New Roman"/>
          <w:b/>
          <w:bCs/>
          <w:iCs/>
          <w:sz w:val="28"/>
          <w:szCs w:val="28"/>
        </w:rPr>
        <w:t>Земельна ділянка потрапляє до меж центрального історичного ареалу міста, центральної планувальної зони, архітектурної охоронної зони, зони регулювання забудови пам'ятки ландшафту, історії місцевого значення «Історичний ландшафт Київських гір і долини р. Дніпро».</w:t>
      </w:r>
      <w:r w:rsidRPr="00385C3A">
        <w:rPr>
          <w:rFonts w:ascii="Times New Roman" w:eastAsia="Calibri" w:hAnsi="Times New Roman" w:cs="Times New Roman"/>
          <w:iCs/>
          <w:sz w:val="28"/>
          <w:szCs w:val="28"/>
        </w:rPr>
        <w:t xml:space="preserve"> </w:t>
      </w:r>
    </w:p>
    <w:p w14:paraId="129F3439" w14:textId="77777777" w:rsidR="00563AF7" w:rsidRPr="00385C3A" w:rsidRDefault="00563AF7" w:rsidP="00A374FD">
      <w:pPr>
        <w:spacing w:after="0" w:line="240" w:lineRule="auto"/>
        <w:ind w:firstLine="708"/>
        <w:jc w:val="both"/>
        <w:rPr>
          <w:rFonts w:ascii="Times New Roman" w:eastAsia="Calibri" w:hAnsi="Times New Roman" w:cs="Times New Roman"/>
          <w:b/>
          <w:bCs/>
          <w:iCs/>
          <w:sz w:val="28"/>
          <w:szCs w:val="28"/>
          <w:lang w:val="uk-UA"/>
        </w:rPr>
      </w:pPr>
    </w:p>
    <w:p w14:paraId="5A62A7CD" w14:textId="77777777" w:rsidR="00332D22" w:rsidRDefault="00A374FD" w:rsidP="00332D22">
      <w:pPr>
        <w:pStyle w:val="a4"/>
        <w:ind w:left="0"/>
        <w:contextualSpacing/>
        <w:jc w:val="both"/>
        <w:rPr>
          <w:i/>
          <w:sz w:val="28"/>
          <w:szCs w:val="28"/>
          <w:lang w:val="uk-UA"/>
        </w:rPr>
      </w:pPr>
      <w:r w:rsidRPr="00385C3A">
        <w:rPr>
          <w:sz w:val="28"/>
          <w:szCs w:val="28"/>
          <w:lang w:val="uk-UA"/>
        </w:rPr>
        <w:t xml:space="preserve">ВИРІШИЛИ: </w:t>
      </w:r>
      <w:r w:rsidR="00FB5DCE" w:rsidRPr="00385C3A">
        <w:rPr>
          <w:b/>
          <w:i/>
          <w:sz w:val="28"/>
          <w:szCs w:val="28"/>
          <w:lang w:val="uk-UA"/>
        </w:rPr>
        <w:t>Підтримати проєкт рішення Київської міської ради</w:t>
      </w:r>
      <w:r w:rsidR="00FB5DCE" w:rsidRPr="00385C3A">
        <w:rPr>
          <w:sz w:val="28"/>
          <w:szCs w:val="28"/>
        </w:rPr>
        <w:t xml:space="preserve"> </w:t>
      </w:r>
      <w:r w:rsidR="00332D22" w:rsidRPr="00385C3A">
        <w:rPr>
          <w:b/>
          <w:sz w:val="28"/>
          <w:szCs w:val="28"/>
          <w:lang w:val="uk-UA"/>
        </w:rPr>
        <w:t>«</w:t>
      </w:r>
      <w:r w:rsidR="00332D22" w:rsidRPr="00385C3A">
        <w:rPr>
          <w:bCs/>
          <w:sz w:val="28"/>
          <w:szCs w:val="28"/>
        </w:rPr>
        <w:t xml:space="preserve">Про надання ДЕРЖАВНІЙ УСТАНОВІ «ЦЕНТР ОБСЛУГОВУВАННЯ ПІДРОЗДІЛІВ МІНІСТЕРСТВА ВНУТРІШНІХ СПРАВ УКРАЇНИ» земельної ділянки в постійне користування для експлуатації та обслуговування майнового комплексу будинку фізичної культури та спорту, нежитлової будівлі </w:t>
      </w:r>
      <w:r w:rsidR="00332D22" w:rsidRPr="00385C3A">
        <w:rPr>
          <w:bCs/>
          <w:sz w:val="28"/>
          <w:szCs w:val="28"/>
          <w:lang w:val="uk-UA"/>
        </w:rPr>
        <w:t xml:space="preserve">                                                           </w:t>
      </w:r>
      <w:r w:rsidR="00332D22" w:rsidRPr="00385C3A">
        <w:rPr>
          <w:bCs/>
          <w:sz w:val="28"/>
          <w:szCs w:val="28"/>
        </w:rPr>
        <w:t>на</w:t>
      </w:r>
      <w:r w:rsidR="00332D22" w:rsidRPr="00385C3A">
        <w:rPr>
          <w:bCs/>
          <w:sz w:val="28"/>
          <w:szCs w:val="28"/>
          <w:lang w:val="uk-UA"/>
        </w:rPr>
        <w:t xml:space="preserve"> </w:t>
      </w:r>
      <w:r w:rsidR="00332D22" w:rsidRPr="00385C3A">
        <w:rPr>
          <w:bCs/>
          <w:sz w:val="28"/>
          <w:szCs w:val="28"/>
        </w:rPr>
        <w:t>вул. Орлика Пилипа, 15 у Печерському районі міста Києва</w:t>
      </w:r>
      <w:r w:rsidR="00332D22" w:rsidRPr="00385C3A">
        <w:rPr>
          <w:b/>
          <w:sz w:val="28"/>
          <w:szCs w:val="28"/>
          <w:lang w:val="uk-UA"/>
        </w:rPr>
        <w:t>»</w:t>
      </w:r>
      <w:r w:rsidR="00332D22" w:rsidRPr="00385C3A">
        <w:rPr>
          <w:b/>
          <w:sz w:val="28"/>
          <w:szCs w:val="28"/>
        </w:rPr>
        <w:t xml:space="preserve"> (</w:t>
      </w:r>
      <w:r w:rsidR="00332D22" w:rsidRPr="00385C3A">
        <w:rPr>
          <w:b/>
          <w:sz w:val="28"/>
          <w:szCs w:val="28"/>
          <w:lang w:val="uk-UA"/>
        </w:rPr>
        <w:t xml:space="preserve">справа                                    № </w:t>
      </w:r>
      <w:r w:rsidR="00332D22" w:rsidRPr="00385C3A">
        <w:rPr>
          <w:b/>
          <w:sz w:val="28"/>
          <w:szCs w:val="28"/>
        </w:rPr>
        <w:t>696114473)</w:t>
      </w:r>
      <w:r w:rsidR="00332D22" w:rsidRPr="00385C3A">
        <w:rPr>
          <w:b/>
          <w:sz w:val="28"/>
          <w:szCs w:val="28"/>
          <w:lang w:val="uk-UA"/>
        </w:rPr>
        <w:t xml:space="preserve">, </w:t>
      </w:r>
      <w:r w:rsidR="00332D22" w:rsidRPr="00385C3A">
        <w:rPr>
          <w:i/>
          <w:sz w:val="28"/>
          <w:szCs w:val="28"/>
          <w:lang w:val="uk-UA"/>
        </w:rPr>
        <w:t>доручення Київського міського голови  від 20 липня 2026 року                         № 08/231-</w:t>
      </w:r>
      <w:r w:rsidR="00332D22" w:rsidRPr="00385C3A">
        <w:rPr>
          <w:b/>
          <w:bCs/>
          <w:i/>
          <w:sz w:val="28"/>
          <w:szCs w:val="28"/>
          <w:lang w:val="uk-UA"/>
        </w:rPr>
        <w:t>561</w:t>
      </w:r>
      <w:r w:rsidR="00332D22" w:rsidRPr="00385C3A">
        <w:rPr>
          <w:i/>
          <w:sz w:val="28"/>
          <w:szCs w:val="28"/>
          <w:lang w:val="uk-UA"/>
        </w:rPr>
        <w:t>/ПР.</w:t>
      </w:r>
    </w:p>
    <w:p w14:paraId="02B17B09" w14:textId="77777777" w:rsidR="00385C3A" w:rsidRPr="00385C3A" w:rsidRDefault="00385C3A" w:rsidP="00332D22">
      <w:pPr>
        <w:pStyle w:val="a4"/>
        <w:ind w:left="0"/>
        <w:contextualSpacing/>
        <w:jc w:val="both"/>
        <w:rPr>
          <w:sz w:val="28"/>
          <w:szCs w:val="28"/>
          <w:lang w:val="uk-UA"/>
        </w:rPr>
      </w:pPr>
    </w:p>
    <w:p w14:paraId="535C5F17" w14:textId="51574530" w:rsidR="00E366DA" w:rsidRPr="00385C3A" w:rsidRDefault="00E366DA" w:rsidP="00FB5DCE">
      <w:pPr>
        <w:pStyle w:val="a4"/>
        <w:shd w:val="clear" w:color="auto" w:fill="FFFFFF"/>
        <w:ind w:left="0"/>
        <w:jc w:val="both"/>
        <w:textAlignment w:val="top"/>
        <w:rPr>
          <w:sz w:val="28"/>
          <w:szCs w:val="28"/>
        </w:rPr>
      </w:pPr>
      <w:r w:rsidRPr="00385C3A">
        <w:rPr>
          <w:sz w:val="28"/>
          <w:szCs w:val="28"/>
        </w:rPr>
        <w:t xml:space="preserve">ГОЛОСУВАЛИ: «за» – </w:t>
      </w:r>
      <w:r w:rsidRPr="00385C3A">
        <w:rPr>
          <w:sz w:val="28"/>
          <w:szCs w:val="28"/>
          <w:lang w:val="uk-UA"/>
        </w:rPr>
        <w:t>3</w:t>
      </w:r>
      <w:r w:rsidRPr="00385C3A">
        <w:rPr>
          <w:sz w:val="28"/>
          <w:szCs w:val="28"/>
        </w:rPr>
        <w:t>, «проти» – 0, «утрималось» – 0, «не голосували» –</w:t>
      </w:r>
      <w:r w:rsidRPr="00385C3A">
        <w:rPr>
          <w:sz w:val="28"/>
          <w:szCs w:val="28"/>
          <w:lang w:val="uk-UA"/>
        </w:rPr>
        <w:t>0</w:t>
      </w:r>
      <w:r w:rsidRPr="00385C3A">
        <w:rPr>
          <w:sz w:val="28"/>
          <w:szCs w:val="28"/>
        </w:rPr>
        <w:t>.</w:t>
      </w:r>
    </w:p>
    <w:tbl>
      <w:tblPr>
        <w:tblStyle w:val="a3"/>
        <w:tblW w:w="0" w:type="auto"/>
        <w:tblLook w:val="04A0" w:firstRow="1" w:lastRow="0" w:firstColumn="1" w:lastColumn="0" w:noHBand="0" w:noVBand="1"/>
      </w:tblPr>
      <w:tblGrid>
        <w:gridCol w:w="4673"/>
        <w:gridCol w:w="4956"/>
      </w:tblGrid>
      <w:tr w:rsidR="00E366DA" w:rsidRPr="00385C3A" w14:paraId="6B386AE3" w14:textId="77777777" w:rsidTr="00574BEF">
        <w:tc>
          <w:tcPr>
            <w:tcW w:w="4673" w:type="dxa"/>
          </w:tcPr>
          <w:p w14:paraId="19B8E12E"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І</w:t>
            </w:r>
            <w:r w:rsidRPr="00385C3A">
              <w:rPr>
                <w:sz w:val="28"/>
              </w:rPr>
              <w:t>П</w:t>
            </w:r>
          </w:p>
        </w:tc>
        <w:tc>
          <w:tcPr>
            <w:tcW w:w="4956" w:type="dxa"/>
          </w:tcPr>
          <w:p w14:paraId="64A363CC"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Р</w:t>
            </w:r>
            <w:r w:rsidRPr="00385C3A">
              <w:rPr>
                <w:sz w:val="28"/>
              </w:rPr>
              <w:t>езультат голосування</w:t>
            </w:r>
          </w:p>
        </w:tc>
      </w:tr>
      <w:tr w:rsidR="00E366DA" w:rsidRPr="00385C3A" w14:paraId="4B7737EA" w14:textId="77777777" w:rsidTr="00574BEF">
        <w:tc>
          <w:tcPr>
            <w:tcW w:w="4673" w:type="dxa"/>
          </w:tcPr>
          <w:p w14:paraId="6E69883D"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Я</w:t>
            </w:r>
            <w:r w:rsidRPr="00385C3A">
              <w:rPr>
                <w:sz w:val="28"/>
              </w:rPr>
              <w:t>рослав ФЕДОРЕНКО</w:t>
            </w:r>
          </w:p>
        </w:tc>
        <w:tc>
          <w:tcPr>
            <w:tcW w:w="4956" w:type="dxa"/>
          </w:tcPr>
          <w:p w14:paraId="619C7D13" w14:textId="77777777" w:rsidR="00E366DA" w:rsidRPr="00385C3A" w:rsidRDefault="00E366DA" w:rsidP="00574BEF">
            <w:pPr>
              <w:pStyle w:val="a4"/>
              <w:ind w:left="0" w:right="3"/>
              <w:contextualSpacing/>
              <w:jc w:val="center"/>
              <w:textAlignment w:val="top"/>
              <w:outlineLvl w:val="0"/>
              <w:rPr>
                <w:sz w:val="28"/>
                <w:szCs w:val="28"/>
              </w:rPr>
            </w:pPr>
            <w:r w:rsidRPr="00385C3A">
              <w:rPr>
                <w:sz w:val="28"/>
                <w:szCs w:val="28"/>
              </w:rPr>
              <w:t>За</w:t>
            </w:r>
          </w:p>
        </w:tc>
      </w:tr>
      <w:tr w:rsidR="00E366DA" w:rsidRPr="00385C3A" w14:paraId="7ADD028C" w14:textId="77777777" w:rsidTr="00574BEF">
        <w:tc>
          <w:tcPr>
            <w:tcW w:w="4673" w:type="dxa"/>
          </w:tcPr>
          <w:p w14:paraId="37A8E912"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Юлія БАНЯС</w:t>
            </w:r>
          </w:p>
        </w:tc>
        <w:tc>
          <w:tcPr>
            <w:tcW w:w="4956" w:type="dxa"/>
          </w:tcPr>
          <w:p w14:paraId="660221F1" w14:textId="77777777" w:rsidR="00E366DA" w:rsidRPr="00385C3A" w:rsidRDefault="00E366DA" w:rsidP="00574BEF">
            <w:pPr>
              <w:pStyle w:val="a4"/>
              <w:ind w:left="0" w:right="3"/>
              <w:contextualSpacing/>
              <w:jc w:val="center"/>
              <w:textAlignment w:val="top"/>
              <w:outlineLvl w:val="0"/>
              <w:rPr>
                <w:sz w:val="28"/>
                <w:szCs w:val="28"/>
                <w:lang w:val="uk-UA"/>
              </w:rPr>
            </w:pPr>
            <w:r w:rsidRPr="00385C3A">
              <w:rPr>
                <w:sz w:val="28"/>
                <w:szCs w:val="28"/>
                <w:lang w:val="uk-UA"/>
              </w:rPr>
              <w:t>За</w:t>
            </w:r>
          </w:p>
        </w:tc>
      </w:tr>
      <w:tr w:rsidR="00E366DA" w:rsidRPr="00385C3A" w14:paraId="693237BF" w14:textId="77777777" w:rsidTr="00574BEF">
        <w:tc>
          <w:tcPr>
            <w:tcW w:w="4673" w:type="dxa"/>
          </w:tcPr>
          <w:p w14:paraId="0BB7B990" w14:textId="77777777" w:rsidR="00E366DA" w:rsidRPr="00385C3A" w:rsidRDefault="00E366DA" w:rsidP="00574BEF">
            <w:pPr>
              <w:pStyle w:val="a4"/>
              <w:ind w:left="0" w:right="3"/>
              <w:contextualSpacing/>
              <w:jc w:val="both"/>
              <w:textAlignment w:val="top"/>
              <w:outlineLvl w:val="0"/>
              <w:rPr>
                <w:sz w:val="28"/>
                <w:szCs w:val="28"/>
              </w:rPr>
            </w:pPr>
            <w:r w:rsidRPr="00385C3A">
              <w:rPr>
                <w:sz w:val="28"/>
                <w:szCs w:val="28"/>
              </w:rPr>
              <w:t>Інна ЯРМОЛЕНКО</w:t>
            </w:r>
          </w:p>
        </w:tc>
        <w:tc>
          <w:tcPr>
            <w:tcW w:w="4956" w:type="dxa"/>
          </w:tcPr>
          <w:p w14:paraId="225670CD" w14:textId="77777777" w:rsidR="00E366DA" w:rsidRPr="00385C3A" w:rsidRDefault="00E366DA" w:rsidP="00574BEF">
            <w:pPr>
              <w:pStyle w:val="a4"/>
              <w:ind w:left="0" w:right="3"/>
              <w:contextualSpacing/>
              <w:jc w:val="center"/>
              <w:textAlignment w:val="top"/>
              <w:outlineLvl w:val="0"/>
              <w:rPr>
                <w:sz w:val="28"/>
                <w:szCs w:val="28"/>
                <w:lang w:val="en-US"/>
              </w:rPr>
            </w:pPr>
            <w:r w:rsidRPr="00385C3A">
              <w:rPr>
                <w:sz w:val="28"/>
                <w:szCs w:val="28"/>
              </w:rPr>
              <w:t>За</w:t>
            </w:r>
          </w:p>
        </w:tc>
      </w:tr>
    </w:tbl>
    <w:p w14:paraId="46917AF8" w14:textId="77777777" w:rsidR="00E366DA" w:rsidRPr="00385C3A" w:rsidRDefault="00E366DA" w:rsidP="00E366DA">
      <w:pPr>
        <w:pStyle w:val="a4"/>
        <w:shd w:val="clear" w:color="auto" w:fill="FFFFFF"/>
        <w:ind w:left="0" w:right="3"/>
        <w:contextualSpacing/>
        <w:jc w:val="both"/>
        <w:textAlignment w:val="top"/>
        <w:outlineLvl w:val="0"/>
        <w:rPr>
          <w:rFonts w:eastAsia="SimSun"/>
          <w:b/>
          <w:i/>
          <w:kern w:val="1"/>
          <w:sz w:val="28"/>
          <w:szCs w:val="28"/>
          <w:lang w:val="uk-UA" w:eastAsia="zh-CN" w:bidi="hi-IN"/>
        </w:rPr>
      </w:pPr>
      <w:r w:rsidRPr="00385C3A">
        <w:rPr>
          <w:rFonts w:eastAsia="SimSun"/>
          <w:b/>
          <w:i/>
          <w:kern w:val="1"/>
          <w:sz w:val="28"/>
          <w:szCs w:val="28"/>
          <w:lang w:val="uk-UA" w:eastAsia="zh-CN" w:bidi="hi-IN"/>
        </w:rPr>
        <w:t>Рішення прийнято.</w:t>
      </w:r>
    </w:p>
    <w:p w14:paraId="1E363222" w14:textId="77777777" w:rsidR="00A374FD" w:rsidRPr="00385C3A" w:rsidRDefault="00A374FD" w:rsidP="00A374FD">
      <w:pPr>
        <w:spacing w:after="0" w:line="240" w:lineRule="auto"/>
        <w:ind w:firstLine="708"/>
        <w:jc w:val="both"/>
        <w:rPr>
          <w:rFonts w:ascii="Times New Roman" w:eastAsia="Calibri" w:hAnsi="Times New Roman" w:cs="Times New Roman"/>
          <w:iCs/>
          <w:sz w:val="28"/>
          <w:szCs w:val="28"/>
          <w:lang w:val="uk-UA"/>
        </w:rPr>
      </w:pPr>
    </w:p>
    <w:p w14:paraId="202E039E" w14:textId="0FB07C3D" w:rsidR="00A374FD" w:rsidRPr="00385C3A" w:rsidRDefault="00A374FD" w:rsidP="00332D22">
      <w:pPr>
        <w:pStyle w:val="a4"/>
        <w:numPr>
          <w:ilvl w:val="0"/>
          <w:numId w:val="14"/>
        </w:numPr>
        <w:ind w:left="0" w:firstLine="0"/>
        <w:contextualSpacing/>
        <w:jc w:val="both"/>
        <w:rPr>
          <w:sz w:val="28"/>
          <w:szCs w:val="28"/>
          <w:lang w:val="uk-UA"/>
        </w:rPr>
      </w:pPr>
      <w:r w:rsidRPr="00385C3A">
        <w:rPr>
          <w:b/>
          <w:sz w:val="28"/>
          <w:szCs w:val="28"/>
          <w:lang w:val="uk-UA"/>
        </w:rPr>
        <w:t>Про розгляд проєкту рішення Київської міської ради «</w:t>
      </w:r>
      <w:r w:rsidRPr="00385C3A">
        <w:rPr>
          <w:iCs/>
          <w:sz w:val="28"/>
          <w:szCs w:val="28"/>
          <w:shd w:val="clear" w:color="auto" w:fill="FFFFFF"/>
        </w:rPr>
        <w:t>Про надання МУЗЕЮ ВИДАТНИХ ДІЯЧІВ УКРАЇНСЬКОЇ КУЛЬТУРИ ЛЕСІ УКРАЇНКИ, МИКОЛИ ЛИСЕНКА, ПАНАСА САКСАГАНСЬКОГО, МИХАЙЛА СТАРИЦЬКОГО дозволу на розроблення проєкту землеустрою щодо відведення земельної ділянки у постійне користування для експлуатації та обслуговування будівель і споруд музею (без права забудови) на вул. Жилянській, 96-а у Голосіївському районі міста Києва</w:t>
      </w:r>
      <w:r w:rsidRPr="00385C3A">
        <w:rPr>
          <w:iCs/>
          <w:sz w:val="28"/>
          <w:szCs w:val="28"/>
          <w:shd w:val="clear" w:color="auto" w:fill="FFFFFF"/>
          <w:lang w:val="uk-UA"/>
        </w:rPr>
        <w:t>»</w:t>
      </w:r>
      <w:r w:rsidRPr="00385C3A">
        <w:rPr>
          <w:iCs/>
          <w:sz w:val="28"/>
          <w:szCs w:val="28"/>
          <w:shd w:val="clear" w:color="auto" w:fill="FFFFFF"/>
        </w:rPr>
        <w:t xml:space="preserve"> (</w:t>
      </w:r>
      <w:r w:rsidRPr="00385C3A">
        <w:rPr>
          <w:iCs/>
          <w:sz w:val="28"/>
          <w:szCs w:val="28"/>
          <w:shd w:val="clear" w:color="auto" w:fill="FFFFFF"/>
          <w:lang w:val="uk-UA"/>
        </w:rPr>
        <w:t xml:space="preserve">справа № </w:t>
      </w:r>
      <w:r w:rsidRPr="00385C3A">
        <w:rPr>
          <w:iCs/>
          <w:sz w:val="28"/>
          <w:szCs w:val="28"/>
          <w:shd w:val="clear" w:color="auto" w:fill="FFFFFF"/>
        </w:rPr>
        <w:t>330130802)</w:t>
      </w:r>
      <w:r w:rsidRPr="00385C3A">
        <w:rPr>
          <w:iCs/>
          <w:sz w:val="28"/>
          <w:szCs w:val="28"/>
          <w:shd w:val="clear" w:color="auto" w:fill="FFFFFF"/>
          <w:lang w:val="uk-UA"/>
        </w:rPr>
        <w:t xml:space="preserve">, </w:t>
      </w:r>
      <w:r w:rsidRPr="00385C3A">
        <w:rPr>
          <w:i/>
          <w:sz w:val="28"/>
          <w:szCs w:val="28"/>
          <w:lang w:val="uk-UA"/>
        </w:rPr>
        <w:t>доручення Київського міського голови  від 07 серпня  2026 року  № 08/231-</w:t>
      </w:r>
      <w:r w:rsidRPr="00385C3A">
        <w:rPr>
          <w:b/>
          <w:bCs/>
          <w:i/>
          <w:sz w:val="28"/>
          <w:szCs w:val="28"/>
          <w:lang w:val="uk-UA"/>
        </w:rPr>
        <w:t>594</w:t>
      </w:r>
      <w:r w:rsidRPr="00385C3A">
        <w:rPr>
          <w:i/>
          <w:sz w:val="28"/>
          <w:szCs w:val="28"/>
          <w:lang w:val="uk-UA"/>
        </w:rPr>
        <w:t>/ПР.</w:t>
      </w:r>
    </w:p>
    <w:p w14:paraId="204D7FE5" w14:textId="77777777" w:rsidR="00A374FD" w:rsidRPr="00385C3A" w:rsidRDefault="00A374FD" w:rsidP="00A374FD">
      <w:pPr>
        <w:spacing w:after="0" w:line="240" w:lineRule="auto"/>
        <w:ind w:firstLine="708"/>
        <w:jc w:val="both"/>
        <w:rPr>
          <w:rFonts w:ascii="Times New Roman" w:hAnsi="Times New Roman" w:cs="Times New Roman"/>
          <w:i/>
          <w:sz w:val="24"/>
          <w:szCs w:val="24"/>
          <w:lang w:val="uk-UA"/>
        </w:rPr>
      </w:pPr>
      <w:r w:rsidRPr="00385C3A">
        <w:rPr>
          <w:rFonts w:ascii="Times New Roman" w:hAnsi="Times New Roman" w:cs="Times New Roman"/>
          <w:i/>
          <w:sz w:val="24"/>
          <w:szCs w:val="24"/>
          <w:lang w:val="uk-UA"/>
        </w:rPr>
        <w:lastRenderedPageBreak/>
        <w:t xml:space="preserve">Проєкт рішення опрацьовується постійною комісією Київської міської ради з питань архітектури, містопланування та земельних відносин (профільна ПК), постійною комісією Київської міської ради  </w:t>
      </w:r>
      <w:r w:rsidRPr="00385C3A">
        <w:rPr>
          <w:rFonts w:ascii="Times New Roman" w:hAnsi="Times New Roman" w:cs="Times New Roman"/>
          <w:i/>
          <w:sz w:val="24"/>
          <w:szCs w:val="24"/>
        </w:rPr>
        <w:t>питань культури, туризму та суспільних комунікацій</w:t>
      </w:r>
      <w:r w:rsidRPr="00385C3A">
        <w:rPr>
          <w:rFonts w:ascii="Times New Roman" w:hAnsi="Times New Roman" w:cs="Times New Roman"/>
          <w:i/>
          <w:sz w:val="24"/>
          <w:szCs w:val="24"/>
          <w:lang w:val="uk-UA"/>
        </w:rPr>
        <w:t>.</w:t>
      </w:r>
    </w:p>
    <w:p w14:paraId="4BB64E0D" w14:textId="77777777" w:rsidR="00A374FD" w:rsidRPr="00385C3A" w:rsidRDefault="00A374FD" w:rsidP="00A374FD">
      <w:pPr>
        <w:spacing w:after="0" w:line="240" w:lineRule="auto"/>
        <w:ind w:firstLine="708"/>
        <w:jc w:val="both"/>
        <w:rPr>
          <w:rFonts w:ascii="Times New Roman" w:eastAsia="Calibri" w:hAnsi="Times New Roman" w:cs="Times New Roman"/>
          <w:i/>
          <w:sz w:val="24"/>
          <w:szCs w:val="24"/>
          <w:lang w:val="uk-UA"/>
        </w:rPr>
      </w:pPr>
    </w:p>
    <w:p w14:paraId="16E8E25A" w14:textId="77777777" w:rsidR="00936799" w:rsidRPr="00385C3A" w:rsidRDefault="00936799" w:rsidP="00936799">
      <w:pPr>
        <w:pStyle w:val="a4"/>
        <w:ind w:left="0"/>
        <w:contextualSpacing/>
        <w:jc w:val="both"/>
        <w:rPr>
          <w:sz w:val="28"/>
          <w:szCs w:val="28"/>
          <w:lang w:val="uk-UA"/>
        </w:rPr>
      </w:pPr>
      <w:r w:rsidRPr="00385C3A">
        <w:rPr>
          <w:sz w:val="28"/>
          <w:szCs w:val="28"/>
          <w:lang w:val="uk-UA"/>
        </w:rPr>
        <w:t xml:space="preserve">СЛУХАЛИ:  </w:t>
      </w:r>
    </w:p>
    <w:p w14:paraId="7F4063F1" w14:textId="77777777" w:rsidR="00936799" w:rsidRPr="00385C3A" w:rsidRDefault="00936799" w:rsidP="00936799">
      <w:pPr>
        <w:pStyle w:val="a4"/>
        <w:ind w:left="0"/>
        <w:contextualSpacing/>
        <w:jc w:val="both"/>
        <w:rPr>
          <w:sz w:val="28"/>
          <w:szCs w:val="28"/>
          <w:lang w:val="uk-UA"/>
        </w:rPr>
      </w:pPr>
      <w:r w:rsidRPr="00385C3A">
        <w:rPr>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64471F2B" w14:textId="77777777" w:rsidR="00936799" w:rsidRPr="00385C3A" w:rsidRDefault="00936799" w:rsidP="00936799">
      <w:pPr>
        <w:pStyle w:val="a4"/>
        <w:ind w:left="0"/>
        <w:contextualSpacing/>
        <w:jc w:val="both"/>
        <w:rPr>
          <w:sz w:val="28"/>
          <w:szCs w:val="28"/>
          <w:lang w:val="uk-UA"/>
        </w:rPr>
      </w:pPr>
    </w:p>
    <w:p w14:paraId="17838FF6" w14:textId="77777777" w:rsidR="00936799" w:rsidRPr="00385C3A" w:rsidRDefault="00936799" w:rsidP="00936799">
      <w:pPr>
        <w:pStyle w:val="a4"/>
        <w:ind w:left="0"/>
        <w:contextualSpacing/>
        <w:jc w:val="both"/>
        <w:rPr>
          <w:sz w:val="28"/>
          <w:szCs w:val="28"/>
          <w:lang w:val="uk-UA"/>
        </w:rPr>
      </w:pPr>
      <w:r w:rsidRPr="00385C3A">
        <w:rPr>
          <w:sz w:val="28"/>
          <w:szCs w:val="28"/>
          <w:lang w:val="uk-UA"/>
        </w:rPr>
        <w:t xml:space="preserve">ВИСТУПИЛИ: </w:t>
      </w:r>
    </w:p>
    <w:p w14:paraId="2D3693F4" w14:textId="79F177AC" w:rsidR="00936799" w:rsidRPr="00385C3A" w:rsidRDefault="00936799" w:rsidP="00936799">
      <w:pPr>
        <w:tabs>
          <w:tab w:val="left" w:pos="37"/>
        </w:tabs>
        <w:autoSpaceDE w:val="0"/>
        <w:autoSpaceDN w:val="0"/>
        <w:adjustRightInd w:val="0"/>
        <w:spacing w:after="0" w:line="240" w:lineRule="auto"/>
        <w:contextualSpacing/>
        <w:jc w:val="both"/>
        <w:rPr>
          <w:rFonts w:ascii="Times New Roman" w:hAnsi="Times New Roman" w:cs="Times New Roman"/>
          <w:sz w:val="28"/>
          <w:szCs w:val="28"/>
          <w:lang w:val="uk-UA"/>
        </w:rPr>
      </w:pPr>
      <w:r w:rsidRPr="00385C3A">
        <w:rPr>
          <w:rFonts w:ascii="Times New Roman" w:hAnsi="Times New Roman" w:cs="Times New Roman"/>
          <w:sz w:val="28"/>
          <w:szCs w:val="28"/>
          <w:lang w:val="uk-UA"/>
        </w:rPr>
        <w:t xml:space="preserve">Віктор ДВОРНІКОВ, Ольга ГУРАЛЬ. </w:t>
      </w:r>
    </w:p>
    <w:p w14:paraId="7DD60DA5" w14:textId="751A49A1" w:rsidR="00A374FD" w:rsidRPr="00385C3A" w:rsidRDefault="00F53D8C" w:rsidP="00E504A7">
      <w:pPr>
        <w:tabs>
          <w:tab w:val="left" w:pos="37"/>
        </w:tabs>
        <w:autoSpaceDE w:val="0"/>
        <w:autoSpaceDN w:val="0"/>
        <w:adjustRightInd w:val="0"/>
        <w:spacing w:after="0" w:line="240" w:lineRule="auto"/>
        <w:contextualSpacing/>
        <w:jc w:val="both"/>
        <w:rPr>
          <w:rFonts w:ascii="Times New Roman" w:hAnsi="Times New Roman" w:cs="Times New Roman"/>
          <w:iCs/>
          <w:sz w:val="28"/>
          <w:szCs w:val="28"/>
          <w:shd w:val="clear" w:color="auto" w:fill="FFFFFF"/>
          <w:lang w:val="uk-UA"/>
        </w:rPr>
      </w:pPr>
      <w:r w:rsidRPr="00385C3A">
        <w:rPr>
          <w:rFonts w:ascii="Times New Roman" w:hAnsi="Times New Roman" w:cs="Times New Roman"/>
          <w:sz w:val="28"/>
          <w:szCs w:val="28"/>
          <w:lang w:val="uk-UA"/>
        </w:rPr>
        <w:tab/>
      </w:r>
      <w:r w:rsidRPr="00385C3A">
        <w:rPr>
          <w:rFonts w:ascii="Times New Roman" w:hAnsi="Times New Roman" w:cs="Times New Roman"/>
          <w:sz w:val="28"/>
          <w:szCs w:val="28"/>
          <w:lang w:val="uk-UA"/>
        </w:rPr>
        <w:tab/>
      </w:r>
      <w:r w:rsidR="00087A4D" w:rsidRPr="00385C3A">
        <w:rPr>
          <w:rFonts w:ascii="Times New Roman" w:hAnsi="Times New Roman" w:cs="Times New Roman"/>
          <w:sz w:val="28"/>
          <w:szCs w:val="28"/>
          <w:lang w:val="uk-UA"/>
        </w:rPr>
        <w:t>Під час обговорення зазначено, що</w:t>
      </w:r>
      <w:r w:rsidR="00A551C0" w:rsidRPr="00385C3A">
        <w:rPr>
          <w:rFonts w:ascii="Times New Roman" w:hAnsi="Times New Roman" w:cs="Times New Roman"/>
          <w:sz w:val="28"/>
          <w:szCs w:val="28"/>
          <w:lang w:val="uk-UA"/>
        </w:rPr>
        <w:t xml:space="preserve"> </w:t>
      </w:r>
      <w:r w:rsidR="00A374FD" w:rsidRPr="00385C3A">
        <w:rPr>
          <w:rFonts w:ascii="Times New Roman" w:hAnsi="Times New Roman" w:cs="Times New Roman"/>
          <w:iCs/>
          <w:sz w:val="28"/>
          <w:szCs w:val="28"/>
          <w:shd w:val="clear" w:color="auto" w:fill="FFFFFF"/>
        </w:rPr>
        <w:t>земельн</w:t>
      </w:r>
      <w:r w:rsidR="00A551C0" w:rsidRPr="00385C3A">
        <w:rPr>
          <w:rFonts w:ascii="Times New Roman" w:hAnsi="Times New Roman" w:cs="Times New Roman"/>
          <w:iCs/>
          <w:sz w:val="28"/>
          <w:szCs w:val="28"/>
          <w:shd w:val="clear" w:color="auto" w:fill="FFFFFF"/>
          <w:lang w:val="uk-UA"/>
        </w:rPr>
        <w:t>а</w:t>
      </w:r>
      <w:r w:rsidR="00A374FD" w:rsidRPr="00385C3A">
        <w:rPr>
          <w:rFonts w:ascii="Times New Roman" w:hAnsi="Times New Roman" w:cs="Times New Roman"/>
          <w:iCs/>
          <w:sz w:val="28"/>
          <w:szCs w:val="28"/>
          <w:shd w:val="clear" w:color="auto" w:fill="FFFFFF"/>
        </w:rPr>
        <w:t xml:space="preserve"> ділянк</w:t>
      </w:r>
      <w:r w:rsidR="00A551C0" w:rsidRPr="00385C3A">
        <w:rPr>
          <w:rFonts w:ascii="Times New Roman" w:hAnsi="Times New Roman" w:cs="Times New Roman"/>
          <w:iCs/>
          <w:sz w:val="28"/>
          <w:szCs w:val="28"/>
          <w:shd w:val="clear" w:color="auto" w:fill="FFFFFF"/>
          <w:lang w:val="uk-UA"/>
        </w:rPr>
        <w:t>а</w:t>
      </w:r>
      <w:r w:rsidR="00A374FD" w:rsidRPr="00385C3A">
        <w:rPr>
          <w:rFonts w:ascii="Times New Roman" w:hAnsi="Times New Roman" w:cs="Times New Roman"/>
          <w:iCs/>
          <w:sz w:val="28"/>
          <w:szCs w:val="28"/>
          <w:shd w:val="clear" w:color="auto" w:fill="FFFFFF"/>
        </w:rPr>
        <w:t xml:space="preserve"> (кадастровий номер 8000000000:72:082:0019)</w:t>
      </w:r>
      <w:r w:rsidR="00A551C0" w:rsidRPr="00385C3A">
        <w:rPr>
          <w:rFonts w:ascii="Times New Roman" w:hAnsi="Times New Roman" w:cs="Times New Roman"/>
          <w:iCs/>
          <w:sz w:val="28"/>
          <w:szCs w:val="28"/>
          <w:shd w:val="clear" w:color="auto" w:fill="FFFFFF"/>
          <w:lang w:val="uk-UA"/>
        </w:rPr>
        <w:t xml:space="preserve"> має </w:t>
      </w:r>
      <w:r w:rsidR="00A374FD" w:rsidRPr="00385C3A">
        <w:rPr>
          <w:rFonts w:ascii="Times New Roman" w:hAnsi="Times New Roman" w:cs="Times New Roman"/>
          <w:iCs/>
          <w:sz w:val="28"/>
          <w:szCs w:val="28"/>
          <w:shd w:val="clear" w:color="auto" w:fill="FFFFFF"/>
          <w:lang w:val="uk-UA"/>
        </w:rPr>
        <w:t>площ</w:t>
      </w:r>
      <w:r w:rsidR="00A551C0" w:rsidRPr="00385C3A">
        <w:rPr>
          <w:rFonts w:ascii="Times New Roman" w:hAnsi="Times New Roman" w:cs="Times New Roman"/>
          <w:iCs/>
          <w:sz w:val="28"/>
          <w:szCs w:val="28"/>
          <w:shd w:val="clear" w:color="auto" w:fill="FFFFFF"/>
          <w:lang w:val="uk-UA"/>
        </w:rPr>
        <w:t xml:space="preserve">у </w:t>
      </w:r>
      <w:r w:rsidR="00A374FD" w:rsidRPr="00385C3A">
        <w:rPr>
          <w:rFonts w:ascii="Times New Roman" w:hAnsi="Times New Roman" w:cs="Times New Roman"/>
          <w:iCs/>
          <w:sz w:val="28"/>
          <w:szCs w:val="28"/>
          <w:shd w:val="clear" w:color="auto" w:fill="FFFFFF"/>
          <w:lang w:val="uk-UA"/>
        </w:rPr>
        <w:t xml:space="preserve"> </w:t>
      </w:r>
      <w:r w:rsidR="00A374FD" w:rsidRPr="00385C3A">
        <w:rPr>
          <w:rFonts w:ascii="Times New Roman" w:hAnsi="Times New Roman" w:cs="Times New Roman"/>
          <w:iCs/>
          <w:sz w:val="28"/>
          <w:szCs w:val="28"/>
          <w:shd w:val="clear" w:color="auto" w:fill="FFFFFF"/>
        </w:rPr>
        <w:t>0,5401 га</w:t>
      </w:r>
      <w:r w:rsidR="00E504A7" w:rsidRPr="00385C3A">
        <w:rPr>
          <w:rFonts w:ascii="Times New Roman" w:hAnsi="Times New Roman" w:cs="Times New Roman"/>
          <w:iCs/>
          <w:sz w:val="28"/>
          <w:szCs w:val="28"/>
          <w:shd w:val="clear" w:color="auto" w:fill="FFFFFF"/>
          <w:lang w:val="uk-UA"/>
        </w:rPr>
        <w:t>, вільна</w:t>
      </w:r>
      <w:r w:rsidR="00A374FD" w:rsidRPr="00385C3A">
        <w:rPr>
          <w:rFonts w:ascii="Times New Roman" w:hAnsi="Times New Roman" w:cs="Times New Roman"/>
          <w:iCs/>
          <w:sz w:val="28"/>
          <w:szCs w:val="28"/>
          <w:shd w:val="clear" w:color="auto" w:fill="FFFFFF"/>
        </w:rPr>
        <w:t xml:space="preserve"> від капітальної забудови.</w:t>
      </w:r>
    </w:p>
    <w:p w14:paraId="179C34BF" w14:textId="77777777" w:rsidR="00A374FD" w:rsidRPr="00385C3A" w:rsidRDefault="00A374FD" w:rsidP="00A374FD">
      <w:pPr>
        <w:shd w:val="clear" w:color="auto" w:fill="FFFFFF"/>
        <w:spacing w:after="0" w:line="240" w:lineRule="auto"/>
        <w:ind w:firstLine="708"/>
        <w:jc w:val="both"/>
        <w:textAlignment w:val="top"/>
        <w:rPr>
          <w:rFonts w:ascii="Times New Roman" w:hAnsi="Times New Roman" w:cs="Times New Roman"/>
          <w:iCs/>
          <w:sz w:val="28"/>
          <w:szCs w:val="28"/>
          <w:shd w:val="clear" w:color="auto" w:fill="FFFFFF"/>
          <w:lang w:val="uk-UA"/>
        </w:rPr>
      </w:pPr>
      <w:r w:rsidRPr="00385C3A">
        <w:rPr>
          <w:rFonts w:ascii="Times New Roman" w:hAnsi="Times New Roman" w:cs="Times New Roman"/>
          <w:iCs/>
          <w:sz w:val="28"/>
          <w:szCs w:val="28"/>
          <w:shd w:val="clear" w:color="auto" w:fill="FFFFFF"/>
        </w:rPr>
        <w:t xml:space="preserve">Земельна ділянка потрапляє до меж території, на яку визначені такі планувальні обмеження: </w:t>
      </w:r>
      <w:r w:rsidRPr="00385C3A">
        <w:rPr>
          <w:rFonts w:ascii="Times New Roman" w:hAnsi="Times New Roman" w:cs="Times New Roman"/>
          <w:b/>
          <w:bCs/>
          <w:iCs/>
          <w:sz w:val="28"/>
          <w:szCs w:val="28"/>
          <w:shd w:val="clear" w:color="auto" w:fill="FFFFFF"/>
        </w:rPr>
        <w:t xml:space="preserve">центральна планувальна зона; центральний історичний ареал; охоронна зона пам'яток історії; зона регулювання забудови другої категорії </w:t>
      </w:r>
      <w:r w:rsidRPr="00385C3A">
        <w:rPr>
          <w:rFonts w:ascii="Times New Roman" w:hAnsi="Times New Roman" w:cs="Times New Roman"/>
          <w:iCs/>
          <w:sz w:val="28"/>
          <w:szCs w:val="28"/>
          <w:shd w:val="clear" w:color="auto" w:fill="FFFFFF"/>
        </w:rPr>
        <w:t xml:space="preserve">(лист </w:t>
      </w:r>
      <w:r w:rsidRPr="00385C3A">
        <w:rPr>
          <w:rFonts w:ascii="Times New Roman" w:hAnsi="Times New Roman" w:cs="Times New Roman"/>
          <w:iCs/>
          <w:sz w:val="28"/>
          <w:szCs w:val="28"/>
          <w:shd w:val="clear" w:color="auto" w:fill="FFFFFF"/>
          <w:lang w:val="uk-UA"/>
        </w:rPr>
        <w:t>ДМА</w:t>
      </w:r>
      <w:r w:rsidRPr="00385C3A">
        <w:rPr>
          <w:rFonts w:ascii="Times New Roman" w:hAnsi="Times New Roman" w:cs="Times New Roman"/>
          <w:iCs/>
          <w:sz w:val="28"/>
          <w:szCs w:val="28"/>
          <w:shd w:val="clear" w:color="auto" w:fill="FFFFFF"/>
        </w:rPr>
        <w:t xml:space="preserve"> від 30.07.2026 № 055-12236).</w:t>
      </w:r>
    </w:p>
    <w:p w14:paraId="5EA033CA" w14:textId="096CE8FE" w:rsidR="00A374FD" w:rsidRPr="00385C3A" w:rsidRDefault="00A374FD" w:rsidP="00A374FD">
      <w:pPr>
        <w:shd w:val="clear" w:color="auto" w:fill="FFFFFF"/>
        <w:spacing w:after="0" w:line="240" w:lineRule="auto"/>
        <w:ind w:firstLine="708"/>
        <w:jc w:val="both"/>
        <w:textAlignment w:val="top"/>
        <w:rPr>
          <w:rFonts w:ascii="Times New Roman" w:hAnsi="Times New Roman" w:cs="Times New Roman"/>
          <w:iCs/>
          <w:sz w:val="28"/>
          <w:szCs w:val="28"/>
          <w:shd w:val="clear" w:color="auto" w:fill="FFFFFF"/>
          <w:lang w:val="uk-UA"/>
        </w:rPr>
      </w:pPr>
      <w:r w:rsidRPr="00385C3A">
        <w:rPr>
          <w:rFonts w:ascii="Times New Roman" w:hAnsi="Times New Roman" w:cs="Times New Roman"/>
          <w:iCs/>
          <w:sz w:val="28"/>
          <w:szCs w:val="28"/>
          <w:shd w:val="clear" w:color="auto" w:fill="FFFFFF"/>
        </w:rPr>
        <w:t>Рішенням Господарського суду міста Києва від 08.12.2009 у справі</w:t>
      </w:r>
      <w:r w:rsidRPr="00385C3A">
        <w:rPr>
          <w:rFonts w:ascii="Times New Roman" w:hAnsi="Times New Roman" w:cs="Times New Roman"/>
          <w:iCs/>
          <w:sz w:val="28"/>
          <w:szCs w:val="28"/>
          <w:shd w:val="clear" w:color="auto" w:fill="FFFFFF"/>
          <w:lang w:val="uk-UA"/>
        </w:rPr>
        <w:t xml:space="preserve"> </w:t>
      </w:r>
      <w:r w:rsidR="00A551C0" w:rsidRPr="00385C3A">
        <w:rPr>
          <w:rFonts w:ascii="Times New Roman" w:hAnsi="Times New Roman" w:cs="Times New Roman"/>
          <w:iCs/>
          <w:sz w:val="28"/>
          <w:szCs w:val="28"/>
          <w:shd w:val="clear" w:color="auto" w:fill="FFFFFF"/>
          <w:lang w:val="uk-UA"/>
        </w:rPr>
        <w:t xml:space="preserve">                       </w:t>
      </w:r>
      <w:r w:rsidRPr="00385C3A">
        <w:rPr>
          <w:rFonts w:ascii="Times New Roman" w:hAnsi="Times New Roman" w:cs="Times New Roman"/>
          <w:iCs/>
          <w:sz w:val="28"/>
          <w:szCs w:val="28"/>
          <w:shd w:val="clear" w:color="auto" w:fill="FFFFFF"/>
        </w:rPr>
        <w:t xml:space="preserve">№ 44/748 визнано за </w:t>
      </w:r>
      <w:r w:rsidRPr="00385C3A">
        <w:rPr>
          <w:rFonts w:ascii="Times New Roman" w:hAnsi="Times New Roman" w:cs="Times New Roman"/>
          <w:iCs/>
          <w:sz w:val="28"/>
          <w:szCs w:val="28"/>
          <w:shd w:val="clear" w:color="auto" w:fill="FFFFFF"/>
          <w:lang w:val="uk-UA"/>
        </w:rPr>
        <w:t xml:space="preserve">ТОВ </w:t>
      </w:r>
      <w:r w:rsidRPr="00385C3A">
        <w:rPr>
          <w:rFonts w:ascii="Times New Roman" w:hAnsi="Times New Roman" w:cs="Times New Roman"/>
          <w:iCs/>
          <w:sz w:val="28"/>
          <w:szCs w:val="28"/>
          <w:shd w:val="clear" w:color="auto" w:fill="FFFFFF"/>
        </w:rPr>
        <w:t xml:space="preserve"> «Науково-виробниче підприємство «РЕСТІН» право на оренду земельної ділянки на вул. Жилянській, 96-А у Голосіївському районі м. Києва та вирішено вважати укладеним відповідний договір оренди. 2 Пунктом 1 рішення Київської міської ради від 29.04.2010 № 679/4117 внесено зміни до підпункту 2.1 пункту договору оренди земельних ділянок, укладеного між Київською міською радою та </w:t>
      </w:r>
      <w:r w:rsidRPr="00385C3A">
        <w:rPr>
          <w:rFonts w:ascii="Times New Roman" w:hAnsi="Times New Roman" w:cs="Times New Roman"/>
          <w:iCs/>
          <w:sz w:val="28"/>
          <w:szCs w:val="28"/>
          <w:shd w:val="clear" w:color="auto" w:fill="FFFFFF"/>
          <w:lang w:val="uk-UA"/>
        </w:rPr>
        <w:t>ТОВ</w:t>
      </w:r>
      <w:r w:rsidRPr="00385C3A">
        <w:rPr>
          <w:rFonts w:ascii="Times New Roman" w:hAnsi="Times New Roman" w:cs="Times New Roman"/>
          <w:iCs/>
          <w:sz w:val="28"/>
          <w:szCs w:val="28"/>
          <w:shd w:val="clear" w:color="auto" w:fill="FFFFFF"/>
        </w:rPr>
        <w:t xml:space="preserve"> «Науково-виробниче підприємство «Рестін» для будівництва, експлуатації та обслуговування офісно-житлового комплексу з допоміжними приміщеннями на вул. Жилянській, 96-а у Голосіївському районі м. Києва, а саме: слова «допоміжними приміщеннями» замінено словами «допоміжними приміщеннями та паркінгом». На підставі рішення Київської міської ради від 29.04.2010 № 679/4117 між Київською міською радою та </w:t>
      </w:r>
      <w:r w:rsidR="00385C3A">
        <w:rPr>
          <w:rFonts w:ascii="Times New Roman" w:hAnsi="Times New Roman" w:cs="Times New Roman"/>
          <w:iCs/>
          <w:sz w:val="28"/>
          <w:szCs w:val="28"/>
          <w:shd w:val="clear" w:color="auto" w:fill="FFFFFF"/>
          <w:lang w:val="uk-UA"/>
        </w:rPr>
        <w:t xml:space="preserve">                       </w:t>
      </w:r>
      <w:r w:rsidRPr="00385C3A">
        <w:rPr>
          <w:rFonts w:ascii="Times New Roman" w:hAnsi="Times New Roman" w:cs="Times New Roman"/>
          <w:iCs/>
          <w:sz w:val="28"/>
          <w:szCs w:val="28"/>
          <w:shd w:val="clear" w:color="auto" w:fill="FFFFFF"/>
          <w:lang w:val="uk-UA"/>
        </w:rPr>
        <w:t>ТОВ</w:t>
      </w:r>
      <w:r w:rsidRPr="00385C3A">
        <w:rPr>
          <w:rFonts w:ascii="Times New Roman" w:hAnsi="Times New Roman" w:cs="Times New Roman"/>
          <w:iCs/>
          <w:sz w:val="28"/>
          <w:szCs w:val="28"/>
          <w:shd w:val="clear" w:color="auto" w:fill="FFFFFF"/>
        </w:rPr>
        <w:t xml:space="preserve"> «Наукововиробниче підприємство «РЕСТІН» укладено договір оренди земельної ділянки площею 0,5401 га (кадастровий номер 8000000000:72:082:0019) на вул. Жилянській, 96-</w:t>
      </w:r>
      <w:r w:rsidR="000949F1">
        <w:rPr>
          <w:rFonts w:ascii="Times New Roman" w:hAnsi="Times New Roman" w:cs="Times New Roman"/>
          <w:iCs/>
          <w:sz w:val="28"/>
          <w:szCs w:val="28"/>
          <w:shd w:val="clear" w:color="auto" w:fill="FFFFFF"/>
          <w:lang w:val="uk-UA"/>
        </w:rPr>
        <w:t>А</w:t>
      </w:r>
      <w:r w:rsidRPr="00385C3A">
        <w:rPr>
          <w:rFonts w:ascii="Times New Roman" w:hAnsi="Times New Roman" w:cs="Times New Roman"/>
          <w:iCs/>
          <w:sz w:val="28"/>
          <w:szCs w:val="28"/>
          <w:shd w:val="clear" w:color="auto" w:fill="FFFFFF"/>
        </w:rPr>
        <w:t xml:space="preserve"> Голосіївському районі </w:t>
      </w:r>
      <w:r w:rsidR="000949F1">
        <w:rPr>
          <w:rFonts w:ascii="Times New Roman" w:hAnsi="Times New Roman" w:cs="Times New Roman"/>
          <w:iCs/>
          <w:sz w:val="28"/>
          <w:szCs w:val="28"/>
          <w:shd w:val="clear" w:color="auto" w:fill="FFFFFF"/>
          <w:lang w:val="uk-UA"/>
        </w:rPr>
        <w:t xml:space="preserve">                      </w:t>
      </w:r>
      <w:r w:rsidRPr="00385C3A">
        <w:rPr>
          <w:rFonts w:ascii="Times New Roman" w:hAnsi="Times New Roman" w:cs="Times New Roman"/>
          <w:iCs/>
          <w:sz w:val="28"/>
          <w:szCs w:val="28"/>
          <w:shd w:val="clear" w:color="auto" w:fill="FFFFFF"/>
        </w:rPr>
        <w:t>м. Києва строком на 5 років для будівництва, експлуатації та обслуговування офісножитлового комплексу з допоміжними приміщеннями та паркінгом (договір оренди земельної ділянки зареєстрований 03.02.2011 за № 79-6-00803).</w:t>
      </w:r>
    </w:p>
    <w:p w14:paraId="42EFB342" w14:textId="1132FD49" w:rsidR="00A374FD" w:rsidRPr="00385C3A" w:rsidRDefault="00A374FD" w:rsidP="00A374FD">
      <w:pPr>
        <w:shd w:val="clear" w:color="auto" w:fill="FFFFFF"/>
        <w:spacing w:after="0" w:line="240" w:lineRule="auto"/>
        <w:ind w:firstLine="708"/>
        <w:jc w:val="both"/>
        <w:textAlignment w:val="top"/>
        <w:rPr>
          <w:rFonts w:ascii="Times New Roman" w:hAnsi="Times New Roman" w:cs="Times New Roman"/>
          <w:iCs/>
          <w:sz w:val="28"/>
          <w:szCs w:val="28"/>
          <w:shd w:val="clear" w:color="auto" w:fill="FFFFFF"/>
          <w:lang w:val="uk-UA"/>
        </w:rPr>
      </w:pPr>
      <w:r w:rsidRPr="00385C3A">
        <w:rPr>
          <w:rFonts w:ascii="Times New Roman" w:hAnsi="Times New Roman" w:cs="Times New Roman"/>
          <w:iCs/>
          <w:sz w:val="28"/>
          <w:szCs w:val="28"/>
          <w:shd w:val="clear" w:color="auto" w:fill="FFFFFF"/>
        </w:rPr>
        <w:t xml:space="preserve">Згідно з даними Державного реєстру речових прав на нерухоме майно вказаний договір оренди земельної ділянки поновлено на 5 років з моменту визнання укладеної додаткової угоди постановою суду, з правом пролонгації, право оренди зареєстровано у Державному реєстрі речових прав на нерухоме майно 31.08.2016, номер запису про інше речове право 16229076 (інформація з Державного реєстру речових прав </w:t>
      </w:r>
      <w:r w:rsidRPr="00385C3A">
        <w:rPr>
          <w:rFonts w:ascii="Times New Roman" w:hAnsi="Times New Roman" w:cs="Times New Roman"/>
          <w:iCs/>
          <w:sz w:val="28"/>
          <w:szCs w:val="28"/>
          <w:shd w:val="clear" w:color="auto" w:fill="FFFFFF"/>
          <w:lang w:val="uk-UA"/>
        </w:rPr>
        <w:t xml:space="preserve">на нерухоме майно </w:t>
      </w:r>
      <w:r w:rsidRPr="00385C3A">
        <w:rPr>
          <w:rFonts w:ascii="Times New Roman" w:hAnsi="Times New Roman" w:cs="Times New Roman"/>
          <w:iCs/>
          <w:sz w:val="28"/>
          <w:szCs w:val="28"/>
          <w:shd w:val="clear" w:color="auto" w:fill="FFFFFF"/>
        </w:rPr>
        <w:t>від 21.07.2026</w:t>
      </w:r>
      <w:r w:rsidRPr="00385C3A">
        <w:rPr>
          <w:rFonts w:ascii="Times New Roman" w:hAnsi="Times New Roman" w:cs="Times New Roman"/>
          <w:iCs/>
          <w:sz w:val="28"/>
          <w:szCs w:val="28"/>
          <w:shd w:val="clear" w:color="auto" w:fill="FFFFFF"/>
          <w:lang w:val="uk-UA"/>
        </w:rPr>
        <w:t xml:space="preserve">                                    </w:t>
      </w:r>
      <w:r w:rsidRPr="00385C3A">
        <w:rPr>
          <w:rFonts w:ascii="Times New Roman" w:hAnsi="Times New Roman" w:cs="Times New Roman"/>
          <w:iCs/>
          <w:sz w:val="28"/>
          <w:szCs w:val="28"/>
          <w:shd w:val="clear" w:color="auto" w:fill="FFFFFF"/>
        </w:rPr>
        <w:t>№ 486672363). Строк дії договору оренди земельної ділянки закінчився 31.08.2021.</w:t>
      </w:r>
    </w:p>
    <w:p w14:paraId="00BCD3E1" w14:textId="77777777" w:rsidR="00A374FD" w:rsidRPr="00385C3A" w:rsidRDefault="00A374FD" w:rsidP="00A374FD">
      <w:pPr>
        <w:shd w:val="clear" w:color="auto" w:fill="FFFFFF"/>
        <w:spacing w:after="0" w:line="240" w:lineRule="auto"/>
        <w:ind w:firstLine="708"/>
        <w:jc w:val="both"/>
        <w:textAlignment w:val="top"/>
        <w:rPr>
          <w:rFonts w:ascii="Times New Roman" w:hAnsi="Times New Roman" w:cs="Times New Roman"/>
          <w:iCs/>
          <w:sz w:val="28"/>
          <w:szCs w:val="28"/>
          <w:shd w:val="clear" w:color="auto" w:fill="FFFFFF"/>
          <w:lang w:val="uk-UA"/>
        </w:rPr>
      </w:pPr>
      <w:r w:rsidRPr="00385C3A">
        <w:rPr>
          <w:rFonts w:ascii="Times New Roman" w:hAnsi="Times New Roman" w:cs="Times New Roman"/>
          <w:iCs/>
          <w:sz w:val="28"/>
          <w:szCs w:val="28"/>
          <w:shd w:val="clear" w:color="auto" w:fill="FFFFFF"/>
        </w:rPr>
        <w:t xml:space="preserve">Рішення про поновлення договору оренди земельної ділянки Київська міська рада не приймала. </w:t>
      </w:r>
    </w:p>
    <w:p w14:paraId="67191D9A" w14:textId="77777777" w:rsidR="00A374FD" w:rsidRPr="00385C3A" w:rsidRDefault="00A374FD" w:rsidP="00A374FD">
      <w:pPr>
        <w:shd w:val="clear" w:color="auto" w:fill="FFFFFF"/>
        <w:spacing w:after="0" w:line="240" w:lineRule="auto"/>
        <w:ind w:firstLine="708"/>
        <w:jc w:val="both"/>
        <w:textAlignment w:val="top"/>
        <w:rPr>
          <w:rFonts w:ascii="Times New Roman" w:hAnsi="Times New Roman" w:cs="Times New Roman"/>
          <w:b/>
          <w:bCs/>
          <w:iCs/>
          <w:sz w:val="28"/>
          <w:szCs w:val="28"/>
          <w:shd w:val="clear" w:color="auto" w:fill="FFFFFF"/>
          <w:lang w:val="uk-UA"/>
        </w:rPr>
      </w:pPr>
      <w:r w:rsidRPr="00385C3A">
        <w:rPr>
          <w:rFonts w:ascii="Times New Roman" w:hAnsi="Times New Roman" w:cs="Times New Roman"/>
          <w:iCs/>
          <w:sz w:val="28"/>
          <w:szCs w:val="28"/>
          <w:shd w:val="clear" w:color="auto" w:fill="FFFFFF"/>
        </w:rPr>
        <w:t xml:space="preserve">Департамент містобудування та архітектури виконавчого органу Київської міської ради (Київської міської державної адміністрації) </w:t>
      </w:r>
      <w:r w:rsidRPr="00385C3A">
        <w:rPr>
          <w:rFonts w:ascii="Times New Roman" w:hAnsi="Times New Roman" w:cs="Times New Roman"/>
          <w:iCs/>
          <w:sz w:val="28"/>
          <w:szCs w:val="28"/>
          <w:shd w:val="clear" w:color="auto" w:fill="FFFFFF"/>
          <w:lang w:val="uk-UA"/>
        </w:rPr>
        <w:t xml:space="preserve"> листом </w:t>
      </w:r>
      <w:r w:rsidRPr="00385C3A">
        <w:rPr>
          <w:rFonts w:ascii="Times New Roman" w:hAnsi="Times New Roman" w:cs="Times New Roman"/>
          <w:iCs/>
          <w:sz w:val="28"/>
          <w:szCs w:val="28"/>
          <w:shd w:val="clear" w:color="auto" w:fill="FFFFFF"/>
        </w:rPr>
        <w:t xml:space="preserve">від 30.07.2026 </w:t>
      </w:r>
      <w:r w:rsidRPr="00385C3A">
        <w:rPr>
          <w:rFonts w:ascii="Times New Roman" w:hAnsi="Times New Roman" w:cs="Times New Roman"/>
          <w:iCs/>
          <w:sz w:val="28"/>
          <w:szCs w:val="28"/>
          <w:shd w:val="clear" w:color="auto" w:fill="FFFFFF"/>
        </w:rPr>
        <w:lastRenderedPageBreak/>
        <w:t xml:space="preserve">№ 055-12236, повідомив, що замовнику будівництва </w:t>
      </w:r>
      <w:r w:rsidRPr="00385C3A">
        <w:rPr>
          <w:rFonts w:ascii="Times New Roman" w:hAnsi="Times New Roman" w:cs="Times New Roman"/>
          <w:b/>
          <w:bCs/>
          <w:iCs/>
          <w:sz w:val="28"/>
          <w:szCs w:val="28"/>
          <w:shd w:val="clear" w:color="auto" w:fill="FFFFFF"/>
          <w:lang w:val="uk-UA"/>
        </w:rPr>
        <w:t>ТОВ</w:t>
      </w:r>
      <w:r w:rsidRPr="00385C3A">
        <w:rPr>
          <w:rFonts w:ascii="Times New Roman" w:hAnsi="Times New Roman" w:cs="Times New Roman"/>
          <w:b/>
          <w:bCs/>
          <w:iCs/>
          <w:sz w:val="28"/>
          <w:szCs w:val="28"/>
          <w:shd w:val="clear" w:color="auto" w:fill="FFFFFF"/>
        </w:rPr>
        <w:t xml:space="preserve"> «Науково-виробниче підприємство «РЕСТІН» надано містобудівні умови та обмеження забудови земельної ділянки на об'єкт «Будівництво офісно-житлового та готельного комплексу з допоміжними приміщеннями та паркінгом»</w:t>
      </w:r>
      <w:r w:rsidRPr="00385C3A">
        <w:rPr>
          <w:rFonts w:ascii="Times New Roman" w:hAnsi="Times New Roman" w:cs="Times New Roman"/>
          <w:iCs/>
          <w:sz w:val="28"/>
          <w:szCs w:val="28"/>
          <w:shd w:val="clear" w:color="auto" w:fill="FFFFFF"/>
        </w:rPr>
        <w:t xml:space="preserve"> </w:t>
      </w:r>
      <w:r w:rsidRPr="00385C3A">
        <w:rPr>
          <w:rFonts w:ascii="Times New Roman" w:hAnsi="Times New Roman" w:cs="Times New Roman"/>
          <w:b/>
          <w:bCs/>
          <w:iCs/>
          <w:sz w:val="28"/>
          <w:szCs w:val="28"/>
          <w:shd w:val="clear" w:color="auto" w:fill="FFFFFF"/>
        </w:rPr>
        <w:t>за адресою:</w:t>
      </w:r>
      <w:r w:rsidRPr="00385C3A">
        <w:rPr>
          <w:rFonts w:ascii="Times New Roman" w:hAnsi="Times New Roman" w:cs="Times New Roman"/>
          <w:b/>
          <w:bCs/>
          <w:iCs/>
          <w:sz w:val="28"/>
          <w:szCs w:val="28"/>
          <w:shd w:val="clear" w:color="auto" w:fill="FFFFFF"/>
          <w:lang w:val="uk-UA"/>
        </w:rPr>
        <w:t xml:space="preserve">                                 </w:t>
      </w:r>
      <w:r w:rsidRPr="00385C3A">
        <w:rPr>
          <w:rFonts w:ascii="Times New Roman" w:hAnsi="Times New Roman" w:cs="Times New Roman"/>
          <w:b/>
          <w:bCs/>
          <w:iCs/>
          <w:sz w:val="28"/>
          <w:szCs w:val="28"/>
          <w:shd w:val="clear" w:color="auto" w:fill="FFFFFF"/>
        </w:rPr>
        <w:t xml:space="preserve"> вул. Жилянська, 96-а у Голосіївському районі м. Києва від 12.02.2014 </w:t>
      </w:r>
      <w:r w:rsidRPr="00385C3A">
        <w:rPr>
          <w:rFonts w:ascii="Times New Roman" w:hAnsi="Times New Roman" w:cs="Times New Roman"/>
          <w:b/>
          <w:bCs/>
          <w:iCs/>
          <w:sz w:val="28"/>
          <w:szCs w:val="28"/>
          <w:shd w:val="clear" w:color="auto" w:fill="FFFFFF"/>
          <w:lang w:val="uk-UA"/>
        </w:rPr>
        <w:t xml:space="preserve">                             </w:t>
      </w:r>
      <w:r w:rsidRPr="00385C3A">
        <w:rPr>
          <w:rFonts w:ascii="Times New Roman" w:hAnsi="Times New Roman" w:cs="Times New Roman"/>
          <w:b/>
          <w:bCs/>
          <w:iCs/>
          <w:sz w:val="28"/>
          <w:szCs w:val="28"/>
          <w:shd w:val="clear" w:color="auto" w:fill="FFFFFF"/>
        </w:rPr>
        <w:t xml:space="preserve">№ 1232/0/12/009-14. </w:t>
      </w:r>
    </w:p>
    <w:p w14:paraId="2FAD656A" w14:textId="77777777" w:rsidR="00563AF7" w:rsidRPr="00385C3A" w:rsidRDefault="00563AF7" w:rsidP="00A374FD">
      <w:pPr>
        <w:shd w:val="clear" w:color="auto" w:fill="FFFFFF"/>
        <w:spacing w:after="0" w:line="240" w:lineRule="auto"/>
        <w:ind w:firstLine="708"/>
        <w:jc w:val="both"/>
        <w:textAlignment w:val="top"/>
        <w:rPr>
          <w:rFonts w:ascii="Times New Roman" w:hAnsi="Times New Roman" w:cs="Times New Roman"/>
          <w:iCs/>
          <w:sz w:val="28"/>
          <w:szCs w:val="28"/>
          <w:shd w:val="clear" w:color="auto" w:fill="FFFFFF"/>
          <w:lang w:val="uk-UA"/>
        </w:rPr>
      </w:pPr>
    </w:p>
    <w:p w14:paraId="50EAE396" w14:textId="06F70BFC" w:rsidR="00563AF7" w:rsidRDefault="00A374FD" w:rsidP="00563AF7">
      <w:pPr>
        <w:pStyle w:val="a4"/>
        <w:ind w:left="0"/>
        <w:contextualSpacing/>
        <w:jc w:val="both"/>
        <w:rPr>
          <w:i/>
          <w:sz w:val="28"/>
          <w:szCs w:val="28"/>
          <w:lang w:val="uk-UA"/>
        </w:rPr>
      </w:pPr>
      <w:r w:rsidRPr="00385C3A">
        <w:rPr>
          <w:sz w:val="28"/>
          <w:szCs w:val="28"/>
          <w:lang w:val="uk-UA"/>
        </w:rPr>
        <w:t xml:space="preserve">ВИРІШИЛИ: </w:t>
      </w:r>
      <w:r w:rsidR="00FB5DCE" w:rsidRPr="00385C3A">
        <w:rPr>
          <w:b/>
          <w:i/>
          <w:sz w:val="28"/>
          <w:szCs w:val="28"/>
          <w:lang w:val="uk-UA"/>
        </w:rPr>
        <w:t>Підтримати проєкт рішення Київської міської ради</w:t>
      </w:r>
      <w:r w:rsidR="00FB5DCE" w:rsidRPr="00385C3A">
        <w:rPr>
          <w:sz w:val="28"/>
          <w:szCs w:val="28"/>
        </w:rPr>
        <w:t xml:space="preserve"> </w:t>
      </w:r>
      <w:r w:rsidR="00563AF7" w:rsidRPr="00385C3A">
        <w:rPr>
          <w:b/>
          <w:sz w:val="28"/>
          <w:szCs w:val="28"/>
          <w:lang w:val="uk-UA"/>
        </w:rPr>
        <w:t>«</w:t>
      </w:r>
      <w:r w:rsidR="00563AF7" w:rsidRPr="00385C3A">
        <w:rPr>
          <w:iCs/>
          <w:sz w:val="28"/>
          <w:szCs w:val="28"/>
          <w:shd w:val="clear" w:color="auto" w:fill="FFFFFF"/>
        </w:rPr>
        <w:t xml:space="preserve">Про надання МУЗЕЮ ВИДАТНИХ ДІЯЧІВ УКРАЇНСЬКОЇ КУЛЬТУРИ ЛЕСІ УКРАЇНКИ, МИКОЛИ ЛИСЕНКА, ПАНАСА САКСАГАНСЬКОГО, МИХАЙЛА СТАРИЦЬКОГО дозволу на розроблення проєкту землеустрою щодо відведення земельної ділянки у постійне користування для експлуатації та обслуговування будівель і споруд музею (без права забудови) на </w:t>
      </w:r>
      <w:r w:rsidR="000949F1">
        <w:rPr>
          <w:iCs/>
          <w:sz w:val="28"/>
          <w:szCs w:val="28"/>
          <w:shd w:val="clear" w:color="auto" w:fill="FFFFFF"/>
          <w:lang w:val="uk-UA"/>
        </w:rPr>
        <w:t xml:space="preserve">                                       </w:t>
      </w:r>
      <w:r w:rsidR="00563AF7" w:rsidRPr="00385C3A">
        <w:rPr>
          <w:iCs/>
          <w:sz w:val="28"/>
          <w:szCs w:val="28"/>
          <w:shd w:val="clear" w:color="auto" w:fill="FFFFFF"/>
        </w:rPr>
        <w:t>вул. Жилянській, 96-а у Голосіївському районі міста Києва</w:t>
      </w:r>
      <w:r w:rsidR="00563AF7" w:rsidRPr="00385C3A">
        <w:rPr>
          <w:iCs/>
          <w:sz w:val="28"/>
          <w:szCs w:val="28"/>
          <w:shd w:val="clear" w:color="auto" w:fill="FFFFFF"/>
          <w:lang w:val="uk-UA"/>
        </w:rPr>
        <w:t>»</w:t>
      </w:r>
      <w:r w:rsidR="00563AF7" w:rsidRPr="00385C3A">
        <w:rPr>
          <w:iCs/>
          <w:sz w:val="28"/>
          <w:szCs w:val="28"/>
          <w:shd w:val="clear" w:color="auto" w:fill="FFFFFF"/>
        </w:rPr>
        <w:t xml:space="preserve"> (</w:t>
      </w:r>
      <w:r w:rsidR="00563AF7" w:rsidRPr="00385C3A">
        <w:rPr>
          <w:iCs/>
          <w:sz w:val="28"/>
          <w:szCs w:val="28"/>
          <w:shd w:val="clear" w:color="auto" w:fill="FFFFFF"/>
          <w:lang w:val="uk-UA"/>
        </w:rPr>
        <w:t xml:space="preserve">справа № </w:t>
      </w:r>
      <w:r w:rsidR="00563AF7" w:rsidRPr="00385C3A">
        <w:rPr>
          <w:iCs/>
          <w:sz w:val="28"/>
          <w:szCs w:val="28"/>
          <w:shd w:val="clear" w:color="auto" w:fill="FFFFFF"/>
        </w:rPr>
        <w:t>330130802)</w:t>
      </w:r>
      <w:r w:rsidR="00563AF7" w:rsidRPr="00385C3A">
        <w:rPr>
          <w:iCs/>
          <w:sz w:val="28"/>
          <w:szCs w:val="28"/>
          <w:shd w:val="clear" w:color="auto" w:fill="FFFFFF"/>
          <w:lang w:val="uk-UA"/>
        </w:rPr>
        <w:t xml:space="preserve">, </w:t>
      </w:r>
      <w:r w:rsidR="00563AF7" w:rsidRPr="00385C3A">
        <w:rPr>
          <w:i/>
          <w:sz w:val="28"/>
          <w:szCs w:val="28"/>
          <w:lang w:val="uk-UA"/>
        </w:rPr>
        <w:t>доручення Київського міського голови  від 07 серпня  2026 року  № 08/231-</w:t>
      </w:r>
      <w:r w:rsidR="00563AF7" w:rsidRPr="00385C3A">
        <w:rPr>
          <w:b/>
          <w:bCs/>
          <w:i/>
          <w:sz w:val="28"/>
          <w:szCs w:val="28"/>
          <w:lang w:val="uk-UA"/>
        </w:rPr>
        <w:t>594</w:t>
      </w:r>
      <w:r w:rsidR="00563AF7" w:rsidRPr="00385C3A">
        <w:rPr>
          <w:i/>
          <w:sz w:val="28"/>
          <w:szCs w:val="28"/>
          <w:lang w:val="uk-UA"/>
        </w:rPr>
        <w:t>/ПР.</w:t>
      </w:r>
    </w:p>
    <w:p w14:paraId="706DB1F6" w14:textId="77777777" w:rsidR="00385C3A" w:rsidRPr="00385C3A" w:rsidRDefault="00385C3A" w:rsidP="00563AF7">
      <w:pPr>
        <w:pStyle w:val="a4"/>
        <w:ind w:left="0"/>
        <w:contextualSpacing/>
        <w:jc w:val="both"/>
        <w:rPr>
          <w:sz w:val="28"/>
          <w:szCs w:val="28"/>
          <w:lang w:val="uk-UA"/>
        </w:rPr>
      </w:pPr>
    </w:p>
    <w:p w14:paraId="5ED935C1" w14:textId="058B3C0F" w:rsidR="00A374FD" w:rsidRPr="00385C3A" w:rsidRDefault="00A374FD" w:rsidP="00FB5DCE">
      <w:pPr>
        <w:shd w:val="clear" w:color="auto" w:fill="FFFFFF"/>
        <w:jc w:val="both"/>
        <w:textAlignment w:val="top"/>
        <w:rPr>
          <w:rFonts w:ascii="Times New Roman" w:hAnsi="Times New Roman" w:cs="Times New Roman"/>
          <w:sz w:val="28"/>
          <w:szCs w:val="28"/>
        </w:rPr>
      </w:pPr>
      <w:r w:rsidRPr="00385C3A">
        <w:rPr>
          <w:rFonts w:ascii="Times New Roman" w:hAnsi="Times New Roman" w:cs="Times New Roman"/>
          <w:sz w:val="28"/>
          <w:szCs w:val="28"/>
        </w:rPr>
        <w:t xml:space="preserve">ГОЛОСУВАЛИ: «за» – </w:t>
      </w:r>
      <w:r w:rsidRPr="00385C3A">
        <w:rPr>
          <w:rFonts w:ascii="Times New Roman" w:hAnsi="Times New Roman" w:cs="Times New Roman"/>
          <w:sz w:val="28"/>
          <w:szCs w:val="28"/>
          <w:lang w:val="uk-UA"/>
        </w:rPr>
        <w:t>2</w:t>
      </w:r>
      <w:r w:rsidRPr="00385C3A">
        <w:rPr>
          <w:rFonts w:ascii="Times New Roman" w:hAnsi="Times New Roman" w:cs="Times New Roman"/>
          <w:sz w:val="28"/>
          <w:szCs w:val="28"/>
        </w:rPr>
        <w:t xml:space="preserve">, «проти» – 0, «утрималось» – </w:t>
      </w:r>
      <w:r w:rsidR="00591AA0" w:rsidRPr="00385C3A">
        <w:rPr>
          <w:rFonts w:ascii="Times New Roman" w:hAnsi="Times New Roman" w:cs="Times New Roman"/>
          <w:sz w:val="28"/>
          <w:szCs w:val="28"/>
          <w:lang w:val="uk-UA"/>
        </w:rPr>
        <w:t>1</w:t>
      </w:r>
      <w:r w:rsidRPr="00385C3A">
        <w:rPr>
          <w:rFonts w:ascii="Times New Roman" w:hAnsi="Times New Roman" w:cs="Times New Roman"/>
          <w:sz w:val="28"/>
          <w:szCs w:val="28"/>
        </w:rPr>
        <w:t xml:space="preserve">, «не голосували» – </w:t>
      </w:r>
      <w:r w:rsidR="00591AA0" w:rsidRPr="00385C3A">
        <w:rPr>
          <w:rFonts w:ascii="Times New Roman" w:hAnsi="Times New Roman" w:cs="Times New Roman"/>
          <w:sz w:val="28"/>
          <w:szCs w:val="28"/>
          <w:lang w:val="uk-UA"/>
        </w:rPr>
        <w:t>0</w:t>
      </w:r>
      <w:r w:rsidRPr="00385C3A">
        <w:rPr>
          <w:rFonts w:ascii="Times New Roman" w:hAnsi="Times New Roman" w:cs="Times New Roman"/>
          <w:sz w:val="28"/>
          <w:szCs w:val="28"/>
        </w:rPr>
        <w:t>.</w:t>
      </w:r>
    </w:p>
    <w:tbl>
      <w:tblPr>
        <w:tblStyle w:val="a3"/>
        <w:tblW w:w="0" w:type="auto"/>
        <w:tblLook w:val="04A0" w:firstRow="1" w:lastRow="0" w:firstColumn="1" w:lastColumn="0" w:noHBand="0" w:noVBand="1"/>
      </w:tblPr>
      <w:tblGrid>
        <w:gridCol w:w="4673"/>
        <w:gridCol w:w="4956"/>
      </w:tblGrid>
      <w:tr w:rsidR="00A374FD" w:rsidRPr="00385C3A" w14:paraId="181F19EB" w14:textId="77777777" w:rsidTr="00574BEF">
        <w:tc>
          <w:tcPr>
            <w:tcW w:w="4673" w:type="dxa"/>
          </w:tcPr>
          <w:p w14:paraId="4DF02376" w14:textId="77777777" w:rsidR="00A374FD" w:rsidRPr="00385C3A" w:rsidRDefault="00A374FD" w:rsidP="00574BEF">
            <w:pPr>
              <w:pStyle w:val="a4"/>
              <w:ind w:left="0" w:right="3"/>
              <w:contextualSpacing/>
              <w:jc w:val="center"/>
              <w:textAlignment w:val="top"/>
              <w:outlineLvl w:val="0"/>
              <w:rPr>
                <w:sz w:val="28"/>
                <w:szCs w:val="28"/>
              </w:rPr>
            </w:pPr>
            <w:r w:rsidRPr="00385C3A">
              <w:rPr>
                <w:sz w:val="28"/>
                <w:szCs w:val="28"/>
              </w:rPr>
              <w:t>І</w:t>
            </w:r>
            <w:r w:rsidRPr="00385C3A">
              <w:rPr>
                <w:sz w:val="28"/>
              </w:rPr>
              <w:t>П</w:t>
            </w:r>
          </w:p>
        </w:tc>
        <w:tc>
          <w:tcPr>
            <w:tcW w:w="4956" w:type="dxa"/>
          </w:tcPr>
          <w:p w14:paraId="108D4F12" w14:textId="77777777" w:rsidR="00A374FD" w:rsidRPr="00385C3A" w:rsidRDefault="00A374FD" w:rsidP="00574BEF">
            <w:pPr>
              <w:pStyle w:val="a4"/>
              <w:ind w:left="0" w:right="3"/>
              <w:contextualSpacing/>
              <w:jc w:val="center"/>
              <w:textAlignment w:val="top"/>
              <w:outlineLvl w:val="0"/>
              <w:rPr>
                <w:sz w:val="28"/>
                <w:szCs w:val="28"/>
              </w:rPr>
            </w:pPr>
            <w:r w:rsidRPr="00385C3A">
              <w:rPr>
                <w:sz w:val="28"/>
                <w:szCs w:val="28"/>
              </w:rPr>
              <w:t>Р</w:t>
            </w:r>
            <w:r w:rsidRPr="00385C3A">
              <w:rPr>
                <w:sz w:val="28"/>
              </w:rPr>
              <w:t>езультат голосування</w:t>
            </w:r>
          </w:p>
        </w:tc>
      </w:tr>
      <w:tr w:rsidR="00A374FD" w:rsidRPr="00385C3A" w14:paraId="10339B31" w14:textId="77777777" w:rsidTr="00574BEF">
        <w:tc>
          <w:tcPr>
            <w:tcW w:w="4673" w:type="dxa"/>
          </w:tcPr>
          <w:p w14:paraId="7C31FE92" w14:textId="77777777" w:rsidR="00A374FD" w:rsidRPr="00385C3A" w:rsidRDefault="00A374FD" w:rsidP="00574BEF">
            <w:pPr>
              <w:pStyle w:val="a4"/>
              <w:ind w:left="0" w:right="3"/>
              <w:contextualSpacing/>
              <w:jc w:val="both"/>
              <w:textAlignment w:val="top"/>
              <w:outlineLvl w:val="0"/>
              <w:rPr>
                <w:sz w:val="28"/>
                <w:szCs w:val="28"/>
              </w:rPr>
            </w:pPr>
            <w:r w:rsidRPr="00385C3A">
              <w:rPr>
                <w:sz w:val="28"/>
                <w:szCs w:val="28"/>
              </w:rPr>
              <w:t>Я</w:t>
            </w:r>
            <w:r w:rsidRPr="00385C3A">
              <w:rPr>
                <w:sz w:val="28"/>
              </w:rPr>
              <w:t>рослав ФЕДОРЕНКО</w:t>
            </w:r>
          </w:p>
        </w:tc>
        <w:tc>
          <w:tcPr>
            <w:tcW w:w="4956" w:type="dxa"/>
          </w:tcPr>
          <w:p w14:paraId="25001BB4" w14:textId="77777777" w:rsidR="00A374FD" w:rsidRPr="00385C3A" w:rsidRDefault="00A374FD" w:rsidP="00574BEF">
            <w:pPr>
              <w:pStyle w:val="a4"/>
              <w:ind w:left="0" w:right="3"/>
              <w:contextualSpacing/>
              <w:jc w:val="center"/>
              <w:textAlignment w:val="top"/>
              <w:outlineLvl w:val="0"/>
              <w:rPr>
                <w:sz w:val="28"/>
                <w:szCs w:val="28"/>
              </w:rPr>
            </w:pPr>
            <w:r w:rsidRPr="00385C3A">
              <w:rPr>
                <w:sz w:val="28"/>
                <w:szCs w:val="28"/>
              </w:rPr>
              <w:t>За</w:t>
            </w:r>
          </w:p>
        </w:tc>
      </w:tr>
      <w:tr w:rsidR="00A374FD" w:rsidRPr="00385C3A" w14:paraId="42890BB1" w14:textId="77777777" w:rsidTr="00574BEF">
        <w:tc>
          <w:tcPr>
            <w:tcW w:w="4673" w:type="dxa"/>
          </w:tcPr>
          <w:p w14:paraId="26D54F44" w14:textId="77777777" w:rsidR="00A374FD" w:rsidRPr="00385C3A" w:rsidRDefault="00A374FD" w:rsidP="00574BEF">
            <w:pPr>
              <w:pStyle w:val="a4"/>
              <w:ind w:left="0" w:right="3"/>
              <w:contextualSpacing/>
              <w:jc w:val="both"/>
              <w:textAlignment w:val="top"/>
              <w:outlineLvl w:val="0"/>
              <w:rPr>
                <w:sz w:val="28"/>
                <w:szCs w:val="28"/>
              </w:rPr>
            </w:pPr>
            <w:r w:rsidRPr="00385C3A">
              <w:rPr>
                <w:sz w:val="28"/>
                <w:szCs w:val="28"/>
              </w:rPr>
              <w:t>Юлія БАНЯС</w:t>
            </w:r>
          </w:p>
        </w:tc>
        <w:tc>
          <w:tcPr>
            <w:tcW w:w="4956" w:type="dxa"/>
          </w:tcPr>
          <w:p w14:paraId="604E9A79" w14:textId="7AC21436" w:rsidR="00A374FD" w:rsidRPr="00385C3A" w:rsidRDefault="00591AA0" w:rsidP="00574BEF">
            <w:pPr>
              <w:pStyle w:val="a4"/>
              <w:ind w:left="0" w:right="3"/>
              <w:contextualSpacing/>
              <w:jc w:val="center"/>
              <w:textAlignment w:val="top"/>
              <w:outlineLvl w:val="0"/>
              <w:rPr>
                <w:sz w:val="28"/>
                <w:szCs w:val="28"/>
                <w:lang w:val="uk-UA"/>
              </w:rPr>
            </w:pPr>
            <w:r w:rsidRPr="00385C3A">
              <w:rPr>
                <w:sz w:val="28"/>
                <w:szCs w:val="28"/>
                <w:lang w:val="uk-UA"/>
              </w:rPr>
              <w:t>Утрималась</w:t>
            </w:r>
          </w:p>
        </w:tc>
      </w:tr>
      <w:tr w:rsidR="00A374FD" w:rsidRPr="00385C3A" w14:paraId="4FB6417D" w14:textId="77777777" w:rsidTr="00574BEF">
        <w:tc>
          <w:tcPr>
            <w:tcW w:w="4673" w:type="dxa"/>
          </w:tcPr>
          <w:p w14:paraId="1E92692F" w14:textId="77777777" w:rsidR="00A374FD" w:rsidRPr="00385C3A" w:rsidRDefault="00A374FD" w:rsidP="00574BEF">
            <w:pPr>
              <w:pStyle w:val="a4"/>
              <w:ind w:left="0" w:right="3"/>
              <w:contextualSpacing/>
              <w:jc w:val="both"/>
              <w:textAlignment w:val="top"/>
              <w:outlineLvl w:val="0"/>
              <w:rPr>
                <w:sz w:val="28"/>
                <w:szCs w:val="28"/>
              </w:rPr>
            </w:pPr>
            <w:r w:rsidRPr="00385C3A">
              <w:rPr>
                <w:sz w:val="28"/>
                <w:szCs w:val="28"/>
              </w:rPr>
              <w:t>Інна ЯРМОЛЕНКО</w:t>
            </w:r>
          </w:p>
        </w:tc>
        <w:tc>
          <w:tcPr>
            <w:tcW w:w="4956" w:type="dxa"/>
          </w:tcPr>
          <w:p w14:paraId="71D9E86B" w14:textId="77777777" w:rsidR="00A374FD" w:rsidRPr="00385C3A" w:rsidRDefault="00A374FD" w:rsidP="00574BEF">
            <w:pPr>
              <w:pStyle w:val="a4"/>
              <w:ind w:left="0" w:right="3"/>
              <w:contextualSpacing/>
              <w:jc w:val="center"/>
              <w:textAlignment w:val="top"/>
              <w:outlineLvl w:val="0"/>
              <w:rPr>
                <w:sz w:val="28"/>
                <w:szCs w:val="28"/>
                <w:lang w:val="en-US"/>
              </w:rPr>
            </w:pPr>
            <w:r w:rsidRPr="00385C3A">
              <w:rPr>
                <w:sz w:val="28"/>
                <w:szCs w:val="28"/>
              </w:rPr>
              <w:t>За</w:t>
            </w:r>
          </w:p>
        </w:tc>
      </w:tr>
    </w:tbl>
    <w:p w14:paraId="3C90A623" w14:textId="77777777" w:rsidR="00591AA0" w:rsidRPr="00385C3A" w:rsidRDefault="00591AA0" w:rsidP="00591AA0">
      <w:pPr>
        <w:shd w:val="clear" w:color="auto" w:fill="FFFFFF"/>
        <w:ind w:right="3"/>
        <w:contextualSpacing/>
        <w:jc w:val="both"/>
        <w:textAlignment w:val="top"/>
        <w:outlineLvl w:val="0"/>
        <w:rPr>
          <w:rFonts w:ascii="Times New Roman" w:eastAsia="SimSun" w:hAnsi="Times New Roman" w:cs="Times New Roman"/>
          <w:b/>
          <w:i/>
          <w:kern w:val="1"/>
          <w:sz w:val="28"/>
          <w:szCs w:val="28"/>
          <w:lang w:val="uk-UA" w:eastAsia="zh-CN" w:bidi="hi-IN"/>
        </w:rPr>
      </w:pPr>
      <w:r w:rsidRPr="00385C3A">
        <w:rPr>
          <w:rFonts w:ascii="Times New Roman" w:eastAsia="SimSun" w:hAnsi="Times New Roman" w:cs="Times New Roman"/>
          <w:b/>
          <w:i/>
          <w:kern w:val="1"/>
          <w:sz w:val="28"/>
          <w:szCs w:val="28"/>
          <w:lang w:val="uk-UA" w:eastAsia="zh-CN" w:bidi="hi-IN"/>
        </w:rPr>
        <w:t>Рішення прийнято.</w:t>
      </w:r>
    </w:p>
    <w:p w14:paraId="39CB1DBD" w14:textId="77777777" w:rsidR="00A551C0" w:rsidRPr="00385C3A" w:rsidRDefault="00A551C0" w:rsidP="00591AA0">
      <w:pPr>
        <w:shd w:val="clear" w:color="auto" w:fill="FFFFFF"/>
        <w:ind w:right="3"/>
        <w:contextualSpacing/>
        <w:jc w:val="both"/>
        <w:textAlignment w:val="top"/>
        <w:outlineLvl w:val="0"/>
        <w:rPr>
          <w:rFonts w:ascii="Times New Roman" w:eastAsia="SimSun" w:hAnsi="Times New Roman" w:cs="Times New Roman"/>
          <w:b/>
          <w:i/>
          <w:kern w:val="1"/>
          <w:sz w:val="28"/>
          <w:szCs w:val="28"/>
          <w:lang w:val="uk-UA" w:eastAsia="zh-CN" w:bidi="hi-IN"/>
        </w:rPr>
      </w:pPr>
    </w:p>
    <w:p w14:paraId="0A2167F9" w14:textId="77777777" w:rsidR="00A551C0" w:rsidRPr="00385C3A" w:rsidRDefault="00A551C0" w:rsidP="00591AA0">
      <w:pPr>
        <w:shd w:val="clear" w:color="auto" w:fill="FFFFFF"/>
        <w:ind w:right="3"/>
        <w:contextualSpacing/>
        <w:jc w:val="both"/>
        <w:textAlignment w:val="top"/>
        <w:outlineLvl w:val="0"/>
        <w:rPr>
          <w:rFonts w:ascii="Times New Roman" w:eastAsia="SimSun" w:hAnsi="Times New Roman" w:cs="Times New Roman"/>
          <w:b/>
          <w:i/>
          <w:kern w:val="1"/>
          <w:sz w:val="28"/>
          <w:szCs w:val="28"/>
          <w:lang w:val="uk-UA" w:eastAsia="zh-CN" w:bidi="hi-IN"/>
        </w:rPr>
      </w:pPr>
    </w:p>
    <w:p w14:paraId="49B29980" w14:textId="77777777" w:rsidR="00A551C0" w:rsidRPr="00385C3A" w:rsidRDefault="00A551C0" w:rsidP="00A551C0">
      <w:pPr>
        <w:widowControl w:val="0"/>
        <w:suppressAutoHyphens/>
        <w:spacing w:after="0" w:line="240" w:lineRule="auto"/>
        <w:jc w:val="both"/>
        <w:rPr>
          <w:rFonts w:ascii="Times New Roman" w:eastAsia="SimSun" w:hAnsi="Times New Roman" w:cs="Times New Roman"/>
          <w:b/>
          <w:kern w:val="1"/>
          <w:sz w:val="28"/>
          <w:szCs w:val="28"/>
          <w:lang w:val="uk-UA" w:eastAsia="zh-CN" w:bidi="hi-IN"/>
        </w:rPr>
      </w:pPr>
      <w:r w:rsidRPr="00385C3A">
        <w:rPr>
          <w:rFonts w:ascii="Times New Roman" w:eastAsia="SimSun" w:hAnsi="Times New Roman" w:cs="Times New Roman"/>
          <w:b/>
          <w:kern w:val="1"/>
          <w:sz w:val="28"/>
          <w:szCs w:val="28"/>
          <w:lang w:val="uk-UA" w:eastAsia="zh-CN" w:bidi="hi-IN"/>
        </w:rPr>
        <w:t>Голова комісії                                                                     Ярослав ФЕДОРЕНКО</w:t>
      </w:r>
    </w:p>
    <w:p w14:paraId="63B79492" w14:textId="77777777" w:rsidR="00A551C0" w:rsidRPr="00385C3A" w:rsidRDefault="00A551C0" w:rsidP="00A551C0">
      <w:pPr>
        <w:widowControl w:val="0"/>
        <w:suppressAutoHyphens/>
        <w:spacing w:after="0" w:line="240" w:lineRule="auto"/>
        <w:jc w:val="both"/>
        <w:rPr>
          <w:rFonts w:ascii="Times New Roman" w:eastAsia="SimSun" w:hAnsi="Times New Roman" w:cs="Times New Roman"/>
          <w:b/>
          <w:kern w:val="1"/>
          <w:sz w:val="28"/>
          <w:szCs w:val="28"/>
          <w:lang w:val="uk-UA" w:eastAsia="zh-CN" w:bidi="hi-IN"/>
        </w:rPr>
      </w:pPr>
    </w:p>
    <w:p w14:paraId="14CB9369" w14:textId="77777777" w:rsidR="00A551C0" w:rsidRPr="00385C3A" w:rsidRDefault="00A551C0" w:rsidP="00A551C0">
      <w:pPr>
        <w:widowControl w:val="0"/>
        <w:suppressAutoHyphens/>
        <w:spacing w:after="0" w:line="240" w:lineRule="auto"/>
        <w:jc w:val="both"/>
        <w:rPr>
          <w:rFonts w:ascii="Times New Roman" w:eastAsia="SimSun" w:hAnsi="Times New Roman" w:cs="Times New Roman"/>
          <w:b/>
          <w:kern w:val="1"/>
          <w:sz w:val="28"/>
          <w:szCs w:val="28"/>
          <w:lang w:val="uk-UA" w:eastAsia="zh-CN" w:bidi="hi-IN"/>
        </w:rPr>
      </w:pPr>
    </w:p>
    <w:p w14:paraId="60E2EBF9" w14:textId="77777777" w:rsidR="00A551C0" w:rsidRPr="00385C3A" w:rsidRDefault="00A551C0" w:rsidP="00A551C0">
      <w:pPr>
        <w:widowControl w:val="0"/>
        <w:suppressAutoHyphens/>
        <w:spacing w:after="0" w:line="240" w:lineRule="auto"/>
        <w:jc w:val="both"/>
        <w:rPr>
          <w:rFonts w:ascii="Times New Roman" w:eastAsia="SimSun" w:hAnsi="Times New Roman" w:cs="Times New Roman"/>
          <w:b/>
          <w:bCs/>
          <w:kern w:val="1"/>
          <w:sz w:val="28"/>
          <w:szCs w:val="28"/>
          <w:lang w:val="uk-UA" w:eastAsia="zh-CN" w:bidi="hi-IN"/>
        </w:rPr>
      </w:pPr>
      <w:r w:rsidRPr="00385C3A">
        <w:rPr>
          <w:rFonts w:ascii="Times New Roman" w:eastAsia="SimSun" w:hAnsi="Times New Roman" w:cs="Times New Roman"/>
          <w:b/>
          <w:kern w:val="1"/>
          <w:sz w:val="28"/>
          <w:szCs w:val="28"/>
          <w:lang w:val="uk-UA" w:eastAsia="zh-CN" w:bidi="hi-IN"/>
        </w:rPr>
        <w:t>Секретар комісії                                                                 Інна ЯРМОЛЕНКО</w:t>
      </w:r>
    </w:p>
    <w:p w14:paraId="604ECA45" w14:textId="77777777" w:rsidR="00A551C0" w:rsidRPr="00385C3A" w:rsidRDefault="00A551C0" w:rsidP="00591AA0">
      <w:pPr>
        <w:shd w:val="clear" w:color="auto" w:fill="FFFFFF"/>
        <w:ind w:right="3"/>
        <w:contextualSpacing/>
        <w:jc w:val="both"/>
        <w:textAlignment w:val="top"/>
        <w:outlineLvl w:val="0"/>
        <w:rPr>
          <w:rFonts w:ascii="Times New Roman" w:eastAsia="SimSun" w:hAnsi="Times New Roman" w:cs="Times New Roman"/>
          <w:b/>
          <w:i/>
          <w:kern w:val="1"/>
          <w:sz w:val="28"/>
          <w:szCs w:val="28"/>
          <w:lang w:val="uk-UA" w:eastAsia="zh-CN" w:bidi="hi-IN"/>
        </w:rPr>
      </w:pPr>
    </w:p>
    <w:p w14:paraId="6067558D" w14:textId="77777777" w:rsidR="00A551C0" w:rsidRPr="00385C3A" w:rsidRDefault="00A551C0" w:rsidP="00591AA0">
      <w:pPr>
        <w:shd w:val="clear" w:color="auto" w:fill="FFFFFF"/>
        <w:ind w:right="3"/>
        <w:contextualSpacing/>
        <w:jc w:val="both"/>
        <w:textAlignment w:val="top"/>
        <w:outlineLvl w:val="0"/>
        <w:rPr>
          <w:rFonts w:ascii="Times New Roman" w:eastAsia="SimSun" w:hAnsi="Times New Roman" w:cs="Times New Roman"/>
          <w:b/>
          <w:i/>
          <w:kern w:val="1"/>
          <w:sz w:val="28"/>
          <w:szCs w:val="28"/>
          <w:lang w:val="uk-UA" w:eastAsia="zh-CN" w:bidi="hi-IN"/>
        </w:rPr>
      </w:pPr>
    </w:p>
    <w:p w14:paraId="6A550369" w14:textId="77777777" w:rsidR="00A551C0" w:rsidRPr="00385C3A" w:rsidRDefault="00A551C0" w:rsidP="00591AA0">
      <w:pPr>
        <w:shd w:val="clear" w:color="auto" w:fill="FFFFFF"/>
        <w:ind w:right="3"/>
        <w:contextualSpacing/>
        <w:jc w:val="both"/>
        <w:textAlignment w:val="top"/>
        <w:outlineLvl w:val="0"/>
        <w:rPr>
          <w:rFonts w:ascii="Times New Roman" w:eastAsia="SimSun" w:hAnsi="Times New Roman" w:cs="Times New Roman"/>
          <w:b/>
          <w:i/>
          <w:kern w:val="1"/>
          <w:sz w:val="28"/>
          <w:szCs w:val="28"/>
          <w:lang w:val="uk-UA" w:eastAsia="zh-CN" w:bidi="hi-IN"/>
        </w:rPr>
      </w:pPr>
    </w:p>
    <w:sectPr w:rsidR="00A551C0" w:rsidRPr="00385C3A" w:rsidSect="00324CC1">
      <w:headerReference w:type="default" r:id="rId16"/>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47569" w14:textId="77777777" w:rsidR="00A678A6" w:rsidRDefault="00A678A6" w:rsidP="00324CC1">
      <w:pPr>
        <w:spacing w:after="0" w:line="240" w:lineRule="auto"/>
      </w:pPr>
      <w:r>
        <w:separator/>
      </w:r>
    </w:p>
  </w:endnote>
  <w:endnote w:type="continuationSeparator" w:id="0">
    <w:p w14:paraId="1327B878" w14:textId="77777777" w:rsidR="00A678A6" w:rsidRDefault="00A678A6" w:rsidP="00324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4D400" w14:textId="77777777" w:rsidR="00A678A6" w:rsidRDefault="00A678A6" w:rsidP="00324CC1">
      <w:pPr>
        <w:spacing w:after="0" w:line="240" w:lineRule="auto"/>
      </w:pPr>
      <w:r>
        <w:separator/>
      </w:r>
    </w:p>
  </w:footnote>
  <w:footnote w:type="continuationSeparator" w:id="0">
    <w:p w14:paraId="2E04B654" w14:textId="77777777" w:rsidR="00A678A6" w:rsidRDefault="00A678A6" w:rsidP="00324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559341"/>
      <w:docPartObj>
        <w:docPartGallery w:val="Page Numbers (Top of Page)"/>
        <w:docPartUnique/>
      </w:docPartObj>
    </w:sdtPr>
    <w:sdtContent>
      <w:p w14:paraId="4B7F84B3" w14:textId="77777777" w:rsidR="00324CC1" w:rsidRDefault="00324CC1">
        <w:pPr>
          <w:pStyle w:val="a9"/>
          <w:jc w:val="center"/>
        </w:pPr>
        <w:r>
          <w:fldChar w:fldCharType="begin"/>
        </w:r>
        <w:r>
          <w:instrText>PAGE   \* MERGEFORMAT</w:instrText>
        </w:r>
        <w:r>
          <w:fldChar w:fldCharType="separate"/>
        </w:r>
        <w:r w:rsidR="003E4232" w:rsidRPr="003E4232">
          <w:rPr>
            <w:noProof/>
            <w:lang w:val="uk-UA"/>
          </w:rPr>
          <w:t>2</w:t>
        </w:r>
        <w:r>
          <w:fldChar w:fldCharType="end"/>
        </w:r>
      </w:p>
    </w:sdtContent>
  </w:sdt>
  <w:p w14:paraId="7612B0E6" w14:textId="77777777" w:rsidR="00324CC1" w:rsidRDefault="00324CC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62D6"/>
    <w:multiLevelType w:val="hybridMultilevel"/>
    <w:tmpl w:val="D592D6F8"/>
    <w:lvl w:ilvl="0" w:tplc="FFFFFFFF">
      <w:start w:val="1"/>
      <w:numFmt w:val="decimal"/>
      <w:lvlText w:val="%1."/>
      <w:lvlJc w:val="left"/>
      <w:pPr>
        <w:ind w:left="720" w:hanging="360"/>
      </w:pPr>
      <w:rPr>
        <w:rFonts w:eastAsiaTheme="minorHAnsi" w:hint="default"/>
        <w:b/>
        <w:i w:val="0"/>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7733F0"/>
    <w:multiLevelType w:val="hybridMultilevel"/>
    <w:tmpl w:val="909888D2"/>
    <w:lvl w:ilvl="0" w:tplc="68D05608">
      <w:start w:val="1"/>
      <w:numFmt w:val="decimal"/>
      <w:lvlText w:val="%1."/>
      <w:lvlJc w:val="left"/>
      <w:pPr>
        <w:ind w:left="786" w:hanging="360"/>
      </w:pPr>
      <w:rPr>
        <w:rFonts w:ascii="Times New Roman" w:hAnsi="Times New Roman" w:cs="Times New Roman" w:hint="default"/>
        <w:b/>
        <w:bCs/>
        <w:i w:val="0"/>
        <w:sz w:val="28"/>
        <w:szCs w:val="28"/>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BB25797"/>
    <w:multiLevelType w:val="hybridMultilevel"/>
    <w:tmpl w:val="D9A8A4DA"/>
    <w:lvl w:ilvl="0" w:tplc="CC3CC5E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D11CBB"/>
    <w:multiLevelType w:val="hybridMultilevel"/>
    <w:tmpl w:val="D592D6F8"/>
    <w:lvl w:ilvl="0" w:tplc="7E1A426E">
      <w:start w:val="1"/>
      <w:numFmt w:val="decimal"/>
      <w:lvlText w:val="%1."/>
      <w:lvlJc w:val="left"/>
      <w:pPr>
        <w:ind w:left="720" w:hanging="360"/>
      </w:pPr>
      <w:rPr>
        <w:rFonts w:eastAsiaTheme="minorHAnsi"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FB90FB9"/>
    <w:multiLevelType w:val="hybridMultilevel"/>
    <w:tmpl w:val="818C55EE"/>
    <w:lvl w:ilvl="0" w:tplc="7E5AC7F4">
      <w:start w:val="1"/>
      <w:numFmt w:val="decimal"/>
      <w:lvlText w:val="%1."/>
      <w:lvlJc w:val="left"/>
      <w:pPr>
        <w:ind w:left="1211" w:hanging="360"/>
      </w:pPr>
      <w:rPr>
        <w:rFonts w:eastAsiaTheme="minorHAnsi" w:hint="default"/>
        <w:b/>
        <w:i w:val="0"/>
        <w:sz w:val="28"/>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5" w15:restartNumberingAfterBreak="0">
    <w:nsid w:val="30684CDA"/>
    <w:multiLevelType w:val="multilevel"/>
    <w:tmpl w:val="0D1A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3C38E6"/>
    <w:multiLevelType w:val="hybridMultilevel"/>
    <w:tmpl w:val="9678FE5A"/>
    <w:lvl w:ilvl="0" w:tplc="F27C33CC">
      <w:start w:val="1"/>
      <w:numFmt w:val="decimal"/>
      <w:lvlText w:val="%1."/>
      <w:lvlJc w:val="left"/>
      <w:pPr>
        <w:ind w:left="720" w:hanging="360"/>
      </w:pPr>
      <w:rPr>
        <w:rFonts w:eastAsia="Times New Roman"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7F95EB4"/>
    <w:multiLevelType w:val="multilevel"/>
    <w:tmpl w:val="CBC86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054C13"/>
    <w:multiLevelType w:val="multilevel"/>
    <w:tmpl w:val="89863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F96199"/>
    <w:multiLevelType w:val="hybridMultilevel"/>
    <w:tmpl w:val="E55221A0"/>
    <w:lvl w:ilvl="0" w:tplc="43A436C8">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0" w15:restartNumberingAfterBreak="0">
    <w:nsid w:val="65194064"/>
    <w:multiLevelType w:val="hybridMultilevel"/>
    <w:tmpl w:val="EDCA0716"/>
    <w:lvl w:ilvl="0" w:tplc="C144F29C">
      <w:start w:val="1"/>
      <w:numFmt w:val="decimal"/>
      <w:lvlText w:val="%1."/>
      <w:lvlJc w:val="left"/>
      <w:pPr>
        <w:ind w:left="720" w:hanging="360"/>
      </w:pPr>
      <w:rPr>
        <w:rFonts w:eastAsia="Times New Roman"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788223F"/>
    <w:multiLevelType w:val="hybridMultilevel"/>
    <w:tmpl w:val="15E09F9A"/>
    <w:lvl w:ilvl="0" w:tplc="CC3CC5EA">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2" w15:restartNumberingAfterBreak="0">
    <w:nsid w:val="67893448"/>
    <w:multiLevelType w:val="hybridMultilevel"/>
    <w:tmpl w:val="FACC0C80"/>
    <w:lvl w:ilvl="0" w:tplc="CC3CC5E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78C6113A"/>
    <w:multiLevelType w:val="hybridMultilevel"/>
    <w:tmpl w:val="62167480"/>
    <w:lvl w:ilvl="0" w:tplc="CC5A1CE2">
      <w:start w:val="1"/>
      <w:numFmt w:val="decimal"/>
      <w:lvlText w:val="%1."/>
      <w:lvlJc w:val="left"/>
      <w:pPr>
        <w:ind w:left="720" w:hanging="360"/>
      </w:pPr>
      <w:rPr>
        <w:rFonts w:eastAsiaTheme="minorHAnsi"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B4147B4"/>
    <w:multiLevelType w:val="hybridMultilevel"/>
    <w:tmpl w:val="6CD0E234"/>
    <w:lvl w:ilvl="0" w:tplc="CC3CC5EA">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446734029">
    <w:abstractNumId w:val="1"/>
  </w:num>
  <w:num w:numId="2" w16cid:durableId="771048154">
    <w:abstractNumId w:val="13"/>
  </w:num>
  <w:num w:numId="3" w16cid:durableId="46733579">
    <w:abstractNumId w:val="2"/>
  </w:num>
  <w:num w:numId="4" w16cid:durableId="1211304298">
    <w:abstractNumId w:val="12"/>
  </w:num>
  <w:num w:numId="5" w16cid:durableId="1581938224">
    <w:abstractNumId w:val="11"/>
  </w:num>
  <w:num w:numId="6" w16cid:durableId="292442416">
    <w:abstractNumId w:val="10"/>
  </w:num>
  <w:num w:numId="7" w16cid:durableId="24671651">
    <w:abstractNumId w:val="9"/>
  </w:num>
  <w:num w:numId="8" w16cid:durableId="1270160930">
    <w:abstractNumId w:val="4"/>
  </w:num>
  <w:num w:numId="9" w16cid:durableId="235632051">
    <w:abstractNumId w:val="14"/>
  </w:num>
  <w:num w:numId="10" w16cid:durableId="1102650830">
    <w:abstractNumId w:val="5"/>
  </w:num>
  <w:num w:numId="11" w16cid:durableId="648174764">
    <w:abstractNumId w:val="7"/>
  </w:num>
  <w:num w:numId="12" w16cid:durableId="1916935700">
    <w:abstractNumId w:val="8"/>
  </w:num>
  <w:num w:numId="13" w16cid:durableId="2103061779">
    <w:abstractNumId w:val="6"/>
  </w:num>
  <w:num w:numId="14" w16cid:durableId="1885751458">
    <w:abstractNumId w:val="3"/>
  </w:num>
  <w:num w:numId="15" w16cid:durableId="5265801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949"/>
    <w:rsid w:val="00001684"/>
    <w:rsid w:val="00001BA6"/>
    <w:rsid w:val="0000248D"/>
    <w:rsid w:val="00002A76"/>
    <w:rsid w:val="000100F8"/>
    <w:rsid w:val="00010233"/>
    <w:rsid w:val="00014CBE"/>
    <w:rsid w:val="00015BE1"/>
    <w:rsid w:val="00016120"/>
    <w:rsid w:val="00020020"/>
    <w:rsid w:val="00021CF8"/>
    <w:rsid w:val="000235DC"/>
    <w:rsid w:val="00024DBF"/>
    <w:rsid w:val="000251C0"/>
    <w:rsid w:val="0002784C"/>
    <w:rsid w:val="00027BFA"/>
    <w:rsid w:val="00033CDE"/>
    <w:rsid w:val="00037BCA"/>
    <w:rsid w:val="00040893"/>
    <w:rsid w:val="00042907"/>
    <w:rsid w:val="0004684A"/>
    <w:rsid w:val="000468AA"/>
    <w:rsid w:val="00050E6D"/>
    <w:rsid w:val="00053130"/>
    <w:rsid w:val="00060B74"/>
    <w:rsid w:val="000650BC"/>
    <w:rsid w:val="0006773B"/>
    <w:rsid w:val="000703E1"/>
    <w:rsid w:val="00070549"/>
    <w:rsid w:val="000705E8"/>
    <w:rsid w:val="00070D18"/>
    <w:rsid w:val="000760CE"/>
    <w:rsid w:val="00080D88"/>
    <w:rsid w:val="000819D1"/>
    <w:rsid w:val="00082392"/>
    <w:rsid w:val="00087A4D"/>
    <w:rsid w:val="000910C7"/>
    <w:rsid w:val="00091DB9"/>
    <w:rsid w:val="000924C3"/>
    <w:rsid w:val="0009340A"/>
    <w:rsid w:val="000949F1"/>
    <w:rsid w:val="000A3924"/>
    <w:rsid w:val="000A4853"/>
    <w:rsid w:val="000A53F7"/>
    <w:rsid w:val="000A54C3"/>
    <w:rsid w:val="000A5E69"/>
    <w:rsid w:val="000A77A5"/>
    <w:rsid w:val="000A7CC9"/>
    <w:rsid w:val="000B5C99"/>
    <w:rsid w:val="000B6FF9"/>
    <w:rsid w:val="000B795E"/>
    <w:rsid w:val="000C0DF3"/>
    <w:rsid w:val="000C3A53"/>
    <w:rsid w:val="000C49A5"/>
    <w:rsid w:val="000D6417"/>
    <w:rsid w:val="000D684C"/>
    <w:rsid w:val="000E0247"/>
    <w:rsid w:val="000E38FE"/>
    <w:rsid w:val="000E67CE"/>
    <w:rsid w:val="000F0CB5"/>
    <w:rsid w:val="000F20B3"/>
    <w:rsid w:val="000F794D"/>
    <w:rsid w:val="0010097C"/>
    <w:rsid w:val="00101032"/>
    <w:rsid w:val="00102BBD"/>
    <w:rsid w:val="00102FD4"/>
    <w:rsid w:val="0010507C"/>
    <w:rsid w:val="0010517F"/>
    <w:rsid w:val="00111373"/>
    <w:rsid w:val="001136A9"/>
    <w:rsid w:val="00115794"/>
    <w:rsid w:val="0011631D"/>
    <w:rsid w:val="00117562"/>
    <w:rsid w:val="00123CE7"/>
    <w:rsid w:val="00126493"/>
    <w:rsid w:val="0013237E"/>
    <w:rsid w:val="0013390A"/>
    <w:rsid w:val="00141470"/>
    <w:rsid w:val="00144E95"/>
    <w:rsid w:val="0014524B"/>
    <w:rsid w:val="00145CB5"/>
    <w:rsid w:val="00152AC3"/>
    <w:rsid w:val="00154F81"/>
    <w:rsid w:val="001551CD"/>
    <w:rsid w:val="00157031"/>
    <w:rsid w:val="001579D0"/>
    <w:rsid w:val="001714A5"/>
    <w:rsid w:val="001721F3"/>
    <w:rsid w:val="001742EF"/>
    <w:rsid w:val="00175804"/>
    <w:rsid w:val="00177689"/>
    <w:rsid w:val="00181898"/>
    <w:rsid w:val="0018473A"/>
    <w:rsid w:val="00185133"/>
    <w:rsid w:val="0018748A"/>
    <w:rsid w:val="00187809"/>
    <w:rsid w:val="00187835"/>
    <w:rsid w:val="00190134"/>
    <w:rsid w:val="00192CD5"/>
    <w:rsid w:val="0019312E"/>
    <w:rsid w:val="00193199"/>
    <w:rsid w:val="001954A2"/>
    <w:rsid w:val="001A035E"/>
    <w:rsid w:val="001A0A53"/>
    <w:rsid w:val="001A1BD2"/>
    <w:rsid w:val="001A5D99"/>
    <w:rsid w:val="001B133C"/>
    <w:rsid w:val="001B14AE"/>
    <w:rsid w:val="001B3A9E"/>
    <w:rsid w:val="001B57B6"/>
    <w:rsid w:val="001C0058"/>
    <w:rsid w:val="001C4621"/>
    <w:rsid w:val="001C50FE"/>
    <w:rsid w:val="001C5F7F"/>
    <w:rsid w:val="001C617E"/>
    <w:rsid w:val="001D2425"/>
    <w:rsid w:val="001D66EB"/>
    <w:rsid w:val="001D796C"/>
    <w:rsid w:val="001E0465"/>
    <w:rsid w:val="001E41BD"/>
    <w:rsid w:val="001F138C"/>
    <w:rsid w:val="001F2DF3"/>
    <w:rsid w:val="001F4167"/>
    <w:rsid w:val="001F4A1A"/>
    <w:rsid w:val="00201BCA"/>
    <w:rsid w:val="0020317A"/>
    <w:rsid w:val="00204AD1"/>
    <w:rsid w:val="002062D9"/>
    <w:rsid w:val="002111D9"/>
    <w:rsid w:val="002158C2"/>
    <w:rsid w:val="002234D6"/>
    <w:rsid w:val="00225EF3"/>
    <w:rsid w:val="00226C91"/>
    <w:rsid w:val="00227755"/>
    <w:rsid w:val="00231D60"/>
    <w:rsid w:val="00233B0A"/>
    <w:rsid w:val="002345BC"/>
    <w:rsid w:val="00234D68"/>
    <w:rsid w:val="00242E0D"/>
    <w:rsid w:val="0024683A"/>
    <w:rsid w:val="00251581"/>
    <w:rsid w:val="00251AFA"/>
    <w:rsid w:val="00252516"/>
    <w:rsid w:val="002525B7"/>
    <w:rsid w:val="00257A22"/>
    <w:rsid w:val="002655AF"/>
    <w:rsid w:val="00270380"/>
    <w:rsid w:val="00270954"/>
    <w:rsid w:val="00272293"/>
    <w:rsid w:val="00275DEE"/>
    <w:rsid w:val="00282B0C"/>
    <w:rsid w:val="00284D75"/>
    <w:rsid w:val="002864DB"/>
    <w:rsid w:val="002921AD"/>
    <w:rsid w:val="00292B0B"/>
    <w:rsid w:val="002966E4"/>
    <w:rsid w:val="002A2648"/>
    <w:rsid w:val="002A508D"/>
    <w:rsid w:val="002A598E"/>
    <w:rsid w:val="002A6144"/>
    <w:rsid w:val="002A6A87"/>
    <w:rsid w:val="002B62B3"/>
    <w:rsid w:val="002B6CAB"/>
    <w:rsid w:val="002C201B"/>
    <w:rsid w:val="002C430E"/>
    <w:rsid w:val="002C4317"/>
    <w:rsid w:val="002C5836"/>
    <w:rsid w:val="002D0183"/>
    <w:rsid w:val="002D29A8"/>
    <w:rsid w:val="002D38A7"/>
    <w:rsid w:val="002D6C49"/>
    <w:rsid w:val="002E1A99"/>
    <w:rsid w:val="002E3F5B"/>
    <w:rsid w:val="002E425B"/>
    <w:rsid w:val="002E4650"/>
    <w:rsid w:val="002E597C"/>
    <w:rsid w:val="002F1382"/>
    <w:rsid w:val="002F4A2A"/>
    <w:rsid w:val="002F4CDE"/>
    <w:rsid w:val="002F796B"/>
    <w:rsid w:val="003008E1"/>
    <w:rsid w:val="00301F47"/>
    <w:rsid w:val="00305266"/>
    <w:rsid w:val="00305770"/>
    <w:rsid w:val="00307A3D"/>
    <w:rsid w:val="003102AA"/>
    <w:rsid w:val="00313AE8"/>
    <w:rsid w:val="00315ADA"/>
    <w:rsid w:val="00320C98"/>
    <w:rsid w:val="003221F7"/>
    <w:rsid w:val="00323AFE"/>
    <w:rsid w:val="00324CC1"/>
    <w:rsid w:val="00325158"/>
    <w:rsid w:val="00325DE6"/>
    <w:rsid w:val="003263F2"/>
    <w:rsid w:val="0032693D"/>
    <w:rsid w:val="00332BEB"/>
    <w:rsid w:val="00332D22"/>
    <w:rsid w:val="00342784"/>
    <w:rsid w:val="003457C0"/>
    <w:rsid w:val="00345DCD"/>
    <w:rsid w:val="00346293"/>
    <w:rsid w:val="00346BF1"/>
    <w:rsid w:val="003477EF"/>
    <w:rsid w:val="003529EC"/>
    <w:rsid w:val="00352AC9"/>
    <w:rsid w:val="00352C35"/>
    <w:rsid w:val="003532F8"/>
    <w:rsid w:val="0035383E"/>
    <w:rsid w:val="003540C0"/>
    <w:rsid w:val="0036080A"/>
    <w:rsid w:val="00360E0C"/>
    <w:rsid w:val="00362D76"/>
    <w:rsid w:val="00363DBE"/>
    <w:rsid w:val="00364426"/>
    <w:rsid w:val="00365DAF"/>
    <w:rsid w:val="00372B76"/>
    <w:rsid w:val="0037728A"/>
    <w:rsid w:val="00381B9C"/>
    <w:rsid w:val="003825B3"/>
    <w:rsid w:val="003832EF"/>
    <w:rsid w:val="00385C3A"/>
    <w:rsid w:val="00386511"/>
    <w:rsid w:val="00392689"/>
    <w:rsid w:val="00394606"/>
    <w:rsid w:val="00394E4D"/>
    <w:rsid w:val="00396CFD"/>
    <w:rsid w:val="003A02B6"/>
    <w:rsid w:val="003A3382"/>
    <w:rsid w:val="003A3FBC"/>
    <w:rsid w:val="003A4F2B"/>
    <w:rsid w:val="003A5A48"/>
    <w:rsid w:val="003A6509"/>
    <w:rsid w:val="003B2366"/>
    <w:rsid w:val="003B3D09"/>
    <w:rsid w:val="003B6829"/>
    <w:rsid w:val="003C58CA"/>
    <w:rsid w:val="003C7BE2"/>
    <w:rsid w:val="003D0AB5"/>
    <w:rsid w:val="003D1C57"/>
    <w:rsid w:val="003D1DAD"/>
    <w:rsid w:val="003D3594"/>
    <w:rsid w:val="003D388E"/>
    <w:rsid w:val="003D5374"/>
    <w:rsid w:val="003E32C4"/>
    <w:rsid w:val="003E4232"/>
    <w:rsid w:val="003E6F71"/>
    <w:rsid w:val="003E6FB8"/>
    <w:rsid w:val="003F2AE3"/>
    <w:rsid w:val="003F34C7"/>
    <w:rsid w:val="003F5889"/>
    <w:rsid w:val="003F68AB"/>
    <w:rsid w:val="003F77A1"/>
    <w:rsid w:val="00400292"/>
    <w:rsid w:val="00400E5D"/>
    <w:rsid w:val="00401BB4"/>
    <w:rsid w:val="00402E2F"/>
    <w:rsid w:val="00406768"/>
    <w:rsid w:val="00410B81"/>
    <w:rsid w:val="00416196"/>
    <w:rsid w:val="004167AF"/>
    <w:rsid w:val="00416F6F"/>
    <w:rsid w:val="004225A9"/>
    <w:rsid w:val="00423BD4"/>
    <w:rsid w:val="00424362"/>
    <w:rsid w:val="00424E28"/>
    <w:rsid w:val="00424FE2"/>
    <w:rsid w:val="00426391"/>
    <w:rsid w:val="0042760D"/>
    <w:rsid w:val="00427AF0"/>
    <w:rsid w:val="00431BFE"/>
    <w:rsid w:val="00435124"/>
    <w:rsid w:val="00436277"/>
    <w:rsid w:val="00436D27"/>
    <w:rsid w:val="00440361"/>
    <w:rsid w:val="004416AA"/>
    <w:rsid w:val="00445598"/>
    <w:rsid w:val="00453AFD"/>
    <w:rsid w:val="00454396"/>
    <w:rsid w:val="0045536C"/>
    <w:rsid w:val="00457E6B"/>
    <w:rsid w:val="00460D2D"/>
    <w:rsid w:val="00463475"/>
    <w:rsid w:val="0046366E"/>
    <w:rsid w:val="00470F39"/>
    <w:rsid w:val="0047374B"/>
    <w:rsid w:val="00476335"/>
    <w:rsid w:val="0048107E"/>
    <w:rsid w:val="0048188D"/>
    <w:rsid w:val="00482F89"/>
    <w:rsid w:val="004845F7"/>
    <w:rsid w:val="004864BC"/>
    <w:rsid w:val="0048684A"/>
    <w:rsid w:val="00491158"/>
    <w:rsid w:val="00491F29"/>
    <w:rsid w:val="00492C78"/>
    <w:rsid w:val="00493698"/>
    <w:rsid w:val="004946F8"/>
    <w:rsid w:val="00495A72"/>
    <w:rsid w:val="004975FE"/>
    <w:rsid w:val="004A11B3"/>
    <w:rsid w:val="004A13F0"/>
    <w:rsid w:val="004A19E3"/>
    <w:rsid w:val="004A33A6"/>
    <w:rsid w:val="004B4685"/>
    <w:rsid w:val="004B60D9"/>
    <w:rsid w:val="004B697E"/>
    <w:rsid w:val="004B7250"/>
    <w:rsid w:val="004B7A5A"/>
    <w:rsid w:val="004B7C8A"/>
    <w:rsid w:val="004C0255"/>
    <w:rsid w:val="004C0284"/>
    <w:rsid w:val="004C21B2"/>
    <w:rsid w:val="004C3C70"/>
    <w:rsid w:val="004D1F14"/>
    <w:rsid w:val="004D29CC"/>
    <w:rsid w:val="004D5C86"/>
    <w:rsid w:val="004E055C"/>
    <w:rsid w:val="004E4119"/>
    <w:rsid w:val="004E7C45"/>
    <w:rsid w:val="004F0867"/>
    <w:rsid w:val="004F2C31"/>
    <w:rsid w:val="004F5200"/>
    <w:rsid w:val="004F76B6"/>
    <w:rsid w:val="0050558D"/>
    <w:rsid w:val="00510AA9"/>
    <w:rsid w:val="005126F0"/>
    <w:rsid w:val="00512F6D"/>
    <w:rsid w:val="0052524F"/>
    <w:rsid w:val="00526131"/>
    <w:rsid w:val="0052665E"/>
    <w:rsid w:val="0053476E"/>
    <w:rsid w:val="0054122F"/>
    <w:rsid w:val="005412A1"/>
    <w:rsid w:val="00541754"/>
    <w:rsid w:val="00541FD6"/>
    <w:rsid w:val="00542BDE"/>
    <w:rsid w:val="00542D69"/>
    <w:rsid w:val="00544091"/>
    <w:rsid w:val="0054751F"/>
    <w:rsid w:val="005475C0"/>
    <w:rsid w:val="005512BF"/>
    <w:rsid w:val="005523EA"/>
    <w:rsid w:val="00552844"/>
    <w:rsid w:val="00552B7E"/>
    <w:rsid w:val="0055552E"/>
    <w:rsid w:val="0056211B"/>
    <w:rsid w:val="00563AF7"/>
    <w:rsid w:val="005654CD"/>
    <w:rsid w:val="005716BF"/>
    <w:rsid w:val="00574041"/>
    <w:rsid w:val="005765A2"/>
    <w:rsid w:val="005819A4"/>
    <w:rsid w:val="00581E14"/>
    <w:rsid w:val="005860BD"/>
    <w:rsid w:val="00587488"/>
    <w:rsid w:val="00590C7B"/>
    <w:rsid w:val="00591767"/>
    <w:rsid w:val="00591AA0"/>
    <w:rsid w:val="00592775"/>
    <w:rsid w:val="00594208"/>
    <w:rsid w:val="005A01BE"/>
    <w:rsid w:val="005A1D03"/>
    <w:rsid w:val="005A7A8E"/>
    <w:rsid w:val="005B011E"/>
    <w:rsid w:val="005B11A0"/>
    <w:rsid w:val="005B11FC"/>
    <w:rsid w:val="005B405F"/>
    <w:rsid w:val="005B491D"/>
    <w:rsid w:val="005B541A"/>
    <w:rsid w:val="005C03B2"/>
    <w:rsid w:val="005C0978"/>
    <w:rsid w:val="005C32A7"/>
    <w:rsid w:val="005C415A"/>
    <w:rsid w:val="005C43AB"/>
    <w:rsid w:val="005C6671"/>
    <w:rsid w:val="005D2B49"/>
    <w:rsid w:val="005D4119"/>
    <w:rsid w:val="005D5AA0"/>
    <w:rsid w:val="005D6FB5"/>
    <w:rsid w:val="005E0913"/>
    <w:rsid w:val="005E0D3A"/>
    <w:rsid w:val="005E38FE"/>
    <w:rsid w:val="005E419E"/>
    <w:rsid w:val="005F0564"/>
    <w:rsid w:val="005F24D1"/>
    <w:rsid w:val="005F3F8E"/>
    <w:rsid w:val="005F7426"/>
    <w:rsid w:val="006001C0"/>
    <w:rsid w:val="00601592"/>
    <w:rsid w:val="00603CD7"/>
    <w:rsid w:val="00604084"/>
    <w:rsid w:val="00604502"/>
    <w:rsid w:val="00606FA6"/>
    <w:rsid w:val="00610475"/>
    <w:rsid w:val="006138D9"/>
    <w:rsid w:val="00616099"/>
    <w:rsid w:val="006179B4"/>
    <w:rsid w:val="00620197"/>
    <w:rsid w:val="0063136D"/>
    <w:rsid w:val="00632CFF"/>
    <w:rsid w:val="00634635"/>
    <w:rsid w:val="00642BAB"/>
    <w:rsid w:val="00644932"/>
    <w:rsid w:val="00644A7A"/>
    <w:rsid w:val="00645858"/>
    <w:rsid w:val="0064590C"/>
    <w:rsid w:val="00650535"/>
    <w:rsid w:val="0065670A"/>
    <w:rsid w:val="006621E4"/>
    <w:rsid w:val="00664EA8"/>
    <w:rsid w:val="00672B10"/>
    <w:rsid w:val="006738B9"/>
    <w:rsid w:val="00673EE4"/>
    <w:rsid w:val="00675195"/>
    <w:rsid w:val="006751E2"/>
    <w:rsid w:val="006766CA"/>
    <w:rsid w:val="00680641"/>
    <w:rsid w:val="006814FA"/>
    <w:rsid w:val="0068203F"/>
    <w:rsid w:val="00682216"/>
    <w:rsid w:val="00683282"/>
    <w:rsid w:val="00684150"/>
    <w:rsid w:val="006865AF"/>
    <w:rsid w:val="00686F16"/>
    <w:rsid w:val="00687452"/>
    <w:rsid w:val="00690FB1"/>
    <w:rsid w:val="0069139F"/>
    <w:rsid w:val="00696762"/>
    <w:rsid w:val="0069703B"/>
    <w:rsid w:val="006A2EF5"/>
    <w:rsid w:val="006A532B"/>
    <w:rsid w:val="006A6F67"/>
    <w:rsid w:val="006A7FB0"/>
    <w:rsid w:val="006B2E50"/>
    <w:rsid w:val="006B5659"/>
    <w:rsid w:val="006C1675"/>
    <w:rsid w:val="006C6FC4"/>
    <w:rsid w:val="006C710D"/>
    <w:rsid w:val="006D119D"/>
    <w:rsid w:val="006D1600"/>
    <w:rsid w:val="006D50D4"/>
    <w:rsid w:val="006E15EF"/>
    <w:rsid w:val="006E417D"/>
    <w:rsid w:val="006E6FD3"/>
    <w:rsid w:val="006F128D"/>
    <w:rsid w:val="006F3B8C"/>
    <w:rsid w:val="006F5E9A"/>
    <w:rsid w:val="006F7AB0"/>
    <w:rsid w:val="0070148D"/>
    <w:rsid w:val="00701A5E"/>
    <w:rsid w:val="00703859"/>
    <w:rsid w:val="00704B3C"/>
    <w:rsid w:val="00704CB9"/>
    <w:rsid w:val="0070610C"/>
    <w:rsid w:val="00706846"/>
    <w:rsid w:val="00711D45"/>
    <w:rsid w:val="007145AC"/>
    <w:rsid w:val="00714D9B"/>
    <w:rsid w:val="007210D8"/>
    <w:rsid w:val="00721364"/>
    <w:rsid w:val="0072179E"/>
    <w:rsid w:val="007219B2"/>
    <w:rsid w:val="00721D85"/>
    <w:rsid w:val="007234B9"/>
    <w:rsid w:val="00723790"/>
    <w:rsid w:val="007256D2"/>
    <w:rsid w:val="00727101"/>
    <w:rsid w:val="00730D25"/>
    <w:rsid w:val="00731B20"/>
    <w:rsid w:val="007345B4"/>
    <w:rsid w:val="00734CC9"/>
    <w:rsid w:val="007359BC"/>
    <w:rsid w:val="00735EF6"/>
    <w:rsid w:val="00737A32"/>
    <w:rsid w:val="00740ADB"/>
    <w:rsid w:val="007420AB"/>
    <w:rsid w:val="00743E95"/>
    <w:rsid w:val="007441B2"/>
    <w:rsid w:val="0074586E"/>
    <w:rsid w:val="007460F6"/>
    <w:rsid w:val="00747876"/>
    <w:rsid w:val="00747FBF"/>
    <w:rsid w:val="00750A9E"/>
    <w:rsid w:val="00751CA9"/>
    <w:rsid w:val="00755A17"/>
    <w:rsid w:val="007600BE"/>
    <w:rsid w:val="00761B9E"/>
    <w:rsid w:val="00761BB7"/>
    <w:rsid w:val="00762288"/>
    <w:rsid w:val="00765F77"/>
    <w:rsid w:val="007663D9"/>
    <w:rsid w:val="00771A91"/>
    <w:rsid w:val="00772511"/>
    <w:rsid w:val="0077469E"/>
    <w:rsid w:val="00774BB0"/>
    <w:rsid w:val="00774E99"/>
    <w:rsid w:val="00781CDA"/>
    <w:rsid w:val="00784EEE"/>
    <w:rsid w:val="00790A0C"/>
    <w:rsid w:val="00791135"/>
    <w:rsid w:val="00793598"/>
    <w:rsid w:val="007953D6"/>
    <w:rsid w:val="007A17CD"/>
    <w:rsid w:val="007A30E0"/>
    <w:rsid w:val="007A5CEC"/>
    <w:rsid w:val="007A712E"/>
    <w:rsid w:val="007B36AF"/>
    <w:rsid w:val="007B4C7E"/>
    <w:rsid w:val="007B570D"/>
    <w:rsid w:val="007B60E1"/>
    <w:rsid w:val="007C0382"/>
    <w:rsid w:val="007C1345"/>
    <w:rsid w:val="007C3518"/>
    <w:rsid w:val="007C494C"/>
    <w:rsid w:val="007C65C2"/>
    <w:rsid w:val="007D1134"/>
    <w:rsid w:val="007D1AF7"/>
    <w:rsid w:val="007D333E"/>
    <w:rsid w:val="007D38FF"/>
    <w:rsid w:val="007D72A6"/>
    <w:rsid w:val="007D7755"/>
    <w:rsid w:val="007E0EFD"/>
    <w:rsid w:val="007E16E6"/>
    <w:rsid w:val="007E21E7"/>
    <w:rsid w:val="007E3FFA"/>
    <w:rsid w:val="007E5409"/>
    <w:rsid w:val="007E5A8C"/>
    <w:rsid w:val="007F0626"/>
    <w:rsid w:val="007F0DE1"/>
    <w:rsid w:val="007F22AB"/>
    <w:rsid w:val="007F3FEA"/>
    <w:rsid w:val="007F4D10"/>
    <w:rsid w:val="00803337"/>
    <w:rsid w:val="008067DB"/>
    <w:rsid w:val="00806984"/>
    <w:rsid w:val="008070A2"/>
    <w:rsid w:val="00815055"/>
    <w:rsid w:val="00815A35"/>
    <w:rsid w:val="0082006A"/>
    <w:rsid w:val="008232BB"/>
    <w:rsid w:val="00824B43"/>
    <w:rsid w:val="00826422"/>
    <w:rsid w:val="008264E9"/>
    <w:rsid w:val="00826CBB"/>
    <w:rsid w:val="00831C39"/>
    <w:rsid w:val="008338DB"/>
    <w:rsid w:val="00835694"/>
    <w:rsid w:val="00836E6E"/>
    <w:rsid w:val="00837753"/>
    <w:rsid w:val="0084062D"/>
    <w:rsid w:val="00841D4C"/>
    <w:rsid w:val="008429C3"/>
    <w:rsid w:val="00842A0C"/>
    <w:rsid w:val="008435C1"/>
    <w:rsid w:val="008453BB"/>
    <w:rsid w:val="00845CC5"/>
    <w:rsid w:val="00846380"/>
    <w:rsid w:val="00852818"/>
    <w:rsid w:val="0085399D"/>
    <w:rsid w:val="00856247"/>
    <w:rsid w:val="00857E9C"/>
    <w:rsid w:val="00860588"/>
    <w:rsid w:val="008747BA"/>
    <w:rsid w:val="00875520"/>
    <w:rsid w:val="008775E6"/>
    <w:rsid w:val="00877DED"/>
    <w:rsid w:val="00880103"/>
    <w:rsid w:val="008828F6"/>
    <w:rsid w:val="00885A9E"/>
    <w:rsid w:val="00892B05"/>
    <w:rsid w:val="008941D3"/>
    <w:rsid w:val="00895E24"/>
    <w:rsid w:val="0089756D"/>
    <w:rsid w:val="008A0EF0"/>
    <w:rsid w:val="008A3411"/>
    <w:rsid w:val="008A63ED"/>
    <w:rsid w:val="008B0819"/>
    <w:rsid w:val="008B163E"/>
    <w:rsid w:val="008B1703"/>
    <w:rsid w:val="008B1F9F"/>
    <w:rsid w:val="008B380F"/>
    <w:rsid w:val="008B56A3"/>
    <w:rsid w:val="008B6900"/>
    <w:rsid w:val="008B76EF"/>
    <w:rsid w:val="008B7892"/>
    <w:rsid w:val="008C095D"/>
    <w:rsid w:val="008D02F8"/>
    <w:rsid w:val="008D0912"/>
    <w:rsid w:val="008D4270"/>
    <w:rsid w:val="008D522A"/>
    <w:rsid w:val="008D589F"/>
    <w:rsid w:val="008E4946"/>
    <w:rsid w:val="008E4A70"/>
    <w:rsid w:val="008E6515"/>
    <w:rsid w:val="008E664A"/>
    <w:rsid w:val="008E6BC3"/>
    <w:rsid w:val="008F16C5"/>
    <w:rsid w:val="008F19A4"/>
    <w:rsid w:val="008F4734"/>
    <w:rsid w:val="008F6FC2"/>
    <w:rsid w:val="008F741E"/>
    <w:rsid w:val="008F7F80"/>
    <w:rsid w:val="00901502"/>
    <w:rsid w:val="009043C9"/>
    <w:rsid w:val="00904564"/>
    <w:rsid w:val="00905364"/>
    <w:rsid w:val="0090577C"/>
    <w:rsid w:val="0091103B"/>
    <w:rsid w:val="0091550A"/>
    <w:rsid w:val="0092148D"/>
    <w:rsid w:val="00926310"/>
    <w:rsid w:val="009264CB"/>
    <w:rsid w:val="0093273A"/>
    <w:rsid w:val="00932888"/>
    <w:rsid w:val="00933A4A"/>
    <w:rsid w:val="00936799"/>
    <w:rsid w:val="00937128"/>
    <w:rsid w:val="009374FE"/>
    <w:rsid w:val="00937C9B"/>
    <w:rsid w:val="009412C3"/>
    <w:rsid w:val="009420EF"/>
    <w:rsid w:val="0094279F"/>
    <w:rsid w:val="00944D64"/>
    <w:rsid w:val="00950DAC"/>
    <w:rsid w:val="009542C8"/>
    <w:rsid w:val="00955720"/>
    <w:rsid w:val="00956D00"/>
    <w:rsid w:val="00960B84"/>
    <w:rsid w:val="00964899"/>
    <w:rsid w:val="00964D3C"/>
    <w:rsid w:val="009664C3"/>
    <w:rsid w:val="00974E83"/>
    <w:rsid w:val="0098012E"/>
    <w:rsid w:val="009806F9"/>
    <w:rsid w:val="00980CE3"/>
    <w:rsid w:val="00981ACA"/>
    <w:rsid w:val="009840F6"/>
    <w:rsid w:val="00984737"/>
    <w:rsid w:val="00984E68"/>
    <w:rsid w:val="009853CF"/>
    <w:rsid w:val="00985CC6"/>
    <w:rsid w:val="00986AE4"/>
    <w:rsid w:val="00990BAD"/>
    <w:rsid w:val="00992547"/>
    <w:rsid w:val="00995F7C"/>
    <w:rsid w:val="00996033"/>
    <w:rsid w:val="00996369"/>
    <w:rsid w:val="009A13AB"/>
    <w:rsid w:val="009A1B19"/>
    <w:rsid w:val="009A3ADB"/>
    <w:rsid w:val="009A4A7F"/>
    <w:rsid w:val="009A5348"/>
    <w:rsid w:val="009A7C65"/>
    <w:rsid w:val="009A7CB1"/>
    <w:rsid w:val="009B1DF4"/>
    <w:rsid w:val="009B2479"/>
    <w:rsid w:val="009B4785"/>
    <w:rsid w:val="009B5ABF"/>
    <w:rsid w:val="009C1005"/>
    <w:rsid w:val="009C1724"/>
    <w:rsid w:val="009C1D26"/>
    <w:rsid w:val="009C256C"/>
    <w:rsid w:val="009C25D1"/>
    <w:rsid w:val="009C711C"/>
    <w:rsid w:val="009D0C2F"/>
    <w:rsid w:val="009D2695"/>
    <w:rsid w:val="009D4EA3"/>
    <w:rsid w:val="009E19A8"/>
    <w:rsid w:val="009E1B65"/>
    <w:rsid w:val="009F014C"/>
    <w:rsid w:val="009F13D2"/>
    <w:rsid w:val="009F2050"/>
    <w:rsid w:val="009F2774"/>
    <w:rsid w:val="009F2778"/>
    <w:rsid w:val="009F511B"/>
    <w:rsid w:val="009F5B3B"/>
    <w:rsid w:val="00A01482"/>
    <w:rsid w:val="00A019F4"/>
    <w:rsid w:val="00A04B74"/>
    <w:rsid w:val="00A056D3"/>
    <w:rsid w:val="00A0791F"/>
    <w:rsid w:val="00A1221F"/>
    <w:rsid w:val="00A1465D"/>
    <w:rsid w:val="00A14CEC"/>
    <w:rsid w:val="00A20624"/>
    <w:rsid w:val="00A24024"/>
    <w:rsid w:val="00A24E28"/>
    <w:rsid w:val="00A3215E"/>
    <w:rsid w:val="00A32927"/>
    <w:rsid w:val="00A33E11"/>
    <w:rsid w:val="00A3523B"/>
    <w:rsid w:val="00A35B50"/>
    <w:rsid w:val="00A36E66"/>
    <w:rsid w:val="00A374FD"/>
    <w:rsid w:val="00A438AD"/>
    <w:rsid w:val="00A44BA4"/>
    <w:rsid w:val="00A4538E"/>
    <w:rsid w:val="00A476B7"/>
    <w:rsid w:val="00A47FF8"/>
    <w:rsid w:val="00A551C0"/>
    <w:rsid w:val="00A61E8B"/>
    <w:rsid w:val="00A61FEE"/>
    <w:rsid w:val="00A635CA"/>
    <w:rsid w:val="00A64C17"/>
    <w:rsid w:val="00A655D6"/>
    <w:rsid w:val="00A678A6"/>
    <w:rsid w:val="00A70413"/>
    <w:rsid w:val="00A72D56"/>
    <w:rsid w:val="00A743FB"/>
    <w:rsid w:val="00A77C92"/>
    <w:rsid w:val="00A85043"/>
    <w:rsid w:val="00A85664"/>
    <w:rsid w:val="00A907B6"/>
    <w:rsid w:val="00A90D7C"/>
    <w:rsid w:val="00A930CE"/>
    <w:rsid w:val="00A93536"/>
    <w:rsid w:val="00A94803"/>
    <w:rsid w:val="00A968F0"/>
    <w:rsid w:val="00AA16BC"/>
    <w:rsid w:val="00AA6EC2"/>
    <w:rsid w:val="00AA7795"/>
    <w:rsid w:val="00AB025A"/>
    <w:rsid w:val="00AB0387"/>
    <w:rsid w:val="00AB4AF7"/>
    <w:rsid w:val="00AB587A"/>
    <w:rsid w:val="00AC7C2D"/>
    <w:rsid w:val="00AD0253"/>
    <w:rsid w:val="00AD089A"/>
    <w:rsid w:val="00AD14C7"/>
    <w:rsid w:val="00AE366E"/>
    <w:rsid w:val="00AE3C70"/>
    <w:rsid w:val="00AE447A"/>
    <w:rsid w:val="00AE510F"/>
    <w:rsid w:val="00AE55A0"/>
    <w:rsid w:val="00AE577B"/>
    <w:rsid w:val="00AE5979"/>
    <w:rsid w:val="00AE72BB"/>
    <w:rsid w:val="00AF02F0"/>
    <w:rsid w:val="00AF03B7"/>
    <w:rsid w:val="00AF24D0"/>
    <w:rsid w:val="00AF397C"/>
    <w:rsid w:val="00AF541B"/>
    <w:rsid w:val="00B02425"/>
    <w:rsid w:val="00B0317D"/>
    <w:rsid w:val="00B12088"/>
    <w:rsid w:val="00B12F17"/>
    <w:rsid w:val="00B133BF"/>
    <w:rsid w:val="00B16D1B"/>
    <w:rsid w:val="00B20480"/>
    <w:rsid w:val="00B2168C"/>
    <w:rsid w:val="00B30623"/>
    <w:rsid w:val="00B35F31"/>
    <w:rsid w:val="00B364E9"/>
    <w:rsid w:val="00B425D3"/>
    <w:rsid w:val="00B43FF1"/>
    <w:rsid w:val="00B450DE"/>
    <w:rsid w:val="00B53D02"/>
    <w:rsid w:val="00B5526D"/>
    <w:rsid w:val="00B60B0D"/>
    <w:rsid w:val="00B63D83"/>
    <w:rsid w:val="00B705CF"/>
    <w:rsid w:val="00B71F5C"/>
    <w:rsid w:val="00B7206A"/>
    <w:rsid w:val="00B731AD"/>
    <w:rsid w:val="00B8028B"/>
    <w:rsid w:val="00B812F1"/>
    <w:rsid w:val="00B818ED"/>
    <w:rsid w:val="00B81E64"/>
    <w:rsid w:val="00B82639"/>
    <w:rsid w:val="00B85539"/>
    <w:rsid w:val="00B85BEC"/>
    <w:rsid w:val="00B873FB"/>
    <w:rsid w:val="00B87A5A"/>
    <w:rsid w:val="00B91218"/>
    <w:rsid w:val="00B93547"/>
    <w:rsid w:val="00B94339"/>
    <w:rsid w:val="00B973AA"/>
    <w:rsid w:val="00B973C4"/>
    <w:rsid w:val="00BA113F"/>
    <w:rsid w:val="00BA45A0"/>
    <w:rsid w:val="00BA4886"/>
    <w:rsid w:val="00BA5521"/>
    <w:rsid w:val="00BA5722"/>
    <w:rsid w:val="00BA57E0"/>
    <w:rsid w:val="00BA5A46"/>
    <w:rsid w:val="00BB14D4"/>
    <w:rsid w:val="00BB49C3"/>
    <w:rsid w:val="00BB4EAF"/>
    <w:rsid w:val="00BB5614"/>
    <w:rsid w:val="00BB59EB"/>
    <w:rsid w:val="00BB7756"/>
    <w:rsid w:val="00BB78C2"/>
    <w:rsid w:val="00BC329B"/>
    <w:rsid w:val="00BC5907"/>
    <w:rsid w:val="00BC651C"/>
    <w:rsid w:val="00BC6723"/>
    <w:rsid w:val="00BC691B"/>
    <w:rsid w:val="00BC74C7"/>
    <w:rsid w:val="00BD4880"/>
    <w:rsid w:val="00BD5919"/>
    <w:rsid w:val="00BD68F2"/>
    <w:rsid w:val="00BE2F93"/>
    <w:rsid w:val="00BE50F4"/>
    <w:rsid w:val="00BF0D0C"/>
    <w:rsid w:val="00BF3209"/>
    <w:rsid w:val="00BF325D"/>
    <w:rsid w:val="00BF7B99"/>
    <w:rsid w:val="00C0176E"/>
    <w:rsid w:val="00C02DC6"/>
    <w:rsid w:val="00C05186"/>
    <w:rsid w:val="00C0544C"/>
    <w:rsid w:val="00C07BE0"/>
    <w:rsid w:val="00C07E94"/>
    <w:rsid w:val="00C12882"/>
    <w:rsid w:val="00C128E9"/>
    <w:rsid w:val="00C1310E"/>
    <w:rsid w:val="00C142D1"/>
    <w:rsid w:val="00C16E45"/>
    <w:rsid w:val="00C24576"/>
    <w:rsid w:val="00C30995"/>
    <w:rsid w:val="00C34A66"/>
    <w:rsid w:val="00C36158"/>
    <w:rsid w:val="00C368DE"/>
    <w:rsid w:val="00C373A3"/>
    <w:rsid w:val="00C42F3B"/>
    <w:rsid w:val="00C43691"/>
    <w:rsid w:val="00C45B97"/>
    <w:rsid w:val="00C47949"/>
    <w:rsid w:val="00C52013"/>
    <w:rsid w:val="00C52AE0"/>
    <w:rsid w:val="00C55F08"/>
    <w:rsid w:val="00C564DD"/>
    <w:rsid w:val="00C5678D"/>
    <w:rsid w:val="00C56BE6"/>
    <w:rsid w:val="00C62B3D"/>
    <w:rsid w:val="00C64EFB"/>
    <w:rsid w:val="00C66E8E"/>
    <w:rsid w:val="00C70F52"/>
    <w:rsid w:val="00C722DB"/>
    <w:rsid w:val="00C72608"/>
    <w:rsid w:val="00C7407A"/>
    <w:rsid w:val="00C76C04"/>
    <w:rsid w:val="00C76F2F"/>
    <w:rsid w:val="00C83889"/>
    <w:rsid w:val="00C845A1"/>
    <w:rsid w:val="00C85E1E"/>
    <w:rsid w:val="00C91403"/>
    <w:rsid w:val="00C97AE3"/>
    <w:rsid w:val="00C97E0F"/>
    <w:rsid w:val="00CA090F"/>
    <w:rsid w:val="00CA1F3E"/>
    <w:rsid w:val="00CA386D"/>
    <w:rsid w:val="00CA5442"/>
    <w:rsid w:val="00CA5B91"/>
    <w:rsid w:val="00CA5E31"/>
    <w:rsid w:val="00CB1A8D"/>
    <w:rsid w:val="00CB3EDE"/>
    <w:rsid w:val="00CC07D5"/>
    <w:rsid w:val="00CC0CC7"/>
    <w:rsid w:val="00CC10B9"/>
    <w:rsid w:val="00CC1B4D"/>
    <w:rsid w:val="00CC1C65"/>
    <w:rsid w:val="00CC5010"/>
    <w:rsid w:val="00CC60B3"/>
    <w:rsid w:val="00CC6711"/>
    <w:rsid w:val="00CC73FE"/>
    <w:rsid w:val="00CC774B"/>
    <w:rsid w:val="00CD319B"/>
    <w:rsid w:val="00CD38E3"/>
    <w:rsid w:val="00CD4B24"/>
    <w:rsid w:val="00CE20CE"/>
    <w:rsid w:val="00CE4383"/>
    <w:rsid w:val="00CE54C2"/>
    <w:rsid w:val="00CE5DB2"/>
    <w:rsid w:val="00CF2FD2"/>
    <w:rsid w:val="00CF39CC"/>
    <w:rsid w:val="00CF4582"/>
    <w:rsid w:val="00CF6BF5"/>
    <w:rsid w:val="00CF7874"/>
    <w:rsid w:val="00D01871"/>
    <w:rsid w:val="00D04E73"/>
    <w:rsid w:val="00D05DBE"/>
    <w:rsid w:val="00D07469"/>
    <w:rsid w:val="00D12B27"/>
    <w:rsid w:val="00D13639"/>
    <w:rsid w:val="00D1409D"/>
    <w:rsid w:val="00D16A6D"/>
    <w:rsid w:val="00D20663"/>
    <w:rsid w:val="00D230B8"/>
    <w:rsid w:val="00D3078C"/>
    <w:rsid w:val="00D33169"/>
    <w:rsid w:val="00D4034C"/>
    <w:rsid w:val="00D420D0"/>
    <w:rsid w:val="00D445F5"/>
    <w:rsid w:val="00D450F9"/>
    <w:rsid w:val="00D45AA7"/>
    <w:rsid w:val="00D52C3E"/>
    <w:rsid w:val="00D53E1D"/>
    <w:rsid w:val="00D550BE"/>
    <w:rsid w:val="00D60B20"/>
    <w:rsid w:val="00D62BE0"/>
    <w:rsid w:val="00D6394C"/>
    <w:rsid w:val="00D67EBF"/>
    <w:rsid w:val="00D71B34"/>
    <w:rsid w:val="00D72F5A"/>
    <w:rsid w:val="00D769A4"/>
    <w:rsid w:val="00D80FCB"/>
    <w:rsid w:val="00D81253"/>
    <w:rsid w:val="00D817B9"/>
    <w:rsid w:val="00D82234"/>
    <w:rsid w:val="00D82619"/>
    <w:rsid w:val="00D86E2A"/>
    <w:rsid w:val="00D92FDD"/>
    <w:rsid w:val="00D94AB1"/>
    <w:rsid w:val="00D94B53"/>
    <w:rsid w:val="00D9543D"/>
    <w:rsid w:val="00D95E07"/>
    <w:rsid w:val="00D97D00"/>
    <w:rsid w:val="00DB024E"/>
    <w:rsid w:val="00DB1FE4"/>
    <w:rsid w:val="00DB3C7B"/>
    <w:rsid w:val="00DB4928"/>
    <w:rsid w:val="00DB5152"/>
    <w:rsid w:val="00DB7109"/>
    <w:rsid w:val="00DB7C43"/>
    <w:rsid w:val="00DC1253"/>
    <w:rsid w:val="00DC1B45"/>
    <w:rsid w:val="00DC20CA"/>
    <w:rsid w:val="00DC4CC6"/>
    <w:rsid w:val="00DC6068"/>
    <w:rsid w:val="00DC6845"/>
    <w:rsid w:val="00DC7715"/>
    <w:rsid w:val="00DD2AEA"/>
    <w:rsid w:val="00DD70AF"/>
    <w:rsid w:val="00DE486E"/>
    <w:rsid w:val="00DE5309"/>
    <w:rsid w:val="00DE7337"/>
    <w:rsid w:val="00DE77AF"/>
    <w:rsid w:val="00DF1830"/>
    <w:rsid w:val="00DF4955"/>
    <w:rsid w:val="00DF5A7E"/>
    <w:rsid w:val="00DF656C"/>
    <w:rsid w:val="00DF6C4E"/>
    <w:rsid w:val="00E02583"/>
    <w:rsid w:val="00E0400E"/>
    <w:rsid w:val="00E05D82"/>
    <w:rsid w:val="00E06640"/>
    <w:rsid w:val="00E11207"/>
    <w:rsid w:val="00E121F4"/>
    <w:rsid w:val="00E16C76"/>
    <w:rsid w:val="00E21452"/>
    <w:rsid w:val="00E21C25"/>
    <w:rsid w:val="00E22AD1"/>
    <w:rsid w:val="00E26BF9"/>
    <w:rsid w:val="00E27FE6"/>
    <w:rsid w:val="00E31384"/>
    <w:rsid w:val="00E33BBB"/>
    <w:rsid w:val="00E33EBF"/>
    <w:rsid w:val="00E347E5"/>
    <w:rsid w:val="00E35AEF"/>
    <w:rsid w:val="00E366DA"/>
    <w:rsid w:val="00E41AFA"/>
    <w:rsid w:val="00E423EC"/>
    <w:rsid w:val="00E425A9"/>
    <w:rsid w:val="00E4325B"/>
    <w:rsid w:val="00E43BAC"/>
    <w:rsid w:val="00E43F96"/>
    <w:rsid w:val="00E46B4A"/>
    <w:rsid w:val="00E47EED"/>
    <w:rsid w:val="00E504A7"/>
    <w:rsid w:val="00E51883"/>
    <w:rsid w:val="00E53B27"/>
    <w:rsid w:val="00E5423C"/>
    <w:rsid w:val="00E562E3"/>
    <w:rsid w:val="00E702DE"/>
    <w:rsid w:val="00E731C5"/>
    <w:rsid w:val="00E77831"/>
    <w:rsid w:val="00E8591B"/>
    <w:rsid w:val="00E85CBB"/>
    <w:rsid w:val="00E86088"/>
    <w:rsid w:val="00E87AB2"/>
    <w:rsid w:val="00E90746"/>
    <w:rsid w:val="00E933C5"/>
    <w:rsid w:val="00E94E75"/>
    <w:rsid w:val="00E958FB"/>
    <w:rsid w:val="00E973E6"/>
    <w:rsid w:val="00EA13C4"/>
    <w:rsid w:val="00EA4604"/>
    <w:rsid w:val="00EA4DFC"/>
    <w:rsid w:val="00EB2481"/>
    <w:rsid w:val="00EB2CC4"/>
    <w:rsid w:val="00EB49CA"/>
    <w:rsid w:val="00EB7903"/>
    <w:rsid w:val="00EC368B"/>
    <w:rsid w:val="00EC3B1A"/>
    <w:rsid w:val="00EC40E2"/>
    <w:rsid w:val="00EC4429"/>
    <w:rsid w:val="00EC593A"/>
    <w:rsid w:val="00ED157E"/>
    <w:rsid w:val="00ED3507"/>
    <w:rsid w:val="00ED388A"/>
    <w:rsid w:val="00ED425C"/>
    <w:rsid w:val="00ED4C38"/>
    <w:rsid w:val="00ED4F56"/>
    <w:rsid w:val="00ED60DD"/>
    <w:rsid w:val="00ED7963"/>
    <w:rsid w:val="00EE3F0E"/>
    <w:rsid w:val="00EE5FAE"/>
    <w:rsid w:val="00EE6504"/>
    <w:rsid w:val="00EF26D0"/>
    <w:rsid w:val="00EF27B4"/>
    <w:rsid w:val="00EF4A48"/>
    <w:rsid w:val="00EF6464"/>
    <w:rsid w:val="00EF6E61"/>
    <w:rsid w:val="00F0040B"/>
    <w:rsid w:val="00F013C1"/>
    <w:rsid w:val="00F119AC"/>
    <w:rsid w:val="00F12A59"/>
    <w:rsid w:val="00F13E07"/>
    <w:rsid w:val="00F16268"/>
    <w:rsid w:val="00F2099F"/>
    <w:rsid w:val="00F20A4B"/>
    <w:rsid w:val="00F230B4"/>
    <w:rsid w:val="00F31192"/>
    <w:rsid w:val="00F3156B"/>
    <w:rsid w:val="00F31D37"/>
    <w:rsid w:val="00F32216"/>
    <w:rsid w:val="00F35CF0"/>
    <w:rsid w:val="00F36E2F"/>
    <w:rsid w:val="00F37BC4"/>
    <w:rsid w:val="00F44019"/>
    <w:rsid w:val="00F530EF"/>
    <w:rsid w:val="00F53D8C"/>
    <w:rsid w:val="00F54FD6"/>
    <w:rsid w:val="00F62872"/>
    <w:rsid w:val="00F65605"/>
    <w:rsid w:val="00F70C67"/>
    <w:rsid w:val="00F717DF"/>
    <w:rsid w:val="00F72630"/>
    <w:rsid w:val="00F72A2C"/>
    <w:rsid w:val="00F72B69"/>
    <w:rsid w:val="00F73749"/>
    <w:rsid w:val="00F74B19"/>
    <w:rsid w:val="00F76FA0"/>
    <w:rsid w:val="00F7786F"/>
    <w:rsid w:val="00F8091D"/>
    <w:rsid w:val="00F81F0D"/>
    <w:rsid w:val="00F8565C"/>
    <w:rsid w:val="00F87081"/>
    <w:rsid w:val="00F87711"/>
    <w:rsid w:val="00F937EB"/>
    <w:rsid w:val="00F95261"/>
    <w:rsid w:val="00F9715B"/>
    <w:rsid w:val="00FA3E39"/>
    <w:rsid w:val="00FB0D99"/>
    <w:rsid w:val="00FB5DCE"/>
    <w:rsid w:val="00FB618D"/>
    <w:rsid w:val="00FB7CD0"/>
    <w:rsid w:val="00FC3A84"/>
    <w:rsid w:val="00FC3D35"/>
    <w:rsid w:val="00FD0AFE"/>
    <w:rsid w:val="00FD16B0"/>
    <w:rsid w:val="00FD1D0D"/>
    <w:rsid w:val="00FD2E34"/>
    <w:rsid w:val="00FD36BA"/>
    <w:rsid w:val="00FD3855"/>
    <w:rsid w:val="00FD67B6"/>
    <w:rsid w:val="00FD6D1A"/>
    <w:rsid w:val="00FD7421"/>
    <w:rsid w:val="00FE090B"/>
    <w:rsid w:val="00FE10A5"/>
    <w:rsid w:val="00FE2287"/>
    <w:rsid w:val="00FE23C2"/>
    <w:rsid w:val="00FE3F30"/>
    <w:rsid w:val="00FE4DC5"/>
    <w:rsid w:val="00FE77EA"/>
    <w:rsid w:val="00FE7F67"/>
    <w:rsid w:val="00FF2E59"/>
    <w:rsid w:val="00FF49B2"/>
    <w:rsid w:val="00FF5245"/>
    <w:rsid w:val="00FF5837"/>
    <w:rsid w:val="00FF7D0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6FEE7"/>
  <w15:chartTrackingRefBased/>
  <w15:docId w15:val="{295836CF-BEA0-4B3D-9BC0-AD4704C0F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949"/>
    <w:pPr>
      <w:spacing w:after="200" w:line="276" w:lineRule="auto"/>
    </w:pPr>
    <w:rPr>
      <w:lang w:val="ru-RU"/>
    </w:rPr>
  </w:style>
  <w:style w:type="paragraph" w:styleId="2">
    <w:name w:val="heading 2"/>
    <w:basedOn w:val="a"/>
    <w:next w:val="a"/>
    <w:link w:val="20"/>
    <w:uiPriority w:val="9"/>
    <w:semiHidden/>
    <w:unhideWhenUsed/>
    <w:qFormat/>
    <w:rsid w:val="00BB56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7949"/>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C47949"/>
    <w:pPr>
      <w:spacing w:after="0" w:line="240" w:lineRule="auto"/>
      <w:ind w:left="708"/>
    </w:pPr>
    <w:rPr>
      <w:rFonts w:ascii="Times New Roman" w:eastAsia="Times New Roman" w:hAnsi="Times New Roman" w:cs="Times New Roman"/>
      <w:sz w:val="24"/>
      <w:szCs w:val="20"/>
      <w:lang w:eastAsia="ru-RU"/>
    </w:rPr>
  </w:style>
  <w:style w:type="character" w:customStyle="1" w:styleId="a5">
    <w:name w:val="Абзац списку Знак"/>
    <w:link w:val="a4"/>
    <w:uiPriority w:val="34"/>
    <w:locked/>
    <w:rsid w:val="00C47949"/>
    <w:rPr>
      <w:rFonts w:ascii="Times New Roman" w:eastAsia="Times New Roman" w:hAnsi="Times New Roman" w:cs="Times New Roman"/>
      <w:sz w:val="24"/>
      <w:szCs w:val="20"/>
      <w:lang w:val="ru-RU" w:eastAsia="ru-RU"/>
    </w:rPr>
  </w:style>
  <w:style w:type="paragraph" w:styleId="a6">
    <w:name w:val="Balloon Text"/>
    <w:basedOn w:val="a"/>
    <w:link w:val="a7"/>
    <w:uiPriority w:val="99"/>
    <w:semiHidden/>
    <w:unhideWhenUsed/>
    <w:rsid w:val="00C47949"/>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C47949"/>
    <w:rPr>
      <w:rFonts w:ascii="Segoe UI" w:hAnsi="Segoe UI" w:cs="Segoe UI"/>
      <w:sz w:val="18"/>
      <w:szCs w:val="18"/>
      <w:lang w:val="ru-RU"/>
    </w:rPr>
  </w:style>
  <w:style w:type="character" w:styleId="a8">
    <w:name w:val="Hyperlink"/>
    <w:uiPriority w:val="99"/>
    <w:rsid w:val="00C47949"/>
    <w:rPr>
      <w:color w:val="0000FF"/>
      <w:u w:val="single"/>
    </w:rPr>
  </w:style>
  <w:style w:type="paragraph" w:styleId="a9">
    <w:name w:val="header"/>
    <w:basedOn w:val="a"/>
    <w:link w:val="aa"/>
    <w:uiPriority w:val="99"/>
    <w:unhideWhenUsed/>
    <w:rsid w:val="00324CC1"/>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324CC1"/>
    <w:rPr>
      <w:lang w:val="ru-RU"/>
    </w:rPr>
  </w:style>
  <w:style w:type="paragraph" w:styleId="ab">
    <w:name w:val="footer"/>
    <w:basedOn w:val="a"/>
    <w:link w:val="ac"/>
    <w:uiPriority w:val="99"/>
    <w:unhideWhenUsed/>
    <w:rsid w:val="00324CC1"/>
    <w:pPr>
      <w:tabs>
        <w:tab w:val="center" w:pos="4819"/>
        <w:tab w:val="right" w:pos="9639"/>
      </w:tabs>
      <w:spacing w:after="0" w:line="240" w:lineRule="auto"/>
    </w:pPr>
  </w:style>
  <w:style w:type="character" w:customStyle="1" w:styleId="ac">
    <w:name w:val="Нижній колонтитул Знак"/>
    <w:basedOn w:val="a0"/>
    <w:link w:val="ab"/>
    <w:uiPriority w:val="99"/>
    <w:rsid w:val="00324CC1"/>
    <w:rPr>
      <w:lang w:val="ru-RU"/>
    </w:rPr>
  </w:style>
  <w:style w:type="character" w:customStyle="1" w:styleId="field-content">
    <w:name w:val="field-content"/>
    <w:basedOn w:val="a0"/>
    <w:rsid w:val="00C5678D"/>
  </w:style>
  <w:style w:type="character" w:styleId="ad">
    <w:name w:val="Unresolved Mention"/>
    <w:basedOn w:val="a0"/>
    <w:uiPriority w:val="99"/>
    <w:semiHidden/>
    <w:unhideWhenUsed/>
    <w:rsid w:val="00363DBE"/>
    <w:rPr>
      <w:color w:val="605E5C"/>
      <w:shd w:val="clear" w:color="auto" w:fill="E1DFDD"/>
    </w:rPr>
  </w:style>
  <w:style w:type="character" w:styleId="ae">
    <w:name w:val="Emphasis"/>
    <w:basedOn w:val="a0"/>
    <w:uiPriority w:val="20"/>
    <w:qFormat/>
    <w:rsid w:val="00346293"/>
    <w:rPr>
      <w:i/>
      <w:iCs/>
    </w:rPr>
  </w:style>
  <w:style w:type="paragraph" w:styleId="af">
    <w:name w:val="Normal (Web)"/>
    <w:basedOn w:val="a"/>
    <w:uiPriority w:val="99"/>
    <w:semiHidden/>
    <w:unhideWhenUsed/>
    <w:rsid w:val="00BC6723"/>
    <w:rPr>
      <w:rFonts w:ascii="Times New Roman" w:hAnsi="Times New Roman" w:cs="Times New Roman"/>
      <w:sz w:val="24"/>
      <w:szCs w:val="24"/>
    </w:rPr>
  </w:style>
  <w:style w:type="character" w:customStyle="1" w:styleId="20">
    <w:name w:val="Заголовок 2 Знак"/>
    <w:basedOn w:val="a0"/>
    <w:link w:val="2"/>
    <w:uiPriority w:val="9"/>
    <w:semiHidden/>
    <w:rsid w:val="00BB5614"/>
    <w:rPr>
      <w:rFonts w:asciiTheme="majorHAnsi" w:eastAsiaTheme="majorEastAsia" w:hAnsiTheme="majorHAnsi" w:cstheme="majorBidi"/>
      <w:color w:val="2E74B5" w:themeColor="accent1" w:themeShade="BF"/>
      <w:sz w:val="26"/>
      <w:szCs w:val="26"/>
      <w:lang w:val="ru-RU"/>
    </w:rPr>
  </w:style>
  <w:style w:type="character" w:customStyle="1" w:styleId="af0">
    <w:name w:val="Подпись к таблице_"/>
    <w:basedOn w:val="a0"/>
    <w:link w:val="af1"/>
    <w:locked/>
    <w:rsid w:val="00D72F5A"/>
    <w:rPr>
      <w:rFonts w:ascii="Times New Roman" w:eastAsia="Times New Roman" w:hAnsi="Times New Roman" w:cs="Times New Roman"/>
      <w:sz w:val="11"/>
      <w:szCs w:val="11"/>
      <w:shd w:val="clear" w:color="auto" w:fill="FFFFFF"/>
    </w:rPr>
  </w:style>
  <w:style w:type="paragraph" w:customStyle="1" w:styleId="af1">
    <w:name w:val="Подпись к таблице"/>
    <w:basedOn w:val="a"/>
    <w:link w:val="af0"/>
    <w:rsid w:val="00D72F5A"/>
    <w:pPr>
      <w:widowControl w:val="0"/>
      <w:shd w:val="clear" w:color="auto" w:fill="FFFFFF"/>
      <w:spacing w:after="0" w:line="268" w:lineRule="auto"/>
    </w:pPr>
    <w:rPr>
      <w:rFonts w:ascii="Times New Roman" w:eastAsia="Times New Roman" w:hAnsi="Times New Roman" w:cs="Times New Roman"/>
      <w:sz w:val="11"/>
      <w:szCs w:val="11"/>
      <w:lang w:val="uk-UA"/>
    </w:rPr>
  </w:style>
  <w:style w:type="character" w:customStyle="1" w:styleId="af2">
    <w:name w:val="Основной текст_"/>
    <w:basedOn w:val="a0"/>
    <w:link w:val="1"/>
    <w:rsid w:val="00690FB1"/>
    <w:rPr>
      <w:rFonts w:ascii="Times New Roman" w:eastAsia="Times New Roman" w:hAnsi="Times New Roman" w:cs="Times New Roman"/>
      <w:sz w:val="18"/>
      <w:szCs w:val="18"/>
      <w:shd w:val="clear" w:color="auto" w:fill="FFFFFF"/>
    </w:rPr>
  </w:style>
  <w:style w:type="paragraph" w:customStyle="1" w:styleId="1">
    <w:name w:val="Основной текст1"/>
    <w:basedOn w:val="a"/>
    <w:link w:val="af2"/>
    <w:rsid w:val="00690FB1"/>
    <w:pPr>
      <w:widowControl w:val="0"/>
      <w:shd w:val="clear" w:color="auto" w:fill="FFFFFF"/>
      <w:spacing w:after="80" w:line="240" w:lineRule="auto"/>
      <w:ind w:firstLine="400"/>
    </w:pPr>
    <w:rPr>
      <w:rFonts w:ascii="Times New Roman" w:eastAsia="Times New Roman" w:hAnsi="Times New Roman" w:cs="Times New Roman"/>
      <w:sz w:val="18"/>
      <w:szCs w:val="18"/>
      <w:lang w:val="uk-UA"/>
    </w:rPr>
  </w:style>
  <w:style w:type="character" w:customStyle="1" w:styleId="af3">
    <w:name w:val="Другое_"/>
    <w:basedOn w:val="a0"/>
    <w:link w:val="af4"/>
    <w:rsid w:val="00690FB1"/>
    <w:rPr>
      <w:rFonts w:ascii="Times New Roman" w:eastAsia="Times New Roman" w:hAnsi="Times New Roman" w:cs="Times New Roman"/>
      <w:sz w:val="16"/>
      <w:szCs w:val="16"/>
      <w:shd w:val="clear" w:color="auto" w:fill="FFFFFF"/>
    </w:rPr>
  </w:style>
  <w:style w:type="paragraph" w:customStyle="1" w:styleId="af4">
    <w:name w:val="Другое"/>
    <w:basedOn w:val="a"/>
    <w:link w:val="af3"/>
    <w:rsid w:val="00690FB1"/>
    <w:pPr>
      <w:widowControl w:val="0"/>
      <w:shd w:val="clear" w:color="auto" w:fill="FFFFFF"/>
      <w:spacing w:after="0" w:line="240" w:lineRule="auto"/>
    </w:pPr>
    <w:rPr>
      <w:rFonts w:ascii="Times New Roman" w:eastAsia="Times New Roman" w:hAnsi="Times New Roman" w:cs="Times New Roman"/>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612623">
      <w:bodyDiv w:val="1"/>
      <w:marLeft w:val="0"/>
      <w:marRight w:val="0"/>
      <w:marTop w:val="0"/>
      <w:marBottom w:val="0"/>
      <w:divBdr>
        <w:top w:val="none" w:sz="0" w:space="0" w:color="auto"/>
        <w:left w:val="none" w:sz="0" w:space="0" w:color="auto"/>
        <w:bottom w:val="none" w:sz="0" w:space="0" w:color="auto"/>
        <w:right w:val="none" w:sz="0" w:space="0" w:color="auto"/>
      </w:divBdr>
    </w:div>
    <w:div w:id="513542437">
      <w:bodyDiv w:val="1"/>
      <w:marLeft w:val="0"/>
      <w:marRight w:val="0"/>
      <w:marTop w:val="0"/>
      <w:marBottom w:val="0"/>
      <w:divBdr>
        <w:top w:val="none" w:sz="0" w:space="0" w:color="auto"/>
        <w:left w:val="none" w:sz="0" w:space="0" w:color="auto"/>
        <w:bottom w:val="none" w:sz="0" w:space="0" w:color="auto"/>
        <w:right w:val="none" w:sz="0" w:space="0" w:color="auto"/>
      </w:divBdr>
    </w:div>
    <w:div w:id="606742400">
      <w:bodyDiv w:val="1"/>
      <w:marLeft w:val="0"/>
      <w:marRight w:val="0"/>
      <w:marTop w:val="0"/>
      <w:marBottom w:val="0"/>
      <w:divBdr>
        <w:top w:val="none" w:sz="0" w:space="0" w:color="auto"/>
        <w:left w:val="none" w:sz="0" w:space="0" w:color="auto"/>
        <w:bottom w:val="none" w:sz="0" w:space="0" w:color="auto"/>
        <w:right w:val="none" w:sz="0" w:space="0" w:color="auto"/>
      </w:divBdr>
    </w:div>
    <w:div w:id="802230810">
      <w:bodyDiv w:val="1"/>
      <w:marLeft w:val="0"/>
      <w:marRight w:val="0"/>
      <w:marTop w:val="0"/>
      <w:marBottom w:val="0"/>
      <w:divBdr>
        <w:top w:val="none" w:sz="0" w:space="0" w:color="auto"/>
        <w:left w:val="none" w:sz="0" w:space="0" w:color="auto"/>
        <w:bottom w:val="none" w:sz="0" w:space="0" w:color="auto"/>
        <w:right w:val="none" w:sz="0" w:space="0" w:color="auto"/>
      </w:divBdr>
    </w:div>
    <w:div w:id="1003778925">
      <w:bodyDiv w:val="1"/>
      <w:marLeft w:val="0"/>
      <w:marRight w:val="0"/>
      <w:marTop w:val="0"/>
      <w:marBottom w:val="0"/>
      <w:divBdr>
        <w:top w:val="none" w:sz="0" w:space="0" w:color="auto"/>
        <w:left w:val="none" w:sz="0" w:space="0" w:color="auto"/>
        <w:bottom w:val="none" w:sz="0" w:space="0" w:color="auto"/>
        <w:right w:val="none" w:sz="0" w:space="0" w:color="auto"/>
      </w:divBdr>
      <w:divsChild>
        <w:div w:id="1916282573">
          <w:marLeft w:val="0"/>
          <w:marRight w:val="0"/>
          <w:marTop w:val="0"/>
          <w:marBottom w:val="300"/>
          <w:divBdr>
            <w:top w:val="none" w:sz="0" w:space="0" w:color="auto"/>
            <w:left w:val="none" w:sz="0" w:space="0" w:color="auto"/>
            <w:bottom w:val="none" w:sz="0" w:space="0" w:color="auto"/>
            <w:right w:val="none" w:sz="0" w:space="0" w:color="auto"/>
          </w:divBdr>
          <w:divsChild>
            <w:div w:id="1091050998">
              <w:marLeft w:val="0"/>
              <w:marRight w:val="0"/>
              <w:marTop w:val="0"/>
              <w:marBottom w:val="0"/>
              <w:divBdr>
                <w:top w:val="none" w:sz="0" w:space="0" w:color="auto"/>
                <w:left w:val="none" w:sz="0" w:space="0" w:color="auto"/>
                <w:bottom w:val="none" w:sz="0" w:space="0" w:color="auto"/>
                <w:right w:val="none" w:sz="0" w:space="0" w:color="auto"/>
              </w:divBdr>
              <w:divsChild>
                <w:div w:id="18251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663897">
      <w:bodyDiv w:val="1"/>
      <w:marLeft w:val="0"/>
      <w:marRight w:val="0"/>
      <w:marTop w:val="0"/>
      <w:marBottom w:val="0"/>
      <w:divBdr>
        <w:top w:val="none" w:sz="0" w:space="0" w:color="auto"/>
        <w:left w:val="none" w:sz="0" w:space="0" w:color="auto"/>
        <w:bottom w:val="none" w:sz="0" w:space="0" w:color="auto"/>
        <w:right w:val="none" w:sz="0" w:space="0" w:color="auto"/>
      </w:divBdr>
    </w:div>
    <w:div w:id="1992632553">
      <w:bodyDiv w:val="1"/>
      <w:marLeft w:val="0"/>
      <w:marRight w:val="0"/>
      <w:marTop w:val="0"/>
      <w:marBottom w:val="0"/>
      <w:divBdr>
        <w:top w:val="none" w:sz="0" w:space="0" w:color="auto"/>
        <w:left w:val="none" w:sz="0" w:space="0" w:color="auto"/>
        <w:bottom w:val="none" w:sz="0" w:space="0" w:color="auto"/>
        <w:right w:val="none" w:sz="0" w:space="0" w:color="auto"/>
      </w:divBdr>
      <w:divsChild>
        <w:div w:id="1946231309">
          <w:marLeft w:val="0"/>
          <w:marRight w:val="0"/>
          <w:marTop w:val="0"/>
          <w:marBottom w:val="300"/>
          <w:divBdr>
            <w:top w:val="none" w:sz="0" w:space="0" w:color="auto"/>
            <w:left w:val="none" w:sz="0" w:space="0" w:color="auto"/>
            <w:bottom w:val="none" w:sz="0" w:space="0" w:color="auto"/>
            <w:right w:val="none" w:sz="0" w:space="0" w:color="auto"/>
          </w:divBdr>
          <w:divsChild>
            <w:div w:id="1801537234">
              <w:marLeft w:val="0"/>
              <w:marRight w:val="0"/>
              <w:marTop w:val="0"/>
              <w:marBottom w:val="0"/>
              <w:divBdr>
                <w:top w:val="none" w:sz="0" w:space="0" w:color="auto"/>
                <w:left w:val="none" w:sz="0" w:space="0" w:color="auto"/>
                <w:bottom w:val="none" w:sz="0" w:space="0" w:color="auto"/>
                <w:right w:val="none" w:sz="0" w:space="0" w:color="auto"/>
              </w:divBdr>
              <w:divsChild>
                <w:div w:id="1664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57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kmr.gov.ua/sites/default/files/478_12.pdf" TargetMode="External"/><Relationship Id="rId13" Type="http://schemas.openxmlformats.org/officeDocument/2006/relationships/hyperlink" Target="https://old.kmr.gov.ua/sites/default/files/548_11.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ld.kmr.gov.ua/sites/default/files/544_11.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d.kmr.gov.ua/sites/default/files/446_10.pdf" TargetMode="External"/><Relationship Id="rId5" Type="http://schemas.openxmlformats.org/officeDocument/2006/relationships/webSettings" Target="webSettings.xml"/><Relationship Id="rId15" Type="http://schemas.openxmlformats.org/officeDocument/2006/relationships/hyperlink" Target="https://old.kmr.gov.ua/sites/default/files/594_11.pdf" TargetMode="External"/><Relationship Id="rId10" Type="http://schemas.openxmlformats.org/officeDocument/2006/relationships/hyperlink" Target="https://old.kmr.gov.ua/sites/default/files/484_13.pdf" TargetMode="External"/><Relationship Id="rId4" Type="http://schemas.openxmlformats.org/officeDocument/2006/relationships/settings" Target="settings.xml"/><Relationship Id="rId9" Type="http://schemas.openxmlformats.org/officeDocument/2006/relationships/hyperlink" Target="https://old.kmr.gov.ua/sites/default/files/485_13.pdf" TargetMode="External"/><Relationship Id="rId14" Type="http://schemas.openxmlformats.org/officeDocument/2006/relationships/hyperlink" Target="https://old.kmr.gov.ua/sites/default/files/561_11.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7F5ED-25DF-44AD-AE05-511B9E7B3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16</Pages>
  <Words>24144</Words>
  <Characters>13763</Characters>
  <Application>Microsoft Office Word</Application>
  <DocSecurity>0</DocSecurity>
  <Lines>114</Lines>
  <Paragraphs>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Лимар Юлія Євгеніївна</dc:creator>
  <cp:keywords/>
  <dc:description/>
  <cp:lastModifiedBy>Лимар Юлія Євгеніївна</cp:lastModifiedBy>
  <cp:revision>18</cp:revision>
  <cp:lastPrinted>2025-12-04T09:32:00Z</cp:lastPrinted>
  <dcterms:created xsi:type="dcterms:W3CDTF">2026-08-17T07:19:00Z</dcterms:created>
  <dcterms:modified xsi:type="dcterms:W3CDTF">2026-08-20T09:57:00Z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2025-05-13T12:07:03Z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fbf5a557-87e5-4ccd-8cef-62cc4be53057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