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FEB61" w14:textId="0026BAC0"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Протокол № </w:t>
      </w:r>
      <w:r w:rsidR="002A22BE">
        <w:rPr>
          <w:rFonts w:ascii="Times New Roman" w:eastAsia="Times New Roman" w:hAnsi="Times New Roman" w:cs="Times New Roman"/>
          <w:b/>
          <w:color w:val="000000"/>
          <w:sz w:val="28"/>
          <w:szCs w:val="28"/>
          <w:lang w:val="uk-UA"/>
        </w:rPr>
        <w:t>6</w:t>
      </w:r>
      <w:r w:rsidRPr="001C251E">
        <w:rPr>
          <w:rFonts w:ascii="Times New Roman" w:eastAsia="Times New Roman" w:hAnsi="Times New Roman" w:cs="Times New Roman"/>
          <w:b/>
          <w:color w:val="000000"/>
          <w:sz w:val="28"/>
          <w:szCs w:val="28"/>
          <w:lang w:val="uk-UA"/>
        </w:rPr>
        <w:t>/</w:t>
      </w:r>
      <w:r w:rsidR="00CC2DD6" w:rsidRPr="001C251E">
        <w:rPr>
          <w:rFonts w:ascii="Times New Roman" w:eastAsia="Times New Roman" w:hAnsi="Times New Roman" w:cs="Times New Roman"/>
          <w:b/>
          <w:color w:val="000000"/>
          <w:sz w:val="28"/>
          <w:szCs w:val="28"/>
          <w:lang w:val="uk-UA"/>
        </w:rPr>
        <w:t>10</w:t>
      </w:r>
      <w:r w:rsidR="002A22BE">
        <w:rPr>
          <w:rFonts w:ascii="Times New Roman" w:eastAsia="Times New Roman" w:hAnsi="Times New Roman" w:cs="Times New Roman"/>
          <w:b/>
          <w:color w:val="000000"/>
          <w:sz w:val="28"/>
          <w:szCs w:val="28"/>
          <w:lang w:val="uk-UA"/>
        </w:rPr>
        <w:t>7</w:t>
      </w:r>
    </w:p>
    <w:p w14:paraId="44F5B0FE" w14:textId="77777777"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засідання постійної комісії Київської міської ради з питань регламенту, депутатської етики та запобігання корупції (далі – постійна комісія)</w:t>
      </w:r>
    </w:p>
    <w:p w14:paraId="2093E86D"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251E37C3" w14:textId="2F07E695" w:rsidR="00CA1E77" w:rsidRPr="00471DDC" w:rsidRDefault="0054078E">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uk-UA"/>
        </w:rPr>
      </w:pPr>
      <w:r w:rsidRPr="00471DDC">
        <w:rPr>
          <w:rFonts w:ascii="Times New Roman" w:eastAsia="Times New Roman" w:hAnsi="Times New Roman" w:cs="Times New Roman"/>
          <w:b/>
          <w:color w:val="000000"/>
          <w:sz w:val="28"/>
          <w:szCs w:val="28"/>
          <w:lang w:val="uk-UA"/>
        </w:rPr>
        <w:t xml:space="preserve">від </w:t>
      </w:r>
      <w:r w:rsidR="002A22BE">
        <w:rPr>
          <w:rFonts w:ascii="Times New Roman" w:eastAsia="Times New Roman" w:hAnsi="Times New Roman" w:cs="Times New Roman"/>
          <w:color w:val="000000"/>
          <w:sz w:val="28"/>
          <w:szCs w:val="28"/>
          <w:lang w:val="uk-UA"/>
        </w:rPr>
        <w:t>28</w:t>
      </w:r>
      <w:r w:rsidRPr="00471DDC">
        <w:rPr>
          <w:rFonts w:ascii="Times New Roman" w:eastAsia="Times New Roman" w:hAnsi="Times New Roman" w:cs="Times New Roman"/>
          <w:color w:val="000000"/>
          <w:sz w:val="28"/>
          <w:szCs w:val="28"/>
          <w:lang w:val="uk-UA"/>
        </w:rPr>
        <w:t>.</w:t>
      </w:r>
      <w:r w:rsidR="005B5A32" w:rsidRPr="00471DDC">
        <w:rPr>
          <w:rFonts w:ascii="Times New Roman" w:eastAsia="Times New Roman" w:hAnsi="Times New Roman" w:cs="Times New Roman"/>
          <w:color w:val="000000"/>
          <w:sz w:val="28"/>
          <w:szCs w:val="28"/>
          <w:lang w:val="uk-UA"/>
        </w:rPr>
        <w:t>0</w:t>
      </w:r>
      <w:r w:rsidR="0040572C">
        <w:rPr>
          <w:rFonts w:ascii="Times New Roman" w:eastAsia="Times New Roman" w:hAnsi="Times New Roman" w:cs="Times New Roman"/>
          <w:color w:val="000000"/>
          <w:sz w:val="28"/>
          <w:szCs w:val="28"/>
          <w:lang w:val="uk-UA"/>
        </w:rPr>
        <w:t>5</w:t>
      </w:r>
      <w:r w:rsidRPr="00471DDC">
        <w:rPr>
          <w:rFonts w:ascii="Times New Roman" w:eastAsia="Times New Roman" w:hAnsi="Times New Roman" w:cs="Times New Roman"/>
          <w:color w:val="000000"/>
          <w:sz w:val="28"/>
          <w:szCs w:val="28"/>
          <w:lang w:val="uk-UA"/>
        </w:rPr>
        <w:t>.202</w:t>
      </w:r>
      <w:r w:rsidR="005B5A32" w:rsidRPr="00471DDC">
        <w:rPr>
          <w:rFonts w:ascii="Times New Roman" w:eastAsia="Times New Roman" w:hAnsi="Times New Roman" w:cs="Times New Roman"/>
          <w:color w:val="000000"/>
          <w:sz w:val="28"/>
          <w:szCs w:val="28"/>
          <w:lang w:val="uk-UA"/>
        </w:rPr>
        <w:t>6</w:t>
      </w:r>
    </w:p>
    <w:p w14:paraId="134DFCE6" w14:textId="77777777" w:rsidR="00CA1E77" w:rsidRPr="00471DDC"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31EBBADA" w14:textId="77777777"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471DDC">
        <w:rPr>
          <w:rFonts w:ascii="Times New Roman" w:eastAsia="Times New Roman" w:hAnsi="Times New Roman" w:cs="Times New Roman"/>
          <w:b/>
          <w:color w:val="000000"/>
          <w:sz w:val="28"/>
          <w:szCs w:val="28"/>
          <w:lang w:val="uk-UA"/>
        </w:rPr>
        <w:t xml:space="preserve">Місце проведення: </w:t>
      </w:r>
    </w:p>
    <w:p w14:paraId="3B6C18FC" w14:textId="7338C963"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471DDC">
        <w:rPr>
          <w:rFonts w:ascii="Times New Roman" w:eastAsia="Times New Roman" w:hAnsi="Times New Roman" w:cs="Times New Roman"/>
          <w:color w:val="000000"/>
          <w:sz w:val="28"/>
          <w:szCs w:val="28"/>
          <w:lang w:val="uk-UA"/>
        </w:rPr>
        <w:t xml:space="preserve">Київська міська рада, м. Київ, вул. Хрещатик, 36, </w:t>
      </w:r>
      <w:r w:rsidR="00ED6475">
        <w:rPr>
          <w:rFonts w:ascii="Times New Roman" w:eastAsia="Times New Roman" w:hAnsi="Times New Roman" w:cs="Times New Roman"/>
          <w:color w:val="000000"/>
          <w:sz w:val="28"/>
          <w:szCs w:val="28"/>
          <w:lang w:val="uk-UA"/>
        </w:rPr>
        <w:t>5</w:t>
      </w:r>
      <w:r w:rsidR="00540616" w:rsidRPr="00471DDC">
        <w:rPr>
          <w:rFonts w:ascii="Times New Roman" w:eastAsia="Times New Roman" w:hAnsi="Times New Roman" w:cs="Times New Roman"/>
          <w:color w:val="000000"/>
          <w:sz w:val="28"/>
          <w:szCs w:val="28"/>
          <w:lang w:val="uk-UA"/>
        </w:rPr>
        <w:t xml:space="preserve"> </w:t>
      </w:r>
      <w:r w:rsidRPr="00471DDC">
        <w:rPr>
          <w:rFonts w:ascii="Times New Roman" w:eastAsia="Times New Roman" w:hAnsi="Times New Roman" w:cs="Times New Roman"/>
          <w:color w:val="000000"/>
          <w:sz w:val="28"/>
          <w:szCs w:val="28"/>
          <w:lang w:val="uk-UA"/>
        </w:rPr>
        <w:t xml:space="preserve">поверх, </w:t>
      </w:r>
      <w:proofErr w:type="spellStart"/>
      <w:r w:rsidR="002A22BE">
        <w:rPr>
          <w:rFonts w:ascii="Times New Roman" w:eastAsia="Times New Roman" w:hAnsi="Times New Roman" w:cs="Times New Roman"/>
          <w:color w:val="000000"/>
          <w:sz w:val="28"/>
          <w:szCs w:val="28"/>
          <w:lang w:val="uk-UA"/>
        </w:rPr>
        <w:t>каб</w:t>
      </w:r>
      <w:proofErr w:type="spellEnd"/>
      <w:r w:rsidR="002A22BE">
        <w:rPr>
          <w:rFonts w:ascii="Times New Roman" w:eastAsia="Times New Roman" w:hAnsi="Times New Roman" w:cs="Times New Roman"/>
          <w:color w:val="000000"/>
          <w:sz w:val="28"/>
          <w:szCs w:val="28"/>
          <w:lang w:val="uk-UA"/>
        </w:rPr>
        <w:t xml:space="preserve">. </w:t>
      </w:r>
      <w:r w:rsidR="00ED6475">
        <w:rPr>
          <w:rFonts w:ascii="Times New Roman" w:eastAsia="Times New Roman" w:hAnsi="Times New Roman" w:cs="Times New Roman"/>
          <w:color w:val="000000"/>
          <w:sz w:val="28"/>
          <w:szCs w:val="28"/>
          <w:lang w:val="uk-UA"/>
        </w:rPr>
        <w:t>517</w:t>
      </w:r>
      <w:r w:rsidRPr="00471DDC">
        <w:rPr>
          <w:rFonts w:ascii="Times New Roman" w:eastAsia="Times New Roman" w:hAnsi="Times New Roman" w:cs="Times New Roman"/>
          <w:color w:val="000000"/>
          <w:sz w:val="28"/>
          <w:szCs w:val="28"/>
          <w:lang w:val="uk-UA"/>
        </w:rPr>
        <w:t xml:space="preserve">. </w:t>
      </w:r>
    </w:p>
    <w:p w14:paraId="3D074294" w14:textId="0761D541"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471DDC">
        <w:rPr>
          <w:rFonts w:ascii="Times New Roman" w:eastAsia="Times New Roman" w:hAnsi="Times New Roman" w:cs="Times New Roman"/>
          <w:color w:val="000000"/>
          <w:sz w:val="28"/>
          <w:szCs w:val="28"/>
          <w:lang w:val="uk-UA"/>
        </w:rPr>
        <w:t xml:space="preserve">Початок засідання о </w:t>
      </w:r>
      <w:r w:rsidR="002E4418" w:rsidRPr="00471DDC">
        <w:rPr>
          <w:rFonts w:ascii="Times New Roman" w:eastAsia="Times New Roman" w:hAnsi="Times New Roman" w:cs="Times New Roman"/>
          <w:color w:val="000000"/>
          <w:sz w:val="28"/>
          <w:szCs w:val="28"/>
          <w:lang w:val="uk-UA"/>
        </w:rPr>
        <w:t>1</w:t>
      </w:r>
      <w:r w:rsidR="00C17DD1">
        <w:rPr>
          <w:rFonts w:ascii="Times New Roman" w:eastAsia="Times New Roman" w:hAnsi="Times New Roman" w:cs="Times New Roman"/>
          <w:color w:val="000000"/>
          <w:sz w:val="28"/>
          <w:szCs w:val="28"/>
          <w:lang w:val="uk-UA"/>
        </w:rPr>
        <w:t>1</w:t>
      </w:r>
      <w:r w:rsidRPr="00471DDC">
        <w:rPr>
          <w:rFonts w:ascii="Times New Roman" w:eastAsia="Times New Roman" w:hAnsi="Times New Roman" w:cs="Times New Roman"/>
          <w:color w:val="000000"/>
          <w:sz w:val="28"/>
          <w:szCs w:val="28"/>
          <w:lang w:val="uk-UA"/>
        </w:rPr>
        <w:t>:</w:t>
      </w:r>
      <w:r w:rsidR="00C17DD1">
        <w:rPr>
          <w:rFonts w:ascii="Times New Roman" w:eastAsia="Times New Roman" w:hAnsi="Times New Roman" w:cs="Times New Roman"/>
          <w:color w:val="000000"/>
          <w:sz w:val="28"/>
          <w:szCs w:val="28"/>
          <w:lang w:val="uk-UA"/>
        </w:rPr>
        <w:t>0</w:t>
      </w:r>
      <w:r w:rsidR="002E4418" w:rsidRPr="00471DDC">
        <w:rPr>
          <w:rFonts w:ascii="Times New Roman" w:eastAsia="Times New Roman" w:hAnsi="Times New Roman" w:cs="Times New Roman"/>
          <w:color w:val="000000"/>
          <w:sz w:val="28"/>
          <w:szCs w:val="28"/>
          <w:lang w:val="uk-UA"/>
        </w:rPr>
        <w:t>0</w:t>
      </w:r>
      <w:r w:rsidRPr="00471DDC">
        <w:rPr>
          <w:rFonts w:ascii="Times New Roman" w:eastAsia="Times New Roman" w:hAnsi="Times New Roman" w:cs="Times New Roman"/>
          <w:color w:val="000000"/>
          <w:sz w:val="28"/>
          <w:szCs w:val="28"/>
          <w:lang w:val="uk-UA"/>
        </w:rPr>
        <w:t>.</w:t>
      </w:r>
    </w:p>
    <w:p w14:paraId="5A920919" w14:textId="77777777" w:rsidR="00CA1E77" w:rsidRPr="00471DDC"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2F73DC0D" w14:textId="77777777" w:rsidR="00CA1E77" w:rsidRPr="00471DDC" w:rsidRDefault="0054078E">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471DDC">
        <w:rPr>
          <w:rFonts w:ascii="Times New Roman" w:eastAsia="Times New Roman" w:hAnsi="Times New Roman" w:cs="Times New Roman"/>
          <w:b/>
          <w:sz w:val="28"/>
          <w:szCs w:val="28"/>
          <w:lang w:val="uk-UA"/>
        </w:rPr>
        <w:t xml:space="preserve">Склад комісії: </w:t>
      </w:r>
      <w:r w:rsidRPr="00471DDC">
        <w:rPr>
          <w:rFonts w:ascii="Times New Roman" w:eastAsia="Times New Roman" w:hAnsi="Times New Roman" w:cs="Times New Roman"/>
          <w:color w:val="000000"/>
          <w:sz w:val="28"/>
          <w:szCs w:val="28"/>
          <w:lang w:val="uk-UA"/>
        </w:rPr>
        <w:t>5 депутатів</w:t>
      </w:r>
      <w:r w:rsidRPr="00471DDC">
        <w:rPr>
          <w:rFonts w:ascii="Times New Roman" w:eastAsia="Times New Roman" w:hAnsi="Times New Roman" w:cs="Times New Roman"/>
          <w:i/>
          <w:color w:val="000000"/>
          <w:sz w:val="28"/>
          <w:szCs w:val="28"/>
          <w:lang w:val="uk-UA"/>
        </w:rPr>
        <w:t xml:space="preserve"> </w:t>
      </w:r>
      <w:r w:rsidRPr="00471DDC">
        <w:rPr>
          <w:rFonts w:ascii="Times New Roman" w:eastAsia="Times New Roman" w:hAnsi="Times New Roman" w:cs="Times New Roman"/>
          <w:sz w:val="28"/>
          <w:szCs w:val="28"/>
          <w:lang w:val="uk-UA"/>
        </w:rPr>
        <w:t>Київської міської ради.</w:t>
      </w:r>
    </w:p>
    <w:p w14:paraId="0ACD9BA5" w14:textId="77777777" w:rsidR="00CA1E77" w:rsidRPr="00B252AC" w:rsidRDefault="00CA1E77">
      <w:pPr>
        <w:tabs>
          <w:tab w:val="left" w:pos="360"/>
          <w:tab w:val="left" w:pos="1800"/>
          <w:tab w:val="left" w:pos="3240"/>
        </w:tabs>
        <w:spacing w:after="0" w:line="240" w:lineRule="auto"/>
        <w:rPr>
          <w:rFonts w:ascii="Times New Roman" w:eastAsia="Times New Roman" w:hAnsi="Times New Roman" w:cs="Times New Roman"/>
          <w:b/>
          <w:sz w:val="28"/>
          <w:szCs w:val="28"/>
          <w:lang w:val="uk-UA"/>
        </w:rPr>
      </w:pPr>
    </w:p>
    <w:p w14:paraId="0CD8AFE8" w14:textId="36486276" w:rsidR="00CA1E77" w:rsidRPr="00B252AC" w:rsidRDefault="0054078E">
      <w:pPr>
        <w:tabs>
          <w:tab w:val="left" w:pos="2694"/>
        </w:tabs>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b/>
          <w:sz w:val="28"/>
          <w:szCs w:val="28"/>
          <w:lang w:val="uk-UA"/>
        </w:rPr>
        <w:t xml:space="preserve">Присутні: </w:t>
      </w:r>
      <w:r w:rsidR="00C17DD1" w:rsidRPr="00C17DD1">
        <w:rPr>
          <w:rFonts w:ascii="Times New Roman" w:eastAsia="Times New Roman" w:hAnsi="Times New Roman" w:cs="Times New Roman"/>
          <w:sz w:val="28"/>
          <w:szCs w:val="28"/>
          <w:lang w:val="uk-UA"/>
        </w:rPr>
        <w:t>4</w:t>
      </w:r>
      <w:r w:rsidRPr="00B252AC">
        <w:rPr>
          <w:rFonts w:ascii="Times New Roman" w:eastAsia="Times New Roman" w:hAnsi="Times New Roman" w:cs="Times New Roman"/>
          <w:sz w:val="28"/>
          <w:szCs w:val="28"/>
          <w:lang w:val="uk-UA"/>
        </w:rPr>
        <w:t xml:space="preserve"> депутат</w:t>
      </w:r>
      <w:r w:rsidR="00C17DD1" w:rsidRPr="00C17DD1">
        <w:rPr>
          <w:rFonts w:ascii="Times New Roman" w:eastAsia="Times New Roman" w:hAnsi="Times New Roman" w:cs="Times New Roman"/>
          <w:sz w:val="28"/>
          <w:szCs w:val="28"/>
          <w:lang w:val="uk-UA"/>
        </w:rPr>
        <w:t>и</w:t>
      </w:r>
      <w:r w:rsidRPr="00B252AC">
        <w:rPr>
          <w:rFonts w:ascii="Times New Roman" w:eastAsia="Times New Roman" w:hAnsi="Times New Roman" w:cs="Times New Roman"/>
          <w:sz w:val="28"/>
          <w:szCs w:val="28"/>
          <w:lang w:val="uk-UA"/>
        </w:rPr>
        <w:t xml:space="preserve"> Київської міської ради, член</w:t>
      </w:r>
      <w:r w:rsidR="00C17DD1">
        <w:rPr>
          <w:rFonts w:ascii="Times New Roman" w:eastAsia="Times New Roman" w:hAnsi="Times New Roman" w:cs="Times New Roman"/>
          <w:sz w:val="28"/>
          <w:szCs w:val="28"/>
          <w:lang w:val="uk-UA"/>
        </w:rPr>
        <w:t>и</w:t>
      </w:r>
      <w:r w:rsidRPr="00B252AC">
        <w:rPr>
          <w:rFonts w:ascii="Times New Roman" w:eastAsia="Times New Roman" w:hAnsi="Times New Roman" w:cs="Times New Roman"/>
          <w:sz w:val="28"/>
          <w:szCs w:val="28"/>
          <w:lang w:val="uk-UA"/>
        </w:rPr>
        <w:t xml:space="preserve"> постійної комісії: </w:t>
      </w:r>
    </w:p>
    <w:p w14:paraId="6FE11C23" w14:textId="77777777" w:rsidR="00CA1E77" w:rsidRPr="00B252AC" w:rsidRDefault="0054078E">
      <w:pPr>
        <w:spacing w:after="0" w:line="240" w:lineRule="auto"/>
        <w:rPr>
          <w:rFonts w:ascii="Times New Roman" w:eastAsia="Times New Roman" w:hAnsi="Times New Roman" w:cs="Times New Roman"/>
          <w:sz w:val="28"/>
          <w:szCs w:val="28"/>
          <w:lang w:val="uk-UA"/>
        </w:rPr>
      </w:pPr>
      <w:bookmarkStart w:id="0" w:name="_936hjegthgk3" w:colFirst="0" w:colLast="0"/>
      <w:bookmarkEnd w:id="0"/>
      <w:r w:rsidRPr="00B252AC">
        <w:rPr>
          <w:rFonts w:ascii="Times New Roman" w:eastAsia="Times New Roman" w:hAnsi="Times New Roman" w:cs="Times New Roman"/>
          <w:sz w:val="28"/>
          <w:szCs w:val="28"/>
          <w:lang w:val="uk-UA"/>
        </w:rPr>
        <w:t>Леонід ЄМЕЦЬ – голова комісії;</w:t>
      </w:r>
    </w:p>
    <w:p w14:paraId="1FEC8744" w14:textId="77777777" w:rsidR="00953014" w:rsidRPr="00B252AC" w:rsidRDefault="00953014" w:rsidP="00953014">
      <w:pPr>
        <w:spacing w:after="0" w:line="240" w:lineRule="auto"/>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Віталій НЕСТОР – перший заступник голови комісії;</w:t>
      </w:r>
    </w:p>
    <w:p w14:paraId="4DFABC56" w14:textId="7E7B63DB" w:rsidR="00B252AC" w:rsidRPr="0040572C" w:rsidRDefault="00B252AC" w:rsidP="00B252AC">
      <w:pPr>
        <w:spacing w:after="0" w:line="240" w:lineRule="auto"/>
        <w:rPr>
          <w:rFonts w:ascii="Times New Roman" w:eastAsia="Times New Roman" w:hAnsi="Times New Roman" w:cs="Times New Roman"/>
          <w:sz w:val="28"/>
          <w:szCs w:val="28"/>
          <w:lang w:val="ru-RU"/>
        </w:rPr>
      </w:pPr>
      <w:proofErr w:type="spellStart"/>
      <w:r w:rsidRPr="00B252AC">
        <w:rPr>
          <w:rFonts w:ascii="Times New Roman" w:eastAsia="Times New Roman" w:hAnsi="Times New Roman" w:cs="Times New Roman"/>
          <w:sz w:val="28"/>
          <w:szCs w:val="28"/>
          <w:lang w:val="uk-UA"/>
        </w:rPr>
        <w:t>Вячеслав</w:t>
      </w:r>
      <w:proofErr w:type="spellEnd"/>
      <w:r w:rsidRPr="00B252AC">
        <w:rPr>
          <w:rFonts w:ascii="Times New Roman" w:eastAsia="Times New Roman" w:hAnsi="Times New Roman" w:cs="Times New Roman"/>
          <w:sz w:val="28"/>
          <w:szCs w:val="28"/>
          <w:lang w:val="uk-UA"/>
        </w:rPr>
        <w:t xml:space="preserve"> НЕПОП – секретар комісії</w:t>
      </w:r>
      <w:r w:rsidR="0040572C" w:rsidRPr="0040572C">
        <w:rPr>
          <w:rFonts w:ascii="Times New Roman" w:eastAsia="Times New Roman" w:hAnsi="Times New Roman" w:cs="Times New Roman"/>
          <w:sz w:val="28"/>
          <w:szCs w:val="28"/>
          <w:lang w:val="ru-RU"/>
        </w:rPr>
        <w:t>;</w:t>
      </w:r>
    </w:p>
    <w:p w14:paraId="6C22AB89" w14:textId="7267C97E" w:rsidR="0040572C" w:rsidRDefault="0040572C" w:rsidP="0040572C">
      <w:pPr>
        <w:spacing w:after="0" w:line="240" w:lineRule="auto"/>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Володимир ПРОКОПІВ – член комісії.</w:t>
      </w:r>
    </w:p>
    <w:p w14:paraId="12A9DA9E" w14:textId="19348BFC" w:rsidR="00C17DD1" w:rsidRDefault="00C17DD1" w:rsidP="0040572C">
      <w:pPr>
        <w:spacing w:after="0" w:line="240" w:lineRule="auto"/>
        <w:rPr>
          <w:rFonts w:ascii="Times New Roman" w:eastAsia="Times New Roman" w:hAnsi="Times New Roman" w:cs="Times New Roman"/>
          <w:sz w:val="28"/>
          <w:szCs w:val="28"/>
          <w:lang w:val="uk-UA"/>
        </w:rPr>
      </w:pPr>
    </w:p>
    <w:p w14:paraId="0FEAF8F3" w14:textId="3D8C9D5C" w:rsidR="00C17DD1" w:rsidRPr="00C17DD1" w:rsidRDefault="00C17DD1" w:rsidP="0040572C">
      <w:pPr>
        <w:spacing w:after="0" w:line="240" w:lineRule="auto"/>
        <w:rPr>
          <w:rFonts w:ascii="Times New Roman" w:eastAsia="Times New Roman" w:hAnsi="Times New Roman" w:cs="Times New Roman"/>
          <w:b/>
          <w:sz w:val="28"/>
          <w:szCs w:val="28"/>
          <w:lang w:val="ru-RU"/>
        </w:rPr>
      </w:pPr>
      <w:r w:rsidRPr="00C17DD1">
        <w:rPr>
          <w:rFonts w:ascii="Times New Roman" w:eastAsia="Times New Roman" w:hAnsi="Times New Roman" w:cs="Times New Roman"/>
          <w:b/>
          <w:sz w:val="28"/>
          <w:szCs w:val="28"/>
          <w:lang w:val="uk-UA"/>
        </w:rPr>
        <w:t>Відсутня депутатка Київської міської ради</w:t>
      </w:r>
      <w:r w:rsidRPr="00C17DD1">
        <w:rPr>
          <w:rFonts w:ascii="Times New Roman" w:eastAsia="Times New Roman" w:hAnsi="Times New Roman" w:cs="Times New Roman"/>
          <w:b/>
          <w:sz w:val="28"/>
          <w:szCs w:val="28"/>
          <w:lang w:val="ru-RU"/>
        </w:rPr>
        <w:t xml:space="preserve">: </w:t>
      </w:r>
    </w:p>
    <w:p w14:paraId="4AF9B7CE" w14:textId="2A64CE04" w:rsidR="00C17DD1" w:rsidRPr="00B252AC" w:rsidRDefault="00C17DD1" w:rsidP="00C17DD1">
      <w:pPr>
        <w:spacing w:after="0" w:line="240" w:lineRule="auto"/>
        <w:rPr>
          <w:rFonts w:ascii="Times New Roman" w:eastAsia="Times New Roman" w:hAnsi="Times New Roman" w:cs="Times New Roman"/>
          <w:sz w:val="28"/>
          <w:szCs w:val="28"/>
          <w:lang w:val="ru-RU"/>
        </w:rPr>
      </w:pPr>
      <w:r w:rsidRPr="00B252AC">
        <w:rPr>
          <w:rFonts w:ascii="Times New Roman" w:eastAsia="Times New Roman" w:hAnsi="Times New Roman" w:cs="Times New Roman"/>
          <w:sz w:val="28"/>
          <w:szCs w:val="28"/>
          <w:lang w:val="uk-UA"/>
        </w:rPr>
        <w:t>Вікторія ПТАШНИК – заступниця голови комісії</w:t>
      </w:r>
      <w:r>
        <w:rPr>
          <w:rFonts w:ascii="Times New Roman" w:eastAsia="Times New Roman" w:hAnsi="Times New Roman" w:cs="Times New Roman"/>
          <w:sz w:val="28"/>
          <w:szCs w:val="28"/>
          <w:lang w:val="ru-RU"/>
        </w:rPr>
        <w:t>.</w:t>
      </w:r>
    </w:p>
    <w:p w14:paraId="79BA8900" w14:textId="77777777" w:rsidR="008A6F17" w:rsidRPr="00CA2BB8" w:rsidRDefault="008A6F17">
      <w:pPr>
        <w:spacing w:after="0" w:line="240" w:lineRule="auto"/>
        <w:jc w:val="both"/>
        <w:rPr>
          <w:rFonts w:ascii="Times New Roman" w:eastAsia="Times New Roman" w:hAnsi="Times New Roman" w:cs="Times New Roman"/>
          <w:b/>
          <w:sz w:val="28"/>
          <w:szCs w:val="28"/>
          <w:highlight w:val="yellow"/>
          <w:lang w:val="uk-UA"/>
        </w:rPr>
      </w:pPr>
    </w:p>
    <w:p w14:paraId="74E263C6" w14:textId="30CB1392" w:rsidR="00CA1E77" w:rsidRPr="00B252AC" w:rsidRDefault="0054078E">
      <w:pPr>
        <w:spacing w:after="0" w:line="240" w:lineRule="auto"/>
        <w:jc w:val="both"/>
        <w:rPr>
          <w:rFonts w:ascii="Times New Roman" w:eastAsia="Times New Roman" w:hAnsi="Times New Roman" w:cs="Times New Roman"/>
          <w:b/>
          <w:sz w:val="28"/>
          <w:szCs w:val="28"/>
          <w:lang w:val="uk-UA"/>
        </w:rPr>
      </w:pPr>
      <w:r w:rsidRPr="00B252AC">
        <w:rPr>
          <w:rFonts w:ascii="Times New Roman" w:eastAsia="Times New Roman" w:hAnsi="Times New Roman" w:cs="Times New Roman"/>
          <w:b/>
          <w:sz w:val="28"/>
          <w:szCs w:val="28"/>
          <w:lang w:val="uk-UA"/>
        </w:rPr>
        <w:t>Присутні та запрошені:</w:t>
      </w: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F47128" w:rsidRPr="00B252AC" w14:paraId="140D61CF" w14:textId="77777777" w:rsidTr="002B6A07">
        <w:trPr>
          <w:trHeight w:val="515"/>
        </w:trPr>
        <w:tc>
          <w:tcPr>
            <w:tcW w:w="2977" w:type="dxa"/>
          </w:tcPr>
          <w:p w14:paraId="2828A47F" w14:textId="275A6DC9" w:rsidR="00F47128" w:rsidRPr="00B252AC" w:rsidRDefault="00F47128" w:rsidP="006B2902">
            <w:pPr>
              <w:rPr>
                <w:rFonts w:ascii="Times New Roman" w:hAnsi="Times New Roman" w:cs="Times New Roman"/>
                <w:sz w:val="28"/>
                <w:szCs w:val="28"/>
              </w:rPr>
            </w:pPr>
            <w:r w:rsidRPr="00B252AC">
              <w:rPr>
                <w:rFonts w:ascii="Times New Roman" w:hAnsi="Times New Roman" w:cs="Times New Roman"/>
                <w:sz w:val="28"/>
                <w:szCs w:val="28"/>
              </w:rPr>
              <w:t xml:space="preserve">Максим БОДНАР               </w:t>
            </w:r>
          </w:p>
        </w:tc>
        <w:tc>
          <w:tcPr>
            <w:tcW w:w="6662" w:type="dxa"/>
          </w:tcPr>
          <w:p w14:paraId="3A3B67E4" w14:textId="599841CD" w:rsidR="00F47128" w:rsidRPr="00B252AC" w:rsidRDefault="00F47128" w:rsidP="006B2902">
            <w:pPr>
              <w:tabs>
                <w:tab w:val="left" w:pos="174"/>
              </w:tabs>
              <w:ind w:left="15" w:right="29"/>
              <w:jc w:val="both"/>
              <w:rPr>
                <w:rFonts w:ascii="Times New Roman" w:eastAsia="Calibri" w:hAnsi="Times New Roman" w:cs="Times New Roman"/>
                <w:sz w:val="28"/>
                <w:szCs w:val="28"/>
                <w:lang w:eastAsia="ru-RU"/>
              </w:rPr>
            </w:pPr>
            <w:r w:rsidRPr="00B252AC">
              <w:rPr>
                <w:rFonts w:ascii="Times New Roman" w:eastAsia="Calibri" w:hAnsi="Times New Roman" w:cs="Times New Roman"/>
                <w:sz w:val="28"/>
                <w:szCs w:val="28"/>
                <w:lang w:eastAsia="ru-RU"/>
              </w:rPr>
              <w:t>– заступник начальника управління –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r w:rsidR="00B252AC" w:rsidRPr="00B252AC">
              <w:rPr>
                <w:rFonts w:ascii="Times New Roman" w:eastAsia="Calibri" w:hAnsi="Times New Roman" w:cs="Times New Roman"/>
                <w:sz w:val="28"/>
                <w:szCs w:val="28"/>
                <w:lang w:eastAsia="ru-RU"/>
              </w:rPr>
              <w:t>;</w:t>
            </w:r>
          </w:p>
        </w:tc>
      </w:tr>
      <w:tr w:rsidR="0040572C" w:rsidRPr="00B252AC" w14:paraId="73BA9460" w14:textId="77777777" w:rsidTr="002B6A07">
        <w:trPr>
          <w:trHeight w:val="515"/>
        </w:trPr>
        <w:tc>
          <w:tcPr>
            <w:tcW w:w="2977" w:type="dxa"/>
          </w:tcPr>
          <w:p w14:paraId="122F74D4" w14:textId="0466AF82" w:rsidR="0040572C" w:rsidRPr="002A22BE" w:rsidRDefault="00C17DD1" w:rsidP="006B2902">
            <w:pPr>
              <w:rPr>
                <w:rFonts w:ascii="Times New Roman" w:hAnsi="Times New Roman" w:cs="Times New Roman"/>
                <w:sz w:val="28"/>
                <w:szCs w:val="28"/>
              </w:rPr>
            </w:pPr>
            <w:r>
              <w:rPr>
                <w:rFonts w:ascii="Times New Roman" w:hAnsi="Times New Roman" w:cs="Times New Roman"/>
                <w:sz w:val="28"/>
                <w:szCs w:val="28"/>
              </w:rPr>
              <w:t>Віталій ПАВЛИК</w:t>
            </w:r>
            <w:r w:rsidR="002A22BE">
              <w:rPr>
                <w:rFonts w:ascii="Times New Roman" w:hAnsi="Times New Roman" w:cs="Times New Roman"/>
                <w:sz w:val="28"/>
                <w:szCs w:val="28"/>
              </w:rPr>
              <w:t xml:space="preserve"> </w:t>
            </w:r>
          </w:p>
        </w:tc>
        <w:tc>
          <w:tcPr>
            <w:tcW w:w="6662" w:type="dxa"/>
          </w:tcPr>
          <w:p w14:paraId="41A1B571" w14:textId="4F58CFEB" w:rsidR="0040572C" w:rsidRPr="002A22BE" w:rsidRDefault="002A22BE" w:rsidP="006B2902">
            <w:pPr>
              <w:tabs>
                <w:tab w:val="left" w:pos="174"/>
              </w:tabs>
              <w:ind w:left="15" w:right="29"/>
              <w:jc w:val="both"/>
              <w:rPr>
                <w:rFonts w:ascii="Times New Roman" w:hAnsi="Times New Roman" w:cs="Times New Roman"/>
                <w:sz w:val="28"/>
                <w:szCs w:val="28"/>
                <w:lang w:val="en-US" w:eastAsia="ru-RU"/>
              </w:rPr>
            </w:pPr>
            <w:r>
              <w:rPr>
                <w:rFonts w:ascii="Times New Roman" w:hAnsi="Times New Roman" w:cs="Times New Roman"/>
                <w:sz w:val="28"/>
                <w:szCs w:val="28"/>
                <w:lang w:eastAsia="ru-RU"/>
              </w:rPr>
              <w:t>– депутат Київської міської ради</w:t>
            </w:r>
            <w:r>
              <w:rPr>
                <w:rFonts w:ascii="Times New Roman" w:hAnsi="Times New Roman" w:cs="Times New Roman"/>
                <w:sz w:val="28"/>
                <w:szCs w:val="28"/>
                <w:lang w:val="en-US" w:eastAsia="ru-RU"/>
              </w:rPr>
              <w:t>;</w:t>
            </w:r>
          </w:p>
        </w:tc>
      </w:tr>
      <w:tr w:rsidR="002A22BE" w:rsidRPr="00B252AC" w14:paraId="44D8555A" w14:textId="77777777" w:rsidTr="002B6A07">
        <w:trPr>
          <w:trHeight w:val="515"/>
        </w:trPr>
        <w:tc>
          <w:tcPr>
            <w:tcW w:w="2977" w:type="dxa"/>
          </w:tcPr>
          <w:p w14:paraId="2A52AF74" w14:textId="5F08B7AB" w:rsidR="002A22BE" w:rsidRDefault="002A22BE" w:rsidP="006B2902">
            <w:pPr>
              <w:rPr>
                <w:rFonts w:ascii="Times New Roman" w:hAnsi="Times New Roman" w:cs="Times New Roman"/>
                <w:sz w:val="28"/>
                <w:szCs w:val="28"/>
              </w:rPr>
            </w:pPr>
            <w:r>
              <w:rPr>
                <w:rFonts w:ascii="Times New Roman" w:hAnsi="Times New Roman" w:cs="Times New Roman"/>
                <w:sz w:val="28"/>
                <w:szCs w:val="28"/>
              </w:rPr>
              <w:t xml:space="preserve">Алла ШЛАПАК </w:t>
            </w:r>
          </w:p>
        </w:tc>
        <w:tc>
          <w:tcPr>
            <w:tcW w:w="6662" w:type="dxa"/>
          </w:tcPr>
          <w:p w14:paraId="4121B2E2" w14:textId="2E688807" w:rsidR="002A22BE" w:rsidRPr="00B252AC" w:rsidRDefault="002A22BE" w:rsidP="006B2902">
            <w:pPr>
              <w:tabs>
                <w:tab w:val="left" w:pos="174"/>
              </w:tabs>
              <w:ind w:left="15" w:right="29"/>
              <w:jc w:val="both"/>
              <w:rPr>
                <w:rFonts w:ascii="Times New Roman" w:hAnsi="Times New Roman" w:cs="Times New Roman"/>
                <w:sz w:val="28"/>
                <w:szCs w:val="28"/>
                <w:lang w:eastAsia="ru-RU"/>
              </w:rPr>
            </w:pPr>
            <w:r w:rsidRPr="002A22BE">
              <w:rPr>
                <w:rFonts w:ascii="Times New Roman" w:hAnsi="Times New Roman" w:cs="Times New Roman"/>
                <w:sz w:val="28"/>
                <w:szCs w:val="28"/>
                <w:lang w:eastAsia="ru-RU"/>
              </w:rPr>
              <w:t>– депутат</w:t>
            </w:r>
            <w:r>
              <w:rPr>
                <w:rFonts w:ascii="Times New Roman" w:hAnsi="Times New Roman" w:cs="Times New Roman"/>
                <w:sz w:val="28"/>
                <w:szCs w:val="28"/>
                <w:lang w:val="ru-RU" w:eastAsia="ru-RU"/>
              </w:rPr>
              <w:t>ка</w:t>
            </w:r>
            <w:r w:rsidRPr="002A22BE">
              <w:rPr>
                <w:rFonts w:ascii="Times New Roman" w:hAnsi="Times New Roman" w:cs="Times New Roman"/>
                <w:sz w:val="28"/>
                <w:szCs w:val="28"/>
                <w:lang w:eastAsia="ru-RU"/>
              </w:rPr>
              <w:t xml:space="preserve"> Київської міської ради</w:t>
            </w:r>
            <w:r>
              <w:rPr>
                <w:rFonts w:ascii="Times New Roman" w:hAnsi="Times New Roman" w:cs="Times New Roman"/>
                <w:sz w:val="28"/>
                <w:szCs w:val="28"/>
                <w:lang w:eastAsia="ru-RU"/>
              </w:rPr>
              <w:t>.</w:t>
            </w:r>
          </w:p>
        </w:tc>
      </w:tr>
    </w:tbl>
    <w:p w14:paraId="4116EBA2" w14:textId="02B0855A" w:rsidR="00B108F6" w:rsidRPr="00CA2BB8" w:rsidRDefault="00B108F6">
      <w:pPr>
        <w:spacing w:after="0" w:line="240" w:lineRule="auto"/>
        <w:jc w:val="center"/>
        <w:rPr>
          <w:rFonts w:ascii="Times New Roman" w:eastAsia="Times New Roman" w:hAnsi="Times New Roman" w:cs="Times New Roman"/>
          <w:b/>
          <w:sz w:val="28"/>
          <w:szCs w:val="28"/>
          <w:highlight w:val="yellow"/>
          <w:lang w:val="uk-UA"/>
        </w:rPr>
      </w:pPr>
    </w:p>
    <w:p w14:paraId="2BF0A710" w14:textId="7842F7B1" w:rsidR="00CA1E77" w:rsidRPr="00471DDC" w:rsidRDefault="0054078E">
      <w:pPr>
        <w:spacing w:after="0" w:line="240" w:lineRule="auto"/>
        <w:jc w:val="center"/>
        <w:rPr>
          <w:rFonts w:ascii="Times New Roman" w:eastAsia="Times New Roman" w:hAnsi="Times New Roman" w:cs="Times New Roman"/>
          <w:b/>
          <w:sz w:val="28"/>
          <w:szCs w:val="28"/>
          <w:lang w:val="uk-UA"/>
        </w:rPr>
      </w:pPr>
      <w:r w:rsidRPr="00471DDC">
        <w:rPr>
          <w:rFonts w:ascii="Times New Roman" w:eastAsia="Times New Roman" w:hAnsi="Times New Roman" w:cs="Times New Roman"/>
          <w:b/>
          <w:sz w:val="28"/>
          <w:szCs w:val="28"/>
          <w:lang w:val="uk-UA"/>
        </w:rPr>
        <w:t>Порядок денний:</w:t>
      </w:r>
    </w:p>
    <w:p w14:paraId="1FED9391" w14:textId="77777777" w:rsidR="00471DDC" w:rsidRPr="00CA2BB8" w:rsidRDefault="00471DDC">
      <w:pPr>
        <w:spacing w:after="0" w:line="240" w:lineRule="auto"/>
        <w:jc w:val="center"/>
        <w:rPr>
          <w:rFonts w:ascii="Times New Roman" w:eastAsia="Times New Roman" w:hAnsi="Times New Roman" w:cs="Times New Roman"/>
          <w:b/>
          <w:sz w:val="28"/>
          <w:szCs w:val="28"/>
          <w:highlight w:val="yellow"/>
          <w:lang w:val="uk-UA"/>
        </w:rPr>
      </w:pPr>
    </w:p>
    <w:p w14:paraId="5712C074" w14:textId="4E2AAA36" w:rsidR="002A22BE" w:rsidRPr="002A22BE" w:rsidRDefault="002A22BE" w:rsidP="002A22BE">
      <w:pPr>
        <w:spacing w:after="0" w:line="240" w:lineRule="auto"/>
        <w:jc w:val="both"/>
        <w:rPr>
          <w:rFonts w:ascii="Times New Roman" w:eastAsia="Times New Roman" w:hAnsi="Times New Roman" w:cs="Times New Roman"/>
          <w:i/>
          <w:color w:val="444A55"/>
          <w:sz w:val="28"/>
          <w:szCs w:val="28"/>
          <w:lang w:val="uk-UA" w:eastAsia="ru-RU"/>
        </w:rPr>
      </w:pPr>
      <w:bookmarkStart w:id="1" w:name="_d0ubtmkphm8y" w:colFirst="0" w:colLast="0"/>
      <w:bookmarkStart w:id="2" w:name="_6d33xm7sxvvv" w:colFirst="0" w:colLast="0"/>
      <w:bookmarkEnd w:id="1"/>
      <w:bookmarkEnd w:id="2"/>
      <w:r w:rsidRPr="002A22BE">
        <w:rPr>
          <w:rFonts w:ascii="Times New Roman" w:eastAsia="Times New Roman" w:hAnsi="Times New Roman" w:cs="Times New Roman"/>
          <w:color w:val="444A55"/>
          <w:sz w:val="28"/>
          <w:szCs w:val="28"/>
          <w:lang w:val="uk-UA" w:eastAsia="ru-RU"/>
        </w:rPr>
        <w:t xml:space="preserve">1. </w:t>
      </w:r>
      <w:bookmarkStart w:id="3" w:name="_Hlk230788207"/>
      <w:r w:rsidRPr="002A22BE">
        <w:rPr>
          <w:rFonts w:ascii="Times New Roman" w:eastAsia="Times New Roman" w:hAnsi="Times New Roman" w:cs="Times New Roman"/>
          <w:color w:val="444A55"/>
          <w:sz w:val="28"/>
          <w:szCs w:val="28"/>
          <w:lang w:val="uk-UA" w:eastAsia="ru-RU"/>
        </w:rPr>
        <w:t xml:space="preserve">Про розгляд </w:t>
      </w:r>
      <w:proofErr w:type="spellStart"/>
      <w:r w:rsidRPr="002A22BE">
        <w:rPr>
          <w:rFonts w:ascii="Times New Roman" w:eastAsia="Times New Roman" w:hAnsi="Times New Roman" w:cs="Times New Roman"/>
          <w:color w:val="444A55"/>
          <w:sz w:val="28"/>
          <w:szCs w:val="28"/>
          <w:lang w:val="uk-UA" w:eastAsia="ru-RU"/>
        </w:rPr>
        <w:t>проєкту</w:t>
      </w:r>
      <w:proofErr w:type="spellEnd"/>
      <w:r w:rsidRPr="002A22BE">
        <w:rPr>
          <w:rFonts w:ascii="Times New Roman" w:eastAsia="Times New Roman" w:hAnsi="Times New Roman" w:cs="Times New Roman"/>
          <w:color w:val="444A55"/>
          <w:sz w:val="28"/>
          <w:szCs w:val="28"/>
          <w:lang w:val="uk-UA" w:eastAsia="ru-RU"/>
        </w:rPr>
        <w:t xml:space="preserve"> рішення Київської міської ради «Про внесення змін до переліку та Персонального складу постійних комісій Київської міської ради IX скликання» </w:t>
      </w:r>
      <w:r w:rsidRPr="002A22BE">
        <w:rPr>
          <w:rFonts w:ascii="Times New Roman" w:eastAsia="Times New Roman" w:hAnsi="Times New Roman" w:cs="Times New Roman"/>
          <w:i/>
          <w:color w:val="444A55"/>
          <w:sz w:val="28"/>
          <w:szCs w:val="28"/>
          <w:lang w:val="uk-UA" w:eastAsia="ru-RU"/>
        </w:rPr>
        <w:t>(</w:t>
      </w:r>
      <w:r w:rsidR="00F25B09" w:rsidRPr="00F25B09">
        <w:rPr>
          <w:rFonts w:ascii="Times New Roman" w:eastAsia="Times New Roman" w:hAnsi="Times New Roman" w:cs="Times New Roman"/>
          <w:i/>
          <w:color w:val="444A55"/>
          <w:sz w:val="28"/>
          <w:szCs w:val="28"/>
          <w:lang w:val="uk-UA" w:eastAsia="ru-RU"/>
        </w:rPr>
        <w:t xml:space="preserve">реєстраційний номер секретаріату Київради </w:t>
      </w:r>
      <w:r w:rsidRPr="002A22BE">
        <w:rPr>
          <w:rFonts w:ascii="Times New Roman" w:eastAsia="Times New Roman" w:hAnsi="Times New Roman" w:cs="Times New Roman"/>
          <w:i/>
          <w:color w:val="444A55"/>
          <w:sz w:val="28"/>
          <w:szCs w:val="28"/>
          <w:lang w:val="uk-UA" w:eastAsia="ru-RU"/>
        </w:rPr>
        <w:t xml:space="preserve">від 13.05.2026 </w:t>
      </w:r>
      <w:r w:rsidR="00F25B09">
        <w:rPr>
          <w:rFonts w:ascii="Times New Roman" w:eastAsia="Times New Roman" w:hAnsi="Times New Roman" w:cs="Times New Roman"/>
          <w:i/>
          <w:color w:val="444A55"/>
          <w:sz w:val="28"/>
          <w:szCs w:val="28"/>
          <w:lang w:val="uk-UA" w:eastAsia="ru-RU"/>
        </w:rPr>
        <w:t xml:space="preserve">                        </w:t>
      </w:r>
      <w:r w:rsidRPr="002A22BE">
        <w:rPr>
          <w:rFonts w:ascii="Times New Roman" w:eastAsia="Times New Roman" w:hAnsi="Times New Roman" w:cs="Times New Roman"/>
          <w:i/>
          <w:color w:val="444A55"/>
          <w:sz w:val="28"/>
          <w:szCs w:val="28"/>
          <w:lang w:val="uk-UA" w:eastAsia="ru-RU"/>
        </w:rPr>
        <w:t>№ 08/231-374/ПР).</w:t>
      </w:r>
      <w:bookmarkEnd w:id="3"/>
    </w:p>
    <w:p w14:paraId="056DFF0E" w14:textId="650D91E4" w:rsidR="002A22BE" w:rsidRPr="002A22BE" w:rsidRDefault="002A22BE" w:rsidP="002A22BE">
      <w:pPr>
        <w:spacing w:after="0" w:line="240" w:lineRule="auto"/>
        <w:ind w:firstLine="720"/>
        <w:jc w:val="both"/>
        <w:rPr>
          <w:rFonts w:ascii="Times New Roman" w:eastAsia="Times New Roman" w:hAnsi="Times New Roman" w:cs="Times New Roman"/>
          <w:i/>
          <w:color w:val="444A55"/>
          <w:sz w:val="28"/>
          <w:szCs w:val="28"/>
          <w:lang w:val="uk-UA" w:eastAsia="ru-RU"/>
        </w:rPr>
      </w:pPr>
      <w:r w:rsidRPr="002A22BE">
        <w:rPr>
          <w:rFonts w:ascii="Times New Roman" w:eastAsia="Times New Roman" w:hAnsi="Times New Roman" w:cs="Times New Roman"/>
          <w:i/>
          <w:color w:val="444A55"/>
          <w:sz w:val="28"/>
          <w:szCs w:val="28"/>
          <w:lang w:val="uk-UA" w:eastAsia="ru-RU"/>
        </w:rPr>
        <w:t xml:space="preserve">Доповідач: </w:t>
      </w:r>
      <w:r w:rsidR="00C17DD1">
        <w:rPr>
          <w:rFonts w:ascii="Times New Roman" w:eastAsia="Times New Roman" w:hAnsi="Times New Roman" w:cs="Times New Roman"/>
          <w:i/>
          <w:color w:val="444A55"/>
          <w:sz w:val="28"/>
          <w:szCs w:val="28"/>
          <w:lang w:val="uk-UA" w:eastAsia="ru-RU"/>
        </w:rPr>
        <w:t>Віталій ПАВЛИК</w:t>
      </w:r>
    </w:p>
    <w:p w14:paraId="67DE788D" w14:textId="54A2C346" w:rsidR="002A22BE" w:rsidRDefault="002A22BE" w:rsidP="002A22BE">
      <w:pPr>
        <w:spacing w:after="0" w:line="240" w:lineRule="auto"/>
        <w:jc w:val="both"/>
        <w:rPr>
          <w:rFonts w:ascii="Times New Roman" w:eastAsia="Times New Roman" w:hAnsi="Times New Roman" w:cs="Times New Roman"/>
          <w:color w:val="444A55"/>
          <w:sz w:val="28"/>
          <w:szCs w:val="28"/>
          <w:lang w:val="uk-UA" w:eastAsia="ru-RU"/>
        </w:rPr>
      </w:pPr>
    </w:p>
    <w:p w14:paraId="032A4068" w14:textId="77777777" w:rsidR="00C17DD1" w:rsidRPr="002A22BE" w:rsidRDefault="00C17DD1" w:rsidP="002A22BE">
      <w:pPr>
        <w:spacing w:after="0" w:line="240" w:lineRule="auto"/>
        <w:jc w:val="both"/>
        <w:rPr>
          <w:rFonts w:ascii="Times New Roman" w:eastAsia="Times New Roman" w:hAnsi="Times New Roman" w:cs="Times New Roman"/>
          <w:color w:val="444A55"/>
          <w:sz w:val="28"/>
          <w:szCs w:val="28"/>
          <w:lang w:val="uk-UA" w:eastAsia="ru-RU"/>
        </w:rPr>
      </w:pPr>
    </w:p>
    <w:p w14:paraId="5CC3A977" w14:textId="3C4EF6A6" w:rsidR="002A22BE" w:rsidRPr="002A22BE" w:rsidRDefault="002A22BE" w:rsidP="002A22BE">
      <w:pPr>
        <w:spacing w:after="0" w:line="240" w:lineRule="auto"/>
        <w:jc w:val="both"/>
        <w:rPr>
          <w:rFonts w:ascii="Times New Roman" w:eastAsia="Times New Roman" w:hAnsi="Times New Roman" w:cs="Times New Roman"/>
          <w:i/>
          <w:color w:val="444A55"/>
          <w:sz w:val="28"/>
          <w:szCs w:val="28"/>
          <w:lang w:val="uk-UA" w:eastAsia="ru-RU"/>
        </w:rPr>
      </w:pPr>
      <w:r w:rsidRPr="002A22BE">
        <w:rPr>
          <w:rFonts w:ascii="Times New Roman" w:eastAsia="Times New Roman" w:hAnsi="Times New Roman" w:cs="Times New Roman"/>
          <w:color w:val="444A55"/>
          <w:sz w:val="28"/>
          <w:szCs w:val="28"/>
          <w:lang w:val="uk-UA" w:eastAsia="ru-RU"/>
        </w:rPr>
        <w:t xml:space="preserve">2. Про розгляд </w:t>
      </w:r>
      <w:proofErr w:type="spellStart"/>
      <w:r w:rsidRPr="002A22BE">
        <w:rPr>
          <w:rFonts w:ascii="Times New Roman" w:eastAsia="Times New Roman" w:hAnsi="Times New Roman" w:cs="Times New Roman"/>
          <w:color w:val="444A55"/>
          <w:sz w:val="28"/>
          <w:szCs w:val="28"/>
          <w:lang w:val="uk-UA" w:eastAsia="ru-RU"/>
        </w:rPr>
        <w:t>проєкту</w:t>
      </w:r>
      <w:proofErr w:type="spellEnd"/>
      <w:r w:rsidRPr="002A22BE">
        <w:rPr>
          <w:rFonts w:ascii="Times New Roman" w:eastAsia="Times New Roman" w:hAnsi="Times New Roman" w:cs="Times New Roman"/>
          <w:color w:val="444A55"/>
          <w:sz w:val="28"/>
          <w:szCs w:val="28"/>
          <w:lang w:val="uk-UA" w:eastAsia="ru-RU"/>
        </w:rPr>
        <w:t xml:space="preserve"> рішення Київської міської ради «Про попередній звіт тимчасової контрольної комісії Київської міської ради з питань перевірки реалізації </w:t>
      </w:r>
      <w:proofErr w:type="spellStart"/>
      <w:r w:rsidRPr="002A22BE">
        <w:rPr>
          <w:rFonts w:ascii="Times New Roman" w:eastAsia="Times New Roman" w:hAnsi="Times New Roman" w:cs="Times New Roman"/>
          <w:color w:val="444A55"/>
          <w:sz w:val="28"/>
          <w:szCs w:val="28"/>
          <w:lang w:val="uk-UA" w:eastAsia="ru-RU"/>
        </w:rPr>
        <w:t>проєктів</w:t>
      </w:r>
      <w:proofErr w:type="spellEnd"/>
      <w:r w:rsidRPr="002A22BE">
        <w:rPr>
          <w:rFonts w:ascii="Times New Roman" w:eastAsia="Times New Roman" w:hAnsi="Times New Roman" w:cs="Times New Roman"/>
          <w:color w:val="444A55"/>
          <w:sz w:val="28"/>
          <w:szCs w:val="28"/>
          <w:lang w:val="uk-UA" w:eastAsia="ru-RU"/>
        </w:rPr>
        <w:t xml:space="preserve"> і заходів з відновлення об'єктів (незалежно від форми власності), пошкоджених або знищених унаслідок збройної агресії Російської </w:t>
      </w:r>
      <w:r w:rsidRPr="002A22BE">
        <w:rPr>
          <w:rFonts w:ascii="Times New Roman" w:eastAsia="Times New Roman" w:hAnsi="Times New Roman" w:cs="Times New Roman"/>
          <w:color w:val="444A55"/>
          <w:sz w:val="28"/>
          <w:szCs w:val="28"/>
          <w:lang w:val="uk-UA" w:eastAsia="ru-RU"/>
        </w:rPr>
        <w:lastRenderedPageBreak/>
        <w:t xml:space="preserve">Федерації проти України, за рахунок коштів бюджету міста Києва» </w:t>
      </w:r>
      <w:r w:rsidRPr="002A22BE">
        <w:rPr>
          <w:rFonts w:ascii="Times New Roman" w:eastAsia="Times New Roman" w:hAnsi="Times New Roman" w:cs="Times New Roman"/>
          <w:i/>
          <w:color w:val="444A55"/>
          <w:sz w:val="28"/>
          <w:szCs w:val="28"/>
          <w:lang w:val="uk-UA" w:eastAsia="ru-RU"/>
        </w:rPr>
        <w:t>(</w:t>
      </w:r>
      <w:r w:rsidRPr="002A22BE">
        <w:rPr>
          <w:rFonts w:ascii="Times New Roman" w:eastAsia="Times New Roman" w:hAnsi="Times New Roman" w:cs="Times New Roman"/>
          <w:i/>
          <w:color w:val="444A55"/>
          <w:sz w:val="28"/>
          <w:szCs w:val="28"/>
          <w:lang w:val="uk-UA" w:eastAsia="ru-RU"/>
        </w:rPr>
        <w:t xml:space="preserve">реєстраційний номер секретаріату Київради </w:t>
      </w:r>
      <w:r w:rsidRPr="002A22BE">
        <w:rPr>
          <w:rFonts w:ascii="Times New Roman" w:eastAsia="Times New Roman" w:hAnsi="Times New Roman" w:cs="Times New Roman"/>
          <w:i/>
          <w:color w:val="444A55"/>
          <w:sz w:val="28"/>
          <w:szCs w:val="28"/>
          <w:lang w:val="uk-UA" w:eastAsia="ru-RU"/>
        </w:rPr>
        <w:t>від 20.05.2026 № 08/231-390/ПР).</w:t>
      </w:r>
    </w:p>
    <w:p w14:paraId="594917D1" w14:textId="77777777" w:rsidR="002A22BE" w:rsidRPr="002A22BE" w:rsidRDefault="002A22BE" w:rsidP="002A22BE">
      <w:pPr>
        <w:spacing w:after="0" w:line="240" w:lineRule="auto"/>
        <w:ind w:firstLine="720"/>
        <w:jc w:val="both"/>
        <w:rPr>
          <w:rFonts w:ascii="Times New Roman" w:eastAsia="Times New Roman" w:hAnsi="Times New Roman" w:cs="Times New Roman"/>
          <w:i/>
          <w:color w:val="444A55"/>
          <w:sz w:val="28"/>
          <w:szCs w:val="28"/>
          <w:lang w:val="uk-UA" w:eastAsia="ru-RU"/>
        </w:rPr>
      </w:pPr>
      <w:r w:rsidRPr="002A22BE">
        <w:rPr>
          <w:rFonts w:ascii="Times New Roman" w:eastAsia="Times New Roman" w:hAnsi="Times New Roman" w:cs="Times New Roman"/>
          <w:i/>
          <w:color w:val="444A55"/>
          <w:sz w:val="28"/>
          <w:szCs w:val="28"/>
          <w:lang w:val="uk-UA" w:eastAsia="ru-RU"/>
        </w:rPr>
        <w:t>Доповідачка: Алла ШЛАПАК</w:t>
      </w:r>
    </w:p>
    <w:p w14:paraId="642381BE" w14:textId="77777777" w:rsidR="002A22BE" w:rsidRPr="002A22BE" w:rsidRDefault="002A22BE" w:rsidP="002A22BE">
      <w:pPr>
        <w:spacing w:after="0" w:line="240" w:lineRule="auto"/>
        <w:jc w:val="both"/>
        <w:rPr>
          <w:rFonts w:ascii="Times New Roman" w:eastAsia="Times New Roman" w:hAnsi="Times New Roman" w:cs="Times New Roman"/>
          <w:color w:val="444A55"/>
          <w:sz w:val="28"/>
          <w:szCs w:val="28"/>
          <w:lang w:val="uk-UA" w:eastAsia="ru-RU"/>
        </w:rPr>
      </w:pPr>
    </w:p>
    <w:p w14:paraId="4135478A" w14:textId="77777777" w:rsidR="002A22BE" w:rsidRPr="002A22BE" w:rsidRDefault="002A22BE" w:rsidP="002A22BE">
      <w:pPr>
        <w:spacing w:after="0" w:line="240" w:lineRule="auto"/>
        <w:jc w:val="both"/>
        <w:rPr>
          <w:rFonts w:ascii="Times New Roman" w:eastAsia="Times New Roman" w:hAnsi="Times New Roman" w:cs="Times New Roman"/>
          <w:color w:val="444A55"/>
          <w:sz w:val="28"/>
          <w:szCs w:val="28"/>
          <w:lang w:val="uk-UA" w:eastAsia="ru-RU"/>
        </w:rPr>
      </w:pPr>
      <w:r w:rsidRPr="002A22BE">
        <w:rPr>
          <w:rFonts w:ascii="Times New Roman" w:eastAsia="Times New Roman" w:hAnsi="Times New Roman" w:cs="Times New Roman"/>
          <w:color w:val="444A55"/>
          <w:sz w:val="28"/>
          <w:szCs w:val="28"/>
          <w:lang w:val="uk-UA" w:eastAsia="ru-RU"/>
        </w:rPr>
        <w:t>3. Про розгляд електронної петиції № 14172 «Регулярний публічний звіт мера Києва перед громадою».</w:t>
      </w:r>
    </w:p>
    <w:p w14:paraId="34065A17" w14:textId="77777777" w:rsidR="002A22BE" w:rsidRPr="002A22BE" w:rsidRDefault="002A22BE" w:rsidP="002A22BE">
      <w:pPr>
        <w:spacing w:after="0" w:line="240" w:lineRule="auto"/>
        <w:ind w:firstLine="720"/>
        <w:jc w:val="both"/>
        <w:rPr>
          <w:rFonts w:ascii="Times New Roman" w:eastAsia="Times New Roman" w:hAnsi="Times New Roman" w:cs="Times New Roman"/>
          <w:i/>
          <w:color w:val="444A55"/>
          <w:sz w:val="28"/>
          <w:szCs w:val="28"/>
          <w:lang w:val="uk-UA" w:eastAsia="ru-RU"/>
        </w:rPr>
      </w:pPr>
      <w:r w:rsidRPr="002A22BE">
        <w:rPr>
          <w:rFonts w:ascii="Times New Roman" w:eastAsia="Times New Roman" w:hAnsi="Times New Roman" w:cs="Times New Roman"/>
          <w:i/>
          <w:color w:val="444A55"/>
          <w:sz w:val="28"/>
          <w:szCs w:val="28"/>
          <w:lang w:val="uk-UA" w:eastAsia="ru-RU"/>
        </w:rPr>
        <w:t>Доповідач: Леонід ЄМЕЦЬ</w:t>
      </w:r>
    </w:p>
    <w:p w14:paraId="72BAFFD7" w14:textId="77777777" w:rsidR="002A22BE" w:rsidRPr="002A22BE" w:rsidRDefault="002A22BE" w:rsidP="002A22BE">
      <w:pPr>
        <w:spacing w:after="0" w:line="240" w:lineRule="auto"/>
        <w:jc w:val="both"/>
        <w:rPr>
          <w:rFonts w:ascii="Times New Roman" w:eastAsia="Times New Roman" w:hAnsi="Times New Roman" w:cs="Times New Roman"/>
          <w:color w:val="444A55"/>
          <w:sz w:val="28"/>
          <w:szCs w:val="28"/>
          <w:lang w:val="uk-UA" w:eastAsia="ru-RU"/>
        </w:rPr>
      </w:pPr>
    </w:p>
    <w:p w14:paraId="0AF5D2FF" w14:textId="77777777" w:rsidR="002A22BE" w:rsidRPr="002A22BE" w:rsidRDefault="002A22BE" w:rsidP="002A22BE">
      <w:pPr>
        <w:spacing w:after="0" w:line="240" w:lineRule="auto"/>
        <w:jc w:val="both"/>
        <w:rPr>
          <w:rFonts w:ascii="Times New Roman" w:eastAsia="Times New Roman" w:hAnsi="Times New Roman" w:cs="Times New Roman"/>
          <w:color w:val="444A55"/>
          <w:sz w:val="28"/>
          <w:szCs w:val="28"/>
          <w:lang w:val="uk-UA" w:eastAsia="ru-RU"/>
        </w:rPr>
      </w:pPr>
      <w:r w:rsidRPr="002A22BE">
        <w:rPr>
          <w:rFonts w:ascii="Times New Roman" w:eastAsia="Times New Roman" w:hAnsi="Times New Roman" w:cs="Times New Roman"/>
          <w:color w:val="444A55"/>
          <w:sz w:val="28"/>
          <w:szCs w:val="28"/>
          <w:lang w:val="uk-UA" w:eastAsia="ru-RU"/>
        </w:rPr>
        <w:t>4. Про розгляд клопотання начальника Департаменту стратегічних розслідувань Національної поліції України від 23.04.2026 № 48255/01-2026 (</w:t>
      </w:r>
      <w:proofErr w:type="spellStart"/>
      <w:r w:rsidRPr="002A22BE">
        <w:rPr>
          <w:rFonts w:ascii="Times New Roman" w:eastAsia="Times New Roman" w:hAnsi="Times New Roman" w:cs="Times New Roman"/>
          <w:color w:val="444A55"/>
          <w:sz w:val="28"/>
          <w:szCs w:val="28"/>
          <w:lang w:val="uk-UA" w:eastAsia="ru-RU"/>
        </w:rPr>
        <w:t>вх</w:t>
      </w:r>
      <w:proofErr w:type="spellEnd"/>
      <w:r w:rsidRPr="002A22BE">
        <w:rPr>
          <w:rFonts w:ascii="Times New Roman" w:eastAsia="Times New Roman" w:hAnsi="Times New Roman" w:cs="Times New Roman"/>
          <w:color w:val="444A55"/>
          <w:sz w:val="28"/>
          <w:szCs w:val="28"/>
          <w:lang w:val="uk-UA" w:eastAsia="ru-RU"/>
        </w:rPr>
        <w:t>.  від  24.04.2026 № 18315) щодо обрання представників громадськості до складу поліцейської комісії.</w:t>
      </w:r>
    </w:p>
    <w:p w14:paraId="285675A3" w14:textId="77777777" w:rsidR="002A22BE" w:rsidRPr="002A22BE" w:rsidRDefault="002A22BE" w:rsidP="002A22BE">
      <w:pPr>
        <w:spacing w:after="0" w:line="240" w:lineRule="auto"/>
        <w:ind w:firstLine="720"/>
        <w:jc w:val="both"/>
        <w:rPr>
          <w:rFonts w:ascii="Times New Roman" w:eastAsia="Times New Roman" w:hAnsi="Times New Roman" w:cs="Times New Roman"/>
          <w:i/>
          <w:color w:val="444A55"/>
          <w:sz w:val="28"/>
          <w:szCs w:val="28"/>
          <w:lang w:val="uk-UA" w:eastAsia="ru-RU"/>
        </w:rPr>
      </w:pPr>
      <w:r w:rsidRPr="002A22BE">
        <w:rPr>
          <w:rFonts w:ascii="Times New Roman" w:eastAsia="Times New Roman" w:hAnsi="Times New Roman" w:cs="Times New Roman"/>
          <w:i/>
          <w:color w:val="444A55"/>
          <w:sz w:val="28"/>
          <w:szCs w:val="28"/>
          <w:lang w:val="uk-UA" w:eastAsia="ru-RU"/>
        </w:rPr>
        <w:t>Доповідач: Леонід ЄМЕЦЬ</w:t>
      </w:r>
    </w:p>
    <w:p w14:paraId="4A60FE87" w14:textId="77777777" w:rsidR="002A22BE" w:rsidRDefault="002A22BE" w:rsidP="002A22BE">
      <w:pPr>
        <w:spacing w:after="0" w:line="240" w:lineRule="auto"/>
        <w:jc w:val="both"/>
        <w:rPr>
          <w:rFonts w:ascii="Times New Roman" w:eastAsia="Times New Roman" w:hAnsi="Times New Roman" w:cs="Times New Roman"/>
          <w:sz w:val="28"/>
          <w:szCs w:val="28"/>
          <w:lang w:val="uk-UA"/>
        </w:rPr>
      </w:pPr>
    </w:p>
    <w:p w14:paraId="70D22CC1" w14:textId="45DF209A" w:rsidR="00B108F6" w:rsidRPr="00B252AC" w:rsidRDefault="004B033E" w:rsidP="002A22BE">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 xml:space="preserve">СЛУХАЛИ: голову постійної комісії Леоніда ЄМЦЯ, який </w:t>
      </w:r>
      <w:r w:rsidR="00540616" w:rsidRPr="00B252AC">
        <w:rPr>
          <w:rFonts w:ascii="Times New Roman" w:eastAsia="Times New Roman" w:hAnsi="Times New Roman" w:cs="Times New Roman"/>
          <w:sz w:val="28"/>
          <w:szCs w:val="28"/>
          <w:lang w:val="uk-UA"/>
        </w:rPr>
        <w:t xml:space="preserve">запропонував </w:t>
      </w:r>
      <w:r w:rsidR="00B108F6" w:rsidRPr="00B252AC">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2A22BE">
        <w:rPr>
          <w:rFonts w:ascii="Times New Roman" w:eastAsia="Times New Roman" w:hAnsi="Times New Roman" w:cs="Times New Roman"/>
          <w:sz w:val="28"/>
          <w:szCs w:val="28"/>
          <w:lang w:val="uk-UA"/>
        </w:rPr>
        <w:t>чотирьох</w:t>
      </w:r>
      <w:r w:rsidR="00B252AC" w:rsidRPr="00B252AC">
        <w:rPr>
          <w:rFonts w:ascii="Times New Roman" w:eastAsia="Times New Roman" w:hAnsi="Times New Roman" w:cs="Times New Roman"/>
          <w:sz w:val="28"/>
          <w:szCs w:val="28"/>
          <w:lang w:val="uk-UA"/>
        </w:rPr>
        <w:t xml:space="preserve"> </w:t>
      </w:r>
      <w:r w:rsidR="00540616" w:rsidRPr="00B252AC">
        <w:rPr>
          <w:rFonts w:ascii="Times New Roman" w:eastAsia="Times New Roman" w:hAnsi="Times New Roman" w:cs="Times New Roman"/>
          <w:sz w:val="28"/>
          <w:szCs w:val="28"/>
          <w:lang w:val="uk-UA"/>
        </w:rPr>
        <w:t xml:space="preserve"> </w:t>
      </w:r>
      <w:r w:rsidR="00B108F6" w:rsidRPr="00B252AC">
        <w:rPr>
          <w:rFonts w:ascii="Times New Roman" w:eastAsia="Times New Roman" w:hAnsi="Times New Roman" w:cs="Times New Roman"/>
          <w:sz w:val="28"/>
          <w:szCs w:val="28"/>
          <w:lang w:val="uk-UA"/>
        </w:rPr>
        <w:t>питань.</w:t>
      </w:r>
    </w:p>
    <w:p w14:paraId="36D2DF41" w14:textId="0FE27226" w:rsidR="005B5A32" w:rsidRPr="00B252AC" w:rsidRDefault="005B5A32" w:rsidP="00515CBF">
      <w:pPr>
        <w:spacing w:after="0" w:line="240" w:lineRule="auto"/>
        <w:jc w:val="both"/>
        <w:rPr>
          <w:rFonts w:ascii="Times New Roman" w:eastAsia="Times New Roman" w:hAnsi="Times New Roman" w:cs="Times New Roman"/>
          <w:sz w:val="28"/>
          <w:szCs w:val="28"/>
          <w:lang w:val="uk-UA"/>
        </w:rPr>
      </w:pPr>
    </w:p>
    <w:p w14:paraId="526513D6" w14:textId="77777777" w:rsidR="00515CBF" w:rsidRPr="00B252AC" w:rsidRDefault="00515CBF" w:rsidP="00515CBF">
      <w:pPr>
        <w:spacing w:after="0" w:line="240" w:lineRule="auto"/>
        <w:jc w:val="both"/>
        <w:rPr>
          <w:rFonts w:ascii="Times New Roman" w:eastAsia="Times New Roman" w:hAnsi="Times New Roman" w:cs="Times New Roman"/>
          <w:b/>
          <w:sz w:val="28"/>
          <w:szCs w:val="28"/>
          <w:lang w:val="uk-UA"/>
        </w:rPr>
      </w:pPr>
      <w:r w:rsidRPr="00B252AC">
        <w:rPr>
          <w:rFonts w:ascii="Times New Roman" w:eastAsia="Times New Roman" w:hAnsi="Times New Roman" w:cs="Times New Roman"/>
          <w:b/>
          <w:sz w:val="28"/>
          <w:szCs w:val="28"/>
          <w:lang w:val="uk-UA"/>
        </w:rPr>
        <w:t xml:space="preserve">ВИРІШИЛИ: </w:t>
      </w:r>
    </w:p>
    <w:p w14:paraId="0AB6C7A5" w14:textId="207A9492" w:rsidR="00515CBF" w:rsidRPr="00B252AC" w:rsidRDefault="00515CBF" w:rsidP="00515CBF">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2A22BE">
        <w:rPr>
          <w:rFonts w:ascii="Times New Roman" w:eastAsia="Times New Roman" w:hAnsi="Times New Roman" w:cs="Times New Roman"/>
          <w:sz w:val="28"/>
          <w:szCs w:val="28"/>
          <w:lang w:val="uk-UA"/>
        </w:rPr>
        <w:t>чотирьох</w:t>
      </w:r>
      <w:r w:rsidR="00B252AC" w:rsidRPr="00B252AC">
        <w:rPr>
          <w:rFonts w:ascii="Times New Roman" w:eastAsia="Times New Roman" w:hAnsi="Times New Roman" w:cs="Times New Roman"/>
          <w:sz w:val="28"/>
          <w:szCs w:val="28"/>
          <w:lang w:val="uk-UA"/>
        </w:rPr>
        <w:t xml:space="preserve"> </w:t>
      </w:r>
      <w:r w:rsidRPr="00B252AC">
        <w:rPr>
          <w:rFonts w:ascii="Times New Roman" w:eastAsia="Times New Roman" w:hAnsi="Times New Roman" w:cs="Times New Roman"/>
          <w:sz w:val="28"/>
          <w:szCs w:val="28"/>
          <w:lang w:val="uk-UA"/>
        </w:rPr>
        <w:t>питань.</w:t>
      </w:r>
    </w:p>
    <w:p w14:paraId="3027C4A5" w14:textId="5728F303" w:rsidR="00ED6475" w:rsidRPr="001C251E"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C17DD1">
        <w:rPr>
          <w:rFonts w:ascii="Times New Roman" w:eastAsia="Times New Roman" w:hAnsi="Times New Roman" w:cs="Times New Roman"/>
          <w:iCs/>
          <w:sz w:val="28"/>
          <w:szCs w:val="28"/>
          <w:shd w:val="clear" w:color="auto" w:fill="FFFFFF"/>
          <w:lang w:val="uk-UA" w:eastAsia="ru-RU"/>
        </w:rPr>
        <w:t>4</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00AFCAC8" w14:textId="77777777" w:rsidR="00ED6475" w:rsidRPr="001C251E" w:rsidRDefault="00ED6475" w:rsidP="00ED6475">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D6475" w:rsidRPr="001A72F6" w14:paraId="3B74F63B" w14:textId="77777777" w:rsidTr="00E84674">
        <w:tc>
          <w:tcPr>
            <w:tcW w:w="1838" w:type="dxa"/>
          </w:tcPr>
          <w:p w14:paraId="73031027"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578F9C88"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ED6475" w:rsidRPr="001A72F6" w14:paraId="74AAA062" w14:textId="77777777" w:rsidTr="00E84674">
        <w:tc>
          <w:tcPr>
            <w:tcW w:w="1838" w:type="dxa"/>
          </w:tcPr>
          <w:p w14:paraId="111713B2"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D5B5A79" w14:textId="5E9D4176" w:rsidR="00ED6475"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ED6475" w:rsidRPr="001A72F6" w14:paraId="7614CC28" w14:textId="77777777" w:rsidTr="00E84674">
        <w:tc>
          <w:tcPr>
            <w:tcW w:w="1838" w:type="dxa"/>
          </w:tcPr>
          <w:p w14:paraId="50D7B3EE"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E1E93B0" w14:textId="2F8B3ADD" w:rsidR="00ED6475"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ED6475" w:rsidRPr="001A72F6" w14:paraId="6C5DF08A" w14:textId="77777777" w:rsidTr="00E84674">
        <w:tc>
          <w:tcPr>
            <w:tcW w:w="1838" w:type="dxa"/>
          </w:tcPr>
          <w:p w14:paraId="16E9193D"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779F2A2" w14:textId="197586A1" w:rsidR="00ED6475"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на засіданні постійної комісії </w:t>
            </w:r>
          </w:p>
        </w:tc>
      </w:tr>
      <w:tr w:rsidR="00ED6475" w:rsidRPr="001A72F6" w14:paraId="093A423E" w14:textId="77777777" w:rsidTr="00E84674">
        <w:tc>
          <w:tcPr>
            <w:tcW w:w="1838" w:type="dxa"/>
          </w:tcPr>
          <w:p w14:paraId="6AE1C71B"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2A04314" w14:textId="6B50AFB1" w:rsidR="00ED6475"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ED6475" w:rsidRPr="001A72F6" w14:paraId="70907F16" w14:textId="77777777" w:rsidTr="00E84674">
        <w:tc>
          <w:tcPr>
            <w:tcW w:w="1838" w:type="dxa"/>
          </w:tcPr>
          <w:p w14:paraId="1B0BEE43" w14:textId="77777777" w:rsidR="00ED6475" w:rsidRPr="001A72F6" w:rsidRDefault="00ED6475"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3C03A7C" w14:textId="35DBD5DD" w:rsidR="00ED6475"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bl>
    <w:p w14:paraId="0F87384B" w14:textId="77777777" w:rsidR="00B108F6" w:rsidRPr="00B252AC" w:rsidRDefault="00B108F6" w:rsidP="00B108F6">
      <w:pPr>
        <w:spacing w:after="0" w:line="240" w:lineRule="auto"/>
        <w:jc w:val="both"/>
        <w:rPr>
          <w:rFonts w:ascii="Times New Roman" w:eastAsia="Times New Roman" w:hAnsi="Times New Roman" w:cs="Times New Roman"/>
          <w:sz w:val="28"/>
          <w:szCs w:val="28"/>
          <w:lang w:val="uk-UA"/>
        </w:rPr>
      </w:pPr>
    </w:p>
    <w:p w14:paraId="18658812" w14:textId="7D1B9E11" w:rsidR="00CA1E77" w:rsidRPr="001C251E" w:rsidRDefault="0054078E">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14:paraId="0A21DB0E" w14:textId="36CAE96B" w:rsidR="00CA1E77" w:rsidRDefault="00CA1E77">
      <w:pPr>
        <w:spacing w:after="0" w:line="240" w:lineRule="auto"/>
        <w:jc w:val="both"/>
        <w:rPr>
          <w:rFonts w:ascii="Times New Roman" w:eastAsia="Times New Roman" w:hAnsi="Times New Roman" w:cs="Times New Roman"/>
          <w:sz w:val="28"/>
          <w:szCs w:val="28"/>
          <w:lang w:val="uk-UA"/>
        </w:rPr>
      </w:pPr>
    </w:p>
    <w:p w14:paraId="23A37E2C" w14:textId="77777777"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Розгляд (обговорення) питань порядку денного:</w:t>
      </w:r>
    </w:p>
    <w:p w14:paraId="577FA05A" w14:textId="77777777" w:rsidR="00E10E7E" w:rsidRPr="00CA2BB8" w:rsidRDefault="00E10E7E" w:rsidP="00E10E7E">
      <w:pPr>
        <w:spacing w:after="0" w:line="240" w:lineRule="auto"/>
        <w:jc w:val="both"/>
        <w:rPr>
          <w:rFonts w:ascii="Times New Roman" w:eastAsia="Times New Roman" w:hAnsi="Times New Roman" w:cs="Times New Roman"/>
          <w:sz w:val="28"/>
          <w:szCs w:val="28"/>
          <w:highlight w:val="yellow"/>
          <w:lang w:val="uk-UA"/>
        </w:rPr>
      </w:pPr>
      <w:bookmarkStart w:id="4" w:name="_wlxxfvvkx1f0" w:colFirst="0" w:colLast="0"/>
      <w:bookmarkStart w:id="5" w:name="_71iz0picbayu" w:colFirst="0" w:colLast="0"/>
      <w:bookmarkStart w:id="6" w:name="_Hlk212729533"/>
      <w:bookmarkEnd w:id="4"/>
      <w:bookmarkEnd w:id="5"/>
    </w:p>
    <w:p w14:paraId="7D0A6263" w14:textId="01DD46E0" w:rsidR="002A22BE" w:rsidRDefault="00471DDC" w:rsidP="00471DDC">
      <w:pPr>
        <w:spacing w:after="0" w:line="240" w:lineRule="auto"/>
        <w:jc w:val="both"/>
        <w:rPr>
          <w:rFonts w:ascii="Times New Roman" w:eastAsia="Times New Roman" w:hAnsi="Times New Roman" w:cs="Times New Roman"/>
          <w:i/>
          <w:color w:val="444A55"/>
          <w:sz w:val="28"/>
          <w:szCs w:val="28"/>
          <w:lang w:val="uk-UA" w:eastAsia="ru-RU"/>
        </w:rPr>
      </w:pPr>
      <w:r>
        <w:rPr>
          <w:rFonts w:ascii="Times New Roman" w:eastAsia="Times New Roman" w:hAnsi="Times New Roman" w:cs="Times New Roman"/>
          <w:sz w:val="28"/>
          <w:szCs w:val="28"/>
          <w:shd w:val="clear" w:color="auto" w:fill="FFFFFF"/>
          <w:lang w:val="uk-UA" w:eastAsia="ru-RU"/>
        </w:rPr>
        <w:t xml:space="preserve">1. </w:t>
      </w:r>
      <w:r w:rsidR="002A22BE" w:rsidRPr="002A22BE">
        <w:rPr>
          <w:rFonts w:ascii="Times New Roman" w:eastAsia="Times New Roman" w:hAnsi="Times New Roman" w:cs="Times New Roman"/>
          <w:color w:val="444A55"/>
          <w:sz w:val="28"/>
          <w:szCs w:val="28"/>
          <w:lang w:val="uk-UA" w:eastAsia="ru-RU"/>
        </w:rPr>
        <w:t xml:space="preserve">Про розгляд </w:t>
      </w:r>
      <w:proofErr w:type="spellStart"/>
      <w:r w:rsidR="002A22BE" w:rsidRPr="002A22BE">
        <w:rPr>
          <w:rFonts w:ascii="Times New Roman" w:eastAsia="Times New Roman" w:hAnsi="Times New Roman" w:cs="Times New Roman"/>
          <w:color w:val="444A55"/>
          <w:sz w:val="28"/>
          <w:szCs w:val="28"/>
          <w:lang w:val="uk-UA" w:eastAsia="ru-RU"/>
        </w:rPr>
        <w:t>проєкту</w:t>
      </w:r>
      <w:proofErr w:type="spellEnd"/>
      <w:r w:rsidR="002A22BE" w:rsidRPr="002A22BE">
        <w:rPr>
          <w:rFonts w:ascii="Times New Roman" w:eastAsia="Times New Roman" w:hAnsi="Times New Roman" w:cs="Times New Roman"/>
          <w:color w:val="444A55"/>
          <w:sz w:val="28"/>
          <w:szCs w:val="28"/>
          <w:lang w:val="uk-UA" w:eastAsia="ru-RU"/>
        </w:rPr>
        <w:t xml:space="preserve"> рішення Київської міської ради «Про внесення змін до переліку та Персонального складу постійних комісій Київської міської ради IX скликання» </w:t>
      </w:r>
      <w:r w:rsidR="002A22BE" w:rsidRPr="002A22BE">
        <w:rPr>
          <w:rFonts w:ascii="Times New Roman" w:eastAsia="Times New Roman" w:hAnsi="Times New Roman" w:cs="Times New Roman"/>
          <w:i/>
          <w:color w:val="444A55"/>
          <w:sz w:val="28"/>
          <w:szCs w:val="28"/>
          <w:lang w:val="uk-UA" w:eastAsia="ru-RU"/>
        </w:rPr>
        <w:t>(</w:t>
      </w:r>
      <w:r w:rsidR="002A22BE" w:rsidRPr="002A22BE">
        <w:rPr>
          <w:rFonts w:ascii="Times New Roman" w:eastAsia="Times New Roman" w:hAnsi="Times New Roman" w:cs="Times New Roman"/>
          <w:i/>
          <w:color w:val="444A55"/>
          <w:sz w:val="28"/>
          <w:szCs w:val="28"/>
          <w:lang w:val="uk-UA" w:eastAsia="ru-RU"/>
        </w:rPr>
        <w:t xml:space="preserve">реєстраційний номер секретаріату Київради </w:t>
      </w:r>
      <w:r w:rsidR="002A22BE" w:rsidRPr="002A22BE">
        <w:rPr>
          <w:rFonts w:ascii="Times New Roman" w:eastAsia="Times New Roman" w:hAnsi="Times New Roman" w:cs="Times New Roman"/>
          <w:i/>
          <w:color w:val="444A55"/>
          <w:sz w:val="28"/>
          <w:szCs w:val="28"/>
          <w:lang w:val="uk-UA" w:eastAsia="ru-RU"/>
        </w:rPr>
        <w:t xml:space="preserve">від 13.05.2026 </w:t>
      </w:r>
      <w:r w:rsidR="002A22BE">
        <w:rPr>
          <w:rFonts w:ascii="Times New Roman" w:eastAsia="Times New Roman" w:hAnsi="Times New Roman" w:cs="Times New Roman"/>
          <w:i/>
          <w:color w:val="444A55"/>
          <w:sz w:val="28"/>
          <w:szCs w:val="28"/>
          <w:lang w:val="uk-UA" w:eastAsia="ru-RU"/>
        </w:rPr>
        <w:t xml:space="preserve">                       </w:t>
      </w:r>
      <w:r w:rsidR="002A22BE" w:rsidRPr="002A22BE">
        <w:rPr>
          <w:rFonts w:ascii="Times New Roman" w:eastAsia="Times New Roman" w:hAnsi="Times New Roman" w:cs="Times New Roman"/>
          <w:i/>
          <w:color w:val="444A55"/>
          <w:sz w:val="28"/>
          <w:szCs w:val="28"/>
          <w:lang w:val="uk-UA" w:eastAsia="ru-RU"/>
        </w:rPr>
        <w:t>№ 08/231-374/ПР).</w:t>
      </w:r>
    </w:p>
    <w:p w14:paraId="4EE7B161" w14:textId="7954ABDE" w:rsidR="00471DDC" w:rsidRPr="00C377D1" w:rsidRDefault="00471DDC" w:rsidP="00306174">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7" w:name="_Hlk193901300"/>
      <w:bookmarkStart w:id="8" w:name="_Hlk229661269"/>
      <w:bookmarkStart w:id="9" w:name="_Hlk230788849"/>
      <w:r w:rsidRPr="00C377D1">
        <w:rPr>
          <w:rFonts w:ascii="Times New Roman" w:eastAsia="Times New Roman" w:hAnsi="Times New Roman" w:cs="Times New Roman"/>
          <w:color w:val="444A55"/>
          <w:sz w:val="28"/>
          <w:szCs w:val="28"/>
          <w:shd w:val="clear" w:color="auto" w:fill="FFFFFF"/>
          <w:lang w:eastAsia="ru-RU"/>
        </w:rPr>
        <w:lastRenderedPageBreak/>
        <w:t xml:space="preserve">СЛУХАЛИ: </w:t>
      </w:r>
      <w:r w:rsidR="00C17DD1">
        <w:rPr>
          <w:rFonts w:ascii="Times New Roman" w:eastAsia="Times New Roman" w:hAnsi="Times New Roman" w:cs="Times New Roman"/>
          <w:color w:val="444A55"/>
          <w:sz w:val="28"/>
          <w:szCs w:val="28"/>
          <w:shd w:val="clear" w:color="auto" w:fill="FFFFFF"/>
          <w:lang w:val="uk-UA" w:eastAsia="ru-RU"/>
        </w:rPr>
        <w:t>Віталія ПАВЛИКА</w:t>
      </w:r>
      <w:r w:rsidR="002A22BE">
        <w:rPr>
          <w:rFonts w:ascii="Times New Roman" w:eastAsia="Times New Roman" w:hAnsi="Times New Roman" w:cs="Times New Roman"/>
          <w:color w:val="444A55"/>
          <w:sz w:val="28"/>
          <w:szCs w:val="28"/>
          <w:shd w:val="clear" w:color="auto" w:fill="FFFFFF"/>
          <w:lang w:val="uk-UA" w:eastAsia="ru-RU"/>
        </w:rPr>
        <w:t xml:space="preserve"> </w:t>
      </w:r>
      <w:r w:rsidRPr="00C377D1">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C377D1">
        <w:rPr>
          <w:rFonts w:ascii="Times New Roman" w:eastAsia="Times New Roman" w:hAnsi="Times New Roman" w:cs="Times New Roman"/>
          <w:color w:val="444A55"/>
          <w:sz w:val="28"/>
          <w:szCs w:val="28"/>
          <w:shd w:val="clear" w:color="auto" w:fill="FFFFFF"/>
          <w:lang w:eastAsia="ru-RU"/>
        </w:rPr>
        <w:t>проєкту</w:t>
      </w:r>
      <w:proofErr w:type="spellEnd"/>
      <w:r w:rsidRPr="00C377D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14:paraId="298CC25D" w14:textId="2915BD3A" w:rsidR="00471DDC" w:rsidRPr="00306174" w:rsidRDefault="00471DDC" w:rsidP="00306174">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C377D1">
        <w:rPr>
          <w:rFonts w:ascii="Times New Roman" w:eastAsia="Times New Roman" w:hAnsi="Times New Roman" w:cs="Times New Roman"/>
          <w:color w:val="444A55"/>
          <w:sz w:val="28"/>
          <w:szCs w:val="28"/>
          <w:shd w:val="clear" w:color="auto" w:fill="FFFFFF"/>
          <w:lang w:eastAsia="ru-RU"/>
        </w:rPr>
        <w:t xml:space="preserve">ВИСТУПИЛИ: </w:t>
      </w:r>
      <w:r w:rsidRPr="00306174">
        <w:rPr>
          <w:rFonts w:ascii="Times New Roman" w:eastAsia="Times New Roman" w:hAnsi="Times New Roman" w:cs="Times New Roman"/>
          <w:color w:val="444A55"/>
          <w:sz w:val="28"/>
          <w:szCs w:val="28"/>
          <w:shd w:val="clear" w:color="auto" w:fill="FFFFFF"/>
          <w:lang w:eastAsia="ru-RU"/>
        </w:rPr>
        <w:t xml:space="preserve">Леонід ЄМЕЦЬ, </w:t>
      </w:r>
      <w:r w:rsidR="00306174" w:rsidRPr="00306174">
        <w:rPr>
          <w:rFonts w:ascii="Times New Roman" w:eastAsia="Times New Roman" w:hAnsi="Times New Roman" w:cs="Times New Roman"/>
          <w:color w:val="444A55"/>
          <w:sz w:val="28"/>
          <w:szCs w:val="28"/>
          <w:shd w:val="clear" w:color="auto" w:fill="FFFFFF"/>
          <w:lang w:val="ru-RU" w:eastAsia="ru-RU"/>
        </w:rPr>
        <w:t>В</w:t>
      </w:r>
      <w:proofErr w:type="spellStart"/>
      <w:r w:rsidR="00306174" w:rsidRPr="00306174">
        <w:rPr>
          <w:rFonts w:ascii="Times New Roman" w:eastAsia="Times New Roman" w:hAnsi="Times New Roman" w:cs="Times New Roman"/>
          <w:color w:val="444A55"/>
          <w:sz w:val="28"/>
          <w:szCs w:val="28"/>
          <w:shd w:val="clear" w:color="auto" w:fill="FFFFFF"/>
          <w:lang w:val="uk-UA" w:eastAsia="ru-RU"/>
        </w:rPr>
        <w:t>італій</w:t>
      </w:r>
      <w:proofErr w:type="spellEnd"/>
      <w:r w:rsidR="00306174" w:rsidRPr="00306174">
        <w:rPr>
          <w:rFonts w:ascii="Times New Roman" w:eastAsia="Times New Roman" w:hAnsi="Times New Roman" w:cs="Times New Roman"/>
          <w:color w:val="444A55"/>
          <w:sz w:val="28"/>
          <w:szCs w:val="28"/>
          <w:shd w:val="clear" w:color="auto" w:fill="FFFFFF"/>
          <w:lang w:val="uk-UA" w:eastAsia="ru-RU"/>
        </w:rPr>
        <w:t xml:space="preserve"> НЕСТОР</w:t>
      </w:r>
      <w:r w:rsidRPr="00306174">
        <w:rPr>
          <w:rFonts w:ascii="Times New Roman" w:eastAsia="Times New Roman" w:hAnsi="Times New Roman" w:cs="Times New Roman"/>
          <w:color w:val="444A55"/>
          <w:sz w:val="28"/>
          <w:szCs w:val="28"/>
          <w:shd w:val="clear" w:color="auto" w:fill="FFFFFF"/>
          <w:lang w:eastAsia="ru-RU"/>
        </w:rPr>
        <w:t>,</w:t>
      </w:r>
      <w:r w:rsidR="0040572C">
        <w:rPr>
          <w:rFonts w:ascii="Times New Roman" w:eastAsia="Times New Roman" w:hAnsi="Times New Roman" w:cs="Times New Roman"/>
          <w:color w:val="444A55"/>
          <w:sz w:val="28"/>
          <w:szCs w:val="28"/>
          <w:shd w:val="clear" w:color="auto" w:fill="FFFFFF"/>
          <w:lang w:val="uk-UA" w:eastAsia="ru-RU"/>
        </w:rPr>
        <w:t xml:space="preserve"> </w:t>
      </w:r>
      <w:proofErr w:type="spellStart"/>
      <w:r w:rsidRPr="00306174">
        <w:rPr>
          <w:rFonts w:ascii="Times New Roman" w:eastAsia="Times New Roman" w:hAnsi="Times New Roman" w:cs="Times New Roman"/>
          <w:color w:val="444A55"/>
          <w:sz w:val="28"/>
          <w:szCs w:val="28"/>
          <w:shd w:val="clear" w:color="auto" w:fill="FFFFFF"/>
          <w:lang w:eastAsia="ru-RU"/>
        </w:rPr>
        <w:t>Вячеслав</w:t>
      </w:r>
      <w:proofErr w:type="spellEnd"/>
      <w:r w:rsidRPr="00306174">
        <w:rPr>
          <w:rFonts w:ascii="Times New Roman" w:eastAsia="Times New Roman" w:hAnsi="Times New Roman" w:cs="Times New Roman"/>
          <w:color w:val="444A55"/>
          <w:sz w:val="28"/>
          <w:szCs w:val="28"/>
          <w:shd w:val="clear" w:color="auto" w:fill="FFFFFF"/>
          <w:lang w:eastAsia="ru-RU"/>
        </w:rPr>
        <w:t xml:space="preserve"> НЕПОП</w:t>
      </w:r>
      <w:r w:rsidR="0040572C">
        <w:rPr>
          <w:rFonts w:ascii="Times New Roman" w:eastAsia="Times New Roman" w:hAnsi="Times New Roman" w:cs="Times New Roman"/>
          <w:color w:val="444A55"/>
          <w:sz w:val="28"/>
          <w:szCs w:val="28"/>
          <w:shd w:val="clear" w:color="auto" w:fill="FFFFFF"/>
          <w:lang w:val="uk-UA" w:eastAsia="ru-RU"/>
        </w:rPr>
        <w:t xml:space="preserve">, Володимир ПРОКОПІВ. </w:t>
      </w:r>
    </w:p>
    <w:bookmarkEnd w:id="7"/>
    <w:p w14:paraId="44B4BD77" w14:textId="17A99709" w:rsidR="00471DDC" w:rsidRPr="00F25B09" w:rsidRDefault="00471DDC" w:rsidP="00471DDC">
      <w:pPr>
        <w:pStyle w:val="rvps2"/>
        <w:spacing w:after="150"/>
        <w:contextualSpacing/>
        <w:jc w:val="both"/>
        <w:textAlignment w:val="baseline"/>
        <w:rPr>
          <w:b/>
          <w:sz w:val="28"/>
          <w:szCs w:val="28"/>
          <w:lang w:val="uk-UA"/>
        </w:rPr>
      </w:pPr>
      <w:r w:rsidRPr="00F25B09">
        <w:rPr>
          <w:b/>
          <w:sz w:val="28"/>
          <w:szCs w:val="28"/>
          <w:lang w:val="uk-UA"/>
        </w:rPr>
        <w:t>ВИРІШИЛИ:</w:t>
      </w:r>
    </w:p>
    <w:p w14:paraId="113F3305" w14:textId="3D07528B" w:rsidR="002A22BE" w:rsidRPr="00F25B09" w:rsidRDefault="00471DDC" w:rsidP="0040572C">
      <w:pPr>
        <w:pStyle w:val="rvps2"/>
        <w:tabs>
          <w:tab w:val="left" w:pos="567"/>
        </w:tabs>
        <w:spacing w:before="0" w:beforeAutospacing="0" w:after="0" w:afterAutospacing="0"/>
        <w:contextualSpacing/>
        <w:jc w:val="both"/>
        <w:textAlignment w:val="baseline"/>
        <w:rPr>
          <w:i/>
          <w:sz w:val="28"/>
          <w:szCs w:val="28"/>
          <w:lang w:val="uk-UA"/>
        </w:rPr>
      </w:pPr>
      <w:r w:rsidRPr="00F25B09">
        <w:rPr>
          <w:sz w:val="28"/>
          <w:szCs w:val="28"/>
          <w:lang w:val="uk-UA"/>
        </w:rPr>
        <w:t xml:space="preserve">Підтримати </w:t>
      </w:r>
      <w:proofErr w:type="spellStart"/>
      <w:r w:rsidRPr="00F25B09">
        <w:rPr>
          <w:sz w:val="28"/>
          <w:szCs w:val="28"/>
          <w:lang w:val="uk-UA"/>
        </w:rPr>
        <w:t>проєкт</w:t>
      </w:r>
      <w:proofErr w:type="spellEnd"/>
      <w:r w:rsidRPr="00F25B09">
        <w:rPr>
          <w:sz w:val="28"/>
          <w:szCs w:val="28"/>
          <w:lang w:val="uk-UA"/>
        </w:rPr>
        <w:t xml:space="preserve"> рішення Київської міської ради </w:t>
      </w:r>
      <w:r w:rsidR="002A22BE" w:rsidRPr="00F25B09">
        <w:rPr>
          <w:sz w:val="28"/>
          <w:szCs w:val="28"/>
          <w:lang w:val="uk-UA"/>
        </w:rPr>
        <w:t xml:space="preserve">«Про внесення змін до переліку та Персонального складу постійних комісій Київської міської ради IX скликання» </w:t>
      </w:r>
      <w:r w:rsidR="002A22BE" w:rsidRPr="00F25B09">
        <w:rPr>
          <w:i/>
          <w:sz w:val="28"/>
          <w:szCs w:val="28"/>
          <w:lang w:val="uk-UA"/>
        </w:rPr>
        <w:t>(</w:t>
      </w:r>
      <w:r w:rsidR="002A22BE" w:rsidRPr="00F25B09">
        <w:rPr>
          <w:i/>
          <w:sz w:val="28"/>
          <w:szCs w:val="28"/>
          <w:lang w:val="uk-UA"/>
        </w:rPr>
        <w:t xml:space="preserve">реєстраційний номер секретаріату Київради </w:t>
      </w:r>
      <w:r w:rsidR="002A22BE" w:rsidRPr="00F25B09">
        <w:rPr>
          <w:i/>
          <w:sz w:val="28"/>
          <w:szCs w:val="28"/>
          <w:lang w:val="uk-UA"/>
        </w:rPr>
        <w:t>від 13.05.2026                         № 08/231-374/ПР).</w:t>
      </w:r>
    </w:p>
    <w:p w14:paraId="3B9C6FD5" w14:textId="77777777" w:rsidR="00C17DD1" w:rsidRPr="001C251E" w:rsidRDefault="00C17DD1" w:rsidP="00C17DD1">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10" w:name="_Hlk230860094"/>
      <w:bookmarkEnd w:id="9"/>
      <w:r w:rsidRPr="001C251E">
        <w:rPr>
          <w:rFonts w:ascii="Times New Roman" w:eastAsia="Times New Roman" w:hAnsi="Times New Roman" w:cs="Times New Roman"/>
          <w:iCs/>
          <w:sz w:val="28"/>
          <w:szCs w:val="28"/>
          <w:shd w:val="clear" w:color="auto" w:fill="FFFFFF"/>
          <w:lang w:eastAsia="ru-RU"/>
        </w:rPr>
        <w:t>ГОЛОСУВАЛИ: «за» –</w:t>
      </w:r>
      <w:r>
        <w:rPr>
          <w:rFonts w:ascii="Times New Roman" w:eastAsia="Times New Roman" w:hAnsi="Times New Roman" w:cs="Times New Roman"/>
          <w:iCs/>
          <w:sz w:val="28"/>
          <w:szCs w:val="28"/>
          <w:shd w:val="clear" w:color="auto" w:fill="FFFFFF"/>
          <w:lang w:val="uk-UA" w:eastAsia="ru-RU"/>
        </w:rPr>
        <w:t>4</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7B7B081B" w14:textId="77777777" w:rsidR="00C17DD1" w:rsidRPr="001C251E" w:rsidRDefault="00C17DD1" w:rsidP="00C17DD1">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C17DD1" w:rsidRPr="001A72F6" w14:paraId="3B93F8F8" w14:textId="77777777" w:rsidTr="00E84674">
        <w:tc>
          <w:tcPr>
            <w:tcW w:w="1838" w:type="dxa"/>
          </w:tcPr>
          <w:p w14:paraId="39F2E9D2"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3700FA6D"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C17DD1" w:rsidRPr="001A72F6" w14:paraId="1BD15BE1" w14:textId="77777777" w:rsidTr="00E84674">
        <w:tc>
          <w:tcPr>
            <w:tcW w:w="1838" w:type="dxa"/>
          </w:tcPr>
          <w:p w14:paraId="36C325F9"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794A02A"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17DD1" w:rsidRPr="001A72F6" w14:paraId="57BFC49E" w14:textId="77777777" w:rsidTr="00E84674">
        <w:tc>
          <w:tcPr>
            <w:tcW w:w="1838" w:type="dxa"/>
          </w:tcPr>
          <w:p w14:paraId="49BE7A83"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B6EE123"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17DD1" w:rsidRPr="001A72F6" w14:paraId="2E6E89A0" w14:textId="77777777" w:rsidTr="00E84674">
        <w:tc>
          <w:tcPr>
            <w:tcW w:w="1838" w:type="dxa"/>
          </w:tcPr>
          <w:p w14:paraId="72E6D77C"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CE59414"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на засіданні постійної комісії </w:t>
            </w:r>
          </w:p>
        </w:tc>
      </w:tr>
      <w:tr w:rsidR="00C17DD1" w:rsidRPr="001A72F6" w14:paraId="10D2F069" w14:textId="77777777" w:rsidTr="00E84674">
        <w:tc>
          <w:tcPr>
            <w:tcW w:w="1838" w:type="dxa"/>
          </w:tcPr>
          <w:p w14:paraId="61A2881A"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34C4A80"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17DD1" w:rsidRPr="001A72F6" w14:paraId="363A27B9" w14:textId="77777777" w:rsidTr="00E84674">
        <w:tc>
          <w:tcPr>
            <w:tcW w:w="1838" w:type="dxa"/>
          </w:tcPr>
          <w:p w14:paraId="075DB2CE"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0A14754" w14:textId="77777777" w:rsidR="00C17DD1" w:rsidRPr="001A72F6" w:rsidRDefault="00C17DD1"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bookmarkEnd w:id="10"/>
    </w:tbl>
    <w:p w14:paraId="791B935E" w14:textId="77777777" w:rsidR="00075174" w:rsidRDefault="00075174"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bookmarkEnd w:id="8"/>
    <w:p w14:paraId="4F88401B" w14:textId="35109BC7" w:rsidR="003A0BFB" w:rsidRDefault="003A0BFB" w:rsidP="002E4418">
      <w:pPr>
        <w:spacing w:after="0" w:line="240" w:lineRule="auto"/>
        <w:jc w:val="both"/>
        <w:rPr>
          <w:rFonts w:ascii="Times New Roman" w:eastAsia="Times New Roman" w:hAnsi="Times New Roman" w:cs="Times New Roman"/>
          <w:i/>
          <w:color w:val="444A55"/>
          <w:sz w:val="28"/>
          <w:szCs w:val="28"/>
          <w:lang w:val="uk-UA" w:eastAsia="ru-RU"/>
        </w:rPr>
      </w:pPr>
      <w:r>
        <w:rPr>
          <w:rFonts w:ascii="Times New Roman" w:eastAsia="Times New Roman" w:hAnsi="Times New Roman" w:cs="Times New Roman"/>
          <w:color w:val="444A55"/>
          <w:sz w:val="28"/>
          <w:szCs w:val="28"/>
          <w:lang w:val="uk-UA" w:eastAsia="ru-RU"/>
        </w:rPr>
        <w:t xml:space="preserve">2. </w:t>
      </w:r>
      <w:r w:rsidRPr="003A0BFB">
        <w:rPr>
          <w:rFonts w:ascii="Times New Roman" w:eastAsia="Times New Roman" w:hAnsi="Times New Roman" w:cs="Times New Roman"/>
          <w:color w:val="444A55"/>
          <w:sz w:val="28"/>
          <w:szCs w:val="28"/>
          <w:lang w:val="uk-UA" w:eastAsia="ru-RU"/>
        </w:rPr>
        <w:t xml:space="preserve">Про розгляд </w:t>
      </w:r>
      <w:proofErr w:type="spellStart"/>
      <w:r w:rsidRPr="003A0BFB">
        <w:rPr>
          <w:rFonts w:ascii="Times New Roman" w:eastAsia="Times New Roman" w:hAnsi="Times New Roman" w:cs="Times New Roman"/>
          <w:color w:val="444A55"/>
          <w:sz w:val="28"/>
          <w:szCs w:val="28"/>
          <w:lang w:val="uk-UA" w:eastAsia="ru-RU"/>
        </w:rPr>
        <w:t>проєкту</w:t>
      </w:r>
      <w:proofErr w:type="spellEnd"/>
      <w:r w:rsidRPr="003A0BFB">
        <w:rPr>
          <w:rFonts w:ascii="Times New Roman" w:eastAsia="Times New Roman" w:hAnsi="Times New Roman" w:cs="Times New Roman"/>
          <w:color w:val="444A55"/>
          <w:sz w:val="28"/>
          <w:szCs w:val="28"/>
          <w:lang w:val="uk-UA" w:eastAsia="ru-RU"/>
        </w:rPr>
        <w:t xml:space="preserve"> рішення Київської міської ради «Про попередній звіт тимчасової контрольної комісії Київської міської ради з питань перевірки реалізації </w:t>
      </w:r>
      <w:proofErr w:type="spellStart"/>
      <w:r w:rsidRPr="003A0BFB">
        <w:rPr>
          <w:rFonts w:ascii="Times New Roman" w:eastAsia="Times New Roman" w:hAnsi="Times New Roman" w:cs="Times New Roman"/>
          <w:color w:val="444A55"/>
          <w:sz w:val="28"/>
          <w:szCs w:val="28"/>
          <w:lang w:val="uk-UA" w:eastAsia="ru-RU"/>
        </w:rPr>
        <w:t>проєктів</w:t>
      </w:r>
      <w:proofErr w:type="spellEnd"/>
      <w:r w:rsidRPr="003A0BFB">
        <w:rPr>
          <w:rFonts w:ascii="Times New Roman" w:eastAsia="Times New Roman" w:hAnsi="Times New Roman" w:cs="Times New Roman"/>
          <w:color w:val="444A55"/>
          <w:sz w:val="28"/>
          <w:szCs w:val="28"/>
          <w:lang w:val="uk-UA" w:eastAsia="ru-RU"/>
        </w:rPr>
        <w:t xml:space="preserve"> і заходів з відновлення об'єктів (незалежно від форми власності), пошкоджених або знищених унаслідок збройної агресії Російської Федерації проти України, за рахунок коштів бюджету міста Києва» </w:t>
      </w:r>
      <w:r w:rsidRPr="003A0BFB">
        <w:rPr>
          <w:rFonts w:ascii="Times New Roman" w:eastAsia="Times New Roman" w:hAnsi="Times New Roman" w:cs="Times New Roman"/>
          <w:i/>
          <w:color w:val="444A55"/>
          <w:sz w:val="28"/>
          <w:szCs w:val="28"/>
          <w:lang w:val="uk-UA" w:eastAsia="ru-RU"/>
        </w:rPr>
        <w:t>(реєстраційний номер секретаріату Київради від 20.05.2026 № 08/231-390/ПР).</w:t>
      </w:r>
    </w:p>
    <w:p w14:paraId="78D288F7" w14:textId="20E7A718" w:rsidR="003A0BFB" w:rsidRDefault="003A0BFB" w:rsidP="003A0BFB">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C377D1">
        <w:rPr>
          <w:rFonts w:ascii="Times New Roman" w:eastAsia="Times New Roman" w:hAnsi="Times New Roman" w:cs="Times New Roman"/>
          <w:color w:val="444A55"/>
          <w:sz w:val="28"/>
          <w:szCs w:val="28"/>
          <w:shd w:val="clear" w:color="auto" w:fill="FFFFFF"/>
          <w:lang w:eastAsia="ru-RU"/>
        </w:rPr>
        <w:t xml:space="preserve">СЛУХАЛИ: </w:t>
      </w:r>
      <w:r>
        <w:rPr>
          <w:rFonts w:ascii="Times New Roman" w:eastAsia="Times New Roman" w:hAnsi="Times New Roman" w:cs="Times New Roman"/>
          <w:color w:val="444A55"/>
          <w:sz w:val="28"/>
          <w:szCs w:val="28"/>
          <w:shd w:val="clear" w:color="auto" w:fill="FFFFFF"/>
          <w:lang w:val="uk-UA" w:eastAsia="ru-RU"/>
        </w:rPr>
        <w:t>Аллу ШЛАПАК</w:t>
      </w:r>
      <w:r>
        <w:rPr>
          <w:rFonts w:ascii="Times New Roman" w:eastAsia="Times New Roman" w:hAnsi="Times New Roman" w:cs="Times New Roman"/>
          <w:color w:val="444A55"/>
          <w:sz w:val="28"/>
          <w:szCs w:val="28"/>
          <w:shd w:val="clear" w:color="auto" w:fill="FFFFFF"/>
          <w:lang w:val="uk-UA" w:eastAsia="ru-RU"/>
        </w:rPr>
        <w:t xml:space="preserve"> </w:t>
      </w:r>
      <w:r w:rsidRPr="00C377D1">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C377D1">
        <w:rPr>
          <w:rFonts w:ascii="Times New Roman" w:eastAsia="Times New Roman" w:hAnsi="Times New Roman" w:cs="Times New Roman"/>
          <w:color w:val="444A55"/>
          <w:sz w:val="28"/>
          <w:szCs w:val="28"/>
          <w:shd w:val="clear" w:color="auto" w:fill="FFFFFF"/>
          <w:lang w:eastAsia="ru-RU"/>
        </w:rPr>
        <w:t>проєкту</w:t>
      </w:r>
      <w:proofErr w:type="spellEnd"/>
      <w:r w:rsidRPr="00C377D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14:paraId="3FDD5AB3" w14:textId="29E2A37F" w:rsidR="003A0BFB" w:rsidRPr="00C17DD1" w:rsidRDefault="003A0BFB" w:rsidP="003A0BFB">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C17DD1">
        <w:rPr>
          <w:rFonts w:ascii="Times New Roman" w:eastAsia="Times New Roman" w:hAnsi="Times New Roman" w:cs="Times New Roman"/>
          <w:color w:val="444A55"/>
          <w:sz w:val="28"/>
          <w:szCs w:val="28"/>
          <w:shd w:val="clear" w:color="auto" w:fill="FFFFFF"/>
          <w:lang w:eastAsia="ru-RU"/>
        </w:rPr>
        <w:t xml:space="preserve">ВИСТУПИЛИ: Леонід ЄМЕЦЬ, </w:t>
      </w:r>
      <w:r w:rsidRPr="00C17DD1">
        <w:rPr>
          <w:rFonts w:ascii="Times New Roman" w:eastAsia="Times New Roman" w:hAnsi="Times New Roman" w:cs="Times New Roman"/>
          <w:color w:val="444A55"/>
          <w:sz w:val="28"/>
          <w:szCs w:val="28"/>
          <w:shd w:val="clear" w:color="auto" w:fill="FFFFFF"/>
          <w:lang w:val="ru-RU" w:eastAsia="ru-RU"/>
        </w:rPr>
        <w:t>В</w:t>
      </w:r>
      <w:proofErr w:type="spellStart"/>
      <w:r w:rsidRPr="00C17DD1">
        <w:rPr>
          <w:rFonts w:ascii="Times New Roman" w:eastAsia="Times New Roman" w:hAnsi="Times New Roman" w:cs="Times New Roman"/>
          <w:color w:val="444A55"/>
          <w:sz w:val="28"/>
          <w:szCs w:val="28"/>
          <w:shd w:val="clear" w:color="auto" w:fill="FFFFFF"/>
          <w:lang w:val="uk-UA" w:eastAsia="ru-RU"/>
        </w:rPr>
        <w:t>італій</w:t>
      </w:r>
      <w:proofErr w:type="spellEnd"/>
      <w:r w:rsidRPr="00C17DD1">
        <w:rPr>
          <w:rFonts w:ascii="Times New Roman" w:eastAsia="Times New Roman" w:hAnsi="Times New Roman" w:cs="Times New Roman"/>
          <w:color w:val="444A55"/>
          <w:sz w:val="28"/>
          <w:szCs w:val="28"/>
          <w:shd w:val="clear" w:color="auto" w:fill="FFFFFF"/>
          <w:lang w:val="uk-UA" w:eastAsia="ru-RU"/>
        </w:rPr>
        <w:t xml:space="preserve"> НЕСТОР</w:t>
      </w:r>
      <w:r w:rsidRPr="00C17DD1">
        <w:rPr>
          <w:rFonts w:ascii="Times New Roman" w:eastAsia="Times New Roman" w:hAnsi="Times New Roman" w:cs="Times New Roman"/>
          <w:color w:val="444A55"/>
          <w:sz w:val="28"/>
          <w:szCs w:val="28"/>
          <w:shd w:val="clear" w:color="auto" w:fill="FFFFFF"/>
          <w:lang w:eastAsia="ru-RU"/>
        </w:rPr>
        <w:t>,</w:t>
      </w:r>
      <w:r w:rsidRPr="00C17DD1">
        <w:rPr>
          <w:rFonts w:ascii="Times New Roman" w:eastAsia="Times New Roman" w:hAnsi="Times New Roman" w:cs="Times New Roman"/>
          <w:color w:val="444A55"/>
          <w:sz w:val="28"/>
          <w:szCs w:val="28"/>
          <w:shd w:val="clear" w:color="auto" w:fill="FFFFFF"/>
          <w:lang w:val="uk-UA" w:eastAsia="ru-RU"/>
        </w:rPr>
        <w:t xml:space="preserve"> </w:t>
      </w:r>
      <w:proofErr w:type="spellStart"/>
      <w:r w:rsidRPr="00C17DD1">
        <w:rPr>
          <w:rFonts w:ascii="Times New Roman" w:eastAsia="Times New Roman" w:hAnsi="Times New Roman" w:cs="Times New Roman"/>
          <w:color w:val="444A55"/>
          <w:sz w:val="28"/>
          <w:szCs w:val="28"/>
          <w:shd w:val="clear" w:color="auto" w:fill="FFFFFF"/>
          <w:lang w:eastAsia="ru-RU"/>
        </w:rPr>
        <w:t>Вячеслав</w:t>
      </w:r>
      <w:proofErr w:type="spellEnd"/>
      <w:r w:rsidRPr="00C17DD1">
        <w:rPr>
          <w:rFonts w:ascii="Times New Roman" w:eastAsia="Times New Roman" w:hAnsi="Times New Roman" w:cs="Times New Roman"/>
          <w:color w:val="444A55"/>
          <w:sz w:val="28"/>
          <w:szCs w:val="28"/>
          <w:shd w:val="clear" w:color="auto" w:fill="FFFFFF"/>
          <w:lang w:eastAsia="ru-RU"/>
        </w:rPr>
        <w:t xml:space="preserve"> НЕПОП</w:t>
      </w:r>
      <w:r w:rsidRPr="00C17DD1">
        <w:rPr>
          <w:rFonts w:ascii="Times New Roman" w:eastAsia="Times New Roman" w:hAnsi="Times New Roman" w:cs="Times New Roman"/>
          <w:color w:val="444A55"/>
          <w:sz w:val="28"/>
          <w:szCs w:val="28"/>
          <w:shd w:val="clear" w:color="auto" w:fill="FFFFFF"/>
          <w:lang w:val="uk-UA" w:eastAsia="ru-RU"/>
        </w:rPr>
        <w:t xml:space="preserve">, Володимир ПРОКОПІВ. </w:t>
      </w:r>
    </w:p>
    <w:p w14:paraId="4CF54E67" w14:textId="727F9C8B" w:rsidR="00067144" w:rsidRPr="00306174" w:rsidRDefault="00067144" w:rsidP="003A0BFB">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C17DD1">
        <w:rPr>
          <w:rFonts w:ascii="Times New Roman" w:eastAsia="Times New Roman" w:hAnsi="Times New Roman" w:cs="Times New Roman"/>
          <w:color w:val="444A55"/>
          <w:sz w:val="28"/>
          <w:szCs w:val="28"/>
          <w:shd w:val="clear" w:color="auto" w:fill="FFFFFF"/>
          <w:lang w:val="uk-UA" w:eastAsia="ru-RU"/>
        </w:rPr>
        <w:t xml:space="preserve">Під час доповіді </w:t>
      </w:r>
      <w:r w:rsidR="00C17DD1" w:rsidRPr="00C17DD1">
        <w:rPr>
          <w:rFonts w:ascii="Times New Roman" w:eastAsia="Times New Roman" w:hAnsi="Times New Roman" w:cs="Times New Roman"/>
          <w:color w:val="444A55"/>
          <w:sz w:val="28"/>
          <w:szCs w:val="28"/>
          <w:shd w:val="clear" w:color="auto" w:fill="FFFFFF"/>
          <w:lang w:val="uk-UA" w:eastAsia="ru-RU"/>
        </w:rPr>
        <w:t xml:space="preserve">голова тимчасової контрольної комісії Алла ШЛАПАК проінформувала, що комісію підготовлено додаткові пропозиції до зазначеного </w:t>
      </w:r>
      <w:proofErr w:type="spellStart"/>
      <w:r w:rsidR="00C17DD1" w:rsidRPr="00C17DD1">
        <w:rPr>
          <w:rFonts w:ascii="Times New Roman" w:eastAsia="Times New Roman" w:hAnsi="Times New Roman" w:cs="Times New Roman"/>
          <w:color w:val="444A55"/>
          <w:sz w:val="28"/>
          <w:szCs w:val="28"/>
          <w:shd w:val="clear" w:color="auto" w:fill="FFFFFF"/>
          <w:lang w:val="uk-UA" w:eastAsia="ru-RU"/>
        </w:rPr>
        <w:t>проєкту</w:t>
      </w:r>
      <w:proofErr w:type="spellEnd"/>
      <w:r w:rsidR="00C17DD1" w:rsidRPr="00C17DD1">
        <w:rPr>
          <w:rFonts w:ascii="Times New Roman" w:eastAsia="Times New Roman" w:hAnsi="Times New Roman" w:cs="Times New Roman"/>
          <w:color w:val="444A55"/>
          <w:sz w:val="28"/>
          <w:szCs w:val="28"/>
          <w:shd w:val="clear" w:color="auto" w:fill="FFFFFF"/>
          <w:lang w:val="uk-UA" w:eastAsia="ru-RU"/>
        </w:rPr>
        <w:t xml:space="preserve"> рішення, викладені в листах від 28.05.2026 № 08/350-147 та від 28.05.2026 № 08/350-141, які було запропоновано підтримати. </w:t>
      </w:r>
    </w:p>
    <w:p w14:paraId="126E7B8C" w14:textId="77777777" w:rsidR="003A0BFB" w:rsidRPr="00F25B09" w:rsidRDefault="003A0BFB" w:rsidP="003A0BFB">
      <w:pPr>
        <w:pStyle w:val="rvps2"/>
        <w:spacing w:after="150"/>
        <w:contextualSpacing/>
        <w:jc w:val="both"/>
        <w:textAlignment w:val="baseline"/>
        <w:rPr>
          <w:b/>
          <w:sz w:val="28"/>
          <w:szCs w:val="28"/>
          <w:lang w:val="uk-UA"/>
        </w:rPr>
      </w:pPr>
      <w:r w:rsidRPr="00F25B09">
        <w:rPr>
          <w:b/>
          <w:sz w:val="28"/>
          <w:szCs w:val="28"/>
          <w:lang w:val="uk-UA"/>
        </w:rPr>
        <w:t>ВИРІШИЛИ:</w:t>
      </w:r>
    </w:p>
    <w:p w14:paraId="6D0CE51D" w14:textId="67920AF8" w:rsidR="003A0BFB" w:rsidRDefault="003A0BFB" w:rsidP="003A0BFB">
      <w:pPr>
        <w:pStyle w:val="rvps2"/>
        <w:tabs>
          <w:tab w:val="left" w:pos="567"/>
        </w:tabs>
        <w:spacing w:before="0" w:beforeAutospacing="0" w:after="0" w:afterAutospacing="0"/>
        <w:contextualSpacing/>
        <w:jc w:val="both"/>
        <w:textAlignment w:val="baseline"/>
        <w:rPr>
          <w:sz w:val="28"/>
          <w:szCs w:val="28"/>
          <w:lang w:val="uk-UA"/>
        </w:rPr>
      </w:pPr>
      <w:r w:rsidRPr="00F25B09">
        <w:rPr>
          <w:sz w:val="28"/>
          <w:szCs w:val="28"/>
          <w:lang w:val="uk-UA"/>
        </w:rPr>
        <w:t xml:space="preserve">Підтримати </w:t>
      </w:r>
      <w:proofErr w:type="spellStart"/>
      <w:r w:rsidRPr="00F25B09">
        <w:rPr>
          <w:sz w:val="28"/>
          <w:szCs w:val="28"/>
          <w:lang w:val="uk-UA"/>
        </w:rPr>
        <w:t>проєкт</w:t>
      </w:r>
      <w:proofErr w:type="spellEnd"/>
      <w:r w:rsidRPr="00F25B09">
        <w:rPr>
          <w:sz w:val="28"/>
          <w:szCs w:val="28"/>
          <w:lang w:val="uk-UA"/>
        </w:rPr>
        <w:t xml:space="preserve"> рішення Київської міської ради </w:t>
      </w:r>
      <w:r w:rsidRPr="003A0BFB">
        <w:rPr>
          <w:sz w:val="28"/>
          <w:szCs w:val="28"/>
          <w:lang w:val="uk-UA"/>
        </w:rPr>
        <w:t xml:space="preserve">«Про попередній звіт тимчасової контрольної комісії Київської міської ради з питань перевірки реалізації </w:t>
      </w:r>
      <w:proofErr w:type="spellStart"/>
      <w:r w:rsidRPr="003A0BFB">
        <w:rPr>
          <w:sz w:val="28"/>
          <w:szCs w:val="28"/>
          <w:lang w:val="uk-UA"/>
        </w:rPr>
        <w:t>проєктів</w:t>
      </w:r>
      <w:proofErr w:type="spellEnd"/>
      <w:r w:rsidRPr="003A0BFB">
        <w:rPr>
          <w:sz w:val="28"/>
          <w:szCs w:val="28"/>
          <w:lang w:val="uk-UA"/>
        </w:rPr>
        <w:t xml:space="preserve"> і заходів з відновлення об'єктів (незалежно від форми власності), пошкоджених або знищених унаслідок збройної агресії Російської Федерації проти України, за рахунок коштів бюджету міста Києва» </w:t>
      </w:r>
      <w:r w:rsidRPr="003A0BFB">
        <w:rPr>
          <w:i/>
          <w:sz w:val="28"/>
          <w:szCs w:val="28"/>
          <w:lang w:val="uk-UA"/>
        </w:rPr>
        <w:t>(реєстраційний номер секретаріату Київради від 20.05.2026 № 08/231-390/ПР)</w:t>
      </w:r>
      <w:r w:rsidR="00C17DD1">
        <w:rPr>
          <w:i/>
          <w:sz w:val="28"/>
          <w:szCs w:val="28"/>
          <w:lang w:val="uk-UA"/>
        </w:rPr>
        <w:t xml:space="preserve"> </w:t>
      </w:r>
      <w:r w:rsidR="00C17DD1" w:rsidRPr="00C17DD1">
        <w:rPr>
          <w:sz w:val="28"/>
          <w:szCs w:val="28"/>
          <w:lang w:val="uk-UA"/>
        </w:rPr>
        <w:t xml:space="preserve">з урахуванням </w:t>
      </w:r>
      <w:r w:rsidR="00C17DD1">
        <w:rPr>
          <w:sz w:val="28"/>
          <w:szCs w:val="28"/>
          <w:lang w:val="uk-UA"/>
        </w:rPr>
        <w:t xml:space="preserve">листів </w:t>
      </w:r>
      <w:r w:rsidR="00C17DD1" w:rsidRPr="00C17DD1">
        <w:rPr>
          <w:sz w:val="28"/>
          <w:szCs w:val="28"/>
          <w:lang w:val="uk-UA"/>
        </w:rPr>
        <w:t xml:space="preserve">тимчасової контрольної комісії Київської міської ради з питань перевірки реалізації </w:t>
      </w:r>
      <w:proofErr w:type="spellStart"/>
      <w:r w:rsidR="00C17DD1" w:rsidRPr="00C17DD1">
        <w:rPr>
          <w:sz w:val="28"/>
          <w:szCs w:val="28"/>
          <w:lang w:val="uk-UA"/>
        </w:rPr>
        <w:t>проєктів</w:t>
      </w:r>
      <w:proofErr w:type="spellEnd"/>
      <w:r w:rsidR="00C17DD1" w:rsidRPr="00C17DD1">
        <w:rPr>
          <w:sz w:val="28"/>
          <w:szCs w:val="28"/>
          <w:lang w:val="uk-UA"/>
        </w:rPr>
        <w:t xml:space="preserve"> і заходів з відновлення об'єктів (незалежно від форми власності), пошкоджених або знищених унаслідок збройної агресії </w:t>
      </w:r>
      <w:r w:rsidR="00C17DD1" w:rsidRPr="00C17DD1">
        <w:rPr>
          <w:sz w:val="28"/>
          <w:szCs w:val="28"/>
          <w:lang w:val="uk-UA"/>
        </w:rPr>
        <w:lastRenderedPageBreak/>
        <w:t xml:space="preserve">Російської Федерації проти </w:t>
      </w:r>
      <w:r w:rsidR="00C17DD1" w:rsidRPr="00A4503A">
        <w:rPr>
          <w:sz w:val="28"/>
          <w:szCs w:val="28"/>
          <w:lang w:val="uk-UA"/>
        </w:rPr>
        <w:t>України, за рахунок коштів бюджету міста Києва</w:t>
      </w:r>
      <w:r w:rsidR="00A4503A" w:rsidRPr="00A4503A">
        <w:rPr>
          <w:sz w:val="28"/>
          <w:szCs w:val="28"/>
          <w:lang w:val="uk-UA"/>
        </w:rPr>
        <w:t xml:space="preserve"> </w:t>
      </w:r>
      <w:r w:rsidR="00C17DD1" w:rsidRPr="00A4503A">
        <w:rPr>
          <w:sz w:val="28"/>
          <w:szCs w:val="28"/>
          <w:lang w:val="uk-UA"/>
        </w:rPr>
        <w:t>від 28.05.2026 № 08/350-147 та від 28.05.2026 № 08/350-141</w:t>
      </w:r>
      <w:r w:rsidR="00A4503A" w:rsidRPr="00A4503A">
        <w:rPr>
          <w:sz w:val="28"/>
          <w:szCs w:val="28"/>
          <w:lang w:val="uk-UA"/>
        </w:rPr>
        <w:t>.</w:t>
      </w:r>
    </w:p>
    <w:p w14:paraId="21785B72" w14:textId="77777777"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Pr>
          <w:rFonts w:ascii="Times New Roman" w:eastAsia="Times New Roman" w:hAnsi="Times New Roman" w:cs="Times New Roman"/>
          <w:iCs/>
          <w:sz w:val="28"/>
          <w:szCs w:val="28"/>
          <w:shd w:val="clear" w:color="auto" w:fill="FFFFFF"/>
          <w:lang w:val="uk-UA" w:eastAsia="ru-RU"/>
        </w:rPr>
        <w:t>4</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2158EC92" w14:textId="77777777"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A4503A" w:rsidRPr="001A72F6" w14:paraId="14C60B18" w14:textId="77777777" w:rsidTr="00E84674">
        <w:tc>
          <w:tcPr>
            <w:tcW w:w="1838" w:type="dxa"/>
          </w:tcPr>
          <w:p w14:paraId="6B7873CE"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06FF8CB7"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A4503A" w:rsidRPr="001A72F6" w14:paraId="2C08D858" w14:textId="77777777" w:rsidTr="00E84674">
        <w:tc>
          <w:tcPr>
            <w:tcW w:w="1838" w:type="dxa"/>
          </w:tcPr>
          <w:p w14:paraId="0CA45D8E"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8A5CF27"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5088525F" w14:textId="77777777" w:rsidTr="00E84674">
        <w:tc>
          <w:tcPr>
            <w:tcW w:w="1838" w:type="dxa"/>
          </w:tcPr>
          <w:p w14:paraId="6A608541"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3E4EDED"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041A2B57" w14:textId="77777777" w:rsidTr="00E84674">
        <w:tc>
          <w:tcPr>
            <w:tcW w:w="1838" w:type="dxa"/>
          </w:tcPr>
          <w:p w14:paraId="18CCE5F9"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79F44AC"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на засіданні постійної комісії </w:t>
            </w:r>
          </w:p>
        </w:tc>
      </w:tr>
      <w:tr w:rsidR="00A4503A" w:rsidRPr="001A72F6" w14:paraId="54EB5A75" w14:textId="77777777" w:rsidTr="00E84674">
        <w:tc>
          <w:tcPr>
            <w:tcW w:w="1838" w:type="dxa"/>
          </w:tcPr>
          <w:p w14:paraId="7AFD6C90"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73AC6D9"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7349C044" w14:textId="77777777" w:rsidTr="00E84674">
        <w:tc>
          <w:tcPr>
            <w:tcW w:w="1838" w:type="dxa"/>
          </w:tcPr>
          <w:p w14:paraId="63FA1C5C"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D1ED7CE"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bl>
    <w:p w14:paraId="68BBB584" w14:textId="77777777" w:rsidR="00A4503A" w:rsidRPr="00A4503A" w:rsidRDefault="00A4503A" w:rsidP="003A0BFB">
      <w:pPr>
        <w:pStyle w:val="rvps2"/>
        <w:tabs>
          <w:tab w:val="left" w:pos="567"/>
        </w:tabs>
        <w:spacing w:before="0" w:beforeAutospacing="0" w:after="0" w:afterAutospacing="0"/>
        <w:contextualSpacing/>
        <w:jc w:val="both"/>
        <w:textAlignment w:val="baseline"/>
        <w:rPr>
          <w:sz w:val="28"/>
          <w:szCs w:val="28"/>
          <w:lang w:val="uk-UA"/>
        </w:rPr>
      </w:pPr>
    </w:p>
    <w:p w14:paraId="19E8571A" w14:textId="77777777" w:rsidR="00A4503A" w:rsidRDefault="00A4503A" w:rsidP="002E4418">
      <w:pPr>
        <w:spacing w:after="0" w:line="240" w:lineRule="auto"/>
        <w:jc w:val="both"/>
        <w:rPr>
          <w:rFonts w:ascii="Times New Roman" w:eastAsia="Times New Roman" w:hAnsi="Times New Roman" w:cs="Times New Roman"/>
          <w:color w:val="444A55"/>
          <w:sz w:val="28"/>
          <w:szCs w:val="28"/>
          <w:lang w:val="uk-UA" w:eastAsia="ru-RU"/>
        </w:rPr>
      </w:pPr>
    </w:p>
    <w:p w14:paraId="38CE96BF" w14:textId="6F61E703" w:rsidR="00F25B09" w:rsidRDefault="003A0BFB" w:rsidP="002E4418">
      <w:pPr>
        <w:spacing w:after="0" w:line="240" w:lineRule="auto"/>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3</w:t>
      </w:r>
      <w:r w:rsidR="002E4418" w:rsidRPr="00075174">
        <w:rPr>
          <w:rFonts w:ascii="Times New Roman" w:eastAsia="Times New Roman" w:hAnsi="Times New Roman" w:cs="Times New Roman"/>
          <w:color w:val="444A55"/>
          <w:sz w:val="28"/>
          <w:szCs w:val="28"/>
          <w:lang w:val="uk-UA" w:eastAsia="ru-RU"/>
        </w:rPr>
        <w:t xml:space="preserve">. </w:t>
      </w:r>
      <w:r w:rsidR="00F25B09" w:rsidRPr="00F25B09">
        <w:rPr>
          <w:rFonts w:ascii="Times New Roman" w:eastAsia="Times New Roman" w:hAnsi="Times New Roman" w:cs="Times New Roman"/>
          <w:color w:val="444A55"/>
          <w:sz w:val="28"/>
          <w:szCs w:val="28"/>
          <w:lang w:val="uk-UA" w:eastAsia="ru-RU"/>
        </w:rPr>
        <w:t>Про розгляд електронної петиції № 14172 «Регулярний публічний звіт мера Києва перед громадою».</w:t>
      </w:r>
    </w:p>
    <w:p w14:paraId="465DAF00" w14:textId="77777777" w:rsidR="00F25B09" w:rsidRP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СЛУХАЛИ: Леоніда ЄМЦЯ щодо змісту вказаної електронної петиції.</w:t>
      </w:r>
    </w:p>
    <w:p w14:paraId="130F7EFA" w14:textId="7C5834F5" w:rsidR="00F25B09" w:rsidRPr="00F25B09"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Під час доповіді було зазначено, що електронна петиція № </w:t>
      </w:r>
      <w:r w:rsidR="003A0BFB" w:rsidRPr="003A0BFB">
        <w:rPr>
          <w:rFonts w:ascii="Times New Roman" w:eastAsia="Times New Roman" w:hAnsi="Times New Roman" w:cs="Times New Roman"/>
          <w:color w:val="444A55"/>
          <w:sz w:val="28"/>
          <w:szCs w:val="28"/>
          <w:lang w:val="uk-UA" w:eastAsia="ru-RU"/>
        </w:rPr>
        <w:t>14172</w:t>
      </w:r>
      <w:r w:rsidR="003A0BFB">
        <w:rPr>
          <w:rFonts w:ascii="Times New Roman" w:eastAsia="Times New Roman" w:hAnsi="Times New Roman" w:cs="Times New Roman"/>
          <w:color w:val="444A55"/>
          <w:sz w:val="28"/>
          <w:szCs w:val="28"/>
          <w:lang w:val="uk-UA" w:eastAsia="ru-RU"/>
        </w:rPr>
        <w:t xml:space="preserve"> </w:t>
      </w:r>
      <w:r w:rsidRPr="00F25B09">
        <w:rPr>
          <w:rFonts w:ascii="Times New Roman" w:eastAsia="Times New Roman" w:hAnsi="Times New Roman" w:cs="Times New Roman"/>
          <w:color w:val="444A55"/>
          <w:sz w:val="28"/>
          <w:szCs w:val="28"/>
          <w:lang w:val="uk-UA" w:eastAsia="ru-RU"/>
        </w:rPr>
        <w:t xml:space="preserve">(далі – Петиція) набрала необхідну кількість голосів для її розгляду. </w:t>
      </w:r>
    </w:p>
    <w:p w14:paraId="0BBCDED9" w14:textId="7D1D07CF" w:rsidR="003A0BFB"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Петиція має наступну прохальну частину «</w:t>
      </w:r>
      <w:r w:rsidR="003A0BFB">
        <w:rPr>
          <w:rFonts w:ascii="Times New Roman" w:eastAsia="Times New Roman" w:hAnsi="Times New Roman" w:cs="Times New Roman"/>
          <w:color w:val="444A55"/>
          <w:sz w:val="28"/>
          <w:szCs w:val="28"/>
          <w:lang w:val="uk-UA" w:eastAsia="ru-RU"/>
        </w:rPr>
        <w:t>В</w:t>
      </w:r>
      <w:r w:rsidR="003A0BFB" w:rsidRPr="003A0BFB">
        <w:rPr>
          <w:rFonts w:ascii="Times New Roman" w:eastAsia="Times New Roman" w:hAnsi="Times New Roman" w:cs="Times New Roman"/>
          <w:color w:val="444A55"/>
          <w:sz w:val="28"/>
          <w:szCs w:val="28"/>
          <w:lang w:val="uk-UA" w:eastAsia="ru-RU"/>
        </w:rPr>
        <w:t>имагаємо від Київської міської ради вжити невідкладних дій для</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усунення згаданого порушення і зобов’язати Київського міського голову прозвітувати у</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місячний термін з дотриманням вимог законодавства, зокрема заздалегідь анонсувати</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подію і не менше ніж за 7 днів до неї оприлюднити текстову версію звіту для</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ознайомлення, організувати та провести відкриту зустріч з громадою, що дозволить</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 xml:space="preserve">жителям громади поставити питання та </w:t>
      </w:r>
      <w:proofErr w:type="spellStart"/>
      <w:r w:rsidR="003A0BFB" w:rsidRPr="003A0BFB">
        <w:rPr>
          <w:rFonts w:ascii="Times New Roman" w:eastAsia="Times New Roman" w:hAnsi="Times New Roman" w:cs="Times New Roman"/>
          <w:color w:val="444A55"/>
          <w:sz w:val="28"/>
          <w:szCs w:val="28"/>
          <w:lang w:val="uk-UA" w:eastAsia="ru-RU"/>
        </w:rPr>
        <w:t>внести</w:t>
      </w:r>
      <w:proofErr w:type="spellEnd"/>
      <w:r w:rsidR="003A0BFB" w:rsidRPr="003A0BFB">
        <w:rPr>
          <w:rFonts w:ascii="Times New Roman" w:eastAsia="Times New Roman" w:hAnsi="Times New Roman" w:cs="Times New Roman"/>
          <w:color w:val="444A55"/>
          <w:sz w:val="28"/>
          <w:szCs w:val="28"/>
          <w:lang w:val="uk-UA" w:eastAsia="ru-RU"/>
        </w:rPr>
        <w:t xml:space="preserve"> пропозиції, а також забезпечити участь і</w:t>
      </w:r>
      <w:r w:rsidR="003A0BFB">
        <w:rPr>
          <w:rFonts w:ascii="Times New Roman" w:eastAsia="Times New Roman" w:hAnsi="Times New Roman" w:cs="Times New Roman"/>
          <w:color w:val="444A55"/>
          <w:sz w:val="28"/>
          <w:szCs w:val="28"/>
          <w:lang w:val="uk-UA" w:eastAsia="ru-RU"/>
        </w:rPr>
        <w:t xml:space="preserve"> </w:t>
      </w:r>
      <w:r w:rsidR="003A0BFB" w:rsidRPr="003A0BFB">
        <w:rPr>
          <w:rFonts w:ascii="Times New Roman" w:eastAsia="Times New Roman" w:hAnsi="Times New Roman" w:cs="Times New Roman"/>
          <w:color w:val="444A55"/>
          <w:sz w:val="28"/>
          <w:szCs w:val="28"/>
          <w:lang w:val="uk-UA" w:eastAsia="ru-RU"/>
        </w:rPr>
        <w:t xml:space="preserve">доступ для всіх груп жителів із дотриманням принципів </w:t>
      </w:r>
      <w:proofErr w:type="spellStart"/>
      <w:r w:rsidR="003A0BFB" w:rsidRPr="003A0BFB">
        <w:rPr>
          <w:rFonts w:ascii="Times New Roman" w:eastAsia="Times New Roman" w:hAnsi="Times New Roman" w:cs="Times New Roman"/>
          <w:color w:val="444A55"/>
          <w:sz w:val="28"/>
          <w:szCs w:val="28"/>
          <w:lang w:val="uk-UA" w:eastAsia="ru-RU"/>
        </w:rPr>
        <w:t>інклюзивності</w:t>
      </w:r>
      <w:proofErr w:type="spellEnd"/>
      <w:r w:rsidR="003A0BFB" w:rsidRPr="003A0BFB">
        <w:rPr>
          <w:rFonts w:ascii="Times New Roman" w:eastAsia="Times New Roman" w:hAnsi="Times New Roman" w:cs="Times New Roman"/>
          <w:color w:val="444A55"/>
          <w:sz w:val="28"/>
          <w:szCs w:val="28"/>
          <w:lang w:val="uk-UA" w:eastAsia="ru-RU"/>
        </w:rPr>
        <w:t xml:space="preserve"> та рівності.</w:t>
      </w:r>
      <w:r w:rsidR="003A0BFB">
        <w:rPr>
          <w:rFonts w:ascii="Times New Roman" w:eastAsia="Times New Roman" w:hAnsi="Times New Roman" w:cs="Times New Roman"/>
          <w:color w:val="444A55"/>
          <w:sz w:val="28"/>
          <w:szCs w:val="28"/>
          <w:lang w:val="uk-UA" w:eastAsia="ru-RU"/>
        </w:rPr>
        <w:t>».</w:t>
      </w:r>
    </w:p>
    <w:p w14:paraId="585EDB68" w14:textId="77777777" w:rsidR="00F25B09" w:rsidRPr="00F25B09"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Під час розгляду питання було встановлено таке.</w:t>
      </w:r>
    </w:p>
    <w:p w14:paraId="4A13FE9F" w14:textId="3615DF79" w:rsidR="00F25B09" w:rsidRPr="00F25B09"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За дорученням Київського міського голови від </w:t>
      </w:r>
      <w:r w:rsidR="003A0BFB" w:rsidRPr="003A0BFB">
        <w:rPr>
          <w:rFonts w:ascii="Times New Roman" w:eastAsia="Times New Roman" w:hAnsi="Times New Roman" w:cs="Times New Roman"/>
          <w:color w:val="444A55"/>
          <w:sz w:val="28"/>
          <w:szCs w:val="28"/>
          <w:lang w:val="uk-UA" w:eastAsia="ru-RU"/>
        </w:rPr>
        <w:t>25</w:t>
      </w:r>
      <w:r w:rsidR="003A0BFB">
        <w:rPr>
          <w:rFonts w:ascii="Times New Roman" w:eastAsia="Times New Roman" w:hAnsi="Times New Roman" w:cs="Times New Roman"/>
          <w:color w:val="444A55"/>
          <w:sz w:val="28"/>
          <w:szCs w:val="28"/>
          <w:lang w:val="uk-UA" w:eastAsia="ru-RU"/>
        </w:rPr>
        <w:t>.05.</w:t>
      </w:r>
      <w:r w:rsidR="003A0BFB" w:rsidRPr="003A0BFB">
        <w:rPr>
          <w:rFonts w:ascii="Times New Roman" w:eastAsia="Times New Roman" w:hAnsi="Times New Roman" w:cs="Times New Roman"/>
          <w:color w:val="444A55"/>
          <w:sz w:val="28"/>
          <w:szCs w:val="28"/>
          <w:lang w:val="uk-UA" w:eastAsia="ru-RU"/>
        </w:rPr>
        <w:t>2026 № 08/КО-1434(п)</w:t>
      </w:r>
      <w:r w:rsidR="003A0BFB">
        <w:rPr>
          <w:rFonts w:ascii="Times New Roman" w:eastAsia="Times New Roman" w:hAnsi="Times New Roman" w:cs="Times New Roman"/>
          <w:color w:val="444A55"/>
          <w:sz w:val="28"/>
          <w:szCs w:val="28"/>
          <w:lang w:val="uk-UA" w:eastAsia="ru-RU"/>
        </w:rPr>
        <w:t xml:space="preserve"> </w:t>
      </w:r>
      <w:r w:rsidRPr="00F25B09">
        <w:rPr>
          <w:rFonts w:ascii="Times New Roman" w:eastAsia="Times New Roman" w:hAnsi="Times New Roman" w:cs="Times New Roman"/>
          <w:color w:val="444A55"/>
          <w:sz w:val="28"/>
          <w:szCs w:val="28"/>
          <w:lang w:val="uk-UA" w:eastAsia="ru-RU"/>
        </w:rPr>
        <w:t xml:space="preserve">Петиція направлена на розгляд постійної комісії Київської міської ради з питань регламенту, депутатської етики та запобігання корупції. </w:t>
      </w:r>
    </w:p>
    <w:p w14:paraId="7C1BEB6E" w14:textId="77777777" w:rsidR="00F25B09" w:rsidRP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Відповідно до пункту 5.5 Положення про порядок подання та розгляду електронних петицій, затвердженого рішенням Київської міської ради від 08.10.2015 № 103/2006, відповідальна постійна комісія Київської міської ради впродовж семи робочих днів із дня надходження до неї відповідного доручення розглядає порушене в електронній петиції питання та пропозиції відповідального заступника за участю автора (ініціатора) електронної петиції, фахівців та інших осіб.</w:t>
      </w:r>
    </w:p>
    <w:p w14:paraId="5623DAB6" w14:textId="77777777" w:rsidR="00F25B09" w:rsidRPr="00F25B09"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Ненадання відповідальним заступником пропозицій стосовно підтримки або </w:t>
      </w:r>
      <w:proofErr w:type="spellStart"/>
      <w:r w:rsidRPr="00F25B09">
        <w:rPr>
          <w:rFonts w:ascii="Times New Roman" w:eastAsia="Times New Roman" w:hAnsi="Times New Roman" w:cs="Times New Roman"/>
          <w:color w:val="444A55"/>
          <w:sz w:val="28"/>
          <w:szCs w:val="28"/>
          <w:lang w:val="uk-UA" w:eastAsia="ru-RU"/>
        </w:rPr>
        <w:t>непідтримки</w:t>
      </w:r>
      <w:proofErr w:type="spellEnd"/>
      <w:r w:rsidRPr="00F25B09">
        <w:rPr>
          <w:rFonts w:ascii="Times New Roman" w:eastAsia="Times New Roman" w:hAnsi="Times New Roman" w:cs="Times New Roman"/>
          <w:color w:val="444A55"/>
          <w:sz w:val="28"/>
          <w:szCs w:val="28"/>
          <w:lang w:val="uk-UA" w:eastAsia="ru-RU"/>
        </w:rPr>
        <w:t xml:space="preserve"> електронної петиції на час проведення засідання відповідальної постійної комісії не перешкоджає проведенню такого засідання.</w:t>
      </w:r>
    </w:p>
    <w:p w14:paraId="388A6CC8" w14:textId="77777777" w:rsidR="00F25B09" w:rsidRP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За результатами розгляду відповідальна постійна комісія приймає відповідне рішення стосовно підтримки або </w:t>
      </w:r>
      <w:proofErr w:type="spellStart"/>
      <w:r w:rsidRPr="00F25B09">
        <w:rPr>
          <w:rFonts w:ascii="Times New Roman" w:eastAsia="Times New Roman" w:hAnsi="Times New Roman" w:cs="Times New Roman"/>
          <w:color w:val="444A55"/>
          <w:sz w:val="28"/>
          <w:szCs w:val="28"/>
          <w:lang w:val="uk-UA" w:eastAsia="ru-RU"/>
        </w:rPr>
        <w:t>непідтримки</w:t>
      </w:r>
      <w:proofErr w:type="spellEnd"/>
      <w:r w:rsidRPr="00F25B09">
        <w:rPr>
          <w:rFonts w:ascii="Times New Roman" w:eastAsia="Times New Roman" w:hAnsi="Times New Roman" w:cs="Times New Roman"/>
          <w:color w:val="444A55"/>
          <w:sz w:val="28"/>
          <w:szCs w:val="28"/>
          <w:lang w:val="uk-UA" w:eastAsia="ru-RU"/>
        </w:rPr>
        <w:t xml:space="preserve"> електронної петиції.</w:t>
      </w:r>
    </w:p>
    <w:p w14:paraId="317C0761" w14:textId="77777777" w:rsidR="00F25B09" w:rsidRP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Відповідальна постійна комісія не пізніше наступного робочого дня з моменту розгляду на своєму засіданні електронної петиції інформує заступника міського </w:t>
      </w:r>
      <w:r w:rsidRPr="00F25B09">
        <w:rPr>
          <w:rFonts w:ascii="Times New Roman" w:eastAsia="Times New Roman" w:hAnsi="Times New Roman" w:cs="Times New Roman"/>
          <w:color w:val="444A55"/>
          <w:sz w:val="28"/>
          <w:szCs w:val="28"/>
          <w:lang w:val="uk-UA" w:eastAsia="ru-RU"/>
        </w:rPr>
        <w:lastRenderedPageBreak/>
        <w:t xml:space="preserve">голови – секретаря Київської міської ради про прийняті рекомендації (висновки) стосовно підтримки або </w:t>
      </w:r>
      <w:proofErr w:type="spellStart"/>
      <w:r w:rsidRPr="00F25B09">
        <w:rPr>
          <w:rFonts w:ascii="Times New Roman" w:eastAsia="Times New Roman" w:hAnsi="Times New Roman" w:cs="Times New Roman"/>
          <w:color w:val="444A55"/>
          <w:sz w:val="28"/>
          <w:szCs w:val="28"/>
          <w:lang w:val="uk-UA" w:eastAsia="ru-RU"/>
        </w:rPr>
        <w:t>непідтримки</w:t>
      </w:r>
      <w:proofErr w:type="spellEnd"/>
      <w:r w:rsidRPr="00F25B09">
        <w:rPr>
          <w:rFonts w:ascii="Times New Roman" w:eastAsia="Times New Roman" w:hAnsi="Times New Roman" w:cs="Times New Roman"/>
          <w:color w:val="444A55"/>
          <w:sz w:val="28"/>
          <w:szCs w:val="28"/>
          <w:lang w:val="uk-UA" w:eastAsia="ru-RU"/>
        </w:rPr>
        <w:t xml:space="preserve"> електронної петиції.</w:t>
      </w:r>
    </w:p>
    <w:p w14:paraId="7E33DC17" w14:textId="77777777" w:rsidR="00F25B09" w:rsidRP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У разі, якщо протягом восьми робочих днів з дати відповідного доручення відповідальна постійна комісія не надала рекомендації (висновки) стосовно підтримки або </w:t>
      </w:r>
      <w:proofErr w:type="spellStart"/>
      <w:r w:rsidRPr="00F25B09">
        <w:rPr>
          <w:rFonts w:ascii="Times New Roman" w:eastAsia="Times New Roman" w:hAnsi="Times New Roman" w:cs="Times New Roman"/>
          <w:color w:val="444A55"/>
          <w:sz w:val="28"/>
          <w:szCs w:val="28"/>
          <w:lang w:val="uk-UA" w:eastAsia="ru-RU"/>
        </w:rPr>
        <w:t>непідтримки</w:t>
      </w:r>
      <w:proofErr w:type="spellEnd"/>
      <w:r w:rsidRPr="00F25B09">
        <w:rPr>
          <w:rFonts w:ascii="Times New Roman" w:eastAsia="Times New Roman" w:hAnsi="Times New Roman" w:cs="Times New Roman"/>
          <w:color w:val="444A55"/>
          <w:sz w:val="28"/>
          <w:szCs w:val="28"/>
          <w:lang w:val="uk-UA" w:eastAsia="ru-RU"/>
        </w:rPr>
        <w:t xml:space="preserve"> електронної петиції, електронна петиція вважається такою, що підтримана відповідальною постійною комісією за принципом мовчазної згоди.</w:t>
      </w:r>
    </w:p>
    <w:p w14:paraId="268F65FA" w14:textId="77777777" w:rsidR="00F25B09" w:rsidRPr="00F25B09" w:rsidRDefault="00F25B09" w:rsidP="003A0BFB">
      <w:pPr>
        <w:spacing w:after="0" w:line="240" w:lineRule="auto"/>
        <w:ind w:firstLine="720"/>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Що стосується предмету електронної петиції. </w:t>
      </w:r>
    </w:p>
    <w:p w14:paraId="26F5B9CE" w14:textId="3D2BAEC8" w:rsidR="00AF1999" w:rsidRPr="00AF1999" w:rsidRDefault="003A0BFB" w:rsidP="00AF1999">
      <w:pPr>
        <w:spacing w:after="0" w:line="240" w:lineRule="auto"/>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ab/>
      </w:r>
      <w:r w:rsidR="00AF1999">
        <w:rPr>
          <w:rFonts w:ascii="Times New Roman" w:eastAsia="Times New Roman" w:hAnsi="Times New Roman" w:cs="Times New Roman"/>
          <w:color w:val="444A55"/>
          <w:sz w:val="28"/>
          <w:szCs w:val="28"/>
          <w:lang w:val="uk-UA" w:eastAsia="ru-RU"/>
        </w:rPr>
        <w:t>Відповідно до частини сьомої статті 42 Закону України «Про місцеве самоврядування» с</w:t>
      </w:r>
      <w:r w:rsidR="00AF1999" w:rsidRPr="00AF1999">
        <w:rPr>
          <w:rFonts w:ascii="Times New Roman" w:eastAsia="Times New Roman" w:hAnsi="Times New Roman" w:cs="Times New Roman"/>
          <w:color w:val="444A55"/>
          <w:sz w:val="28"/>
          <w:szCs w:val="28"/>
          <w:lang w:val="uk-UA" w:eastAsia="ru-RU"/>
        </w:rPr>
        <w:t xml:space="preserve">ільський, селищний, міський голова зобов’язаний звітувати </w:t>
      </w:r>
      <w:r w:rsidR="00AF1999" w:rsidRPr="003338ED">
        <w:rPr>
          <w:rFonts w:ascii="Times New Roman" w:eastAsia="Times New Roman" w:hAnsi="Times New Roman" w:cs="Times New Roman"/>
          <w:b/>
          <w:color w:val="444A55"/>
          <w:sz w:val="28"/>
          <w:szCs w:val="28"/>
          <w:lang w:val="uk-UA" w:eastAsia="ru-RU"/>
        </w:rPr>
        <w:t>про свою роботу перед територіальною громадою не менше двох разів на рік у порядку, визначеному законом та статутом територіальної громади.</w:t>
      </w:r>
      <w:r w:rsidR="00AF1999" w:rsidRPr="00AF1999">
        <w:rPr>
          <w:rFonts w:ascii="Times New Roman" w:eastAsia="Times New Roman" w:hAnsi="Times New Roman" w:cs="Times New Roman"/>
          <w:color w:val="444A55"/>
          <w:sz w:val="28"/>
          <w:szCs w:val="28"/>
          <w:lang w:val="uk-UA" w:eastAsia="ru-RU"/>
        </w:rPr>
        <w:t xml:space="preserve"> Сільський, селищний, міський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sidR="00AF1999" w:rsidRPr="00AF1999">
        <w:rPr>
          <w:rFonts w:ascii="Times New Roman" w:eastAsia="Times New Roman" w:hAnsi="Times New Roman" w:cs="Times New Roman"/>
          <w:color w:val="444A55"/>
          <w:sz w:val="28"/>
          <w:szCs w:val="28"/>
          <w:lang w:val="uk-UA" w:eastAsia="ru-RU"/>
        </w:rPr>
        <w:t>внести</w:t>
      </w:r>
      <w:proofErr w:type="spellEnd"/>
      <w:r w:rsidR="00AF1999" w:rsidRPr="00AF1999">
        <w:rPr>
          <w:rFonts w:ascii="Times New Roman" w:eastAsia="Times New Roman" w:hAnsi="Times New Roman" w:cs="Times New Roman"/>
          <w:color w:val="444A55"/>
          <w:sz w:val="28"/>
          <w:szCs w:val="28"/>
          <w:lang w:val="uk-UA" w:eastAsia="ru-RU"/>
        </w:rPr>
        <w:t xml:space="preserve"> пропозиції.</w:t>
      </w:r>
    </w:p>
    <w:p w14:paraId="798C34B0" w14:textId="77777777" w:rsidR="00AF1999" w:rsidRPr="00AF1999" w:rsidRDefault="00AF1999" w:rsidP="003338ED">
      <w:pPr>
        <w:spacing w:after="0" w:line="240" w:lineRule="auto"/>
        <w:ind w:firstLine="720"/>
        <w:jc w:val="both"/>
        <w:rPr>
          <w:rFonts w:ascii="Times New Roman" w:eastAsia="Times New Roman" w:hAnsi="Times New Roman" w:cs="Times New Roman"/>
          <w:color w:val="444A55"/>
          <w:sz w:val="28"/>
          <w:szCs w:val="28"/>
          <w:lang w:val="uk-UA" w:eastAsia="ru-RU"/>
        </w:rPr>
      </w:pPr>
      <w:r w:rsidRPr="00AF1999">
        <w:rPr>
          <w:rFonts w:ascii="Times New Roman" w:eastAsia="Times New Roman" w:hAnsi="Times New Roman" w:cs="Times New Roman"/>
          <w:color w:val="444A55"/>
          <w:sz w:val="28"/>
          <w:szCs w:val="28"/>
          <w:lang w:val="uk-UA" w:eastAsia="ru-RU"/>
        </w:rPr>
        <w:t>Письмовий звіт сільського, селищного, міського голови про свою роботу оприлюднюється на офіційному веб-сайті ради та розміщується у приміщенні ради не пізніше ніж за сім календарних днів до дня проведення відкритої зустрічі.</w:t>
      </w:r>
    </w:p>
    <w:p w14:paraId="3AA29DED" w14:textId="1C4694E3" w:rsidR="00AF1999" w:rsidRDefault="00AF1999" w:rsidP="003338ED">
      <w:pPr>
        <w:spacing w:after="0" w:line="240" w:lineRule="auto"/>
        <w:ind w:firstLine="720"/>
        <w:jc w:val="both"/>
        <w:rPr>
          <w:rFonts w:ascii="Times New Roman" w:eastAsia="Times New Roman" w:hAnsi="Times New Roman" w:cs="Times New Roman"/>
          <w:color w:val="444A55"/>
          <w:sz w:val="28"/>
          <w:szCs w:val="28"/>
          <w:lang w:val="uk-UA" w:eastAsia="ru-RU"/>
        </w:rPr>
      </w:pPr>
      <w:r w:rsidRPr="00AF1999">
        <w:rPr>
          <w:rFonts w:ascii="Times New Roman" w:eastAsia="Times New Roman" w:hAnsi="Times New Roman" w:cs="Times New Roman"/>
          <w:color w:val="444A55"/>
          <w:sz w:val="28"/>
          <w:szCs w:val="28"/>
          <w:lang w:val="uk-UA" w:eastAsia="ru-RU"/>
        </w:rPr>
        <w:t>Сільський, селищний, міський голова зобов’язаний прозвітувати перед радою про роботу виконавчих органів ради на вимогу не менше половини депутатів відповідної ради у визначений ними строк, але не раніше наступної чергової сесії.</w:t>
      </w:r>
    </w:p>
    <w:p w14:paraId="5ACA7FE9" w14:textId="04E61BD5" w:rsidR="003338ED" w:rsidRDefault="003338ED" w:rsidP="003338ED">
      <w:pPr>
        <w:spacing w:after="0" w:line="240" w:lineRule="auto"/>
        <w:ind w:firstLine="720"/>
        <w:jc w:val="both"/>
        <w:rPr>
          <w:rFonts w:ascii="Times New Roman" w:eastAsia="Times New Roman" w:hAnsi="Times New Roman" w:cs="Times New Roman"/>
          <w:color w:val="444A55"/>
          <w:sz w:val="28"/>
          <w:szCs w:val="28"/>
          <w:lang w:val="uk-UA" w:eastAsia="ru-RU"/>
        </w:rPr>
      </w:pPr>
      <w:r>
        <w:rPr>
          <w:rFonts w:ascii="Times New Roman" w:eastAsia="Times New Roman" w:hAnsi="Times New Roman" w:cs="Times New Roman"/>
          <w:color w:val="444A55"/>
          <w:sz w:val="28"/>
          <w:szCs w:val="28"/>
          <w:lang w:val="uk-UA" w:eastAsia="ru-RU"/>
        </w:rPr>
        <w:t xml:space="preserve">У відкритому доступі відсутня інформація про звітування Київського міського голови в порядку, визначеному статтею 42 Закону України «Про місцеве самоврядування», за 2022-2025 роки. </w:t>
      </w:r>
    </w:p>
    <w:p w14:paraId="6B0F3F2A" w14:textId="77777777" w:rsidR="00AF1999" w:rsidRDefault="00AF1999" w:rsidP="00AF1999">
      <w:pPr>
        <w:spacing w:after="0" w:line="240" w:lineRule="auto"/>
        <w:jc w:val="both"/>
        <w:rPr>
          <w:rFonts w:ascii="Times New Roman" w:eastAsia="Times New Roman" w:hAnsi="Times New Roman" w:cs="Times New Roman"/>
          <w:color w:val="444A55"/>
          <w:sz w:val="28"/>
          <w:szCs w:val="28"/>
          <w:lang w:val="uk-UA" w:eastAsia="ru-RU"/>
        </w:rPr>
      </w:pPr>
    </w:p>
    <w:p w14:paraId="6297F474" w14:textId="77777777" w:rsidR="00F25B09" w:rsidRPr="003338ED" w:rsidRDefault="00F25B09" w:rsidP="00F25B09">
      <w:pPr>
        <w:spacing w:after="0" w:line="240" w:lineRule="auto"/>
        <w:jc w:val="both"/>
        <w:rPr>
          <w:rFonts w:ascii="Times New Roman" w:eastAsia="Times New Roman" w:hAnsi="Times New Roman" w:cs="Times New Roman"/>
          <w:b/>
          <w:color w:val="444A55"/>
          <w:sz w:val="28"/>
          <w:szCs w:val="28"/>
          <w:lang w:val="uk-UA" w:eastAsia="ru-RU"/>
        </w:rPr>
      </w:pPr>
      <w:r w:rsidRPr="003338ED">
        <w:rPr>
          <w:rFonts w:ascii="Times New Roman" w:eastAsia="Times New Roman" w:hAnsi="Times New Roman" w:cs="Times New Roman"/>
          <w:b/>
          <w:color w:val="444A55"/>
          <w:sz w:val="28"/>
          <w:szCs w:val="28"/>
          <w:lang w:val="uk-UA" w:eastAsia="ru-RU"/>
        </w:rPr>
        <w:t>ВИРІШИЛИ:</w:t>
      </w:r>
    </w:p>
    <w:p w14:paraId="5F17C185" w14:textId="5AD77F35" w:rsidR="003338ED"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1. Підтримати електронну петицію </w:t>
      </w:r>
      <w:r w:rsidR="003338ED" w:rsidRPr="003338ED">
        <w:rPr>
          <w:rFonts w:ascii="Times New Roman" w:eastAsia="Times New Roman" w:hAnsi="Times New Roman" w:cs="Times New Roman"/>
          <w:color w:val="444A55"/>
          <w:sz w:val="28"/>
          <w:szCs w:val="28"/>
          <w:lang w:val="uk-UA" w:eastAsia="ru-RU"/>
        </w:rPr>
        <w:t>№ 14172 «Регулярний публічний звіт мера Києва перед громадою».</w:t>
      </w:r>
    </w:p>
    <w:p w14:paraId="7EA1FC6E" w14:textId="5CA03A1D" w:rsidR="00F25B09" w:rsidRDefault="00F25B09" w:rsidP="00F25B09">
      <w:pPr>
        <w:spacing w:after="0" w:line="240" w:lineRule="auto"/>
        <w:jc w:val="both"/>
        <w:rPr>
          <w:rFonts w:ascii="Times New Roman" w:eastAsia="Times New Roman" w:hAnsi="Times New Roman" w:cs="Times New Roman"/>
          <w:color w:val="444A55"/>
          <w:sz w:val="28"/>
          <w:szCs w:val="28"/>
          <w:lang w:val="uk-UA" w:eastAsia="ru-RU"/>
        </w:rPr>
      </w:pPr>
      <w:r w:rsidRPr="00F25B09">
        <w:rPr>
          <w:rFonts w:ascii="Times New Roman" w:eastAsia="Times New Roman" w:hAnsi="Times New Roman" w:cs="Times New Roman"/>
          <w:color w:val="444A55"/>
          <w:sz w:val="28"/>
          <w:szCs w:val="28"/>
          <w:lang w:val="uk-UA" w:eastAsia="ru-RU"/>
        </w:rPr>
        <w:t xml:space="preserve">2. Направити </w:t>
      </w:r>
      <w:r w:rsidR="003338ED">
        <w:rPr>
          <w:rFonts w:ascii="Times New Roman" w:eastAsia="Times New Roman" w:hAnsi="Times New Roman" w:cs="Times New Roman"/>
          <w:color w:val="444A55"/>
          <w:sz w:val="28"/>
          <w:szCs w:val="28"/>
          <w:lang w:val="uk-UA" w:eastAsia="ru-RU"/>
        </w:rPr>
        <w:t xml:space="preserve">Київському міському голові Віталію КЛИЧКУ </w:t>
      </w:r>
      <w:r w:rsidRPr="00F25B09">
        <w:rPr>
          <w:rFonts w:ascii="Times New Roman" w:eastAsia="Times New Roman" w:hAnsi="Times New Roman" w:cs="Times New Roman"/>
          <w:color w:val="444A55"/>
          <w:sz w:val="28"/>
          <w:szCs w:val="28"/>
          <w:lang w:val="uk-UA" w:eastAsia="ru-RU"/>
        </w:rPr>
        <w:t>витяг з протоколу засідання постійної комісії з відповідним супровідним листом.</w:t>
      </w:r>
    </w:p>
    <w:p w14:paraId="546D10B3" w14:textId="4FE3E9FD"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Pr="00A4503A">
        <w:rPr>
          <w:rFonts w:ascii="Times New Roman" w:eastAsia="Times New Roman" w:hAnsi="Times New Roman" w:cs="Times New Roman"/>
          <w:iCs/>
          <w:sz w:val="28"/>
          <w:szCs w:val="28"/>
          <w:shd w:val="clear" w:color="auto" w:fill="FFFFFF"/>
          <w:lang w:val="ru-RU"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w:t>
      </w:r>
      <w:r w:rsidRPr="00A4503A">
        <w:rPr>
          <w:rFonts w:ascii="Times New Roman" w:eastAsia="Times New Roman" w:hAnsi="Times New Roman" w:cs="Times New Roman"/>
          <w:iCs/>
          <w:sz w:val="28"/>
          <w:szCs w:val="28"/>
          <w:shd w:val="clear" w:color="auto" w:fill="FFFFFF"/>
          <w:lang w:val="ru-RU" w:eastAsia="ru-RU"/>
        </w:rPr>
        <w:t>1</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77267A6E" w14:textId="77777777"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A4503A" w:rsidRPr="001A72F6" w14:paraId="1A68224B" w14:textId="77777777" w:rsidTr="00E84674">
        <w:tc>
          <w:tcPr>
            <w:tcW w:w="1838" w:type="dxa"/>
          </w:tcPr>
          <w:p w14:paraId="1A33B690"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4CEF7BAB"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A4503A" w:rsidRPr="001A72F6" w14:paraId="5F70565B" w14:textId="77777777" w:rsidTr="00E84674">
        <w:tc>
          <w:tcPr>
            <w:tcW w:w="1838" w:type="dxa"/>
          </w:tcPr>
          <w:p w14:paraId="27F8628D"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EE983C0"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55248490" w14:textId="77777777" w:rsidTr="00E84674">
        <w:tc>
          <w:tcPr>
            <w:tcW w:w="1838" w:type="dxa"/>
          </w:tcPr>
          <w:p w14:paraId="73ADD9C4"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F8825F1"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72399BD5" w14:textId="77777777" w:rsidTr="00E84674">
        <w:tc>
          <w:tcPr>
            <w:tcW w:w="1838" w:type="dxa"/>
          </w:tcPr>
          <w:p w14:paraId="74FE6572"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E86BE26"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на засіданні постійної комісії </w:t>
            </w:r>
          </w:p>
        </w:tc>
      </w:tr>
      <w:tr w:rsidR="00A4503A" w:rsidRPr="001A72F6" w14:paraId="12A55725" w14:textId="77777777" w:rsidTr="00E84674">
        <w:tc>
          <w:tcPr>
            <w:tcW w:w="1838" w:type="dxa"/>
          </w:tcPr>
          <w:p w14:paraId="271C2707"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E11F9B4" w14:textId="3D40E0D3" w:rsidR="00A4503A" w:rsidRPr="00A4503A"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4503A">
              <w:rPr>
                <w:rFonts w:ascii="Times New Roman" w:eastAsia="Times New Roman" w:hAnsi="Times New Roman" w:cs="Times New Roman"/>
                <w:iCs/>
                <w:sz w:val="24"/>
                <w:szCs w:val="24"/>
                <w:shd w:val="clear" w:color="auto" w:fill="FFFFFF"/>
                <w:lang w:val="uk-UA" w:eastAsia="ru-RU"/>
              </w:rPr>
              <w:t xml:space="preserve">Утримався </w:t>
            </w:r>
          </w:p>
        </w:tc>
      </w:tr>
      <w:tr w:rsidR="00A4503A" w:rsidRPr="001A72F6" w14:paraId="0D55E90A" w14:textId="77777777" w:rsidTr="00E84674">
        <w:tc>
          <w:tcPr>
            <w:tcW w:w="1838" w:type="dxa"/>
          </w:tcPr>
          <w:p w14:paraId="6C0CD784"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3B4E22E"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bl>
    <w:p w14:paraId="31741F21" w14:textId="77777777" w:rsidR="00A4503A" w:rsidRDefault="00A4503A"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7C1144DF" w14:textId="7CFDE3BA" w:rsidR="00ED6475" w:rsidRPr="001C251E" w:rsidRDefault="00ED6475" w:rsidP="00ED6475">
      <w:pPr>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color w:val="444A55"/>
          <w:sz w:val="28"/>
          <w:szCs w:val="28"/>
          <w:lang w:val="uk-UA" w:eastAsia="ru-RU"/>
        </w:rPr>
        <w:t xml:space="preserve">4.  </w:t>
      </w:r>
      <w:r w:rsidRPr="002E4418">
        <w:rPr>
          <w:rFonts w:ascii="Times New Roman" w:eastAsia="Times New Roman" w:hAnsi="Times New Roman" w:cs="Times New Roman"/>
          <w:iCs/>
          <w:sz w:val="28"/>
          <w:szCs w:val="28"/>
          <w:shd w:val="clear" w:color="auto" w:fill="FFFFFF"/>
          <w:lang w:eastAsia="ru-RU"/>
        </w:rPr>
        <w:t>Про розгляд клопотання начальника Департамент</w:t>
      </w:r>
      <w:r>
        <w:rPr>
          <w:rFonts w:ascii="Times New Roman" w:eastAsia="Times New Roman" w:hAnsi="Times New Roman" w:cs="Times New Roman"/>
          <w:iCs/>
          <w:sz w:val="28"/>
          <w:szCs w:val="28"/>
          <w:shd w:val="clear" w:color="auto" w:fill="FFFFFF"/>
          <w:lang w:val="uk-UA" w:eastAsia="ru-RU"/>
        </w:rPr>
        <w:t>у стратегічних розслідувань Національної поліції України від 23.04.2026 № 48255/01-2026</w:t>
      </w:r>
      <w:r w:rsidRPr="002E4418">
        <w:rPr>
          <w:rFonts w:ascii="Times New Roman" w:eastAsia="Times New Roman" w:hAnsi="Times New Roman" w:cs="Times New Roman"/>
          <w:iCs/>
          <w:sz w:val="28"/>
          <w:szCs w:val="28"/>
          <w:shd w:val="clear" w:color="auto" w:fill="FFFFFF"/>
          <w:lang w:eastAsia="ru-RU"/>
        </w:rPr>
        <w:t xml:space="preserve">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24.0</w:t>
      </w:r>
      <w:r>
        <w:rPr>
          <w:rFonts w:ascii="Times New Roman" w:eastAsia="Times New Roman" w:hAnsi="Times New Roman" w:cs="Times New Roman"/>
          <w:iCs/>
          <w:sz w:val="28"/>
          <w:szCs w:val="28"/>
          <w:shd w:val="clear" w:color="auto" w:fill="FFFFFF"/>
          <w:lang w:val="uk-UA" w:eastAsia="ru-RU"/>
        </w:rPr>
        <w:t>4</w:t>
      </w:r>
      <w:r w:rsidRPr="002E4418">
        <w:rPr>
          <w:rFonts w:ascii="Times New Roman" w:eastAsia="Times New Roman" w:hAnsi="Times New Roman" w:cs="Times New Roman"/>
          <w:iCs/>
          <w:sz w:val="28"/>
          <w:szCs w:val="28"/>
          <w:shd w:val="clear" w:color="auto" w:fill="FFFFFF"/>
          <w:lang w:eastAsia="ru-RU"/>
        </w:rPr>
        <w:t>.2026 № 1</w:t>
      </w:r>
      <w:r>
        <w:rPr>
          <w:rFonts w:ascii="Times New Roman" w:eastAsia="Times New Roman" w:hAnsi="Times New Roman" w:cs="Times New Roman"/>
          <w:iCs/>
          <w:sz w:val="28"/>
          <w:szCs w:val="28"/>
          <w:shd w:val="clear" w:color="auto" w:fill="FFFFFF"/>
          <w:lang w:val="uk-UA" w:eastAsia="ru-RU"/>
        </w:rPr>
        <w:t>8315</w:t>
      </w:r>
      <w:r w:rsidRPr="002E4418">
        <w:rPr>
          <w:rFonts w:ascii="Times New Roman" w:eastAsia="Times New Roman" w:hAnsi="Times New Roman" w:cs="Times New Roman"/>
          <w:iCs/>
          <w:sz w:val="28"/>
          <w:szCs w:val="28"/>
          <w:shd w:val="clear" w:color="auto" w:fill="FFFFFF"/>
          <w:lang w:eastAsia="ru-RU"/>
        </w:rPr>
        <w:t>) щодо обрання представник</w:t>
      </w:r>
      <w:proofErr w:type="spellStart"/>
      <w:r>
        <w:rPr>
          <w:rFonts w:ascii="Times New Roman" w:eastAsia="Times New Roman" w:hAnsi="Times New Roman" w:cs="Times New Roman"/>
          <w:iCs/>
          <w:sz w:val="28"/>
          <w:szCs w:val="28"/>
          <w:shd w:val="clear" w:color="auto" w:fill="FFFFFF"/>
          <w:lang w:val="uk-UA" w:eastAsia="ru-RU"/>
        </w:rPr>
        <w:t>ів</w:t>
      </w:r>
      <w:proofErr w:type="spellEnd"/>
      <w:r w:rsidRPr="002E4418">
        <w:rPr>
          <w:rFonts w:ascii="Times New Roman" w:eastAsia="Times New Roman" w:hAnsi="Times New Roman" w:cs="Times New Roman"/>
          <w:iCs/>
          <w:sz w:val="28"/>
          <w:szCs w:val="28"/>
          <w:shd w:val="clear" w:color="auto" w:fill="FFFFFF"/>
          <w:lang w:eastAsia="ru-RU"/>
        </w:rPr>
        <w:t xml:space="preserve"> громадськості до складу поліцейської комісії.</w:t>
      </w:r>
    </w:p>
    <w:p w14:paraId="3D8C1D0B" w14:textId="77777777" w:rsidR="00ED6475"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СЛУХАЛИ: Леоніда ЄМЦЯ, який повідомив, що за дорученням Київського міського голови</w:t>
      </w:r>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на розгляд до постійної комісії надійшло клопотання</w:t>
      </w:r>
      <w:r>
        <w:rPr>
          <w:rFonts w:ascii="Times New Roman" w:eastAsia="Times New Roman" w:hAnsi="Times New Roman" w:cs="Times New Roman"/>
          <w:iCs/>
          <w:sz w:val="28"/>
          <w:szCs w:val="28"/>
          <w:shd w:val="clear" w:color="auto" w:fill="FFFFFF"/>
          <w:lang w:val="uk-UA" w:eastAsia="ru-RU"/>
        </w:rPr>
        <w:t xml:space="preserve"> </w:t>
      </w:r>
      <w:r w:rsidRPr="002E4418">
        <w:rPr>
          <w:rFonts w:ascii="Times New Roman" w:eastAsia="Times New Roman" w:hAnsi="Times New Roman" w:cs="Times New Roman"/>
          <w:iCs/>
          <w:sz w:val="28"/>
          <w:szCs w:val="28"/>
          <w:shd w:val="clear" w:color="auto" w:fill="FFFFFF"/>
          <w:lang w:eastAsia="ru-RU"/>
        </w:rPr>
        <w:t>Департамент</w:t>
      </w:r>
      <w:r>
        <w:rPr>
          <w:rFonts w:ascii="Times New Roman" w:eastAsia="Times New Roman" w:hAnsi="Times New Roman" w:cs="Times New Roman"/>
          <w:iCs/>
          <w:sz w:val="28"/>
          <w:szCs w:val="28"/>
          <w:shd w:val="clear" w:color="auto" w:fill="FFFFFF"/>
          <w:lang w:val="uk-UA" w:eastAsia="ru-RU"/>
        </w:rPr>
        <w:t>у стратегічних розслідувань Національної поліції України від  23.04.2026 № 48255/01-2026</w:t>
      </w:r>
      <w:r w:rsidRPr="002E4418">
        <w:rPr>
          <w:rFonts w:ascii="Times New Roman" w:eastAsia="Times New Roman" w:hAnsi="Times New Roman" w:cs="Times New Roman"/>
          <w:iCs/>
          <w:sz w:val="28"/>
          <w:szCs w:val="28"/>
          <w:shd w:val="clear" w:color="auto" w:fill="FFFFFF"/>
          <w:lang w:eastAsia="ru-RU"/>
        </w:rPr>
        <w:t xml:space="preserve">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24.0</w:t>
      </w:r>
      <w:r>
        <w:rPr>
          <w:rFonts w:ascii="Times New Roman" w:eastAsia="Times New Roman" w:hAnsi="Times New Roman" w:cs="Times New Roman"/>
          <w:iCs/>
          <w:sz w:val="28"/>
          <w:szCs w:val="28"/>
          <w:shd w:val="clear" w:color="auto" w:fill="FFFFFF"/>
          <w:lang w:val="uk-UA" w:eastAsia="ru-RU"/>
        </w:rPr>
        <w:t>4</w:t>
      </w:r>
      <w:r w:rsidRPr="002E4418">
        <w:rPr>
          <w:rFonts w:ascii="Times New Roman" w:eastAsia="Times New Roman" w:hAnsi="Times New Roman" w:cs="Times New Roman"/>
          <w:iCs/>
          <w:sz w:val="28"/>
          <w:szCs w:val="28"/>
          <w:shd w:val="clear" w:color="auto" w:fill="FFFFFF"/>
          <w:lang w:eastAsia="ru-RU"/>
        </w:rPr>
        <w:t>.2026 № 1</w:t>
      </w:r>
      <w:r>
        <w:rPr>
          <w:rFonts w:ascii="Times New Roman" w:eastAsia="Times New Roman" w:hAnsi="Times New Roman" w:cs="Times New Roman"/>
          <w:iCs/>
          <w:sz w:val="28"/>
          <w:szCs w:val="28"/>
          <w:shd w:val="clear" w:color="auto" w:fill="FFFFFF"/>
          <w:lang w:val="uk-UA" w:eastAsia="ru-RU"/>
        </w:rPr>
        <w:t>8315</w:t>
      </w:r>
      <w:r w:rsidRPr="002E4418">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 щодо обрання двох представників громадськості до складу поліцейської комісії. </w:t>
      </w:r>
    </w:p>
    <w:p w14:paraId="4342F68E" w14:textId="77777777" w:rsidR="00ED6475"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У зв’язку із закінченням трирічного строку повноважень членів поліцейської комісії </w:t>
      </w:r>
      <w:r w:rsidRPr="002E4418">
        <w:rPr>
          <w:rFonts w:ascii="Times New Roman" w:eastAsia="Times New Roman" w:hAnsi="Times New Roman" w:cs="Times New Roman"/>
          <w:iCs/>
          <w:sz w:val="28"/>
          <w:szCs w:val="28"/>
          <w:shd w:val="clear" w:color="auto" w:fill="FFFFFF"/>
          <w:lang w:eastAsia="ru-RU"/>
        </w:rPr>
        <w:t>Департамент</w:t>
      </w:r>
      <w:r>
        <w:rPr>
          <w:rFonts w:ascii="Times New Roman" w:eastAsia="Times New Roman" w:hAnsi="Times New Roman" w:cs="Times New Roman"/>
          <w:iCs/>
          <w:sz w:val="28"/>
          <w:szCs w:val="28"/>
          <w:shd w:val="clear" w:color="auto" w:fill="FFFFFF"/>
          <w:lang w:val="uk-UA" w:eastAsia="ru-RU"/>
        </w:rPr>
        <w:t xml:space="preserve">у стратегічних розслідувань Національної поліції України </w:t>
      </w:r>
      <w:proofErr w:type="spellStart"/>
      <w:r>
        <w:rPr>
          <w:rFonts w:ascii="Times New Roman" w:eastAsia="Times New Roman" w:hAnsi="Times New Roman" w:cs="Times New Roman"/>
          <w:iCs/>
          <w:sz w:val="28"/>
          <w:szCs w:val="28"/>
          <w:shd w:val="clear" w:color="auto" w:fill="FFFFFF"/>
          <w:lang w:val="uk-UA" w:eastAsia="ru-RU"/>
        </w:rPr>
        <w:t>Боглюкова</w:t>
      </w:r>
      <w:proofErr w:type="spellEnd"/>
      <w:r>
        <w:rPr>
          <w:rFonts w:ascii="Times New Roman" w:eastAsia="Times New Roman" w:hAnsi="Times New Roman" w:cs="Times New Roman"/>
          <w:iCs/>
          <w:sz w:val="28"/>
          <w:szCs w:val="28"/>
          <w:shd w:val="clear" w:color="auto" w:fill="FFFFFF"/>
          <w:lang w:val="uk-UA" w:eastAsia="ru-RU"/>
        </w:rPr>
        <w:t xml:space="preserve"> Костянтина Миколайовича та Падалки Олега Олександровича</w:t>
      </w:r>
      <w:r w:rsidRPr="001C251E">
        <w:rPr>
          <w:rFonts w:ascii="Times New Roman" w:eastAsia="Times New Roman" w:hAnsi="Times New Roman" w:cs="Times New Roman"/>
          <w:iCs/>
          <w:sz w:val="28"/>
          <w:szCs w:val="28"/>
          <w:shd w:val="clear" w:color="auto" w:fill="FFFFFF"/>
          <w:lang w:val="uk-UA" w:eastAsia="ru-RU"/>
        </w:rPr>
        <w:t>, обраних рішенням Київської міської ради</w:t>
      </w:r>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від  25.05.2023 №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64</w:t>
      </w:r>
      <w:r>
        <w:rPr>
          <w:rFonts w:ascii="Times New Roman" w:eastAsia="Times New Roman" w:hAnsi="Times New Roman" w:cs="Times New Roman"/>
          <w:iCs/>
          <w:sz w:val="28"/>
          <w:szCs w:val="28"/>
          <w:shd w:val="clear" w:color="auto" w:fill="FFFFFF"/>
          <w:lang w:val="uk-UA" w:eastAsia="ru-RU"/>
        </w:rPr>
        <w:t>66</w:t>
      </w:r>
      <w:r w:rsidRPr="001C251E">
        <w:rPr>
          <w:rFonts w:ascii="Times New Roman" w:eastAsia="Times New Roman" w:hAnsi="Times New Roman" w:cs="Times New Roman"/>
          <w:iCs/>
          <w:sz w:val="28"/>
          <w:szCs w:val="28"/>
          <w:shd w:val="clear" w:color="auto" w:fill="FFFFFF"/>
          <w:lang w:val="uk-UA" w:eastAsia="ru-RU"/>
        </w:rPr>
        <w:t>/65</w:t>
      </w:r>
      <w:r>
        <w:rPr>
          <w:rFonts w:ascii="Times New Roman" w:eastAsia="Times New Roman" w:hAnsi="Times New Roman" w:cs="Times New Roman"/>
          <w:iCs/>
          <w:sz w:val="28"/>
          <w:szCs w:val="28"/>
          <w:shd w:val="clear" w:color="auto" w:fill="FFFFFF"/>
          <w:lang w:val="uk-UA" w:eastAsia="ru-RU"/>
        </w:rPr>
        <w:t>07</w:t>
      </w:r>
      <w:r w:rsidRPr="001C251E">
        <w:rPr>
          <w:rFonts w:ascii="Times New Roman" w:eastAsia="Times New Roman" w:hAnsi="Times New Roman" w:cs="Times New Roman"/>
          <w:iCs/>
          <w:sz w:val="28"/>
          <w:szCs w:val="28"/>
          <w:shd w:val="clear" w:color="auto" w:fill="FFFFFF"/>
          <w:lang w:val="uk-UA" w:eastAsia="ru-RU"/>
        </w:rPr>
        <w:t xml:space="preserve">, є необхідність у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 xml:space="preserve">обранні нових представників громадськості до складу поліцейської комісії цього </w:t>
      </w:r>
      <w:r>
        <w:rPr>
          <w:rFonts w:ascii="Times New Roman" w:eastAsia="Times New Roman" w:hAnsi="Times New Roman" w:cs="Times New Roman"/>
          <w:iCs/>
          <w:sz w:val="28"/>
          <w:szCs w:val="28"/>
          <w:shd w:val="clear" w:color="auto" w:fill="FFFFFF"/>
          <w:lang w:val="uk-UA" w:eastAsia="ru-RU"/>
        </w:rPr>
        <w:t xml:space="preserve">міжрегіонального територіального </w:t>
      </w:r>
      <w:r w:rsidRPr="001C251E">
        <w:rPr>
          <w:rFonts w:ascii="Times New Roman" w:eastAsia="Times New Roman" w:hAnsi="Times New Roman" w:cs="Times New Roman"/>
          <w:iCs/>
          <w:sz w:val="28"/>
          <w:szCs w:val="28"/>
          <w:shd w:val="clear" w:color="auto" w:fill="FFFFFF"/>
          <w:lang w:val="uk-UA" w:eastAsia="ru-RU"/>
        </w:rPr>
        <w:t>органу поліції.</w:t>
      </w:r>
    </w:p>
    <w:p w14:paraId="7AF96AF7" w14:textId="77777777" w:rsidR="00ED6475" w:rsidRPr="001C251E"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D898D93" w14:textId="77777777" w:rsidR="00ED6475" w:rsidRPr="008B03D5" w:rsidRDefault="00ED6475" w:rsidP="00ED6475">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31092662" w14:textId="77777777" w:rsidR="00ED6475" w:rsidRPr="001C251E"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val="uk-UA" w:eastAsia="ru-RU"/>
        </w:rPr>
        <w:t xml:space="preserve">1. </w:t>
      </w:r>
      <w:r>
        <w:rPr>
          <w:rFonts w:ascii="Times New Roman" w:eastAsia="Times New Roman" w:hAnsi="Times New Roman" w:cs="Times New Roman"/>
          <w:iCs/>
          <w:sz w:val="28"/>
          <w:szCs w:val="28"/>
          <w:shd w:val="clear" w:color="auto" w:fill="FFFFFF"/>
          <w:lang w:val="uk-UA" w:eastAsia="ru-RU"/>
        </w:rPr>
        <w:t xml:space="preserve">Взяти до відома </w:t>
      </w:r>
      <w:r w:rsidRPr="002E4418">
        <w:rPr>
          <w:rFonts w:ascii="Times New Roman" w:eastAsia="Times New Roman" w:hAnsi="Times New Roman" w:cs="Times New Roman"/>
          <w:iCs/>
          <w:sz w:val="28"/>
          <w:szCs w:val="28"/>
          <w:shd w:val="clear" w:color="auto" w:fill="FFFFFF"/>
          <w:lang w:eastAsia="ru-RU"/>
        </w:rPr>
        <w:t>клопотання Департамент</w:t>
      </w:r>
      <w:r>
        <w:rPr>
          <w:rFonts w:ascii="Times New Roman" w:eastAsia="Times New Roman" w:hAnsi="Times New Roman" w:cs="Times New Roman"/>
          <w:iCs/>
          <w:sz w:val="28"/>
          <w:szCs w:val="28"/>
          <w:shd w:val="clear" w:color="auto" w:fill="FFFFFF"/>
          <w:lang w:val="uk-UA" w:eastAsia="ru-RU"/>
        </w:rPr>
        <w:t>у стратегічних розслідувань Національної поліції України від 23.04.2026 № 48255/01-2026</w:t>
      </w:r>
      <w:r w:rsidRPr="002E4418">
        <w:rPr>
          <w:rFonts w:ascii="Times New Roman" w:eastAsia="Times New Roman" w:hAnsi="Times New Roman" w:cs="Times New Roman"/>
          <w:iCs/>
          <w:sz w:val="28"/>
          <w:szCs w:val="28"/>
          <w:shd w:val="clear" w:color="auto" w:fill="FFFFFF"/>
          <w:lang w:eastAsia="ru-RU"/>
        </w:rPr>
        <w:t xml:space="preserve">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24.0</w:t>
      </w:r>
      <w:r>
        <w:rPr>
          <w:rFonts w:ascii="Times New Roman" w:eastAsia="Times New Roman" w:hAnsi="Times New Roman" w:cs="Times New Roman"/>
          <w:iCs/>
          <w:sz w:val="28"/>
          <w:szCs w:val="28"/>
          <w:shd w:val="clear" w:color="auto" w:fill="FFFFFF"/>
          <w:lang w:val="uk-UA" w:eastAsia="ru-RU"/>
        </w:rPr>
        <w:t>4</w:t>
      </w:r>
      <w:r w:rsidRPr="002E4418">
        <w:rPr>
          <w:rFonts w:ascii="Times New Roman" w:eastAsia="Times New Roman" w:hAnsi="Times New Roman" w:cs="Times New Roman"/>
          <w:iCs/>
          <w:sz w:val="28"/>
          <w:szCs w:val="28"/>
          <w:shd w:val="clear" w:color="auto" w:fill="FFFFFF"/>
          <w:lang w:eastAsia="ru-RU"/>
        </w:rPr>
        <w:t>.2026 № 1</w:t>
      </w:r>
      <w:r>
        <w:rPr>
          <w:rFonts w:ascii="Times New Roman" w:eastAsia="Times New Roman" w:hAnsi="Times New Roman" w:cs="Times New Roman"/>
          <w:iCs/>
          <w:sz w:val="28"/>
          <w:szCs w:val="28"/>
          <w:shd w:val="clear" w:color="auto" w:fill="FFFFFF"/>
          <w:lang w:val="uk-UA" w:eastAsia="ru-RU"/>
        </w:rPr>
        <w:t>8315</w:t>
      </w:r>
      <w:r w:rsidRPr="002E4418">
        <w:rPr>
          <w:rFonts w:ascii="Times New Roman" w:eastAsia="Times New Roman" w:hAnsi="Times New Roman" w:cs="Times New Roman"/>
          <w:iCs/>
          <w:sz w:val="28"/>
          <w:szCs w:val="28"/>
          <w:shd w:val="clear" w:color="auto" w:fill="FFFFFF"/>
          <w:lang w:eastAsia="ru-RU"/>
        </w:rPr>
        <w:t>) щодо обрання представник</w:t>
      </w:r>
      <w:proofErr w:type="spellStart"/>
      <w:r>
        <w:rPr>
          <w:rFonts w:ascii="Times New Roman" w:eastAsia="Times New Roman" w:hAnsi="Times New Roman" w:cs="Times New Roman"/>
          <w:iCs/>
          <w:sz w:val="28"/>
          <w:szCs w:val="28"/>
          <w:shd w:val="clear" w:color="auto" w:fill="FFFFFF"/>
          <w:lang w:val="uk-UA" w:eastAsia="ru-RU"/>
        </w:rPr>
        <w:t>ів</w:t>
      </w:r>
      <w:proofErr w:type="spellEnd"/>
      <w:r w:rsidRPr="002E4418">
        <w:rPr>
          <w:rFonts w:ascii="Times New Roman" w:eastAsia="Times New Roman" w:hAnsi="Times New Roman" w:cs="Times New Roman"/>
          <w:iCs/>
          <w:sz w:val="28"/>
          <w:szCs w:val="28"/>
          <w:shd w:val="clear" w:color="auto" w:fill="FFFFFF"/>
          <w:lang w:eastAsia="ru-RU"/>
        </w:rPr>
        <w:t xml:space="preserve"> громадськості до складу поліцейської комісії.</w:t>
      </w:r>
    </w:p>
    <w:p w14:paraId="4712393F" w14:textId="77777777" w:rsidR="00ED6475" w:rsidRPr="001C251E" w:rsidRDefault="00ED6475"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2. </w:t>
      </w:r>
      <w:r w:rsidRPr="001C251E">
        <w:rPr>
          <w:rFonts w:ascii="Times New Roman" w:eastAsia="Times New Roman" w:hAnsi="Times New Roman" w:cs="Times New Roman"/>
          <w:iCs/>
          <w:sz w:val="28"/>
          <w:szCs w:val="28"/>
          <w:shd w:val="clear" w:color="auto" w:fill="FFFFFF"/>
          <w:lang w:val="uk-UA" w:eastAsia="ru-RU"/>
        </w:rPr>
        <w:t xml:space="preserve">Оголосити пошук представників громадськості, які можуть бути включені до складу поліцейської комісії </w:t>
      </w:r>
      <w:r w:rsidRPr="002E4418">
        <w:rPr>
          <w:rFonts w:ascii="Times New Roman" w:eastAsia="Times New Roman" w:hAnsi="Times New Roman" w:cs="Times New Roman"/>
          <w:iCs/>
          <w:sz w:val="28"/>
          <w:szCs w:val="28"/>
          <w:shd w:val="clear" w:color="auto" w:fill="FFFFFF"/>
          <w:lang w:eastAsia="ru-RU"/>
        </w:rPr>
        <w:t>Департамент</w:t>
      </w:r>
      <w:r>
        <w:rPr>
          <w:rFonts w:ascii="Times New Roman" w:eastAsia="Times New Roman" w:hAnsi="Times New Roman" w:cs="Times New Roman"/>
          <w:iCs/>
          <w:sz w:val="28"/>
          <w:szCs w:val="28"/>
          <w:shd w:val="clear" w:color="auto" w:fill="FFFFFF"/>
          <w:lang w:val="uk-UA" w:eastAsia="ru-RU"/>
        </w:rPr>
        <w:t>у стратегічних розслідувань Національної поліції України</w:t>
      </w:r>
      <w:r w:rsidRPr="001C251E">
        <w:rPr>
          <w:rFonts w:ascii="Times New Roman" w:eastAsia="Times New Roman" w:hAnsi="Times New Roman" w:cs="Times New Roman"/>
          <w:iCs/>
          <w:sz w:val="28"/>
          <w:szCs w:val="28"/>
          <w:shd w:val="clear" w:color="auto" w:fill="FFFFFF"/>
          <w:lang w:val="uk-UA" w:eastAsia="ru-RU"/>
        </w:rPr>
        <w:t>, визначивши термін пода</w:t>
      </w:r>
      <w:r>
        <w:rPr>
          <w:rFonts w:ascii="Times New Roman" w:eastAsia="Times New Roman" w:hAnsi="Times New Roman" w:cs="Times New Roman"/>
          <w:iCs/>
          <w:sz w:val="28"/>
          <w:szCs w:val="28"/>
          <w:shd w:val="clear" w:color="auto" w:fill="FFFFFF"/>
          <w:lang w:val="uk-UA" w:eastAsia="ru-RU"/>
        </w:rPr>
        <w:t>ння</w:t>
      </w:r>
      <w:r w:rsidRPr="001C251E">
        <w:rPr>
          <w:rFonts w:ascii="Times New Roman" w:eastAsia="Times New Roman" w:hAnsi="Times New Roman" w:cs="Times New Roman"/>
          <w:iCs/>
          <w:sz w:val="28"/>
          <w:szCs w:val="28"/>
          <w:shd w:val="clear" w:color="auto" w:fill="FFFFFF"/>
          <w:lang w:val="uk-UA" w:eastAsia="ru-RU"/>
        </w:rPr>
        <w:t xml:space="preserve"> документів до </w:t>
      </w:r>
      <w:r>
        <w:rPr>
          <w:rFonts w:ascii="Times New Roman" w:eastAsia="Times New Roman" w:hAnsi="Times New Roman" w:cs="Times New Roman"/>
          <w:iCs/>
          <w:sz w:val="28"/>
          <w:szCs w:val="28"/>
          <w:shd w:val="clear" w:color="auto" w:fill="FFFFFF"/>
          <w:lang w:val="uk-UA" w:eastAsia="ru-RU"/>
        </w:rPr>
        <w:t>12</w:t>
      </w:r>
      <w:r w:rsidRPr="001C251E">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iCs/>
          <w:sz w:val="28"/>
          <w:szCs w:val="28"/>
          <w:shd w:val="clear" w:color="auto" w:fill="FFFFFF"/>
          <w:lang w:val="uk-UA" w:eastAsia="ru-RU"/>
        </w:rPr>
        <w:t>чер</w:t>
      </w:r>
      <w:r w:rsidRPr="001C251E">
        <w:rPr>
          <w:rFonts w:ascii="Times New Roman" w:eastAsia="Times New Roman" w:hAnsi="Times New Roman" w:cs="Times New Roman"/>
          <w:iCs/>
          <w:sz w:val="28"/>
          <w:szCs w:val="28"/>
          <w:shd w:val="clear" w:color="auto" w:fill="FFFFFF"/>
          <w:lang w:val="uk-UA" w:eastAsia="ru-RU"/>
        </w:rPr>
        <w:t>вня 2026 року.</w:t>
      </w:r>
    </w:p>
    <w:p w14:paraId="212AEFD8" w14:textId="77777777" w:rsidR="00ED6475" w:rsidRPr="00AD13B6" w:rsidRDefault="00ED6475" w:rsidP="00ED6475">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val="uk-UA" w:eastAsia="ru-RU"/>
        </w:rPr>
        <w:t xml:space="preserve">.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пошук представників громадськості, які можуть бути включені до складу поліцейської комісії </w:t>
      </w:r>
      <w:r w:rsidRPr="002E4418">
        <w:rPr>
          <w:rFonts w:ascii="Times New Roman" w:eastAsia="Times New Roman" w:hAnsi="Times New Roman" w:cs="Times New Roman"/>
          <w:iCs/>
          <w:sz w:val="28"/>
          <w:szCs w:val="28"/>
          <w:shd w:val="clear" w:color="auto" w:fill="FFFFFF"/>
          <w:lang w:eastAsia="ru-RU"/>
        </w:rPr>
        <w:t>Департамент</w:t>
      </w:r>
      <w:r>
        <w:rPr>
          <w:rFonts w:ascii="Times New Roman" w:eastAsia="Times New Roman" w:hAnsi="Times New Roman" w:cs="Times New Roman"/>
          <w:iCs/>
          <w:sz w:val="28"/>
          <w:szCs w:val="28"/>
          <w:shd w:val="clear" w:color="auto" w:fill="FFFFFF"/>
          <w:lang w:val="uk-UA" w:eastAsia="ru-RU"/>
        </w:rPr>
        <w:t>у стратегічних розслідувань Національної поліції України</w:t>
      </w:r>
      <w:r w:rsidRPr="001C251E">
        <w:rPr>
          <w:rFonts w:ascii="Times New Roman" w:eastAsia="Times New Roman" w:hAnsi="Times New Roman" w:cs="Times New Roman"/>
          <w:iCs/>
          <w:sz w:val="28"/>
          <w:szCs w:val="28"/>
          <w:shd w:val="clear" w:color="auto" w:fill="FFFFFF"/>
          <w:lang w:val="uk-UA" w:eastAsia="ru-RU"/>
        </w:rPr>
        <w:t xml:space="preserve">,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w:t>
      </w:r>
      <w:r>
        <w:rPr>
          <w:rFonts w:ascii="Times New Roman" w:eastAsia="Times New Roman" w:hAnsi="Times New Roman" w:cs="Times New Roman"/>
          <w:iCs/>
          <w:sz w:val="28"/>
          <w:szCs w:val="28"/>
          <w:shd w:val="clear" w:color="auto" w:fill="FFFFFF"/>
          <w:lang w:val="uk-UA" w:eastAsia="ru-RU"/>
        </w:rPr>
        <w:t>порталах</w:t>
      </w:r>
      <w:proofErr w:type="spellEnd"/>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Київської міської ради</w:t>
      </w:r>
      <w:r w:rsidRPr="00AD13B6">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в медіа, інших інформаційних ресурсах. </w:t>
      </w:r>
    </w:p>
    <w:p w14:paraId="387ADF47" w14:textId="77777777"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11" w:name="_Hlk230792576"/>
      <w:r w:rsidRPr="001C251E">
        <w:rPr>
          <w:rFonts w:ascii="Times New Roman" w:eastAsia="Times New Roman" w:hAnsi="Times New Roman" w:cs="Times New Roman"/>
          <w:iCs/>
          <w:sz w:val="28"/>
          <w:szCs w:val="28"/>
          <w:shd w:val="clear" w:color="auto" w:fill="FFFFFF"/>
          <w:lang w:eastAsia="ru-RU"/>
        </w:rPr>
        <w:t>ГОЛОСУВАЛИ: «за» –</w:t>
      </w:r>
      <w:r w:rsidRPr="00A4503A">
        <w:rPr>
          <w:rFonts w:ascii="Times New Roman" w:eastAsia="Times New Roman" w:hAnsi="Times New Roman" w:cs="Times New Roman"/>
          <w:iCs/>
          <w:sz w:val="28"/>
          <w:szCs w:val="28"/>
          <w:shd w:val="clear" w:color="auto" w:fill="FFFFFF"/>
          <w:lang w:val="ru-RU"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w:t>
      </w:r>
      <w:r w:rsidRPr="00A4503A">
        <w:rPr>
          <w:rFonts w:ascii="Times New Roman" w:eastAsia="Times New Roman" w:hAnsi="Times New Roman" w:cs="Times New Roman"/>
          <w:iCs/>
          <w:sz w:val="28"/>
          <w:szCs w:val="28"/>
          <w:shd w:val="clear" w:color="auto" w:fill="FFFFFF"/>
          <w:lang w:val="ru-RU" w:eastAsia="ru-RU"/>
        </w:rPr>
        <w:t>1</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5CD46DC0" w14:textId="77777777" w:rsidR="00A4503A" w:rsidRPr="001C251E" w:rsidRDefault="00A4503A" w:rsidP="00A4503A">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A4503A" w:rsidRPr="001A72F6" w14:paraId="09395BAC" w14:textId="77777777" w:rsidTr="00E84674">
        <w:tc>
          <w:tcPr>
            <w:tcW w:w="1838" w:type="dxa"/>
          </w:tcPr>
          <w:p w14:paraId="5C83391D"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3132E9A0"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A4503A" w:rsidRPr="001A72F6" w14:paraId="28D4114B" w14:textId="77777777" w:rsidTr="00E84674">
        <w:tc>
          <w:tcPr>
            <w:tcW w:w="1838" w:type="dxa"/>
          </w:tcPr>
          <w:p w14:paraId="787E7FF7"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800268F"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7AF2AC60" w14:textId="77777777" w:rsidTr="00E84674">
        <w:tc>
          <w:tcPr>
            <w:tcW w:w="1838" w:type="dxa"/>
          </w:tcPr>
          <w:p w14:paraId="6AA83FD0"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3A4F909"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A4503A" w:rsidRPr="001A72F6" w14:paraId="6B551F93" w14:textId="77777777" w:rsidTr="00E84674">
        <w:tc>
          <w:tcPr>
            <w:tcW w:w="1838" w:type="dxa"/>
          </w:tcPr>
          <w:p w14:paraId="4ACBE479"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B08CAB4"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на засіданні постійної комісії </w:t>
            </w:r>
          </w:p>
        </w:tc>
      </w:tr>
      <w:tr w:rsidR="00A4503A" w:rsidRPr="001A72F6" w14:paraId="6AEAB305" w14:textId="77777777" w:rsidTr="00E84674">
        <w:tc>
          <w:tcPr>
            <w:tcW w:w="1838" w:type="dxa"/>
          </w:tcPr>
          <w:p w14:paraId="3BA92F7B"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48F5CDF" w14:textId="77777777" w:rsidR="00A4503A" w:rsidRPr="00A4503A"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4503A">
              <w:rPr>
                <w:rFonts w:ascii="Times New Roman" w:eastAsia="Times New Roman" w:hAnsi="Times New Roman" w:cs="Times New Roman"/>
                <w:iCs/>
                <w:sz w:val="24"/>
                <w:szCs w:val="24"/>
                <w:shd w:val="clear" w:color="auto" w:fill="FFFFFF"/>
                <w:lang w:val="uk-UA" w:eastAsia="ru-RU"/>
              </w:rPr>
              <w:t xml:space="preserve">Утримався </w:t>
            </w:r>
          </w:p>
        </w:tc>
      </w:tr>
      <w:tr w:rsidR="00A4503A" w:rsidRPr="001A72F6" w14:paraId="2242F59C" w14:textId="77777777" w:rsidTr="00E84674">
        <w:tc>
          <w:tcPr>
            <w:tcW w:w="1838" w:type="dxa"/>
          </w:tcPr>
          <w:p w14:paraId="48E2C91E"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F4A58F1" w14:textId="77777777" w:rsidR="00A4503A" w:rsidRPr="001A72F6" w:rsidRDefault="00A4503A" w:rsidP="00E8467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bl>
    <w:p w14:paraId="027ECB9E" w14:textId="77777777" w:rsidR="00A4503A" w:rsidRDefault="00A4503A" w:rsidP="00ED6475">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299A2F2D" w14:textId="77777777"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bookmarkStart w:id="12" w:name="_l36i2r6877eg" w:colFirst="0" w:colLast="0"/>
      <w:bookmarkEnd w:id="6"/>
      <w:bookmarkEnd w:id="11"/>
      <w:bookmarkEnd w:id="12"/>
      <w:r>
        <w:rPr>
          <w:rFonts w:ascii="Times New Roman" w:eastAsia="Times New Roman" w:hAnsi="Times New Roman" w:cs="Times New Roman"/>
          <w:b/>
          <w:color w:val="000000"/>
          <w:sz w:val="28"/>
          <w:szCs w:val="28"/>
        </w:rPr>
        <w:t>Голова комісії                                                                              Леонід ЄМЕЦЬ</w:t>
      </w:r>
    </w:p>
    <w:p w14:paraId="1B109F6D" w14:textId="18BF9DBC"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0A12E22F" w14:textId="77777777" w:rsidR="00A4503A" w:rsidRDefault="00A4503A"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bookmarkStart w:id="13" w:name="_GoBack"/>
      <w:bookmarkEnd w:id="13"/>
    </w:p>
    <w:p w14:paraId="6BEE74BA" w14:textId="6E63630F"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color w:val="000000"/>
          <w:sz w:val="28"/>
          <w:szCs w:val="28"/>
        </w:rPr>
        <w:t xml:space="preserve">Секретар комісії     </w:t>
      </w:r>
      <w:r>
        <w:rPr>
          <w:rFonts w:ascii="Times New Roman" w:eastAsia="Times New Roman" w:hAnsi="Times New Roman" w:cs="Times New Roman"/>
          <w:b/>
          <w:color w:val="000000"/>
          <w:sz w:val="28"/>
          <w:szCs w:val="28"/>
        </w:rPr>
        <w:tab/>
        <w:t xml:space="preserve">                                                               </w:t>
      </w:r>
      <w:proofErr w:type="spellStart"/>
      <w:r>
        <w:rPr>
          <w:rFonts w:ascii="Times New Roman" w:eastAsia="Times New Roman" w:hAnsi="Times New Roman" w:cs="Times New Roman"/>
          <w:b/>
          <w:color w:val="000000"/>
          <w:sz w:val="28"/>
          <w:szCs w:val="28"/>
        </w:rPr>
        <w:t>Вячеслав</w:t>
      </w:r>
      <w:proofErr w:type="spellEnd"/>
      <w:r>
        <w:rPr>
          <w:rFonts w:ascii="Times New Roman" w:eastAsia="Times New Roman" w:hAnsi="Times New Roman" w:cs="Times New Roman"/>
          <w:b/>
          <w:color w:val="000000"/>
          <w:sz w:val="28"/>
          <w:szCs w:val="28"/>
        </w:rPr>
        <w:t xml:space="preserve"> НЕПОП                           </w:t>
      </w:r>
    </w:p>
    <w:sectPr w:rsidR="00472BDD">
      <w:headerReference w:type="default" r:id="rId8"/>
      <w:footerReference w:type="default" r:id="rId9"/>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2D60B" w14:textId="77777777" w:rsidR="003B6C87" w:rsidRDefault="003B6C87">
      <w:pPr>
        <w:spacing w:after="0" w:line="240" w:lineRule="auto"/>
      </w:pPr>
      <w:r>
        <w:separator/>
      </w:r>
    </w:p>
  </w:endnote>
  <w:endnote w:type="continuationSeparator" w:id="0">
    <w:p w14:paraId="583832FF" w14:textId="77777777" w:rsidR="003B6C87" w:rsidRDefault="003B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ndale Sans UI">
    <w:charset w:val="00"/>
    <w:family w:val="auto"/>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300" w14:textId="77777777" w:rsidR="0040572C" w:rsidRDefault="0040572C">
    <w:pPr>
      <w:pBdr>
        <w:top w:val="nil"/>
        <w:left w:val="nil"/>
        <w:bottom w:val="nil"/>
        <w:right w:val="nil"/>
        <w:between w:val="nil"/>
      </w:pBdr>
      <w:tabs>
        <w:tab w:val="center" w:pos="4819"/>
        <w:tab w:val="right" w:pos="9639"/>
      </w:tabs>
      <w:spacing w:after="0" w:line="240" w:lineRule="auto"/>
      <w:jc w:val="right"/>
      <w:rPr>
        <w:color w:val="000000"/>
      </w:rPr>
    </w:pPr>
  </w:p>
  <w:p w14:paraId="274D2EF8" w14:textId="77777777" w:rsidR="0040572C" w:rsidRDefault="0040572C">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EEE6A" w14:textId="77777777" w:rsidR="003B6C87" w:rsidRDefault="003B6C87">
      <w:pPr>
        <w:spacing w:after="0" w:line="240" w:lineRule="auto"/>
      </w:pPr>
      <w:r>
        <w:separator/>
      </w:r>
    </w:p>
  </w:footnote>
  <w:footnote w:type="continuationSeparator" w:id="0">
    <w:p w14:paraId="2B034385" w14:textId="77777777" w:rsidR="003B6C87" w:rsidRDefault="003B6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6B2B" w14:textId="10E35279" w:rsidR="0040572C" w:rsidRDefault="0040572C">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943"/>
    <w:multiLevelType w:val="hybridMultilevel"/>
    <w:tmpl w:val="94981B10"/>
    <w:lvl w:ilvl="0" w:tplc="4592628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 w15:restartNumberingAfterBreak="0">
    <w:nsid w:val="026B6C8E"/>
    <w:multiLevelType w:val="hybridMultilevel"/>
    <w:tmpl w:val="8A903406"/>
    <w:lvl w:ilvl="0" w:tplc="F892B10C">
      <w:numFmt w:val="bullet"/>
      <w:lvlText w:val="–"/>
      <w:lvlJc w:val="left"/>
      <w:pPr>
        <w:ind w:left="855" w:hanging="360"/>
      </w:pPr>
      <w:rPr>
        <w:rFonts w:ascii="Times New Roman" w:eastAsia="Times New Roman" w:hAnsi="Times New Roman" w:cs="Times New Roman" w:hint="default"/>
      </w:rPr>
    </w:lvl>
    <w:lvl w:ilvl="1" w:tplc="04220003" w:tentative="1">
      <w:start w:val="1"/>
      <w:numFmt w:val="bullet"/>
      <w:lvlText w:val="o"/>
      <w:lvlJc w:val="left"/>
      <w:pPr>
        <w:ind w:left="1575" w:hanging="360"/>
      </w:pPr>
      <w:rPr>
        <w:rFonts w:ascii="Courier New" w:hAnsi="Courier New" w:cs="Courier New" w:hint="default"/>
      </w:rPr>
    </w:lvl>
    <w:lvl w:ilvl="2" w:tplc="04220005" w:tentative="1">
      <w:start w:val="1"/>
      <w:numFmt w:val="bullet"/>
      <w:lvlText w:val=""/>
      <w:lvlJc w:val="left"/>
      <w:pPr>
        <w:ind w:left="2295" w:hanging="360"/>
      </w:pPr>
      <w:rPr>
        <w:rFonts w:ascii="Wingdings" w:hAnsi="Wingdings" w:hint="default"/>
      </w:rPr>
    </w:lvl>
    <w:lvl w:ilvl="3" w:tplc="04220001" w:tentative="1">
      <w:start w:val="1"/>
      <w:numFmt w:val="bullet"/>
      <w:lvlText w:val=""/>
      <w:lvlJc w:val="left"/>
      <w:pPr>
        <w:ind w:left="3015" w:hanging="360"/>
      </w:pPr>
      <w:rPr>
        <w:rFonts w:ascii="Symbol" w:hAnsi="Symbol" w:hint="default"/>
      </w:rPr>
    </w:lvl>
    <w:lvl w:ilvl="4" w:tplc="04220003" w:tentative="1">
      <w:start w:val="1"/>
      <w:numFmt w:val="bullet"/>
      <w:lvlText w:val="o"/>
      <w:lvlJc w:val="left"/>
      <w:pPr>
        <w:ind w:left="3735" w:hanging="360"/>
      </w:pPr>
      <w:rPr>
        <w:rFonts w:ascii="Courier New" w:hAnsi="Courier New" w:cs="Courier New" w:hint="default"/>
      </w:rPr>
    </w:lvl>
    <w:lvl w:ilvl="5" w:tplc="04220005" w:tentative="1">
      <w:start w:val="1"/>
      <w:numFmt w:val="bullet"/>
      <w:lvlText w:val=""/>
      <w:lvlJc w:val="left"/>
      <w:pPr>
        <w:ind w:left="4455" w:hanging="360"/>
      </w:pPr>
      <w:rPr>
        <w:rFonts w:ascii="Wingdings" w:hAnsi="Wingdings" w:hint="default"/>
      </w:rPr>
    </w:lvl>
    <w:lvl w:ilvl="6" w:tplc="04220001" w:tentative="1">
      <w:start w:val="1"/>
      <w:numFmt w:val="bullet"/>
      <w:lvlText w:val=""/>
      <w:lvlJc w:val="left"/>
      <w:pPr>
        <w:ind w:left="5175" w:hanging="360"/>
      </w:pPr>
      <w:rPr>
        <w:rFonts w:ascii="Symbol" w:hAnsi="Symbol" w:hint="default"/>
      </w:rPr>
    </w:lvl>
    <w:lvl w:ilvl="7" w:tplc="04220003" w:tentative="1">
      <w:start w:val="1"/>
      <w:numFmt w:val="bullet"/>
      <w:lvlText w:val="o"/>
      <w:lvlJc w:val="left"/>
      <w:pPr>
        <w:ind w:left="5895" w:hanging="360"/>
      </w:pPr>
      <w:rPr>
        <w:rFonts w:ascii="Courier New" w:hAnsi="Courier New" w:cs="Courier New" w:hint="default"/>
      </w:rPr>
    </w:lvl>
    <w:lvl w:ilvl="8" w:tplc="04220005" w:tentative="1">
      <w:start w:val="1"/>
      <w:numFmt w:val="bullet"/>
      <w:lvlText w:val=""/>
      <w:lvlJc w:val="left"/>
      <w:pPr>
        <w:ind w:left="6615" w:hanging="360"/>
      </w:pPr>
      <w:rPr>
        <w:rFonts w:ascii="Wingdings" w:hAnsi="Wingdings" w:hint="default"/>
      </w:rPr>
    </w:lvl>
  </w:abstractNum>
  <w:abstractNum w:abstractNumId="2" w15:restartNumberingAfterBreak="0">
    <w:nsid w:val="093C7754"/>
    <w:multiLevelType w:val="hybridMultilevel"/>
    <w:tmpl w:val="25DA768E"/>
    <w:lvl w:ilvl="0" w:tplc="676AC52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10613C"/>
    <w:multiLevelType w:val="hybridMultilevel"/>
    <w:tmpl w:val="30F6AF8E"/>
    <w:lvl w:ilvl="0" w:tplc="4C06E33C">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6" w15:restartNumberingAfterBreak="0">
    <w:nsid w:val="20C010C0"/>
    <w:multiLevelType w:val="hybridMultilevel"/>
    <w:tmpl w:val="AEC8B556"/>
    <w:lvl w:ilvl="0" w:tplc="843EAA9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7" w15:restartNumberingAfterBreak="0">
    <w:nsid w:val="22F076F6"/>
    <w:multiLevelType w:val="hybridMultilevel"/>
    <w:tmpl w:val="663EB472"/>
    <w:lvl w:ilvl="0" w:tplc="92A8C21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8" w15:restartNumberingAfterBreak="0">
    <w:nsid w:val="2BC600C4"/>
    <w:multiLevelType w:val="hybridMultilevel"/>
    <w:tmpl w:val="CDB2B2F6"/>
    <w:lvl w:ilvl="0" w:tplc="145695F2">
      <w:start w:val="1"/>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9" w15:restartNumberingAfterBreak="0">
    <w:nsid w:val="2C47587B"/>
    <w:multiLevelType w:val="hybridMultilevel"/>
    <w:tmpl w:val="B72808B2"/>
    <w:lvl w:ilvl="0" w:tplc="F7CA96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49E568D"/>
    <w:multiLevelType w:val="hybridMultilevel"/>
    <w:tmpl w:val="26F868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6F80244"/>
    <w:multiLevelType w:val="hybridMultilevel"/>
    <w:tmpl w:val="42147048"/>
    <w:lvl w:ilvl="0" w:tplc="140C64CC">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2" w15:restartNumberingAfterBreak="0">
    <w:nsid w:val="402505BA"/>
    <w:multiLevelType w:val="hybridMultilevel"/>
    <w:tmpl w:val="5E126224"/>
    <w:lvl w:ilvl="0" w:tplc="D6C83A56">
      <w:start w:val="1"/>
      <w:numFmt w:val="bullet"/>
      <w:lvlText w:val="–"/>
      <w:lvlJc w:val="left"/>
      <w:pPr>
        <w:ind w:left="915" w:hanging="360"/>
      </w:pPr>
      <w:rPr>
        <w:rFonts w:ascii="Times New Roman" w:eastAsia="Times New Roman" w:hAnsi="Times New Roman" w:cs="Times New Roman"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3"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DDB028E"/>
    <w:multiLevelType w:val="hybridMultilevel"/>
    <w:tmpl w:val="FF90D306"/>
    <w:lvl w:ilvl="0" w:tplc="7E2E1140">
      <w:start w:val="5"/>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5" w15:restartNumberingAfterBreak="0">
    <w:nsid w:val="569426F5"/>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CB9755D"/>
    <w:multiLevelType w:val="hybridMultilevel"/>
    <w:tmpl w:val="7974CA16"/>
    <w:lvl w:ilvl="0" w:tplc="500AE93E">
      <w:start w:val="8"/>
      <w:numFmt w:val="bullet"/>
      <w:lvlText w:val="–"/>
      <w:lvlJc w:val="left"/>
      <w:pPr>
        <w:ind w:left="1125" w:hanging="360"/>
      </w:pPr>
      <w:rPr>
        <w:rFonts w:ascii="Times New Roman" w:eastAsia="Times New Roman" w:hAnsi="Times New Roman" w:cs="Times New Roman" w:hint="default"/>
      </w:rPr>
    </w:lvl>
    <w:lvl w:ilvl="1" w:tplc="04220003" w:tentative="1">
      <w:start w:val="1"/>
      <w:numFmt w:val="bullet"/>
      <w:lvlText w:val="o"/>
      <w:lvlJc w:val="left"/>
      <w:pPr>
        <w:ind w:left="1845" w:hanging="360"/>
      </w:pPr>
      <w:rPr>
        <w:rFonts w:ascii="Courier New" w:hAnsi="Courier New" w:cs="Courier New" w:hint="default"/>
      </w:rPr>
    </w:lvl>
    <w:lvl w:ilvl="2" w:tplc="04220005" w:tentative="1">
      <w:start w:val="1"/>
      <w:numFmt w:val="bullet"/>
      <w:lvlText w:val=""/>
      <w:lvlJc w:val="left"/>
      <w:pPr>
        <w:ind w:left="2565" w:hanging="360"/>
      </w:pPr>
      <w:rPr>
        <w:rFonts w:ascii="Wingdings" w:hAnsi="Wingdings" w:hint="default"/>
      </w:rPr>
    </w:lvl>
    <w:lvl w:ilvl="3" w:tplc="04220001" w:tentative="1">
      <w:start w:val="1"/>
      <w:numFmt w:val="bullet"/>
      <w:lvlText w:val=""/>
      <w:lvlJc w:val="left"/>
      <w:pPr>
        <w:ind w:left="3285" w:hanging="360"/>
      </w:pPr>
      <w:rPr>
        <w:rFonts w:ascii="Symbol" w:hAnsi="Symbol" w:hint="default"/>
      </w:rPr>
    </w:lvl>
    <w:lvl w:ilvl="4" w:tplc="04220003" w:tentative="1">
      <w:start w:val="1"/>
      <w:numFmt w:val="bullet"/>
      <w:lvlText w:val="o"/>
      <w:lvlJc w:val="left"/>
      <w:pPr>
        <w:ind w:left="4005" w:hanging="360"/>
      </w:pPr>
      <w:rPr>
        <w:rFonts w:ascii="Courier New" w:hAnsi="Courier New" w:cs="Courier New" w:hint="default"/>
      </w:rPr>
    </w:lvl>
    <w:lvl w:ilvl="5" w:tplc="04220005" w:tentative="1">
      <w:start w:val="1"/>
      <w:numFmt w:val="bullet"/>
      <w:lvlText w:val=""/>
      <w:lvlJc w:val="left"/>
      <w:pPr>
        <w:ind w:left="4725" w:hanging="360"/>
      </w:pPr>
      <w:rPr>
        <w:rFonts w:ascii="Wingdings" w:hAnsi="Wingdings" w:hint="default"/>
      </w:rPr>
    </w:lvl>
    <w:lvl w:ilvl="6" w:tplc="04220001" w:tentative="1">
      <w:start w:val="1"/>
      <w:numFmt w:val="bullet"/>
      <w:lvlText w:val=""/>
      <w:lvlJc w:val="left"/>
      <w:pPr>
        <w:ind w:left="5445" w:hanging="360"/>
      </w:pPr>
      <w:rPr>
        <w:rFonts w:ascii="Symbol" w:hAnsi="Symbol" w:hint="default"/>
      </w:rPr>
    </w:lvl>
    <w:lvl w:ilvl="7" w:tplc="04220003" w:tentative="1">
      <w:start w:val="1"/>
      <w:numFmt w:val="bullet"/>
      <w:lvlText w:val="o"/>
      <w:lvlJc w:val="left"/>
      <w:pPr>
        <w:ind w:left="6165" w:hanging="360"/>
      </w:pPr>
      <w:rPr>
        <w:rFonts w:ascii="Courier New" w:hAnsi="Courier New" w:cs="Courier New" w:hint="default"/>
      </w:rPr>
    </w:lvl>
    <w:lvl w:ilvl="8" w:tplc="04220005" w:tentative="1">
      <w:start w:val="1"/>
      <w:numFmt w:val="bullet"/>
      <w:lvlText w:val=""/>
      <w:lvlJc w:val="left"/>
      <w:pPr>
        <w:ind w:left="6885" w:hanging="360"/>
      </w:pPr>
      <w:rPr>
        <w:rFonts w:ascii="Wingdings" w:hAnsi="Wingdings" w:hint="default"/>
      </w:rPr>
    </w:lvl>
  </w:abstractNum>
  <w:abstractNum w:abstractNumId="17" w15:restartNumberingAfterBreak="0">
    <w:nsid w:val="5D303410"/>
    <w:multiLevelType w:val="hybridMultilevel"/>
    <w:tmpl w:val="C8726A4C"/>
    <w:lvl w:ilvl="0" w:tplc="4E00C436">
      <w:start w:val="2"/>
      <w:numFmt w:val="bullet"/>
      <w:lvlText w:val="–"/>
      <w:lvlJc w:val="left"/>
      <w:pPr>
        <w:ind w:left="915" w:hanging="360"/>
      </w:pPr>
      <w:rPr>
        <w:rFonts w:ascii="Times New Roman" w:eastAsiaTheme="minorHAns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8" w15:restartNumberingAfterBreak="0">
    <w:nsid w:val="5DE5586A"/>
    <w:multiLevelType w:val="hybridMultilevel"/>
    <w:tmpl w:val="37B2F022"/>
    <w:lvl w:ilvl="0" w:tplc="DA685884">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9" w15:restartNumberingAfterBreak="0">
    <w:nsid w:val="60DE7A1F"/>
    <w:multiLevelType w:val="hybridMultilevel"/>
    <w:tmpl w:val="9A346B5E"/>
    <w:lvl w:ilvl="0" w:tplc="134CAB84">
      <w:start w:val="1"/>
      <w:numFmt w:val="decimal"/>
      <w:lvlText w:val="%1."/>
      <w:lvlJc w:val="left"/>
      <w:pPr>
        <w:ind w:left="915" w:hanging="360"/>
      </w:pPr>
      <w:rPr>
        <w:rFonts w:eastAsia="Times New Roman"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0" w15:restartNumberingAfterBreak="0">
    <w:nsid w:val="66405F04"/>
    <w:multiLevelType w:val="hybridMultilevel"/>
    <w:tmpl w:val="8F30C702"/>
    <w:lvl w:ilvl="0" w:tplc="84D2CF76">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1"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CF11C04"/>
    <w:multiLevelType w:val="hybridMultilevel"/>
    <w:tmpl w:val="856C26A0"/>
    <w:lvl w:ilvl="0" w:tplc="22FC7498">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3" w15:restartNumberingAfterBreak="0">
    <w:nsid w:val="72DE0858"/>
    <w:multiLevelType w:val="hybridMultilevel"/>
    <w:tmpl w:val="C9045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C117C82"/>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E210C91"/>
    <w:multiLevelType w:val="hybridMultilevel"/>
    <w:tmpl w:val="EDE05F00"/>
    <w:lvl w:ilvl="0" w:tplc="4E3A6BD2">
      <w:start w:val="4"/>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6" w15:restartNumberingAfterBreak="0">
    <w:nsid w:val="7FED067A"/>
    <w:multiLevelType w:val="hybridMultilevel"/>
    <w:tmpl w:val="C71050CA"/>
    <w:lvl w:ilvl="0" w:tplc="870073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3"/>
  </w:num>
  <w:num w:numId="2">
    <w:abstractNumId w:val="3"/>
  </w:num>
  <w:num w:numId="3">
    <w:abstractNumId w:val="4"/>
  </w:num>
  <w:num w:numId="4">
    <w:abstractNumId w:val="7"/>
  </w:num>
  <w:num w:numId="5">
    <w:abstractNumId w:val="0"/>
  </w:num>
  <w:num w:numId="6">
    <w:abstractNumId w:val="6"/>
  </w:num>
  <w:num w:numId="7">
    <w:abstractNumId w:val="16"/>
  </w:num>
  <w:num w:numId="8">
    <w:abstractNumId w:val="18"/>
  </w:num>
  <w:num w:numId="9">
    <w:abstractNumId w:val="2"/>
  </w:num>
  <w:num w:numId="10">
    <w:abstractNumId w:val="11"/>
  </w:num>
  <w:num w:numId="11">
    <w:abstractNumId w:val="25"/>
  </w:num>
  <w:num w:numId="12">
    <w:abstractNumId w:val="21"/>
  </w:num>
  <w:num w:numId="13">
    <w:abstractNumId w:val="19"/>
  </w:num>
  <w:num w:numId="14">
    <w:abstractNumId w:val="17"/>
  </w:num>
  <w:num w:numId="15">
    <w:abstractNumId w:val="24"/>
  </w:num>
  <w:num w:numId="16">
    <w:abstractNumId w:val="15"/>
  </w:num>
  <w:num w:numId="17">
    <w:abstractNumId w:val="23"/>
  </w:num>
  <w:num w:numId="18">
    <w:abstractNumId w:val="26"/>
  </w:num>
  <w:num w:numId="19">
    <w:abstractNumId w:val="20"/>
  </w:num>
  <w:num w:numId="20">
    <w:abstractNumId w:val="1"/>
  </w:num>
  <w:num w:numId="21">
    <w:abstractNumId w:val="9"/>
  </w:num>
  <w:num w:numId="22">
    <w:abstractNumId w:val="14"/>
  </w:num>
  <w:num w:numId="23">
    <w:abstractNumId w:val="10"/>
  </w:num>
  <w:num w:numId="24">
    <w:abstractNumId w:val="5"/>
  </w:num>
  <w:num w:numId="25">
    <w:abstractNumId w:val="22"/>
  </w:num>
  <w:num w:numId="26">
    <w:abstractNumId w:val="1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77"/>
    <w:rsid w:val="00026838"/>
    <w:rsid w:val="00046DF9"/>
    <w:rsid w:val="00053D3A"/>
    <w:rsid w:val="000559FC"/>
    <w:rsid w:val="00056A7F"/>
    <w:rsid w:val="00067144"/>
    <w:rsid w:val="00075174"/>
    <w:rsid w:val="00082422"/>
    <w:rsid w:val="00086FB8"/>
    <w:rsid w:val="000B24C2"/>
    <w:rsid w:val="000B2868"/>
    <w:rsid w:val="000B75F5"/>
    <w:rsid w:val="000D0B54"/>
    <w:rsid w:val="000D3A79"/>
    <w:rsid w:val="000D4588"/>
    <w:rsid w:val="000E1301"/>
    <w:rsid w:val="0010027C"/>
    <w:rsid w:val="0010684C"/>
    <w:rsid w:val="00113927"/>
    <w:rsid w:val="0011515A"/>
    <w:rsid w:val="0011610D"/>
    <w:rsid w:val="00121CDF"/>
    <w:rsid w:val="0012502A"/>
    <w:rsid w:val="001426ED"/>
    <w:rsid w:val="00146A5E"/>
    <w:rsid w:val="001507C6"/>
    <w:rsid w:val="00153163"/>
    <w:rsid w:val="0016200F"/>
    <w:rsid w:val="00162D31"/>
    <w:rsid w:val="00183610"/>
    <w:rsid w:val="00185443"/>
    <w:rsid w:val="001872A3"/>
    <w:rsid w:val="00187361"/>
    <w:rsid w:val="00195088"/>
    <w:rsid w:val="001A1376"/>
    <w:rsid w:val="001A72F6"/>
    <w:rsid w:val="001B32B2"/>
    <w:rsid w:val="001C251E"/>
    <w:rsid w:val="001C56F7"/>
    <w:rsid w:val="001D621C"/>
    <w:rsid w:val="001D6F7C"/>
    <w:rsid w:val="001E019A"/>
    <w:rsid w:val="001E17C4"/>
    <w:rsid w:val="001F0FE9"/>
    <w:rsid w:val="001F645F"/>
    <w:rsid w:val="002206CA"/>
    <w:rsid w:val="00220A8D"/>
    <w:rsid w:val="0022439F"/>
    <w:rsid w:val="00225458"/>
    <w:rsid w:val="0022594E"/>
    <w:rsid w:val="00226135"/>
    <w:rsid w:val="00232096"/>
    <w:rsid w:val="00232B4D"/>
    <w:rsid w:val="00245ED1"/>
    <w:rsid w:val="0028156B"/>
    <w:rsid w:val="002862CE"/>
    <w:rsid w:val="00286F9C"/>
    <w:rsid w:val="002A22BE"/>
    <w:rsid w:val="002B6A07"/>
    <w:rsid w:val="002B7754"/>
    <w:rsid w:val="002C0CFB"/>
    <w:rsid w:val="002C1F0A"/>
    <w:rsid w:val="002C5112"/>
    <w:rsid w:val="002C612B"/>
    <w:rsid w:val="002E05BF"/>
    <w:rsid w:val="002E1D31"/>
    <w:rsid w:val="002E41D0"/>
    <w:rsid w:val="002E4418"/>
    <w:rsid w:val="00303A07"/>
    <w:rsid w:val="00306174"/>
    <w:rsid w:val="00321D0A"/>
    <w:rsid w:val="00323A50"/>
    <w:rsid w:val="003338ED"/>
    <w:rsid w:val="00334BA2"/>
    <w:rsid w:val="00347F2C"/>
    <w:rsid w:val="00351ABA"/>
    <w:rsid w:val="00361C7D"/>
    <w:rsid w:val="00374C9C"/>
    <w:rsid w:val="00387D2A"/>
    <w:rsid w:val="00391261"/>
    <w:rsid w:val="003945A7"/>
    <w:rsid w:val="003A0BFB"/>
    <w:rsid w:val="003A281E"/>
    <w:rsid w:val="003B5C16"/>
    <w:rsid w:val="003B6C87"/>
    <w:rsid w:val="003C0B0A"/>
    <w:rsid w:val="003C4A9C"/>
    <w:rsid w:val="003C5818"/>
    <w:rsid w:val="003F3762"/>
    <w:rsid w:val="003F7E7C"/>
    <w:rsid w:val="004034F4"/>
    <w:rsid w:val="0040572C"/>
    <w:rsid w:val="00410A01"/>
    <w:rsid w:val="00413621"/>
    <w:rsid w:val="00422132"/>
    <w:rsid w:val="00425361"/>
    <w:rsid w:val="00444F93"/>
    <w:rsid w:val="00445EF8"/>
    <w:rsid w:val="00461070"/>
    <w:rsid w:val="0046188E"/>
    <w:rsid w:val="0046255C"/>
    <w:rsid w:val="004661F3"/>
    <w:rsid w:val="00471DDC"/>
    <w:rsid w:val="00472BDD"/>
    <w:rsid w:val="004738DF"/>
    <w:rsid w:val="0048111F"/>
    <w:rsid w:val="004A33FE"/>
    <w:rsid w:val="004A4B8D"/>
    <w:rsid w:val="004A6277"/>
    <w:rsid w:val="004B033E"/>
    <w:rsid w:val="004B0831"/>
    <w:rsid w:val="004B58DA"/>
    <w:rsid w:val="004C1289"/>
    <w:rsid w:val="004C794C"/>
    <w:rsid w:val="004D0CEE"/>
    <w:rsid w:val="004E5521"/>
    <w:rsid w:val="005024B4"/>
    <w:rsid w:val="00512529"/>
    <w:rsid w:val="00512C3B"/>
    <w:rsid w:val="005146D2"/>
    <w:rsid w:val="005155E4"/>
    <w:rsid w:val="00515CBF"/>
    <w:rsid w:val="00517E07"/>
    <w:rsid w:val="00526204"/>
    <w:rsid w:val="00530ED8"/>
    <w:rsid w:val="00531BC4"/>
    <w:rsid w:val="005403C8"/>
    <w:rsid w:val="00540616"/>
    <w:rsid w:val="0054078E"/>
    <w:rsid w:val="005414C9"/>
    <w:rsid w:val="0054563F"/>
    <w:rsid w:val="00562F23"/>
    <w:rsid w:val="00576560"/>
    <w:rsid w:val="00596C7B"/>
    <w:rsid w:val="005A0F1B"/>
    <w:rsid w:val="005A134E"/>
    <w:rsid w:val="005A7B02"/>
    <w:rsid w:val="005B5109"/>
    <w:rsid w:val="005B5A32"/>
    <w:rsid w:val="005B5E02"/>
    <w:rsid w:val="005B665A"/>
    <w:rsid w:val="005B7563"/>
    <w:rsid w:val="005C68B8"/>
    <w:rsid w:val="005D1FB6"/>
    <w:rsid w:val="005D3B74"/>
    <w:rsid w:val="005E334F"/>
    <w:rsid w:val="005F4F60"/>
    <w:rsid w:val="005F576C"/>
    <w:rsid w:val="005F59C7"/>
    <w:rsid w:val="00604CB8"/>
    <w:rsid w:val="00606636"/>
    <w:rsid w:val="00626F8E"/>
    <w:rsid w:val="00627CA1"/>
    <w:rsid w:val="00640D55"/>
    <w:rsid w:val="006474A4"/>
    <w:rsid w:val="00655E80"/>
    <w:rsid w:val="006708F4"/>
    <w:rsid w:val="00672015"/>
    <w:rsid w:val="00681B3E"/>
    <w:rsid w:val="0068381A"/>
    <w:rsid w:val="0069668A"/>
    <w:rsid w:val="006B2902"/>
    <w:rsid w:val="006C434C"/>
    <w:rsid w:val="006C69C6"/>
    <w:rsid w:val="006F159E"/>
    <w:rsid w:val="006F6C54"/>
    <w:rsid w:val="00711ADF"/>
    <w:rsid w:val="00712B2A"/>
    <w:rsid w:val="007254F6"/>
    <w:rsid w:val="00726F8E"/>
    <w:rsid w:val="00731660"/>
    <w:rsid w:val="00752DB0"/>
    <w:rsid w:val="00752F64"/>
    <w:rsid w:val="00757764"/>
    <w:rsid w:val="0076042B"/>
    <w:rsid w:val="0076150A"/>
    <w:rsid w:val="00786606"/>
    <w:rsid w:val="0079022D"/>
    <w:rsid w:val="007A7D3C"/>
    <w:rsid w:val="007C28EE"/>
    <w:rsid w:val="007E08B3"/>
    <w:rsid w:val="007E26B8"/>
    <w:rsid w:val="007F515D"/>
    <w:rsid w:val="007F6A85"/>
    <w:rsid w:val="0080027E"/>
    <w:rsid w:val="0081559C"/>
    <w:rsid w:val="00821DCA"/>
    <w:rsid w:val="00830DFB"/>
    <w:rsid w:val="00833C49"/>
    <w:rsid w:val="00850B05"/>
    <w:rsid w:val="00860F98"/>
    <w:rsid w:val="0087145D"/>
    <w:rsid w:val="00873900"/>
    <w:rsid w:val="0087483C"/>
    <w:rsid w:val="008758A5"/>
    <w:rsid w:val="00885027"/>
    <w:rsid w:val="00885DE7"/>
    <w:rsid w:val="008A2B58"/>
    <w:rsid w:val="008A6F17"/>
    <w:rsid w:val="008B03D5"/>
    <w:rsid w:val="008C5A61"/>
    <w:rsid w:val="008D3983"/>
    <w:rsid w:val="008D6A07"/>
    <w:rsid w:val="008E58FF"/>
    <w:rsid w:val="008E76BE"/>
    <w:rsid w:val="008F5540"/>
    <w:rsid w:val="008F652B"/>
    <w:rsid w:val="00910F3D"/>
    <w:rsid w:val="00913808"/>
    <w:rsid w:val="009240DB"/>
    <w:rsid w:val="0093138F"/>
    <w:rsid w:val="009314AC"/>
    <w:rsid w:val="00945CFB"/>
    <w:rsid w:val="00947208"/>
    <w:rsid w:val="00950B0C"/>
    <w:rsid w:val="00953014"/>
    <w:rsid w:val="00954E78"/>
    <w:rsid w:val="00960E4D"/>
    <w:rsid w:val="00972542"/>
    <w:rsid w:val="00983220"/>
    <w:rsid w:val="0099148C"/>
    <w:rsid w:val="00996890"/>
    <w:rsid w:val="009A2874"/>
    <w:rsid w:val="009A710F"/>
    <w:rsid w:val="009B11D1"/>
    <w:rsid w:val="009B328C"/>
    <w:rsid w:val="009C3BE7"/>
    <w:rsid w:val="009C6BBE"/>
    <w:rsid w:val="009D1EB3"/>
    <w:rsid w:val="009D3C86"/>
    <w:rsid w:val="009D3DD0"/>
    <w:rsid w:val="009D7E4D"/>
    <w:rsid w:val="009F719D"/>
    <w:rsid w:val="00A054ED"/>
    <w:rsid w:val="00A16114"/>
    <w:rsid w:val="00A17309"/>
    <w:rsid w:val="00A22083"/>
    <w:rsid w:val="00A375B4"/>
    <w:rsid w:val="00A4503A"/>
    <w:rsid w:val="00A74DC5"/>
    <w:rsid w:val="00A8041A"/>
    <w:rsid w:val="00AB0919"/>
    <w:rsid w:val="00AB2643"/>
    <w:rsid w:val="00AB744F"/>
    <w:rsid w:val="00AC1F5D"/>
    <w:rsid w:val="00AC730E"/>
    <w:rsid w:val="00AD2762"/>
    <w:rsid w:val="00AD43E8"/>
    <w:rsid w:val="00AE0730"/>
    <w:rsid w:val="00AE3CB2"/>
    <w:rsid w:val="00AE4CA2"/>
    <w:rsid w:val="00AF1999"/>
    <w:rsid w:val="00AF1FE1"/>
    <w:rsid w:val="00AF61A6"/>
    <w:rsid w:val="00AF7611"/>
    <w:rsid w:val="00AF7B6E"/>
    <w:rsid w:val="00B06A4E"/>
    <w:rsid w:val="00B108F6"/>
    <w:rsid w:val="00B12BA7"/>
    <w:rsid w:val="00B149E7"/>
    <w:rsid w:val="00B14A1B"/>
    <w:rsid w:val="00B20EB5"/>
    <w:rsid w:val="00B23DF1"/>
    <w:rsid w:val="00B252AC"/>
    <w:rsid w:val="00B43055"/>
    <w:rsid w:val="00B47E65"/>
    <w:rsid w:val="00B838D7"/>
    <w:rsid w:val="00B840D8"/>
    <w:rsid w:val="00B86B32"/>
    <w:rsid w:val="00BA0083"/>
    <w:rsid w:val="00BA411D"/>
    <w:rsid w:val="00BA6B8F"/>
    <w:rsid w:val="00BB0304"/>
    <w:rsid w:val="00BB1174"/>
    <w:rsid w:val="00BD3132"/>
    <w:rsid w:val="00BD45AF"/>
    <w:rsid w:val="00BE301C"/>
    <w:rsid w:val="00BE3666"/>
    <w:rsid w:val="00BE57EF"/>
    <w:rsid w:val="00BE7670"/>
    <w:rsid w:val="00BF6F2E"/>
    <w:rsid w:val="00C00F35"/>
    <w:rsid w:val="00C01BA1"/>
    <w:rsid w:val="00C02C2A"/>
    <w:rsid w:val="00C07867"/>
    <w:rsid w:val="00C137A8"/>
    <w:rsid w:val="00C152AD"/>
    <w:rsid w:val="00C17DD1"/>
    <w:rsid w:val="00C36D64"/>
    <w:rsid w:val="00C427B1"/>
    <w:rsid w:val="00C51571"/>
    <w:rsid w:val="00C618DF"/>
    <w:rsid w:val="00C75A35"/>
    <w:rsid w:val="00C778AD"/>
    <w:rsid w:val="00C80BC3"/>
    <w:rsid w:val="00C84C19"/>
    <w:rsid w:val="00C907CB"/>
    <w:rsid w:val="00CA1E77"/>
    <w:rsid w:val="00CA2BB8"/>
    <w:rsid w:val="00CA5F2A"/>
    <w:rsid w:val="00CB3A1D"/>
    <w:rsid w:val="00CB4169"/>
    <w:rsid w:val="00CC12F1"/>
    <w:rsid w:val="00CC2B58"/>
    <w:rsid w:val="00CC2DD6"/>
    <w:rsid w:val="00CC4130"/>
    <w:rsid w:val="00CD2519"/>
    <w:rsid w:val="00CD7D1F"/>
    <w:rsid w:val="00CF40DA"/>
    <w:rsid w:val="00D053D5"/>
    <w:rsid w:val="00D11932"/>
    <w:rsid w:val="00D1434D"/>
    <w:rsid w:val="00D20CC1"/>
    <w:rsid w:val="00D25D68"/>
    <w:rsid w:val="00D302B1"/>
    <w:rsid w:val="00D30961"/>
    <w:rsid w:val="00D31E7D"/>
    <w:rsid w:val="00D5127A"/>
    <w:rsid w:val="00D60257"/>
    <w:rsid w:val="00D61CD2"/>
    <w:rsid w:val="00D922AE"/>
    <w:rsid w:val="00DA5B4D"/>
    <w:rsid w:val="00DA76C0"/>
    <w:rsid w:val="00DA7F30"/>
    <w:rsid w:val="00DB42BD"/>
    <w:rsid w:val="00DC4B73"/>
    <w:rsid w:val="00DC67FE"/>
    <w:rsid w:val="00DD4FC3"/>
    <w:rsid w:val="00DE34F0"/>
    <w:rsid w:val="00DE48CA"/>
    <w:rsid w:val="00DF7C49"/>
    <w:rsid w:val="00E0241E"/>
    <w:rsid w:val="00E03D1E"/>
    <w:rsid w:val="00E10E7E"/>
    <w:rsid w:val="00E10F88"/>
    <w:rsid w:val="00E1187C"/>
    <w:rsid w:val="00E15297"/>
    <w:rsid w:val="00E2678C"/>
    <w:rsid w:val="00E6032D"/>
    <w:rsid w:val="00E748EC"/>
    <w:rsid w:val="00E7581E"/>
    <w:rsid w:val="00E82204"/>
    <w:rsid w:val="00EA3572"/>
    <w:rsid w:val="00EB0BAA"/>
    <w:rsid w:val="00EC3408"/>
    <w:rsid w:val="00ED6475"/>
    <w:rsid w:val="00EF1B68"/>
    <w:rsid w:val="00EF3054"/>
    <w:rsid w:val="00F02E75"/>
    <w:rsid w:val="00F25B09"/>
    <w:rsid w:val="00F37AE8"/>
    <w:rsid w:val="00F440EB"/>
    <w:rsid w:val="00F47128"/>
    <w:rsid w:val="00F475F6"/>
    <w:rsid w:val="00F47A1B"/>
    <w:rsid w:val="00F67F5C"/>
    <w:rsid w:val="00F75772"/>
    <w:rsid w:val="00F76236"/>
    <w:rsid w:val="00F83DF5"/>
    <w:rsid w:val="00F93537"/>
    <w:rsid w:val="00FA7EBB"/>
    <w:rsid w:val="00FC2E8D"/>
    <w:rsid w:val="00FE5CA2"/>
    <w:rsid w:val="00FF0AAB"/>
    <w:rsid w:val="00FF7E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A700"/>
  <w15:docId w15:val="{234DD39B-89C6-4875-AD6D-B489E6E5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10F"/>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C07867"/>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C07867"/>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C07867"/>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1">
    <w:name w:val="9"/>
    <w:basedOn w:val="TableNormal"/>
    <w:tblPr>
      <w:tblStyleRowBandSize w:val="1"/>
      <w:tblStyleColBandSize w:val="1"/>
      <w:tblCellMar>
        <w:left w:w="115" w:type="dxa"/>
        <w:right w:w="115" w:type="dxa"/>
      </w:tblCellMar>
    </w:tblPr>
  </w:style>
  <w:style w:type="table" w:customStyle="1" w:styleId="81">
    <w:name w:val="8"/>
    <w:basedOn w:val="TableNormal"/>
    <w:tblPr>
      <w:tblStyleRowBandSize w:val="1"/>
      <w:tblStyleColBandSize w:val="1"/>
      <w:tblCellMar>
        <w:left w:w="115" w:type="dxa"/>
        <w:right w:w="115" w:type="dxa"/>
      </w:tblCellMar>
    </w:tblPr>
  </w:style>
  <w:style w:type="table" w:customStyle="1" w:styleId="71">
    <w:name w:val="7"/>
    <w:basedOn w:val="TableNormal"/>
    <w:tblPr>
      <w:tblStyleRowBandSize w:val="1"/>
      <w:tblStyleColBandSize w:val="1"/>
      <w:tblCellMar>
        <w:left w:w="115" w:type="dxa"/>
        <w:right w:w="115" w:type="dxa"/>
      </w:tblCellMar>
    </w:tblPr>
  </w:style>
  <w:style w:type="table" w:customStyle="1" w:styleId="61">
    <w:name w:val="6"/>
    <w:basedOn w:val="TableNormal"/>
    <w:tblPr>
      <w:tblStyleRowBandSize w:val="1"/>
      <w:tblStyleColBandSize w:val="1"/>
      <w:tblCellMar>
        <w:left w:w="115" w:type="dxa"/>
        <w:right w:w="115" w:type="dxa"/>
      </w:tblCellMar>
    </w:tblPr>
  </w:style>
  <w:style w:type="table" w:customStyle="1" w:styleId="51">
    <w:name w:val="5"/>
    <w:basedOn w:val="TableNormal"/>
    <w:tblPr>
      <w:tblStyleRowBandSize w:val="1"/>
      <w:tblStyleColBandSize w:val="1"/>
      <w:tblCellMar>
        <w:left w:w="115" w:type="dxa"/>
        <w:right w:w="115" w:type="dxa"/>
      </w:tblCellMar>
    </w:tblPr>
  </w:style>
  <w:style w:type="table" w:customStyle="1" w:styleId="41">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4">
    <w:name w:val="1"/>
    <w:basedOn w:val="TableNormal"/>
    <w:tblPr>
      <w:tblStyleRowBandSize w:val="1"/>
      <w:tblStyleColBandSize w:val="1"/>
      <w:tblCellMar>
        <w:left w:w="115" w:type="dxa"/>
        <w:right w:w="115" w:type="dxa"/>
      </w:tblCellMar>
    </w:tblPr>
  </w:style>
  <w:style w:type="paragraph" w:customStyle="1" w:styleId="710">
    <w:name w:val="Заголовок 71"/>
    <w:basedOn w:val="a"/>
    <w:next w:val="a"/>
    <w:uiPriority w:val="9"/>
    <w:semiHidden/>
    <w:unhideWhenUsed/>
    <w:qFormat/>
    <w:rsid w:val="00C07867"/>
    <w:pPr>
      <w:keepNext/>
      <w:keepLines/>
      <w:spacing w:before="40" w:after="0"/>
      <w:outlineLvl w:val="6"/>
    </w:pPr>
    <w:rPr>
      <w:rFonts w:eastAsia="Times New Roman" w:cs="Times New Roman"/>
      <w:color w:val="595959"/>
      <w:kern w:val="2"/>
      <w:lang w:val="uk-UA" w:eastAsia="en-US"/>
      <w14:ligatures w14:val="standardContextual"/>
    </w:rPr>
  </w:style>
  <w:style w:type="paragraph" w:customStyle="1" w:styleId="810">
    <w:name w:val="Заголовок 81"/>
    <w:basedOn w:val="a"/>
    <w:next w:val="a"/>
    <w:uiPriority w:val="9"/>
    <w:semiHidden/>
    <w:unhideWhenUsed/>
    <w:qFormat/>
    <w:rsid w:val="00C07867"/>
    <w:pPr>
      <w:keepNext/>
      <w:keepLines/>
      <w:spacing w:after="0"/>
      <w:outlineLvl w:val="7"/>
    </w:pPr>
    <w:rPr>
      <w:rFonts w:eastAsia="Times New Roman" w:cs="Times New Roman"/>
      <w:i/>
      <w:iCs/>
      <w:color w:val="272727"/>
      <w:kern w:val="2"/>
      <w:lang w:val="uk-UA" w:eastAsia="en-US"/>
      <w14:ligatures w14:val="standardContextual"/>
    </w:rPr>
  </w:style>
  <w:style w:type="paragraph" w:customStyle="1" w:styleId="910">
    <w:name w:val="Заголовок 91"/>
    <w:basedOn w:val="a"/>
    <w:next w:val="a"/>
    <w:uiPriority w:val="9"/>
    <w:semiHidden/>
    <w:unhideWhenUsed/>
    <w:qFormat/>
    <w:rsid w:val="00C07867"/>
    <w:pPr>
      <w:keepNext/>
      <w:keepLines/>
      <w:spacing w:after="0"/>
      <w:outlineLvl w:val="8"/>
    </w:pPr>
    <w:rPr>
      <w:rFonts w:eastAsia="Times New Roman" w:cs="Times New Roman"/>
      <w:color w:val="272727"/>
      <w:kern w:val="2"/>
      <w:lang w:val="uk-UA" w:eastAsia="en-US"/>
      <w14:ligatures w14:val="standardContextual"/>
    </w:rPr>
  </w:style>
  <w:style w:type="numbering" w:customStyle="1" w:styleId="15">
    <w:name w:val="Немає списку1"/>
    <w:next w:val="a2"/>
    <w:uiPriority w:val="99"/>
    <w:semiHidden/>
    <w:unhideWhenUsed/>
    <w:rsid w:val="00C07867"/>
  </w:style>
  <w:style w:type="character" w:customStyle="1" w:styleId="10">
    <w:name w:val="Заголовок 1 Знак"/>
    <w:basedOn w:val="a0"/>
    <w:link w:val="1"/>
    <w:uiPriority w:val="9"/>
    <w:rsid w:val="00C07867"/>
    <w:rPr>
      <w:b/>
      <w:sz w:val="48"/>
      <w:szCs w:val="48"/>
    </w:rPr>
  </w:style>
  <w:style w:type="character" w:customStyle="1" w:styleId="20">
    <w:name w:val="Заголовок 2 Знак"/>
    <w:basedOn w:val="a0"/>
    <w:link w:val="2"/>
    <w:uiPriority w:val="9"/>
    <w:semiHidden/>
    <w:rsid w:val="00C07867"/>
    <w:rPr>
      <w:rFonts w:ascii="Times New Roman" w:eastAsia="Times New Roman" w:hAnsi="Times New Roman" w:cs="Times New Roman"/>
      <w:b/>
      <w:sz w:val="36"/>
      <w:szCs w:val="36"/>
    </w:rPr>
  </w:style>
  <w:style w:type="character" w:customStyle="1" w:styleId="30">
    <w:name w:val="Заголовок 3 Знак"/>
    <w:basedOn w:val="a0"/>
    <w:link w:val="3"/>
    <w:uiPriority w:val="9"/>
    <w:semiHidden/>
    <w:rsid w:val="00C07867"/>
    <w:rPr>
      <w:b/>
      <w:sz w:val="28"/>
      <w:szCs w:val="28"/>
    </w:rPr>
  </w:style>
  <w:style w:type="character" w:customStyle="1" w:styleId="40">
    <w:name w:val="Заголовок 4 Знак"/>
    <w:basedOn w:val="a0"/>
    <w:link w:val="4"/>
    <w:uiPriority w:val="9"/>
    <w:semiHidden/>
    <w:rsid w:val="00C07867"/>
    <w:rPr>
      <w:b/>
      <w:sz w:val="24"/>
      <w:szCs w:val="24"/>
    </w:rPr>
  </w:style>
  <w:style w:type="character" w:customStyle="1" w:styleId="50">
    <w:name w:val="Заголовок 5 Знак"/>
    <w:basedOn w:val="a0"/>
    <w:link w:val="5"/>
    <w:uiPriority w:val="9"/>
    <w:semiHidden/>
    <w:rsid w:val="00C07867"/>
    <w:rPr>
      <w:b/>
    </w:rPr>
  </w:style>
  <w:style w:type="character" w:customStyle="1" w:styleId="60">
    <w:name w:val="Заголовок 6 Знак"/>
    <w:basedOn w:val="a0"/>
    <w:link w:val="6"/>
    <w:uiPriority w:val="9"/>
    <w:semiHidden/>
    <w:rsid w:val="00C07867"/>
    <w:rPr>
      <w:b/>
      <w:sz w:val="20"/>
      <w:szCs w:val="20"/>
    </w:rPr>
  </w:style>
  <w:style w:type="character" w:customStyle="1" w:styleId="70">
    <w:name w:val="Заголовок 7 Знак"/>
    <w:basedOn w:val="a0"/>
    <w:link w:val="7"/>
    <w:uiPriority w:val="9"/>
    <w:semiHidden/>
    <w:rsid w:val="00C07867"/>
    <w:rPr>
      <w:rFonts w:eastAsia="Times New Roman" w:cs="Times New Roman"/>
      <w:color w:val="595959"/>
    </w:rPr>
  </w:style>
  <w:style w:type="character" w:customStyle="1" w:styleId="80">
    <w:name w:val="Заголовок 8 Знак"/>
    <w:basedOn w:val="a0"/>
    <w:link w:val="8"/>
    <w:uiPriority w:val="9"/>
    <w:semiHidden/>
    <w:rsid w:val="00C07867"/>
    <w:rPr>
      <w:rFonts w:eastAsia="Times New Roman" w:cs="Times New Roman"/>
      <w:i/>
      <w:iCs/>
      <w:color w:val="272727"/>
    </w:rPr>
  </w:style>
  <w:style w:type="character" w:customStyle="1" w:styleId="90">
    <w:name w:val="Заголовок 9 Знак"/>
    <w:basedOn w:val="a0"/>
    <w:link w:val="9"/>
    <w:uiPriority w:val="9"/>
    <w:semiHidden/>
    <w:rsid w:val="00C07867"/>
    <w:rPr>
      <w:rFonts w:eastAsia="Times New Roman" w:cs="Times New Roman"/>
      <w:color w:val="272727"/>
    </w:rPr>
  </w:style>
  <w:style w:type="character" w:customStyle="1" w:styleId="a4">
    <w:name w:val="Назва Знак"/>
    <w:basedOn w:val="a0"/>
    <w:link w:val="a3"/>
    <w:uiPriority w:val="10"/>
    <w:rsid w:val="00C07867"/>
    <w:rPr>
      <w:b/>
      <w:sz w:val="72"/>
      <w:szCs w:val="72"/>
    </w:rPr>
  </w:style>
  <w:style w:type="character" w:customStyle="1" w:styleId="a6">
    <w:name w:val="Підзаголовок Знак"/>
    <w:basedOn w:val="a0"/>
    <w:link w:val="a5"/>
    <w:uiPriority w:val="11"/>
    <w:rsid w:val="00C07867"/>
    <w:rPr>
      <w:rFonts w:ascii="Georgia" w:eastAsia="Georgia" w:hAnsi="Georgia" w:cs="Georgia"/>
      <w:i/>
      <w:color w:val="666666"/>
      <w:sz w:val="48"/>
      <w:szCs w:val="48"/>
    </w:rPr>
  </w:style>
  <w:style w:type="paragraph" w:customStyle="1" w:styleId="16">
    <w:name w:val="Цитата1"/>
    <w:basedOn w:val="a"/>
    <w:next w:val="a"/>
    <w:uiPriority w:val="29"/>
    <w:qFormat/>
    <w:rsid w:val="00C07867"/>
    <w:pPr>
      <w:spacing w:before="160"/>
      <w:jc w:val="center"/>
    </w:pPr>
    <w:rPr>
      <w:rFonts w:cs="Times New Roman"/>
      <w:i/>
      <w:iCs/>
      <w:color w:val="404040"/>
      <w:kern w:val="2"/>
      <w:lang w:val="uk-UA" w:eastAsia="en-US"/>
      <w14:ligatures w14:val="standardContextual"/>
    </w:rPr>
  </w:style>
  <w:style w:type="character" w:customStyle="1" w:styleId="a7">
    <w:name w:val="Цитата Знак"/>
    <w:basedOn w:val="a0"/>
    <w:link w:val="a8"/>
    <w:uiPriority w:val="29"/>
    <w:rsid w:val="00C07867"/>
    <w:rPr>
      <w:i/>
      <w:iCs/>
      <w:color w:val="404040"/>
    </w:rPr>
  </w:style>
  <w:style w:type="paragraph" w:customStyle="1" w:styleId="17">
    <w:name w:val="Абзац списку1"/>
    <w:basedOn w:val="a"/>
    <w:next w:val="a9"/>
    <w:uiPriority w:val="34"/>
    <w:qFormat/>
    <w:rsid w:val="00C07867"/>
    <w:pPr>
      <w:ind w:left="720"/>
      <w:contextualSpacing/>
    </w:pPr>
    <w:rPr>
      <w:rFonts w:cs="Times New Roman"/>
      <w:kern w:val="2"/>
      <w:lang w:val="uk-UA" w:eastAsia="en-US"/>
      <w14:ligatures w14:val="standardContextual"/>
    </w:rPr>
  </w:style>
  <w:style w:type="character" w:customStyle="1" w:styleId="18">
    <w:name w:val="Сильне виокремлення1"/>
    <w:basedOn w:val="a0"/>
    <w:uiPriority w:val="21"/>
    <w:qFormat/>
    <w:rsid w:val="00C07867"/>
    <w:rPr>
      <w:i/>
      <w:iCs/>
      <w:color w:val="2F5496"/>
    </w:rPr>
  </w:style>
  <w:style w:type="paragraph" w:customStyle="1" w:styleId="19">
    <w:name w:val="Насичена цитата1"/>
    <w:basedOn w:val="a"/>
    <w:next w:val="a"/>
    <w:uiPriority w:val="30"/>
    <w:qFormat/>
    <w:rsid w:val="00C07867"/>
    <w:pPr>
      <w:pBdr>
        <w:top w:val="single" w:sz="4" w:space="10" w:color="2F5496"/>
        <w:bottom w:val="single" w:sz="4" w:space="10" w:color="2F5496"/>
      </w:pBdr>
      <w:spacing w:before="360" w:after="360"/>
      <w:ind w:left="864" w:right="864"/>
      <w:jc w:val="center"/>
    </w:pPr>
    <w:rPr>
      <w:rFonts w:cs="Times New Roman"/>
      <w:i/>
      <w:iCs/>
      <w:color w:val="2F5496"/>
      <w:kern w:val="2"/>
      <w:lang w:val="uk-UA" w:eastAsia="en-US"/>
      <w14:ligatures w14:val="standardContextual"/>
    </w:rPr>
  </w:style>
  <w:style w:type="character" w:customStyle="1" w:styleId="aa">
    <w:name w:val="Насичена цитата Знак"/>
    <w:basedOn w:val="a0"/>
    <w:link w:val="ab"/>
    <w:uiPriority w:val="30"/>
    <w:rsid w:val="00C07867"/>
    <w:rPr>
      <w:i/>
      <w:iCs/>
      <w:color w:val="2F5496"/>
    </w:rPr>
  </w:style>
  <w:style w:type="character" w:customStyle="1" w:styleId="1a">
    <w:name w:val="Сильне посилання1"/>
    <w:basedOn w:val="a0"/>
    <w:uiPriority w:val="32"/>
    <w:qFormat/>
    <w:rsid w:val="00C07867"/>
    <w:rPr>
      <w:b/>
      <w:bCs/>
      <w:smallCaps/>
      <w:color w:val="2F5496"/>
      <w:spacing w:val="5"/>
    </w:rPr>
  </w:style>
  <w:style w:type="character" w:customStyle="1" w:styleId="1b">
    <w:name w:val="Гіперпосилання1"/>
    <w:basedOn w:val="a0"/>
    <w:uiPriority w:val="99"/>
    <w:unhideWhenUsed/>
    <w:rsid w:val="00C07867"/>
    <w:rPr>
      <w:color w:val="0563C1"/>
      <w:u w:val="single"/>
    </w:rPr>
  </w:style>
  <w:style w:type="paragraph" w:customStyle="1" w:styleId="Standard">
    <w:name w:val="Standard"/>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paragraph" w:customStyle="1" w:styleId="Standarduser">
    <w:name w:val="Standard (user)"/>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character" w:styleId="ac">
    <w:name w:val="Unresolved Mention"/>
    <w:basedOn w:val="a0"/>
    <w:uiPriority w:val="99"/>
    <w:semiHidden/>
    <w:unhideWhenUsed/>
    <w:rsid w:val="00C07867"/>
    <w:rPr>
      <w:color w:val="605E5C"/>
      <w:shd w:val="clear" w:color="auto" w:fill="E1DFDD"/>
    </w:rPr>
  </w:style>
  <w:style w:type="paragraph" w:styleId="ad">
    <w:name w:val="header"/>
    <w:basedOn w:val="a"/>
    <w:link w:val="ae"/>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e">
    <w:name w:val="Верхній колонтитул Знак"/>
    <w:basedOn w:val="a0"/>
    <w:link w:val="ad"/>
    <w:uiPriority w:val="99"/>
    <w:rsid w:val="00C07867"/>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Нижній колонтитул Знак"/>
    <w:basedOn w:val="a0"/>
    <w:link w:val="af"/>
    <w:uiPriority w:val="99"/>
    <w:rsid w:val="00C07867"/>
    <w:rPr>
      <w:rFonts w:ascii="Times New Roman" w:eastAsia="Times New Roman" w:hAnsi="Times New Roman" w:cs="Times New Roman"/>
      <w:sz w:val="24"/>
      <w:szCs w:val="24"/>
      <w:lang w:val="ru-RU" w:eastAsia="ru-RU"/>
    </w:rPr>
  </w:style>
  <w:style w:type="character" w:customStyle="1" w:styleId="711">
    <w:name w:val="Заголовок 7 Знак1"/>
    <w:basedOn w:val="a0"/>
    <w:uiPriority w:val="9"/>
    <w:semiHidden/>
    <w:rsid w:val="00C0786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C0786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C07867"/>
    <w:rPr>
      <w:rFonts w:asciiTheme="majorHAnsi" w:eastAsiaTheme="majorEastAsia" w:hAnsiTheme="majorHAnsi" w:cstheme="majorBidi"/>
      <w:i/>
      <w:iCs/>
      <w:color w:val="272727" w:themeColor="text1" w:themeTint="D8"/>
      <w:sz w:val="21"/>
      <w:szCs w:val="21"/>
    </w:rPr>
  </w:style>
  <w:style w:type="paragraph" w:styleId="a8">
    <w:name w:val="Quote"/>
    <w:basedOn w:val="a"/>
    <w:next w:val="a"/>
    <w:link w:val="a7"/>
    <w:uiPriority w:val="29"/>
    <w:qFormat/>
    <w:rsid w:val="00C07867"/>
    <w:pPr>
      <w:spacing w:before="200"/>
      <w:ind w:left="864" w:right="864"/>
      <w:jc w:val="center"/>
    </w:pPr>
    <w:rPr>
      <w:i/>
      <w:iCs/>
      <w:color w:val="404040"/>
    </w:rPr>
  </w:style>
  <w:style w:type="character" w:customStyle="1" w:styleId="1c">
    <w:name w:val="Цитата Знак1"/>
    <w:basedOn w:val="a0"/>
    <w:uiPriority w:val="29"/>
    <w:rsid w:val="00C07867"/>
    <w:rPr>
      <w:i/>
      <w:iCs/>
      <w:color w:val="404040" w:themeColor="text1" w:themeTint="BF"/>
    </w:rPr>
  </w:style>
  <w:style w:type="paragraph" w:styleId="a9">
    <w:name w:val="List Paragraph"/>
    <w:basedOn w:val="a"/>
    <w:uiPriority w:val="34"/>
    <w:qFormat/>
    <w:rsid w:val="00C07867"/>
    <w:pPr>
      <w:ind w:left="720"/>
      <w:contextualSpacing/>
    </w:pPr>
  </w:style>
  <w:style w:type="character" w:styleId="af1">
    <w:name w:val="Intense Emphasis"/>
    <w:basedOn w:val="a0"/>
    <w:uiPriority w:val="21"/>
    <w:qFormat/>
    <w:rsid w:val="00C07867"/>
    <w:rPr>
      <w:i/>
      <w:iCs/>
      <w:color w:val="4472C4" w:themeColor="accent1"/>
    </w:rPr>
  </w:style>
  <w:style w:type="paragraph" w:styleId="ab">
    <w:name w:val="Intense Quote"/>
    <w:basedOn w:val="a"/>
    <w:next w:val="a"/>
    <w:link w:val="aa"/>
    <w:uiPriority w:val="30"/>
    <w:qFormat/>
    <w:rsid w:val="00C07867"/>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1d">
    <w:name w:val="Насичена цитата Знак1"/>
    <w:basedOn w:val="a0"/>
    <w:uiPriority w:val="30"/>
    <w:rsid w:val="00C07867"/>
    <w:rPr>
      <w:i/>
      <w:iCs/>
      <w:color w:val="4472C4" w:themeColor="accent1"/>
    </w:rPr>
  </w:style>
  <w:style w:type="character" w:styleId="af2">
    <w:name w:val="Intense Reference"/>
    <w:basedOn w:val="a0"/>
    <w:uiPriority w:val="32"/>
    <w:qFormat/>
    <w:rsid w:val="00C07867"/>
    <w:rPr>
      <w:b/>
      <w:bCs/>
      <w:smallCaps/>
      <w:color w:val="4472C4" w:themeColor="accent1"/>
      <w:spacing w:val="5"/>
    </w:rPr>
  </w:style>
  <w:style w:type="character" w:styleId="af3">
    <w:name w:val="Hyperlink"/>
    <w:basedOn w:val="a0"/>
    <w:uiPriority w:val="99"/>
    <w:unhideWhenUsed/>
    <w:rsid w:val="00C07867"/>
    <w:rPr>
      <w:color w:val="0563C1" w:themeColor="hyperlink"/>
      <w:u w:val="single"/>
    </w:rPr>
  </w:style>
  <w:style w:type="paragraph" w:styleId="af4">
    <w:name w:val="Balloon Text"/>
    <w:basedOn w:val="a"/>
    <w:link w:val="af5"/>
    <w:uiPriority w:val="99"/>
    <w:semiHidden/>
    <w:unhideWhenUsed/>
    <w:rsid w:val="00AC1F5D"/>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AC1F5D"/>
    <w:rPr>
      <w:rFonts w:ascii="Segoe UI" w:hAnsi="Segoe UI" w:cs="Segoe UI"/>
      <w:sz w:val="18"/>
      <w:szCs w:val="18"/>
    </w:rPr>
  </w:style>
  <w:style w:type="table" w:customStyle="1" w:styleId="22">
    <w:name w:val="Сітка таблиці2"/>
    <w:basedOn w:val="a1"/>
    <w:next w:val="af6"/>
    <w:uiPriority w:val="39"/>
    <w:rsid w:val="00F47128"/>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F4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540616"/>
  </w:style>
  <w:style w:type="paragraph" w:customStyle="1" w:styleId="rvps2">
    <w:name w:val="rvps2"/>
    <w:basedOn w:val="a"/>
    <w:rsid w:val="0039126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32">
    <w:name w:val="Сітка таблиці3"/>
    <w:basedOn w:val="a1"/>
    <w:next w:val="af6"/>
    <w:uiPriority w:val="59"/>
    <w:rsid w:val="00391261"/>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
    <w:name w:val="tc"/>
    <w:basedOn w:val="a"/>
    <w:rsid w:val="00D5127A"/>
    <w:pPr>
      <w:suppressAutoHyphens/>
      <w:spacing w:before="280" w:after="280" w:line="240" w:lineRule="auto"/>
      <w:ind w:firstLine="720"/>
      <w:jc w:val="both"/>
    </w:pPr>
    <w:rPr>
      <w:rFonts w:ascii="Times New Roman" w:eastAsia="Times New Roman" w:hAnsi="Times New Roman" w:cs="Times New Roman"/>
      <w:sz w:val="24"/>
      <w:szCs w:val="24"/>
      <w:lang w:val="uk-UA"/>
    </w:rPr>
  </w:style>
  <w:style w:type="paragraph" w:customStyle="1" w:styleId="af7">
    <w:name w:val="Заголовок"/>
    <w:basedOn w:val="a"/>
    <w:next w:val="af8"/>
    <w:rsid w:val="00E0241E"/>
    <w:pPr>
      <w:suppressAutoHyphens/>
      <w:spacing w:after="0" w:line="240" w:lineRule="auto"/>
      <w:jc w:val="center"/>
    </w:pPr>
    <w:rPr>
      <w:rFonts w:ascii="Times New Roman" w:eastAsia="Times New Roman" w:hAnsi="Times New Roman" w:cs="Times New Roman"/>
      <w:sz w:val="28"/>
      <w:szCs w:val="20"/>
      <w:lang w:val="uk-UA" w:eastAsia="zh-CN"/>
    </w:rPr>
  </w:style>
  <w:style w:type="paragraph" w:styleId="af8">
    <w:name w:val="Body Text"/>
    <w:basedOn w:val="a"/>
    <w:link w:val="af9"/>
    <w:uiPriority w:val="99"/>
    <w:semiHidden/>
    <w:unhideWhenUsed/>
    <w:rsid w:val="00E0241E"/>
    <w:pPr>
      <w:spacing w:after="120"/>
    </w:pPr>
  </w:style>
  <w:style w:type="character" w:customStyle="1" w:styleId="af9">
    <w:name w:val="Основний текст Знак"/>
    <w:basedOn w:val="a0"/>
    <w:link w:val="af8"/>
    <w:uiPriority w:val="99"/>
    <w:semiHidden/>
    <w:rsid w:val="00E0241E"/>
  </w:style>
  <w:style w:type="paragraph" w:customStyle="1" w:styleId="LO-normal">
    <w:name w:val="LO-normal"/>
    <w:qFormat/>
    <w:rsid w:val="00E0241E"/>
    <w:pPr>
      <w:suppressAutoHyphens/>
      <w:spacing w:after="0" w:line="240" w:lineRule="auto"/>
    </w:pPr>
    <w:rPr>
      <w:rFonts w:ascii="Times New Roman" w:eastAsia="Noto Serif CJK SC" w:hAnsi="Times New Roman" w:cs="Lohit Devanagari"/>
      <w:sz w:val="24"/>
      <w:szCs w:val="24"/>
      <w:lang w:val="uk-UA" w:eastAsia="zh-CN" w:bidi="hi-IN"/>
    </w:rPr>
  </w:style>
  <w:style w:type="character" w:styleId="afa">
    <w:name w:val="FollowedHyperlink"/>
    <w:basedOn w:val="a0"/>
    <w:uiPriority w:val="99"/>
    <w:semiHidden/>
    <w:unhideWhenUsed/>
    <w:rsid w:val="00471D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81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0F220-EA4D-4501-ACB1-18C16286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6</Pages>
  <Words>8247</Words>
  <Characters>4702</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4</cp:revision>
  <cp:lastPrinted>2026-04-21T08:24:00Z</cp:lastPrinted>
  <dcterms:created xsi:type="dcterms:W3CDTF">2026-05-27T12:39:00Z</dcterms:created>
  <dcterms:modified xsi:type="dcterms:W3CDTF">2026-05-28T08:31:00Z</dcterms:modified>
</cp:coreProperties>
</file>