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9F8C6" w14:textId="77777777" w:rsidR="00065C3A" w:rsidRDefault="00000000">
      <w:pPr>
        <w:pStyle w:val="Standard"/>
        <w:ind w:firstLine="500"/>
        <w:jc w:val="center"/>
        <w:rPr>
          <w:rFonts w:ascii="Times New Roman" w:hAnsi="Times New Roman" w:cs="Times New Roman"/>
          <w:b/>
          <w:bCs/>
          <w:sz w:val="28"/>
          <w:szCs w:val="28"/>
        </w:rPr>
      </w:pPr>
      <w:r>
        <w:rPr>
          <w:rFonts w:ascii="Times New Roman" w:hAnsi="Times New Roman" w:cs="Times New Roman"/>
          <w:b/>
          <w:bCs/>
          <w:sz w:val="28"/>
          <w:szCs w:val="28"/>
        </w:rPr>
        <w:t>КИЇВСЬКА МІСЬКА РАДА</w:t>
      </w:r>
    </w:p>
    <w:p w14:paraId="20A979CE" w14:textId="77777777" w:rsidR="00065C3A" w:rsidRDefault="00000000">
      <w:pPr>
        <w:pStyle w:val="Standard"/>
        <w:tabs>
          <w:tab w:val="left" w:pos="2560"/>
          <w:tab w:val="center" w:pos="5037"/>
        </w:tabs>
        <w:jc w:val="center"/>
        <w:rPr>
          <w:rFonts w:ascii="Times New Roman" w:hAnsi="Times New Roman" w:cs="Times New Roman"/>
          <w:b/>
          <w:sz w:val="28"/>
          <w:szCs w:val="28"/>
        </w:rPr>
      </w:pPr>
      <w:r>
        <w:rPr>
          <w:rFonts w:ascii="Times New Roman" w:hAnsi="Times New Roman" w:cs="Times New Roman"/>
          <w:b/>
          <w:sz w:val="28"/>
          <w:szCs w:val="28"/>
        </w:rPr>
        <w:t>ІІ сесія ІХ скликання</w:t>
      </w:r>
    </w:p>
    <w:p w14:paraId="20B29E51" w14:textId="77777777" w:rsidR="00065C3A" w:rsidRDefault="00000000">
      <w:pPr>
        <w:pStyle w:val="Standard"/>
        <w:tabs>
          <w:tab w:val="left" w:pos="2560"/>
          <w:tab w:val="center" w:pos="5037"/>
        </w:tabs>
        <w:jc w:val="center"/>
        <w:rPr>
          <w:rFonts w:ascii="Times New Roman" w:hAnsi="Times New Roman" w:cs="Times New Roman"/>
          <w:b/>
          <w:sz w:val="28"/>
          <w:szCs w:val="28"/>
        </w:rPr>
      </w:pPr>
      <w:r>
        <w:rPr>
          <w:rFonts w:ascii="Times New Roman" w:hAnsi="Times New Roman" w:cs="Times New Roman"/>
          <w:b/>
          <w:sz w:val="28"/>
          <w:szCs w:val="28"/>
        </w:rPr>
        <w:t xml:space="preserve">(вул. Хрещатик, 36, </w:t>
      </w:r>
      <w:proofErr w:type="spellStart"/>
      <w:r>
        <w:rPr>
          <w:rFonts w:ascii="Times New Roman" w:hAnsi="Times New Roman" w:cs="Times New Roman"/>
          <w:b/>
          <w:sz w:val="28"/>
          <w:szCs w:val="28"/>
        </w:rPr>
        <w:t>кімн</w:t>
      </w:r>
      <w:proofErr w:type="spellEnd"/>
      <w:r>
        <w:rPr>
          <w:rFonts w:ascii="Times New Roman" w:hAnsi="Times New Roman" w:cs="Times New Roman"/>
          <w:b/>
          <w:sz w:val="28"/>
          <w:szCs w:val="28"/>
        </w:rPr>
        <w:t>. 1017 (10-й поверх)</w:t>
      </w:r>
    </w:p>
    <w:p w14:paraId="7F705207" w14:textId="77777777" w:rsidR="00065C3A" w:rsidRDefault="00065C3A">
      <w:pPr>
        <w:pStyle w:val="Standard"/>
        <w:ind w:firstLine="500"/>
        <w:jc w:val="center"/>
        <w:rPr>
          <w:rFonts w:ascii="Times New Roman" w:eastAsia="Calibri" w:hAnsi="Times New Roman"/>
          <w:b/>
          <w:color w:val="00000A"/>
          <w:sz w:val="28"/>
          <w:szCs w:val="28"/>
          <w:lang w:eastAsia="en-US" w:bidi="ar-SA"/>
        </w:rPr>
      </w:pPr>
    </w:p>
    <w:p w14:paraId="1307D71F" w14:textId="77777777" w:rsidR="00065C3A" w:rsidRDefault="00065C3A">
      <w:pPr>
        <w:pStyle w:val="Standard"/>
        <w:ind w:firstLine="500"/>
        <w:jc w:val="center"/>
        <w:rPr>
          <w:rFonts w:ascii="Times New Roman" w:eastAsia="Calibri" w:hAnsi="Times New Roman"/>
          <w:b/>
          <w:color w:val="00000A"/>
          <w:sz w:val="28"/>
          <w:szCs w:val="28"/>
          <w:lang w:eastAsia="en-US" w:bidi="ar-SA"/>
        </w:rPr>
      </w:pPr>
    </w:p>
    <w:p w14:paraId="2ED48E6A" w14:textId="77777777" w:rsidR="00065C3A" w:rsidRDefault="00065C3A">
      <w:pPr>
        <w:pStyle w:val="Standard"/>
        <w:ind w:firstLine="500"/>
        <w:jc w:val="center"/>
        <w:rPr>
          <w:rFonts w:ascii="Times New Roman" w:eastAsia="Calibri" w:hAnsi="Times New Roman"/>
          <w:b/>
          <w:color w:val="00000A"/>
          <w:sz w:val="28"/>
          <w:szCs w:val="28"/>
          <w:lang w:eastAsia="en-US" w:bidi="ar-SA"/>
        </w:rPr>
      </w:pPr>
    </w:p>
    <w:p w14:paraId="2B683D4B" w14:textId="77777777" w:rsidR="00065C3A" w:rsidRDefault="00065C3A">
      <w:pPr>
        <w:pStyle w:val="Standard"/>
        <w:ind w:firstLine="500"/>
        <w:jc w:val="center"/>
        <w:rPr>
          <w:rFonts w:ascii="Times New Roman" w:eastAsia="Calibri" w:hAnsi="Times New Roman"/>
          <w:b/>
          <w:color w:val="00000A"/>
          <w:sz w:val="28"/>
          <w:szCs w:val="28"/>
          <w:lang w:eastAsia="en-US" w:bidi="ar-SA"/>
        </w:rPr>
      </w:pPr>
    </w:p>
    <w:p w14:paraId="59043658" w14:textId="77777777" w:rsidR="00065C3A" w:rsidRDefault="00065C3A">
      <w:pPr>
        <w:pStyle w:val="Standard"/>
        <w:ind w:firstLine="500"/>
        <w:jc w:val="center"/>
        <w:rPr>
          <w:rFonts w:ascii="Times New Roman" w:eastAsia="Calibri" w:hAnsi="Times New Roman"/>
          <w:b/>
          <w:color w:val="00000A"/>
          <w:sz w:val="28"/>
          <w:szCs w:val="28"/>
          <w:lang w:eastAsia="en-US" w:bidi="ar-SA"/>
        </w:rPr>
      </w:pPr>
    </w:p>
    <w:p w14:paraId="11A5AE7B" w14:textId="77777777" w:rsidR="00065C3A" w:rsidRDefault="00065C3A">
      <w:pPr>
        <w:pStyle w:val="Standard"/>
        <w:ind w:firstLine="500"/>
        <w:jc w:val="center"/>
        <w:rPr>
          <w:rFonts w:ascii="Times New Roman" w:eastAsia="Calibri" w:hAnsi="Times New Roman"/>
          <w:b/>
          <w:color w:val="00000A"/>
          <w:sz w:val="28"/>
          <w:szCs w:val="28"/>
          <w:lang w:eastAsia="en-US" w:bidi="ar-SA"/>
        </w:rPr>
      </w:pPr>
    </w:p>
    <w:p w14:paraId="1C23565D" w14:textId="77777777" w:rsidR="00065C3A" w:rsidRDefault="00065C3A">
      <w:pPr>
        <w:pStyle w:val="Standard"/>
        <w:ind w:firstLine="500"/>
        <w:jc w:val="center"/>
        <w:rPr>
          <w:rFonts w:ascii="Times New Roman" w:eastAsia="Calibri" w:hAnsi="Times New Roman"/>
          <w:b/>
          <w:color w:val="00000A"/>
          <w:sz w:val="28"/>
          <w:szCs w:val="28"/>
          <w:lang w:eastAsia="en-US" w:bidi="ar-SA"/>
        </w:rPr>
      </w:pPr>
    </w:p>
    <w:p w14:paraId="12B4F1AC" w14:textId="77777777" w:rsidR="00065C3A" w:rsidRDefault="00065C3A">
      <w:pPr>
        <w:pStyle w:val="Standard"/>
        <w:ind w:firstLine="500"/>
        <w:jc w:val="center"/>
        <w:rPr>
          <w:rFonts w:ascii="Times New Roman" w:eastAsia="Calibri" w:hAnsi="Times New Roman"/>
          <w:b/>
          <w:color w:val="00000A"/>
          <w:sz w:val="28"/>
          <w:szCs w:val="28"/>
          <w:lang w:eastAsia="en-US" w:bidi="ar-SA"/>
        </w:rPr>
      </w:pPr>
    </w:p>
    <w:p w14:paraId="42A81CB1" w14:textId="77777777" w:rsidR="00065C3A" w:rsidRDefault="00065C3A">
      <w:pPr>
        <w:pStyle w:val="Standard"/>
        <w:ind w:firstLine="500"/>
        <w:jc w:val="center"/>
        <w:rPr>
          <w:rFonts w:ascii="Times New Roman" w:eastAsia="Calibri" w:hAnsi="Times New Roman"/>
          <w:b/>
          <w:color w:val="00000A"/>
          <w:sz w:val="28"/>
          <w:szCs w:val="28"/>
          <w:lang w:eastAsia="en-US" w:bidi="ar-SA"/>
        </w:rPr>
      </w:pPr>
    </w:p>
    <w:p w14:paraId="46617789" w14:textId="77777777" w:rsidR="00065C3A" w:rsidRDefault="00000000">
      <w:pPr>
        <w:pStyle w:val="Standard"/>
        <w:jc w:val="center"/>
        <w:rPr>
          <w:rFonts w:ascii="Times New Roman" w:hAnsi="Times New Roman"/>
          <w:b/>
          <w:sz w:val="28"/>
          <w:szCs w:val="28"/>
        </w:rPr>
      </w:pPr>
      <w:r>
        <w:rPr>
          <w:rFonts w:ascii="Times New Roman" w:hAnsi="Times New Roman"/>
          <w:b/>
          <w:sz w:val="28"/>
          <w:szCs w:val="28"/>
        </w:rPr>
        <w:t>СТЕНОГРАМА</w:t>
      </w:r>
    </w:p>
    <w:p w14:paraId="24339651" w14:textId="77777777" w:rsidR="00065C3A" w:rsidRDefault="00000000">
      <w:pPr>
        <w:pStyle w:val="Standard"/>
        <w:jc w:val="center"/>
        <w:rPr>
          <w:rFonts w:ascii="Times New Roman" w:hAnsi="Times New Roman"/>
          <w:b/>
          <w:bCs/>
          <w:sz w:val="28"/>
          <w:szCs w:val="28"/>
        </w:rPr>
      </w:pPr>
      <w:r>
        <w:rPr>
          <w:rFonts w:ascii="Times New Roman" w:hAnsi="Times New Roman"/>
          <w:b/>
          <w:bCs/>
          <w:sz w:val="28"/>
          <w:szCs w:val="28"/>
        </w:rPr>
        <w:t>ЗАСІДАННЯ ПРЕЗИДІЇ</w:t>
      </w:r>
    </w:p>
    <w:p w14:paraId="6A1A6934" w14:textId="77777777" w:rsidR="00065C3A" w:rsidRDefault="00065C3A">
      <w:pPr>
        <w:pStyle w:val="Standard"/>
        <w:jc w:val="center"/>
        <w:rPr>
          <w:rFonts w:ascii="Times New Roman" w:hAnsi="Times New Roman"/>
          <w:b/>
          <w:bCs/>
          <w:sz w:val="28"/>
          <w:szCs w:val="28"/>
        </w:rPr>
      </w:pPr>
    </w:p>
    <w:p w14:paraId="1242F08C" w14:textId="77777777" w:rsidR="00065C3A" w:rsidRDefault="00000000">
      <w:pPr>
        <w:pStyle w:val="Standard"/>
        <w:jc w:val="center"/>
        <w:rPr>
          <w:rFonts w:ascii="Times New Roman" w:hAnsi="Times New Roman"/>
          <w:b/>
          <w:bCs/>
          <w:sz w:val="28"/>
          <w:szCs w:val="28"/>
        </w:rPr>
      </w:pPr>
      <w:r>
        <w:rPr>
          <w:rFonts w:ascii="Times New Roman" w:hAnsi="Times New Roman"/>
          <w:b/>
          <w:bCs/>
          <w:sz w:val="28"/>
          <w:szCs w:val="28"/>
        </w:rPr>
        <w:t>14 червня 2021 року</w:t>
      </w:r>
    </w:p>
    <w:p w14:paraId="2D12D99E" w14:textId="77777777" w:rsidR="00065C3A" w:rsidRDefault="00000000">
      <w:pPr>
        <w:pStyle w:val="Standard"/>
        <w:jc w:val="center"/>
        <w:rPr>
          <w:rFonts w:ascii="Times New Roman" w:hAnsi="Times New Roman"/>
          <w:b/>
          <w:bCs/>
          <w:sz w:val="28"/>
          <w:szCs w:val="28"/>
        </w:rPr>
      </w:pPr>
      <w:r>
        <w:rPr>
          <w:rFonts w:ascii="Times New Roman" w:hAnsi="Times New Roman"/>
          <w:b/>
          <w:bCs/>
          <w:sz w:val="28"/>
          <w:szCs w:val="28"/>
        </w:rPr>
        <w:t>(на пленарне засідання 24.06.2021)</w:t>
      </w:r>
    </w:p>
    <w:p w14:paraId="47334310" w14:textId="77777777" w:rsidR="00065C3A" w:rsidRDefault="00065C3A">
      <w:pPr>
        <w:pStyle w:val="Standard"/>
        <w:jc w:val="center"/>
        <w:rPr>
          <w:rFonts w:ascii="Times New Roman" w:eastAsia="Calibri" w:hAnsi="Times New Roman"/>
          <w:b/>
          <w:color w:val="00000A"/>
          <w:sz w:val="32"/>
          <w:szCs w:val="32"/>
          <w:lang w:eastAsia="en-US" w:bidi="ar-SA"/>
        </w:rPr>
      </w:pPr>
    </w:p>
    <w:p w14:paraId="14A08D4A" w14:textId="77777777" w:rsidR="00065C3A" w:rsidRDefault="00065C3A">
      <w:pPr>
        <w:pStyle w:val="Standard"/>
        <w:jc w:val="center"/>
        <w:rPr>
          <w:rFonts w:ascii="Times New Roman" w:eastAsia="Calibri" w:hAnsi="Times New Roman"/>
          <w:b/>
          <w:color w:val="00000A"/>
          <w:sz w:val="28"/>
          <w:szCs w:val="28"/>
          <w:lang w:eastAsia="en-US" w:bidi="ar-SA"/>
        </w:rPr>
      </w:pPr>
    </w:p>
    <w:p w14:paraId="6E590681" w14:textId="77777777" w:rsidR="00065C3A" w:rsidRDefault="00065C3A">
      <w:pPr>
        <w:pStyle w:val="Standard"/>
        <w:jc w:val="center"/>
        <w:rPr>
          <w:rFonts w:ascii="Times New Roman" w:eastAsia="Calibri" w:hAnsi="Times New Roman"/>
          <w:b/>
          <w:color w:val="00000A"/>
          <w:sz w:val="28"/>
          <w:szCs w:val="28"/>
          <w:lang w:eastAsia="en-US" w:bidi="ar-SA"/>
        </w:rPr>
      </w:pPr>
    </w:p>
    <w:p w14:paraId="685B6CA9" w14:textId="77777777" w:rsidR="00065C3A" w:rsidRDefault="00000000">
      <w:pPr>
        <w:pStyle w:val="Standard"/>
        <w:jc w:val="center"/>
        <w:rPr>
          <w:rFonts w:ascii="Times New Roman" w:hAnsi="Times New Roman"/>
          <w:b/>
          <w:sz w:val="28"/>
          <w:szCs w:val="28"/>
        </w:rPr>
      </w:pPr>
      <w:r>
        <w:rPr>
          <w:rFonts w:ascii="Times New Roman" w:hAnsi="Times New Roman"/>
          <w:b/>
          <w:sz w:val="28"/>
          <w:szCs w:val="28"/>
        </w:rPr>
        <w:t>Головуючий:</w:t>
      </w:r>
    </w:p>
    <w:p w14:paraId="16647B85" w14:textId="77777777" w:rsidR="00065C3A" w:rsidRDefault="00065C3A">
      <w:pPr>
        <w:pStyle w:val="Standard"/>
        <w:jc w:val="center"/>
        <w:rPr>
          <w:rFonts w:ascii="Times New Roman" w:eastAsia="Calibri" w:hAnsi="Times New Roman"/>
          <w:b/>
          <w:color w:val="00000A"/>
          <w:sz w:val="28"/>
          <w:szCs w:val="28"/>
          <w:lang w:eastAsia="en-US" w:bidi="ar-SA"/>
        </w:rPr>
      </w:pPr>
    </w:p>
    <w:p w14:paraId="27E354EA" w14:textId="77777777" w:rsidR="00065C3A" w:rsidRDefault="00000000">
      <w:pPr>
        <w:pStyle w:val="Standard"/>
        <w:jc w:val="center"/>
        <w:rPr>
          <w:rFonts w:ascii="Times New Roman" w:hAnsi="Times New Roman" w:cs="Times New Roman"/>
          <w:b/>
          <w:sz w:val="28"/>
          <w:szCs w:val="28"/>
        </w:rPr>
      </w:pPr>
      <w:r>
        <w:rPr>
          <w:rFonts w:ascii="Times New Roman" w:hAnsi="Times New Roman" w:cs="Times New Roman"/>
          <w:b/>
          <w:sz w:val="28"/>
          <w:szCs w:val="28"/>
        </w:rPr>
        <w:t>Заступник міського голови - секретар Київської міської ради</w:t>
      </w:r>
    </w:p>
    <w:p w14:paraId="573D664E" w14:textId="77777777" w:rsidR="00065C3A" w:rsidRDefault="00000000">
      <w:pPr>
        <w:pStyle w:val="Standard"/>
        <w:tabs>
          <w:tab w:val="left" w:pos="2560"/>
          <w:tab w:val="center" w:pos="5037"/>
        </w:tabs>
        <w:jc w:val="center"/>
        <w:rPr>
          <w:rFonts w:ascii="Times New Roman" w:hAnsi="Times New Roman" w:cs="Times New Roman"/>
          <w:b/>
          <w:sz w:val="28"/>
          <w:szCs w:val="28"/>
        </w:rPr>
      </w:pPr>
      <w:r>
        <w:rPr>
          <w:rFonts w:ascii="Times New Roman" w:hAnsi="Times New Roman" w:cs="Times New Roman"/>
          <w:b/>
          <w:sz w:val="28"/>
          <w:szCs w:val="28"/>
        </w:rPr>
        <w:t>В. В. Бондаренко</w:t>
      </w:r>
    </w:p>
    <w:p w14:paraId="698A9B3F" w14:textId="77777777" w:rsidR="00065C3A" w:rsidRDefault="00065C3A">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0572A2B9" w14:textId="77777777" w:rsidR="00065C3A" w:rsidRDefault="00065C3A">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19D936BA" w14:textId="77777777" w:rsidR="00065C3A" w:rsidRDefault="00065C3A">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3D1534CB" w14:textId="77777777" w:rsidR="00065C3A" w:rsidRDefault="00065C3A">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71972490" w14:textId="77777777" w:rsidR="00065C3A" w:rsidRDefault="00065C3A">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4E6299D4" w14:textId="77777777" w:rsidR="00065C3A" w:rsidRDefault="00065C3A">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37B43B0C" w14:textId="77777777" w:rsidR="00065C3A" w:rsidRDefault="00065C3A">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184A1DD1" w14:textId="77777777" w:rsidR="00065C3A" w:rsidRDefault="00065C3A">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6E66A853" w14:textId="77777777" w:rsidR="00065C3A" w:rsidRDefault="00065C3A">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73546A57" w14:textId="77777777" w:rsidR="00065C3A" w:rsidRDefault="00065C3A">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088084EB" w14:textId="77777777" w:rsidR="00065C3A" w:rsidRDefault="00065C3A">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4577E1D8" w14:textId="77777777" w:rsidR="00065C3A" w:rsidRDefault="00065C3A">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231FF755" w14:textId="77777777" w:rsidR="00065C3A" w:rsidRDefault="00065C3A">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1C6045E2" w14:textId="77777777" w:rsidR="00065C3A" w:rsidRDefault="00065C3A">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3465A5F3" w14:textId="77777777" w:rsidR="00065C3A" w:rsidRDefault="00065C3A">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3A9C339E" w14:textId="77777777" w:rsidR="00065C3A" w:rsidRDefault="00065C3A">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15751429" w14:textId="77777777" w:rsidR="00065C3A" w:rsidRDefault="00065C3A">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4793219D" w14:textId="77777777" w:rsidR="00065C3A" w:rsidRDefault="00065C3A">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727D7121" w14:textId="77777777" w:rsidR="00065C3A" w:rsidRDefault="00065C3A">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5169EACF" w14:textId="77777777" w:rsidR="00065C3A" w:rsidRDefault="00000000">
      <w:pPr>
        <w:pStyle w:val="Standard"/>
        <w:jc w:val="center"/>
        <w:rPr>
          <w:rFonts w:hint="eastAsia"/>
        </w:rPr>
      </w:pPr>
      <w:r>
        <w:rPr>
          <w:rFonts w:ascii="Times New Roman" w:hAnsi="Times New Roman" w:cs="Times New Roman"/>
          <w:b/>
          <w:sz w:val="28"/>
          <w:szCs w:val="28"/>
        </w:rPr>
        <w:t>м. Київ</w:t>
      </w:r>
    </w:p>
    <w:p w14:paraId="6761EFB9" w14:textId="77777777" w:rsidR="00065C3A" w:rsidRDefault="00065C3A">
      <w:pPr>
        <w:pStyle w:val="Standard"/>
        <w:jc w:val="center"/>
        <w:rPr>
          <w:rFonts w:ascii="Times New Roman" w:eastAsia="Calibri" w:hAnsi="Times New Roman"/>
          <w:color w:val="00000A"/>
          <w:sz w:val="28"/>
          <w:szCs w:val="28"/>
          <w:lang w:eastAsia="en-US" w:bidi="ar-SA"/>
        </w:rPr>
      </w:pPr>
    </w:p>
    <w:p w14:paraId="333674F5" w14:textId="77777777" w:rsidR="00065C3A" w:rsidRDefault="00065C3A">
      <w:pPr>
        <w:pStyle w:val="Standard"/>
        <w:jc w:val="center"/>
        <w:rPr>
          <w:rFonts w:hint="eastAsia"/>
        </w:rPr>
      </w:pPr>
    </w:p>
    <w:p w14:paraId="4B31B24C" w14:textId="77777777" w:rsidR="00065C3A" w:rsidRDefault="00065C3A">
      <w:pPr>
        <w:pStyle w:val="Standard"/>
        <w:jc w:val="center"/>
        <w:rPr>
          <w:rFonts w:hint="eastAsia"/>
        </w:rPr>
      </w:pPr>
    </w:p>
    <w:p w14:paraId="4C91D88A"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&lt;---   14 </w:t>
      </w:r>
      <w:proofErr w:type="spellStart"/>
      <w:r>
        <w:rPr>
          <w:rFonts w:ascii="Times New Roman CYR" w:hAnsi="Times New Roman CYR"/>
          <w:sz w:val="28"/>
          <w:szCs w:val="28"/>
        </w:rPr>
        <w:t>Июня</w:t>
      </w:r>
      <w:proofErr w:type="spellEnd"/>
      <w:r>
        <w:rPr>
          <w:rFonts w:ascii="Times New Roman CYR" w:hAnsi="Times New Roman CYR"/>
          <w:sz w:val="28"/>
          <w:szCs w:val="28"/>
        </w:rPr>
        <w:t xml:space="preserve">  16 ч 07 м 31 с  ----   Другий   ---&gt;</w:t>
      </w:r>
    </w:p>
    <w:p w14:paraId="122CF230"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6153DCEC" w14:textId="77777777" w:rsidR="00065C3A" w:rsidRDefault="00065C3A">
      <w:pPr>
        <w:pStyle w:val="Standard"/>
        <w:ind w:firstLine="500"/>
        <w:jc w:val="both"/>
        <w:rPr>
          <w:rFonts w:ascii="Times New Roman CYR" w:hAnsi="Times New Roman CYR" w:hint="eastAsia"/>
          <w:sz w:val="28"/>
          <w:szCs w:val="28"/>
        </w:rPr>
      </w:pPr>
    </w:p>
    <w:p w14:paraId="694F407E"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Доброго дня, колеги! За такою візуальною інформацією кворум у нас є. Зараз спробуємо з'ясувати більш... 13 має бути. Да? ... (нерозбірливо).</w:t>
      </w:r>
    </w:p>
    <w:p w14:paraId="206A1E28"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Раз, два, три, чотири, п'ять, шість, сім, вісім, дев'ять, десять, одинадцять, дванадцять, тринадцять.</w:t>
      </w:r>
    </w:p>
    <w:p w14:paraId="2213AC17"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Дійсно, 13 є! 13 є! І навіть мені здається, що... Один дублюється...</w:t>
      </w:r>
    </w:p>
    <w:p w14:paraId="67BDB3BD" w14:textId="77777777" w:rsidR="00065C3A" w:rsidRDefault="00065C3A">
      <w:pPr>
        <w:pStyle w:val="Standard"/>
        <w:ind w:firstLine="500"/>
        <w:jc w:val="both"/>
        <w:rPr>
          <w:rFonts w:ascii="Times New Roman CYR" w:hAnsi="Times New Roman CYR" w:hint="eastAsia"/>
          <w:sz w:val="28"/>
          <w:szCs w:val="28"/>
        </w:rPr>
      </w:pPr>
    </w:p>
    <w:p w14:paraId="73A53B24" w14:textId="77777777" w:rsidR="00065C3A" w:rsidRDefault="00065C3A">
      <w:pPr>
        <w:pStyle w:val="Standard"/>
        <w:ind w:firstLine="500"/>
        <w:jc w:val="both"/>
        <w:rPr>
          <w:rFonts w:ascii="Times New Roman CYR" w:hAnsi="Times New Roman CYR" w:hint="eastAsia"/>
          <w:sz w:val="28"/>
          <w:szCs w:val="28"/>
        </w:rPr>
      </w:pPr>
    </w:p>
    <w:p w14:paraId="24DAB9FC"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761DAD38"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&lt;---   14 </w:t>
      </w:r>
      <w:proofErr w:type="spellStart"/>
      <w:r>
        <w:rPr>
          <w:rFonts w:ascii="Times New Roman CYR" w:hAnsi="Times New Roman CYR"/>
          <w:sz w:val="28"/>
          <w:szCs w:val="28"/>
        </w:rPr>
        <w:t>Июня</w:t>
      </w:r>
      <w:proofErr w:type="spellEnd"/>
      <w:r>
        <w:rPr>
          <w:rFonts w:ascii="Times New Roman CYR" w:hAnsi="Times New Roman CYR"/>
          <w:sz w:val="28"/>
          <w:szCs w:val="28"/>
        </w:rPr>
        <w:t xml:space="preserve">  16 ч 10 м 31 с   ----  </w:t>
      </w:r>
      <w:proofErr w:type="spellStart"/>
      <w:r>
        <w:rPr>
          <w:rFonts w:ascii="Times New Roman CYR" w:hAnsi="Times New Roman CYR"/>
          <w:sz w:val="28"/>
          <w:szCs w:val="28"/>
        </w:rPr>
        <w:t>Седьмой</w:t>
      </w:r>
      <w:proofErr w:type="spellEnd"/>
      <w:r>
        <w:rPr>
          <w:rFonts w:ascii="Times New Roman CYR" w:hAnsi="Times New Roman CYR"/>
          <w:sz w:val="28"/>
          <w:szCs w:val="28"/>
        </w:rPr>
        <w:t xml:space="preserve">  ----&gt;</w:t>
      </w:r>
    </w:p>
    <w:p w14:paraId="6B8B31C8"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5601A9FC" w14:textId="77777777" w:rsidR="00065C3A" w:rsidRDefault="00065C3A">
      <w:pPr>
        <w:pStyle w:val="Standard"/>
        <w:ind w:firstLine="500"/>
        <w:jc w:val="both"/>
        <w:rPr>
          <w:rFonts w:ascii="Times New Roman CYR" w:hAnsi="Times New Roman CYR" w:hint="eastAsia"/>
          <w:sz w:val="28"/>
          <w:szCs w:val="28"/>
        </w:rPr>
      </w:pPr>
    </w:p>
    <w:p w14:paraId="18E30AC8"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тому будемо вважати, що в нас усе добре... Ще й я, як не дивно.</w:t>
      </w:r>
    </w:p>
    <w:p w14:paraId="59215327" w14:textId="77777777" w:rsidR="00065C3A" w:rsidRDefault="00000000">
      <w:pPr>
        <w:pStyle w:val="Standard"/>
        <w:ind w:firstLine="500"/>
        <w:jc w:val="both"/>
        <w:rPr>
          <w:rFonts w:hint="eastAsia"/>
          <w:sz w:val="28"/>
          <w:szCs w:val="28"/>
        </w:rPr>
      </w:pPr>
      <w:r>
        <w:rPr>
          <w:rFonts w:ascii="Times New Roman CYR" w:hAnsi="Times New Roman CYR"/>
          <w:sz w:val="28"/>
          <w:szCs w:val="28"/>
        </w:rPr>
        <w:t xml:space="preserve">Колеги, у вас попередньо розданий проєкт порядку денного. Сьогодні зранку відбулася нарада з виконавчим органом. На жаль, немає представників бюджетної комісії, не бачу. Буде залежати від засідання бюджетної комісії, але я нагадаю, що в нас з вами в бюджетній комісії знаходяться фактично 12 рішень, які виконавчий орган просить </w:t>
      </w:r>
      <w:proofErr w:type="spellStart"/>
      <w:r>
        <w:rPr>
          <w:rFonts w:ascii="Times New Roman CYR" w:hAnsi="Times New Roman CYR"/>
          <w:sz w:val="28"/>
          <w:szCs w:val="28"/>
        </w:rPr>
        <w:t>внести</w:t>
      </w:r>
      <w:proofErr w:type="spellEnd"/>
      <w:r>
        <w:rPr>
          <w:rFonts w:ascii="Times New Roman CYR" w:hAnsi="Times New Roman CYR"/>
          <w:sz w:val="28"/>
          <w:szCs w:val="28"/>
        </w:rPr>
        <w:t>. Це залучення кредиту, це придбання цінних паперів, зміни до програми "Турбота", діючої, "Діти. Сім'я" на наступні роки, нормативна грошова оцінка землі, зміни до електронної столиці, центральна закупівельна організація, благоустрій Арсенальної площі, програма по спорту, додаток 5-й, це паркування і відповідно організаційні засади використання комунального майна. Це там, де ми з вами говоримо про майно державної форми власності, яке на сьогодні користується... Доброго дня, пані Лілія! Якраз проговорюємо те, що в нас застрягло. Будемо намагатися витягти 12 рішень, які в комісії застрягли.</w:t>
      </w:r>
    </w:p>
    <w:p w14:paraId="6E7FD75B" w14:textId="77777777" w:rsidR="00065C3A" w:rsidRDefault="00000000">
      <w:pPr>
        <w:pStyle w:val="Standard"/>
        <w:ind w:firstLine="500"/>
        <w:jc w:val="both"/>
        <w:rPr>
          <w:rFonts w:hint="eastAsia"/>
          <w:sz w:val="28"/>
          <w:szCs w:val="28"/>
        </w:rPr>
      </w:pPr>
      <w:r>
        <w:rPr>
          <w:rFonts w:ascii="Times New Roman CYR" w:hAnsi="Times New Roman CYR"/>
          <w:sz w:val="28"/>
          <w:szCs w:val="28"/>
        </w:rPr>
        <w:t>Тому, якщо бюджетна комісія в порядок і в строки, передбачені Регламентом, до пленарного засідання збереться на своє засідання, то дані проєкти рішень ми зможемо включити до порядку денного в стандартному порядку. А якщо... одразу проговорюємо, що якщо не відбудеться такої ситуації, тому що попередньо, пані Лілія, підтвердьте або спростуйте, що попередньо засідання бюджетної комісії поки що на 22-е в нас заплановано. На 22-е! Якщо бюджетна комісія не збереться до 22-го, я тоді прошу секретаріат розіслати всі ці проєкти рішень прямо в четвер депутатам Київської міської ради, аби ви бачили ті проєкти рішень, які будуть, на жаль, вноситися в порядку невідкладності, і тут у нас процедура, я скажу, що там жодного немає проєкту рішення, який би був зареєстрований сьогодні або вчора. Там є проєкти рішень,  які зареєстровані максимально, якщо я не помиляюсь, 4-го червня.</w:t>
      </w:r>
    </w:p>
    <w:p w14:paraId="3975B63F" w14:textId="77777777" w:rsidR="00065C3A" w:rsidRDefault="00000000">
      <w:pPr>
        <w:pStyle w:val="Standard"/>
        <w:ind w:firstLine="500"/>
        <w:jc w:val="both"/>
        <w:rPr>
          <w:rFonts w:hint="eastAsia"/>
          <w:sz w:val="28"/>
          <w:szCs w:val="28"/>
        </w:rPr>
      </w:pPr>
      <w:r>
        <w:rPr>
          <w:rFonts w:ascii="Times New Roman CYR" w:hAnsi="Times New Roman CYR"/>
          <w:sz w:val="28"/>
          <w:szCs w:val="28"/>
        </w:rPr>
        <w:t xml:space="preserve">Тому відповідно після засідання бюджетної комісії і після того, як вони пройдуть юристів, будемо визначатись стосовно можливості їх включення до </w:t>
      </w:r>
      <w:r>
        <w:rPr>
          <w:rFonts w:ascii="Times New Roman CYR" w:hAnsi="Times New Roman CYR"/>
          <w:sz w:val="28"/>
          <w:szCs w:val="28"/>
        </w:rPr>
        <w:lastRenderedPageBreak/>
        <w:t>порядку денного, якщо там не буде правових висновків, але точно прошу секретаріат не пізніше четверга розіслати ці проєкти рішень по фракціях,</w:t>
      </w:r>
    </w:p>
    <w:p w14:paraId="73DD4FD9" w14:textId="77777777" w:rsidR="00065C3A" w:rsidRDefault="00065C3A">
      <w:pPr>
        <w:pStyle w:val="Standard"/>
        <w:ind w:firstLine="500"/>
        <w:jc w:val="both"/>
        <w:rPr>
          <w:rFonts w:ascii="Times New Roman CYR" w:hAnsi="Times New Roman CYR" w:hint="eastAsia"/>
          <w:sz w:val="28"/>
          <w:szCs w:val="28"/>
        </w:rPr>
      </w:pPr>
    </w:p>
    <w:p w14:paraId="0C4D242F" w14:textId="77777777" w:rsidR="00065C3A" w:rsidRDefault="00065C3A">
      <w:pPr>
        <w:pStyle w:val="Standard"/>
        <w:ind w:firstLine="500"/>
        <w:jc w:val="both"/>
        <w:rPr>
          <w:rFonts w:ascii="Times New Roman CYR" w:hAnsi="Times New Roman CYR" w:hint="eastAsia"/>
          <w:sz w:val="28"/>
          <w:szCs w:val="28"/>
        </w:rPr>
      </w:pPr>
    </w:p>
    <w:p w14:paraId="0671C55E"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55AD53A8"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&lt;---   14 </w:t>
      </w:r>
      <w:proofErr w:type="spellStart"/>
      <w:r>
        <w:rPr>
          <w:rFonts w:ascii="Times New Roman CYR" w:hAnsi="Times New Roman CYR"/>
          <w:sz w:val="28"/>
          <w:szCs w:val="28"/>
        </w:rPr>
        <w:t>Июня</w:t>
      </w:r>
      <w:proofErr w:type="spellEnd"/>
      <w:r>
        <w:rPr>
          <w:rFonts w:ascii="Times New Roman CYR" w:hAnsi="Times New Roman CYR"/>
          <w:sz w:val="28"/>
          <w:szCs w:val="28"/>
        </w:rPr>
        <w:t xml:space="preserve">  16 ч 13 м 31 с  ----   Другий   ---&gt;</w:t>
      </w:r>
    </w:p>
    <w:p w14:paraId="756F29D2"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44A45CAB" w14:textId="77777777" w:rsidR="00065C3A" w:rsidRDefault="00065C3A">
      <w:pPr>
        <w:pStyle w:val="Standard"/>
        <w:ind w:firstLine="500"/>
        <w:jc w:val="both"/>
        <w:rPr>
          <w:rFonts w:ascii="Times New Roman CYR" w:hAnsi="Times New Roman CYR" w:hint="eastAsia"/>
          <w:sz w:val="28"/>
          <w:szCs w:val="28"/>
        </w:rPr>
      </w:pPr>
    </w:p>
    <w:p w14:paraId="7083DDDD"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аби депутати могли їх попередньо вивчити.</w:t>
      </w:r>
    </w:p>
    <w:p w14:paraId="0DE36E02" w14:textId="77777777" w:rsidR="00065C3A" w:rsidRDefault="00000000">
      <w:pPr>
        <w:pStyle w:val="Standard"/>
        <w:ind w:firstLine="500"/>
        <w:jc w:val="both"/>
        <w:rPr>
          <w:rFonts w:hint="eastAsia"/>
          <w:sz w:val="28"/>
          <w:szCs w:val="28"/>
        </w:rPr>
      </w:pPr>
      <w:r>
        <w:rPr>
          <w:rFonts w:ascii="Times New Roman CYR" w:hAnsi="Times New Roman CYR"/>
          <w:sz w:val="28"/>
          <w:szCs w:val="28"/>
        </w:rPr>
        <w:t>Також, Олександре Олександровичу, виконуючи свою дану публічну обіцянку, інформую про аналогічну ситуацію в нас з положенням про громадські приймальні. Там, де в нас голови фракцій отримають додаткову приймальню. Три, якщо я не помиляюсь, загалом. Да? Три там приймальні на голову фракції в різних місцях, в різних районах міста. Відповідно, якщо пройде бюджетну комісію 22-го, відповідно пройде юристів, і буде включено до порядку денного. Буду також пропонувати, оскільки цей проєкт рішення, на жаль, мого авторства.</w:t>
      </w:r>
    </w:p>
    <w:p w14:paraId="69000CFA"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З зали: (Нічого не чути).</w:t>
      </w:r>
    </w:p>
    <w:p w14:paraId="41FED33F"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24-го! Так! Так!</w:t>
      </w:r>
    </w:p>
    <w:p w14:paraId="67FAFE76"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Прокопів В.В.: Володимир Володимирович! Є пропозиція включати його по мовчазній згоді, а комісія, оскільки така можливість по Регламенту в нас є, а комісія, якщо... (нічого не чути).</w:t>
      </w:r>
    </w:p>
    <w:p w14:paraId="2300E842"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Хай розглядає!</w:t>
      </w:r>
    </w:p>
    <w:p w14:paraId="74DAFB53"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Володимир Володимирович, що ми будемо з вами робити, якщо комісія не догнала?</w:t>
      </w:r>
    </w:p>
    <w:p w14:paraId="0FE886B5"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Прокопів В.В.: ...(Нічого не чути) будемо розглядати...</w:t>
      </w:r>
    </w:p>
    <w:p w14:paraId="6684826D"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Бондаренко В.В.: Тоді будемо так... В принципі... Тоді, колеги, у мене все одно буде прохання. Вам їх </w:t>
      </w:r>
      <w:proofErr w:type="spellStart"/>
      <w:r>
        <w:rPr>
          <w:rFonts w:ascii="Times New Roman CYR" w:hAnsi="Times New Roman CYR"/>
          <w:sz w:val="28"/>
          <w:szCs w:val="28"/>
        </w:rPr>
        <w:t>розішлють</w:t>
      </w:r>
      <w:proofErr w:type="spellEnd"/>
      <w:r>
        <w:rPr>
          <w:rFonts w:ascii="Times New Roman CYR" w:hAnsi="Times New Roman CYR"/>
          <w:sz w:val="28"/>
          <w:szCs w:val="28"/>
        </w:rPr>
        <w:t xml:space="preserve"> у четвер. Там, де є вже терміни мовчазної згоди, теоретично - так! Там, де немає, зрозуміло, що не можемо поки що.</w:t>
      </w:r>
    </w:p>
    <w:p w14:paraId="048C840A"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У мене прохання також </w:t>
      </w:r>
      <w:proofErr w:type="spellStart"/>
      <w:r>
        <w:rPr>
          <w:rFonts w:ascii="Times New Roman CYR" w:hAnsi="Times New Roman CYR"/>
          <w:sz w:val="28"/>
          <w:szCs w:val="28"/>
        </w:rPr>
        <w:t>прокомунікувати</w:t>
      </w:r>
      <w:proofErr w:type="spellEnd"/>
      <w:r>
        <w:rPr>
          <w:rFonts w:ascii="Times New Roman CYR" w:hAnsi="Times New Roman CYR"/>
          <w:sz w:val="28"/>
          <w:szCs w:val="28"/>
        </w:rPr>
        <w:t xml:space="preserve"> тоді з своїми фракціями, оскільки ще не було в нас такого прецеденту, аби ми в робочих комісіях по принципу мовчазної згоди включали. Дуже б не хотів, але, на жаль, може не бути іншого виходу. Тому що ці проєкти рішень, ви ж розумієте, що вони потрібні не будь-якій конкретній людині. Ці проєкти рішень потрібні місту на сьогодні, тому іншого варіанту в нас особливо немає.</w:t>
      </w:r>
    </w:p>
    <w:p w14:paraId="1DB23173" w14:textId="77777777" w:rsidR="00065C3A" w:rsidRDefault="00000000">
      <w:pPr>
        <w:pStyle w:val="Standard"/>
        <w:ind w:firstLine="500"/>
        <w:jc w:val="both"/>
        <w:rPr>
          <w:rFonts w:hint="eastAsia"/>
          <w:sz w:val="28"/>
          <w:szCs w:val="28"/>
        </w:rPr>
      </w:pPr>
      <w:r>
        <w:rPr>
          <w:rFonts w:ascii="Times New Roman CYR" w:hAnsi="Times New Roman CYR"/>
          <w:sz w:val="28"/>
          <w:szCs w:val="28"/>
        </w:rPr>
        <w:t>Наприклад, те, що стосується нормативної грошової оцінки землі, те, що стосується додатка 5, ми з вами просто, якщо хочемо... Так, на секундочку! Якщо ми хочемо, щоб ціна, нормативна грошова оцінка землі була не 600 грн, а 1600 грн, нам необхідно прийняти цей проєкт рішення і опублікувати його до середини липня. Тому що в іншому випадку він просто не вступить в дію з 1 січня 22-го року. Таке законодавство в нас з вами.</w:t>
      </w:r>
    </w:p>
    <w:p w14:paraId="581FDCFF"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Тому в даному випадку доведеться нам тоді шукати якісь альтернативні шляхи, яким чином ми це робимо. Нормативна грошова оцінка, інформую, що мовчазну згоду на сьогодні, на цей час вже час мовчазної згоди настав.</w:t>
      </w:r>
    </w:p>
    <w:p w14:paraId="596E02C5" w14:textId="77777777" w:rsidR="00065C3A" w:rsidRDefault="00065C3A">
      <w:pPr>
        <w:pStyle w:val="Standard"/>
        <w:ind w:firstLine="500"/>
        <w:jc w:val="both"/>
        <w:rPr>
          <w:rFonts w:ascii="Times New Roman CYR" w:hAnsi="Times New Roman CYR" w:hint="eastAsia"/>
          <w:sz w:val="28"/>
          <w:szCs w:val="28"/>
        </w:rPr>
      </w:pPr>
    </w:p>
    <w:p w14:paraId="6C6D1B20" w14:textId="77777777" w:rsidR="00065C3A" w:rsidRDefault="00065C3A">
      <w:pPr>
        <w:pStyle w:val="Standard"/>
        <w:ind w:firstLine="500"/>
        <w:jc w:val="both"/>
        <w:rPr>
          <w:rFonts w:ascii="Times New Roman CYR" w:hAnsi="Times New Roman CYR" w:hint="eastAsia"/>
          <w:sz w:val="28"/>
          <w:szCs w:val="28"/>
        </w:rPr>
      </w:pPr>
    </w:p>
    <w:p w14:paraId="30B6997B"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lastRenderedPageBreak/>
        <w:t xml:space="preserve">  </w:t>
      </w:r>
    </w:p>
    <w:p w14:paraId="682ACB17"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&lt;---   14 </w:t>
      </w:r>
      <w:proofErr w:type="spellStart"/>
      <w:r>
        <w:rPr>
          <w:rFonts w:ascii="Times New Roman CYR" w:hAnsi="Times New Roman CYR"/>
          <w:sz w:val="28"/>
          <w:szCs w:val="28"/>
        </w:rPr>
        <w:t>Июня</w:t>
      </w:r>
      <w:proofErr w:type="spellEnd"/>
      <w:r>
        <w:rPr>
          <w:rFonts w:ascii="Times New Roman CYR" w:hAnsi="Times New Roman CYR"/>
          <w:sz w:val="28"/>
          <w:szCs w:val="28"/>
        </w:rPr>
        <w:t xml:space="preserve">  16 ч 16 м 31 с  ----   Другий   ---&gt;</w:t>
      </w:r>
    </w:p>
    <w:p w14:paraId="4CBE0F2A"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3258A7FC" w14:textId="77777777" w:rsidR="00065C3A" w:rsidRDefault="00065C3A">
      <w:pPr>
        <w:pStyle w:val="Standard"/>
        <w:ind w:firstLine="500"/>
        <w:jc w:val="both"/>
        <w:rPr>
          <w:rFonts w:ascii="Times New Roman CYR" w:hAnsi="Times New Roman CYR" w:hint="eastAsia"/>
          <w:sz w:val="28"/>
          <w:szCs w:val="28"/>
        </w:rPr>
      </w:pPr>
    </w:p>
    <w:p w14:paraId="0E312D57" w14:textId="77777777" w:rsidR="00065C3A" w:rsidRDefault="00000000">
      <w:pPr>
        <w:pStyle w:val="Standard"/>
        <w:ind w:firstLine="500"/>
        <w:jc w:val="both"/>
        <w:rPr>
          <w:rFonts w:hint="eastAsia"/>
          <w:sz w:val="28"/>
          <w:szCs w:val="28"/>
        </w:rPr>
      </w:pPr>
      <w:r>
        <w:rPr>
          <w:rFonts w:ascii="Times New Roman CYR" w:hAnsi="Times New Roman CYR"/>
          <w:sz w:val="28"/>
          <w:szCs w:val="28"/>
        </w:rPr>
        <w:t xml:space="preserve">Від депутатського корпусу є прохання конкретно від Ганни </w:t>
      </w:r>
      <w:proofErr w:type="spellStart"/>
      <w:r>
        <w:rPr>
          <w:rFonts w:ascii="Times New Roman CYR" w:hAnsi="Times New Roman CYR"/>
          <w:sz w:val="28"/>
          <w:szCs w:val="28"/>
        </w:rPr>
        <w:t>Старостенко</w:t>
      </w:r>
      <w:proofErr w:type="spellEnd"/>
      <w:r>
        <w:rPr>
          <w:rFonts w:ascii="Times New Roman CYR" w:hAnsi="Times New Roman CYR"/>
          <w:sz w:val="28"/>
          <w:szCs w:val="28"/>
        </w:rPr>
        <w:t xml:space="preserve"> </w:t>
      </w:r>
      <w:proofErr w:type="spellStart"/>
      <w:r>
        <w:rPr>
          <w:rFonts w:ascii="Times New Roman CYR" w:hAnsi="Times New Roman CYR"/>
          <w:sz w:val="28"/>
          <w:szCs w:val="28"/>
        </w:rPr>
        <w:t>внести</w:t>
      </w:r>
      <w:proofErr w:type="spellEnd"/>
      <w:r>
        <w:rPr>
          <w:rFonts w:ascii="Times New Roman CYR" w:hAnsi="Times New Roman CYR"/>
          <w:sz w:val="28"/>
          <w:szCs w:val="28"/>
        </w:rPr>
        <w:t xml:space="preserve"> повторно. Цей проєкт рішення не набрав в нас із вами голосів. Розірвання договору оренди в Деснянському районі, який ми голосували на минулому пленарному засіданні. Той, який не набрав голосів. За Регламентом ми можемо це зробити ще один раз. Якщо він не набере голосів, він буде відповідно відхилений.</w:t>
      </w:r>
    </w:p>
    <w:p w14:paraId="0FA51E54"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У мене по наповненню порядку денного станом на цей момент усе. Єдине що, колеги, буду проговорювати. Ми з вами, в принципі, повернулися до питання перейменувань. І в нас з вами є проєкт рішення, який на сьогодні просила включити фракція "Голос". Це проєкт рішення стосовно перейменування вулиці Миколи Кузнєцова на вулицю Олеся Бабія.</w:t>
      </w:r>
    </w:p>
    <w:p w14:paraId="4C892713"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Я його поки що проговорю, оскільки стан на цей конкретний момент мені його невідомий. Секретаріат зараз вивчає, на якому етапі розгляду він знаходиться, якщо там є терміни мовчазної згоди, передаємо його юристам і будемо приходити тоді до розуміння вже під час пленарного засідання.</w:t>
      </w:r>
    </w:p>
    <w:p w14:paraId="44ACE456"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Поки що, бачите, ми виносимо перейменування, намагаємося виносити такі перейменування якомога </w:t>
      </w:r>
      <w:proofErr w:type="spellStart"/>
      <w:r>
        <w:rPr>
          <w:rFonts w:ascii="Times New Roman CYR" w:hAnsi="Times New Roman CYR"/>
          <w:sz w:val="28"/>
          <w:szCs w:val="28"/>
        </w:rPr>
        <w:t>безконфліктніші</w:t>
      </w:r>
      <w:proofErr w:type="spellEnd"/>
      <w:r>
        <w:rPr>
          <w:rFonts w:ascii="Times New Roman CYR" w:hAnsi="Times New Roman CYR"/>
          <w:sz w:val="28"/>
          <w:szCs w:val="28"/>
        </w:rPr>
        <w:t xml:space="preserve">. Далі будемо дивитись тому, що станом на цей момент у нас від виконавчого органу більше 36 проєктів рішень стосовно різних перейменувань, тому треба проводити, насправді, там глибинний аналіз і розуміти, що ми можемо виносити на </w:t>
      </w:r>
      <w:proofErr w:type="spellStart"/>
      <w:r>
        <w:rPr>
          <w:rFonts w:ascii="Times New Roman CYR" w:hAnsi="Times New Roman CYR"/>
          <w:sz w:val="28"/>
          <w:szCs w:val="28"/>
        </w:rPr>
        <w:t>пленарку</w:t>
      </w:r>
      <w:proofErr w:type="spellEnd"/>
      <w:r>
        <w:rPr>
          <w:rFonts w:ascii="Times New Roman CYR" w:hAnsi="Times New Roman CYR"/>
          <w:sz w:val="28"/>
          <w:szCs w:val="28"/>
        </w:rPr>
        <w:t>, що ми не можемо, щоб ми з вами не збурювали суспільство цим.</w:t>
      </w:r>
    </w:p>
    <w:p w14:paraId="37C08851"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По наповненню порядку денного у мене особисто все. У кого є пропозиції стосовно наповнення?</w:t>
      </w:r>
    </w:p>
    <w:p w14:paraId="703A536E"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Лілія Василівна!</w:t>
      </w:r>
    </w:p>
    <w:p w14:paraId="089F9229" w14:textId="77777777" w:rsidR="00065C3A" w:rsidRDefault="00000000">
      <w:pPr>
        <w:pStyle w:val="Standard"/>
        <w:ind w:firstLine="500"/>
        <w:jc w:val="both"/>
        <w:rPr>
          <w:rFonts w:hint="eastAsia"/>
          <w:sz w:val="28"/>
          <w:szCs w:val="28"/>
        </w:rPr>
      </w:pPr>
      <w:proofErr w:type="spellStart"/>
      <w:r>
        <w:rPr>
          <w:rFonts w:ascii="Times New Roman CYR" w:hAnsi="Times New Roman CYR"/>
          <w:sz w:val="28"/>
          <w:szCs w:val="28"/>
        </w:rPr>
        <w:t>Пашинна</w:t>
      </w:r>
      <w:proofErr w:type="spellEnd"/>
      <w:r>
        <w:rPr>
          <w:rFonts w:ascii="Times New Roman CYR" w:hAnsi="Times New Roman CYR"/>
          <w:sz w:val="28"/>
          <w:szCs w:val="28"/>
        </w:rPr>
        <w:t xml:space="preserve"> Л.В.: Прошу доповнити порядок денний питанням проєкту рішення "Про надання дозволу на розроблення проєкту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w:t>
      </w:r>
      <w:proofErr w:type="spellStart"/>
      <w:r>
        <w:rPr>
          <w:rFonts w:ascii="Times New Roman CYR" w:hAnsi="Times New Roman CYR"/>
          <w:sz w:val="28"/>
          <w:szCs w:val="28"/>
        </w:rPr>
        <w:t>Київзеленбуд</w:t>
      </w:r>
      <w:proofErr w:type="spellEnd"/>
      <w:r>
        <w:rPr>
          <w:rFonts w:ascii="Times New Roman CYR" w:hAnsi="Times New Roman CYR"/>
          <w:sz w:val="28"/>
          <w:szCs w:val="28"/>
        </w:rPr>
        <w:t xml:space="preserve">" на вулиці Олеся Гончара, 5-7 у Шевченківському районі міста Києва для утримання та експлуатації скверу", К-35548" від 04.10.2018 року </w:t>
      </w:r>
      <w:r>
        <w:rPr>
          <w:rFonts w:ascii="Times New Roman" w:hAnsi="Times New Roman"/>
          <w:sz w:val="28"/>
          <w:szCs w:val="28"/>
        </w:rPr>
        <w:t xml:space="preserve">№ 3292. </w:t>
      </w:r>
      <w:r>
        <w:rPr>
          <w:rFonts w:ascii="Times New Roman CYR" w:hAnsi="Times New Roman CYR"/>
          <w:sz w:val="28"/>
          <w:szCs w:val="28"/>
        </w:rPr>
        <w:t>Всі комісії пройшло.</w:t>
      </w:r>
    </w:p>
    <w:p w14:paraId="6CB6D149"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Наконечний М.В.: Володимир Володимирович!</w:t>
      </w:r>
    </w:p>
    <w:p w14:paraId="3C87C5AC" w14:textId="77777777" w:rsidR="00065C3A" w:rsidRDefault="00000000">
      <w:pPr>
        <w:pStyle w:val="Standard"/>
        <w:ind w:firstLine="500"/>
        <w:jc w:val="both"/>
        <w:rPr>
          <w:rFonts w:hint="eastAsia"/>
          <w:sz w:val="28"/>
          <w:szCs w:val="28"/>
        </w:rPr>
      </w:pPr>
      <w:proofErr w:type="spellStart"/>
      <w:r>
        <w:rPr>
          <w:rFonts w:ascii="Times New Roman CYR" w:hAnsi="Times New Roman CYR"/>
          <w:sz w:val="28"/>
          <w:szCs w:val="28"/>
        </w:rPr>
        <w:t>Пашинна</w:t>
      </w:r>
      <w:proofErr w:type="spellEnd"/>
      <w:r>
        <w:rPr>
          <w:rFonts w:ascii="Times New Roman CYR" w:hAnsi="Times New Roman CYR"/>
          <w:sz w:val="28"/>
          <w:szCs w:val="28"/>
        </w:rPr>
        <w:t xml:space="preserve"> Л.В.: Також іще є! Будь ласка, дозвольте завершити! Іще Женя </w:t>
      </w:r>
      <w:proofErr w:type="spellStart"/>
      <w:r>
        <w:rPr>
          <w:rFonts w:ascii="Times New Roman CYR" w:hAnsi="Times New Roman CYR"/>
          <w:sz w:val="28"/>
          <w:szCs w:val="28"/>
        </w:rPr>
        <w:t>Кулеба</w:t>
      </w:r>
      <w:proofErr w:type="spellEnd"/>
      <w:r>
        <w:rPr>
          <w:rFonts w:ascii="Times New Roman CYR" w:hAnsi="Times New Roman CYR"/>
          <w:sz w:val="28"/>
          <w:szCs w:val="28"/>
        </w:rPr>
        <w:t xml:space="preserve"> від нас.</w:t>
      </w:r>
    </w:p>
    <w:p w14:paraId="3FB71D8B" w14:textId="77777777" w:rsidR="00065C3A" w:rsidRDefault="00000000">
      <w:pPr>
        <w:pStyle w:val="Standard"/>
        <w:ind w:firstLine="500"/>
        <w:jc w:val="both"/>
        <w:rPr>
          <w:rFonts w:ascii="Times New Roman CYR" w:hAnsi="Times New Roman CYR" w:hint="eastAsia"/>
          <w:sz w:val="28"/>
          <w:szCs w:val="28"/>
        </w:rPr>
      </w:pPr>
      <w:proofErr w:type="spellStart"/>
      <w:r>
        <w:rPr>
          <w:rFonts w:ascii="Times New Roman CYR" w:hAnsi="Times New Roman CYR"/>
          <w:sz w:val="28"/>
          <w:szCs w:val="28"/>
        </w:rPr>
        <w:t>Кулеба</w:t>
      </w:r>
      <w:proofErr w:type="spellEnd"/>
      <w:r>
        <w:rPr>
          <w:rFonts w:ascii="Times New Roman CYR" w:hAnsi="Times New Roman CYR"/>
          <w:sz w:val="28"/>
          <w:szCs w:val="28"/>
        </w:rPr>
        <w:t xml:space="preserve"> Є.А.: Також є прохання включити до порядку денного два проєкти рішень, які стосуються озера </w:t>
      </w:r>
      <w:proofErr w:type="spellStart"/>
      <w:r>
        <w:rPr>
          <w:rFonts w:ascii="Times New Roman CYR" w:hAnsi="Times New Roman CYR"/>
          <w:sz w:val="28"/>
          <w:szCs w:val="28"/>
        </w:rPr>
        <w:t>Вирлиця</w:t>
      </w:r>
      <w:proofErr w:type="spellEnd"/>
      <w:r>
        <w:rPr>
          <w:rFonts w:ascii="Times New Roman CYR" w:hAnsi="Times New Roman CYR"/>
          <w:sz w:val="28"/>
          <w:szCs w:val="28"/>
        </w:rPr>
        <w:t>. Проєкт рішення 1419, "Про оголошення ландшафтним заказником місцевого значення</w:t>
      </w:r>
    </w:p>
    <w:p w14:paraId="6EF530F7" w14:textId="77777777" w:rsidR="00065C3A" w:rsidRDefault="00065C3A">
      <w:pPr>
        <w:pStyle w:val="Standard"/>
        <w:ind w:firstLine="500"/>
        <w:jc w:val="both"/>
        <w:rPr>
          <w:rFonts w:ascii="Times New Roman CYR" w:hAnsi="Times New Roman CYR" w:hint="eastAsia"/>
          <w:sz w:val="28"/>
          <w:szCs w:val="28"/>
        </w:rPr>
      </w:pPr>
    </w:p>
    <w:p w14:paraId="4F645AE8" w14:textId="77777777" w:rsidR="00065C3A" w:rsidRDefault="00065C3A">
      <w:pPr>
        <w:pStyle w:val="Standard"/>
        <w:ind w:firstLine="500"/>
        <w:jc w:val="both"/>
        <w:rPr>
          <w:rFonts w:ascii="Times New Roman CYR" w:hAnsi="Times New Roman CYR" w:hint="eastAsia"/>
          <w:sz w:val="28"/>
          <w:szCs w:val="28"/>
        </w:rPr>
      </w:pPr>
    </w:p>
    <w:p w14:paraId="580054C4"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1FC0BEEB"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&lt;---   14 </w:t>
      </w:r>
      <w:proofErr w:type="spellStart"/>
      <w:r>
        <w:rPr>
          <w:rFonts w:ascii="Times New Roman CYR" w:hAnsi="Times New Roman CYR"/>
          <w:sz w:val="28"/>
          <w:szCs w:val="28"/>
        </w:rPr>
        <w:t>Июня</w:t>
      </w:r>
      <w:proofErr w:type="spellEnd"/>
      <w:r>
        <w:rPr>
          <w:rFonts w:ascii="Times New Roman CYR" w:hAnsi="Times New Roman CYR"/>
          <w:sz w:val="28"/>
          <w:szCs w:val="28"/>
        </w:rPr>
        <w:t xml:space="preserve">  16 ч 19 м 31 с  ----   Другий   ---&gt;</w:t>
      </w:r>
    </w:p>
    <w:p w14:paraId="4068FD6F"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lastRenderedPageBreak/>
        <w:t xml:space="preserve">  </w:t>
      </w:r>
    </w:p>
    <w:p w14:paraId="16CF70C8" w14:textId="77777777" w:rsidR="00065C3A" w:rsidRDefault="00065C3A">
      <w:pPr>
        <w:pStyle w:val="Standard"/>
        <w:ind w:firstLine="500"/>
        <w:jc w:val="both"/>
        <w:rPr>
          <w:rFonts w:ascii="Times New Roman CYR" w:hAnsi="Times New Roman CYR" w:hint="eastAsia"/>
          <w:sz w:val="28"/>
          <w:szCs w:val="28"/>
        </w:rPr>
      </w:pPr>
    </w:p>
    <w:p w14:paraId="2F2659E3"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"Озеро </w:t>
      </w:r>
      <w:proofErr w:type="spellStart"/>
      <w:r>
        <w:rPr>
          <w:rFonts w:ascii="Times New Roman CYR" w:hAnsi="Times New Roman CYR"/>
          <w:sz w:val="28"/>
          <w:szCs w:val="28"/>
        </w:rPr>
        <w:t>Вирлиця</w:t>
      </w:r>
      <w:proofErr w:type="spellEnd"/>
      <w:r>
        <w:rPr>
          <w:rFonts w:ascii="Times New Roman CYR" w:hAnsi="Times New Roman CYR"/>
          <w:sz w:val="28"/>
          <w:szCs w:val="28"/>
        </w:rPr>
        <w:t>".</w:t>
      </w:r>
    </w:p>
    <w:p w14:paraId="6D5319E7"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І другий, "Про відмову товариству з обмеженою відповідальністю "МРІЯ-ІНВЕСТ" в укладенні на новий строк договору оренди земельної ділянки".</w:t>
      </w:r>
    </w:p>
    <w:p w14:paraId="281594DA"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Обидва проєкти рішень, вони всі необхідні процедури пройшли і є рекомендації управління. Готові до розгляду на пленарному засіданні.</w:t>
      </w:r>
    </w:p>
    <w:p w14:paraId="5EFC3241"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Бондаренко В.В.: Скажіть мені, будь ласка, Лілія Василівна, а чи буде ваша фракція голосувати за проєкт рішення по </w:t>
      </w:r>
      <w:proofErr w:type="spellStart"/>
      <w:r>
        <w:rPr>
          <w:rFonts w:ascii="Times New Roman CYR" w:hAnsi="Times New Roman CYR"/>
          <w:sz w:val="28"/>
          <w:szCs w:val="28"/>
        </w:rPr>
        <w:t>Зеленбуду</w:t>
      </w:r>
      <w:proofErr w:type="spellEnd"/>
      <w:r>
        <w:rPr>
          <w:rFonts w:ascii="Times New Roman CYR" w:hAnsi="Times New Roman CYR"/>
          <w:sz w:val="28"/>
          <w:szCs w:val="28"/>
        </w:rPr>
        <w:t>? Тому що я дивлюсь по кодах КВЦПЗ, там також буде слово "будівництво". Просто, щоб ми були готові. Тобто зазвичай будівництво, експлуатація і обслуговування скверу.</w:t>
      </w:r>
    </w:p>
    <w:p w14:paraId="0C20D743" w14:textId="77777777" w:rsidR="00065C3A" w:rsidRDefault="00000000">
      <w:pPr>
        <w:pStyle w:val="Standard"/>
        <w:ind w:firstLine="500"/>
        <w:jc w:val="both"/>
        <w:rPr>
          <w:rFonts w:ascii="Times New Roman CYR" w:hAnsi="Times New Roman CYR" w:hint="eastAsia"/>
          <w:sz w:val="28"/>
          <w:szCs w:val="28"/>
        </w:rPr>
      </w:pPr>
      <w:proofErr w:type="spellStart"/>
      <w:r>
        <w:rPr>
          <w:rFonts w:ascii="Times New Roman CYR" w:hAnsi="Times New Roman CYR"/>
          <w:sz w:val="28"/>
          <w:szCs w:val="28"/>
        </w:rPr>
        <w:t>Пашинна</w:t>
      </w:r>
      <w:proofErr w:type="spellEnd"/>
      <w:r>
        <w:rPr>
          <w:rFonts w:ascii="Times New Roman CYR" w:hAnsi="Times New Roman CYR"/>
          <w:sz w:val="28"/>
          <w:szCs w:val="28"/>
        </w:rPr>
        <w:t xml:space="preserve"> Л.В.: (Нічого не чути).</w:t>
      </w:r>
    </w:p>
    <w:p w14:paraId="62EECB2D"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Ні! Так це тут написано: в цільовому. Да!</w:t>
      </w:r>
    </w:p>
    <w:p w14:paraId="7DF57322"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КВЦПЗ, сам він завжди йде зі словом "будівництво". Я просто зразу тут уточнюю, щоб ми розуміли.</w:t>
      </w:r>
    </w:p>
    <w:p w14:paraId="4C4ECDDF" w14:textId="77777777" w:rsidR="00065C3A" w:rsidRDefault="00000000">
      <w:pPr>
        <w:pStyle w:val="Standard"/>
        <w:ind w:firstLine="500"/>
        <w:jc w:val="both"/>
        <w:rPr>
          <w:rFonts w:ascii="Times New Roman CYR" w:hAnsi="Times New Roman CYR" w:hint="eastAsia"/>
          <w:sz w:val="28"/>
          <w:szCs w:val="28"/>
        </w:rPr>
      </w:pPr>
      <w:proofErr w:type="spellStart"/>
      <w:r>
        <w:rPr>
          <w:rFonts w:ascii="Times New Roman CYR" w:hAnsi="Times New Roman CYR"/>
          <w:sz w:val="28"/>
          <w:szCs w:val="28"/>
        </w:rPr>
        <w:t>Пашинна</w:t>
      </w:r>
      <w:proofErr w:type="spellEnd"/>
      <w:r>
        <w:rPr>
          <w:rFonts w:ascii="Times New Roman CYR" w:hAnsi="Times New Roman CYR"/>
          <w:sz w:val="28"/>
          <w:szCs w:val="28"/>
        </w:rPr>
        <w:t xml:space="preserve"> Л.В.: Попередньо буде!</w:t>
      </w:r>
    </w:p>
    <w:p w14:paraId="063CBADC"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Попередньо, так? Да? Чудово!</w:t>
      </w:r>
    </w:p>
    <w:p w14:paraId="62D92B0A"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Хто з приводу цих проєктів рішень, які внесла Лілія Василівна?</w:t>
      </w:r>
    </w:p>
    <w:p w14:paraId="40550369"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Наконечний. Терентьєв. Потім Кириленко.</w:t>
      </w:r>
    </w:p>
    <w:p w14:paraId="1870B8C0"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Наконечний М.В.: У мене, якщо, дивіться! У мене більше побажання. Ми більше ніж пів року збираємось розглянути проєкт рішення "Про Положення про постійні комісії Київради".</w:t>
      </w:r>
    </w:p>
    <w:p w14:paraId="376C5CEA"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Я не знаю чому, але воно щось мало кого цікавить, як мені здається. І, може, ви прокоментуєте, на якому воно етапі? І таке саме питання по новому чи оновленому Регламенту Київської міської ради. Коли ми будемо їх розглядати і коли вже там нова міська рада буде працювати за новими правилами?</w:t>
      </w:r>
    </w:p>
    <w:p w14:paraId="53355B91"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Давайте! Да!</w:t>
      </w:r>
    </w:p>
    <w:p w14:paraId="4106AC5B"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Наконечний М.В.: Тому що комісії зараз фактично працюють без... (нерозбірливо).</w:t>
      </w:r>
    </w:p>
    <w:p w14:paraId="380F015E"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Давайте якраз це проговоримо.</w:t>
      </w:r>
    </w:p>
    <w:p w14:paraId="32B4329D"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У нас із вами, як ви пам'ятаєте, пленарні засідання були намічені наступним чином. Аби не помилятись в цифрах: 24 червня, 8 липня і 22 липня.</w:t>
      </w:r>
    </w:p>
    <w:p w14:paraId="4606851B" w14:textId="77777777" w:rsidR="00065C3A" w:rsidRDefault="00000000">
      <w:pPr>
        <w:pStyle w:val="Standard"/>
        <w:ind w:firstLine="500"/>
        <w:jc w:val="both"/>
        <w:rPr>
          <w:rFonts w:hint="eastAsia"/>
          <w:sz w:val="28"/>
          <w:szCs w:val="28"/>
        </w:rPr>
      </w:pPr>
      <w:r>
        <w:rPr>
          <w:rFonts w:ascii="Times New Roman CYR" w:hAnsi="Times New Roman CYR"/>
          <w:sz w:val="28"/>
          <w:szCs w:val="28"/>
        </w:rPr>
        <w:t>8 липня ми з вами запросили до нас народних депутатів України, обраних до Парламенту, незалежно від політичних сил, незалежно від того, обрані вони за так званою мажоритарною основою чи за партійними списками. Я думаю, що десь пів дня 8 числа ми витратимо на наших (не хочу їх називати старшими колегами), але на народних депутатів України. Будемо із ними спілкуватись і, я впевнений, що вони прийдуть. Сподіваюсь на це, принаймні. Якщо...</w:t>
      </w:r>
    </w:p>
    <w:p w14:paraId="032D2F02"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Інші пів дня, я вважаю, що депутати вже будуть занадто (можете зі мною не погодитись, звичайно,), але занадто втомлені після спілкування з народними депутатами.</w:t>
      </w:r>
    </w:p>
    <w:p w14:paraId="77711D2A"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З зали: (Нічого не чути).</w:t>
      </w:r>
    </w:p>
    <w:p w14:paraId="4978D25D"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Та ні! Я думаю, Володимире Володимировичу! Я думаю, що ми народних депутатів відпустимо все-таки на обід вже.</w:t>
      </w:r>
    </w:p>
    <w:p w14:paraId="3B2B1F2A"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З зали: (Нічого не чути).</w:t>
      </w:r>
    </w:p>
    <w:p w14:paraId="00575EE3"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lastRenderedPageBreak/>
        <w:t>Бондаренко В.В.: Така вже історія.</w:t>
      </w:r>
    </w:p>
    <w:p w14:paraId="32DFC8A9"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І тут якраз ми можемо говорити про те, що на 8 ми можемо</w:t>
      </w:r>
    </w:p>
    <w:p w14:paraId="4E21DCF4" w14:textId="77777777" w:rsidR="00065C3A" w:rsidRDefault="00065C3A">
      <w:pPr>
        <w:pStyle w:val="Standard"/>
        <w:ind w:firstLine="500"/>
        <w:jc w:val="both"/>
        <w:rPr>
          <w:rFonts w:ascii="Times New Roman CYR" w:hAnsi="Times New Roman CYR" w:hint="eastAsia"/>
          <w:sz w:val="28"/>
          <w:szCs w:val="28"/>
        </w:rPr>
      </w:pPr>
    </w:p>
    <w:p w14:paraId="0426518A" w14:textId="77777777" w:rsidR="00065C3A" w:rsidRDefault="00065C3A">
      <w:pPr>
        <w:pStyle w:val="Standard"/>
        <w:ind w:firstLine="500"/>
        <w:jc w:val="both"/>
        <w:rPr>
          <w:rFonts w:ascii="Times New Roman CYR" w:hAnsi="Times New Roman CYR" w:hint="eastAsia"/>
          <w:sz w:val="28"/>
          <w:szCs w:val="28"/>
        </w:rPr>
      </w:pPr>
    </w:p>
    <w:p w14:paraId="4D12C6E4"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6464F5AA"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&lt;---   14 </w:t>
      </w:r>
      <w:proofErr w:type="spellStart"/>
      <w:r>
        <w:rPr>
          <w:rFonts w:ascii="Times New Roman CYR" w:hAnsi="Times New Roman CYR"/>
          <w:sz w:val="28"/>
          <w:szCs w:val="28"/>
        </w:rPr>
        <w:t>Июня</w:t>
      </w:r>
      <w:proofErr w:type="spellEnd"/>
      <w:r>
        <w:rPr>
          <w:rFonts w:ascii="Times New Roman CYR" w:hAnsi="Times New Roman CYR"/>
          <w:sz w:val="28"/>
          <w:szCs w:val="28"/>
        </w:rPr>
        <w:t xml:space="preserve">  16 ч 22 м 32 с  ----   Другий   ---&gt;</w:t>
      </w:r>
    </w:p>
    <w:p w14:paraId="103156A0"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4FD4DFC3" w14:textId="77777777" w:rsidR="00065C3A" w:rsidRDefault="00065C3A">
      <w:pPr>
        <w:pStyle w:val="Standard"/>
        <w:ind w:firstLine="500"/>
        <w:jc w:val="both"/>
        <w:rPr>
          <w:rFonts w:ascii="Times New Roman CYR" w:hAnsi="Times New Roman CYR" w:hint="eastAsia"/>
          <w:sz w:val="28"/>
          <w:szCs w:val="28"/>
        </w:rPr>
      </w:pPr>
    </w:p>
    <w:p w14:paraId="3499190D"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попередньо проговорити про включення цих документів. Тому що в нас Регламент на завершальній стадії. І відповідно воно з положенням про комісії. В нас там трошки інша була ситуація, що, оскільки ряд комісій все ніяк не запрацюють, відповідно вони не вносили пропозиції до положення. Разом із тим ті комісії, які в нас традиційні, я не бачу проблем, аби регламентна комісія спільно із головами фракцій напрацювала це положення. Тому якраз як думка, теоретично ми на 8 це можемо зробити на другу половину дня якраз.</w:t>
      </w:r>
    </w:p>
    <w:p w14:paraId="7062E00F"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Наконечний М.В.: Просто, Володимир Володимирович! Якщо ми його не виносимо, то тоді всі комісії, я так розумію, почнуть виносити окремо свої положення і будемо голосувати по них окремо?</w:t>
      </w:r>
    </w:p>
    <w:p w14:paraId="1C3AA593"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І більше того, ми з вами ще й не можемо закрити другу сесію.</w:t>
      </w:r>
    </w:p>
    <w:p w14:paraId="10EEB147"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Наконечний М.В.: Звичайно!</w:t>
      </w:r>
    </w:p>
    <w:p w14:paraId="30139F1A"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Так що, якщо білий</w:t>
      </w:r>
      <w:r>
        <w:rPr>
          <w:rFonts w:ascii="Times New Roman CYR" w:hAnsi="Times New Roman CYR"/>
          <w:sz w:val="28"/>
          <w:szCs w:val="28"/>
        </w:rPr>
        <w:tab/>
        <w:t>дим не піде, то нам із вами доведеться працювати і серпень.</w:t>
      </w:r>
    </w:p>
    <w:p w14:paraId="7BCB65A9"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Наконечний М.В.: Або з вересня.</w:t>
      </w:r>
    </w:p>
    <w:p w14:paraId="4507ED98"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Ігор Іванович!</w:t>
      </w:r>
    </w:p>
    <w:p w14:paraId="5C32BAF5"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Да...</w:t>
      </w:r>
    </w:p>
    <w:p w14:paraId="213B2192"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Обіцяв вам після Терентьєва, але думаю, що буде все цей.</w:t>
      </w:r>
    </w:p>
    <w:p w14:paraId="7483AC56" w14:textId="77777777" w:rsidR="00065C3A" w:rsidRDefault="00000000">
      <w:pPr>
        <w:pStyle w:val="Standard"/>
        <w:ind w:firstLine="500"/>
        <w:jc w:val="both"/>
        <w:rPr>
          <w:rFonts w:hint="eastAsia"/>
          <w:sz w:val="28"/>
          <w:szCs w:val="28"/>
        </w:rPr>
      </w:pPr>
      <w:r>
        <w:rPr>
          <w:rFonts w:ascii="Times New Roman CYR" w:hAnsi="Times New Roman CYR"/>
          <w:sz w:val="28"/>
          <w:szCs w:val="28"/>
        </w:rPr>
        <w:t>Кириленко І.І.: Дякую, Володимир Володимирович! Доброго дня, всі присутні! Я тільки не зрозумів, комісія регуляторна, вона традиційна чи нетрадиційна? Я от...</w:t>
      </w:r>
    </w:p>
    <w:p w14:paraId="7A775853"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Бондаренко В.В.: </w:t>
      </w:r>
      <w:proofErr w:type="spellStart"/>
      <w:r>
        <w:rPr>
          <w:rFonts w:ascii="Times New Roman CYR" w:hAnsi="Times New Roman CYR"/>
          <w:sz w:val="28"/>
          <w:szCs w:val="28"/>
        </w:rPr>
        <w:t>Ігоре</w:t>
      </w:r>
      <w:proofErr w:type="spellEnd"/>
      <w:r>
        <w:rPr>
          <w:rFonts w:ascii="Times New Roman CYR" w:hAnsi="Times New Roman CYR"/>
          <w:sz w:val="28"/>
          <w:szCs w:val="28"/>
        </w:rPr>
        <w:t xml:space="preserve"> Івановичу, дивлячись на вас, упевнений, що традиційна.</w:t>
      </w:r>
    </w:p>
    <w:p w14:paraId="4F84565F"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Дякую! Дякую! А то я почав уже якось сумніватися. Це...</w:t>
      </w:r>
    </w:p>
    <w:p w14:paraId="22F25BD8"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Не варто на даному етапі.</w:t>
      </w:r>
    </w:p>
    <w:p w14:paraId="46BA456F" w14:textId="77777777" w:rsidR="00065C3A" w:rsidRDefault="00000000">
      <w:pPr>
        <w:pStyle w:val="Standard"/>
        <w:ind w:firstLine="500"/>
        <w:jc w:val="both"/>
        <w:rPr>
          <w:rFonts w:hint="eastAsia"/>
          <w:sz w:val="28"/>
          <w:szCs w:val="28"/>
        </w:rPr>
      </w:pPr>
      <w:r>
        <w:rPr>
          <w:rFonts w:ascii="Times New Roman CYR" w:hAnsi="Times New Roman CYR"/>
          <w:sz w:val="28"/>
          <w:szCs w:val="28"/>
        </w:rPr>
        <w:t xml:space="preserve">Кириленко І.І.: Володимир Володимирович! Я хотів би, якщо серйозно, все ж таки, і мені міський голова обіцяв, що ось після обіду на минулому тижні в четвер комісія буде сформована і проголосована, і все таке інше. Це </w:t>
      </w:r>
      <w:r>
        <w:rPr>
          <w:rFonts w:ascii="Times New Roman CYR" w:hAnsi="Times New Roman CYR"/>
          <w:sz w:val="28"/>
          <w:szCs w:val="28"/>
          <w:lang w:val="ru-RU"/>
        </w:rPr>
        <w:t>после дождичка в четверг</w:t>
      </w:r>
      <w:r>
        <w:rPr>
          <w:rFonts w:ascii="Times New Roman CYR" w:hAnsi="Times New Roman CYR"/>
          <w:sz w:val="28"/>
          <w:szCs w:val="28"/>
        </w:rPr>
        <w:t>?</w:t>
      </w:r>
    </w:p>
    <w:p w14:paraId="7306969A"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Ми з колегами попередньо збирались з головами фракцій під час пленарного засідання. Ви знаєте, що там є два питання тільки. Домовилися, що відновимо ці збори після вівторка, Володимир Володимирович! Да?</w:t>
      </w:r>
    </w:p>
    <w:p w14:paraId="5ECC85A2"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Прокопів В.В.: (Нічого не чути).</w:t>
      </w:r>
    </w:p>
    <w:p w14:paraId="672F8312"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Бондаренко В.В.: Готові всі фракції насправді. Єдине, що в нас є там декілька технічних моментів, які... І один концептуальний насправді. Тому що може так </w:t>
      </w:r>
      <w:r>
        <w:rPr>
          <w:rFonts w:ascii="Times New Roman CYR" w:hAnsi="Times New Roman CYR"/>
          <w:sz w:val="28"/>
          <w:szCs w:val="28"/>
        </w:rPr>
        <w:lastRenderedPageBreak/>
        <w:t>статися. Я не буду зараз забігати наперед, але може так статися, що в нас одна чи дві постійні комісії будуть у складі двох людей. Це неправильно, як на мене. Це точно вимагає внесення змін одночасно до положення про постійні комісії, оскільки саме там прописана мінімальна цифра в 3. Разом із тим, ми ж всі розуміємо, що це певний, мабуть, політичний компроміс у залі.</w:t>
      </w:r>
    </w:p>
    <w:p w14:paraId="24C446F9"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Прокопів В.В.: Володимир Володимирович ... (нічого не чути)...</w:t>
      </w:r>
    </w:p>
    <w:p w14:paraId="18E3747C"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Дякую!</w:t>
      </w:r>
    </w:p>
    <w:p w14:paraId="68F86B19"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Я просто хочу всіх попередити, що неможливість роботи комісії</w:t>
      </w:r>
    </w:p>
    <w:p w14:paraId="1D3184D0" w14:textId="77777777" w:rsidR="00065C3A" w:rsidRDefault="00065C3A">
      <w:pPr>
        <w:pStyle w:val="Standard"/>
        <w:ind w:firstLine="500"/>
        <w:jc w:val="both"/>
        <w:rPr>
          <w:rFonts w:ascii="Times New Roman CYR" w:hAnsi="Times New Roman CYR" w:hint="eastAsia"/>
          <w:sz w:val="28"/>
          <w:szCs w:val="28"/>
        </w:rPr>
      </w:pPr>
    </w:p>
    <w:p w14:paraId="0FC0D42A" w14:textId="77777777" w:rsidR="00065C3A" w:rsidRDefault="00065C3A">
      <w:pPr>
        <w:pStyle w:val="Standard"/>
        <w:ind w:firstLine="500"/>
        <w:jc w:val="both"/>
        <w:rPr>
          <w:rFonts w:ascii="Times New Roman CYR" w:hAnsi="Times New Roman CYR" w:hint="eastAsia"/>
          <w:sz w:val="28"/>
          <w:szCs w:val="28"/>
        </w:rPr>
      </w:pPr>
    </w:p>
    <w:p w14:paraId="7398165D"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2C9ED616"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&lt;---   14 </w:t>
      </w:r>
      <w:proofErr w:type="spellStart"/>
      <w:r>
        <w:rPr>
          <w:rFonts w:ascii="Times New Roman CYR" w:hAnsi="Times New Roman CYR"/>
          <w:sz w:val="28"/>
          <w:szCs w:val="28"/>
        </w:rPr>
        <w:t>Июня</w:t>
      </w:r>
      <w:proofErr w:type="spellEnd"/>
      <w:r>
        <w:rPr>
          <w:rFonts w:ascii="Times New Roman CYR" w:hAnsi="Times New Roman CYR"/>
          <w:sz w:val="28"/>
          <w:szCs w:val="28"/>
        </w:rPr>
        <w:t xml:space="preserve">  16 ч 25 м 32 с  ----   Другий   ---&gt;</w:t>
      </w:r>
    </w:p>
    <w:p w14:paraId="6487DDD6"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4B563E65" w14:textId="77777777" w:rsidR="00065C3A" w:rsidRDefault="00065C3A">
      <w:pPr>
        <w:pStyle w:val="Standard"/>
        <w:ind w:firstLine="500"/>
        <w:jc w:val="both"/>
        <w:rPr>
          <w:rFonts w:ascii="Times New Roman CYR" w:hAnsi="Times New Roman CYR" w:hint="eastAsia"/>
          <w:sz w:val="28"/>
          <w:szCs w:val="28"/>
        </w:rPr>
      </w:pPr>
    </w:p>
    <w:p w14:paraId="46A498DC"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Ігоря Івановича була таким предметом усмішок до моменту, поки ми з вами затвердили план регуляторної діяльності.</w:t>
      </w:r>
    </w:p>
    <w:p w14:paraId="3389068A"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На жаль, з моменту, коли ми затвердили план регуляторної діяльності, будь-хто, хто хоче прийняти регуляторний акт під час пленарного засідання, не може цього зробити, оскільки виключно ця комісія, а не навіть комісія пана </w:t>
      </w:r>
      <w:proofErr w:type="spellStart"/>
      <w:r>
        <w:rPr>
          <w:rFonts w:ascii="Times New Roman CYR" w:hAnsi="Times New Roman CYR"/>
          <w:sz w:val="28"/>
          <w:szCs w:val="28"/>
        </w:rPr>
        <w:t>Трубіцина</w:t>
      </w:r>
      <w:proofErr w:type="spellEnd"/>
      <w:r>
        <w:rPr>
          <w:rFonts w:ascii="Times New Roman CYR" w:hAnsi="Times New Roman CYR"/>
          <w:sz w:val="28"/>
          <w:szCs w:val="28"/>
        </w:rPr>
        <w:t xml:space="preserve">, може проводити аналіз регуляторного впливу і відповідно взаємодіяти з Державною регуляторною службою. Тобто жоден проєкт регуляторного саме </w:t>
      </w:r>
      <w:proofErr w:type="spellStart"/>
      <w:r>
        <w:rPr>
          <w:rFonts w:ascii="Times New Roman CYR" w:hAnsi="Times New Roman CYR"/>
          <w:sz w:val="28"/>
          <w:szCs w:val="28"/>
        </w:rPr>
        <w:t>акта</w:t>
      </w:r>
      <w:proofErr w:type="spellEnd"/>
      <w:r>
        <w:rPr>
          <w:rFonts w:ascii="Times New Roman CYR" w:hAnsi="Times New Roman CYR"/>
          <w:sz w:val="28"/>
          <w:szCs w:val="28"/>
        </w:rPr>
        <w:t xml:space="preserve"> на пленарне засідання, на жаль, винесено бути не може, поки комісія не запрацює. Там також є своя процедура.</w:t>
      </w:r>
    </w:p>
    <w:p w14:paraId="2ACCB513" w14:textId="77777777" w:rsidR="00065C3A" w:rsidRDefault="00000000">
      <w:pPr>
        <w:pStyle w:val="Standard"/>
        <w:ind w:firstLine="500"/>
        <w:jc w:val="both"/>
        <w:rPr>
          <w:rFonts w:hint="eastAsia"/>
          <w:sz w:val="28"/>
          <w:szCs w:val="28"/>
        </w:rPr>
      </w:pPr>
      <w:r>
        <w:rPr>
          <w:rFonts w:ascii="Times New Roman CYR" w:hAnsi="Times New Roman CYR"/>
          <w:sz w:val="28"/>
          <w:szCs w:val="28"/>
        </w:rPr>
        <w:t xml:space="preserve">Тому, я думаю, що ми всі налаштовані на те, щоб білий дим пішов. Але, </w:t>
      </w:r>
      <w:proofErr w:type="spellStart"/>
      <w:r>
        <w:rPr>
          <w:rFonts w:ascii="Times New Roman CYR" w:hAnsi="Times New Roman CYR"/>
          <w:sz w:val="28"/>
          <w:szCs w:val="28"/>
        </w:rPr>
        <w:t>Ігоре</w:t>
      </w:r>
      <w:proofErr w:type="spellEnd"/>
      <w:r>
        <w:rPr>
          <w:rFonts w:ascii="Times New Roman CYR" w:hAnsi="Times New Roman CYR"/>
          <w:sz w:val="28"/>
          <w:szCs w:val="28"/>
        </w:rPr>
        <w:t xml:space="preserve"> Івановичу, також проговорюю, що цей проєкт рішення може              24-го з'явитися. І, сподіваюсь, що ми його проголосуємо без обговорення навіть.</w:t>
      </w:r>
    </w:p>
    <w:p w14:paraId="0A4B64AF"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Михайле Олександровичу, що у вас?</w:t>
      </w:r>
    </w:p>
    <w:p w14:paraId="09624BB2"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Ми зараз до вас повернемося, </w:t>
      </w:r>
      <w:proofErr w:type="spellStart"/>
      <w:r>
        <w:rPr>
          <w:rFonts w:ascii="Times New Roman CYR" w:hAnsi="Times New Roman CYR"/>
          <w:sz w:val="28"/>
          <w:szCs w:val="28"/>
        </w:rPr>
        <w:t>Ігоре</w:t>
      </w:r>
      <w:proofErr w:type="spellEnd"/>
      <w:r>
        <w:rPr>
          <w:rFonts w:ascii="Times New Roman CYR" w:hAnsi="Times New Roman CYR"/>
          <w:sz w:val="28"/>
          <w:szCs w:val="28"/>
        </w:rPr>
        <w:t xml:space="preserve"> Івановичу!</w:t>
      </w:r>
    </w:p>
    <w:p w14:paraId="1AFE8F08"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Терентьєв М.О.: Декілька проєктів рішень, які опрацьовані комісією і зараз знаходяться на розгляді в деяких інших комісіях і також в управлінні правового забезпечення. Є пропозиція від нашої комісії включити їх до розгляду на пленарне засідання 24 числа. Це - 24 питання.</w:t>
      </w:r>
    </w:p>
    <w:p w14:paraId="32C1F58E"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Отже...</w:t>
      </w:r>
    </w:p>
    <w:p w14:paraId="55F625A5"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Бондаренко В.В.: Там просто... Михайло Олександрович, там поряд із вами сидить одразу секретар комісії. Якщо можна, </w:t>
      </w:r>
      <w:proofErr w:type="spellStart"/>
      <w:r>
        <w:rPr>
          <w:rFonts w:ascii="Times New Roman CYR" w:hAnsi="Times New Roman CYR"/>
          <w:sz w:val="28"/>
          <w:szCs w:val="28"/>
        </w:rPr>
        <w:t>прокомунікуйте</w:t>
      </w:r>
      <w:proofErr w:type="spellEnd"/>
      <w:r>
        <w:rPr>
          <w:rFonts w:ascii="Times New Roman CYR" w:hAnsi="Times New Roman CYR"/>
          <w:sz w:val="28"/>
          <w:szCs w:val="28"/>
        </w:rPr>
        <w:t xml:space="preserve"> по кодах КВЦПЗ і відповідно у підтримці їх у залі, щоб ми просто всі розуміли.</w:t>
      </w:r>
    </w:p>
    <w:p w14:paraId="5F0F1BB5"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Терентьєв М.О.: Обов'язково! Так і зробимо.</w:t>
      </w:r>
    </w:p>
    <w:p w14:paraId="61A6D6C1"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Федоренко Ю.С.: Володимир Володимирович! Мене згадали і я мушу відреагувати.</w:t>
      </w:r>
    </w:p>
    <w:p w14:paraId="58898872"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Репліку!</w:t>
      </w:r>
    </w:p>
    <w:p w14:paraId="2F44718E"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Федоренко Ю.С.: Так!</w:t>
      </w:r>
    </w:p>
    <w:p w14:paraId="6FC51CE4"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Власне, я вважаю, що у постійній комісії з містобудування, архітектури, землекористування повне взаєморозуміння між всіма політичними силами. Тому що це одна із небагатьох комісій, яка допомагає </w:t>
      </w:r>
      <w:proofErr w:type="spellStart"/>
      <w:r>
        <w:rPr>
          <w:rFonts w:ascii="Times New Roman CYR" w:hAnsi="Times New Roman CYR"/>
          <w:sz w:val="28"/>
          <w:szCs w:val="28"/>
        </w:rPr>
        <w:t>оперативно</w:t>
      </w:r>
      <w:proofErr w:type="spellEnd"/>
      <w:r>
        <w:rPr>
          <w:rFonts w:ascii="Times New Roman CYR" w:hAnsi="Times New Roman CYR"/>
          <w:sz w:val="28"/>
          <w:szCs w:val="28"/>
        </w:rPr>
        <w:t xml:space="preserve"> наповнювати міський </w:t>
      </w:r>
      <w:r>
        <w:rPr>
          <w:rFonts w:ascii="Times New Roman CYR" w:hAnsi="Times New Roman CYR"/>
          <w:sz w:val="28"/>
          <w:szCs w:val="28"/>
        </w:rPr>
        <w:lastRenderedPageBreak/>
        <w:t>бюджет, який раціонально використовується для потреб киян.</w:t>
      </w:r>
    </w:p>
    <w:p w14:paraId="77F23B87"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Повністю із вами погоджуюсь. 2 мільйони просто загубили на минулому пленарному засіданні. От хочу, щоб не було таких історій далі.</w:t>
      </w:r>
    </w:p>
    <w:p w14:paraId="22E2AF0B"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Федоренко Ю.С.: Тому із приводу голосувань можете бути впевненим, що політичний компроміс обов'язково буде з єдиною ціллю - розвивати наше місто і працювати на благо киян.</w:t>
      </w:r>
    </w:p>
    <w:p w14:paraId="6D61FC5B"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Дякую!</w:t>
      </w:r>
    </w:p>
    <w:p w14:paraId="631B1436"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Терентьєв М.О.: Отже, колеги, вам всім роздані приблизні питання, які, я зачитаю їх. Йдемо по порядку.</w:t>
      </w:r>
    </w:p>
    <w:p w14:paraId="20E33DDA"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"Залізничний ринок", Кудряшова, 1, справа 383968500, повторно.</w:t>
      </w:r>
    </w:p>
    <w:p w14:paraId="48C88CB1"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2-е питання вже Володимир Володимирович озвучив. Це Ганна </w:t>
      </w:r>
      <w:proofErr w:type="spellStart"/>
      <w:r>
        <w:rPr>
          <w:rFonts w:ascii="Times New Roman CYR" w:hAnsi="Times New Roman CYR"/>
          <w:sz w:val="28"/>
          <w:szCs w:val="28"/>
        </w:rPr>
        <w:t>Старостенко</w:t>
      </w:r>
      <w:proofErr w:type="spellEnd"/>
      <w:r>
        <w:rPr>
          <w:rFonts w:ascii="Times New Roman CYR" w:hAnsi="Times New Roman CYR"/>
          <w:sz w:val="28"/>
          <w:szCs w:val="28"/>
        </w:rPr>
        <w:t>. Проєкт рішення "Про розірвання договору оренди земельної ділянки в Деснянському районі", так само повторно.</w:t>
      </w:r>
    </w:p>
    <w:p w14:paraId="50CA3A7E"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І 3-є питання,</w:t>
      </w:r>
    </w:p>
    <w:p w14:paraId="7932C598" w14:textId="77777777" w:rsidR="00065C3A" w:rsidRDefault="00065C3A">
      <w:pPr>
        <w:pStyle w:val="Standard"/>
        <w:ind w:firstLine="500"/>
        <w:jc w:val="both"/>
        <w:rPr>
          <w:rFonts w:ascii="Times New Roman CYR" w:hAnsi="Times New Roman CYR" w:hint="eastAsia"/>
          <w:sz w:val="28"/>
          <w:szCs w:val="28"/>
        </w:rPr>
      </w:pPr>
    </w:p>
    <w:p w14:paraId="2BD33F8C" w14:textId="77777777" w:rsidR="00065C3A" w:rsidRDefault="00065C3A">
      <w:pPr>
        <w:pStyle w:val="Standard"/>
        <w:ind w:firstLine="500"/>
        <w:jc w:val="both"/>
        <w:rPr>
          <w:rFonts w:ascii="Times New Roman CYR" w:hAnsi="Times New Roman CYR" w:hint="eastAsia"/>
          <w:sz w:val="28"/>
          <w:szCs w:val="28"/>
        </w:rPr>
      </w:pPr>
    </w:p>
    <w:p w14:paraId="6239A3EA"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585241D7"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&lt;---   14 </w:t>
      </w:r>
      <w:proofErr w:type="spellStart"/>
      <w:r>
        <w:rPr>
          <w:rFonts w:ascii="Times New Roman CYR" w:hAnsi="Times New Roman CYR"/>
          <w:sz w:val="28"/>
          <w:szCs w:val="28"/>
        </w:rPr>
        <w:t>Июня</w:t>
      </w:r>
      <w:proofErr w:type="spellEnd"/>
      <w:r>
        <w:rPr>
          <w:rFonts w:ascii="Times New Roman CYR" w:hAnsi="Times New Roman CYR"/>
          <w:sz w:val="28"/>
          <w:szCs w:val="28"/>
        </w:rPr>
        <w:t xml:space="preserve">  16 ч 28 м 32 с  ----   </w:t>
      </w:r>
      <w:proofErr w:type="spellStart"/>
      <w:r>
        <w:rPr>
          <w:rFonts w:ascii="Times New Roman CYR" w:hAnsi="Times New Roman CYR"/>
          <w:sz w:val="28"/>
          <w:szCs w:val="28"/>
        </w:rPr>
        <w:t>Седьмой</w:t>
      </w:r>
      <w:proofErr w:type="spellEnd"/>
      <w:r>
        <w:rPr>
          <w:rFonts w:ascii="Times New Roman CYR" w:hAnsi="Times New Roman CYR"/>
          <w:sz w:val="28"/>
          <w:szCs w:val="28"/>
        </w:rPr>
        <w:t xml:space="preserve">   ---&gt;</w:t>
      </w:r>
    </w:p>
    <w:p w14:paraId="66B4BC48"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3EA7F491" w14:textId="77777777" w:rsidR="00065C3A" w:rsidRDefault="00065C3A">
      <w:pPr>
        <w:pStyle w:val="Standard"/>
        <w:ind w:firstLine="500"/>
        <w:jc w:val="both"/>
        <w:rPr>
          <w:rFonts w:ascii="Times New Roman CYR" w:hAnsi="Times New Roman CYR" w:hint="eastAsia"/>
          <w:sz w:val="28"/>
          <w:szCs w:val="28"/>
        </w:rPr>
      </w:pPr>
    </w:p>
    <w:p w14:paraId="4C5E336B"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так само Володимир Володимирович зазначив уже, "Про затвердження технічної документації з нормативної грошової оцінки земель міста Києва", справа 525461728.</w:t>
      </w:r>
    </w:p>
    <w:p w14:paraId="54E77A6B"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4-е питання, Цимбал, справа 332801205.</w:t>
      </w:r>
    </w:p>
    <w:p w14:paraId="4F503FF3"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5-е питання, </w:t>
      </w:r>
      <w:proofErr w:type="spellStart"/>
      <w:r>
        <w:rPr>
          <w:rFonts w:ascii="Times New Roman CYR" w:hAnsi="Times New Roman CYR"/>
          <w:sz w:val="28"/>
          <w:szCs w:val="28"/>
        </w:rPr>
        <w:t>Єфімчук</w:t>
      </w:r>
      <w:proofErr w:type="spellEnd"/>
      <w:r>
        <w:rPr>
          <w:rFonts w:ascii="Times New Roman CYR" w:hAnsi="Times New Roman CYR"/>
          <w:sz w:val="28"/>
          <w:szCs w:val="28"/>
        </w:rPr>
        <w:t>, справа 228303907.</w:t>
      </w:r>
    </w:p>
    <w:p w14:paraId="54B22864"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6-е питання, Кузьменко, справа 691992824.</w:t>
      </w:r>
    </w:p>
    <w:p w14:paraId="51C4595F"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7-е питання,  "</w:t>
      </w:r>
      <w:proofErr w:type="spellStart"/>
      <w:r>
        <w:rPr>
          <w:rFonts w:ascii="Times New Roman CYR" w:hAnsi="Times New Roman CYR"/>
          <w:sz w:val="28"/>
          <w:szCs w:val="28"/>
        </w:rPr>
        <w:t>Малстріт</w:t>
      </w:r>
      <w:proofErr w:type="spellEnd"/>
      <w:r>
        <w:rPr>
          <w:rFonts w:ascii="Times New Roman CYR" w:hAnsi="Times New Roman CYR"/>
          <w:sz w:val="28"/>
          <w:szCs w:val="28"/>
        </w:rPr>
        <w:t>", справа 323978431.</w:t>
      </w:r>
    </w:p>
    <w:p w14:paraId="74A57191"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8-е питання, </w:t>
      </w:r>
      <w:proofErr w:type="spellStart"/>
      <w:r>
        <w:rPr>
          <w:rFonts w:ascii="Times New Roman CYR" w:hAnsi="Times New Roman CYR"/>
          <w:sz w:val="28"/>
          <w:szCs w:val="28"/>
        </w:rPr>
        <w:t>Шпакович</w:t>
      </w:r>
      <w:proofErr w:type="spellEnd"/>
      <w:r>
        <w:rPr>
          <w:rFonts w:ascii="Times New Roman CYR" w:hAnsi="Times New Roman CYR"/>
          <w:sz w:val="28"/>
          <w:szCs w:val="28"/>
        </w:rPr>
        <w:t>, справа 672971305.</w:t>
      </w:r>
    </w:p>
    <w:p w14:paraId="0A02C2A3"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9-е, </w:t>
      </w:r>
      <w:proofErr w:type="spellStart"/>
      <w:r>
        <w:rPr>
          <w:rFonts w:ascii="Times New Roman CYR" w:hAnsi="Times New Roman CYR"/>
          <w:sz w:val="28"/>
          <w:szCs w:val="28"/>
        </w:rPr>
        <w:t>Шпакович</w:t>
      </w:r>
      <w:proofErr w:type="spellEnd"/>
      <w:r>
        <w:rPr>
          <w:rFonts w:ascii="Times New Roman CYR" w:hAnsi="Times New Roman CYR"/>
          <w:sz w:val="28"/>
          <w:szCs w:val="28"/>
        </w:rPr>
        <w:t>, справа 227109738.</w:t>
      </w:r>
    </w:p>
    <w:p w14:paraId="26F19D8A"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10-е питання, </w:t>
      </w:r>
      <w:proofErr w:type="spellStart"/>
      <w:r>
        <w:rPr>
          <w:rFonts w:ascii="Times New Roman CYR" w:hAnsi="Times New Roman CYR"/>
          <w:sz w:val="28"/>
          <w:szCs w:val="28"/>
        </w:rPr>
        <w:t>Шпакович</w:t>
      </w:r>
      <w:proofErr w:type="spellEnd"/>
      <w:r>
        <w:rPr>
          <w:rFonts w:ascii="Times New Roman CYR" w:hAnsi="Times New Roman CYR"/>
          <w:sz w:val="28"/>
          <w:szCs w:val="28"/>
        </w:rPr>
        <w:t>, справа 755262274.</w:t>
      </w:r>
    </w:p>
    <w:p w14:paraId="1E358510"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11-е питання, "Омега", справа 470398360.</w:t>
      </w:r>
    </w:p>
    <w:p w14:paraId="063E66B2"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12-е питання, "Основа-С", справа 690770519.</w:t>
      </w:r>
    </w:p>
    <w:p w14:paraId="22F670C4"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13-е питання, "Євро-95, справа 675220522.</w:t>
      </w:r>
    </w:p>
    <w:p w14:paraId="6350C839"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14-е питання, "Ролан", справа 310599452.</w:t>
      </w:r>
    </w:p>
    <w:p w14:paraId="2D1E1550"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15-е, це "</w:t>
      </w:r>
      <w:proofErr w:type="spellStart"/>
      <w:r>
        <w:rPr>
          <w:rFonts w:ascii="Times New Roman CYR" w:hAnsi="Times New Roman CYR"/>
          <w:sz w:val="28"/>
          <w:szCs w:val="28"/>
        </w:rPr>
        <w:t>Віста</w:t>
      </w:r>
      <w:proofErr w:type="spellEnd"/>
      <w:r>
        <w:rPr>
          <w:rFonts w:ascii="Times New Roman CYR" w:hAnsi="Times New Roman CYR"/>
          <w:sz w:val="28"/>
          <w:szCs w:val="28"/>
        </w:rPr>
        <w:t>", справа 672820501.</w:t>
      </w:r>
    </w:p>
    <w:p w14:paraId="76247966"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16-е, Лісовому, справа 485390583.</w:t>
      </w:r>
    </w:p>
    <w:p w14:paraId="70522800"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17-е, "</w:t>
      </w:r>
      <w:proofErr w:type="spellStart"/>
      <w:r>
        <w:rPr>
          <w:rFonts w:ascii="Times New Roman CYR" w:hAnsi="Times New Roman CYR"/>
          <w:sz w:val="28"/>
          <w:szCs w:val="28"/>
        </w:rPr>
        <w:t>Автобансервіс</w:t>
      </w:r>
      <w:proofErr w:type="spellEnd"/>
      <w:r>
        <w:rPr>
          <w:rFonts w:ascii="Times New Roman CYR" w:hAnsi="Times New Roman CYR"/>
          <w:sz w:val="28"/>
          <w:szCs w:val="28"/>
        </w:rPr>
        <w:t>", справа 773946394.</w:t>
      </w:r>
    </w:p>
    <w:p w14:paraId="1AD58236"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18-е, "Заводське-74", справа 455448895.</w:t>
      </w:r>
    </w:p>
    <w:p w14:paraId="0BF10EFD" w14:textId="77777777" w:rsidR="00065C3A" w:rsidRDefault="00000000">
      <w:pPr>
        <w:pStyle w:val="Standard"/>
        <w:ind w:firstLine="500"/>
        <w:jc w:val="both"/>
        <w:rPr>
          <w:rFonts w:hint="eastAsia"/>
          <w:sz w:val="28"/>
          <w:szCs w:val="28"/>
        </w:rPr>
      </w:pPr>
      <w:r>
        <w:rPr>
          <w:rFonts w:ascii="Times New Roman CYR" w:hAnsi="Times New Roman CYR"/>
          <w:sz w:val="28"/>
          <w:szCs w:val="28"/>
        </w:rPr>
        <w:t xml:space="preserve">19-е, </w:t>
      </w:r>
      <w:r>
        <w:rPr>
          <w:rFonts w:ascii="Times New Roman" w:hAnsi="Times New Roman"/>
          <w:sz w:val="28"/>
          <w:szCs w:val="28"/>
        </w:rPr>
        <w:t>«</w:t>
      </w:r>
      <w:r>
        <w:rPr>
          <w:rFonts w:ascii="Times New Roman CYR" w:hAnsi="Times New Roman CYR"/>
          <w:sz w:val="28"/>
          <w:szCs w:val="28"/>
        </w:rPr>
        <w:t>ЕЛ-ЛАДА</w:t>
      </w:r>
      <w:r>
        <w:rPr>
          <w:rFonts w:ascii="Times New Roman" w:hAnsi="Times New Roman"/>
          <w:sz w:val="28"/>
          <w:szCs w:val="28"/>
        </w:rPr>
        <w:t xml:space="preserve">», </w:t>
      </w:r>
      <w:r>
        <w:rPr>
          <w:rFonts w:ascii="Times New Roman CYR" w:hAnsi="Times New Roman CYR"/>
          <w:sz w:val="28"/>
          <w:szCs w:val="28"/>
        </w:rPr>
        <w:t>справа 205385036.</w:t>
      </w:r>
    </w:p>
    <w:p w14:paraId="39D8AA52"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20-е, "Воскресенський", справа 551705331.</w:t>
      </w:r>
    </w:p>
    <w:p w14:paraId="480ADE49"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21-й, "Воскресенський", справа 437053826.</w:t>
      </w:r>
    </w:p>
    <w:p w14:paraId="63FE6FD5" w14:textId="77777777" w:rsidR="00065C3A" w:rsidRDefault="00000000">
      <w:pPr>
        <w:pStyle w:val="Standard"/>
        <w:ind w:firstLine="500"/>
        <w:jc w:val="both"/>
        <w:rPr>
          <w:rFonts w:hint="eastAsia"/>
          <w:sz w:val="28"/>
          <w:szCs w:val="28"/>
        </w:rPr>
      </w:pPr>
      <w:r>
        <w:rPr>
          <w:rFonts w:ascii="Times New Roman CYR" w:hAnsi="Times New Roman CYR"/>
          <w:sz w:val="28"/>
          <w:szCs w:val="28"/>
        </w:rPr>
        <w:t xml:space="preserve">22-й, </w:t>
      </w:r>
      <w:r>
        <w:rPr>
          <w:rFonts w:ascii="Times New Roman" w:hAnsi="Times New Roman"/>
          <w:sz w:val="28"/>
          <w:szCs w:val="28"/>
        </w:rPr>
        <w:t>«</w:t>
      </w:r>
      <w:r>
        <w:rPr>
          <w:rFonts w:ascii="Times New Roman CYR" w:hAnsi="Times New Roman CYR"/>
          <w:sz w:val="28"/>
          <w:szCs w:val="28"/>
        </w:rPr>
        <w:t>ПРАЙМ РЕНТ ЛП</w:t>
      </w:r>
      <w:r>
        <w:rPr>
          <w:rFonts w:ascii="Times New Roman" w:hAnsi="Times New Roman"/>
          <w:sz w:val="28"/>
          <w:szCs w:val="28"/>
        </w:rPr>
        <w:t>», 732758391.</w:t>
      </w:r>
    </w:p>
    <w:p w14:paraId="33152C00" w14:textId="77777777" w:rsidR="00065C3A" w:rsidRDefault="00000000">
      <w:pPr>
        <w:pStyle w:val="Standard"/>
        <w:ind w:firstLine="500"/>
        <w:jc w:val="both"/>
        <w:rPr>
          <w:rFonts w:hint="eastAsia"/>
          <w:sz w:val="28"/>
          <w:szCs w:val="28"/>
        </w:rPr>
      </w:pPr>
      <w:r>
        <w:rPr>
          <w:rFonts w:ascii="Times New Roman" w:hAnsi="Times New Roman"/>
          <w:sz w:val="28"/>
          <w:szCs w:val="28"/>
        </w:rPr>
        <w:t>23-</w:t>
      </w:r>
      <w:r>
        <w:rPr>
          <w:rFonts w:ascii="Times New Roman CYR" w:hAnsi="Times New Roman CYR"/>
          <w:sz w:val="28"/>
          <w:szCs w:val="28"/>
        </w:rPr>
        <w:t xml:space="preserve">й, школа </w:t>
      </w:r>
      <w:r>
        <w:rPr>
          <w:rFonts w:ascii="Times New Roman" w:hAnsi="Times New Roman"/>
          <w:sz w:val="28"/>
          <w:szCs w:val="28"/>
        </w:rPr>
        <w:t>№ 15, д</w:t>
      </w:r>
      <w:r>
        <w:rPr>
          <w:rFonts w:ascii="Times New Roman CYR" w:hAnsi="Times New Roman CYR"/>
          <w:sz w:val="28"/>
          <w:szCs w:val="28"/>
        </w:rPr>
        <w:t>итячо-юнацька спортивна школа, справа 489412300.</w:t>
      </w:r>
    </w:p>
    <w:p w14:paraId="4E45CBDF" w14:textId="77777777" w:rsidR="00065C3A" w:rsidRDefault="00000000">
      <w:pPr>
        <w:pStyle w:val="Standard"/>
        <w:ind w:firstLine="500"/>
        <w:jc w:val="both"/>
        <w:rPr>
          <w:rFonts w:hint="eastAsia"/>
          <w:sz w:val="28"/>
          <w:szCs w:val="28"/>
        </w:rPr>
      </w:pPr>
      <w:r>
        <w:rPr>
          <w:rFonts w:ascii="Times New Roman CYR" w:hAnsi="Times New Roman CYR"/>
          <w:sz w:val="28"/>
          <w:szCs w:val="28"/>
        </w:rPr>
        <w:t xml:space="preserve">24-й, </w:t>
      </w:r>
      <w:r>
        <w:rPr>
          <w:rFonts w:ascii="Times New Roman" w:hAnsi="Times New Roman"/>
          <w:sz w:val="28"/>
          <w:szCs w:val="28"/>
        </w:rPr>
        <w:t>«</w:t>
      </w:r>
      <w:r>
        <w:rPr>
          <w:rFonts w:ascii="Times New Roman CYR" w:hAnsi="Times New Roman CYR"/>
          <w:sz w:val="28"/>
          <w:szCs w:val="28"/>
        </w:rPr>
        <w:t>ЛОГІСТІК ДИСТРІКТ</w:t>
      </w:r>
      <w:r>
        <w:rPr>
          <w:rFonts w:ascii="Times New Roman" w:hAnsi="Times New Roman"/>
          <w:sz w:val="28"/>
          <w:szCs w:val="28"/>
        </w:rPr>
        <w:t xml:space="preserve">», </w:t>
      </w:r>
      <w:r>
        <w:rPr>
          <w:rFonts w:ascii="Times New Roman CYR" w:hAnsi="Times New Roman CYR"/>
          <w:sz w:val="28"/>
          <w:szCs w:val="28"/>
        </w:rPr>
        <w:t>справа 553244051.</w:t>
      </w:r>
    </w:p>
    <w:p w14:paraId="66AB1BFA"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Михайле Олександровичу! Для себе хочу з'ясувати, 8-й, 9-</w:t>
      </w:r>
      <w:r>
        <w:rPr>
          <w:rFonts w:ascii="Times New Roman CYR" w:hAnsi="Times New Roman CYR"/>
          <w:sz w:val="28"/>
          <w:szCs w:val="28"/>
        </w:rPr>
        <w:lastRenderedPageBreak/>
        <w:t xml:space="preserve">й, 10-й, </w:t>
      </w:r>
      <w:proofErr w:type="spellStart"/>
      <w:r>
        <w:rPr>
          <w:rFonts w:ascii="Times New Roman CYR" w:hAnsi="Times New Roman CYR"/>
          <w:sz w:val="28"/>
          <w:szCs w:val="28"/>
        </w:rPr>
        <w:t>Шпакович</w:t>
      </w:r>
      <w:proofErr w:type="spellEnd"/>
      <w:r>
        <w:rPr>
          <w:rFonts w:ascii="Times New Roman CYR" w:hAnsi="Times New Roman CYR"/>
          <w:sz w:val="28"/>
          <w:szCs w:val="28"/>
        </w:rPr>
        <w:t xml:space="preserve"> - це Биківня?</w:t>
      </w:r>
    </w:p>
    <w:p w14:paraId="4D5D2A39"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Терентьєв М.О.: Так!</w:t>
      </w:r>
    </w:p>
    <w:p w14:paraId="0A29B5D6"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Бондаренко В.В.: Це Биківня, зрозуміло. </w:t>
      </w:r>
      <w:proofErr w:type="spellStart"/>
      <w:r>
        <w:rPr>
          <w:rFonts w:ascii="Times New Roman CYR" w:hAnsi="Times New Roman CYR"/>
          <w:sz w:val="28"/>
          <w:szCs w:val="28"/>
        </w:rPr>
        <w:t>О'кей</w:t>
      </w:r>
      <w:proofErr w:type="spellEnd"/>
      <w:r>
        <w:rPr>
          <w:rFonts w:ascii="Times New Roman CYR" w:hAnsi="Times New Roman CYR"/>
          <w:sz w:val="28"/>
          <w:szCs w:val="28"/>
        </w:rPr>
        <w:t>! Дякую!</w:t>
      </w:r>
    </w:p>
    <w:p w14:paraId="7D318025"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Терентьєв М.О.: Зміна цільового призначення, по ДПТ відповідає.</w:t>
      </w:r>
    </w:p>
    <w:p w14:paraId="6F0E0E7D"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Чудова історія.</w:t>
      </w:r>
    </w:p>
    <w:p w14:paraId="094EC5C7"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Омельченко О.О.: Можна?</w:t>
      </w:r>
    </w:p>
    <w:p w14:paraId="2E061A38"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Олександр Олександрович, прошу!</w:t>
      </w:r>
    </w:p>
    <w:p w14:paraId="3B288F4A"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Омельченко О.О.: Дякую! Доброго дня всім нам присутнім! Минулого разу я просив і отримав </w:t>
      </w:r>
      <w:proofErr w:type="spellStart"/>
      <w:r>
        <w:rPr>
          <w:rFonts w:ascii="Times New Roman CYR" w:hAnsi="Times New Roman CYR"/>
          <w:sz w:val="28"/>
          <w:szCs w:val="28"/>
        </w:rPr>
        <w:t>одобрення</w:t>
      </w:r>
      <w:proofErr w:type="spellEnd"/>
      <w:r>
        <w:rPr>
          <w:rFonts w:ascii="Times New Roman CYR" w:hAnsi="Times New Roman CYR"/>
          <w:sz w:val="28"/>
          <w:szCs w:val="28"/>
        </w:rPr>
        <w:t>, що якщо нам на Президію дають питання по земельних ресурсах без проєктів рішень, то це ненормальне явище. Пройшло декілька засідань Президії, пам'ятаєте,</w:t>
      </w:r>
    </w:p>
    <w:p w14:paraId="1E0DE586" w14:textId="77777777" w:rsidR="00065C3A" w:rsidRDefault="00065C3A">
      <w:pPr>
        <w:pStyle w:val="Standard"/>
        <w:ind w:firstLine="500"/>
        <w:jc w:val="both"/>
        <w:rPr>
          <w:rFonts w:ascii="Times New Roman CYR" w:hAnsi="Times New Roman CYR" w:hint="eastAsia"/>
          <w:sz w:val="28"/>
          <w:szCs w:val="28"/>
        </w:rPr>
      </w:pPr>
    </w:p>
    <w:p w14:paraId="162AFEC7"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0A7CDB82" w14:textId="77777777" w:rsidR="00065C3A" w:rsidRDefault="00065C3A">
      <w:pPr>
        <w:pStyle w:val="Standard"/>
        <w:ind w:firstLine="500"/>
        <w:jc w:val="both"/>
        <w:rPr>
          <w:rFonts w:hint="eastAsia"/>
          <w:sz w:val="28"/>
          <w:szCs w:val="28"/>
        </w:rPr>
      </w:pPr>
    </w:p>
    <w:p w14:paraId="72FDBB14" w14:textId="77777777" w:rsidR="00065C3A" w:rsidRDefault="00065C3A">
      <w:pPr>
        <w:pStyle w:val="Standard"/>
        <w:ind w:firstLine="500"/>
        <w:jc w:val="both"/>
        <w:rPr>
          <w:rFonts w:ascii="Times New Roman CYR" w:hAnsi="Times New Roman CYR" w:hint="eastAsia"/>
          <w:sz w:val="28"/>
          <w:szCs w:val="28"/>
        </w:rPr>
      </w:pPr>
    </w:p>
    <w:p w14:paraId="0AFED898"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&lt;---   14 </w:t>
      </w:r>
      <w:proofErr w:type="spellStart"/>
      <w:r>
        <w:rPr>
          <w:rFonts w:ascii="Times New Roman CYR" w:hAnsi="Times New Roman CYR"/>
          <w:sz w:val="28"/>
          <w:szCs w:val="28"/>
        </w:rPr>
        <w:t>Июня</w:t>
      </w:r>
      <w:proofErr w:type="spellEnd"/>
      <w:r>
        <w:rPr>
          <w:rFonts w:ascii="Times New Roman CYR" w:hAnsi="Times New Roman CYR"/>
          <w:sz w:val="28"/>
          <w:szCs w:val="28"/>
        </w:rPr>
        <w:t xml:space="preserve">  16 ч 31 м 32 с  ----   Другий   ---&gt;</w:t>
      </w:r>
    </w:p>
    <w:p w14:paraId="6DC7E91A"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294678E4" w14:textId="77777777" w:rsidR="00065C3A" w:rsidRDefault="00065C3A">
      <w:pPr>
        <w:pStyle w:val="Standard"/>
        <w:ind w:firstLine="500"/>
        <w:jc w:val="both"/>
        <w:rPr>
          <w:rFonts w:ascii="Times New Roman CYR" w:hAnsi="Times New Roman CYR" w:hint="eastAsia"/>
          <w:sz w:val="28"/>
          <w:szCs w:val="28"/>
        </w:rPr>
      </w:pPr>
    </w:p>
    <w:p w14:paraId="0F9892C8"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да? І ви пообіцяли, що будете давати додаткові, але до них проєкти рішень.</w:t>
      </w:r>
    </w:p>
    <w:p w14:paraId="6B43AEDD"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Було таке? Да, Володимир Володимирович?</w:t>
      </w:r>
    </w:p>
    <w:p w14:paraId="1E983492"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Було, Олександр Олександрович!</w:t>
      </w:r>
    </w:p>
    <w:p w14:paraId="50258840" w14:textId="77777777" w:rsidR="00065C3A" w:rsidRDefault="00000000">
      <w:pPr>
        <w:pStyle w:val="Standard"/>
        <w:ind w:firstLine="500"/>
        <w:jc w:val="both"/>
        <w:rPr>
          <w:rFonts w:hint="eastAsia"/>
          <w:sz w:val="28"/>
          <w:szCs w:val="28"/>
        </w:rPr>
      </w:pPr>
      <w:r>
        <w:rPr>
          <w:rFonts w:ascii="Times New Roman CYR" w:hAnsi="Times New Roman CYR"/>
          <w:sz w:val="28"/>
          <w:szCs w:val="28"/>
        </w:rPr>
        <w:t xml:space="preserve">Омельченко О.О.: А тепер я продовжу ті питання, які ви задали по </w:t>
      </w:r>
      <w:proofErr w:type="spellStart"/>
      <w:r>
        <w:rPr>
          <w:rFonts w:ascii="Times New Roman CYR" w:hAnsi="Times New Roman CYR"/>
          <w:sz w:val="28"/>
          <w:szCs w:val="28"/>
        </w:rPr>
        <w:t>Шпаковичу</w:t>
      </w:r>
      <w:proofErr w:type="spellEnd"/>
      <w:r>
        <w:rPr>
          <w:rFonts w:ascii="Times New Roman CYR" w:hAnsi="Times New Roman CYR"/>
          <w:sz w:val="28"/>
          <w:szCs w:val="28"/>
        </w:rPr>
        <w:t xml:space="preserve">. Мені ні фамілія нічого не говорить, не ім'я, ні по батькові. Мені говорить тільки одне. Я представляю, якби у цьому рішенні було 3 підряд приватні ділянки по фамілії Бондаренко або Омельченко, </w:t>
      </w:r>
      <w:proofErr w:type="spellStart"/>
      <w:r>
        <w:rPr>
          <w:rFonts w:ascii="Times New Roman CYR" w:hAnsi="Times New Roman CYR"/>
          <w:sz w:val="28"/>
          <w:szCs w:val="28"/>
        </w:rPr>
        <w:t>даже</w:t>
      </w:r>
      <w:proofErr w:type="spellEnd"/>
      <w:r>
        <w:rPr>
          <w:rFonts w:ascii="Times New Roman CYR" w:hAnsi="Times New Roman CYR"/>
          <w:sz w:val="28"/>
          <w:szCs w:val="28"/>
        </w:rPr>
        <w:t xml:space="preserve"> без ініціалу, як можна мати 3 приватні ділянки: </w:t>
      </w:r>
      <w:proofErr w:type="spellStart"/>
      <w:r>
        <w:rPr>
          <w:rFonts w:ascii="Times New Roman CYR" w:hAnsi="Times New Roman CYR"/>
          <w:sz w:val="28"/>
          <w:szCs w:val="28"/>
        </w:rPr>
        <w:t>Радуцького</w:t>
      </w:r>
      <w:proofErr w:type="spellEnd"/>
      <w:r>
        <w:rPr>
          <w:rFonts w:ascii="Times New Roman CYR" w:hAnsi="Times New Roman CYR"/>
          <w:sz w:val="28"/>
          <w:szCs w:val="28"/>
        </w:rPr>
        <w:t>, 22, 24 і 30? У кожному - зміна цільового призначення на будівництво житлового комплексу з торговельно-розважальними закладами. У кожному: 22, 24 і 30. Це тільки розважатися там. Більше нічого.</w:t>
      </w:r>
    </w:p>
    <w:p w14:paraId="4AE8D677"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Прокопів В.В.: А немає правового висновку?</w:t>
      </w:r>
    </w:p>
    <w:p w14:paraId="61787D8D"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Омельченко О.О.: Тому я би, я би, я би, Володимир Володимирович! Ми не можемо питання землі переносити у відділ </w:t>
      </w:r>
      <w:proofErr w:type="spellStart"/>
      <w:r>
        <w:rPr>
          <w:rFonts w:ascii="Times New Roman CYR" w:hAnsi="Times New Roman CYR"/>
          <w:sz w:val="28"/>
          <w:szCs w:val="28"/>
        </w:rPr>
        <w:t>юмору</w:t>
      </w:r>
      <w:proofErr w:type="spellEnd"/>
      <w:r>
        <w:rPr>
          <w:rFonts w:ascii="Times New Roman CYR" w:hAnsi="Times New Roman CYR"/>
          <w:sz w:val="28"/>
          <w:szCs w:val="28"/>
        </w:rPr>
        <w:t>. Не маємо права!</w:t>
      </w:r>
    </w:p>
    <w:p w14:paraId="667580C2"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Тому я ще раз повторюю. Був би зараз тут до кожного проєкт рішення, я б почитав би: коли виділено, ким, як придбав. Може, при радянських часах йому надали ці ділянки? Чи він їх викупив у когось повторно на ринку? Я не бачу!</w:t>
      </w:r>
    </w:p>
    <w:p w14:paraId="44D979F4"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Тому я би домовився, ці три питання не треба сьогодні на Президії включати до порядку денного. Дати нам проєкти рішень і вивчити.</w:t>
      </w:r>
    </w:p>
    <w:p w14:paraId="6628598F" w14:textId="77777777" w:rsidR="00065C3A" w:rsidRDefault="00000000">
      <w:pPr>
        <w:pStyle w:val="Standard"/>
        <w:ind w:firstLine="500"/>
        <w:jc w:val="both"/>
        <w:rPr>
          <w:rFonts w:hint="eastAsia"/>
          <w:sz w:val="28"/>
          <w:szCs w:val="28"/>
        </w:rPr>
      </w:pPr>
      <w:r>
        <w:rPr>
          <w:rFonts w:ascii="Times New Roman CYR" w:hAnsi="Times New Roman CYR"/>
          <w:sz w:val="28"/>
          <w:szCs w:val="28"/>
        </w:rPr>
        <w:t>Бондаренко В.В.: Олександре Олександровичу! Будь-які питання із цих, окрім 1 і 2, оскільки вони вже були на минулому пленарному засіданні, ми не можемо поки що включити до порядку денного. Ми їх попередньо тільки проговорюємо, оскільки вони знаходяться або на розгляді у юристів, або на розгляді інших постійних комісій. Це ми їх тільки попередньо проговорюємо.</w:t>
      </w:r>
    </w:p>
    <w:p w14:paraId="3500AD93"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Звичайно, що я даю доручення секретаріату також їх розіслати без виключення всім головам депутатських фракцій, і після того, якщо вони пройдуть процедуру, тоді вже будемо визначатись. Поки що, звичайно, що ми їх </w:t>
      </w:r>
      <w:r>
        <w:rPr>
          <w:rFonts w:ascii="Times New Roman CYR" w:hAnsi="Times New Roman CYR"/>
          <w:sz w:val="28"/>
          <w:szCs w:val="28"/>
        </w:rPr>
        <w:lastRenderedPageBreak/>
        <w:t>не включаємо як такі. Ми не можемо це зробити.</w:t>
      </w:r>
    </w:p>
    <w:p w14:paraId="760FA615"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Прокопів В.В.: Я хотів би доповнити. Було одне доручення дане. Я вважаю, що воно слушне. Я прошу ще одного.</w:t>
      </w:r>
    </w:p>
    <w:p w14:paraId="516370FC" w14:textId="77777777" w:rsidR="00065C3A" w:rsidRDefault="00065C3A">
      <w:pPr>
        <w:pStyle w:val="Standard"/>
        <w:ind w:firstLine="500"/>
        <w:jc w:val="both"/>
        <w:rPr>
          <w:rFonts w:ascii="Times New Roman CYR" w:hAnsi="Times New Roman CYR" w:hint="eastAsia"/>
          <w:sz w:val="28"/>
          <w:szCs w:val="28"/>
        </w:rPr>
      </w:pPr>
    </w:p>
    <w:p w14:paraId="6EF2490A" w14:textId="77777777" w:rsidR="00065C3A" w:rsidRDefault="00065C3A">
      <w:pPr>
        <w:pStyle w:val="Standard"/>
        <w:ind w:firstLine="500"/>
        <w:jc w:val="both"/>
        <w:rPr>
          <w:rFonts w:ascii="Times New Roman CYR" w:hAnsi="Times New Roman CYR" w:hint="eastAsia"/>
          <w:sz w:val="28"/>
          <w:szCs w:val="28"/>
        </w:rPr>
      </w:pPr>
    </w:p>
    <w:p w14:paraId="5FE8E823"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051E68F3"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&lt;---   14 </w:t>
      </w:r>
      <w:proofErr w:type="spellStart"/>
      <w:r>
        <w:rPr>
          <w:rFonts w:ascii="Times New Roman CYR" w:hAnsi="Times New Roman CYR"/>
          <w:sz w:val="28"/>
          <w:szCs w:val="28"/>
        </w:rPr>
        <w:t>Июня</w:t>
      </w:r>
      <w:proofErr w:type="spellEnd"/>
      <w:r>
        <w:rPr>
          <w:rFonts w:ascii="Times New Roman CYR" w:hAnsi="Times New Roman CYR"/>
          <w:sz w:val="28"/>
          <w:szCs w:val="28"/>
        </w:rPr>
        <w:t xml:space="preserve">  16 ч 34 м 32 с  ----   Другий   ---&gt;</w:t>
      </w:r>
    </w:p>
    <w:p w14:paraId="7AACEAC5"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56B7861F" w14:textId="77777777" w:rsidR="00065C3A" w:rsidRDefault="00065C3A">
      <w:pPr>
        <w:pStyle w:val="Standard"/>
        <w:ind w:firstLine="500"/>
        <w:jc w:val="both"/>
        <w:rPr>
          <w:rFonts w:ascii="Times New Roman CYR" w:hAnsi="Times New Roman CYR" w:hint="eastAsia"/>
          <w:sz w:val="28"/>
          <w:szCs w:val="28"/>
        </w:rPr>
      </w:pPr>
    </w:p>
    <w:p w14:paraId="59A12528" w14:textId="77777777" w:rsidR="00065C3A" w:rsidRDefault="00000000">
      <w:pPr>
        <w:pStyle w:val="Standard"/>
        <w:ind w:firstLine="500"/>
        <w:jc w:val="both"/>
        <w:rPr>
          <w:rFonts w:hint="eastAsia"/>
          <w:sz w:val="28"/>
          <w:szCs w:val="28"/>
        </w:rPr>
      </w:pPr>
      <w:r>
        <w:rPr>
          <w:rFonts w:ascii="Times New Roman CYR" w:hAnsi="Times New Roman CYR"/>
          <w:sz w:val="28"/>
          <w:szCs w:val="28"/>
        </w:rPr>
        <w:t>Це виключно робочі моменти для того, щоб не повторювалась така ситуація, в рамках секретаріату управління забезпечення діяльності постійної комісії розуміє, що голова комісії буде їх проговорювати, ті чи інші проєкти на Президії, тому, готуючи цей список, який нам роздали, копії проєктів рішень, будь ласка, занести в кожну фракцію. В нас їх, слава Богу, не 17, а тільки 7.</w:t>
      </w:r>
    </w:p>
    <w:p w14:paraId="161B5DD4"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Це перше!</w:t>
      </w:r>
    </w:p>
    <w:p w14:paraId="32EB4FE1"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Поки що!</w:t>
      </w:r>
    </w:p>
    <w:p w14:paraId="0864379E"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Прокопів В.В.: На найближчих 5 років, я сподіваюсь.</w:t>
      </w:r>
    </w:p>
    <w:p w14:paraId="07B669D1"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Крім того, в нас була практика позитивна, коли... яка знімала дуже багато зауважень у депутатських фракцій, у громадськості, в тому числі, коли проговорюються справи на Президії земельній. Це, дійсно, не жарти! Оригінали цих справ знаходяться під час розгляду на Президії і будь-хто бажаючий має можливість ознайомитись із цими справами глибоко. Я вважаю, що, якщо ми відновимо таку традицію, це буде знімати багато запитань.</w:t>
      </w:r>
    </w:p>
    <w:p w14:paraId="7C0619FD"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Дякую!</w:t>
      </w:r>
    </w:p>
    <w:p w14:paraId="111FFF6A"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Омельченко О.О.: Дякую!</w:t>
      </w:r>
    </w:p>
    <w:p w14:paraId="13964CC5"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Чому я... Я продовжу. Чому я, Володимир Володимирович, звернув увагу на ці три питання? Тому треба читати пояснювальну записку, як воно готувалось, ким воно готувалось. Наприклад, пункт 3.6 "Громадяни". У свій час було створено садівницьке товариство "Фронтовик", "Фронтовик". І там отримували наділи по 0,6 тільки учасники Великої Вітчизняної війни на той час. Не було ще у нас ні Майдану Гідності, ні революції. Да. Там відмовився </w:t>
      </w:r>
      <w:proofErr w:type="spellStart"/>
      <w:r>
        <w:rPr>
          <w:rFonts w:ascii="Times New Roman CYR" w:hAnsi="Times New Roman CYR"/>
          <w:sz w:val="28"/>
          <w:szCs w:val="28"/>
        </w:rPr>
        <w:t>совхоз</w:t>
      </w:r>
      <w:proofErr w:type="spellEnd"/>
      <w:r>
        <w:rPr>
          <w:rFonts w:ascii="Times New Roman CYR" w:hAnsi="Times New Roman CYR"/>
          <w:sz w:val="28"/>
          <w:szCs w:val="28"/>
        </w:rPr>
        <w:t>, тоді називався "Совки", а сьогодні - "Пуща-Водиця". Він входив у "Пущу-Водицю".</w:t>
      </w:r>
    </w:p>
    <w:p w14:paraId="080BCB15"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Ці земельні ділянки </w:t>
      </w:r>
      <w:proofErr w:type="spellStart"/>
      <w:r>
        <w:rPr>
          <w:rFonts w:ascii="Times New Roman CYR" w:hAnsi="Times New Roman CYR"/>
          <w:sz w:val="28"/>
          <w:szCs w:val="28"/>
        </w:rPr>
        <w:t>сільхозпризначення</w:t>
      </w:r>
      <w:proofErr w:type="spellEnd"/>
      <w:r>
        <w:rPr>
          <w:rFonts w:ascii="Times New Roman CYR" w:hAnsi="Times New Roman CYR"/>
          <w:sz w:val="28"/>
          <w:szCs w:val="28"/>
        </w:rPr>
        <w:t xml:space="preserve">. Чому за 9 років не отримав ділянки Петренко Руслан Аркадійович? Я почитав. Він, написано, учасник бойових дій. Якщо йому 95 років сьогодні, то він може бути учасником бойових дій в 44-му році. Тільки у 18 років брали в армію, але в бій не посилали. Це я із історії знаю. Може йому 95 років. Але, наприклад, </w:t>
      </w:r>
      <w:proofErr w:type="spellStart"/>
      <w:r>
        <w:rPr>
          <w:rFonts w:ascii="Times New Roman CYR" w:hAnsi="Times New Roman CYR"/>
          <w:sz w:val="28"/>
          <w:szCs w:val="28"/>
        </w:rPr>
        <w:t>Ригорчук</w:t>
      </w:r>
      <w:proofErr w:type="spellEnd"/>
      <w:r>
        <w:rPr>
          <w:rFonts w:ascii="Times New Roman CYR" w:hAnsi="Times New Roman CYR"/>
          <w:sz w:val="28"/>
          <w:szCs w:val="28"/>
        </w:rPr>
        <w:t xml:space="preserve"> Олександр Володимирович, вказано в пояснювальній, не є ветераном ніяких бойових дій, ні мирних дій не має. І теж получає там у "Фронтовику" безкоштовно 6 соток.</w:t>
      </w:r>
    </w:p>
    <w:p w14:paraId="477A89DE"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Я би просив такі питання серйозно</w:t>
      </w:r>
    </w:p>
    <w:p w14:paraId="4307EE0D" w14:textId="77777777" w:rsidR="00065C3A" w:rsidRDefault="00065C3A">
      <w:pPr>
        <w:pStyle w:val="Standard"/>
        <w:ind w:firstLine="500"/>
        <w:jc w:val="both"/>
        <w:rPr>
          <w:rFonts w:ascii="Times New Roman CYR" w:hAnsi="Times New Roman CYR" w:hint="eastAsia"/>
          <w:sz w:val="28"/>
          <w:szCs w:val="28"/>
        </w:rPr>
      </w:pPr>
    </w:p>
    <w:p w14:paraId="224451D9"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3204C59A"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&lt;---   14 </w:t>
      </w:r>
      <w:proofErr w:type="spellStart"/>
      <w:r>
        <w:rPr>
          <w:rFonts w:ascii="Times New Roman CYR" w:hAnsi="Times New Roman CYR"/>
          <w:sz w:val="28"/>
          <w:szCs w:val="28"/>
        </w:rPr>
        <w:t>Июня</w:t>
      </w:r>
      <w:proofErr w:type="spellEnd"/>
      <w:r>
        <w:rPr>
          <w:rFonts w:ascii="Times New Roman CYR" w:hAnsi="Times New Roman CYR"/>
          <w:sz w:val="28"/>
          <w:szCs w:val="28"/>
        </w:rPr>
        <w:t xml:space="preserve">  16 ч 37 м 32 с  ----   Другий   ---&gt;</w:t>
      </w:r>
    </w:p>
    <w:p w14:paraId="7C1D81A1" w14:textId="77777777" w:rsidR="00065C3A" w:rsidRDefault="00065C3A">
      <w:pPr>
        <w:pStyle w:val="Standard"/>
        <w:ind w:firstLine="500"/>
        <w:jc w:val="both"/>
        <w:rPr>
          <w:rFonts w:ascii="Times New Roman CYR" w:hAnsi="Times New Roman CYR" w:hint="eastAsia"/>
          <w:sz w:val="28"/>
          <w:szCs w:val="28"/>
        </w:rPr>
      </w:pPr>
    </w:p>
    <w:p w14:paraId="1302F1C8"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73023588"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lastRenderedPageBreak/>
        <w:t xml:space="preserve">вивчати, якщо ми так можемо в Києві віддавати, то чому ми не могли знайти ділянки для АТО? Чому ми кошти виділяли, не маючи учасникам АТО? Чому я і сказав, що ці три питання, які попередні, треба вивчати як отримав він три наділи на </w:t>
      </w:r>
      <w:proofErr w:type="spellStart"/>
      <w:r>
        <w:rPr>
          <w:rFonts w:ascii="Times New Roman CYR" w:hAnsi="Times New Roman CYR"/>
          <w:sz w:val="28"/>
          <w:szCs w:val="28"/>
        </w:rPr>
        <w:t>Радуцького</w:t>
      </w:r>
      <w:proofErr w:type="spellEnd"/>
      <w:r>
        <w:rPr>
          <w:rFonts w:ascii="Times New Roman CYR" w:hAnsi="Times New Roman CYR"/>
          <w:sz w:val="28"/>
          <w:szCs w:val="28"/>
        </w:rPr>
        <w:t xml:space="preserve"> і де він їх узяв і так далі.</w:t>
      </w:r>
    </w:p>
    <w:p w14:paraId="36CCA53B"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Це мої зауваження, тому ми будемо на фракції обговорювати ці питання, які я озвучую сьогодні.</w:t>
      </w:r>
    </w:p>
    <w:p w14:paraId="63EBA7F7" w14:textId="77777777" w:rsidR="00065C3A" w:rsidRDefault="00000000">
      <w:pPr>
        <w:pStyle w:val="Standard"/>
        <w:ind w:firstLine="500"/>
        <w:jc w:val="both"/>
        <w:rPr>
          <w:rFonts w:hint="eastAsia"/>
          <w:sz w:val="28"/>
          <w:szCs w:val="28"/>
        </w:rPr>
      </w:pPr>
      <w:r>
        <w:rPr>
          <w:rFonts w:ascii="Times New Roman CYR" w:hAnsi="Times New Roman CYR"/>
          <w:sz w:val="28"/>
          <w:szCs w:val="28"/>
        </w:rPr>
        <w:t xml:space="preserve">Тепер </w:t>
      </w:r>
      <w:proofErr w:type="spellStart"/>
      <w:r>
        <w:rPr>
          <w:rFonts w:ascii="Times New Roman CYR" w:hAnsi="Times New Roman CYR"/>
          <w:sz w:val="28"/>
          <w:szCs w:val="28"/>
        </w:rPr>
        <w:t>слідуюче</w:t>
      </w:r>
      <w:proofErr w:type="spellEnd"/>
      <w:r>
        <w:rPr>
          <w:rFonts w:ascii="Times New Roman CYR" w:hAnsi="Times New Roman CYR"/>
          <w:sz w:val="28"/>
          <w:szCs w:val="28"/>
        </w:rPr>
        <w:t>. Я хочу звернути увагу! Питання 3.8, "ФЕЛІКСІЯ". У 2005 році у серпні місяці отримана ділянка у Подільському районі 7 соток. До 20-го року, Володимир Володимирович, за 15 років житловий комплекс, потім торговельний комплекс. За 15 років! Не зібрані документи, немає затвердженого проєкту будівництва, не відкрито фінансування в одному з банків. І у 20-му році, ми через 15 років поновлюємо договір оренди ще раз на 5 років.</w:t>
      </w:r>
    </w:p>
    <w:p w14:paraId="62979F45"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Тому у мене складається думка. Я не говорю, що так, но складається думка: або йде торгівля 15 років, або наші служби в місті Києві недоступні для людини, що за 15 років не реалізований проєкт?</w:t>
      </w:r>
    </w:p>
    <w:p w14:paraId="6DC61386"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Тому у мене </w:t>
      </w:r>
      <w:proofErr w:type="spellStart"/>
      <w:r>
        <w:rPr>
          <w:rFonts w:ascii="Times New Roman CYR" w:hAnsi="Times New Roman CYR"/>
          <w:sz w:val="28"/>
          <w:szCs w:val="28"/>
        </w:rPr>
        <w:t>тоже</w:t>
      </w:r>
      <w:proofErr w:type="spellEnd"/>
      <w:r>
        <w:rPr>
          <w:rFonts w:ascii="Times New Roman CYR" w:hAnsi="Times New Roman CYR"/>
          <w:sz w:val="28"/>
          <w:szCs w:val="28"/>
        </w:rPr>
        <w:t xml:space="preserve"> є сумнів до цієї ділянки. Тим більше, що це не де, а Подільський район. Дуже престижне місце.</w:t>
      </w:r>
    </w:p>
    <w:p w14:paraId="62E7E660"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Я хочу звернути увагу, якщо і в майбутньому такі випадки є, коли отримав ділянку в оренду на 10, 12, 15 років і не побудував (я підкреслюю!), не побудував, а по невідомих причинах просить і ми продовжуємо ще раз на 5 років, тому, я думаю, це ненормальні відносини із земельними ресурсами в місті нашому.</w:t>
      </w:r>
    </w:p>
    <w:p w14:paraId="757DE3E3"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Я вам дякую! Це я для себе і для вас, і для фракції майбутньої, засідання. І просив би нам не до Узгоджувальної ради дати проєкти цих рішень, що сьогодні. Скажімо, через 2-3 дні.</w:t>
      </w:r>
    </w:p>
    <w:p w14:paraId="799C74B2"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Не пізніше четверга, Олександре Олександровичу.</w:t>
      </w:r>
    </w:p>
    <w:p w14:paraId="0235CCF9"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Омельченко О.О.: Да! А то, якщо перед</w:t>
      </w:r>
    </w:p>
    <w:p w14:paraId="65052D1E" w14:textId="77777777" w:rsidR="00065C3A" w:rsidRDefault="00065C3A">
      <w:pPr>
        <w:pStyle w:val="Standard"/>
        <w:ind w:firstLine="500"/>
        <w:jc w:val="both"/>
        <w:rPr>
          <w:rFonts w:ascii="Times New Roman CYR" w:hAnsi="Times New Roman CYR" w:hint="eastAsia"/>
          <w:sz w:val="28"/>
          <w:szCs w:val="28"/>
        </w:rPr>
      </w:pPr>
    </w:p>
    <w:p w14:paraId="12A0CEBD" w14:textId="77777777" w:rsidR="00065C3A" w:rsidRDefault="00065C3A">
      <w:pPr>
        <w:pStyle w:val="Standard"/>
        <w:ind w:firstLine="500"/>
        <w:jc w:val="both"/>
        <w:rPr>
          <w:rFonts w:ascii="Times New Roman CYR" w:hAnsi="Times New Roman CYR" w:hint="eastAsia"/>
          <w:sz w:val="28"/>
          <w:szCs w:val="28"/>
        </w:rPr>
      </w:pPr>
    </w:p>
    <w:p w14:paraId="3E27F649" w14:textId="77777777" w:rsidR="00065C3A" w:rsidRDefault="00065C3A">
      <w:pPr>
        <w:pStyle w:val="Standard"/>
        <w:ind w:firstLine="500"/>
        <w:jc w:val="both"/>
        <w:rPr>
          <w:rFonts w:ascii="Times New Roman CYR" w:hAnsi="Times New Roman CYR" w:hint="eastAsia"/>
          <w:sz w:val="28"/>
          <w:szCs w:val="28"/>
        </w:rPr>
      </w:pPr>
    </w:p>
    <w:p w14:paraId="1E202F41" w14:textId="77777777" w:rsidR="00065C3A" w:rsidRDefault="00000000">
      <w:pPr>
        <w:pStyle w:val="Standard"/>
        <w:ind w:firstLine="500"/>
        <w:jc w:val="both"/>
        <w:rPr>
          <w:rFonts w:ascii="Times New Roman CYR" w:hAnsi="Times New Roman CYR" w:hint="eastAsia"/>
          <w:sz w:val="26"/>
          <w:szCs w:val="26"/>
        </w:rPr>
      </w:pPr>
      <w:r>
        <w:rPr>
          <w:rFonts w:ascii="Times New Roman CYR" w:hAnsi="Times New Roman CYR"/>
          <w:sz w:val="26"/>
          <w:szCs w:val="26"/>
        </w:rPr>
        <w:t xml:space="preserve">&lt;---   14 </w:t>
      </w:r>
      <w:proofErr w:type="spellStart"/>
      <w:r>
        <w:rPr>
          <w:rFonts w:ascii="Times New Roman CYR" w:hAnsi="Times New Roman CYR"/>
          <w:sz w:val="26"/>
          <w:szCs w:val="26"/>
        </w:rPr>
        <w:t>Июня</w:t>
      </w:r>
      <w:proofErr w:type="spellEnd"/>
      <w:r>
        <w:rPr>
          <w:rFonts w:ascii="Times New Roman CYR" w:hAnsi="Times New Roman CYR"/>
          <w:sz w:val="26"/>
          <w:szCs w:val="26"/>
        </w:rPr>
        <w:t xml:space="preserve">  16 ч 40 м 33 с   ----  </w:t>
      </w:r>
      <w:proofErr w:type="spellStart"/>
      <w:r>
        <w:rPr>
          <w:rFonts w:ascii="Times New Roman CYR" w:hAnsi="Times New Roman CYR"/>
          <w:sz w:val="26"/>
          <w:szCs w:val="26"/>
        </w:rPr>
        <w:t>Седьмой</w:t>
      </w:r>
      <w:proofErr w:type="spellEnd"/>
      <w:r>
        <w:rPr>
          <w:rFonts w:ascii="Times New Roman CYR" w:hAnsi="Times New Roman CYR"/>
          <w:sz w:val="26"/>
          <w:szCs w:val="26"/>
        </w:rPr>
        <w:t xml:space="preserve">  ----&gt;</w:t>
      </w:r>
    </w:p>
    <w:p w14:paraId="53C19732" w14:textId="77777777" w:rsidR="00065C3A" w:rsidRDefault="00000000">
      <w:pPr>
        <w:pStyle w:val="Standard"/>
        <w:ind w:firstLine="500"/>
        <w:jc w:val="both"/>
        <w:rPr>
          <w:rFonts w:ascii="Times New Roman CYR" w:hAnsi="Times New Roman CYR" w:hint="eastAsia"/>
          <w:sz w:val="26"/>
          <w:szCs w:val="26"/>
        </w:rPr>
      </w:pPr>
      <w:r>
        <w:rPr>
          <w:rFonts w:ascii="Times New Roman CYR" w:hAnsi="Times New Roman CYR"/>
          <w:sz w:val="26"/>
          <w:szCs w:val="26"/>
        </w:rPr>
        <w:t xml:space="preserve">  </w:t>
      </w:r>
    </w:p>
    <w:p w14:paraId="44D2370D" w14:textId="77777777" w:rsidR="00065C3A" w:rsidRDefault="00065C3A">
      <w:pPr>
        <w:pStyle w:val="Standard"/>
        <w:ind w:firstLine="500"/>
        <w:jc w:val="both"/>
        <w:rPr>
          <w:rFonts w:ascii="Times New Roman CYR" w:hAnsi="Times New Roman CYR" w:hint="eastAsia"/>
          <w:sz w:val="26"/>
          <w:szCs w:val="26"/>
        </w:rPr>
      </w:pPr>
    </w:p>
    <w:p w14:paraId="4F96B80D"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Погоджувальної у голови, це буде не зовсім. Я дякую!</w:t>
      </w:r>
    </w:p>
    <w:p w14:paraId="641FABC1"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Бондаренко В.В.: Звичайно, ми ж їх не встигнемо навіть </w:t>
      </w:r>
      <w:proofErr w:type="spellStart"/>
      <w:r>
        <w:rPr>
          <w:rFonts w:ascii="Times New Roman CYR" w:hAnsi="Times New Roman CYR"/>
          <w:sz w:val="28"/>
          <w:szCs w:val="28"/>
        </w:rPr>
        <w:t>визна</w:t>
      </w:r>
      <w:proofErr w:type="spellEnd"/>
      <w:r>
        <w:rPr>
          <w:rFonts w:ascii="Times New Roman CYR" w:hAnsi="Times New Roman CYR"/>
          <w:sz w:val="28"/>
          <w:szCs w:val="28"/>
        </w:rPr>
        <w:t>...</w:t>
      </w:r>
    </w:p>
    <w:p w14:paraId="2E0CED92"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Омельченко О.О.: І, Володимире Володимировичу, вибачте, це вже </w:t>
      </w:r>
      <w:r>
        <w:rPr>
          <w:rFonts w:ascii="Times New Roman CYR" w:hAnsi="Times New Roman CYR"/>
          <w:sz w:val="28"/>
          <w:szCs w:val="28"/>
          <w:lang w:val="ru-RU"/>
        </w:rPr>
        <w:t xml:space="preserve">оскомина </w:t>
      </w:r>
      <w:proofErr w:type="spellStart"/>
      <w:r>
        <w:rPr>
          <w:rFonts w:ascii="Times New Roman CYR" w:hAnsi="Times New Roman CYR"/>
          <w:sz w:val="28"/>
          <w:szCs w:val="28"/>
          <w:lang w:val="ru-RU"/>
        </w:rPr>
        <w:t>або</w:t>
      </w:r>
      <w:proofErr w:type="spellEnd"/>
      <w:r>
        <w:rPr>
          <w:rFonts w:ascii="Times New Roman CYR" w:hAnsi="Times New Roman CYR"/>
          <w:sz w:val="28"/>
          <w:szCs w:val="28"/>
          <w:lang w:val="ru-RU"/>
        </w:rPr>
        <w:t xml:space="preserve"> притча во </w:t>
      </w:r>
      <w:proofErr w:type="spellStart"/>
      <w:r>
        <w:rPr>
          <w:rFonts w:ascii="Times New Roman CYR" w:hAnsi="Times New Roman CYR"/>
          <w:sz w:val="28"/>
          <w:szCs w:val="28"/>
          <w:lang w:val="ru-RU"/>
        </w:rPr>
        <w:t>язицех</w:t>
      </w:r>
      <w:proofErr w:type="spellEnd"/>
      <w:r>
        <w:rPr>
          <w:rFonts w:ascii="Times New Roman CYR" w:hAnsi="Times New Roman CYR"/>
          <w:sz w:val="28"/>
          <w:szCs w:val="28"/>
        </w:rPr>
        <w:t xml:space="preserve">. Я все-таки хочу і прошу конкретно, щоб на </w:t>
      </w:r>
      <w:proofErr w:type="spellStart"/>
      <w:r>
        <w:rPr>
          <w:rFonts w:ascii="Times New Roman CYR" w:hAnsi="Times New Roman CYR"/>
          <w:sz w:val="28"/>
          <w:szCs w:val="28"/>
        </w:rPr>
        <w:t>слідуючому</w:t>
      </w:r>
      <w:proofErr w:type="spellEnd"/>
      <w:r>
        <w:rPr>
          <w:rFonts w:ascii="Times New Roman CYR" w:hAnsi="Times New Roman CYR"/>
          <w:sz w:val="28"/>
          <w:szCs w:val="28"/>
        </w:rPr>
        <w:t xml:space="preserve"> в сесійній залі був проєкт по громадських приймальнях для голів фракцій.</w:t>
      </w:r>
    </w:p>
    <w:p w14:paraId="4102C771"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Погоджуюсь.</w:t>
      </w:r>
    </w:p>
    <w:p w14:paraId="22AA05E1"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Омельченко О.О.: Дякую!</w:t>
      </w:r>
    </w:p>
    <w:p w14:paraId="6FB05BAE"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Погоджуюсь, тим більше, ми на Погоджувальній це проговорили. Я не думаю, що це буде питання.</w:t>
      </w:r>
    </w:p>
    <w:p w14:paraId="5BBA2556" w14:textId="77777777" w:rsidR="00065C3A" w:rsidRDefault="00000000">
      <w:pPr>
        <w:pStyle w:val="Standard"/>
        <w:ind w:firstLine="500"/>
        <w:jc w:val="both"/>
        <w:rPr>
          <w:rFonts w:ascii="Times New Roman CYR" w:hAnsi="Times New Roman CYR" w:hint="eastAsia"/>
          <w:sz w:val="28"/>
          <w:szCs w:val="28"/>
        </w:rPr>
      </w:pPr>
      <w:proofErr w:type="spellStart"/>
      <w:r>
        <w:rPr>
          <w:rFonts w:ascii="Times New Roman CYR" w:hAnsi="Times New Roman CYR"/>
          <w:sz w:val="28"/>
          <w:szCs w:val="28"/>
        </w:rPr>
        <w:t>Ігоре</w:t>
      </w:r>
      <w:proofErr w:type="spellEnd"/>
      <w:r>
        <w:rPr>
          <w:rFonts w:ascii="Times New Roman CYR" w:hAnsi="Times New Roman CYR"/>
          <w:sz w:val="28"/>
          <w:szCs w:val="28"/>
        </w:rPr>
        <w:t xml:space="preserve"> Івановичу!</w:t>
      </w:r>
    </w:p>
    <w:p w14:paraId="0F37294A" w14:textId="77777777" w:rsidR="00065C3A" w:rsidRDefault="00000000">
      <w:pPr>
        <w:pStyle w:val="Standard"/>
        <w:ind w:firstLine="500"/>
        <w:jc w:val="both"/>
        <w:rPr>
          <w:rFonts w:hint="eastAsia"/>
          <w:sz w:val="28"/>
          <w:szCs w:val="28"/>
        </w:rPr>
      </w:pPr>
      <w:r>
        <w:rPr>
          <w:rFonts w:ascii="Times New Roman CYR" w:hAnsi="Times New Roman CYR"/>
          <w:sz w:val="28"/>
          <w:szCs w:val="28"/>
        </w:rPr>
        <w:t xml:space="preserve">Кириленко І.І.: Дякую! Володимире Володимировичу, я  маю декілька моментів, які я вважаю, що треба зняти, щоб не </w:t>
      </w:r>
      <w:proofErr w:type="spellStart"/>
      <w:r>
        <w:rPr>
          <w:rFonts w:ascii="Times New Roman CYR" w:hAnsi="Times New Roman CYR"/>
          <w:sz w:val="28"/>
          <w:szCs w:val="28"/>
        </w:rPr>
        <w:t>сотрясати</w:t>
      </w:r>
      <w:proofErr w:type="spellEnd"/>
      <w:r>
        <w:rPr>
          <w:rFonts w:ascii="Times New Roman CYR" w:hAnsi="Times New Roman CYR"/>
          <w:sz w:val="28"/>
          <w:szCs w:val="28"/>
        </w:rPr>
        <w:t xml:space="preserve"> повітря 24-го числа. Це питання, загальні питання, питання 6-е. Це стосується кабіни військового </w:t>
      </w:r>
      <w:r>
        <w:rPr>
          <w:rFonts w:ascii="Times New Roman CYR" w:hAnsi="Times New Roman CYR"/>
          <w:sz w:val="28"/>
          <w:szCs w:val="28"/>
        </w:rPr>
        <w:lastRenderedPageBreak/>
        <w:t xml:space="preserve">літака. Я пропоную зняти це питання, оскільки відсутня інформація від Міністерства оборони, що кабіна військового літака, дійсно, демілітаризована та станом на сьогоднішній день не належить до озброєння. А що ви усміхаєтесь, Володимире Володимировичу? Тому що, розумієте... Тому що, Володимире Володимировичу, я дивився документ, який є, там зазначено... не зазначено того, що кабіна ця демілітаризована. Щоб не </w:t>
      </w:r>
      <w:proofErr w:type="spellStart"/>
      <w:r>
        <w:rPr>
          <w:rFonts w:ascii="Times New Roman CYR" w:hAnsi="Times New Roman CYR"/>
          <w:sz w:val="28"/>
          <w:szCs w:val="28"/>
        </w:rPr>
        <w:t>получилось</w:t>
      </w:r>
      <w:proofErr w:type="spellEnd"/>
      <w:r>
        <w:rPr>
          <w:rFonts w:ascii="Times New Roman CYR" w:hAnsi="Times New Roman CYR"/>
          <w:sz w:val="28"/>
          <w:szCs w:val="28"/>
        </w:rPr>
        <w:t xml:space="preserve"> так, що ми коня поставили поперед ... позаду </w:t>
      </w:r>
      <w:proofErr w:type="spellStart"/>
      <w:r>
        <w:rPr>
          <w:rFonts w:ascii="Times New Roman CYR" w:hAnsi="Times New Roman CYR"/>
          <w:sz w:val="28"/>
          <w:szCs w:val="28"/>
        </w:rPr>
        <w:t>воза</w:t>
      </w:r>
      <w:proofErr w:type="spellEnd"/>
      <w:r>
        <w:rPr>
          <w:rFonts w:ascii="Times New Roman CYR" w:hAnsi="Times New Roman CYR"/>
          <w:sz w:val="28"/>
          <w:szCs w:val="28"/>
        </w:rPr>
        <w:t>, скажімо так.</w:t>
      </w:r>
    </w:p>
    <w:p w14:paraId="5237B594" w14:textId="77777777" w:rsidR="00065C3A" w:rsidRDefault="00000000">
      <w:pPr>
        <w:pStyle w:val="Standard"/>
        <w:ind w:firstLine="500"/>
        <w:jc w:val="both"/>
        <w:rPr>
          <w:rFonts w:hint="eastAsia"/>
          <w:sz w:val="28"/>
          <w:szCs w:val="28"/>
        </w:rPr>
      </w:pPr>
      <w:r>
        <w:rPr>
          <w:rFonts w:ascii="Times New Roman CYR" w:hAnsi="Times New Roman CYR"/>
          <w:sz w:val="28"/>
          <w:szCs w:val="28"/>
        </w:rPr>
        <w:t>Тому пропозиція це зняти і до тих пір, поки ми не отримаємо дійсне підтвердження того, що ця кабіна демілітаризована, що ми можемо приймати рішення. Тим паче, там конкретна кабіна, конкретний номер.</w:t>
      </w:r>
    </w:p>
    <w:p w14:paraId="3E3DC35C"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Сан </w:t>
      </w:r>
      <w:proofErr w:type="spellStart"/>
      <w:r>
        <w:rPr>
          <w:rFonts w:ascii="Times New Roman CYR" w:hAnsi="Times New Roman CYR"/>
          <w:sz w:val="28"/>
          <w:szCs w:val="28"/>
        </w:rPr>
        <w:t>Санич</w:t>
      </w:r>
      <w:proofErr w:type="spellEnd"/>
      <w:r>
        <w:rPr>
          <w:rFonts w:ascii="Times New Roman CYR" w:hAnsi="Times New Roman CYR"/>
          <w:sz w:val="28"/>
          <w:szCs w:val="28"/>
        </w:rPr>
        <w:t xml:space="preserve">, ви не уходьте, ви зараз </w:t>
      </w:r>
      <w:proofErr w:type="spellStart"/>
      <w:r>
        <w:rPr>
          <w:rFonts w:ascii="Times New Roman CYR" w:hAnsi="Times New Roman CYR"/>
          <w:sz w:val="28"/>
          <w:szCs w:val="28"/>
        </w:rPr>
        <w:t>уйдете</w:t>
      </w:r>
      <w:proofErr w:type="spellEnd"/>
      <w:r>
        <w:rPr>
          <w:rFonts w:ascii="Times New Roman CYR" w:hAnsi="Times New Roman CYR"/>
          <w:sz w:val="28"/>
          <w:szCs w:val="28"/>
        </w:rPr>
        <w:t xml:space="preserve"> і в нас... ми можемо потім разом з вами уходити. Просто кворуму немає, Сан </w:t>
      </w:r>
      <w:proofErr w:type="spellStart"/>
      <w:r>
        <w:rPr>
          <w:rFonts w:ascii="Times New Roman CYR" w:hAnsi="Times New Roman CYR"/>
          <w:sz w:val="28"/>
          <w:szCs w:val="28"/>
        </w:rPr>
        <w:t>Санич</w:t>
      </w:r>
      <w:proofErr w:type="spellEnd"/>
      <w:r>
        <w:rPr>
          <w:rFonts w:ascii="Times New Roman CYR" w:hAnsi="Times New Roman CYR"/>
          <w:sz w:val="28"/>
          <w:szCs w:val="28"/>
        </w:rPr>
        <w:t>!</w:t>
      </w:r>
    </w:p>
    <w:p w14:paraId="627C7D08" w14:textId="77777777" w:rsidR="00065C3A" w:rsidRDefault="00000000">
      <w:pPr>
        <w:pStyle w:val="Standard"/>
        <w:ind w:firstLine="500"/>
        <w:jc w:val="both"/>
        <w:rPr>
          <w:rFonts w:hint="eastAsia"/>
          <w:sz w:val="28"/>
          <w:szCs w:val="28"/>
        </w:rPr>
      </w:pPr>
      <w:r>
        <w:rPr>
          <w:rFonts w:ascii="Times New Roman CYR" w:hAnsi="Times New Roman CYR"/>
          <w:sz w:val="28"/>
          <w:szCs w:val="28"/>
        </w:rPr>
        <w:t xml:space="preserve">Бондаренко В.В.: Ігорю Івановичу, не можу з вами погодитися, оскільки до проєкту рішення доданий лист Міністерства оборони України за підписом, наскільки я розумію, заступника міністра Андрія </w:t>
      </w:r>
      <w:proofErr w:type="spellStart"/>
      <w:r>
        <w:rPr>
          <w:rFonts w:ascii="Times New Roman CYR" w:hAnsi="Times New Roman CYR"/>
          <w:sz w:val="28"/>
          <w:szCs w:val="28"/>
        </w:rPr>
        <w:t>Загороднюка</w:t>
      </w:r>
      <w:proofErr w:type="spellEnd"/>
      <w:r>
        <w:rPr>
          <w:rFonts w:ascii="Times New Roman CYR" w:hAnsi="Times New Roman CYR"/>
          <w:sz w:val="28"/>
          <w:szCs w:val="28"/>
        </w:rPr>
        <w:t>, 26.09.19, де в кінці другого абзацу чітко написано, що вказана кабіна після проведення робіт...</w:t>
      </w:r>
    </w:p>
    <w:p w14:paraId="5CD5893A"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Ні, ні, там юридично...</w:t>
      </w:r>
    </w:p>
    <w:p w14:paraId="06FE5070" w14:textId="77777777" w:rsidR="00065C3A" w:rsidRDefault="00000000">
      <w:pPr>
        <w:pStyle w:val="Standard"/>
        <w:ind w:firstLine="500"/>
        <w:jc w:val="both"/>
        <w:rPr>
          <w:rFonts w:hint="eastAsia"/>
          <w:sz w:val="28"/>
          <w:szCs w:val="28"/>
        </w:rPr>
      </w:pPr>
      <w:r>
        <w:rPr>
          <w:rFonts w:ascii="Times New Roman CYR" w:hAnsi="Times New Roman CYR"/>
          <w:sz w:val="28"/>
          <w:szCs w:val="28"/>
        </w:rPr>
        <w:t>Бондаренко В.В.: А, має можливість безоплатно передати після проведення робіт з демілітаризації...</w:t>
      </w:r>
    </w:p>
    <w:p w14:paraId="65608E69" w14:textId="77777777" w:rsidR="00065C3A" w:rsidRDefault="00000000">
      <w:pPr>
        <w:pStyle w:val="Standard"/>
        <w:ind w:firstLine="500"/>
        <w:jc w:val="both"/>
        <w:rPr>
          <w:rFonts w:hint="eastAsia"/>
          <w:sz w:val="28"/>
          <w:szCs w:val="28"/>
        </w:rPr>
      </w:pPr>
      <w:r>
        <w:rPr>
          <w:rFonts w:ascii="Times New Roman CYR" w:hAnsi="Times New Roman CYR"/>
          <w:sz w:val="28"/>
          <w:szCs w:val="28"/>
        </w:rPr>
        <w:t>Кириленко І.І.: Да, да. І юридичне управління зробило зауваження з цього приводу, що воно ще не демілітаризовано... Та, зачекайте, ну так у будь-якому разі. Що ж ви цей? (Шум у залі).</w:t>
      </w:r>
    </w:p>
    <w:p w14:paraId="4444350D"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Тобто в нас це перший етап, ви маєте на увазі?</w:t>
      </w:r>
    </w:p>
    <w:p w14:paraId="07B40493"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Ні, Володимире Володимировичу, питання полягає в наступному.</w:t>
      </w:r>
    </w:p>
    <w:p w14:paraId="20202E81" w14:textId="77777777" w:rsidR="00065C3A" w:rsidRDefault="00065C3A">
      <w:pPr>
        <w:pStyle w:val="Standard"/>
        <w:ind w:firstLine="500"/>
        <w:rPr>
          <w:rFonts w:ascii="Times New Roman CYR" w:hAnsi="Times New Roman CYR" w:hint="eastAsia"/>
          <w:sz w:val="28"/>
          <w:szCs w:val="28"/>
        </w:rPr>
      </w:pPr>
    </w:p>
    <w:p w14:paraId="0DA4E00F"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09346716" w14:textId="77777777" w:rsidR="00065C3A" w:rsidRDefault="00065C3A">
      <w:pPr>
        <w:pStyle w:val="Standard"/>
        <w:ind w:firstLine="500"/>
        <w:jc w:val="both"/>
        <w:rPr>
          <w:rFonts w:ascii="Times New Roman CYR" w:hAnsi="Times New Roman CYR" w:hint="eastAsia"/>
          <w:sz w:val="28"/>
          <w:szCs w:val="28"/>
        </w:rPr>
      </w:pPr>
    </w:p>
    <w:p w14:paraId="3A635CFB" w14:textId="77777777" w:rsidR="00065C3A" w:rsidRDefault="00065C3A">
      <w:pPr>
        <w:pStyle w:val="Standard"/>
        <w:ind w:firstLine="500"/>
        <w:jc w:val="both"/>
        <w:rPr>
          <w:rFonts w:ascii="Times New Roman CYR" w:hAnsi="Times New Roman CYR" w:hint="eastAsia"/>
          <w:sz w:val="28"/>
          <w:szCs w:val="28"/>
        </w:rPr>
      </w:pPr>
    </w:p>
    <w:p w14:paraId="10F2E68C" w14:textId="77777777" w:rsidR="00065C3A" w:rsidRDefault="00065C3A">
      <w:pPr>
        <w:pStyle w:val="Standard"/>
        <w:ind w:firstLine="500"/>
        <w:jc w:val="both"/>
        <w:rPr>
          <w:rFonts w:ascii="Times New Roman CYR" w:hAnsi="Times New Roman CYR" w:hint="eastAsia"/>
          <w:sz w:val="28"/>
          <w:szCs w:val="28"/>
        </w:rPr>
      </w:pPr>
    </w:p>
    <w:p w14:paraId="518348C6" w14:textId="77777777" w:rsidR="00065C3A" w:rsidRDefault="00065C3A">
      <w:pPr>
        <w:pStyle w:val="Standard"/>
        <w:ind w:firstLine="500"/>
        <w:jc w:val="both"/>
        <w:rPr>
          <w:rFonts w:ascii="Times New Roman CYR" w:hAnsi="Times New Roman CYR" w:hint="eastAsia"/>
          <w:sz w:val="28"/>
          <w:szCs w:val="28"/>
        </w:rPr>
      </w:pPr>
    </w:p>
    <w:p w14:paraId="348BAB72" w14:textId="77777777" w:rsidR="00065C3A" w:rsidRDefault="00065C3A">
      <w:pPr>
        <w:pStyle w:val="Standard"/>
        <w:ind w:firstLine="500"/>
        <w:jc w:val="both"/>
        <w:rPr>
          <w:rFonts w:ascii="Times New Roman CYR" w:hAnsi="Times New Roman CYR" w:hint="eastAsia"/>
          <w:sz w:val="28"/>
          <w:szCs w:val="28"/>
        </w:rPr>
      </w:pPr>
    </w:p>
    <w:p w14:paraId="6D3D143F"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&lt;---   14 </w:t>
      </w:r>
      <w:proofErr w:type="spellStart"/>
      <w:r>
        <w:rPr>
          <w:rFonts w:ascii="Times New Roman CYR" w:hAnsi="Times New Roman CYR"/>
          <w:sz w:val="28"/>
          <w:szCs w:val="28"/>
        </w:rPr>
        <w:t>Июня</w:t>
      </w:r>
      <w:proofErr w:type="spellEnd"/>
      <w:r>
        <w:rPr>
          <w:rFonts w:ascii="Times New Roman CYR" w:hAnsi="Times New Roman CYR"/>
          <w:sz w:val="28"/>
          <w:szCs w:val="28"/>
        </w:rPr>
        <w:t xml:space="preserve">  16 ч 43 м 33 с  ----   Другий   ---&gt;</w:t>
      </w:r>
    </w:p>
    <w:p w14:paraId="5B3E9AF0"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0BCAD251" w14:textId="77777777" w:rsidR="00065C3A" w:rsidRDefault="00065C3A">
      <w:pPr>
        <w:pStyle w:val="Standard"/>
        <w:ind w:firstLine="500"/>
        <w:jc w:val="both"/>
        <w:rPr>
          <w:rFonts w:ascii="Times New Roman CYR" w:hAnsi="Times New Roman CYR" w:hint="eastAsia"/>
          <w:sz w:val="28"/>
          <w:szCs w:val="28"/>
        </w:rPr>
      </w:pPr>
    </w:p>
    <w:p w14:paraId="7EF31AD4"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Якщо вони її не демілітаризують, скажімо так...</w:t>
      </w:r>
    </w:p>
    <w:p w14:paraId="4F593A11"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Тому її не приймемо.</w:t>
      </w:r>
    </w:p>
    <w:p w14:paraId="2D156C2D"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Зачекайте! Це питання вже вирішується декілька років. Її, ніяк не можуть зняти прибори там відповідні. Тому на сьогоднішній день яка згода? Ми не маємо права приймати рішення щодо військового майна.</w:t>
      </w:r>
    </w:p>
    <w:p w14:paraId="29E3D78F"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З зали: (Нічого не чути).</w:t>
      </w:r>
    </w:p>
    <w:p w14:paraId="24D1614B"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Та не зняли вони.</w:t>
      </w:r>
    </w:p>
    <w:p w14:paraId="0F8E33A5"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Бондаренко В.В.: </w:t>
      </w:r>
      <w:proofErr w:type="spellStart"/>
      <w:r>
        <w:rPr>
          <w:rFonts w:ascii="Times New Roman CYR" w:hAnsi="Times New Roman CYR"/>
          <w:sz w:val="28"/>
          <w:szCs w:val="28"/>
        </w:rPr>
        <w:t>Ігоре</w:t>
      </w:r>
      <w:proofErr w:type="spellEnd"/>
      <w:r>
        <w:rPr>
          <w:rFonts w:ascii="Times New Roman CYR" w:hAnsi="Times New Roman CYR"/>
          <w:sz w:val="28"/>
          <w:szCs w:val="28"/>
        </w:rPr>
        <w:t xml:space="preserve"> Івановичу! Я прошу вас разом з Васильчуком і з </w:t>
      </w:r>
      <w:proofErr w:type="spellStart"/>
      <w:r>
        <w:rPr>
          <w:rFonts w:ascii="Times New Roman CYR" w:hAnsi="Times New Roman CYR"/>
          <w:sz w:val="28"/>
          <w:szCs w:val="28"/>
        </w:rPr>
        <w:t>Мондриївським</w:t>
      </w:r>
      <w:proofErr w:type="spellEnd"/>
      <w:r>
        <w:rPr>
          <w:rFonts w:ascii="Times New Roman CYR" w:hAnsi="Times New Roman CYR"/>
          <w:sz w:val="28"/>
          <w:szCs w:val="28"/>
        </w:rPr>
        <w:t xml:space="preserve"> виїхати на місце, тому що інформація, що кабіна там знаходиться вже. Якщо вона там стоїть, теоретично вона демілітаризована.</w:t>
      </w:r>
    </w:p>
    <w:p w14:paraId="5D5FF9A9"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lastRenderedPageBreak/>
        <w:t>Кириленко І.І.: Я скажу...</w:t>
      </w:r>
    </w:p>
    <w:p w14:paraId="45F9B57D"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Чисто в теорії насправді.</w:t>
      </w:r>
    </w:p>
    <w:p w14:paraId="17B4683C"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Я зрозумів!</w:t>
      </w:r>
    </w:p>
    <w:p w14:paraId="7F0F87E1"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Федоренко зараз!</w:t>
      </w:r>
    </w:p>
    <w:p w14:paraId="11DCCAE3"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Юрій, що?</w:t>
      </w:r>
    </w:p>
    <w:p w14:paraId="5E601B96"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Федоренко Ю.С.: Володимир Володимирович! Я дуже перепрошую, але тут моя колега пані Євгенія </w:t>
      </w:r>
      <w:proofErr w:type="spellStart"/>
      <w:r>
        <w:rPr>
          <w:rFonts w:ascii="Times New Roman CYR" w:hAnsi="Times New Roman CYR"/>
          <w:sz w:val="28"/>
          <w:szCs w:val="28"/>
        </w:rPr>
        <w:t>Кулеба</w:t>
      </w:r>
      <w:proofErr w:type="spellEnd"/>
      <w:r>
        <w:rPr>
          <w:rFonts w:ascii="Times New Roman CYR" w:hAnsi="Times New Roman CYR"/>
          <w:sz w:val="28"/>
          <w:szCs w:val="28"/>
        </w:rPr>
        <w:t xml:space="preserve"> вносила пропозицію щодо включення двох проєктів рішень. І нам станом на сьогоднішній час, от зараз, не зрозуміло, чи підтримали, чи не підтримали?</w:t>
      </w:r>
    </w:p>
    <w:p w14:paraId="280F4161"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Дозвольте!</w:t>
      </w:r>
    </w:p>
    <w:p w14:paraId="6C4BF1B0"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Федоренко Ю.С.: Прокоментуйте, будь ласка! І потім перейдемо далі до кабіни, щоб не забирати час.</w:t>
      </w:r>
    </w:p>
    <w:p w14:paraId="3883E9C5"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Зараз дослухаємо Ігоря Івановича.</w:t>
      </w:r>
    </w:p>
    <w:p w14:paraId="37ABF5B8"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І дивіться, колеги! В нас же з вами як? Якщо немає заперечень... Хтось чув, щоб були заперечення проти цього? Не чув!</w:t>
      </w:r>
    </w:p>
    <w:p w14:paraId="5AFE74CD"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Ні! Просто... (нерозбірливо).</w:t>
      </w:r>
    </w:p>
    <w:p w14:paraId="6ED3B7F5"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Федоренко Ю.С.: Тобто... (нерозбірливо) включено. Дякую, Володимир Володимирович!</w:t>
      </w:r>
    </w:p>
    <w:p w14:paraId="4B4529E4"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А! Ще Кириленко не виступив! Зрозуміло!</w:t>
      </w:r>
    </w:p>
    <w:p w14:paraId="3764DB48"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Федоренко Ю.С.: А! Тоді заперечень... (нерозбірливо).</w:t>
      </w:r>
    </w:p>
    <w:p w14:paraId="333D2FA0"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Дякую!</w:t>
      </w:r>
    </w:p>
    <w:p w14:paraId="4D58D821"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Кириленко І.І.: Я заперечення зараз вам </w:t>
      </w:r>
      <w:proofErr w:type="spellStart"/>
      <w:r>
        <w:rPr>
          <w:rFonts w:ascii="Times New Roman CYR" w:hAnsi="Times New Roman CYR"/>
          <w:sz w:val="28"/>
          <w:szCs w:val="28"/>
        </w:rPr>
        <w:t>надам</w:t>
      </w:r>
      <w:proofErr w:type="spellEnd"/>
      <w:r>
        <w:rPr>
          <w:rFonts w:ascii="Times New Roman CYR" w:hAnsi="Times New Roman CYR"/>
          <w:sz w:val="28"/>
          <w:szCs w:val="28"/>
        </w:rPr>
        <w:t>. Да!</w:t>
      </w:r>
    </w:p>
    <w:p w14:paraId="64683D02"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Дивіться! Я хочу по черзі.</w:t>
      </w:r>
    </w:p>
    <w:p w14:paraId="0DF95976"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Без проблем! Якщо, скажімо, пане, ви скажете, що вона демілітаризована, то проблем немає. Єдине що, непогано було б до 24 числа мати відповідний лист від Міністерства оборони...</w:t>
      </w:r>
    </w:p>
    <w:p w14:paraId="31E9AE47"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Да! Да!</w:t>
      </w:r>
    </w:p>
    <w:p w14:paraId="6CCFAC49"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 що воно це є. Проблем в цьому я не бачу. Тоді цей.</w:t>
      </w:r>
    </w:p>
    <w:p w14:paraId="76116C32"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Дивіться! Тепер розділ "Загальні питання", питання 10. Це, що стосується звернення Київської міської ради до Офісу Генерального прокурора. Я вважаю, що зняти це... необхідно зняти це питання, оскільки Київрада пропонує Офісу Генерального прокурора незаконно втрутитись у конкретне кримінальне провадження 25.11.2013 року.</w:t>
      </w:r>
    </w:p>
    <w:p w14:paraId="1570A7C9"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Я вам нагадаю! В грудні 2020 року вже проти Венедиктової, вже порушувалось кримінальне провадження, тому що вона втрутилась. Тому </w:t>
      </w:r>
      <w:proofErr w:type="spellStart"/>
      <w:r>
        <w:rPr>
          <w:rFonts w:ascii="Times New Roman CYR" w:hAnsi="Times New Roman CYR"/>
          <w:sz w:val="28"/>
          <w:szCs w:val="28"/>
        </w:rPr>
        <w:t>підстрекати</w:t>
      </w:r>
      <w:proofErr w:type="spellEnd"/>
      <w:r>
        <w:rPr>
          <w:rFonts w:ascii="Times New Roman CYR" w:hAnsi="Times New Roman CYR"/>
          <w:sz w:val="28"/>
          <w:szCs w:val="28"/>
        </w:rPr>
        <w:t>, я не знаю, цього просто не треба робити. Розумієте? Слідчі, вони незалежні. І наші забаганки - це наші забаганки. Тому я вважаю, що 10 пункт, він чисто політичний, його треба зняти. Тому що буде гарячі дискусії.</w:t>
      </w:r>
    </w:p>
    <w:p w14:paraId="1DE199F8"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Ми звертаємося до Офісу Генеральної прокуратури, Генерального прокурора, будь ласка, втрутьтеся в кримінальне провадження, тому що нам дуже сильно щось потрібно! Не можемо ми впливати таким чином. Іще раз...</w:t>
      </w:r>
    </w:p>
    <w:p w14:paraId="72DC91A9"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Бондаренко В.В.: Скажіть мені, </w:t>
      </w:r>
      <w:proofErr w:type="spellStart"/>
      <w:r>
        <w:rPr>
          <w:rFonts w:ascii="Times New Roman CYR" w:hAnsi="Times New Roman CYR"/>
          <w:sz w:val="28"/>
          <w:szCs w:val="28"/>
        </w:rPr>
        <w:t>Ігоре</w:t>
      </w:r>
      <w:proofErr w:type="spellEnd"/>
      <w:r>
        <w:rPr>
          <w:rFonts w:ascii="Times New Roman CYR" w:hAnsi="Times New Roman CYR"/>
          <w:sz w:val="28"/>
          <w:szCs w:val="28"/>
        </w:rPr>
        <w:t xml:space="preserve"> Івановичу! Якщо дивитися рекомендації управління правового забезпечення, це трошки виправить ситуацію, як на вашу думку?</w:t>
      </w:r>
    </w:p>
    <w:p w14:paraId="12CD070B"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Ні!</w:t>
      </w:r>
    </w:p>
    <w:p w14:paraId="5E93F435"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lastRenderedPageBreak/>
        <w:t>Бондаренко В.В.: Тому що профільна комісія законності, наприклад, погодила цей проєкт рішення.</w:t>
      </w:r>
    </w:p>
    <w:p w14:paraId="6D0C6C78" w14:textId="77777777" w:rsidR="00065C3A" w:rsidRDefault="00065C3A">
      <w:pPr>
        <w:pStyle w:val="Standard"/>
        <w:ind w:firstLine="500"/>
        <w:jc w:val="both"/>
        <w:rPr>
          <w:rFonts w:ascii="Times New Roman CYR" w:hAnsi="Times New Roman CYR" w:hint="eastAsia"/>
          <w:sz w:val="28"/>
          <w:szCs w:val="28"/>
        </w:rPr>
      </w:pPr>
    </w:p>
    <w:p w14:paraId="10AA21EC" w14:textId="77777777" w:rsidR="00065C3A" w:rsidRDefault="00065C3A">
      <w:pPr>
        <w:pStyle w:val="Standard"/>
        <w:ind w:firstLine="500"/>
        <w:jc w:val="both"/>
        <w:rPr>
          <w:rFonts w:ascii="Times New Roman CYR" w:hAnsi="Times New Roman CYR" w:hint="eastAsia"/>
          <w:sz w:val="28"/>
          <w:szCs w:val="28"/>
        </w:rPr>
      </w:pPr>
    </w:p>
    <w:p w14:paraId="69E4049E" w14:textId="77777777" w:rsidR="00065C3A" w:rsidRDefault="00065C3A">
      <w:pPr>
        <w:pStyle w:val="Standard"/>
        <w:ind w:firstLine="500"/>
        <w:jc w:val="both"/>
        <w:rPr>
          <w:rFonts w:ascii="Times New Roman CYR" w:hAnsi="Times New Roman CYR" w:hint="eastAsia"/>
          <w:sz w:val="28"/>
          <w:szCs w:val="28"/>
        </w:rPr>
      </w:pPr>
    </w:p>
    <w:p w14:paraId="6B920FD7"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&lt;---   14 </w:t>
      </w:r>
      <w:proofErr w:type="spellStart"/>
      <w:r>
        <w:rPr>
          <w:rFonts w:ascii="Times New Roman CYR" w:hAnsi="Times New Roman CYR"/>
          <w:sz w:val="28"/>
          <w:szCs w:val="28"/>
        </w:rPr>
        <w:t>Июня</w:t>
      </w:r>
      <w:proofErr w:type="spellEnd"/>
      <w:r>
        <w:rPr>
          <w:rFonts w:ascii="Times New Roman CYR" w:hAnsi="Times New Roman CYR"/>
          <w:sz w:val="28"/>
          <w:szCs w:val="28"/>
        </w:rPr>
        <w:t xml:space="preserve">  16 ч 46 м 33 с  ----   Другий   ---&gt;</w:t>
      </w:r>
    </w:p>
    <w:p w14:paraId="5D76A144"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2B1598C7" w14:textId="77777777" w:rsidR="00065C3A" w:rsidRDefault="00065C3A">
      <w:pPr>
        <w:pStyle w:val="Standard"/>
        <w:ind w:firstLine="500"/>
        <w:jc w:val="both"/>
        <w:rPr>
          <w:rFonts w:ascii="Times New Roman CYR" w:hAnsi="Times New Roman CYR" w:hint="eastAsia"/>
          <w:sz w:val="28"/>
          <w:szCs w:val="28"/>
        </w:rPr>
      </w:pPr>
    </w:p>
    <w:p w14:paraId="7692D36C"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Я чому і питаю.</w:t>
      </w:r>
    </w:p>
    <w:p w14:paraId="79C5BADC"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Ні, Володимир Володимирович!</w:t>
      </w:r>
    </w:p>
    <w:p w14:paraId="319E8807"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Ще раз скажу. В минулому році, в грудні 2020 року, не буду називати тут прізвища, Генеральний прокурор втрутилась в певне кримінальне провадження і НАБУ проти неї порушило кримінальне провадження. Зараз ви пропонуєте аналогічну ситуацію. Тільки єдине тоді питання. Київський міський голова підпише відповідне звернення і вам... Зачекайте! І ви хочете, щоб супроти Київського міського голови ще почали якісь процеси? Я вважаю це політичне питання і не треба. Слідчий, він незалежний. І втручатися в це питання, що "зніміть, будь ласка, арешт!", це несерйозно просто. Якщо ви дозволите, це </w:t>
      </w:r>
      <w:proofErr w:type="spellStart"/>
      <w:r>
        <w:rPr>
          <w:rFonts w:ascii="Times New Roman CYR" w:hAnsi="Times New Roman CYR"/>
          <w:sz w:val="28"/>
          <w:szCs w:val="28"/>
        </w:rPr>
        <w:t>получається</w:t>
      </w:r>
      <w:proofErr w:type="spellEnd"/>
      <w:r>
        <w:rPr>
          <w:rFonts w:ascii="Times New Roman CYR" w:hAnsi="Times New Roman CYR"/>
          <w:sz w:val="28"/>
          <w:szCs w:val="28"/>
        </w:rPr>
        <w:t xml:space="preserve"> 10 пункт.</w:t>
      </w:r>
    </w:p>
    <w:p w14:paraId="29D542FF"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Тепер дивіться! Тепер у нас йде 2 розділ.</w:t>
      </w:r>
    </w:p>
    <w:p w14:paraId="7577EAEE"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З зали: (Нічого не чути).</w:t>
      </w:r>
    </w:p>
    <w:p w14:paraId="147C9271"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"ЄС" категорично проти зняття.</w:t>
      </w:r>
    </w:p>
    <w:p w14:paraId="0A0AB4C6"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Я розумію, що "Європейська Солідарність", яка є ініціатором цього питання, конечно категорично проти. Дивно було б, щоб вони були категорично "за".</w:t>
      </w:r>
    </w:p>
    <w:p w14:paraId="57C5BA7D"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Прокопів В.В.: Але я категорично погоджуюсь з тим, що це питання політичне, стратегічно важливе і потрібно звернути увагу всіх учасників процесу, в тому числі, і Офіс Генпрокурора для того, щоб вжити всіх законом дозволених способів для того, щоб ... (нічого не чути).</w:t>
      </w:r>
    </w:p>
    <w:p w14:paraId="57902DD7"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Да!</w:t>
      </w:r>
    </w:p>
    <w:p w14:paraId="513B888A"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Колеги, а якщо ми з вами. Давайте подумаємо таким чином. Якщо ми з вами... Всі погоджуються з тим, що будівництво меморіалу має бути хоча б розпочате? Да, якщо не заперечуєте?</w:t>
      </w:r>
    </w:p>
    <w:p w14:paraId="73F20480"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Володимир Володимирович! Я ще раз хочу сказати.</w:t>
      </w:r>
    </w:p>
    <w:p w14:paraId="26A391B2"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Бондаренко В.В.: Можливо, ми перефразуємо звернення. </w:t>
      </w:r>
      <w:proofErr w:type="spellStart"/>
      <w:r>
        <w:rPr>
          <w:rFonts w:ascii="Times New Roman CYR" w:hAnsi="Times New Roman CYR"/>
          <w:sz w:val="28"/>
          <w:szCs w:val="28"/>
        </w:rPr>
        <w:t>Ігоре</w:t>
      </w:r>
      <w:proofErr w:type="spellEnd"/>
      <w:r>
        <w:rPr>
          <w:rFonts w:ascii="Times New Roman CYR" w:hAnsi="Times New Roman CYR"/>
          <w:sz w:val="28"/>
          <w:szCs w:val="28"/>
        </w:rPr>
        <w:t xml:space="preserve"> Івановичу, яка ваша думка?</w:t>
      </w:r>
    </w:p>
    <w:p w14:paraId="6C19226B"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Ви знаєте, я не хотів би зараз, тому що мені тут старший товариш порадив, що не сильно треба на Президії багато говорити. Багато говори на сесії.</w:t>
      </w:r>
    </w:p>
    <w:p w14:paraId="1B4A4B06"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У залі не залишається.</w:t>
      </w:r>
    </w:p>
    <w:p w14:paraId="0C2CEB3E"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Да! Да! Да!</w:t>
      </w:r>
    </w:p>
    <w:p w14:paraId="324956A2"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Я ще раз хочу сказати, взагалі я вважаю, що ті події, які мали місце взимку 2013-14 року, не треба однобоко: тільки Небесна Сотня і все. Я взагалі вважаю, що парк повинен бути пам'яті та примирення. Тому що, іще раз підкреслюю, військовий </w:t>
      </w:r>
      <w:proofErr w:type="spellStart"/>
      <w:r>
        <w:rPr>
          <w:rFonts w:ascii="Times New Roman CYR" w:hAnsi="Times New Roman CYR"/>
          <w:sz w:val="28"/>
          <w:szCs w:val="28"/>
        </w:rPr>
        <w:t>срочник</w:t>
      </w:r>
      <w:proofErr w:type="spellEnd"/>
      <w:r>
        <w:rPr>
          <w:rFonts w:ascii="Times New Roman CYR" w:hAnsi="Times New Roman CYR"/>
          <w:sz w:val="28"/>
          <w:szCs w:val="28"/>
        </w:rPr>
        <w:t xml:space="preserve">, який загинув, він невинний в тому. І при цьому родина </w:t>
      </w:r>
      <w:r>
        <w:rPr>
          <w:rFonts w:ascii="Times New Roman CYR" w:hAnsi="Times New Roman CYR"/>
          <w:sz w:val="28"/>
          <w:szCs w:val="28"/>
        </w:rPr>
        <w:lastRenderedPageBreak/>
        <w:t>Небесної Сотні отримає гроші, отримає все, а цей військовий, який загинув, та його сім'я, нічого не отримають.</w:t>
      </w:r>
    </w:p>
    <w:p w14:paraId="428D45AA"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Леонід Ємець!</w:t>
      </w:r>
    </w:p>
    <w:p w14:paraId="40B6692B"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Ємець Л.О.: Згідно Конституції і законів України виконувати злочинні накази ніхто не повинен. І тому примирення із тими, хто стріляв у мирних протестантів, я собі в рамках цивілізованої правової країни не уявляю.</w:t>
      </w:r>
    </w:p>
    <w:p w14:paraId="30ED6B5E"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На даний момент звернення наше носить рекомендаційний характер. Жодним чином не втручається і не планує втручатися, і, більше того, не може втручатись в роботу слідчих органів.</w:t>
      </w:r>
    </w:p>
    <w:p w14:paraId="1F3CB956" w14:textId="77777777" w:rsidR="00065C3A" w:rsidRDefault="00065C3A">
      <w:pPr>
        <w:pStyle w:val="Standard"/>
        <w:ind w:firstLine="500"/>
        <w:jc w:val="both"/>
        <w:rPr>
          <w:rFonts w:hint="eastAsia"/>
          <w:sz w:val="28"/>
          <w:szCs w:val="28"/>
        </w:rPr>
      </w:pPr>
    </w:p>
    <w:p w14:paraId="779ED6F4" w14:textId="77777777" w:rsidR="00065C3A" w:rsidRDefault="00065C3A">
      <w:pPr>
        <w:pStyle w:val="Standard"/>
        <w:ind w:firstLine="500"/>
        <w:jc w:val="both"/>
        <w:rPr>
          <w:rFonts w:hint="eastAsia"/>
          <w:sz w:val="28"/>
          <w:szCs w:val="28"/>
        </w:rPr>
      </w:pPr>
    </w:p>
    <w:p w14:paraId="23A9501E" w14:textId="77777777" w:rsidR="00065C3A" w:rsidRDefault="00065C3A">
      <w:pPr>
        <w:pStyle w:val="Standard"/>
        <w:ind w:firstLine="500"/>
        <w:jc w:val="both"/>
        <w:rPr>
          <w:rFonts w:hint="eastAsia"/>
          <w:sz w:val="28"/>
          <w:szCs w:val="28"/>
        </w:rPr>
      </w:pPr>
    </w:p>
    <w:p w14:paraId="317363F1"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&lt;---   14 </w:t>
      </w:r>
      <w:proofErr w:type="spellStart"/>
      <w:r>
        <w:rPr>
          <w:rFonts w:ascii="Times New Roman CYR" w:hAnsi="Times New Roman CYR"/>
          <w:sz w:val="28"/>
          <w:szCs w:val="28"/>
        </w:rPr>
        <w:t>Июня</w:t>
      </w:r>
      <w:proofErr w:type="spellEnd"/>
      <w:r>
        <w:rPr>
          <w:rFonts w:ascii="Times New Roman CYR" w:hAnsi="Times New Roman CYR"/>
          <w:sz w:val="28"/>
          <w:szCs w:val="28"/>
        </w:rPr>
        <w:t xml:space="preserve">  16 ч 49 м 33 с  ----   Другий   ---&gt;</w:t>
      </w:r>
    </w:p>
    <w:p w14:paraId="32CDF49C"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222DD945" w14:textId="77777777" w:rsidR="00065C3A" w:rsidRDefault="00065C3A">
      <w:pPr>
        <w:pStyle w:val="Standard"/>
        <w:ind w:firstLine="500"/>
        <w:jc w:val="both"/>
        <w:rPr>
          <w:rFonts w:ascii="Times New Roman CYR" w:hAnsi="Times New Roman CYR" w:hint="eastAsia"/>
          <w:sz w:val="28"/>
          <w:szCs w:val="28"/>
        </w:rPr>
      </w:pPr>
    </w:p>
    <w:p w14:paraId="53F4E250"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Не несе ніякої навіть потенційної небезпеки для всіх учасників голосування і підписантам, має на меті лише звернути увагу до актуальної для всіх українців проблеми і спонукати як можна швидше будівництво цього меморіального комплексу.</w:t>
      </w:r>
    </w:p>
    <w:p w14:paraId="749B0461"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Дякую! І прошу підтримати!</w:t>
      </w:r>
    </w:p>
    <w:p w14:paraId="7A03FDF6"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Кириленко І.І.: Пане Ємець! Я вам хочу сказати. На сьогоднішній день. Просто приклад приведу. У Миколаєві, у Миколаєві зараз створюється такий меморіальний комплекс пам'яті та примирення. Оскільки в Миколаєві було знищено біля 30 тис. військовослужбовців у Другій світовій війні та жителів. А також вже, коли в 44-му році було звільнено Миколаїв, то там було </w:t>
      </w:r>
      <w:proofErr w:type="spellStart"/>
      <w:r>
        <w:rPr>
          <w:rFonts w:ascii="Times New Roman CYR" w:hAnsi="Times New Roman CYR"/>
          <w:sz w:val="28"/>
          <w:szCs w:val="28"/>
        </w:rPr>
        <w:t>НКВДшний</w:t>
      </w:r>
      <w:proofErr w:type="spellEnd"/>
      <w:r>
        <w:rPr>
          <w:rFonts w:ascii="Times New Roman CYR" w:hAnsi="Times New Roman CYR"/>
          <w:sz w:val="28"/>
          <w:szCs w:val="28"/>
        </w:rPr>
        <w:t xml:space="preserve"> і, скажімо так, </w:t>
      </w:r>
      <w:proofErr w:type="spellStart"/>
      <w:r>
        <w:rPr>
          <w:rFonts w:ascii="Times New Roman CYR" w:hAnsi="Times New Roman CYR"/>
          <w:sz w:val="28"/>
          <w:szCs w:val="28"/>
        </w:rPr>
        <w:t>концлагер</w:t>
      </w:r>
      <w:proofErr w:type="spellEnd"/>
      <w:r>
        <w:rPr>
          <w:rFonts w:ascii="Times New Roman CYR" w:hAnsi="Times New Roman CYR"/>
          <w:sz w:val="28"/>
          <w:szCs w:val="28"/>
        </w:rPr>
        <w:t xml:space="preserve"> для військовополонених: румунів, італійців і таке інше. І миколаївці, миколаївці створюють меморіальний комплекс пам'яті та примирення з точки зору і радянських військовослужбовців, які загинули, і італійців, і німців,  і таке інше. Тому розказувати відносно того, що такого немає, це неправильно!</w:t>
      </w:r>
    </w:p>
    <w:p w14:paraId="0632C8F9"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Я вважаю, я вважаю, що подібними... Ви сказали, я вам скажу, що такого немає. Я кажу у Миколаєві зараз є і сесія там приймає відповідне рішення.</w:t>
      </w:r>
    </w:p>
    <w:p w14:paraId="65549CA5"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Тому, скажімо, звернення до Офісу Генерального прокурора, розказувати ті всі речі. Це ось ви самі сказали, це політичне питання. І в нас буде тоді 24 числа серйозна з цього питання дискусія.</w:t>
      </w:r>
    </w:p>
    <w:p w14:paraId="7A0A5BE0"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Дякую!</w:t>
      </w:r>
    </w:p>
    <w:p w14:paraId="7A739CD4"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Прокопів В.В.: Колеги! Дискусія, я... </w:t>
      </w:r>
      <w:proofErr w:type="spellStart"/>
      <w:r>
        <w:rPr>
          <w:rFonts w:ascii="Times New Roman CYR" w:hAnsi="Times New Roman CYR"/>
          <w:sz w:val="28"/>
          <w:szCs w:val="28"/>
        </w:rPr>
        <w:t>Ігоре</w:t>
      </w:r>
      <w:proofErr w:type="spellEnd"/>
      <w:r>
        <w:rPr>
          <w:rFonts w:ascii="Times New Roman CYR" w:hAnsi="Times New Roman CYR"/>
          <w:sz w:val="28"/>
          <w:szCs w:val="28"/>
        </w:rPr>
        <w:t xml:space="preserve"> Івановичу, з усією повагою! Ми будемо наполягати в будь-якому випадку, якщо міський голова його не </w:t>
      </w:r>
      <w:proofErr w:type="spellStart"/>
      <w:r>
        <w:rPr>
          <w:rFonts w:ascii="Times New Roman CYR" w:hAnsi="Times New Roman CYR"/>
          <w:sz w:val="28"/>
          <w:szCs w:val="28"/>
        </w:rPr>
        <w:t>включе</w:t>
      </w:r>
      <w:proofErr w:type="spellEnd"/>
      <w:r>
        <w:rPr>
          <w:rFonts w:ascii="Times New Roman CYR" w:hAnsi="Times New Roman CYR"/>
          <w:sz w:val="28"/>
          <w:szCs w:val="28"/>
        </w:rPr>
        <w:t xml:space="preserve"> до порядку денного, оскільки воно є повністю готовим згідно із Регламентом і повинно бути включено до порядку денного. Якщо воно не буде включено, ми будемо наполягати на внесенні його до порядку денного як невідкладне. Відповідно мати його розгляд у залі цього проєкту рішення ми будемо в будь-якому випадку. Але, чуючи вас, я пропоную депутатському корпусу для того, щоб не мати багато політики в залі, хоча я вважаю, що ми не можемо бути осторонь таких питань, висловити своє ставлення до такого проєкту рішення шляхом </w:t>
      </w:r>
      <w:r>
        <w:rPr>
          <w:rFonts w:ascii="Times New Roman CYR" w:hAnsi="Times New Roman CYR"/>
          <w:sz w:val="28"/>
          <w:szCs w:val="28"/>
        </w:rPr>
        <w:lastRenderedPageBreak/>
        <w:t>голосування.  А зараз прошу не наполягати на його виключенні.</w:t>
      </w:r>
    </w:p>
    <w:p w14:paraId="405465FB" w14:textId="77777777" w:rsidR="00065C3A" w:rsidRDefault="00000000">
      <w:pPr>
        <w:pStyle w:val="Standard"/>
        <w:ind w:firstLine="500"/>
        <w:jc w:val="both"/>
        <w:rPr>
          <w:rFonts w:ascii="Times New Roman CYR" w:hAnsi="Times New Roman CYR" w:hint="eastAsia"/>
          <w:sz w:val="28"/>
          <w:szCs w:val="28"/>
        </w:rPr>
      </w:pPr>
      <w:proofErr w:type="spellStart"/>
      <w:r>
        <w:rPr>
          <w:rFonts w:ascii="Times New Roman CYR" w:hAnsi="Times New Roman CYR"/>
          <w:sz w:val="28"/>
          <w:szCs w:val="28"/>
        </w:rPr>
        <w:t>Пашинна</w:t>
      </w:r>
      <w:proofErr w:type="spellEnd"/>
      <w:r>
        <w:rPr>
          <w:rFonts w:ascii="Times New Roman CYR" w:hAnsi="Times New Roman CYR"/>
          <w:sz w:val="28"/>
          <w:szCs w:val="28"/>
        </w:rPr>
        <w:t xml:space="preserve"> Л.В.: Дозвольте доповнити Ігоря Івановича.</w:t>
      </w:r>
    </w:p>
    <w:p w14:paraId="00D9167E"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Я дуже коротко. Стаття 27 Кримінального кодексу, підбурювання, несе відповідальність тих, хто підписує рішення.</w:t>
      </w:r>
    </w:p>
    <w:p w14:paraId="23409E1E"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Дякую!</w:t>
      </w:r>
    </w:p>
    <w:p w14:paraId="00FE9D2D"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Дякую, Лілія Василівна!</w:t>
      </w:r>
    </w:p>
    <w:p w14:paraId="42E06FC6"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Я так розумію, що це вже в нас починається боротьба кваліфікаціями.</w:t>
      </w:r>
    </w:p>
    <w:p w14:paraId="372CC567"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Чудово! Чудово!</w:t>
      </w:r>
    </w:p>
    <w:p w14:paraId="4B9DCC2C"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Кириленко І.І.: Володимир Володимирович, давайте зробимо таким чином. Просто, знаєте, я, щоб закінчити по цьому питанню. У нас, Володимир Володимирович! У нас, Володимир Володимирович! У нас </w:t>
      </w:r>
      <w:proofErr w:type="spellStart"/>
      <w:r>
        <w:rPr>
          <w:rFonts w:ascii="Times New Roman CYR" w:hAnsi="Times New Roman CYR"/>
          <w:sz w:val="28"/>
          <w:szCs w:val="28"/>
        </w:rPr>
        <w:t>вагнерівці</w:t>
      </w:r>
      <w:proofErr w:type="spellEnd"/>
      <w:r>
        <w:rPr>
          <w:rFonts w:ascii="Times New Roman CYR" w:hAnsi="Times New Roman CYR"/>
          <w:sz w:val="28"/>
          <w:szCs w:val="28"/>
        </w:rPr>
        <w:t xml:space="preserve"> були від "ЄС". Тепер у нас це питання піднімається. Я зрозумів так, що "ЄС" буде кожний раз на кожну сесію кидати певні питання  політичні.</w:t>
      </w:r>
    </w:p>
    <w:p w14:paraId="7FAE7FF5" w14:textId="77777777" w:rsidR="00065C3A" w:rsidRDefault="00065C3A">
      <w:pPr>
        <w:pStyle w:val="Standard"/>
        <w:ind w:firstLine="500"/>
        <w:jc w:val="both"/>
        <w:rPr>
          <w:rFonts w:ascii="Times New Roman CYR" w:hAnsi="Times New Roman CYR" w:hint="eastAsia"/>
          <w:sz w:val="28"/>
          <w:szCs w:val="28"/>
        </w:rPr>
      </w:pPr>
    </w:p>
    <w:p w14:paraId="646FE13F" w14:textId="77777777" w:rsidR="00065C3A" w:rsidRDefault="00065C3A">
      <w:pPr>
        <w:pStyle w:val="Standard"/>
        <w:ind w:firstLine="500"/>
        <w:jc w:val="both"/>
        <w:rPr>
          <w:rFonts w:ascii="Times New Roman CYR" w:hAnsi="Times New Roman CYR" w:hint="eastAsia"/>
          <w:sz w:val="28"/>
          <w:szCs w:val="28"/>
        </w:rPr>
      </w:pPr>
    </w:p>
    <w:p w14:paraId="332128D8" w14:textId="77777777" w:rsidR="00065C3A" w:rsidRDefault="00065C3A">
      <w:pPr>
        <w:pStyle w:val="Standard"/>
        <w:ind w:firstLine="500"/>
        <w:jc w:val="both"/>
        <w:rPr>
          <w:rFonts w:ascii="Times New Roman CYR" w:hAnsi="Times New Roman CYR" w:hint="eastAsia"/>
          <w:sz w:val="28"/>
          <w:szCs w:val="28"/>
        </w:rPr>
      </w:pPr>
    </w:p>
    <w:p w14:paraId="1A28C315"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28D0C396"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&lt;---   14 </w:t>
      </w:r>
      <w:proofErr w:type="spellStart"/>
      <w:r>
        <w:rPr>
          <w:rFonts w:ascii="Times New Roman CYR" w:hAnsi="Times New Roman CYR"/>
          <w:sz w:val="28"/>
          <w:szCs w:val="28"/>
        </w:rPr>
        <w:t>Июня</w:t>
      </w:r>
      <w:proofErr w:type="spellEnd"/>
      <w:r>
        <w:rPr>
          <w:rFonts w:ascii="Times New Roman CYR" w:hAnsi="Times New Roman CYR"/>
          <w:sz w:val="28"/>
          <w:szCs w:val="28"/>
        </w:rPr>
        <w:t xml:space="preserve">  16 ч 52 м 33 с  ----   Другий   ---&gt;</w:t>
      </w:r>
    </w:p>
    <w:p w14:paraId="6BEC2BDA"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5E5B4CA5" w14:textId="77777777" w:rsidR="00065C3A" w:rsidRDefault="00065C3A">
      <w:pPr>
        <w:pStyle w:val="Standard"/>
        <w:ind w:firstLine="500"/>
        <w:jc w:val="both"/>
        <w:rPr>
          <w:rFonts w:ascii="Times New Roman CYR" w:hAnsi="Times New Roman CYR" w:hint="eastAsia"/>
          <w:sz w:val="28"/>
          <w:szCs w:val="28"/>
        </w:rPr>
      </w:pPr>
    </w:p>
    <w:p w14:paraId="6F9838EB"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Я читав ваше інтерв'ю. І ви правильно сказали "Хрещатику" відносно того, що ви уникаєте, намагаєтесь уникати оцих політичних моментів. То давайте уникнемо і в цей раз, тому що дискусія буде на пів дня.</w:t>
      </w:r>
    </w:p>
    <w:p w14:paraId="3DCC8D8D"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Дякую!</w:t>
      </w:r>
    </w:p>
    <w:p w14:paraId="6B5F2F90"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Прокопів В.В.: (Нічого не чути).</w:t>
      </w:r>
    </w:p>
    <w:p w14:paraId="3DB0A33F"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Володимир Володимирович, якщо ви дозволите, я далі з вашого дозволу? Дивіться, є ще питання про питання власності. І, зокрема, скажімо, пункт 4, про включення до Переліку першого, скажімо, типу нежитлових приміщень.</w:t>
      </w:r>
    </w:p>
    <w:p w14:paraId="3C736C26"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Володимир Володимирович! Не пройдена процедура щодо включення нежитлових приміщень до Переліку першого типу. Не можна! Там є. Я не хочу зараз вдаватися у подробиці, але я вам хочу сказати, це питання не можна в такому вигляді приймати.</w:t>
      </w:r>
    </w:p>
    <w:p w14:paraId="3308B37D"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Далі, Володимир Володимирович! Іще два питання і я висловлюсь з приводу того, що пані </w:t>
      </w:r>
      <w:proofErr w:type="spellStart"/>
      <w:r>
        <w:rPr>
          <w:rFonts w:ascii="Times New Roman CYR" w:hAnsi="Times New Roman CYR"/>
          <w:sz w:val="28"/>
          <w:szCs w:val="28"/>
        </w:rPr>
        <w:t>Кулеба</w:t>
      </w:r>
      <w:proofErr w:type="spellEnd"/>
      <w:r>
        <w:rPr>
          <w:rFonts w:ascii="Times New Roman CYR" w:hAnsi="Times New Roman CYR"/>
          <w:sz w:val="28"/>
          <w:szCs w:val="28"/>
        </w:rPr>
        <w:t xml:space="preserve"> сказала, запропонувала, і пані Лілія. Євгенія </w:t>
      </w:r>
      <w:proofErr w:type="spellStart"/>
      <w:r>
        <w:rPr>
          <w:rFonts w:ascii="Times New Roman CYR" w:hAnsi="Times New Roman CYR"/>
          <w:sz w:val="28"/>
          <w:szCs w:val="28"/>
        </w:rPr>
        <w:t>Кулеба</w:t>
      </w:r>
      <w:proofErr w:type="spellEnd"/>
      <w:r>
        <w:rPr>
          <w:rFonts w:ascii="Times New Roman CYR" w:hAnsi="Times New Roman CYR"/>
          <w:sz w:val="28"/>
          <w:szCs w:val="28"/>
        </w:rPr>
        <w:t>! Я перепрошую, щоб фамільярності не було.</w:t>
      </w:r>
    </w:p>
    <w:p w14:paraId="6FDA9966"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Дивіться, пункт 3.1.1! Я пропоную зняти питання 2 та 3.</w:t>
      </w:r>
    </w:p>
    <w:p w14:paraId="303BD9D6"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По 2 питанню. Земельна ділянка знаходиться в оренді до 26.02...</w:t>
      </w:r>
    </w:p>
    <w:p w14:paraId="0320C348"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Який, ще раз, розділ, Ігор Іванович?</w:t>
      </w:r>
    </w:p>
    <w:p w14:paraId="1AF06126"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Розділ 3.1.1.</w:t>
      </w:r>
    </w:p>
    <w:p w14:paraId="12CBA6EE"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Ми ж за вами так швидко просто не встигаємо!</w:t>
      </w:r>
    </w:p>
    <w:p w14:paraId="29CFC4D1"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Вибачте, будь ласка!</w:t>
      </w:r>
    </w:p>
    <w:p w14:paraId="22BE3CED"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3.1...</w:t>
      </w:r>
    </w:p>
    <w:p w14:paraId="77341002"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Бондаренко В.В.: Це </w:t>
      </w:r>
      <w:proofErr w:type="spellStart"/>
      <w:r>
        <w:rPr>
          <w:rFonts w:ascii="Times New Roman CYR" w:hAnsi="Times New Roman CYR"/>
          <w:sz w:val="28"/>
          <w:szCs w:val="28"/>
        </w:rPr>
        <w:t>Зеленбуди</w:t>
      </w:r>
      <w:proofErr w:type="spellEnd"/>
      <w:r>
        <w:rPr>
          <w:rFonts w:ascii="Times New Roman CYR" w:hAnsi="Times New Roman CYR"/>
          <w:sz w:val="28"/>
          <w:szCs w:val="28"/>
        </w:rPr>
        <w:t>? Да?</w:t>
      </w:r>
    </w:p>
    <w:p w14:paraId="23571A9C"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Да! Да!</w:t>
      </w:r>
    </w:p>
    <w:p w14:paraId="5FA48C24" w14:textId="77777777" w:rsidR="00065C3A" w:rsidRDefault="00000000">
      <w:pPr>
        <w:pStyle w:val="Standard"/>
        <w:ind w:firstLine="500"/>
        <w:jc w:val="both"/>
        <w:rPr>
          <w:rFonts w:hint="eastAsia"/>
          <w:sz w:val="28"/>
          <w:szCs w:val="28"/>
        </w:rPr>
      </w:pPr>
      <w:r>
        <w:rPr>
          <w:rFonts w:ascii="Times New Roman CYR" w:hAnsi="Times New Roman CYR"/>
          <w:sz w:val="28"/>
          <w:szCs w:val="28"/>
        </w:rPr>
        <w:lastRenderedPageBreak/>
        <w:t xml:space="preserve">3.1.1! Дивіться, 2 пункт, 2 це "Про надання </w:t>
      </w:r>
      <w:proofErr w:type="spellStart"/>
      <w:r>
        <w:rPr>
          <w:rFonts w:ascii="Times New Roman CYR" w:hAnsi="Times New Roman CYR"/>
          <w:sz w:val="28"/>
          <w:szCs w:val="28"/>
        </w:rPr>
        <w:t>Зеленбуду</w:t>
      </w:r>
      <w:proofErr w:type="spellEnd"/>
      <w:r>
        <w:rPr>
          <w:rFonts w:ascii="Times New Roman CYR" w:hAnsi="Times New Roman CYR"/>
          <w:sz w:val="28"/>
          <w:szCs w:val="28"/>
        </w:rPr>
        <w:t>"</w:t>
      </w:r>
      <w:r>
        <w:rPr>
          <w:rFonts w:ascii="Times New Roman" w:hAnsi="Times New Roman"/>
          <w:sz w:val="28"/>
          <w:szCs w:val="28"/>
        </w:rPr>
        <w:t xml:space="preserve">, </w:t>
      </w:r>
      <w:r>
        <w:rPr>
          <w:rFonts w:ascii="Times New Roman CYR" w:hAnsi="Times New Roman CYR"/>
          <w:sz w:val="28"/>
          <w:szCs w:val="28"/>
        </w:rPr>
        <w:t xml:space="preserve">там 696550... і так далі (в матеріалах справи 696550135).  </w:t>
      </w:r>
    </w:p>
    <w:p w14:paraId="46A12721"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Я пропоную зняти це питання, оскільки земельна ділянка станом на сьогоднішній день знаходиться в оренді до 26.02.2033 року "СБС-НАДІЯ". Як ми можемо надавати земельну ділянку чи вирішувати питання? Там ще є пункти, які я цей. Але земельна ділянка до 33-го року знаходиться в оренді.</w:t>
      </w:r>
    </w:p>
    <w:p w14:paraId="2F6705F7"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По 3 питанню. Вибачте! Як ми можемо...</w:t>
      </w:r>
    </w:p>
    <w:p w14:paraId="1E5C9A91"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А знаходиться, незважаючи на розрив договору?</w:t>
      </w:r>
    </w:p>
    <w:p w14:paraId="61A26B3D"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Ні! Наскільки у мене немає.</w:t>
      </w:r>
    </w:p>
    <w:p w14:paraId="2EF8F6B3"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Прокопів В.В.: Володимир Володимирович, якщо...</w:t>
      </w:r>
    </w:p>
    <w:p w14:paraId="201D0E51"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У мене зазначено і я з тією інформацією, яку я отримав, готуючись до Президії, і юридичне управління підтвердило у своїх висновках, наскільки я правильно прочитав, що договір оренди, дійсно, до 26.02.2033 року. Просто тоді сенсу...</w:t>
      </w:r>
    </w:p>
    <w:p w14:paraId="15BAF260"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3.1.1, 2-й!</w:t>
      </w:r>
    </w:p>
    <w:p w14:paraId="3FF10226"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Прокопів В.В.: Якщо дозволите, я прокоментую. Я глибоко занурений в ситуацію, яка тут була. Дійсно, колись дуже давно ця ділянка була відведена для будівництва. Це ділянка, яка знаходиться в прибудинковій території будинків старої забудови на перетині проспекту Науки і Стратегічного шосе. Це практично єдина зелена зона, яка там залишилась. І місцеві мешканці її називають </w:t>
      </w:r>
      <w:proofErr w:type="spellStart"/>
      <w:r>
        <w:rPr>
          <w:rFonts w:ascii="Times New Roman CYR" w:hAnsi="Times New Roman CYR"/>
          <w:sz w:val="28"/>
          <w:szCs w:val="28"/>
        </w:rPr>
        <w:t>Горка</w:t>
      </w:r>
      <w:proofErr w:type="spellEnd"/>
      <w:r>
        <w:rPr>
          <w:rFonts w:ascii="Times New Roman CYR" w:hAnsi="Times New Roman CYR"/>
          <w:sz w:val="28"/>
          <w:szCs w:val="28"/>
        </w:rPr>
        <w:t xml:space="preserve">. Там, в тому числі, і мої діти, коли росли, взимку катаються на </w:t>
      </w:r>
      <w:proofErr w:type="spellStart"/>
      <w:r>
        <w:rPr>
          <w:rFonts w:ascii="Times New Roman CYR" w:hAnsi="Times New Roman CYR"/>
          <w:sz w:val="28"/>
          <w:szCs w:val="28"/>
        </w:rPr>
        <w:t>санках</w:t>
      </w:r>
      <w:proofErr w:type="spellEnd"/>
      <w:r>
        <w:rPr>
          <w:rFonts w:ascii="Times New Roman CYR" w:hAnsi="Times New Roman CYR"/>
          <w:sz w:val="28"/>
          <w:szCs w:val="28"/>
        </w:rPr>
        <w:t>,</w:t>
      </w:r>
    </w:p>
    <w:p w14:paraId="1BEC4B44" w14:textId="77777777" w:rsidR="00065C3A" w:rsidRDefault="00065C3A">
      <w:pPr>
        <w:pStyle w:val="Standard"/>
        <w:ind w:firstLine="500"/>
        <w:jc w:val="both"/>
        <w:rPr>
          <w:rFonts w:ascii="Times New Roman CYR" w:hAnsi="Times New Roman CYR" w:hint="eastAsia"/>
          <w:sz w:val="28"/>
          <w:szCs w:val="28"/>
        </w:rPr>
      </w:pPr>
    </w:p>
    <w:p w14:paraId="531032EA"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2F7E123A" w14:textId="77777777" w:rsidR="00065C3A" w:rsidRDefault="00065C3A">
      <w:pPr>
        <w:pStyle w:val="Standard"/>
        <w:ind w:firstLine="500"/>
        <w:jc w:val="both"/>
        <w:rPr>
          <w:rFonts w:ascii="Times New Roman CYR" w:hAnsi="Times New Roman CYR" w:hint="eastAsia"/>
          <w:sz w:val="28"/>
          <w:szCs w:val="28"/>
        </w:rPr>
      </w:pPr>
    </w:p>
    <w:p w14:paraId="128DFF09"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&lt;---   14 </w:t>
      </w:r>
      <w:proofErr w:type="spellStart"/>
      <w:r>
        <w:rPr>
          <w:rFonts w:ascii="Times New Roman CYR" w:hAnsi="Times New Roman CYR"/>
          <w:sz w:val="28"/>
          <w:szCs w:val="28"/>
        </w:rPr>
        <w:t>Июня</w:t>
      </w:r>
      <w:proofErr w:type="spellEnd"/>
      <w:r>
        <w:rPr>
          <w:rFonts w:ascii="Times New Roman CYR" w:hAnsi="Times New Roman CYR"/>
          <w:sz w:val="28"/>
          <w:szCs w:val="28"/>
        </w:rPr>
        <w:t xml:space="preserve">  16 ч 55 м 33 с  ----   Другий   ---&gt;</w:t>
      </w:r>
    </w:p>
    <w:p w14:paraId="6C7DA614"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2B5934BE" w14:textId="77777777" w:rsidR="00065C3A" w:rsidRDefault="00065C3A">
      <w:pPr>
        <w:pStyle w:val="Standard"/>
        <w:ind w:firstLine="500"/>
        <w:jc w:val="both"/>
        <w:rPr>
          <w:rFonts w:ascii="Times New Roman CYR" w:hAnsi="Times New Roman CYR" w:hint="eastAsia"/>
          <w:sz w:val="28"/>
          <w:szCs w:val="28"/>
        </w:rPr>
      </w:pPr>
    </w:p>
    <w:p w14:paraId="18493105" w14:textId="77777777" w:rsidR="00065C3A" w:rsidRDefault="00000000">
      <w:pPr>
        <w:pStyle w:val="Standard"/>
        <w:ind w:firstLine="500"/>
        <w:jc w:val="both"/>
        <w:rPr>
          <w:rFonts w:hint="eastAsia"/>
          <w:sz w:val="28"/>
          <w:szCs w:val="28"/>
        </w:rPr>
      </w:pPr>
      <w:r>
        <w:rPr>
          <w:rFonts w:ascii="Times New Roman CYR" w:hAnsi="Times New Roman CYR"/>
          <w:sz w:val="28"/>
          <w:szCs w:val="28"/>
        </w:rPr>
        <w:t>і єдине місце для розваг дітей.</w:t>
      </w:r>
    </w:p>
    <w:p w14:paraId="4AEA580B"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Крім того, на даний момент там у 2015 році встановлений пам'ятник волонтерам за кошти волонтерські, за кошти волонтерські, за кошти місцевої громади. Кожної весни збираються кошти і там висаджуються дерева. Мешканці за свої кошти обслуговують цей сквер, який там де-факто є. Там встановлені лавочки, дитяча площадка і, нагадаю, пам'ятник волонтерам.  І це все за кошти громади.</w:t>
      </w:r>
    </w:p>
    <w:p w14:paraId="1B4085ED"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Наскільки мені відомо, в цього товариства "СБС" вже змінився власник п'ять разів і кожен із нових власників розуміє, що знести дитячу площадку, знести лавочки, знести дерева і знести пам'ятник, і на цьому місці побудувати торговий центр - це суперечить здоровому глузду.</w:t>
      </w:r>
    </w:p>
    <w:p w14:paraId="155E861B" w14:textId="77777777" w:rsidR="00065C3A" w:rsidRDefault="00000000">
      <w:pPr>
        <w:pStyle w:val="Standard"/>
        <w:ind w:firstLine="500"/>
        <w:jc w:val="both"/>
        <w:rPr>
          <w:rFonts w:hint="eastAsia"/>
          <w:sz w:val="28"/>
          <w:szCs w:val="28"/>
        </w:rPr>
      </w:pPr>
      <w:r>
        <w:rPr>
          <w:rFonts w:ascii="Times New Roman CYR" w:hAnsi="Times New Roman CYR"/>
          <w:sz w:val="28"/>
          <w:szCs w:val="28"/>
        </w:rPr>
        <w:t>Тому єдине, що там має право на існування, це зелена зона. Більше того, тепер по суті питання, яке ви задаєте. Я особисто з мешканцями був присутній на кількох судових засіданнях. І ми пройшли від першої інстанції до останньої. І всі рішення судів були на користь громади, а саме: в підтримку скверу. Тому я буду агітувати депутатський корпус виконати рішення суду, виконати волю громади і забезпечити можливість існування там скверу волонтерів замість чергового торгового центру.</w:t>
      </w:r>
    </w:p>
    <w:p w14:paraId="664B6557"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lastRenderedPageBreak/>
        <w:t>Дякую!</w:t>
      </w:r>
    </w:p>
    <w:p w14:paraId="757BA8E6"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Володимир Володимирович, дозволите?</w:t>
      </w:r>
    </w:p>
    <w:p w14:paraId="240B67C8"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Питання полягає в наступному. Я ще раз хочу сказати, що, якщо там дійсно має місце, хай юридичне управління, земельна комісія чи хто там перевірить. Якщо дійсно має місце до 33-го року договір оренди, то я розумію, що пам'ятник, я розумію, що лавочки. Уявляєте? Ви взяли земельну ділянку, а потім хтось побудував там пам'ятник. І все! І ви вільні. Це неправильно. Це якійсь... анархія - мать порядку.</w:t>
      </w:r>
    </w:p>
    <w:p w14:paraId="6499309B"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Я закінчу, будь ласка! Пункт 3.1.1 і питання 3.</w:t>
      </w:r>
    </w:p>
    <w:p w14:paraId="63EA990D"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Я теж вважаю, що його варто зняти, оскільки на сьогоднішній день достеменно відомо, що  в 2010, в 2012 році слідчі Служби безпеки України та слідчі прокуратури наклали арешт на цю земельну ділянку. Якщо арешт є, він незнятий.</w:t>
      </w:r>
    </w:p>
    <w:p w14:paraId="39FE7365"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Ось дивіться! Щодо меморіального комплексу Небесної Сотні. Там є арешт. Ви хочете зробити звернення. "ЄС" хоче зробити звернення, оскільки не можна вчиняти будь-яких дій. То тут теж є арешт. Якщо є арешт, то як Київрада може приймати якісь рішення? Тому я питаю. Тому, якщо на сьогоднішній день арешти є правоохоронних органів, їх четверо там, арештів, чотири, то як можна приймати рішення?</w:t>
      </w:r>
    </w:p>
    <w:p w14:paraId="719DC434"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Дякую!</w:t>
      </w:r>
    </w:p>
    <w:p w14:paraId="4C7CE8EA"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І тепер, що стосується питань, які були знесені. Ви знаєте, у мене,</w:t>
      </w:r>
    </w:p>
    <w:p w14:paraId="6F0033BE" w14:textId="77777777" w:rsidR="00065C3A" w:rsidRDefault="00065C3A">
      <w:pPr>
        <w:pStyle w:val="Standard"/>
        <w:ind w:firstLine="500"/>
        <w:jc w:val="both"/>
        <w:rPr>
          <w:rFonts w:hint="eastAsia"/>
          <w:sz w:val="28"/>
          <w:szCs w:val="28"/>
        </w:rPr>
      </w:pPr>
    </w:p>
    <w:p w14:paraId="75CDFEF3" w14:textId="77777777" w:rsidR="00065C3A" w:rsidRDefault="00065C3A">
      <w:pPr>
        <w:pStyle w:val="Standard"/>
        <w:ind w:firstLine="500"/>
        <w:jc w:val="both"/>
        <w:rPr>
          <w:rFonts w:hint="eastAsia"/>
          <w:sz w:val="28"/>
          <w:szCs w:val="28"/>
        </w:rPr>
      </w:pPr>
    </w:p>
    <w:p w14:paraId="7ABAA516" w14:textId="77777777" w:rsidR="00065C3A" w:rsidRDefault="00065C3A">
      <w:pPr>
        <w:pStyle w:val="Standard"/>
        <w:ind w:firstLine="500"/>
        <w:jc w:val="both"/>
        <w:rPr>
          <w:rFonts w:hint="eastAsia"/>
          <w:sz w:val="28"/>
          <w:szCs w:val="28"/>
        </w:rPr>
      </w:pPr>
    </w:p>
    <w:p w14:paraId="655C4416"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&lt;---   14 </w:t>
      </w:r>
      <w:proofErr w:type="spellStart"/>
      <w:r>
        <w:rPr>
          <w:rFonts w:ascii="Times New Roman CYR" w:hAnsi="Times New Roman CYR"/>
          <w:sz w:val="28"/>
          <w:szCs w:val="28"/>
        </w:rPr>
        <w:t>Июня</w:t>
      </w:r>
      <w:proofErr w:type="spellEnd"/>
      <w:r>
        <w:rPr>
          <w:rFonts w:ascii="Times New Roman CYR" w:hAnsi="Times New Roman CYR"/>
          <w:sz w:val="28"/>
          <w:szCs w:val="28"/>
        </w:rPr>
        <w:t xml:space="preserve">  16 ч 58 м 33 с  ----   Другий   ---&gt;</w:t>
      </w:r>
    </w:p>
    <w:p w14:paraId="1FACED04"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480D70F1" w14:textId="77777777" w:rsidR="00065C3A" w:rsidRDefault="00065C3A">
      <w:pPr>
        <w:pStyle w:val="Standard"/>
        <w:ind w:firstLine="500"/>
        <w:jc w:val="both"/>
        <w:rPr>
          <w:rFonts w:ascii="Times New Roman CYR" w:hAnsi="Times New Roman CYR" w:hint="eastAsia"/>
          <w:sz w:val="28"/>
          <w:szCs w:val="28"/>
        </w:rPr>
      </w:pPr>
    </w:p>
    <w:p w14:paraId="46B2BA1F"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я хочу сказати пункт 3.1.1, це що стосується "</w:t>
      </w:r>
      <w:proofErr w:type="spellStart"/>
      <w:r>
        <w:rPr>
          <w:rFonts w:ascii="Times New Roman CYR" w:hAnsi="Times New Roman CYR"/>
          <w:sz w:val="28"/>
          <w:szCs w:val="28"/>
        </w:rPr>
        <w:t>Київзеленбуду</w:t>
      </w:r>
      <w:proofErr w:type="spellEnd"/>
      <w:r>
        <w:rPr>
          <w:rFonts w:ascii="Times New Roman CYR" w:hAnsi="Times New Roman CYR"/>
          <w:sz w:val="28"/>
          <w:szCs w:val="28"/>
        </w:rPr>
        <w:t xml:space="preserve">", у мене в кожному питанні, по кожному питанню є, скажімо, зауваження. До кожного зауваження. І на сьогоднішній день вносити з голосу "ще давайте </w:t>
      </w:r>
      <w:proofErr w:type="spellStart"/>
      <w:r>
        <w:rPr>
          <w:rFonts w:ascii="Times New Roman CYR" w:hAnsi="Times New Roman CYR"/>
          <w:sz w:val="28"/>
          <w:szCs w:val="28"/>
        </w:rPr>
        <w:t>додамо</w:t>
      </w:r>
      <w:proofErr w:type="spellEnd"/>
      <w:r>
        <w:rPr>
          <w:rFonts w:ascii="Times New Roman CYR" w:hAnsi="Times New Roman CYR"/>
          <w:sz w:val="28"/>
          <w:szCs w:val="28"/>
        </w:rPr>
        <w:t xml:space="preserve"> ще до "</w:t>
      </w:r>
      <w:proofErr w:type="spellStart"/>
      <w:r>
        <w:rPr>
          <w:rFonts w:ascii="Times New Roman CYR" w:hAnsi="Times New Roman CYR"/>
          <w:sz w:val="28"/>
          <w:szCs w:val="28"/>
        </w:rPr>
        <w:t>Київзеленбуду</w:t>
      </w:r>
      <w:proofErr w:type="spellEnd"/>
      <w:r>
        <w:rPr>
          <w:rFonts w:ascii="Times New Roman CYR" w:hAnsi="Times New Roman CYR"/>
          <w:sz w:val="28"/>
          <w:szCs w:val="28"/>
        </w:rPr>
        <w:t xml:space="preserve">" - це чергове буде 5-е питання, яке буде суперечити діючому законодавству. Я </w:t>
      </w:r>
      <w:proofErr w:type="spellStart"/>
      <w:r>
        <w:rPr>
          <w:rFonts w:ascii="Times New Roman CYR" w:hAnsi="Times New Roman CYR"/>
          <w:sz w:val="28"/>
          <w:szCs w:val="28"/>
        </w:rPr>
        <w:t>даже</w:t>
      </w:r>
      <w:proofErr w:type="spellEnd"/>
      <w:r>
        <w:rPr>
          <w:rFonts w:ascii="Times New Roman CYR" w:hAnsi="Times New Roman CYR"/>
          <w:sz w:val="28"/>
          <w:szCs w:val="28"/>
        </w:rPr>
        <w:t xml:space="preserve"> не читав його. Я вже знаю, що воно буде суперечити. Тому що вже тенденція однакова.</w:t>
      </w:r>
    </w:p>
    <w:p w14:paraId="519B18AB"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Так же само як і питання, пов'язані, скажімо так, з ландшафтними заказниками. Знову будуть рогачі ходити чи ще щось буде там ходити. Розумієте? Тому я...</w:t>
      </w:r>
    </w:p>
    <w:p w14:paraId="460E370E"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Жуки-олені, рогачів ще не було.</w:t>
      </w:r>
    </w:p>
    <w:p w14:paraId="2A62F33F"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Кириленко І.І.: Олені. Вибачаюсь! Вибачаюсь! І таке інше. Я взагалі вважаю, що, скажімо так, з </w:t>
      </w:r>
      <w:proofErr w:type="spellStart"/>
      <w:r>
        <w:rPr>
          <w:rFonts w:ascii="Times New Roman CYR" w:hAnsi="Times New Roman CYR"/>
          <w:sz w:val="28"/>
          <w:szCs w:val="28"/>
        </w:rPr>
        <w:t>кондачка</w:t>
      </w:r>
      <w:proofErr w:type="spellEnd"/>
      <w:r>
        <w:rPr>
          <w:rFonts w:ascii="Times New Roman CYR" w:hAnsi="Times New Roman CYR"/>
          <w:sz w:val="28"/>
          <w:szCs w:val="28"/>
        </w:rPr>
        <w:t xml:space="preserve"> такі питання, які, скажімо, стосуються "</w:t>
      </w:r>
      <w:proofErr w:type="spellStart"/>
      <w:r>
        <w:rPr>
          <w:rFonts w:ascii="Times New Roman CYR" w:hAnsi="Times New Roman CYR"/>
          <w:sz w:val="28"/>
          <w:szCs w:val="28"/>
        </w:rPr>
        <w:t>Київзеленбуду</w:t>
      </w:r>
      <w:proofErr w:type="spellEnd"/>
      <w:r>
        <w:rPr>
          <w:rFonts w:ascii="Times New Roman CYR" w:hAnsi="Times New Roman CYR"/>
          <w:sz w:val="28"/>
          <w:szCs w:val="28"/>
        </w:rPr>
        <w:t>", ландшафтних заказників, я вважаю, що їх треба, спочатку документи роздати, щоб можна було б почитати, а не отак усно вносити.</w:t>
      </w:r>
    </w:p>
    <w:p w14:paraId="311A8597"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Дякую!</w:t>
      </w:r>
    </w:p>
    <w:p w14:paraId="6183B331"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Леонід Ємець!</w:t>
      </w:r>
    </w:p>
    <w:p w14:paraId="147E47A1"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Ємець Л.О.: Дякую!</w:t>
      </w:r>
    </w:p>
    <w:p w14:paraId="4B8EA362"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Шановні колеги!</w:t>
      </w:r>
    </w:p>
    <w:p w14:paraId="3A1ED3C6"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lastRenderedPageBreak/>
        <w:t>Бондаренко В.В.: Я зараз втрачу нитку обговорення. Ми зараз обговорюємо... Ігор Іванович, на чому ви наполягаєте, щоб зняти? Просто, щоб ми розуміли.</w:t>
      </w:r>
    </w:p>
    <w:p w14:paraId="4BAF1F5B"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Євгенія Анатоліївна наполягала, щоб включити. Ви зараз наполягаєте, щоб зняти. Мені якось формально процедури треба дотриматись.</w:t>
      </w:r>
    </w:p>
    <w:p w14:paraId="1852CA64"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Прокопів В.В.: А ви хочете зняти те, що є розданий і пройшло всю процедуру... (нерозбірливо). ... </w:t>
      </w:r>
      <w:proofErr w:type="spellStart"/>
      <w:r>
        <w:rPr>
          <w:rFonts w:ascii="Times New Roman CYR" w:hAnsi="Times New Roman CYR"/>
          <w:sz w:val="28"/>
          <w:szCs w:val="28"/>
        </w:rPr>
        <w:t>внести</w:t>
      </w:r>
      <w:proofErr w:type="spellEnd"/>
      <w:r>
        <w:rPr>
          <w:rFonts w:ascii="Times New Roman CYR" w:hAnsi="Times New Roman CYR"/>
          <w:sz w:val="28"/>
          <w:szCs w:val="28"/>
        </w:rPr>
        <w:t xml:space="preserve"> те, чого ніхто із нас не бачив.</w:t>
      </w:r>
    </w:p>
    <w:p w14:paraId="3B2B1A1F"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Я зараз, Володимир Володимирович, розкажу.</w:t>
      </w:r>
    </w:p>
    <w:p w14:paraId="7F95EF26"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Враховуючи те, що в пункті 3.1.1, що стосується передачі земельних ділянок "</w:t>
      </w:r>
      <w:proofErr w:type="spellStart"/>
      <w:r>
        <w:rPr>
          <w:rFonts w:ascii="Times New Roman CYR" w:hAnsi="Times New Roman CYR"/>
          <w:sz w:val="28"/>
          <w:szCs w:val="28"/>
        </w:rPr>
        <w:t>Київзеленбуду</w:t>
      </w:r>
      <w:proofErr w:type="spellEnd"/>
      <w:r>
        <w:rPr>
          <w:rFonts w:ascii="Times New Roman CYR" w:hAnsi="Times New Roman CYR"/>
          <w:sz w:val="28"/>
          <w:szCs w:val="28"/>
        </w:rPr>
        <w:t>", кожне із 4-х питань, у мене є численні зауваження. Два із чотирьох я назвав. То я вважаю, що зараз включати чергове передання, скажімо, "</w:t>
      </w:r>
      <w:proofErr w:type="spellStart"/>
      <w:r>
        <w:rPr>
          <w:rFonts w:ascii="Times New Roman CYR" w:hAnsi="Times New Roman CYR"/>
          <w:sz w:val="28"/>
          <w:szCs w:val="28"/>
        </w:rPr>
        <w:t>Київзеленбуду</w:t>
      </w:r>
      <w:proofErr w:type="spellEnd"/>
      <w:r>
        <w:rPr>
          <w:rFonts w:ascii="Times New Roman CYR" w:hAnsi="Times New Roman CYR"/>
          <w:sz w:val="28"/>
          <w:szCs w:val="28"/>
        </w:rPr>
        <w:t>", - це 5-е питання. І там буде теж зауваження.</w:t>
      </w:r>
    </w:p>
    <w:p w14:paraId="3604877B"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Тому я проти включення, скажімо, "</w:t>
      </w:r>
      <w:proofErr w:type="spellStart"/>
      <w:r>
        <w:rPr>
          <w:rFonts w:ascii="Times New Roman CYR" w:hAnsi="Times New Roman CYR"/>
          <w:sz w:val="28"/>
          <w:szCs w:val="28"/>
        </w:rPr>
        <w:t>Київзеленбуду</w:t>
      </w:r>
      <w:proofErr w:type="spellEnd"/>
      <w:r>
        <w:rPr>
          <w:rFonts w:ascii="Times New Roman CYR" w:hAnsi="Times New Roman CYR"/>
          <w:sz w:val="28"/>
          <w:szCs w:val="28"/>
        </w:rPr>
        <w:t>", що стосується. І проти ландшафтного заказника, скажімо так. Тому що у мене на сьогоднішній день станом на 2021 рік, скажімо, не один ландшафтний заказник не викликав відповідні зауваження як у адвоката, як правника. Тому я прошу їх не включати. Це перше.</w:t>
      </w:r>
    </w:p>
    <w:p w14:paraId="66CE4B21"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Друге, що стосується 3.1.1. Я з кінця піду. Я вважаю, треба зняти питання 2 і питання 3.</w:t>
      </w:r>
    </w:p>
    <w:p w14:paraId="13251BD7"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2-е, тому що знаходиться в оренді до 33-го року, а 3-е питання, тому що є арешти СБУ.</w:t>
      </w:r>
    </w:p>
    <w:p w14:paraId="11A9BB55"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Дякую!</w:t>
      </w:r>
    </w:p>
    <w:p w14:paraId="37847682" w14:textId="77777777" w:rsidR="00065C3A" w:rsidRDefault="00000000">
      <w:pPr>
        <w:pStyle w:val="Standard"/>
        <w:ind w:firstLine="500"/>
        <w:jc w:val="both"/>
        <w:rPr>
          <w:rFonts w:ascii="Times New Roman CYR" w:hAnsi="Times New Roman CYR" w:hint="eastAsia"/>
          <w:sz w:val="28"/>
          <w:szCs w:val="28"/>
        </w:rPr>
      </w:pPr>
      <w:proofErr w:type="spellStart"/>
      <w:r>
        <w:rPr>
          <w:rFonts w:ascii="Times New Roman CYR" w:hAnsi="Times New Roman CYR"/>
          <w:sz w:val="28"/>
          <w:szCs w:val="28"/>
        </w:rPr>
        <w:t>Пашинна</w:t>
      </w:r>
      <w:proofErr w:type="spellEnd"/>
      <w:r>
        <w:rPr>
          <w:rFonts w:ascii="Times New Roman CYR" w:hAnsi="Times New Roman CYR"/>
          <w:sz w:val="28"/>
          <w:szCs w:val="28"/>
        </w:rPr>
        <w:t xml:space="preserve"> Л.В.: Давайте проголосуємо!</w:t>
      </w:r>
    </w:p>
    <w:p w14:paraId="6FC32FC4"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Давайте!</w:t>
      </w:r>
    </w:p>
    <w:p w14:paraId="2E0C6A8A"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Ємець Л.О.: Володимир Володимирович, можна я...</w:t>
      </w:r>
    </w:p>
    <w:p w14:paraId="2D5FFF2F"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Леонід Ємець!</w:t>
      </w:r>
    </w:p>
    <w:p w14:paraId="56CD79C0"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Ємець Л.О.: Дякую!</w:t>
      </w:r>
    </w:p>
    <w:p w14:paraId="23C4A620"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Шановні колеги! З приводу якраз 2-ого питання і скверу. Ми все-таки депутати і маємо представляти інтереси громади. І як більш точно сформулювати інтерес громади, аніж коли громада прямо фізично проти того, щоб на цій території було щось, окрім скверу, причому настільки, що організувалися і встановили там</w:t>
      </w:r>
    </w:p>
    <w:p w14:paraId="4A25D844" w14:textId="77777777" w:rsidR="00065C3A" w:rsidRDefault="00065C3A">
      <w:pPr>
        <w:pStyle w:val="Standard"/>
        <w:ind w:firstLine="500"/>
        <w:jc w:val="both"/>
        <w:rPr>
          <w:rFonts w:ascii="Times New Roman CYR" w:hAnsi="Times New Roman CYR" w:hint="eastAsia"/>
          <w:sz w:val="28"/>
          <w:szCs w:val="28"/>
        </w:rPr>
      </w:pPr>
    </w:p>
    <w:p w14:paraId="28E67CD9"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2D506A00"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&lt;---   14 </w:t>
      </w:r>
      <w:proofErr w:type="spellStart"/>
      <w:r>
        <w:rPr>
          <w:rFonts w:ascii="Times New Roman CYR" w:hAnsi="Times New Roman CYR"/>
          <w:sz w:val="28"/>
          <w:szCs w:val="28"/>
        </w:rPr>
        <w:t>Июня</w:t>
      </w:r>
      <w:proofErr w:type="spellEnd"/>
      <w:r>
        <w:rPr>
          <w:rFonts w:ascii="Times New Roman CYR" w:hAnsi="Times New Roman CYR"/>
          <w:sz w:val="28"/>
          <w:szCs w:val="28"/>
        </w:rPr>
        <w:t xml:space="preserve">  17 ч 01 м 34 с  ----   </w:t>
      </w:r>
      <w:proofErr w:type="spellStart"/>
      <w:r>
        <w:rPr>
          <w:rFonts w:ascii="Times New Roman CYR" w:hAnsi="Times New Roman CYR"/>
          <w:sz w:val="28"/>
          <w:szCs w:val="28"/>
        </w:rPr>
        <w:t>Седьмой</w:t>
      </w:r>
      <w:proofErr w:type="spellEnd"/>
      <w:r>
        <w:rPr>
          <w:rFonts w:ascii="Times New Roman CYR" w:hAnsi="Times New Roman CYR"/>
          <w:sz w:val="28"/>
          <w:szCs w:val="28"/>
        </w:rPr>
        <w:t xml:space="preserve">   ---&gt;</w:t>
      </w:r>
    </w:p>
    <w:p w14:paraId="00FF3B53"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5A9390E7" w14:textId="77777777" w:rsidR="00065C3A" w:rsidRDefault="00000000">
      <w:pPr>
        <w:pStyle w:val="Standard"/>
        <w:ind w:firstLine="500"/>
        <w:jc w:val="both"/>
        <w:rPr>
          <w:rFonts w:hint="eastAsia"/>
          <w:sz w:val="28"/>
          <w:szCs w:val="28"/>
        </w:rPr>
      </w:pPr>
      <w:r>
        <w:rPr>
          <w:rFonts w:ascii="Times New Roman CYR" w:hAnsi="Times New Roman CYR"/>
          <w:sz w:val="28"/>
          <w:szCs w:val="28"/>
        </w:rPr>
        <w:t>пам'ятник, ходять в суди. У судах захищають правову свою позицію, виграють суди. Ну, слухайте, наше завдання - підтримати тут громаду. І громада там свою позицію дуже чітко сформулювала - там має бути сквер. Тому давайте все-таки ми в цій ситуації будемо виходити з приводу тих наших завдань, які ми як депутати виконуємо, а саме: дотримуватись і виконувати завдання, які перед нами ставить виборець і громада.</w:t>
      </w:r>
    </w:p>
    <w:p w14:paraId="6A2ADF22" w14:textId="77777777" w:rsidR="00065C3A" w:rsidRDefault="00000000">
      <w:pPr>
        <w:pStyle w:val="Standard"/>
        <w:ind w:firstLine="500"/>
        <w:jc w:val="both"/>
        <w:rPr>
          <w:rFonts w:hint="eastAsia"/>
          <w:sz w:val="28"/>
          <w:szCs w:val="28"/>
        </w:rPr>
      </w:pPr>
      <w:r>
        <w:rPr>
          <w:rFonts w:ascii="Times New Roman CYR" w:hAnsi="Times New Roman CYR"/>
          <w:sz w:val="28"/>
          <w:szCs w:val="28"/>
        </w:rPr>
        <w:t xml:space="preserve">Кириленко І.І.: Володимире Володимировичу, одну фразу відносно пана Ємця, те, що сказав. А товариство СБС "Надія", воно не... там працюють не громадяни України, не кияни? Ви вважаєте, що </w:t>
      </w:r>
      <w:proofErr w:type="spellStart"/>
      <w:r>
        <w:rPr>
          <w:rFonts w:ascii="Times New Roman CYR" w:hAnsi="Times New Roman CYR"/>
          <w:sz w:val="28"/>
          <w:szCs w:val="28"/>
        </w:rPr>
        <w:t>революционная</w:t>
      </w:r>
      <w:proofErr w:type="spellEnd"/>
      <w:r>
        <w:rPr>
          <w:rFonts w:ascii="Times New Roman CYR" w:hAnsi="Times New Roman CYR"/>
          <w:sz w:val="28"/>
          <w:szCs w:val="28"/>
        </w:rPr>
        <w:t xml:space="preserve"> доцільність, вона повинна переважати над правом? Я перепрошую, там теж українці!</w:t>
      </w:r>
    </w:p>
    <w:p w14:paraId="09BF1244"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lastRenderedPageBreak/>
        <w:t>Ємець Л.О.: Дивіться, встановлення скверів і бажання киян мати комфортне середовище навколо себе - це не революційна доцільність...</w:t>
      </w:r>
    </w:p>
    <w:p w14:paraId="022C784C"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Пан Ємець...</w:t>
      </w:r>
    </w:p>
    <w:p w14:paraId="7F0FBAEC" w14:textId="77777777" w:rsidR="00065C3A" w:rsidRDefault="00000000">
      <w:pPr>
        <w:pStyle w:val="Standard"/>
        <w:ind w:firstLine="500"/>
        <w:jc w:val="both"/>
        <w:rPr>
          <w:rFonts w:hint="eastAsia"/>
          <w:sz w:val="28"/>
          <w:szCs w:val="28"/>
        </w:rPr>
      </w:pPr>
      <w:r>
        <w:rPr>
          <w:rFonts w:ascii="Times New Roman CYR" w:hAnsi="Times New Roman CYR"/>
          <w:sz w:val="28"/>
          <w:szCs w:val="28"/>
        </w:rPr>
        <w:t>Ємець Л.О.: Це бажання жити в комфортному місті. А те, що ті компанії, які там програли вже не один суд в протистоянні з громадою, говорить про те, що правова позиція не на їх користь. І те, що вони міняють собі там періодично реальних власників, теж говорить про те, що вони не бачать перспективи там облаштування іншого простору. Тому тут Київська міська рада має піти назустріч громаді, а не йти всупереч інтересам громади.</w:t>
      </w:r>
    </w:p>
    <w:p w14:paraId="1982DC3C"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Кириленко І.І.: Володимире Володимировичу! Я, єдине, хочу сказати, якщо, скажімо так, я перепрошую, якщо, скажімо так, коли будуть роздаватися документи і юридичне управління </w:t>
      </w:r>
      <w:proofErr w:type="spellStart"/>
      <w:r>
        <w:rPr>
          <w:rFonts w:ascii="Times New Roman CYR" w:hAnsi="Times New Roman CYR"/>
          <w:sz w:val="28"/>
          <w:szCs w:val="28"/>
        </w:rPr>
        <w:t>надасть</w:t>
      </w:r>
      <w:proofErr w:type="spellEnd"/>
      <w:r>
        <w:rPr>
          <w:rFonts w:ascii="Times New Roman CYR" w:hAnsi="Times New Roman CYR"/>
          <w:sz w:val="28"/>
          <w:szCs w:val="28"/>
        </w:rPr>
        <w:t xml:space="preserve"> відповідний документ, який підтвердить факт того, що станом на сьогоднішній день договір оренди розірваний, не діє, тоді це інше питання. А якщо він діє, то про що ми кажемо?</w:t>
      </w:r>
    </w:p>
    <w:p w14:paraId="4C47B4F3"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Ємець Л.О.: Щоб ми розглянули це питання, давайте ми його на сесію винесемо, там розглянемо...</w:t>
      </w:r>
    </w:p>
    <w:p w14:paraId="75F5AF3B"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Я ж і кажу, що юридичне управління...</w:t>
      </w:r>
    </w:p>
    <w:p w14:paraId="6D506C48" w14:textId="77777777" w:rsidR="00065C3A" w:rsidRDefault="00000000">
      <w:pPr>
        <w:pStyle w:val="Standard"/>
        <w:ind w:firstLine="500"/>
        <w:jc w:val="both"/>
        <w:rPr>
          <w:rFonts w:hint="eastAsia"/>
          <w:sz w:val="28"/>
          <w:szCs w:val="28"/>
        </w:rPr>
      </w:pPr>
      <w:r>
        <w:rPr>
          <w:rFonts w:ascii="Times New Roman CYR" w:hAnsi="Times New Roman CYR"/>
          <w:sz w:val="28"/>
          <w:szCs w:val="28"/>
        </w:rPr>
        <w:t>Бондаренко В.В.: Колеги, я десь з вами погоджуюсь. Єдине, що я просив би не забувати, що це тільки перший крок надання дозволу на розроблення проєкту землеустрою. Тобто ми ж з вами не ведемо мову про відведення земельної ділянки. На жаль, законодавство дозволяє такі фінти робити і, в тому числі, навіть на орендованій земельній ділянці давати дозвіл на розробку проєкту землеустрою.</w:t>
      </w:r>
    </w:p>
    <w:p w14:paraId="4156FE1E"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Тому в даному випадку я подивлюся по третьому...</w:t>
      </w:r>
    </w:p>
    <w:p w14:paraId="415F9765"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Арешти?</w:t>
      </w:r>
    </w:p>
    <w:p w14:paraId="0B3FD702"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Бондаренко В.В.: Да, на арешти, наскільки вони забороняють що робити. Але так </w:t>
      </w:r>
      <w:proofErr w:type="spellStart"/>
      <w:r>
        <w:rPr>
          <w:rFonts w:ascii="Times New Roman CYR" w:hAnsi="Times New Roman CYR"/>
          <w:sz w:val="28"/>
          <w:szCs w:val="28"/>
        </w:rPr>
        <w:t>щас</w:t>
      </w:r>
      <w:proofErr w:type="spellEnd"/>
      <w:r>
        <w:rPr>
          <w:rFonts w:ascii="Times New Roman CYR" w:hAnsi="Times New Roman CYR"/>
          <w:sz w:val="28"/>
          <w:szCs w:val="28"/>
        </w:rPr>
        <w:t xml:space="preserve"> стало, що ми з вами не можемо більш нічого обговорювати, шановні колеги! З моментом виходу Васильчука з зали Президії, на жаль, кворуму немає.</w:t>
      </w:r>
    </w:p>
    <w:p w14:paraId="2B282EFC"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Засідання Президії оголошую закритим!</w:t>
      </w:r>
    </w:p>
    <w:p w14:paraId="3F9F496C" w14:textId="77777777" w:rsidR="00065C3A" w:rsidRDefault="00065C3A">
      <w:pPr>
        <w:pStyle w:val="Standard"/>
        <w:ind w:firstLine="500"/>
        <w:jc w:val="both"/>
        <w:rPr>
          <w:rFonts w:ascii="Times New Roman CYR" w:hAnsi="Times New Roman CYR" w:hint="eastAsia"/>
          <w:sz w:val="28"/>
          <w:szCs w:val="28"/>
        </w:rPr>
      </w:pPr>
    </w:p>
    <w:p w14:paraId="5CD07FD6" w14:textId="77777777" w:rsidR="00065C3A"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20.07.2021</w:t>
      </w:r>
    </w:p>
    <w:p w14:paraId="45C51925" w14:textId="77777777" w:rsidR="00065C3A" w:rsidRDefault="00065C3A">
      <w:pPr>
        <w:pStyle w:val="Standard"/>
        <w:ind w:firstLine="500"/>
        <w:jc w:val="both"/>
        <w:rPr>
          <w:rFonts w:ascii="Times New Roman CYR" w:hAnsi="Times New Roman CYR" w:hint="eastAsia"/>
          <w:sz w:val="28"/>
          <w:szCs w:val="28"/>
        </w:rPr>
      </w:pPr>
    </w:p>
    <w:p w14:paraId="35628991" w14:textId="77777777" w:rsidR="00065C3A" w:rsidRDefault="00065C3A">
      <w:pPr>
        <w:pStyle w:val="Standard"/>
        <w:ind w:firstLine="500"/>
        <w:jc w:val="both"/>
        <w:rPr>
          <w:rFonts w:ascii="Times New Roman CYR" w:hAnsi="Times New Roman CYR" w:hint="eastAsia"/>
          <w:sz w:val="28"/>
          <w:szCs w:val="28"/>
        </w:rPr>
      </w:pPr>
    </w:p>
    <w:p w14:paraId="20445373" w14:textId="77777777" w:rsidR="00065C3A" w:rsidRDefault="00065C3A">
      <w:pPr>
        <w:pStyle w:val="Standard"/>
        <w:ind w:firstLine="500"/>
        <w:jc w:val="both"/>
        <w:rPr>
          <w:rFonts w:ascii="Times New Roman CYR" w:hAnsi="Times New Roman CYR" w:hint="eastAsia"/>
          <w:sz w:val="28"/>
          <w:szCs w:val="28"/>
        </w:rPr>
      </w:pPr>
    </w:p>
    <w:p w14:paraId="78421919" w14:textId="77777777" w:rsidR="00065C3A" w:rsidRDefault="00065C3A">
      <w:pPr>
        <w:pStyle w:val="Standard"/>
        <w:ind w:firstLine="500"/>
        <w:jc w:val="both"/>
        <w:rPr>
          <w:rFonts w:ascii="Times New Roman CYR" w:hAnsi="Times New Roman CYR" w:hint="eastAsia"/>
          <w:sz w:val="28"/>
          <w:szCs w:val="28"/>
        </w:rPr>
      </w:pPr>
    </w:p>
    <w:p w14:paraId="1AC9C860" w14:textId="77777777" w:rsidR="00065C3A" w:rsidRDefault="00000000">
      <w:pPr>
        <w:pStyle w:val="Standard"/>
        <w:tabs>
          <w:tab w:val="left" w:pos="484"/>
          <w:tab w:val="left" w:pos="503"/>
          <w:tab w:val="left" w:pos="582"/>
        </w:tabs>
        <w:ind w:firstLine="113"/>
        <w:jc w:val="both"/>
        <w:rPr>
          <w:rFonts w:ascii="Times New Roman CYR" w:hAnsi="Times New Roman CYR" w:hint="eastAsia"/>
          <w:sz w:val="28"/>
          <w:szCs w:val="28"/>
        </w:rPr>
      </w:pPr>
      <w:r>
        <w:rPr>
          <w:rFonts w:ascii="Times New Roman CYR" w:hAnsi="Times New Roman CYR"/>
          <w:sz w:val="28"/>
          <w:szCs w:val="28"/>
        </w:rPr>
        <w:t>Заступник міського голови -</w:t>
      </w:r>
    </w:p>
    <w:p w14:paraId="4A18BAC1" w14:textId="77777777" w:rsidR="00065C3A" w:rsidRDefault="00000000">
      <w:pPr>
        <w:pStyle w:val="Standard"/>
        <w:tabs>
          <w:tab w:val="left" w:pos="484"/>
          <w:tab w:val="left" w:pos="503"/>
        </w:tabs>
        <w:ind w:firstLine="113"/>
        <w:jc w:val="both"/>
        <w:rPr>
          <w:rFonts w:ascii="Times New Roman CYR" w:hAnsi="Times New Roman CYR" w:hint="eastAsia"/>
          <w:sz w:val="28"/>
          <w:szCs w:val="28"/>
        </w:rPr>
      </w:pPr>
      <w:r>
        <w:rPr>
          <w:rFonts w:ascii="Times New Roman CYR" w:hAnsi="Times New Roman CYR"/>
          <w:sz w:val="28"/>
          <w:szCs w:val="28"/>
        </w:rPr>
        <w:t xml:space="preserve">секретар Київської міської ради </w:t>
      </w:r>
      <w:r>
        <w:rPr>
          <w:rFonts w:ascii="Times New Roman CYR" w:hAnsi="Times New Roman CYR"/>
          <w:sz w:val="28"/>
          <w:szCs w:val="28"/>
        </w:rPr>
        <w:tab/>
        <w:t xml:space="preserve">                   Володимир  БОНДАРЕНКО</w:t>
      </w:r>
    </w:p>
    <w:sectPr w:rsidR="00065C3A">
      <w:headerReference w:type="default" r:id="rId6"/>
      <w:pgSz w:w="11906" w:h="16838"/>
      <w:pgMar w:top="1134" w:right="1134" w:bottom="1134" w:left="1134" w:header="708"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03ED5" w14:textId="77777777" w:rsidR="00BD3C0B" w:rsidRDefault="00BD3C0B">
      <w:pPr>
        <w:rPr>
          <w:rFonts w:hint="eastAsia"/>
        </w:rPr>
      </w:pPr>
      <w:r>
        <w:separator/>
      </w:r>
    </w:p>
  </w:endnote>
  <w:endnote w:type="continuationSeparator" w:id="0">
    <w:p w14:paraId="3D8D38F4" w14:textId="77777777" w:rsidR="00BD3C0B" w:rsidRDefault="00BD3C0B">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00"/>
    <w:family w:val="roman"/>
    <w:pitch w:val="variable"/>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255341" w14:textId="77777777" w:rsidR="00BD3C0B" w:rsidRDefault="00BD3C0B">
      <w:pPr>
        <w:rPr>
          <w:rFonts w:hint="eastAsia"/>
        </w:rPr>
      </w:pPr>
      <w:r>
        <w:rPr>
          <w:color w:val="000000"/>
        </w:rPr>
        <w:separator/>
      </w:r>
    </w:p>
  </w:footnote>
  <w:footnote w:type="continuationSeparator" w:id="0">
    <w:p w14:paraId="13D0889D" w14:textId="77777777" w:rsidR="00BD3C0B" w:rsidRDefault="00BD3C0B">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81B75" w14:textId="77777777" w:rsidR="00000000" w:rsidRDefault="00000000">
    <w:pPr>
      <w:pStyle w:val="a5"/>
      <w:jc w:val="center"/>
      <w:rPr>
        <w:rFonts w:hint="eastAsia"/>
      </w:rPr>
    </w:pPr>
    <w:r>
      <w:fldChar w:fldCharType="begin"/>
    </w:r>
    <w:r>
      <w:instrText xml:space="preserve"> PAGE </w:instrText>
    </w:r>
    <w:r>
      <w:rPr>
        <w:rFonts w:hint="eastAsia"/>
      </w:rPr>
      <w:fldChar w:fldCharType="separate"/>
    </w:r>
    <w:r>
      <w:t>20</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065C3A"/>
    <w:rsid w:val="00065C3A"/>
    <w:rsid w:val="001B66D5"/>
    <w:rsid w:val="00BD3C0B"/>
    <w:rsid w:val="00EE05D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5E145"/>
  <w15:docId w15:val="{833B2F88-5DC4-4098-AC89-B5DD53726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kern w:val="3"/>
        <w:sz w:val="24"/>
        <w:szCs w:val="24"/>
        <w:lang w:val="uk-UA"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88" w:lineRule="auto"/>
    </w:pPr>
  </w:style>
  <w:style w:type="paragraph" w:styleId="a3">
    <w:name w:val="List"/>
    <w:basedOn w:val="Textbody"/>
  </w:style>
  <w:style w:type="paragraph" w:styleId="a4">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a5">
    <w:name w:val="header"/>
    <w:basedOn w:val="Standar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28283</Words>
  <Characters>16122</Characters>
  <Application>Microsoft Office Word</Application>
  <DocSecurity>0</DocSecurity>
  <Lines>134</Lines>
  <Paragraphs>88</Paragraphs>
  <ScaleCrop>false</ScaleCrop>
  <Company/>
  <LinksUpToDate>false</LinksUpToDate>
  <CharactersWithSpaces>44317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Мельник Людмила Миколаївна</cp:lastModifiedBy>
  <cp:revision>2</cp:revision>
  <cp:lastPrinted>2021-07-20T13:11:00Z</cp:lastPrinted>
  <dcterms:created xsi:type="dcterms:W3CDTF">2026-05-22T08:44:00Z</dcterms:created>
  <dcterms:modified xsi:type="dcterms:W3CDTF">2026-05-22T08:44:00Z</dcterms:modified>
</cp:coreProperties>
</file>