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F215B" w14:textId="01201DEE" w:rsidR="0057684F" w:rsidRPr="00193DD1" w:rsidRDefault="0057684F" w:rsidP="009D6339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3DD1">
        <w:rPr>
          <w:rFonts w:ascii="Times New Roman" w:eastAsia="Times New Roman" w:hAnsi="Times New Roman" w:cs="Times New Roman"/>
          <w:b/>
          <w:sz w:val="28"/>
          <w:szCs w:val="28"/>
        </w:rPr>
        <w:t>Перелік проєктів рішень Київради, щодо яких суб’єктами подання подані письмові обґрунтування винятковості та невідкладності</w:t>
      </w:r>
    </w:p>
    <w:p w14:paraId="13CF970B" w14:textId="2562E107" w:rsidR="008E7926" w:rsidRPr="00193DD1" w:rsidRDefault="0057684F" w:rsidP="00612AB7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193DD1">
        <w:rPr>
          <w:rFonts w:ascii="Times New Roman" w:eastAsia="Times New Roman" w:hAnsi="Times New Roman" w:cs="Times New Roman"/>
          <w:b/>
          <w:sz w:val="28"/>
          <w:szCs w:val="28"/>
        </w:rPr>
        <w:t xml:space="preserve">на пленарне засідання </w:t>
      </w:r>
      <w:r w:rsidR="00F32E8D" w:rsidRPr="00193DD1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3444CC" w:rsidRPr="00193DD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3</w:t>
      </w:r>
      <w:r w:rsidR="00F32E8D" w:rsidRPr="00193DD1">
        <w:rPr>
          <w:rFonts w:ascii="Times New Roman" w:eastAsia="Times New Roman" w:hAnsi="Times New Roman" w:cs="Times New Roman"/>
          <w:b/>
          <w:sz w:val="28"/>
          <w:szCs w:val="28"/>
        </w:rPr>
        <w:t>.04</w:t>
      </w:r>
      <w:r w:rsidR="001A1AF9" w:rsidRPr="00193DD1">
        <w:rPr>
          <w:rFonts w:ascii="Times New Roman" w:eastAsia="Times New Roman" w:hAnsi="Times New Roman" w:cs="Times New Roman"/>
          <w:b/>
          <w:sz w:val="28"/>
          <w:szCs w:val="28"/>
        </w:rPr>
        <w:t>.202</w:t>
      </w:r>
      <w:r w:rsidR="00B174E3" w:rsidRPr="00193DD1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3444CC" w:rsidRPr="00193DD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(</w:t>
      </w:r>
      <w:proofErr w:type="spellStart"/>
      <w:r w:rsidR="003444CC" w:rsidRPr="00193DD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продовження</w:t>
      </w:r>
      <w:proofErr w:type="spellEnd"/>
      <w:r w:rsidR="003444CC" w:rsidRPr="00193DD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26.03.2026)</w:t>
      </w:r>
    </w:p>
    <w:p w14:paraId="32E97FD6" w14:textId="77777777" w:rsidR="004069AA" w:rsidRPr="00193DD1" w:rsidRDefault="004069AA" w:rsidP="00612AB7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2A15C5" w14:textId="4ED28DA1" w:rsidR="00097D2C" w:rsidRPr="00193DD1" w:rsidRDefault="00097D2C" w:rsidP="00097D2C">
      <w:pPr>
        <w:pStyle w:val="a7"/>
        <w:widowControl w:val="0"/>
        <w:numPr>
          <w:ilvl w:val="0"/>
          <w:numId w:val="9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hyperlink r:id="rId6" w:history="1"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Про внесення змін у додаток до рішення Київської міської ради від 14.12.2023 № 7541/7582 «Про затвердження списку присяжних Дніпровського районного суду міста Києва». (від 27.03.2026 № 08/231-280/ПР). (</w:t>
        </w:r>
        <w:proofErr w:type="spellStart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 xml:space="preserve">. </w:t>
        </w:r>
        <w:r w:rsidR="006A6044"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 xml:space="preserve">            </w:t>
        </w:r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Ємець Л.О.).</w:t>
        </w:r>
      </w:hyperlink>
    </w:p>
    <w:p w14:paraId="1191F17F" w14:textId="19390644" w:rsidR="00097D2C" w:rsidRPr="00193DD1" w:rsidRDefault="00097D2C" w:rsidP="00097D2C">
      <w:pPr>
        <w:pStyle w:val="a7"/>
        <w:widowControl w:val="0"/>
        <w:numPr>
          <w:ilvl w:val="0"/>
          <w:numId w:val="9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hyperlink r:id="rId7" w:history="1"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Про внесення змін у додаток до рішення Київської міської ради від 18.12.2025 № 307/10774 «Про затвердження списку присяжних Голосіївського районного суду міста Києва». (від 27.03.2026 № 08/231-281/ПР). (</w:t>
        </w:r>
        <w:proofErr w:type="spellStart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 xml:space="preserve">. </w:t>
        </w:r>
        <w:r w:rsidR="006A6044"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 xml:space="preserve">            </w:t>
        </w:r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Ємець Л.О.).</w:t>
        </w:r>
      </w:hyperlink>
    </w:p>
    <w:p w14:paraId="26EA6131" w14:textId="77777777" w:rsidR="00097D2C" w:rsidRPr="00193DD1" w:rsidRDefault="00097D2C" w:rsidP="00097D2C">
      <w:pPr>
        <w:pStyle w:val="a7"/>
        <w:widowControl w:val="0"/>
        <w:numPr>
          <w:ilvl w:val="0"/>
          <w:numId w:val="9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hyperlink r:id="rId8" w:history="1"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Про затвердження списку присяжних Деснянського районного суду міста Києва. (від 27.03.2026 № 08/231-282/ПР). (</w:t>
        </w:r>
        <w:proofErr w:type="spellStart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. Ємець Л.О.).</w:t>
        </w:r>
      </w:hyperlink>
    </w:p>
    <w:p w14:paraId="089F564B" w14:textId="77777777" w:rsidR="00097D2C" w:rsidRPr="00193DD1" w:rsidRDefault="00097D2C" w:rsidP="00097D2C">
      <w:pPr>
        <w:pStyle w:val="a7"/>
        <w:widowControl w:val="0"/>
        <w:numPr>
          <w:ilvl w:val="0"/>
          <w:numId w:val="9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hyperlink r:id="rId9" w:history="1"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Про затвердження списку присяжних Солом’янського районного суду міста Києва. (від 27.03.2026 № 08/231-283/ПР). (</w:t>
        </w:r>
        <w:proofErr w:type="spellStart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. Ємець Л.О.).</w:t>
        </w:r>
      </w:hyperlink>
    </w:p>
    <w:p w14:paraId="63261CC1" w14:textId="6AB0EAD1" w:rsidR="00097D2C" w:rsidRPr="00193DD1" w:rsidRDefault="00097D2C" w:rsidP="00097D2C">
      <w:pPr>
        <w:pStyle w:val="a7"/>
        <w:widowControl w:val="0"/>
        <w:numPr>
          <w:ilvl w:val="0"/>
          <w:numId w:val="9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hyperlink r:id="rId10" w:history="1"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Про затвердження списку присяжних Шевченківського районного суду міста Києва. (від 27.03.2026 № 08/231-284/ПР). (</w:t>
        </w:r>
        <w:proofErr w:type="spellStart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. Ємець Л.О.).</w:t>
        </w:r>
      </w:hyperlink>
    </w:p>
    <w:p w14:paraId="4CB6F6B7" w14:textId="77777777" w:rsidR="00193DD1" w:rsidRPr="00193DD1" w:rsidRDefault="00193DD1" w:rsidP="00193DD1">
      <w:pPr>
        <w:pStyle w:val="a7"/>
        <w:widowControl w:val="0"/>
        <w:numPr>
          <w:ilvl w:val="0"/>
          <w:numId w:val="9"/>
        </w:numPr>
        <w:spacing w:after="0" w:line="276" w:lineRule="auto"/>
        <w:ind w:left="0" w:firstLine="709"/>
        <w:jc w:val="both"/>
        <w:rPr>
          <w:rStyle w:val="a9"/>
          <w:color w:val="auto"/>
          <w:u w:val="none"/>
        </w:rPr>
      </w:pPr>
      <w:hyperlink r:id="rId11" w:history="1"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Про деякі питання оренди майна комунальних закладів охорони здоров’я міста Києва. (від 19.03.2026 № 08/231-250/ПР). (</w:t>
        </w:r>
        <w:proofErr w:type="spellStart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. Порошенко М.А.).</w:t>
        </w:r>
      </w:hyperlink>
    </w:p>
    <w:p w14:paraId="1B880412" w14:textId="77777777" w:rsidR="00193DD1" w:rsidRPr="00193DD1" w:rsidRDefault="00193DD1" w:rsidP="00193DD1">
      <w:pPr>
        <w:pStyle w:val="a7"/>
        <w:widowControl w:val="0"/>
        <w:numPr>
          <w:ilvl w:val="0"/>
          <w:numId w:val="9"/>
        </w:numPr>
        <w:spacing w:after="0" w:line="276" w:lineRule="auto"/>
        <w:ind w:left="142" w:firstLine="567"/>
        <w:jc w:val="both"/>
        <w:rPr>
          <w:rStyle w:val="a9"/>
          <w:color w:val="auto"/>
          <w:u w:val="none"/>
        </w:rPr>
      </w:pPr>
      <w:hyperlink r:id="rId12" w:history="1"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Про внесення змін до Положення про комунальну бюджетну установу «Київський міський  центр комплексної підтримки  учасників бойових дій «КИЇВ МІЛІТАРІ ХАБ». (від 16.04.2026 № 08/231-310/ПР). (</w:t>
        </w:r>
        <w:proofErr w:type="spellStart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. Порошенко М.А.).</w:t>
        </w:r>
      </w:hyperlink>
    </w:p>
    <w:p w14:paraId="0696970A" w14:textId="77777777" w:rsidR="00193DD1" w:rsidRPr="00193DD1" w:rsidRDefault="00193DD1" w:rsidP="00193DD1">
      <w:pPr>
        <w:pStyle w:val="a7"/>
        <w:widowControl w:val="0"/>
        <w:numPr>
          <w:ilvl w:val="0"/>
          <w:numId w:val="9"/>
        </w:numPr>
        <w:spacing w:after="0" w:line="276" w:lineRule="auto"/>
        <w:ind w:left="0" w:firstLine="709"/>
        <w:jc w:val="both"/>
        <w:rPr>
          <w:rStyle w:val="a9"/>
          <w:rFonts w:ascii="Times New Roman" w:eastAsia="Times New Roman" w:hAnsi="Times New Roman" w:cs="Times New Roman"/>
          <w:bCs/>
          <w:color w:val="auto"/>
          <w:sz w:val="28"/>
          <w:szCs w:val="28"/>
          <w:u w:val="none"/>
        </w:rPr>
      </w:pPr>
      <w:hyperlink r:id="rId13" w:history="1"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Про надання згоди на безоплатне прийняття з державної власності до комунальної власності територіальної громади міста Києва окремого індивідуально визначеного (рухомого) майна. (від 11.03.2026 № 08/231-223/ПР). (</w:t>
        </w:r>
        <w:proofErr w:type="spellStart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 xml:space="preserve">. Ткачук Р.С., </w:t>
        </w:r>
        <w:proofErr w:type="spellStart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Касьян</w:t>
        </w:r>
        <w:proofErr w:type="spellEnd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 xml:space="preserve"> А.О., </w:t>
        </w:r>
        <w:proofErr w:type="spellStart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Щербіна</w:t>
        </w:r>
        <w:proofErr w:type="spellEnd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 xml:space="preserve"> М.Ю.).</w:t>
        </w:r>
      </w:hyperlink>
    </w:p>
    <w:p w14:paraId="38693EB6" w14:textId="77777777" w:rsidR="00193DD1" w:rsidRPr="00193DD1" w:rsidRDefault="00193DD1" w:rsidP="00193DD1">
      <w:pPr>
        <w:pStyle w:val="a7"/>
        <w:widowControl w:val="0"/>
        <w:numPr>
          <w:ilvl w:val="0"/>
          <w:numId w:val="9"/>
        </w:numPr>
        <w:spacing w:after="0" w:line="276" w:lineRule="auto"/>
        <w:ind w:left="142" w:firstLine="567"/>
        <w:jc w:val="both"/>
        <w:rPr>
          <w:rStyle w:val="a9"/>
          <w:color w:val="auto"/>
          <w:u w:val="none"/>
        </w:rPr>
      </w:pPr>
      <w:hyperlink r:id="rId14" w:history="1"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Про включення до Переліку другого типу частини нежитлових приміщень комунальної власності територіальної громади міста Києва. (від 12.02.2026 № 08/231-124/ПР). (</w:t>
        </w:r>
        <w:proofErr w:type="spellStart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. Гудзь А.А.).</w:t>
        </w:r>
      </w:hyperlink>
    </w:p>
    <w:p w14:paraId="39913EBE" w14:textId="77777777" w:rsidR="00193DD1" w:rsidRPr="00193DD1" w:rsidRDefault="00193DD1" w:rsidP="00193DD1">
      <w:pPr>
        <w:pStyle w:val="a7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15" w:history="1"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Про внесення змін до рішення Київської міської ради від 09 жовтня 2025 року № 101/10568 «Про затвердження міської цільової програми «Громадське здоров’я» на 2026 – 2028 роки». (від 21.04.2026 № 08/231-314/ПР). (</w:t>
        </w:r>
        <w:proofErr w:type="spellStart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Мостепан</w:t>
        </w:r>
        <w:proofErr w:type="spellEnd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 xml:space="preserve"> Т.В.).</w:t>
        </w:r>
      </w:hyperlink>
    </w:p>
    <w:p w14:paraId="119CDDBB" w14:textId="77777777" w:rsidR="00193DD1" w:rsidRPr="00193DD1" w:rsidRDefault="00193DD1" w:rsidP="00193DD1">
      <w:pPr>
        <w:pStyle w:val="a7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16" w:history="1">
        <w:r w:rsidRPr="00193DD1">
          <w:rPr>
            <w:rStyle w:val="a9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затвердження Статуту комунального некомерційного підприємства «Київська міська клінічна лікарня № 4» виконавчого органу Київської міської ради (Київської міської державної адміністрації) у новій редакції. (від 26.02.2026 № 08/231-140/ПР). (</w:t>
        </w:r>
        <w:proofErr w:type="spellStart"/>
        <w:r w:rsidRPr="00193DD1">
          <w:rPr>
            <w:rStyle w:val="a9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193DD1">
          <w:rPr>
            <w:rStyle w:val="a9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193DD1">
          <w:rPr>
            <w:rStyle w:val="a9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Мостепан</w:t>
        </w:r>
        <w:proofErr w:type="spellEnd"/>
        <w:r w:rsidRPr="00193DD1">
          <w:rPr>
            <w:rStyle w:val="a9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Т.В.).</w:t>
        </w:r>
      </w:hyperlink>
    </w:p>
    <w:p w14:paraId="49F31418" w14:textId="77777777" w:rsidR="00193DD1" w:rsidRPr="00193DD1" w:rsidRDefault="00193DD1" w:rsidP="00193DD1">
      <w:pPr>
        <w:pStyle w:val="a7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17" w:history="1">
        <w:r w:rsidRPr="00193DD1">
          <w:rPr>
            <w:rStyle w:val="a9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Про затвердження Статуту комунального некомерційного підприємства «Комунальне некомерційне підприємство «Київська міська дитяча клінічна лікарня № 2» виконавчого органу Київської міської ради (Київської </w:t>
        </w:r>
        <w:r w:rsidRPr="00193DD1">
          <w:rPr>
            <w:rStyle w:val="a9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lastRenderedPageBreak/>
          <w:t>міської державної адміністрації)  у новій редакції. (від 26.02.2026 № 08/231-141/ПР). (</w:t>
        </w:r>
        <w:proofErr w:type="spellStart"/>
        <w:r w:rsidRPr="00193DD1">
          <w:rPr>
            <w:rStyle w:val="a9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193DD1">
          <w:rPr>
            <w:rStyle w:val="a9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193DD1">
          <w:rPr>
            <w:rStyle w:val="a9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Мостепан</w:t>
        </w:r>
        <w:proofErr w:type="spellEnd"/>
        <w:r w:rsidRPr="00193DD1">
          <w:rPr>
            <w:rStyle w:val="a9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Т.В.).</w:t>
        </w:r>
      </w:hyperlink>
    </w:p>
    <w:p w14:paraId="063FC658" w14:textId="77777777" w:rsidR="00193DD1" w:rsidRPr="00193DD1" w:rsidRDefault="00193DD1" w:rsidP="00193DD1">
      <w:pPr>
        <w:pStyle w:val="a7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18" w:history="1">
        <w:r w:rsidRPr="00193DD1">
          <w:rPr>
            <w:rStyle w:val="a9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затвердження Статуту комунального некомерційного підприємства «</w:t>
        </w:r>
        <w:proofErr w:type="spellStart"/>
        <w:r w:rsidRPr="00193DD1">
          <w:rPr>
            <w:rStyle w:val="a9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Перинатальний</w:t>
        </w:r>
        <w:proofErr w:type="spellEnd"/>
        <w:r w:rsidRPr="00193DD1">
          <w:rPr>
            <w:rStyle w:val="a9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центр м. Києва» виконавчого органу Київської міської ради (Київської міської державної адміністрації) у новій редакції. (від 26.02.2026 № 08/231-143/ПР). (</w:t>
        </w:r>
        <w:proofErr w:type="spellStart"/>
        <w:r w:rsidRPr="00193DD1">
          <w:rPr>
            <w:rStyle w:val="a9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193DD1">
          <w:rPr>
            <w:rStyle w:val="a9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193DD1">
          <w:rPr>
            <w:rStyle w:val="a9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Мостепан</w:t>
        </w:r>
        <w:proofErr w:type="spellEnd"/>
        <w:r w:rsidRPr="00193DD1">
          <w:rPr>
            <w:rStyle w:val="a9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Т.В.).</w:t>
        </w:r>
      </w:hyperlink>
    </w:p>
    <w:p w14:paraId="7F7B25EB" w14:textId="77777777" w:rsidR="00193DD1" w:rsidRPr="00193DD1" w:rsidRDefault="00193DD1" w:rsidP="00193DD1">
      <w:pPr>
        <w:pStyle w:val="a7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19" w:history="1"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Про затвердження Статуту комунального некомерційного підприємства «Київський міський центр крові» виконавчого органу Київської міської ради (Київської міської державної адміністрації) у новій редакції. (від 26.02.2026 № 08/231-142/ПР). (</w:t>
        </w:r>
        <w:proofErr w:type="spellStart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Мостепан</w:t>
        </w:r>
        <w:proofErr w:type="spellEnd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 xml:space="preserve"> Т.В.).</w:t>
        </w:r>
      </w:hyperlink>
    </w:p>
    <w:p w14:paraId="308E5CF1" w14:textId="77777777" w:rsidR="00193DD1" w:rsidRPr="00193DD1" w:rsidRDefault="00193DD1" w:rsidP="00193DD1">
      <w:pPr>
        <w:pStyle w:val="a7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20" w:history="1"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Про затвердження Статуту комунального некомерційного підприємства «Міський заклад з надання психіатричної допомоги» виконавчого органу Київської міської ради (Київської міської державної адміністрації)  у новій редакції. (від 27.02.2026 № 08/231-146/ПР). (</w:t>
        </w:r>
        <w:proofErr w:type="spellStart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Мостепан</w:t>
        </w:r>
        <w:proofErr w:type="spellEnd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 xml:space="preserve"> Т.В.).</w:t>
        </w:r>
      </w:hyperlink>
    </w:p>
    <w:p w14:paraId="79AFB033" w14:textId="77777777" w:rsidR="00193DD1" w:rsidRPr="00193DD1" w:rsidRDefault="00193DD1" w:rsidP="00193DD1">
      <w:pPr>
        <w:pStyle w:val="a7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Style w:val="a9"/>
          <w:rFonts w:ascii="Times New Roman" w:eastAsia="Times New Roman" w:hAnsi="Times New Roman"/>
          <w:bCs/>
          <w:color w:val="auto"/>
          <w:sz w:val="28"/>
          <w:szCs w:val="28"/>
          <w:u w:val="none"/>
        </w:rPr>
      </w:pPr>
      <w:hyperlink r:id="rId21" w:history="1"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Про внесення змін до Комплексної міської цільової програми підвищення енергоефективності та розвитку житлово-комунальної інфраструктури міста Києва на 2026 - 2028 роки, затвердженої рішенням Київської міської ради від 18 грудня 2025 року № 298/10765. (від 21.04.2026 № 08/231-313/ПР). (</w:t>
        </w:r>
        <w:proofErr w:type="spellStart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Андронов</w:t>
        </w:r>
        <w:proofErr w:type="spellEnd"/>
        <w:r w:rsidRPr="00193DD1">
          <w:rPr>
            <w:rStyle w:val="a9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 xml:space="preserve"> В.Є.).</w:t>
        </w:r>
      </w:hyperlink>
    </w:p>
    <w:sectPr w:rsidR="00193DD1" w:rsidRPr="00193DD1" w:rsidSect="00612AB7">
      <w:pgSz w:w="11906" w:h="16838" w:code="9"/>
      <w:pgMar w:top="709" w:right="850" w:bottom="850" w:left="1417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59EB"/>
    <w:multiLevelType w:val="hybridMultilevel"/>
    <w:tmpl w:val="68EA3C26"/>
    <w:lvl w:ilvl="0" w:tplc="FD0E8CE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41524"/>
    <w:multiLevelType w:val="hybridMultilevel"/>
    <w:tmpl w:val="152EE6DA"/>
    <w:lvl w:ilvl="0" w:tplc="B60804B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23FDE"/>
    <w:multiLevelType w:val="hybridMultilevel"/>
    <w:tmpl w:val="68480FE8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204CC"/>
    <w:multiLevelType w:val="hybridMultilevel"/>
    <w:tmpl w:val="B6F0BADE"/>
    <w:lvl w:ilvl="0" w:tplc="5E0C7E4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13827"/>
    <w:multiLevelType w:val="hybridMultilevel"/>
    <w:tmpl w:val="153C24FA"/>
    <w:lvl w:ilvl="0" w:tplc="0E0406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DD6EB5"/>
    <w:multiLevelType w:val="hybridMultilevel"/>
    <w:tmpl w:val="FA181682"/>
    <w:lvl w:ilvl="0" w:tplc="C0ECD622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C2F6F"/>
    <w:multiLevelType w:val="hybridMultilevel"/>
    <w:tmpl w:val="C764F530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C7C3C"/>
    <w:multiLevelType w:val="hybridMultilevel"/>
    <w:tmpl w:val="B834199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B3F76"/>
    <w:multiLevelType w:val="hybridMultilevel"/>
    <w:tmpl w:val="853CF6F0"/>
    <w:lvl w:ilvl="0" w:tplc="04220011">
      <w:start w:val="1"/>
      <w:numFmt w:val="decimal"/>
      <w:lvlText w:val="%1)"/>
      <w:lvlJc w:val="left"/>
      <w:pPr>
        <w:ind w:left="1429" w:hanging="360"/>
      </w:p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>
      <w:start w:val="1"/>
      <w:numFmt w:val="lowerRoman"/>
      <w:lvlText w:val="%3."/>
      <w:lvlJc w:val="right"/>
      <w:pPr>
        <w:ind w:left="2869" w:hanging="180"/>
      </w:pPr>
    </w:lvl>
    <w:lvl w:ilvl="3" w:tplc="0422000F">
      <w:start w:val="1"/>
      <w:numFmt w:val="decimal"/>
      <w:lvlText w:val="%4."/>
      <w:lvlJc w:val="left"/>
      <w:pPr>
        <w:ind w:left="3589" w:hanging="360"/>
      </w:pPr>
    </w:lvl>
    <w:lvl w:ilvl="4" w:tplc="04220019">
      <w:start w:val="1"/>
      <w:numFmt w:val="lowerLetter"/>
      <w:lvlText w:val="%5."/>
      <w:lvlJc w:val="left"/>
      <w:pPr>
        <w:ind w:left="4309" w:hanging="360"/>
      </w:pPr>
    </w:lvl>
    <w:lvl w:ilvl="5" w:tplc="0422001B">
      <w:start w:val="1"/>
      <w:numFmt w:val="lowerRoman"/>
      <w:lvlText w:val="%6."/>
      <w:lvlJc w:val="right"/>
      <w:pPr>
        <w:ind w:left="5029" w:hanging="180"/>
      </w:pPr>
    </w:lvl>
    <w:lvl w:ilvl="6" w:tplc="0422000F">
      <w:start w:val="1"/>
      <w:numFmt w:val="decimal"/>
      <w:lvlText w:val="%7."/>
      <w:lvlJc w:val="left"/>
      <w:pPr>
        <w:ind w:left="5749" w:hanging="360"/>
      </w:pPr>
    </w:lvl>
    <w:lvl w:ilvl="7" w:tplc="04220019">
      <w:start w:val="1"/>
      <w:numFmt w:val="lowerLetter"/>
      <w:lvlText w:val="%8."/>
      <w:lvlJc w:val="left"/>
      <w:pPr>
        <w:ind w:left="6469" w:hanging="360"/>
      </w:pPr>
    </w:lvl>
    <w:lvl w:ilvl="8" w:tplc="0422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C093291"/>
    <w:multiLevelType w:val="hybridMultilevel"/>
    <w:tmpl w:val="68480FE8"/>
    <w:lvl w:ilvl="0" w:tplc="8D600E9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F81E50"/>
    <w:multiLevelType w:val="hybridMultilevel"/>
    <w:tmpl w:val="27A8B0DE"/>
    <w:lvl w:ilvl="0" w:tplc="DE0621C0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0CE3C53"/>
    <w:multiLevelType w:val="hybridMultilevel"/>
    <w:tmpl w:val="11426A90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101579">
    <w:abstractNumId w:val="4"/>
  </w:num>
  <w:num w:numId="2" w16cid:durableId="1238704916">
    <w:abstractNumId w:val="10"/>
  </w:num>
  <w:num w:numId="3" w16cid:durableId="484590010">
    <w:abstractNumId w:val="5"/>
  </w:num>
  <w:num w:numId="4" w16cid:durableId="1672373947">
    <w:abstractNumId w:val="6"/>
  </w:num>
  <w:num w:numId="5" w16cid:durableId="1508129479">
    <w:abstractNumId w:val="7"/>
  </w:num>
  <w:num w:numId="6" w16cid:durableId="213963925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89635208">
    <w:abstractNumId w:val="3"/>
  </w:num>
  <w:num w:numId="8" w16cid:durableId="1430394620">
    <w:abstractNumId w:val="0"/>
  </w:num>
  <w:num w:numId="9" w16cid:durableId="408112761">
    <w:abstractNumId w:val="9"/>
  </w:num>
  <w:num w:numId="10" w16cid:durableId="1657566133">
    <w:abstractNumId w:val="11"/>
  </w:num>
  <w:num w:numId="11" w16cid:durableId="1414429657">
    <w:abstractNumId w:val="1"/>
  </w:num>
  <w:num w:numId="12" w16cid:durableId="149888376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C1"/>
    <w:rsid w:val="00002E0E"/>
    <w:rsid w:val="00003327"/>
    <w:rsid w:val="000100A9"/>
    <w:rsid w:val="00011F12"/>
    <w:rsid w:val="00015AA2"/>
    <w:rsid w:val="000168B8"/>
    <w:rsid w:val="00020538"/>
    <w:rsid w:val="00020D27"/>
    <w:rsid w:val="00020D55"/>
    <w:rsid w:val="000218EE"/>
    <w:rsid w:val="000222B6"/>
    <w:rsid w:val="00023C43"/>
    <w:rsid w:val="00024F7F"/>
    <w:rsid w:val="00025257"/>
    <w:rsid w:val="00026F08"/>
    <w:rsid w:val="0002757C"/>
    <w:rsid w:val="00027F6D"/>
    <w:rsid w:val="0003031D"/>
    <w:rsid w:val="000317B2"/>
    <w:rsid w:val="000336F1"/>
    <w:rsid w:val="00033C32"/>
    <w:rsid w:val="000341DA"/>
    <w:rsid w:val="00037A86"/>
    <w:rsid w:val="00037E7E"/>
    <w:rsid w:val="00043C65"/>
    <w:rsid w:val="000473FC"/>
    <w:rsid w:val="000478D9"/>
    <w:rsid w:val="00051666"/>
    <w:rsid w:val="000525FC"/>
    <w:rsid w:val="000567EA"/>
    <w:rsid w:val="0005750F"/>
    <w:rsid w:val="000600A8"/>
    <w:rsid w:val="00063B66"/>
    <w:rsid w:val="00064103"/>
    <w:rsid w:val="00064700"/>
    <w:rsid w:val="000678CF"/>
    <w:rsid w:val="00075792"/>
    <w:rsid w:val="00080070"/>
    <w:rsid w:val="0008420C"/>
    <w:rsid w:val="00084E9F"/>
    <w:rsid w:val="00085439"/>
    <w:rsid w:val="00090AEB"/>
    <w:rsid w:val="000926B8"/>
    <w:rsid w:val="00094191"/>
    <w:rsid w:val="00095E5C"/>
    <w:rsid w:val="00097D2C"/>
    <w:rsid w:val="000A07B6"/>
    <w:rsid w:val="000A18D0"/>
    <w:rsid w:val="000A2AD8"/>
    <w:rsid w:val="000A3071"/>
    <w:rsid w:val="000A3B29"/>
    <w:rsid w:val="000A5DD4"/>
    <w:rsid w:val="000A67BF"/>
    <w:rsid w:val="000A7D1F"/>
    <w:rsid w:val="000B39E6"/>
    <w:rsid w:val="000C1275"/>
    <w:rsid w:val="000C3A9F"/>
    <w:rsid w:val="000C5718"/>
    <w:rsid w:val="000D0B9F"/>
    <w:rsid w:val="000D181A"/>
    <w:rsid w:val="000D5340"/>
    <w:rsid w:val="000D5BCE"/>
    <w:rsid w:val="000D7D73"/>
    <w:rsid w:val="000D7E29"/>
    <w:rsid w:val="000E22A7"/>
    <w:rsid w:val="000E287A"/>
    <w:rsid w:val="000F060B"/>
    <w:rsid w:val="000F1A5C"/>
    <w:rsid w:val="000F2D48"/>
    <w:rsid w:val="000F409A"/>
    <w:rsid w:val="000F40EA"/>
    <w:rsid w:val="000F4DBB"/>
    <w:rsid w:val="00102D0D"/>
    <w:rsid w:val="001035C6"/>
    <w:rsid w:val="001044D5"/>
    <w:rsid w:val="00104829"/>
    <w:rsid w:val="00107B6C"/>
    <w:rsid w:val="001114E7"/>
    <w:rsid w:val="001117D7"/>
    <w:rsid w:val="001177BE"/>
    <w:rsid w:val="00117E0F"/>
    <w:rsid w:val="00124EB2"/>
    <w:rsid w:val="00126954"/>
    <w:rsid w:val="001301F2"/>
    <w:rsid w:val="001328C2"/>
    <w:rsid w:val="00132CBC"/>
    <w:rsid w:val="001344B4"/>
    <w:rsid w:val="00137264"/>
    <w:rsid w:val="00137C02"/>
    <w:rsid w:val="00144F33"/>
    <w:rsid w:val="0014575F"/>
    <w:rsid w:val="001479BF"/>
    <w:rsid w:val="00150334"/>
    <w:rsid w:val="0015128F"/>
    <w:rsid w:val="00152FD5"/>
    <w:rsid w:val="001539D6"/>
    <w:rsid w:val="0015561F"/>
    <w:rsid w:val="00155BA0"/>
    <w:rsid w:val="00155CC4"/>
    <w:rsid w:val="001575AD"/>
    <w:rsid w:val="00161784"/>
    <w:rsid w:val="00162EC2"/>
    <w:rsid w:val="00165826"/>
    <w:rsid w:val="00165FA4"/>
    <w:rsid w:val="00166B15"/>
    <w:rsid w:val="00167052"/>
    <w:rsid w:val="001702FE"/>
    <w:rsid w:val="001707B1"/>
    <w:rsid w:val="0017295C"/>
    <w:rsid w:val="001748B3"/>
    <w:rsid w:val="00175C84"/>
    <w:rsid w:val="001767C9"/>
    <w:rsid w:val="001768D9"/>
    <w:rsid w:val="00176E48"/>
    <w:rsid w:val="00180D05"/>
    <w:rsid w:val="00180ECE"/>
    <w:rsid w:val="001817AE"/>
    <w:rsid w:val="00182BDE"/>
    <w:rsid w:val="00184BE2"/>
    <w:rsid w:val="001858C1"/>
    <w:rsid w:val="00187C32"/>
    <w:rsid w:val="00192375"/>
    <w:rsid w:val="00192451"/>
    <w:rsid w:val="001938BA"/>
    <w:rsid w:val="00193DD1"/>
    <w:rsid w:val="00194F1D"/>
    <w:rsid w:val="00195085"/>
    <w:rsid w:val="001A085B"/>
    <w:rsid w:val="001A0EDC"/>
    <w:rsid w:val="001A1934"/>
    <w:rsid w:val="001A1AF9"/>
    <w:rsid w:val="001A298E"/>
    <w:rsid w:val="001A4C83"/>
    <w:rsid w:val="001A6162"/>
    <w:rsid w:val="001A75B3"/>
    <w:rsid w:val="001A7E61"/>
    <w:rsid w:val="001B10EB"/>
    <w:rsid w:val="001B2528"/>
    <w:rsid w:val="001B4F77"/>
    <w:rsid w:val="001B7356"/>
    <w:rsid w:val="001C1B9A"/>
    <w:rsid w:val="001C25C2"/>
    <w:rsid w:val="001C3B53"/>
    <w:rsid w:val="001C6703"/>
    <w:rsid w:val="001D0E22"/>
    <w:rsid w:val="001D1DE1"/>
    <w:rsid w:val="001D21D3"/>
    <w:rsid w:val="001D7FAB"/>
    <w:rsid w:val="001E276A"/>
    <w:rsid w:val="001E5B1A"/>
    <w:rsid w:val="001E5E0E"/>
    <w:rsid w:val="001E7364"/>
    <w:rsid w:val="001F021C"/>
    <w:rsid w:val="001F03B4"/>
    <w:rsid w:val="001F0AA0"/>
    <w:rsid w:val="0020007C"/>
    <w:rsid w:val="00201251"/>
    <w:rsid w:val="00202DD6"/>
    <w:rsid w:val="00204146"/>
    <w:rsid w:val="00205061"/>
    <w:rsid w:val="002064FA"/>
    <w:rsid w:val="0021258A"/>
    <w:rsid w:val="00212B8F"/>
    <w:rsid w:val="00215D9E"/>
    <w:rsid w:val="00222F93"/>
    <w:rsid w:val="00224643"/>
    <w:rsid w:val="0022509C"/>
    <w:rsid w:val="002266CF"/>
    <w:rsid w:val="00227F73"/>
    <w:rsid w:val="00231012"/>
    <w:rsid w:val="002327B5"/>
    <w:rsid w:val="00233A43"/>
    <w:rsid w:val="00233E13"/>
    <w:rsid w:val="00234A31"/>
    <w:rsid w:val="00237F02"/>
    <w:rsid w:val="002403B3"/>
    <w:rsid w:val="00244478"/>
    <w:rsid w:val="002467C5"/>
    <w:rsid w:val="00247008"/>
    <w:rsid w:val="00252A5D"/>
    <w:rsid w:val="00255506"/>
    <w:rsid w:val="00257678"/>
    <w:rsid w:val="00261DC3"/>
    <w:rsid w:val="002625CE"/>
    <w:rsid w:val="0026324C"/>
    <w:rsid w:val="002636CF"/>
    <w:rsid w:val="00266EDF"/>
    <w:rsid w:val="00267953"/>
    <w:rsid w:val="00270814"/>
    <w:rsid w:val="002713F1"/>
    <w:rsid w:val="00274C69"/>
    <w:rsid w:val="00275A38"/>
    <w:rsid w:val="00275AC1"/>
    <w:rsid w:val="0027612F"/>
    <w:rsid w:val="002767AD"/>
    <w:rsid w:val="00282D2D"/>
    <w:rsid w:val="002830D8"/>
    <w:rsid w:val="00284873"/>
    <w:rsid w:val="002954AF"/>
    <w:rsid w:val="00297AB5"/>
    <w:rsid w:val="002A57AC"/>
    <w:rsid w:val="002B45E2"/>
    <w:rsid w:val="002C15FF"/>
    <w:rsid w:val="002C29C1"/>
    <w:rsid w:val="002C2C48"/>
    <w:rsid w:val="002C469E"/>
    <w:rsid w:val="002C6535"/>
    <w:rsid w:val="002D0C35"/>
    <w:rsid w:val="002D2F67"/>
    <w:rsid w:val="002D3F95"/>
    <w:rsid w:val="002D4785"/>
    <w:rsid w:val="002D483D"/>
    <w:rsid w:val="002E1CDA"/>
    <w:rsid w:val="002E1FC5"/>
    <w:rsid w:val="002E4CC2"/>
    <w:rsid w:val="002E6B11"/>
    <w:rsid w:val="002E6E4C"/>
    <w:rsid w:val="002E72D3"/>
    <w:rsid w:val="002F1D9F"/>
    <w:rsid w:val="002F23BE"/>
    <w:rsid w:val="002F247C"/>
    <w:rsid w:val="002F34E2"/>
    <w:rsid w:val="002F7ACE"/>
    <w:rsid w:val="003002C0"/>
    <w:rsid w:val="00300A3D"/>
    <w:rsid w:val="003033BD"/>
    <w:rsid w:val="003033DA"/>
    <w:rsid w:val="00304EFA"/>
    <w:rsid w:val="0030512F"/>
    <w:rsid w:val="00305574"/>
    <w:rsid w:val="00306693"/>
    <w:rsid w:val="003161A3"/>
    <w:rsid w:val="003161D4"/>
    <w:rsid w:val="00316BD2"/>
    <w:rsid w:val="00320DAA"/>
    <w:rsid w:val="003216A4"/>
    <w:rsid w:val="00322CF4"/>
    <w:rsid w:val="0032358A"/>
    <w:rsid w:val="00324F2B"/>
    <w:rsid w:val="00326155"/>
    <w:rsid w:val="00326275"/>
    <w:rsid w:val="003318B9"/>
    <w:rsid w:val="00331CD6"/>
    <w:rsid w:val="00332654"/>
    <w:rsid w:val="003443E5"/>
    <w:rsid w:val="003444CC"/>
    <w:rsid w:val="003449BF"/>
    <w:rsid w:val="003504AE"/>
    <w:rsid w:val="0035280B"/>
    <w:rsid w:val="003534ED"/>
    <w:rsid w:val="003537B7"/>
    <w:rsid w:val="003619B7"/>
    <w:rsid w:val="003627E9"/>
    <w:rsid w:val="0036420A"/>
    <w:rsid w:val="0037270C"/>
    <w:rsid w:val="003747A4"/>
    <w:rsid w:val="003747E4"/>
    <w:rsid w:val="00377386"/>
    <w:rsid w:val="00381F6A"/>
    <w:rsid w:val="00383D63"/>
    <w:rsid w:val="00384C25"/>
    <w:rsid w:val="00392558"/>
    <w:rsid w:val="00392B47"/>
    <w:rsid w:val="00393842"/>
    <w:rsid w:val="00393D8D"/>
    <w:rsid w:val="003940B5"/>
    <w:rsid w:val="0039428B"/>
    <w:rsid w:val="003A3E58"/>
    <w:rsid w:val="003A61CA"/>
    <w:rsid w:val="003A74DB"/>
    <w:rsid w:val="003B0B86"/>
    <w:rsid w:val="003B1827"/>
    <w:rsid w:val="003B2FAC"/>
    <w:rsid w:val="003B49BF"/>
    <w:rsid w:val="003B576B"/>
    <w:rsid w:val="003C0676"/>
    <w:rsid w:val="003C06D0"/>
    <w:rsid w:val="003C1100"/>
    <w:rsid w:val="003C1EEC"/>
    <w:rsid w:val="003C64F5"/>
    <w:rsid w:val="003C69F8"/>
    <w:rsid w:val="003C7217"/>
    <w:rsid w:val="003D376E"/>
    <w:rsid w:val="003E04DD"/>
    <w:rsid w:val="003E147C"/>
    <w:rsid w:val="003E35E2"/>
    <w:rsid w:val="003E3DEA"/>
    <w:rsid w:val="003E4C1D"/>
    <w:rsid w:val="003F04D3"/>
    <w:rsid w:val="003F1885"/>
    <w:rsid w:val="003F2D16"/>
    <w:rsid w:val="003F3D38"/>
    <w:rsid w:val="003F6285"/>
    <w:rsid w:val="004032C5"/>
    <w:rsid w:val="00404424"/>
    <w:rsid w:val="004069AA"/>
    <w:rsid w:val="0040746C"/>
    <w:rsid w:val="00414093"/>
    <w:rsid w:val="0041644E"/>
    <w:rsid w:val="00417644"/>
    <w:rsid w:val="00421514"/>
    <w:rsid w:val="00422736"/>
    <w:rsid w:val="00426E1B"/>
    <w:rsid w:val="004304D6"/>
    <w:rsid w:val="00431F52"/>
    <w:rsid w:val="0043316E"/>
    <w:rsid w:val="0043547D"/>
    <w:rsid w:val="00436ECC"/>
    <w:rsid w:val="00440CFD"/>
    <w:rsid w:val="00441554"/>
    <w:rsid w:val="0044232B"/>
    <w:rsid w:val="00442992"/>
    <w:rsid w:val="00447A9A"/>
    <w:rsid w:val="0045016C"/>
    <w:rsid w:val="00450FE3"/>
    <w:rsid w:val="0045506C"/>
    <w:rsid w:val="004646BB"/>
    <w:rsid w:val="00465EFA"/>
    <w:rsid w:val="00472976"/>
    <w:rsid w:val="00473D36"/>
    <w:rsid w:val="00473D39"/>
    <w:rsid w:val="004742D3"/>
    <w:rsid w:val="00476F32"/>
    <w:rsid w:val="0048153B"/>
    <w:rsid w:val="0048372E"/>
    <w:rsid w:val="004862B1"/>
    <w:rsid w:val="00486461"/>
    <w:rsid w:val="00487120"/>
    <w:rsid w:val="004938CA"/>
    <w:rsid w:val="00494B9E"/>
    <w:rsid w:val="0049691B"/>
    <w:rsid w:val="004A1F1E"/>
    <w:rsid w:val="004A2A3B"/>
    <w:rsid w:val="004A4A19"/>
    <w:rsid w:val="004A5C74"/>
    <w:rsid w:val="004B0207"/>
    <w:rsid w:val="004B0A24"/>
    <w:rsid w:val="004B255D"/>
    <w:rsid w:val="004B3E3B"/>
    <w:rsid w:val="004B602C"/>
    <w:rsid w:val="004B6DF7"/>
    <w:rsid w:val="004B73E5"/>
    <w:rsid w:val="004C0671"/>
    <w:rsid w:val="004C073B"/>
    <w:rsid w:val="004C0B13"/>
    <w:rsid w:val="004C3299"/>
    <w:rsid w:val="004C349C"/>
    <w:rsid w:val="004C440F"/>
    <w:rsid w:val="004C4910"/>
    <w:rsid w:val="004C6B54"/>
    <w:rsid w:val="004C6DBA"/>
    <w:rsid w:val="004D0EE2"/>
    <w:rsid w:val="004D2397"/>
    <w:rsid w:val="004D2565"/>
    <w:rsid w:val="004D54F8"/>
    <w:rsid w:val="004D6C49"/>
    <w:rsid w:val="004E0C1B"/>
    <w:rsid w:val="004E29A4"/>
    <w:rsid w:val="004E4CAD"/>
    <w:rsid w:val="004F025F"/>
    <w:rsid w:val="004F1458"/>
    <w:rsid w:val="004F37B3"/>
    <w:rsid w:val="00506861"/>
    <w:rsid w:val="005077B0"/>
    <w:rsid w:val="00512228"/>
    <w:rsid w:val="00512E6A"/>
    <w:rsid w:val="00515AE3"/>
    <w:rsid w:val="005172F7"/>
    <w:rsid w:val="0052016F"/>
    <w:rsid w:val="00521CF5"/>
    <w:rsid w:val="00522DCE"/>
    <w:rsid w:val="0052468F"/>
    <w:rsid w:val="005317B3"/>
    <w:rsid w:val="00532C0E"/>
    <w:rsid w:val="00536533"/>
    <w:rsid w:val="00537286"/>
    <w:rsid w:val="00537443"/>
    <w:rsid w:val="00540EBD"/>
    <w:rsid w:val="00543783"/>
    <w:rsid w:val="005441DA"/>
    <w:rsid w:val="00544284"/>
    <w:rsid w:val="005444D7"/>
    <w:rsid w:val="00544658"/>
    <w:rsid w:val="00546861"/>
    <w:rsid w:val="00550475"/>
    <w:rsid w:val="005532D6"/>
    <w:rsid w:val="00556300"/>
    <w:rsid w:val="005564B1"/>
    <w:rsid w:val="00556613"/>
    <w:rsid w:val="00557A99"/>
    <w:rsid w:val="00557D78"/>
    <w:rsid w:val="00560233"/>
    <w:rsid w:val="00561682"/>
    <w:rsid w:val="00561A70"/>
    <w:rsid w:val="00562C6C"/>
    <w:rsid w:val="00563B0B"/>
    <w:rsid w:val="00564621"/>
    <w:rsid w:val="005647B2"/>
    <w:rsid w:val="0056503C"/>
    <w:rsid w:val="00566C6F"/>
    <w:rsid w:val="0057155F"/>
    <w:rsid w:val="00571E87"/>
    <w:rsid w:val="00575DFB"/>
    <w:rsid w:val="005760B3"/>
    <w:rsid w:val="005762C6"/>
    <w:rsid w:val="00576415"/>
    <w:rsid w:val="0057684F"/>
    <w:rsid w:val="00577C5A"/>
    <w:rsid w:val="00580344"/>
    <w:rsid w:val="00585346"/>
    <w:rsid w:val="0059051C"/>
    <w:rsid w:val="00592BD5"/>
    <w:rsid w:val="00592D18"/>
    <w:rsid w:val="00594B36"/>
    <w:rsid w:val="00595B9B"/>
    <w:rsid w:val="0059657C"/>
    <w:rsid w:val="00597311"/>
    <w:rsid w:val="005A58D0"/>
    <w:rsid w:val="005A672D"/>
    <w:rsid w:val="005A7DFB"/>
    <w:rsid w:val="005B05A2"/>
    <w:rsid w:val="005B2DBF"/>
    <w:rsid w:val="005B2F6C"/>
    <w:rsid w:val="005C6D16"/>
    <w:rsid w:val="005D09E8"/>
    <w:rsid w:val="005D11E0"/>
    <w:rsid w:val="005D7730"/>
    <w:rsid w:val="005D7918"/>
    <w:rsid w:val="005E4817"/>
    <w:rsid w:val="00602238"/>
    <w:rsid w:val="0060583A"/>
    <w:rsid w:val="00611775"/>
    <w:rsid w:val="006118FB"/>
    <w:rsid w:val="00612AB7"/>
    <w:rsid w:val="00614BFE"/>
    <w:rsid w:val="00615474"/>
    <w:rsid w:val="00615F54"/>
    <w:rsid w:val="00621B2D"/>
    <w:rsid w:val="00621F1F"/>
    <w:rsid w:val="00622EE5"/>
    <w:rsid w:val="00624FF3"/>
    <w:rsid w:val="00633669"/>
    <w:rsid w:val="0063585D"/>
    <w:rsid w:val="0063751F"/>
    <w:rsid w:val="00637DA1"/>
    <w:rsid w:val="00641966"/>
    <w:rsid w:val="00643026"/>
    <w:rsid w:val="0065012F"/>
    <w:rsid w:val="006503DD"/>
    <w:rsid w:val="00650598"/>
    <w:rsid w:val="0065326E"/>
    <w:rsid w:val="00653E6A"/>
    <w:rsid w:val="00654945"/>
    <w:rsid w:val="00655996"/>
    <w:rsid w:val="00655A4F"/>
    <w:rsid w:val="006565F8"/>
    <w:rsid w:val="00656C97"/>
    <w:rsid w:val="006614A6"/>
    <w:rsid w:val="00662672"/>
    <w:rsid w:val="00662C97"/>
    <w:rsid w:val="006635F5"/>
    <w:rsid w:val="00665071"/>
    <w:rsid w:val="00665FBC"/>
    <w:rsid w:val="0066709D"/>
    <w:rsid w:val="00667C80"/>
    <w:rsid w:val="0067306A"/>
    <w:rsid w:val="00673BC1"/>
    <w:rsid w:val="00673C46"/>
    <w:rsid w:val="0067438B"/>
    <w:rsid w:val="006755CE"/>
    <w:rsid w:val="006768FC"/>
    <w:rsid w:val="00677643"/>
    <w:rsid w:val="00680CDF"/>
    <w:rsid w:val="0068275C"/>
    <w:rsid w:val="00687F4B"/>
    <w:rsid w:val="00691931"/>
    <w:rsid w:val="00691E76"/>
    <w:rsid w:val="006921A2"/>
    <w:rsid w:val="00694E36"/>
    <w:rsid w:val="006A07CA"/>
    <w:rsid w:val="006A3082"/>
    <w:rsid w:val="006A52A6"/>
    <w:rsid w:val="006A6044"/>
    <w:rsid w:val="006A6B87"/>
    <w:rsid w:val="006A7539"/>
    <w:rsid w:val="006B0ED7"/>
    <w:rsid w:val="006B1C2A"/>
    <w:rsid w:val="006B52B5"/>
    <w:rsid w:val="006B59BB"/>
    <w:rsid w:val="006B6D9D"/>
    <w:rsid w:val="006C10D8"/>
    <w:rsid w:val="006C31BB"/>
    <w:rsid w:val="006D7A1C"/>
    <w:rsid w:val="006E16B4"/>
    <w:rsid w:val="006E1751"/>
    <w:rsid w:val="006E4E51"/>
    <w:rsid w:val="006F7E42"/>
    <w:rsid w:val="0070243B"/>
    <w:rsid w:val="007052E2"/>
    <w:rsid w:val="00706F03"/>
    <w:rsid w:val="007108FA"/>
    <w:rsid w:val="007129CE"/>
    <w:rsid w:val="00712D9F"/>
    <w:rsid w:val="0071376B"/>
    <w:rsid w:val="00713F4D"/>
    <w:rsid w:val="00714B09"/>
    <w:rsid w:val="0071765D"/>
    <w:rsid w:val="00717C33"/>
    <w:rsid w:val="00721603"/>
    <w:rsid w:val="007226A1"/>
    <w:rsid w:val="007300A2"/>
    <w:rsid w:val="00730B46"/>
    <w:rsid w:val="00734D9E"/>
    <w:rsid w:val="00740082"/>
    <w:rsid w:val="00741E97"/>
    <w:rsid w:val="00745D2F"/>
    <w:rsid w:val="00746152"/>
    <w:rsid w:val="00747938"/>
    <w:rsid w:val="00754022"/>
    <w:rsid w:val="007542BE"/>
    <w:rsid w:val="00754E18"/>
    <w:rsid w:val="007617F8"/>
    <w:rsid w:val="00762DB0"/>
    <w:rsid w:val="00763FDF"/>
    <w:rsid w:val="00764D06"/>
    <w:rsid w:val="007652F1"/>
    <w:rsid w:val="00765818"/>
    <w:rsid w:val="00765E4C"/>
    <w:rsid w:val="007731FE"/>
    <w:rsid w:val="00773D0A"/>
    <w:rsid w:val="0077460E"/>
    <w:rsid w:val="0077560A"/>
    <w:rsid w:val="00775E95"/>
    <w:rsid w:val="00775E98"/>
    <w:rsid w:val="00776C56"/>
    <w:rsid w:val="00782678"/>
    <w:rsid w:val="00782A4D"/>
    <w:rsid w:val="007830CF"/>
    <w:rsid w:val="007833F2"/>
    <w:rsid w:val="007968AD"/>
    <w:rsid w:val="007975FA"/>
    <w:rsid w:val="007A2393"/>
    <w:rsid w:val="007A5AAB"/>
    <w:rsid w:val="007B1A3C"/>
    <w:rsid w:val="007B1C93"/>
    <w:rsid w:val="007B3ADC"/>
    <w:rsid w:val="007B3C84"/>
    <w:rsid w:val="007B691D"/>
    <w:rsid w:val="007B74B5"/>
    <w:rsid w:val="007B7A78"/>
    <w:rsid w:val="007C059C"/>
    <w:rsid w:val="007C0D19"/>
    <w:rsid w:val="007C2E92"/>
    <w:rsid w:val="007C447C"/>
    <w:rsid w:val="007C4E8F"/>
    <w:rsid w:val="007D136F"/>
    <w:rsid w:val="007D2D61"/>
    <w:rsid w:val="007D3910"/>
    <w:rsid w:val="007D3A4B"/>
    <w:rsid w:val="007D59FB"/>
    <w:rsid w:val="007E0900"/>
    <w:rsid w:val="007E185A"/>
    <w:rsid w:val="007E1B64"/>
    <w:rsid w:val="007E2443"/>
    <w:rsid w:val="007E2B8B"/>
    <w:rsid w:val="007E5C9C"/>
    <w:rsid w:val="007E6E47"/>
    <w:rsid w:val="007F29CF"/>
    <w:rsid w:val="007F3D57"/>
    <w:rsid w:val="007F49BB"/>
    <w:rsid w:val="007F5337"/>
    <w:rsid w:val="007F5BCC"/>
    <w:rsid w:val="008025D5"/>
    <w:rsid w:val="00803E2F"/>
    <w:rsid w:val="00804EF6"/>
    <w:rsid w:val="00805105"/>
    <w:rsid w:val="00805531"/>
    <w:rsid w:val="008075D5"/>
    <w:rsid w:val="008122C6"/>
    <w:rsid w:val="00812999"/>
    <w:rsid w:val="00813453"/>
    <w:rsid w:val="008154BB"/>
    <w:rsid w:val="00820C4E"/>
    <w:rsid w:val="00820D62"/>
    <w:rsid w:val="008214AB"/>
    <w:rsid w:val="0082181A"/>
    <w:rsid w:val="008229AB"/>
    <w:rsid w:val="0082538F"/>
    <w:rsid w:val="008256F6"/>
    <w:rsid w:val="008273C5"/>
    <w:rsid w:val="008279ED"/>
    <w:rsid w:val="00830844"/>
    <w:rsid w:val="00830D1E"/>
    <w:rsid w:val="00842BDF"/>
    <w:rsid w:val="00842F66"/>
    <w:rsid w:val="008453D0"/>
    <w:rsid w:val="00845D78"/>
    <w:rsid w:val="0084682E"/>
    <w:rsid w:val="008502D9"/>
    <w:rsid w:val="00860D92"/>
    <w:rsid w:val="008615AB"/>
    <w:rsid w:val="00862AB3"/>
    <w:rsid w:val="00863231"/>
    <w:rsid w:val="00863C5A"/>
    <w:rsid w:val="00865D85"/>
    <w:rsid w:val="00866994"/>
    <w:rsid w:val="00873D1D"/>
    <w:rsid w:val="00873DE4"/>
    <w:rsid w:val="00873F98"/>
    <w:rsid w:val="00877315"/>
    <w:rsid w:val="00883CFB"/>
    <w:rsid w:val="00885CFF"/>
    <w:rsid w:val="00886AB7"/>
    <w:rsid w:val="008875B5"/>
    <w:rsid w:val="00887828"/>
    <w:rsid w:val="008921B8"/>
    <w:rsid w:val="00892BB6"/>
    <w:rsid w:val="0089505B"/>
    <w:rsid w:val="00895EAC"/>
    <w:rsid w:val="0089741E"/>
    <w:rsid w:val="008A20FD"/>
    <w:rsid w:val="008A28D0"/>
    <w:rsid w:val="008A35C7"/>
    <w:rsid w:val="008A4819"/>
    <w:rsid w:val="008A7137"/>
    <w:rsid w:val="008A73CA"/>
    <w:rsid w:val="008A7DAB"/>
    <w:rsid w:val="008B3C9E"/>
    <w:rsid w:val="008B531B"/>
    <w:rsid w:val="008B5D3E"/>
    <w:rsid w:val="008C0A1D"/>
    <w:rsid w:val="008C11CC"/>
    <w:rsid w:val="008C28E7"/>
    <w:rsid w:val="008C2FF1"/>
    <w:rsid w:val="008C4E97"/>
    <w:rsid w:val="008C6D93"/>
    <w:rsid w:val="008D05C3"/>
    <w:rsid w:val="008D199E"/>
    <w:rsid w:val="008D36CF"/>
    <w:rsid w:val="008D648A"/>
    <w:rsid w:val="008D74AE"/>
    <w:rsid w:val="008E082E"/>
    <w:rsid w:val="008E10BD"/>
    <w:rsid w:val="008E1423"/>
    <w:rsid w:val="008E1615"/>
    <w:rsid w:val="008E1AB3"/>
    <w:rsid w:val="008E259B"/>
    <w:rsid w:val="008E468D"/>
    <w:rsid w:val="008E6728"/>
    <w:rsid w:val="008E710C"/>
    <w:rsid w:val="008E7926"/>
    <w:rsid w:val="008F2AE0"/>
    <w:rsid w:val="008F2F58"/>
    <w:rsid w:val="008F64FB"/>
    <w:rsid w:val="008F7AB0"/>
    <w:rsid w:val="0090323D"/>
    <w:rsid w:val="00904C96"/>
    <w:rsid w:val="00912F21"/>
    <w:rsid w:val="009131C4"/>
    <w:rsid w:val="00914B7D"/>
    <w:rsid w:val="00915212"/>
    <w:rsid w:val="0091587A"/>
    <w:rsid w:val="009165F9"/>
    <w:rsid w:val="0091703E"/>
    <w:rsid w:val="00920BF5"/>
    <w:rsid w:val="009216F7"/>
    <w:rsid w:val="009220B0"/>
    <w:rsid w:val="00924577"/>
    <w:rsid w:val="00924DFB"/>
    <w:rsid w:val="00926088"/>
    <w:rsid w:val="00926565"/>
    <w:rsid w:val="00927E3B"/>
    <w:rsid w:val="00930881"/>
    <w:rsid w:val="00930DB3"/>
    <w:rsid w:val="00930FB4"/>
    <w:rsid w:val="00933695"/>
    <w:rsid w:val="009359A9"/>
    <w:rsid w:val="00937DD8"/>
    <w:rsid w:val="009412C0"/>
    <w:rsid w:val="0094174D"/>
    <w:rsid w:val="00943D91"/>
    <w:rsid w:val="0095207B"/>
    <w:rsid w:val="0095340D"/>
    <w:rsid w:val="009537E4"/>
    <w:rsid w:val="00963E85"/>
    <w:rsid w:val="00965F28"/>
    <w:rsid w:val="009701A4"/>
    <w:rsid w:val="00971A8F"/>
    <w:rsid w:val="00972327"/>
    <w:rsid w:val="00974532"/>
    <w:rsid w:val="00974FDC"/>
    <w:rsid w:val="00976A5C"/>
    <w:rsid w:val="0097755A"/>
    <w:rsid w:val="00977A46"/>
    <w:rsid w:val="00980F73"/>
    <w:rsid w:val="00981D65"/>
    <w:rsid w:val="0098495E"/>
    <w:rsid w:val="00985C09"/>
    <w:rsid w:val="00987496"/>
    <w:rsid w:val="00991D8D"/>
    <w:rsid w:val="00993C37"/>
    <w:rsid w:val="00994228"/>
    <w:rsid w:val="00995474"/>
    <w:rsid w:val="00995E02"/>
    <w:rsid w:val="009A43AC"/>
    <w:rsid w:val="009A5E1C"/>
    <w:rsid w:val="009B1E6D"/>
    <w:rsid w:val="009B2280"/>
    <w:rsid w:val="009B28D7"/>
    <w:rsid w:val="009B3ACA"/>
    <w:rsid w:val="009B587C"/>
    <w:rsid w:val="009B6796"/>
    <w:rsid w:val="009D3A9E"/>
    <w:rsid w:val="009D3E61"/>
    <w:rsid w:val="009D57F3"/>
    <w:rsid w:val="009D5A9B"/>
    <w:rsid w:val="009D6190"/>
    <w:rsid w:val="009D6339"/>
    <w:rsid w:val="009D7D54"/>
    <w:rsid w:val="009E1863"/>
    <w:rsid w:val="009E2D74"/>
    <w:rsid w:val="009E31CC"/>
    <w:rsid w:val="009E3AD1"/>
    <w:rsid w:val="009E4944"/>
    <w:rsid w:val="009E7B50"/>
    <w:rsid w:val="009E7F5E"/>
    <w:rsid w:val="009F0892"/>
    <w:rsid w:val="009F3788"/>
    <w:rsid w:val="009F3F63"/>
    <w:rsid w:val="00A02512"/>
    <w:rsid w:val="00A028B4"/>
    <w:rsid w:val="00A028B9"/>
    <w:rsid w:val="00A05882"/>
    <w:rsid w:val="00A07975"/>
    <w:rsid w:val="00A10872"/>
    <w:rsid w:val="00A11492"/>
    <w:rsid w:val="00A11667"/>
    <w:rsid w:val="00A12A80"/>
    <w:rsid w:val="00A14CC4"/>
    <w:rsid w:val="00A14FE0"/>
    <w:rsid w:val="00A15B58"/>
    <w:rsid w:val="00A16A9F"/>
    <w:rsid w:val="00A17BDD"/>
    <w:rsid w:val="00A22F0C"/>
    <w:rsid w:val="00A2695B"/>
    <w:rsid w:val="00A26B82"/>
    <w:rsid w:val="00A3060A"/>
    <w:rsid w:val="00A334A8"/>
    <w:rsid w:val="00A42325"/>
    <w:rsid w:val="00A42796"/>
    <w:rsid w:val="00A431CD"/>
    <w:rsid w:val="00A4321E"/>
    <w:rsid w:val="00A440F2"/>
    <w:rsid w:val="00A46373"/>
    <w:rsid w:val="00A46DE8"/>
    <w:rsid w:val="00A472A9"/>
    <w:rsid w:val="00A50208"/>
    <w:rsid w:val="00A50821"/>
    <w:rsid w:val="00A51257"/>
    <w:rsid w:val="00A53182"/>
    <w:rsid w:val="00A542FA"/>
    <w:rsid w:val="00A55272"/>
    <w:rsid w:val="00A55739"/>
    <w:rsid w:val="00A56AE8"/>
    <w:rsid w:val="00A610E2"/>
    <w:rsid w:val="00A63E58"/>
    <w:rsid w:val="00A65819"/>
    <w:rsid w:val="00A65F04"/>
    <w:rsid w:val="00A66023"/>
    <w:rsid w:val="00A66CC9"/>
    <w:rsid w:val="00A71785"/>
    <w:rsid w:val="00A73EC1"/>
    <w:rsid w:val="00A77BA4"/>
    <w:rsid w:val="00A84466"/>
    <w:rsid w:val="00A865DF"/>
    <w:rsid w:val="00A90AA7"/>
    <w:rsid w:val="00A94209"/>
    <w:rsid w:val="00A94F41"/>
    <w:rsid w:val="00A96956"/>
    <w:rsid w:val="00A969D9"/>
    <w:rsid w:val="00AA322F"/>
    <w:rsid w:val="00AA3CCF"/>
    <w:rsid w:val="00AA4D55"/>
    <w:rsid w:val="00AB15F3"/>
    <w:rsid w:val="00AB2742"/>
    <w:rsid w:val="00AB29E0"/>
    <w:rsid w:val="00AC2DEB"/>
    <w:rsid w:val="00AC363A"/>
    <w:rsid w:val="00AC46CD"/>
    <w:rsid w:val="00AC58BA"/>
    <w:rsid w:val="00AD0267"/>
    <w:rsid w:val="00AD34E5"/>
    <w:rsid w:val="00AD5161"/>
    <w:rsid w:val="00AD5C37"/>
    <w:rsid w:val="00AD6070"/>
    <w:rsid w:val="00AE0F7C"/>
    <w:rsid w:val="00AE10C8"/>
    <w:rsid w:val="00AE1485"/>
    <w:rsid w:val="00AE26EC"/>
    <w:rsid w:val="00AE3556"/>
    <w:rsid w:val="00AE5151"/>
    <w:rsid w:val="00AE72A3"/>
    <w:rsid w:val="00AE7F36"/>
    <w:rsid w:val="00AF037B"/>
    <w:rsid w:val="00AF348D"/>
    <w:rsid w:val="00AF4D98"/>
    <w:rsid w:val="00AF5EF1"/>
    <w:rsid w:val="00B01415"/>
    <w:rsid w:val="00B04C82"/>
    <w:rsid w:val="00B110A7"/>
    <w:rsid w:val="00B12D90"/>
    <w:rsid w:val="00B13C35"/>
    <w:rsid w:val="00B15C92"/>
    <w:rsid w:val="00B174E3"/>
    <w:rsid w:val="00B17FE3"/>
    <w:rsid w:val="00B21B35"/>
    <w:rsid w:val="00B24DD5"/>
    <w:rsid w:val="00B3125A"/>
    <w:rsid w:val="00B31E1F"/>
    <w:rsid w:val="00B32C77"/>
    <w:rsid w:val="00B45F3F"/>
    <w:rsid w:val="00B47E58"/>
    <w:rsid w:val="00B47FA8"/>
    <w:rsid w:val="00B5011D"/>
    <w:rsid w:val="00B53D97"/>
    <w:rsid w:val="00B54196"/>
    <w:rsid w:val="00B60395"/>
    <w:rsid w:val="00B607D5"/>
    <w:rsid w:val="00B625F6"/>
    <w:rsid w:val="00B640D9"/>
    <w:rsid w:val="00B64C7C"/>
    <w:rsid w:val="00B66E1A"/>
    <w:rsid w:val="00B70907"/>
    <w:rsid w:val="00B72FF5"/>
    <w:rsid w:val="00B756F6"/>
    <w:rsid w:val="00B7585E"/>
    <w:rsid w:val="00B766BD"/>
    <w:rsid w:val="00B80C00"/>
    <w:rsid w:val="00B81C11"/>
    <w:rsid w:val="00B81D3C"/>
    <w:rsid w:val="00B83E8B"/>
    <w:rsid w:val="00B84DA1"/>
    <w:rsid w:val="00B84DEB"/>
    <w:rsid w:val="00B85E87"/>
    <w:rsid w:val="00B87CC5"/>
    <w:rsid w:val="00B90044"/>
    <w:rsid w:val="00B91A5E"/>
    <w:rsid w:val="00B93AE6"/>
    <w:rsid w:val="00BA1383"/>
    <w:rsid w:val="00BA2071"/>
    <w:rsid w:val="00BA5F6E"/>
    <w:rsid w:val="00BA607D"/>
    <w:rsid w:val="00BA687E"/>
    <w:rsid w:val="00BA6E39"/>
    <w:rsid w:val="00BB0B60"/>
    <w:rsid w:val="00BB1EB4"/>
    <w:rsid w:val="00BB4588"/>
    <w:rsid w:val="00BC0DD6"/>
    <w:rsid w:val="00BC16D7"/>
    <w:rsid w:val="00BC2920"/>
    <w:rsid w:val="00BC2AA4"/>
    <w:rsid w:val="00BC4003"/>
    <w:rsid w:val="00BC59C6"/>
    <w:rsid w:val="00BD115A"/>
    <w:rsid w:val="00BD45A5"/>
    <w:rsid w:val="00BD49B4"/>
    <w:rsid w:val="00BE3C4A"/>
    <w:rsid w:val="00BE3CDE"/>
    <w:rsid w:val="00BE7301"/>
    <w:rsid w:val="00BF0F33"/>
    <w:rsid w:val="00BF0FE0"/>
    <w:rsid w:val="00BF12D5"/>
    <w:rsid w:val="00BF24FF"/>
    <w:rsid w:val="00BF3768"/>
    <w:rsid w:val="00BF7042"/>
    <w:rsid w:val="00C00190"/>
    <w:rsid w:val="00C0296B"/>
    <w:rsid w:val="00C045E1"/>
    <w:rsid w:val="00C06589"/>
    <w:rsid w:val="00C0681B"/>
    <w:rsid w:val="00C075EC"/>
    <w:rsid w:val="00C11140"/>
    <w:rsid w:val="00C12CCE"/>
    <w:rsid w:val="00C13D25"/>
    <w:rsid w:val="00C16B1B"/>
    <w:rsid w:val="00C1766D"/>
    <w:rsid w:val="00C22181"/>
    <w:rsid w:val="00C26AC5"/>
    <w:rsid w:val="00C31ACC"/>
    <w:rsid w:val="00C33161"/>
    <w:rsid w:val="00C334CB"/>
    <w:rsid w:val="00C33B04"/>
    <w:rsid w:val="00C3494D"/>
    <w:rsid w:val="00C4170B"/>
    <w:rsid w:val="00C4282E"/>
    <w:rsid w:val="00C43FD6"/>
    <w:rsid w:val="00C44C1F"/>
    <w:rsid w:val="00C45CAD"/>
    <w:rsid w:val="00C45DF6"/>
    <w:rsid w:val="00C51B99"/>
    <w:rsid w:val="00C51CA0"/>
    <w:rsid w:val="00C52B9E"/>
    <w:rsid w:val="00C54D4D"/>
    <w:rsid w:val="00C61EEC"/>
    <w:rsid w:val="00C63A24"/>
    <w:rsid w:val="00C67680"/>
    <w:rsid w:val="00C701C5"/>
    <w:rsid w:val="00C71C12"/>
    <w:rsid w:val="00C75DA5"/>
    <w:rsid w:val="00C76B99"/>
    <w:rsid w:val="00C76EAD"/>
    <w:rsid w:val="00C81172"/>
    <w:rsid w:val="00C81C4F"/>
    <w:rsid w:val="00C82B37"/>
    <w:rsid w:val="00C903A0"/>
    <w:rsid w:val="00C909A7"/>
    <w:rsid w:val="00C93B4A"/>
    <w:rsid w:val="00C9786A"/>
    <w:rsid w:val="00CA1278"/>
    <w:rsid w:val="00CA378F"/>
    <w:rsid w:val="00CA3979"/>
    <w:rsid w:val="00CB1828"/>
    <w:rsid w:val="00CB68DA"/>
    <w:rsid w:val="00CC0684"/>
    <w:rsid w:val="00CC32F8"/>
    <w:rsid w:val="00CC399A"/>
    <w:rsid w:val="00CC6FA6"/>
    <w:rsid w:val="00CD2CD7"/>
    <w:rsid w:val="00CD4104"/>
    <w:rsid w:val="00CD4865"/>
    <w:rsid w:val="00CD64E8"/>
    <w:rsid w:val="00CD7783"/>
    <w:rsid w:val="00CE054B"/>
    <w:rsid w:val="00CE194F"/>
    <w:rsid w:val="00CF31E8"/>
    <w:rsid w:val="00CF78B5"/>
    <w:rsid w:val="00D03F94"/>
    <w:rsid w:val="00D0448F"/>
    <w:rsid w:val="00D0572B"/>
    <w:rsid w:val="00D05965"/>
    <w:rsid w:val="00D11E75"/>
    <w:rsid w:val="00D13F99"/>
    <w:rsid w:val="00D1508C"/>
    <w:rsid w:val="00D16507"/>
    <w:rsid w:val="00D22755"/>
    <w:rsid w:val="00D23486"/>
    <w:rsid w:val="00D238A8"/>
    <w:rsid w:val="00D240FB"/>
    <w:rsid w:val="00D25EAF"/>
    <w:rsid w:val="00D2724B"/>
    <w:rsid w:val="00D30625"/>
    <w:rsid w:val="00D30956"/>
    <w:rsid w:val="00D32CAE"/>
    <w:rsid w:val="00D3460F"/>
    <w:rsid w:val="00D349D9"/>
    <w:rsid w:val="00D35042"/>
    <w:rsid w:val="00D36489"/>
    <w:rsid w:val="00D401CC"/>
    <w:rsid w:val="00D41043"/>
    <w:rsid w:val="00D41D11"/>
    <w:rsid w:val="00D42248"/>
    <w:rsid w:val="00D427C5"/>
    <w:rsid w:val="00D43B66"/>
    <w:rsid w:val="00D45D83"/>
    <w:rsid w:val="00D4710F"/>
    <w:rsid w:val="00D478E9"/>
    <w:rsid w:val="00D50DD4"/>
    <w:rsid w:val="00D55595"/>
    <w:rsid w:val="00D55E7A"/>
    <w:rsid w:val="00D613D0"/>
    <w:rsid w:val="00D6144E"/>
    <w:rsid w:val="00D627ED"/>
    <w:rsid w:val="00D62E1F"/>
    <w:rsid w:val="00D62F82"/>
    <w:rsid w:val="00D6357B"/>
    <w:rsid w:val="00D66EBA"/>
    <w:rsid w:val="00D67201"/>
    <w:rsid w:val="00D706A7"/>
    <w:rsid w:val="00D72829"/>
    <w:rsid w:val="00D746F3"/>
    <w:rsid w:val="00D77946"/>
    <w:rsid w:val="00D8125D"/>
    <w:rsid w:val="00D812F7"/>
    <w:rsid w:val="00D814A8"/>
    <w:rsid w:val="00D832E2"/>
    <w:rsid w:val="00D847A1"/>
    <w:rsid w:val="00D84C44"/>
    <w:rsid w:val="00D87D82"/>
    <w:rsid w:val="00D922FE"/>
    <w:rsid w:val="00D92615"/>
    <w:rsid w:val="00D93FEB"/>
    <w:rsid w:val="00DA340F"/>
    <w:rsid w:val="00DB099C"/>
    <w:rsid w:val="00DB25F2"/>
    <w:rsid w:val="00DB314B"/>
    <w:rsid w:val="00DB4351"/>
    <w:rsid w:val="00DB716E"/>
    <w:rsid w:val="00DC4E14"/>
    <w:rsid w:val="00DC56A1"/>
    <w:rsid w:val="00DC66E0"/>
    <w:rsid w:val="00DC697B"/>
    <w:rsid w:val="00DD1DAE"/>
    <w:rsid w:val="00DD258A"/>
    <w:rsid w:val="00DD4485"/>
    <w:rsid w:val="00DD59C9"/>
    <w:rsid w:val="00DE096D"/>
    <w:rsid w:val="00DE1A2F"/>
    <w:rsid w:val="00DE5730"/>
    <w:rsid w:val="00DE5F0F"/>
    <w:rsid w:val="00DE6BA7"/>
    <w:rsid w:val="00DE7627"/>
    <w:rsid w:val="00DF0878"/>
    <w:rsid w:val="00DF5796"/>
    <w:rsid w:val="00DF5E19"/>
    <w:rsid w:val="00DF7356"/>
    <w:rsid w:val="00E014C4"/>
    <w:rsid w:val="00E13046"/>
    <w:rsid w:val="00E13D9C"/>
    <w:rsid w:val="00E213F6"/>
    <w:rsid w:val="00E239EE"/>
    <w:rsid w:val="00E27D82"/>
    <w:rsid w:val="00E31E6E"/>
    <w:rsid w:val="00E34000"/>
    <w:rsid w:val="00E34857"/>
    <w:rsid w:val="00E4530B"/>
    <w:rsid w:val="00E5361C"/>
    <w:rsid w:val="00E55BFF"/>
    <w:rsid w:val="00E57307"/>
    <w:rsid w:val="00E65AC1"/>
    <w:rsid w:val="00E66070"/>
    <w:rsid w:val="00E701E0"/>
    <w:rsid w:val="00E758A3"/>
    <w:rsid w:val="00E90527"/>
    <w:rsid w:val="00E92448"/>
    <w:rsid w:val="00E92D37"/>
    <w:rsid w:val="00E95200"/>
    <w:rsid w:val="00E95D92"/>
    <w:rsid w:val="00E96F30"/>
    <w:rsid w:val="00EA1333"/>
    <w:rsid w:val="00EA391E"/>
    <w:rsid w:val="00EA4304"/>
    <w:rsid w:val="00EA4A86"/>
    <w:rsid w:val="00EA63AC"/>
    <w:rsid w:val="00EA64D5"/>
    <w:rsid w:val="00EA6C95"/>
    <w:rsid w:val="00EA7C53"/>
    <w:rsid w:val="00EB3A5C"/>
    <w:rsid w:val="00EB4E85"/>
    <w:rsid w:val="00EC3D86"/>
    <w:rsid w:val="00EC69CA"/>
    <w:rsid w:val="00EC6C92"/>
    <w:rsid w:val="00ED4EDB"/>
    <w:rsid w:val="00ED6F1D"/>
    <w:rsid w:val="00EE2C9D"/>
    <w:rsid w:val="00EE50DC"/>
    <w:rsid w:val="00EE7A1F"/>
    <w:rsid w:val="00EF0ED9"/>
    <w:rsid w:val="00F00711"/>
    <w:rsid w:val="00F00F7F"/>
    <w:rsid w:val="00F01234"/>
    <w:rsid w:val="00F02141"/>
    <w:rsid w:val="00F051C5"/>
    <w:rsid w:val="00F05A41"/>
    <w:rsid w:val="00F06371"/>
    <w:rsid w:val="00F06BA2"/>
    <w:rsid w:val="00F11B27"/>
    <w:rsid w:val="00F12F03"/>
    <w:rsid w:val="00F13A64"/>
    <w:rsid w:val="00F14B5C"/>
    <w:rsid w:val="00F14F2B"/>
    <w:rsid w:val="00F20B78"/>
    <w:rsid w:val="00F2170A"/>
    <w:rsid w:val="00F21889"/>
    <w:rsid w:val="00F2257E"/>
    <w:rsid w:val="00F22E5E"/>
    <w:rsid w:val="00F246E3"/>
    <w:rsid w:val="00F260E0"/>
    <w:rsid w:val="00F30F32"/>
    <w:rsid w:val="00F31C31"/>
    <w:rsid w:val="00F3237D"/>
    <w:rsid w:val="00F32E8D"/>
    <w:rsid w:val="00F3490F"/>
    <w:rsid w:val="00F36B15"/>
    <w:rsid w:val="00F37760"/>
    <w:rsid w:val="00F4052F"/>
    <w:rsid w:val="00F4065F"/>
    <w:rsid w:val="00F42ABA"/>
    <w:rsid w:val="00F433FA"/>
    <w:rsid w:val="00F4791D"/>
    <w:rsid w:val="00F51F87"/>
    <w:rsid w:val="00F54387"/>
    <w:rsid w:val="00F56E15"/>
    <w:rsid w:val="00F56E7B"/>
    <w:rsid w:val="00F5793C"/>
    <w:rsid w:val="00F60E3C"/>
    <w:rsid w:val="00F60FE1"/>
    <w:rsid w:val="00F61F5C"/>
    <w:rsid w:val="00F66DD0"/>
    <w:rsid w:val="00F6711A"/>
    <w:rsid w:val="00F67F48"/>
    <w:rsid w:val="00F76B12"/>
    <w:rsid w:val="00F76B64"/>
    <w:rsid w:val="00F7709D"/>
    <w:rsid w:val="00F80B25"/>
    <w:rsid w:val="00F81106"/>
    <w:rsid w:val="00F81CC8"/>
    <w:rsid w:val="00F830F0"/>
    <w:rsid w:val="00F87CC7"/>
    <w:rsid w:val="00F90AA1"/>
    <w:rsid w:val="00F926EF"/>
    <w:rsid w:val="00F9503C"/>
    <w:rsid w:val="00F97E22"/>
    <w:rsid w:val="00FA019D"/>
    <w:rsid w:val="00FA0B42"/>
    <w:rsid w:val="00FA10E6"/>
    <w:rsid w:val="00FA24F1"/>
    <w:rsid w:val="00FB1FA3"/>
    <w:rsid w:val="00FB35C6"/>
    <w:rsid w:val="00FB3E77"/>
    <w:rsid w:val="00FB5FA4"/>
    <w:rsid w:val="00FB722B"/>
    <w:rsid w:val="00FC0313"/>
    <w:rsid w:val="00FC16B0"/>
    <w:rsid w:val="00FC4202"/>
    <w:rsid w:val="00FC54AF"/>
    <w:rsid w:val="00FC54D7"/>
    <w:rsid w:val="00FC6DC9"/>
    <w:rsid w:val="00FC7AA0"/>
    <w:rsid w:val="00FD0783"/>
    <w:rsid w:val="00FD3F49"/>
    <w:rsid w:val="00FD55E0"/>
    <w:rsid w:val="00FD74E5"/>
    <w:rsid w:val="00FE217F"/>
    <w:rsid w:val="00FE2BF8"/>
    <w:rsid w:val="00FE46B3"/>
    <w:rsid w:val="00FE6687"/>
    <w:rsid w:val="00FE679C"/>
    <w:rsid w:val="00FF4C43"/>
    <w:rsid w:val="00FF4CF6"/>
    <w:rsid w:val="00FF523D"/>
    <w:rsid w:val="00FF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DE292"/>
  <w15:docId w15:val="{EA7D33C4-EAE8-4398-B837-C839125D1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AA3C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A3CCF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link w:val="a8"/>
    <w:uiPriority w:val="34"/>
    <w:qFormat/>
    <w:rsid w:val="00873F9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B12D90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9D57F3"/>
    <w:rPr>
      <w:color w:val="800080" w:themeColor="followedHyperlink"/>
      <w:u w:val="single"/>
    </w:rPr>
  </w:style>
  <w:style w:type="character" w:customStyle="1" w:styleId="a8">
    <w:name w:val="Абзац списку Знак"/>
    <w:link w:val="a7"/>
    <w:uiPriority w:val="34"/>
    <w:locked/>
    <w:rsid w:val="00FB35C6"/>
  </w:style>
  <w:style w:type="character" w:customStyle="1" w:styleId="10">
    <w:name w:val="Незакрита згадка1"/>
    <w:basedOn w:val="a0"/>
    <w:uiPriority w:val="99"/>
    <w:semiHidden/>
    <w:unhideWhenUsed/>
    <w:rsid w:val="00A2695B"/>
    <w:rPr>
      <w:color w:val="605E5C"/>
      <w:shd w:val="clear" w:color="auto" w:fill="E1DFDD"/>
    </w:rPr>
  </w:style>
  <w:style w:type="paragraph" w:styleId="ab">
    <w:name w:val="No Spacing"/>
    <w:uiPriority w:val="1"/>
    <w:qFormat/>
    <w:rsid w:val="001707B1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customStyle="1" w:styleId="20">
    <w:name w:val="Незакрита згадка2"/>
    <w:basedOn w:val="a0"/>
    <w:uiPriority w:val="99"/>
    <w:semiHidden/>
    <w:unhideWhenUsed/>
    <w:rsid w:val="004C6B54"/>
    <w:rPr>
      <w:color w:val="605E5C"/>
      <w:shd w:val="clear" w:color="auto" w:fill="E1DFDD"/>
    </w:rPr>
  </w:style>
  <w:style w:type="character" w:styleId="ac">
    <w:name w:val="annotation reference"/>
    <w:basedOn w:val="a0"/>
    <w:uiPriority w:val="99"/>
    <w:semiHidden/>
    <w:unhideWhenUsed/>
    <w:rsid w:val="005444D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444D7"/>
    <w:pPr>
      <w:spacing w:line="240" w:lineRule="auto"/>
    </w:pPr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5444D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444D7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5444D7"/>
    <w:rPr>
      <w:b/>
      <w:bCs/>
      <w:sz w:val="20"/>
      <w:szCs w:val="20"/>
    </w:rPr>
  </w:style>
  <w:style w:type="table" w:styleId="af1">
    <w:name w:val="Table Grid"/>
    <w:basedOn w:val="a1"/>
    <w:uiPriority w:val="39"/>
    <w:rsid w:val="00D4710F"/>
    <w:pPr>
      <w:spacing w:after="0" w:line="240" w:lineRule="auto"/>
    </w:pPr>
    <w:rPr>
      <w:rFonts w:asciiTheme="minorHAnsi" w:eastAsiaTheme="minorHAnsi" w:hAnsiTheme="minorHAnsi" w:cstheme="minorBid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rsid w:val="00D47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3">
    <w:name w:val="Unresolved Mention"/>
    <w:basedOn w:val="a0"/>
    <w:uiPriority w:val="99"/>
    <w:semiHidden/>
    <w:unhideWhenUsed/>
    <w:rsid w:val="00621F1F"/>
    <w:rPr>
      <w:color w:val="605E5C"/>
      <w:shd w:val="clear" w:color="auto" w:fill="E1DFDD"/>
    </w:rPr>
  </w:style>
  <w:style w:type="character" w:customStyle="1" w:styleId="60">
    <w:name w:val="Заголовок 6 Знак"/>
    <w:basedOn w:val="a0"/>
    <w:link w:val="6"/>
    <w:uiPriority w:val="9"/>
    <w:semiHidden/>
    <w:rsid w:val="00930DB3"/>
    <w:rPr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204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8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761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0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177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3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76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8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362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8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5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3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790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60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3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79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9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8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2255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5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22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76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16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2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67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6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43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56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0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42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0582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1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06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57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1662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8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6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gov.ua/uk/content/proekt-rishennya-kyyivskoyi-miskoyi-rady-30454" TargetMode="External"/><Relationship Id="rId13" Type="http://schemas.openxmlformats.org/officeDocument/2006/relationships/hyperlink" Target="https://kmr.gov.ua/uk/content/proekt-rishennya-kyyivskoyi-miskoyi-rady-30395" TargetMode="External"/><Relationship Id="rId18" Type="http://schemas.openxmlformats.org/officeDocument/2006/relationships/hyperlink" Target="https://kmr.gov.ua/uk/content/proekt-rishennya-kyyivskoyi-miskoyi-rady-30315" TargetMode="External"/><Relationship Id="rId3" Type="http://schemas.openxmlformats.org/officeDocument/2006/relationships/styles" Target="styles.xml"/><Relationship Id="rId21" Type="http://schemas.openxmlformats.org/officeDocument/2006/relationships/hyperlink" Target="https://kmr.gov.ua/uk/content/proekt-rishennya-kyyivskoyi-miskoyi-rady-30485" TargetMode="External"/><Relationship Id="rId7" Type="http://schemas.openxmlformats.org/officeDocument/2006/relationships/hyperlink" Target="https://kmr.gov.ua/uk/content/proekt-rishennya-kyyivskoyi-miskoyi-rady-30455" TargetMode="External"/><Relationship Id="rId12" Type="http://schemas.openxmlformats.org/officeDocument/2006/relationships/hyperlink" Target="https://kmr.gov.ua/uk/content/proekt-rishennya-kyyivskoyi-miskoyi-rady-30481" TargetMode="External"/><Relationship Id="rId17" Type="http://schemas.openxmlformats.org/officeDocument/2006/relationships/hyperlink" Target="https://kmr.gov.ua/uk/content/proekt-rishennya-kyyivskoyi-miskoyi-rady-3031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mr.gov.ua/uk/content/proekt-rishennya-kyyivskoyi-miskoyi-rady-30314" TargetMode="External"/><Relationship Id="rId20" Type="http://schemas.openxmlformats.org/officeDocument/2006/relationships/hyperlink" Target="https://kmr.gov.ua/uk/content/proekt-rishennya-kyyivskoyi-miskoyi-rady-3031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kmr.gov.ua/uk/content/proekt-rishennya-kyyivskoyi-miskoyi-rady-30453" TargetMode="External"/><Relationship Id="rId11" Type="http://schemas.openxmlformats.org/officeDocument/2006/relationships/hyperlink" Target="https://kmr.gov.ua/uk/content/proekt-rishennya-kyyivskoyi-miskoyi-rady-3041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mr.gov.ua/uk/content/proekt-rishennya-kyyivskoyi-miskoyi-rady-3048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kmr.gov.ua/uk/content/proekt-rishennya-kyyivskoyi-miskoyi-rady-30451" TargetMode="External"/><Relationship Id="rId19" Type="http://schemas.openxmlformats.org/officeDocument/2006/relationships/hyperlink" Target="https://kmr.gov.ua/uk/content/proekt-rishennya-kyyivskoyi-miskoyi-rady-303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30452" TargetMode="External"/><Relationship Id="rId14" Type="http://schemas.openxmlformats.org/officeDocument/2006/relationships/hyperlink" Target="https://kmr.gov.ua/uk/content/proekt-rishennya-kyyivskoyi-miskoyi-rady-3029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47BF8-D199-4D90-A6DA-DA7EE05B8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3795</TotalTime>
  <Pages>2</Pages>
  <Words>3315</Words>
  <Characters>1890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Омельченко Алла Володимирівна</dc:creator>
  <cp:lastModifiedBy>Тисячна Олена Миколаївна</cp:lastModifiedBy>
  <cp:revision>362</cp:revision>
  <cp:lastPrinted>2026-04-22T12:38:00Z</cp:lastPrinted>
  <dcterms:created xsi:type="dcterms:W3CDTF">2025-09-09T08:49:00Z</dcterms:created>
  <dcterms:modified xsi:type="dcterms:W3CDTF">2026-04-22T14:47:00Z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2024-01-16T06:48:27Z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bae8dc61-6593-4057-9d73-6b5374ed7f3f</vt:lpwstr>
  </property>
  <property fmtid="{D5CDD505-2E9C-101B-9397-08002B2CF9AE}" pid="8" name="MSIP_Label_defa4170-0d19-0005-0004-bc88714345d2_ContentBits">
    <vt:lpwstr>0</vt:lpwstr>
  </property>
</Properties>
</file>