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3DD75" w14:textId="77777777" w:rsidR="0067111A" w:rsidRPr="00C012EC" w:rsidRDefault="0067111A" w:rsidP="00360C7C">
      <w:pPr>
        <w:spacing w:after="0" w:line="240" w:lineRule="auto"/>
        <w:ind w:left="4820" w:firstLine="3"/>
        <w:rPr>
          <w:rFonts w:ascii="Times New Roman" w:hAnsi="Times New Roman" w:cs="Times New Roman"/>
          <w:sz w:val="20"/>
          <w:szCs w:val="20"/>
        </w:rPr>
      </w:pPr>
      <w:r w:rsidRPr="00C012EC">
        <w:rPr>
          <w:rFonts w:ascii="Times New Roman" w:hAnsi="Times New Roman" w:cs="Times New Roman"/>
          <w:sz w:val="20"/>
          <w:szCs w:val="20"/>
        </w:rPr>
        <w:t>Для службового користування (без додатків – відкрита інформація) Прим.№1</w:t>
      </w:r>
    </w:p>
    <w:p w14:paraId="3E13BA54" w14:textId="77777777" w:rsidR="0067111A" w:rsidRDefault="0067111A" w:rsidP="00360C7C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ru-RU" w:eastAsia="uk-UA"/>
        </w:rPr>
      </w:pPr>
    </w:p>
    <w:p w14:paraId="15E006C7" w14:textId="77777777" w:rsidR="0067111A" w:rsidRPr="00F87F69" w:rsidRDefault="0067111A" w:rsidP="00360C7C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ru-RU" w:eastAsia="uk-UA"/>
        </w:rPr>
      </w:pPr>
    </w:p>
    <w:p w14:paraId="4E70C71A" w14:textId="3D7DEFF0" w:rsidR="0067111A" w:rsidRPr="00F33855" w:rsidRDefault="0067111A" w:rsidP="00360C7C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18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16</w:t>
      </w:r>
    </w:p>
    <w:p w14:paraId="5792FCDF" w14:textId="77777777" w:rsidR="0067111A" w:rsidRPr="00F33855" w:rsidRDefault="0067111A" w:rsidP="00360C7C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засідання постійної комісії Київської міської ради</w:t>
      </w:r>
    </w:p>
    <w:p w14:paraId="3CFBDB57" w14:textId="77777777" w:rsidR="0067111A" w:rsidRPr="00F33855" w:rsidRDefault="0067111A" w:rsidP="00360C7C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 та регуляторної політики</w:t>
      </w:r>
    </w:p>
    <w:p w14:paraId="251A7AC3" w14:textId="77777777" w:rsidR="0067111A" w:rsidRPr="00F33855" w:rsidRDefault="0067111A" w:rsidP="00360C7C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р</w:t>
      </w:r>
      <w:r w:rsidRPr="00F3385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озгляду питань, до процедури опрацювання яких вжито додаткові заходи 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14:paraId="03E462BC" w14:textId="3483EE27" w:rsidR="0067111A" w:rsidRPr="00F33855" w:rsidRDefault="0067111A" w:rsidP="00360C7C">
      <w:pPr>
        <w:widowControl w:val="0"/>
        <w:tabs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12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.2026</w:t>
      </w:r>
    </w:p>
    <w:p w14:paraId="6BAC7C3E" w14:textId="77777777" w:rsidR="0067111A" w:rsidRPr="00F33855" w:rsidRDefault="0067111A" w:rsidP="00360C7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3274E55" w14:textId="1D06B668" w:rsidR="0067111A" w:rsidRPr="00F33855" w:rsidRDefault="0067111A" w:rsidP="00360C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bookmarkStart w:id="0" w:name="_Hlk200010482"/>
      <w:r w:rsidRPr="00F3385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 Хрещатик, 36,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</w:t>
      </w:r>
      <w:r w:rsidR="009B1CB2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кабінет 512, 5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поверх</w:t>
      </w:r>
      <w:r w:rsidRPr="00F33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3385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початок проведення засідання </w:t>
      </w:r>
      <w:r w:rsidRPr="00F33855">
        <w:rPr>
          <w:rFonts w:ascii="Times New Roman" w:hAnsi="Times New Roman" w:cs="Times New Roman"/>
          <w:sz w:val="28"/>
          <w:szCs w:val="28"/>
        </w:rPr>
        <w:t>–</w:t>
      </w:r>
      <w:r w:rsidRPr="00F3385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5</w:t>
      </w:r>
      <w:r w:rsidRPr="00F33855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:00.</w:t>
      </w:r>
    </w:p>
    <w:p w14:paraId="25F4FDCE" w14:textId="77777777" w:rsidR="0067111A" w:rsidRPr="00F33855" w:rsidRDefault="0067111A" w:rsidP="00360C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bookmarkEnd w:id="0"/>
    <w:p w14:paraId="42B98308" w14:textId="77777777" w:rsidR="0067111A" w:rsidRPr="00F33855" w:rsidRDefault="0067111A" w:rsidP="00360C7C">
      <w:pPr>
        <w:widowControl w:val="0"/>
        <w:tabs>
          <w:tab w:val="left" w:pos="9498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F33855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Склад комісії: 7 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депутатів Київської міської ради, членів постійної комісії.</w:t>
      </w:r>
    </w:p>
    <w:p w14:paraId="61E49069" w14:textId="77777777" w:rsidR="0067111A" w:rsidRPr="00F33855" w:rsidRDefault="0067111A" w:rsidP="00360C7C">
      <w:pPr>
        <w:widowControl w:val="0"/>
        <w:tabs>
          <w:tab w:val="left" w:pos="9498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14:paraId="1885096D" w14:textId="4411BA97" w:rsidR="0067111A" w:rsidRPr="00F33855" w:rsidRDefault="0067111A" w:rsidP="00360C7C">
      <w:pPr>
        <w:widowControl w:val="0"/>
        <w:tabs>
          <w:tab w:val="left" w:pos="9498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 w:rsidR="00360C7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5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</w:t>
      </w:r>
      <w:r w:rsidR="00360C7C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ів 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Київської міської ради, член</w:t>
      </w:r>
      <w:r w:rsidR="00360C7C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ів</w:t>
      </w:r>
      <w:r w:rsidRPr="00F33855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постійної комісії:</w:t>
      </w:r>
    </w:p>
    <w:tbl>
      <w:tblPr>
        <w:tblW w:w="992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032"/>
        <w:gridCol w:w="5891"/>
      </w:tblGrid>
      <w:tr w:rsidR="0067111A" w:rsidRPr="00F33855" w14:paraId="1B26C96F" w14:textId="77777777" w:rsidTr="004E179D">
        <w:tc>
          <w:tcPr>
            <w:tcW w:w="4032" w:type="dxa"/>
            <w:hideMark/>
          </w:tcPr>
          <w:p w14:paraId="06F41667" w14:textId="77777777" w:rsidR="0067111A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  <w:p w14:paraId="42C7690C" w14:textId="675D079C" w:rsidR="00360C7C" w:rsidRPr="00F33855" w:rsidRDefault="00360C7C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5891" w:type="dxa"/>
            <w:hideMark/>
          </w:tcPr>
          <w:p w14:paraId="25844085" w14:textId="77777777" w:rsidR="0067111A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left="-29"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  <w:p w14:paraId="7715D204" w14:textId="617CF895" w:rsidR="00360C7C" w:rsidRPr="00F33855" w:rsidRDefault="00360C7C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left="-29"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9355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67111A" w:rsidRPr="00F33855" w14:paraId="2F33B0CE" w14:textId="77777777" w:rsidTr="004E179D">
        <w:tc>
          <w:tcPr>
            <w:tcW w:w="4032" w:type="dxa"/>
          </w:tcPr>
          <w:p w14:paraId="3A0A630B" w14:textId="77777777" w:rsidR="0067111A" w:rsidRPr="00F33855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5891" w:type="dxa"/>
          </w:tcPr>
          <w:p w14:paraId="3B866DEB" w14:textId="77777777" w:rsidR="0067111A" w:rsidRPr="00F33855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left="-29"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67111A" w:rsidRPr="00F33855" w14:paraId="13E75094" w14:textId="77777777" w:rsidTr="004E179D">
        <w:tc>
          <w:tcPr>
            <w:tcW w:w="4032" w:type="dxa"/>
          </w:tcPr>
          <w:p w14:paraId="6D129FE8" w14:textId="77777777" w:rsidR="0067111A" w:rsidRPr="00F33855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Роман ТКАЧУК</w:t>
            </w:r>
          </w:p>
        </w:tc>
        <w:tc>
          <w:tcPr>
            <w:tcW w:w="5891" w:type="dxa"/>
          </w:tcPr>
          <w:p w14:paraId="7E8D75A6" w14:textId="77777777" w:rsidR="0067111A" w:rsidRPr="00F33855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67111A" w:rsidRPr="00F33855" w14:paraId="78ED4F34" w14:textId="77777777" w:rsidTr="004E179D">
        <w:trPr>
          <w:trHeight w:val="246"/>
        </w:trPr>
        <w:tc>
          <w:tcPr>
            <w:tcW w:w="4032" w:type="dxa"/>
          </w:tcPr>
          <w:p w14:paraId="2C0AE734" w14:textId="77777777" w:rsidR="0067111A" w:rsidRPr="00F33855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  <w:tc>
          <w:tcPr>
            <w:tcW w:w="5891" w:type="dxa"/>
          </w:tcPr>
          <w:p w14:paraId="39547A87" w14:textId="77777777" w:rsidR="0067111A" w:rsidRPr="00F33855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 </w:t>
            </w:r>
          </w:p>
        </w:tc>
      </w:tr>
      <w:tr w:rsidR="0067111A" w:rsidRPr="00F33855" w14:paraId="20AC3647" w14:textId="77777777" w:rsidTr="004E179D">
        <w:trPr>
          <w:trHeight w:val="288"/>
        </w:trPr>
        <w:tc>
          <w:tcPr>
            <w:tcW w:w="9923" w:type="dxa"/>
            <w:gridSpan w:val="2"/>
            <w:hideMark/>
          </w:tcPr>
          <w:tbl>
            <w:tblPr>
              <w:tblW w:w="9673" w:type="dxa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6378"/>
            </w:tblGrid>
            <w:tr w:rsidR="0067111A" w:rsidRPr="00F33855" w14:paraId="7D498DAE" w14:textId="77777777" w:rsidTr="004E179D">
              <w:trPr>
                <w:trHeight w:val="376"/>
              </w:trPr>
              <w:tc>
                <w:tcPr>
                  <w:tcW w:w="3295" w:type="dxa"/>
                </w:tcPr>
                <w:p w14:paraId="430466A4" w14:textId="77777777" w:rsidR="0067111A" w:rsidRPr="00F33855" w:rsidRDefault="0067111A" w:rsidP="00360C7C">
                  <w:pPr>
                    <w:tabs>
                      <w:tab w:val="left" w:pos="4152"/>
                      <w:tab w:val="left" w:pos="9498"/>
                    </w:tabs>
                    <w:spacing w:after="0" w:line="240" w:lineRule="auto"/>
                    <w:ind w:left="-75"/>
                    <w:rPr>
                      <w:rFonts w:ascii="Times New Roman" w:eastAsia="Times New Roman" w:hAnsi="Times New Roman" w:cs="Times New Roman"/>
                      <w:bCs/>
                      <w:w w:val="101"/>
                      <w:sz w:val="28"/>
                      <w:szCs w:val="28"/>
                      <w:lang w:eastAsia="uk-UA"/>
                    </w:rPr>
                  </w:pPr>
                </w:p>
              </w:tc>
              <w:tc>
                <w:tcPr>
                  <w:tcW w:w="6378" w:type="dxa"/>
                </w:tcPr>
                <w:p w14:paraId="1AE27906" w14:textId="77777777" w:rsidR="0067111A" w:rsidRPr="00F33855" w:rsidRDefault="0067111A" w:rsidP="00360C7C">
                  <w:pPr>
                    <w:tabs>
                      <w:tab w:val="left" w:pos="4152"/>
                      <w:tab w:val="left" w:pos="9498"/>
                    </w:tabs>
                    <w:spacing w:after="0" w:line="240" w:lineRule="auto"/>
                    <w:ind w:left="31"/>
                    <w:contextualSpacing/>
                    <w:rPr>
                      <w:rFonts w:ascii="Times New Roman" w:eastAsia="Times New Roman" w:hAnsi="Times New Roman" w:cs="Times New Roman"/>
                      <w:bCs/>
                      <w:w w:val="101"/>
                      <w:sz w:val="28"/>
                      <w:szCs w:val="28"/>
                      <w:lang w:eastAsia="uk-UA"/>
                    </w:rPr>
                  </w:pPr>
                </w:p>
              </w:tc>
            </w:tr>
          </w:tbl>
          <w:p w14:paraId="09CD3663" w14:textId="08846E40" w:rsidR="0067111A" w:rsidRPr="00F33855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Відсутн</w:t>
            </w:r>
            <w:r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і</w:t>
            </w:r>
            <w:r w:rsidRPr="00F3385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: </w:t>
            </w:r>
            <w:r w:rsidR="00360C7C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2</w:t>
            </w:r>
            <w:r w:rsidRPr="00F33855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 </w:t>
            </w: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</w:t>
            </w: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и</w:t>
            </w: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Київської міської ради</w:t>
            </w:r>
          </w:p>
        </w:tc>
      </w:tr>
      <w:tr w:rsidR="0067111A" w:rsidRPr="00F33855" w14:paraId="538350F4" w14:textId="77777777" w:rsidTr="004E179D">
        <w:trPr>
          <w:trHeight w:val="156"/>
        </w:trPr>
        <w:tc>
          <w:tcPr>
            <w:tcW w:w="4032" w:type="dxa"/>
            <w:hideMark/>
          </w:tcPr>
          <w:p w14:paraId="09AB121F" w14:textId="77777777" w:rsidR="0067111A" w:rsidRPr="00F33855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5891" w:type="dxa"/>
          </w:tcPr>
          <w:p w14:paraId="02E2D7F4" w14:textId="77777777" w:rsidR="0067111A" w:rsidRPr="00F33855" w:rsidRDefault="0067111A" w:rsidP="00360C7C">
            <w:pPr>
              <w:tabs>
                <w:tab w:val="left" w:pos="4152"/>
                <w:tab w:val="left" w:pos="949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F33855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перша заступниця голови постійної комісії    </w:t>
            </w:r>
          </w:p>
        </w:tc>
      </w:tr>
      <w:tr w:rsidR="00696816" w:rsidRPr="00F33855" w14:paraId="2201E087" w14:textId="77777777" w:rsidTr="004E179D">
        <w:trPr>
          <w:trHeight w:val="156"/>
        </w:trPr>
        <w:tc>
          <w:tcPr>
            <w:tcW w:w="4032" w:type="dxa"/>
          </w:tcPr>
          <w:p w14:paraId="3847DD4A" w14:textId="30CE1D39" w:rsidR="00696816" w:rsidRPr="00F33855" w:rsidRDefault="00696816" w:rsidP="00360C7C">
            <w:pPr>
              <w:tabs>
                <w:tab w:val="left" w:pos="4152"/>
                <w:tab w:val="left" w:pos="949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5891" w:type="dxa"/>
          </w:tcPr>
          <w:p w14:paraId="38013959" w14:textId="02F95A05" w:rsidR="00696816" w:rsidRPr="00F33855" w:rsidRDefault="00696816" w:rsidP="00360C7C">
            <w:pPr>
              <w:tabs>
                <w:tab w:val="left" w:pos="4152"/>
                <w:tab w:val="left" w:pos="9498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446236">
              <w:rPr>
                <w:rFonts w:ascii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14:paraId="7B682B35" w14:textId="77777777" w:rsidR="0067111A" w:rsidRDefault="0067111A" w:rsidP="00360C7C">
      <w:pPr>
        <w:keepNext/>
        <w:keepLines/>
        <w:widowControl w:val="0"/>
        <w:tabs>
          <w:tab w:val="left" w:pos="4820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Cs/>
          <w:w w:val="101"/>
          <w:sz w:val="27"/>
          <w:szCs w:val="27"/>
          <w:shd w:val="clear" w:color="auto" w:fill="FFFFFF"/>
          <w:lang w:eastAsia="ru-RU"/>
        </w:rPr>
      </w:pPr>
      <w:r w:rsidRPr="009E5DB3">
        <w:rPr>
          <w:rFonts w:ascii="Times New Roman" w:eastAsia="Times New Roman" w:hAnsi="Times New Roman" w:cs="Times New Roman"/>
          <w:bCs/>
          <w:w w:val="101"/>
          <w:sz w:val="27"/>
          <w:szCs w:val="27"/>
          <w:shd w:val="clear" w:color="auto" w:fill="FFFFFF"/>
          <w:lang w:eastAsia="ru-RU"/>
        </w:rPr>
        <w:tab/>
      </w:r>
    </w:p>
    <w:p w14:paraId="664E79D3" w14:textId="77777777" w:rsidR="0067111A" w:rsidRPr="00B041C9" w:rsidRDefault="0067111A" w:rsidP="00360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B041C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Голосування щодо затвердження порядку денного:</w:t>
      </w:r>
    </w:p>
    <w:p w14:paraId="6BA4914E" w14:textId="77777777" w:rsidR="0067111A" w:rsidRDefault="0067111A" w:rsidP="00360C7C">
      <w:pPr>
        <w:spacing w:after="0" w:line="240" w:lineRule="auto"/>
        <w:rPr>
          <w:rFonts w:ascii="Times New Roman" w:eastAsia="Calibri" w:hAnsi="Times New Roman" w:cs="Times New Roman"/>
          <w:b/>
          <w:w w:val="101"/>
          <w:kern w:val="0"/>
          <w:sz w:val="28"/>
          <w:szCs w:val="28"/>
          <w14:ligatures w14:val="none"/>
        </w:rPr>
      </w:pPr>
    </w:p>
    <w:p w14:paraId="23674EA1" w14:textId="227FD188" w:rsidR="0067111A" w:rsidRPr="00B9008E" w:rsidRDefault="0067111A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_Hlk199855122"/>
      <w:r w:rsidRPr="00694AA0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І. </w:t>
      </w:r>
      <w:r w:rsidRPr="001716F8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СЛУХАЛИ: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Михайла ПРИСЯЖНЮКА щодо прийняття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основу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порядку денного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ня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чергового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засідання постійної комісії Київської міської ради з питань власності та регуляторної політики 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12.05.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2026.</w:t>
      </w:r>
    </w:p>
    <w:p w14:paraId="4D40428A" w14:textId="7B01EB53" w:rsidR="0067111A" w:rsidRPr="00B9008E" w:rsidRDefault="0067111A" w:rsidP="00360C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ВИРІШИЛИ: </w:t>
      </w:r>
      <w:r w:rsidR="007D730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Прийняти за основу 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порядок денний з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ня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засідання постійної комісії Київської міської ради з питань власності та регуляторної політики 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12.05.</w:t>
      </w:r>
      <w:r w:rsidRPr="00B9008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2026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5458FFC" w14:textId="4657494C" w:rsidR="0067111A" w:rsidRPr="00894AEA" w:rsidRDefault="0067111A" w:rsidP="00360C7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894AE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 w:rsidR="00360C7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Pr="00894AE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48B186F2" w14:textId="77777777" w:rsidR="0067111A" w:rsidRPr="00894AEA" w:rsidRDefault="0067111A" w:rsidP="00360C7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894AEA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67111A" w:rsidRPr="00894AEA" w14:paraId="007BEBFD" w14:textId="77777777" w:rsidTr="004E179D">
        <w:tc>
          <w:tcPr>
            <w:tcW w:w="6091" w:type="dxa"/>
          </w:tcPr>
          <w:p w14:paraId="5D92C7EE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630CE361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67111A" w:rsidRPr="00894AEA" w14:paraId="5DB309F4" w14:textId="77777777" w:rsidTr="004E179D">
        <w:tc>
          <w:tcPr>
            <w:tcW w:w="6091" w:type="dxa"/>
          </w:tcPr>
          <w:p w14:paraId="2D190408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33BC6673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67111A" w:rsidRPr="00894AEA" w14:paraId="381FA04E" w14:textId="77777777" w:rsidTr="004E179D">
        <w:tc>
          <w:tcPr>
            <w:tcW w:w="6091" w:type="dxa"/>
          </w:tcPr>
          <w:p w14:paraId="3891B25D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48747E57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67111A" w:rsidRPr="00894AEA" w14:paraId="19C46218" w14:textId="77777777" w:rsidTr="004E179D">
        <w:tc>
          <w:tcPr>
            <w:tcW w:w="6091" w:type="dxa"/>
          </w:tcPr>
          <w:p w14:paraId="30559BDD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5F494AB8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67111A" w:rsidRPr="00894AEA" w14:paraId="18EDA18A" w14:textId="77777777" w:rsidTr="004E179D">
        <w:tc>
          <w:tcPr>
            <w:tcW w:w="6091" w:type="dxa"/>
          </w:tcPr>
          <w:p w14:paraId="1DF3DFC1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2FDBA8F6" w14:textId="2870E57D" w:rsidR="0067111A" w:rsidRPr="00894AEA" w:rsidRDefault="00360C7C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 голосував</w:t>
            </w:r>
          </w:p>
        </w:tc>
      </w:tr>
      <w:tr w:rsidR="0067111A" w:rsidRPr="00894AEA" w14:paraId="0AD64F6B" w14:textId="77777777" w:rsidTr="004E179D">
        <w:tc>
          <w:tcPr>
            <w:tcW w:w="6091" w:type="dxa"/>
          </w:tcPr>
          <w:p w14:paraId="6F5AD923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0B4901CA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67111A" w:rsidRPr="00894AEA" w14:paraId="7821D775" w14:textId="77777777" w:rsidTr="004E179D">
        <w:tc>
          <w:tcPr>
            <w:tcW w:w="6091" w:type="dxa"/>
          </w:tcPr>
          <w:p w14:paraId="5AB175B7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64FDD002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67111A" w:rsidRPr="00894AEA" w14:paraId="72DA7D51" w14:textId="77777777" w:rsidTr="004E179D">
        <w:tc>
          <w:tcPr>
            <w:tcW w:w="6091" w:type="dxa"/>
          </w:tcPr>
          <w:p w14:paraId="45539193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320487CC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bookmarkEnd w:id="1"/>
    </w:tbl>
    <w:p w14:paraId="101F2437" w14:textId="77777777" w:rsidR="00360C7C" w:rsidRDefault="00360C7C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EE0000"/>
          <w:w w:val="101"/>
          <w:sz w:val="28"/>
          <w:szCs w:val="28"/>
          <w:lang w:eastAsia="ru-RU"/>
        </w:rPr>
      </w:pPr>
    </w:p>
    <w:p w14:paraId="7D113254" w14:textId="77777777" w:rsidR="00360C7C" w:rsidRDefault="00360C7C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EE0000"/>
          <w:w w:val="101"/>
          <w:sz w:val="28"/>
          <w:szCs w:val="28"/>
          <w:lang w:eastAsia="ru-RU"/>
        </w:rPr>
      </w:pPr>
    </w:p>
    <w:p w14:paraId="68DB8172" w14:textId="4E4ED184" w:rsidR="0067111A" w:rsidRPr="0073724B" w:rsidRDefault="0067111A" w:rsidP="00360C7C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73724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IІ. 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ВИСТУПИВ:</w:t>
      </w:r>
      <w:r w:rsidR="00360C7C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Михайло ПРИСЯЖНЮК</w:t>
      </w:r>
      <w:r w:rsidRPr="0073724B">
        <w:rPr>
          <w:rFonts w:ascii="Times New Roman" w:eastAsia="Calibri" w:hAnsi="Times New Roman" w:cs="Calibri"/>
          <w:sz w:val="28"/>
          <w:szCs w:val="28"/>
        </w:rPr>
        <w:t xml:space="preserve"> з пропозицією доповнити порядок денний наступним пита</w:t>
      </w:r>
      <w:r w:rsidR="00360C7C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 w:rsidRPr="0073724B">
        <w:rPr>
          <w:rFonts w:ascii="Times New Roman" w:eastAsia="Calibri" w:hAnsi="Times New Roman" w:cs="Calibri"/>
          <w:sz w:val="28"/>
          <w:szCs w:val="28"/>
        </w:rPr>
        <w:t>ням:</w:t>
      </w:r>
    </w:p>
    <w:p w14:paraId="4801E774" w14:textId="5BC41A9E" w:rsidR="0067111A" w:rsidRPr="0073724B" w:rsidRDefault="007D730D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>2</w:t>
      </w:r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 w:rsidR="0067111A" w:rsidRPr="0073724B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="0067111A" w:rsidRPr="0073724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="0067111A" w:rsidRPr="0073724B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1.0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</w:t>
      </w:r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.2026 № 062/05-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17</w:t>
      </w:r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3216</w:t>
      </w:r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</w:t>
      </w:r>
      <w:proofErr w:type="spellStart"/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1.0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</w:t>
      </w:r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.2026 № 08/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21805</w:t>
      </w:r>
      <w:r w:rsidR="0067111A"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14:paraId="0C191C58" w14:textId="77777777" w:rsidR="0067111A" w:rsidRPr="0073724B" w:rsidRDefault="0067111A" w:rsidP="00360C7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14:paraId="3A610F38" w14:textId="67BD4864" w:rsidR="0067111A" w:rsidRPr="0073724B" w:rsidRDefault="0067111A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724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ІІІ. СЛУХАЛИ: 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Михайла ПРИСЯЖНЮКА щодо прийняття в цілому порядку денного із </w:t>
      </w:r>
      <w:r w:rsidR="007D730D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питань чергового засідання постійної комісії Київської міської ради з питань власності та регуляторної політики від </w:t>
      </w:r>
      <w:r w:rsidR="007D730D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2.0</w:t>
      </w:r>
      <w:r w:rsidR="007D730D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 із включеним до порядку денного питання</w:t>
      </w:r>
      <w:r w:rsidR="00360C7C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60C7C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внесеного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60C7C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Михайлом ПРИСЯЖНЮКОМ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891BA7A" w14:textId="2E371C73" w:rsidR="0067111A" w:rsidRPr="0073724B" w:rsidRDefault="0067111A" w:rsidP="00360C7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ВИРІШИЛИ: Прийняти в цілому порядок денний із </w:t>
      </w:r>
      <w:r w:rsidR="007D730D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питань засідання постійної комісії Київської міської ради з питань власності та регуляторної політики від </w:t>
      </w:r>
      <w:r w:rsidR="007D730D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2.0</w:t>
      </w:r>
      <w:r w:rsidR="007D730D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  <w:r w:rsidRPr="0073724B">
        <w:rPr>
          <w:rFonts w:ascii="Times New Roman" w:eastAsia="Times New Roman" w:hAnsi="Times New Roman" w:cs="Calibri"/>
          <w:kern w:val="0"/>
          <w:sz w:val="28"/>
          <w:szCs w:val="28"/>
          <w:lang w:eastAsia="ru-RU"/>
          <w14:ligatures w14:val="none"/>
        </w:rPr>
        <w:t xml:space="preserve"> 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 </w:t>
      </w:r>
      <w:r w:rsidR="007D730D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врахування 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питання, включен</w:t>
      </w:r>
      <w:r w:rsid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7D730D"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</w:t>
      </w:r>
      <w:r w:rsidRPr="007372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 голосу.</w:t>
      </w:r>
    </w:p>
    <w:p w14:paraId="49AB99B6" w14:textId="0D3F4B46" w:rsidR="0067111A" w:rsidRPr="0073724B" w:rsidRDefault="0067111A" w:rsidP="00360C7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3724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ГОЛОСУВАЛИ: «за» - 4, «проти» - 0; «утримались» - 0; «не голосували» –</w:t>
      </w:r>
      <w:r w:rsidR="00360C7C" w:rsidRPr="0073724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Pr="0073724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5734A838" w14:textId="77777777" w:rsidR="0067111A" w:rsidRPr="0073724B" w:rsidRDefault="0067111A" w:rsidP="00360C7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73724B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67111A" w:rsidRPr="0073724B" w14:paraId="28D5E9EB" w14:textId="77777777" w:rsidTr="004E179D">
        <w:tc>
          <w:tcPr>
            <w:tcW w:w="6091" w:type="dxa"/>
          </w:tcPr>
          <w:p w14:paraId="1A2642AA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48D830D3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67111A" w:rsidRPr="0073724B" w14:paraId="068129EB" w14:textId="77777777" w:rsidTr="004E179D">
        <w:tc>
          <w:tcPr>
            <w:tcW w:w="6091" w:type="dxa"/>
          </w:tcPr>
          <w:p w14:paraId="317B98FD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6DA8F9B9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67111A" w:rsidRPr="0073724B" w14:paraId="37E3C960" w14:textId="77777777" w:rsidTr="004E179D">
        <w:tc>
          <w:tcPr>
            <w:tcW w:w="6091" w:type="dxa"/>
          </w:tcPr>
          <w:p w14:paraId="2431CBA7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255E90C0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Відсутня на засіданні</w:t>
            </w:r>
          </w:p>
        </w:tc>
      </w:tr>
      <w:tr w:rsidR="0067111A" w:rsidRPr="0073724B" w14:paraId="7C3C1A23" w14:textId="77777777" w:rsidTr="004E179D">
        <w:tc>
          <w:tcPr>
            <w:tcW w:w="6091" w:type="dxa"/>
          </w:tcPr>
          <w:p w14:paraId="38B1477C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04103133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67111A" w:rsidRPr="0073724B" w14:paraId="6DDF2F16" w14:textId="77777777" w:rsidTr="004E179D">
        <w:tc>
          <w:tcPr>
            <w:tcW w:w="6091" w:type="dxa"/>
          </w:tcPr>
          <w:p w14:paraId="28C39BCA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733C5D96" w14:textId="392FB659" w:rsidR="0067111A" w:rsidRPr="0073724B" w:rsidRDefault="00360C7C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Не голосував</w:t>
            </w:r>
          </w:p>
        </w:tc>
      </w:tr>
      <w:tr w:rsidR="0067111A" w:rsidRPr="0073724B" w14:paraId="012B5631" w14:textId="77777777" w:rsidTr="004E179D">
        <w:tc>
          <w:tcPr>
            <w:tcW w:w="6091" w:type="dxa"/>
          </w:tcPr>
          <w:p w14:paraId="261E58E7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75455DC5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67111A" w:rsidRPr="0073724B" w14:paraId="7CFE90D7" w14:textId="77777777" w:rsidTr="004E179D">
        <w:tc>
          <w:tcPr>
            <w:tcW w:w="6091" w:type="dxa"/>
          </w:tcPr>
          <w:p w14:paraId="76964095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7D388977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67111A" w:rsidRPr="0073724B" w14:paraId="756B2793" w14:textId="77777777" w:rsidTr="004E179D">
        <w:tc>
          <w:tcPr>
            <w:tcW w:w="6091" w:type="dxa"/>
          </w:tcPr>
          <w:p w14:paraId="4D0776A0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325EAEF8" w14:textId="77777777" w:rsidR="0067111A" w:rsidRPr="0073724B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4B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2ADA172F" w14:textId="77777777" w:rsidR="0067111A" w:rsidRPr="0073724B" w:rsidRDefault="0067111A" w:rsidP="00360C7C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14:paraId="0BB82564" w14:textId="77777777" w:rsidR="0067111A" w:rsidRPr="0073724B" w:rsidRDefault="0067111A" w:rsidP="00360C7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724B">
        <w:rPr>
          <w:rFonts w:ascii="Times New Roman" w:hAnsi="Times New Roman"/>
          <w:sz w:val="28"/>
          <w:szCs w:val="28"/>
        </w:rPr>
        <w:t>І</w:t>
      </w:r>
      <w:r w:rsidRPr="0073724B">
        <w:rPr>
          <w:rFonts w:ascii="Times New Roman" w:hAnsi="Times New Roman"/>
          <w:sz w:val="28"/>
          <w:szCs w:val="28"/>
          <w:lang w:val="en-US"/>
        </w:rPr>
        <w:t>V</w:t>
      </w:r>
      <w:r w:rsidRPr="007372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73724B">
        <w:rPr>
          <w:rFonts w:ascii="Times New Roman" w:eastAsia="Times New Roman" w:hAnsi="Times New Roman"/>
          <w:sz w:val="28"/>
          <w:szCs w:val="28"/>
          <w:lang w:eastAsia="ru-RU"/>
        </w:rPr>
        <w:t xml:space="preserve">СЛУХАЛИ: голову постійної комісії </w:t>
      </w:r>
      <w:r w:rsidRPr="0073724B">
        <w:rPr>
          <w:rFonts w:ascii="Times New Roman" w:hAnsi="Times New Roman"/>
          <w:sz w:val="28"/>
          <w:szCs w:val="28"/>
        </w:rPr>
        <w:t>Михайла ПРИСЯЖНЮКА</w:t>
      </w:r>
      <w:r w:rsidRPr="0073724B">
        <w:rPr>
          <w:rFonts w:ascii="Times New Roman" w:eastAsia="Times New Roman" w:hAnsi="Times New Roman"/>
          <w:sz w:val="28"/>
          <w:szCs w:val="28"/>
          <w:lang w:eastAsia="ru-RU"/>
        </w:rPr>
        <w:t xml:space="preserve">, який відповідно до вимог статті 18 Регламенту Київської міської ради звернувся               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члена постійної комісії. </w:t>
      </w:r>
    </w:p>
    <w:p w14:paraId="327F3376" w14:textId="77777777" w:rsidR="0067111A" w:rsidRPr="0073724B" w:rsidRDefault="0067111A" w:rsidP="00360C7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E6104E" w14:textId="77777777" w:rsidR="0067111A" w:rsidRPr="001716F8" w:rsidRDefault="0067111A" w:rsidP="00360C7C">
      <w:pPr>
        <w:spacing w:after="0" w:line="240" w:lineRule="auto"/>
        <w:jc w:val="both"/>
        <w:rPr>
          <w:rFonts w:ascii="Times New Roman" w:eastAsia="Times New Roman" w:hAnsi="Times New Roman" w:cs="Calibri"/>
          <w:i/>
          <w:sz w:val="28"/>
          <w:szCs w:val="28"/>
          <w:lang w:eastAsia="ru-RU"/>
        </w:rPr>
      </w:pPr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>*</w:t>
      </w:r>
      <w:proofErr w:type="spellStart"/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>Вебтрансляція</w:t>
      </w:r>
      <w:proofErr w:type="spellEnd"/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 xml:space="preserve"> щодо обговорення питань порядку денного  розміщена на офіційному вебсайті Київради (</w:t>
      </w:r>
      <w:hyperlink r:id="rId6">
        <w:r w:rsidRPr="001716F8">
          <w:rPr>
            <w:rFonts w:ascii="Times New Roman" w:eastAsia="Times New Roman" w:hAnsi="Times New Roman" w:cs="Calibri"/>
            <w:i/>
            <w:sz w:val="28"/>
            <w:szCs w:val="28"/>
            <w:u w:val="single"/>
            <w:lang w:eastAsia="ru-RU"/>
          </w:rPr>
          <w:t>www.kmr.gov.ua</w:t>
        </w:r>
      </w:hyperlink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 xml:space="preserve">) відповідно до  статті 6 Регламенту Київської міської ради, затвердженого рішенням Київради від 04.11.2021 </w:t>
      </w:r>
      <w:r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 xml:space="preserve">№ </w:t>
      </w:r>
      <w:r w:rsidRPr="001716F8">
        <w:rPr>
          <w:rFonts w:ascii="Times New Roman" w:eastAsia="Times New Roman" w:hAnsi="Times New Roman" w:cs="Calibri"/>
          <w:i/>
          <w:sz w:val="28"/>
          <w:szCs w:val="28"/>
          <w:lang w:eastAsia="ru-RU"/>
        </w:rPr>
        <w:t>3135/3176.</w:t>
      </w:r>
    </w:p>
    <w:p w14:paraId="190C6365" w14:textId="77777777" w:rsidR="0067111A" w:rsidRDefault="0067111A" w:rsidP="00360C7C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</w:p>
    <w:p w14:paraId="0B4DD21E" w14:textId="77777777" w:rsidR="0067111A" w:rsidRPr="00694AA0" w:rsidRDefault="0067111A" w:rsidP="00360C7C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  <w:r w:rsidRPr="00694AA0">
        <w:rPr>
          <w:rFonts w:ascii="Times New Roman" w:eastAsia="Calibri" w:hAnsi="Times New Roman" w:cs="Times New Roman"/>
          <w:b/>
          <w:w w:val="101"/>
          <w:sz w:val="28"/>
          <w:szCs w:val="28"/>
        </w:rPr>
        <w:t>ПОРЯДОК ДЕННИЙ</w:t>
      </w:r>
    </w:p>
    <w:p w14:paraId="438273C2" w14:textId="77777777" w:rsidR="0067111A" w:rsidRPr="00694AA0" w:rsidRDefault="0067111A" w:rsidP="00360C7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</w:pPr>
      <w:r w:rsidRPr="00694AA0"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 xml:space="preserve">Питання оренди, до процедури розгляду яких вжито </w:t>
      </w:r>
    </w:p>
    <w:p w14:paraId="7E9FAF6A" w14:textId="77777777" w:rsidR="0067111A" w:rsidRPr="00694AA0" w:rsidRDefault="0067111A" w:rsidP="00360C7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694AA0"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>додаткові технічні заходи (не для друку)</w:t>
      </w:r>
      <w:r w:rsidRPr="00694AA0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14:paraId="4F1982D2" w14:textId="77777777" w:rsidR="0067111A" w:rsidRPr="00694AA0" w:rsidRDefault="0067111A" w:rsidP="00360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</w:pPr>
      <w:r w:rsidRPr="00694AA0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ДСК </w:t>
      </w:r>
    </w:p>
    <w:p w14:paraId="3CD569B2" w14:textId="77777777" w:rsidR="0073724B" w:rsidRPr="0073724B" w:rsidRDefault="0073724B" w:rsidP="0073724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Про розгляд звернення Святошинської </w:t>
      </w:r>
      <w:r w:rsidRPr="0073724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районної в місті Києві державної адміністрації 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73724B">
        <w:rPr>
          <w:rFonts w:ascii="Times New Roman" w:eastAsia="Times New Roman" w:hAnsi="Times New Roman" w:cs="Calibri"/>
          <w:iCs/>
          <w:sz w:val="28"/>
          <w:szCs w:val="28"/>
        </w:rPr>
        <w:t xml:space="preserve">діяльність якої фінансується за рахунок державного бюджету України 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06.05.2026 № 107-4167; </w:t>
      </w:r>
      <w:proofErr w:type="spellStart"/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06.05.2026 № 08/21012).</w:t>
      </w:r>
    </w:p>
    <w:p w14:paraId="6244A2CF" w14:textId="77777777" w:rsidR="0073724B" w:rsidRDefault="0073724B" w:rsidP="0073724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Святошинської</w:t>
      </w:r>
      <w:r w:rsidRPr="0073724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районної в місті Києві державної адміністрації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3DE3C9F1" w14:textId="77777777" w:rsidR="0073724B" w:rsidRPr="0073724B" w:rsidRDefault="0073724B" w:rsidP="0073724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534EB30" w14:textId="631D1D56" w:rsidR="0073724B" w:rsidRPr="0073724B" w:rsidRDefault="0073724B" w:rsidP="0073724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3724B">
        <w:rPr>
          <w:rFonts w:ascii="Times New Roman" w:hAnsi="Times New Roman" w:cs="Times New Roman"/>
          <w:i/>
          <w:iCs/>
          <w:sz w:val="28"/>
          <w:szCs w:val="28"/>
        </w:rPr>
        <w:t>Питання, внесене з голосу:</w:t>
      </w:r>
    </w:p>
    <w:p w14:paraId="49A804F9" w14:textId="77777777" w:rsidR="0073724B" w:rsidRPr="0073724B" w:rsidRDefault="0073724B" w:rsidP="0073724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Про розгляд звернення </w:t>
      </w:r>
      <w:r w:rsidRPr="0073724B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73724B">
        <w:rPr>
          <w:rFonts w:ascii="Times New Roman" w:eastAsia="Times New Roman" w:hAnsi="Times New Roman" w:cs="Times New Roman"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73724B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11.05.2026 № 062/05-17-3216; </w:t>
      </w:r>
      <w:proofErr w:type="spellStart"/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11.05.2026 № 08/21805).</w:t>
      </w:r>
    </w:p>
    <w:p w14:paraId="4DD38FFC" w14:textId="77777777" w:rsidR="0073724B" w:rsidRPr="0073724B" w:rsidRDefault="0073724B" w:rsidP="0073724B">
      <w:pPr>
        <w:spacing w:after="0" w:line="240" w:lineRule="auto"/>
        <w:jc w:val="both"/>
      </w:pPr>
      <w:r w:rsidRPr="0073724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</w:t>
      </w:r>
      <w:r w:rsidRPr="0073724B">
        <w:rPr>
          <w:rFonts w:ascii="Times New Roman" w:hAnsi="Times New Roman" w:cs="Times New Roman"/>
          <w:sz w:val="28"/>
          <w:szCs w:val="28"/>
        </w:rPr>
        <w:t>Департаменту комунальної власності м. Києва.</w:t>
      </w:r>
    </w:p>
    <w:p w14:paraId="530BC6E1" w14:textId="77777777" w:rsidR="0067111A" w:rsidRPr="0073724B" w:rsidRDefault="0067111A" w:rsidP="007372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77250D" w14:textId="77777777" w:rsidR="0073724B" w:rsidRDefault="0073724B" w:rsidP="0073724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5833F3" w14:textId="77777777" w:rsidR="0067111A" w:rsidRDefault="0067111A" w:rsidP="00360C7C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</w:pPr>
      <w:r w:rsidRPr="0096482E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 xml:space="preserve">РОЗГЛЯД </w:t>
      </w:r>
      <w:r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 xml:space="preserve"> (ОБГОВОРЕННЯ) </w:t>
      </w:r>
      <w:r w:rsidRPr="0096482E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uk-UA"/>
        </w:rPr>
        <w:t>ПИТАНЬ ПОРЯДКУ ДЕННОГО:</w:t>
      </w:r>
    </w:p>
    <w:p w14:paraId="4EDED858" w14:textId="77777777" w:rsidR="0067111A" w:rsidRPr="0042665A" w:rsidRDefault="0067111A" w:rsidP="00360C7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61E7BE4" w14:textId="77777777" w:rsidR="0067111A" w:rsidRPr="0067111A" w:rsidRDefault="0067111A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7111A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1. Про розгляд звернення Святошинської </w:t>
      </w:r>
      <w:r w:rsidRPr="0067111A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районної в місті Києві державної адміністрації </w:t>
      </w:r>
      <w:r w:rsidRPr="0067111A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67111A">
        <w:rPr>
          <w:rFonts w:ascii="Times New Roman" w:eastAsia="Times New Roman" w:hAnsi="Times New Roman" w:cs="Calibri"/>
          <w:b/>
          <w:bCs/>
          <w:iCs/>
          <w:sz w:val="28"/>
          <w:szCs w:val="28"/>
        </w:rPr>
        <w:t xml:space="preserve">діяльність якої фінансується за рахунок державного бюджету України </w:t>
      </w:r>
      <w:r w:rsidRPr="0067111A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(</w:t>
      </w:r>
      <w:proofErr w:type="spellStart"/>
      <w:r w:rsidRPr="0067111A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Pr="0067111A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 від 06.05.2026 № 107-4167; </w:t>
      </w:r>
      <w:proofErr w:type="spellStart"/>
      <w:r w:rsidRPr="0067111A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Pr="0067111A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06.05.2026 № 08/21012).</w:t>
      </w:r>
    </w:p>
    <w:p w14:paraId="6A83B517" w14:textId="77777777" w:rsidR="0067111A" w:rsidRPr="0067111A" w:rsidRDefault="0067111A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7111A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Доповідач: представник Святошинської</w:t>
      </w:r>
      <w:r w:rsidRPr="0067111A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районної в місті Києві державної адміністрації</w:t>
      </w:r>
      <w:r w:rsidRPr="0067111A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</w:t>
      </w:r>
    </w:p>
    <w:p w14:paraId="02B7A3DF" w14:textId="77777777" w:rsidR="0067111A" w:rsidRPr="00791189" w:rsidRDefault="0067111A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11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5A164B12" w14:textId="77777777" w:rsidR="0067111A" w:rsidRPr="00791189" w:rsidRDefault="0067111A" w:rsidP="00360C7C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B496F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>
        <w:rPr>
          <w:rFonts w:ascii="Times New Roman" w:eastAsia="Times New Roman" w:hAnsi="Times New Roman" w:cs="Calibri"/>
          <w:iCs/>
          <w:sz w:val="28"/>
          <w:szCs w:val="28"/>
        </w:rPr>
        <w:t>,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</w:p>
    <w:p w14:paraId="244AE010" w14:textId="77777777" w:rsidR="0067111A" w:rsidRPr="00791189" w:rsidRDefault="0067111A" w:rsidP="00360C7C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67828D38" w14:textId="73AAA651" w:rsidR="0067111A" w:rsidRPr="00271D00" w:rsidRDefault="0067111A" w:rsidP="00360C7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 w:rsidR="00360C7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16707B28" w14:textId="77777777" w:rsidR="0067111A" w:rsidRPr="00271D00" w:rsidRDefault="0067111A" w:rsidP="00360C7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67111A" w:rsidRPr="00894AEA" w14:paraId="4205E26A" w14:textId="77777777" w:rsidTr="004E179D">
        <w:tc>
          <w:tcPr>
            <w:tcW w:w="6091" w:type="dxa"/>
          </w:tcPr>
          <w:p w14:paraId="743170E4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27C4BFFC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67111A" w:rsidRPr="00894AEA" w14:paraId="1EF44481" w14:textId="77777777" w:rsidTr="004E179D">
        <w:tc>
          <w:tcPr>
            <w:tcW w:w="6091" w:type="dxa"/>
          </w:tcPr>
          <w:p w14:paraId="76CBDB5D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05AB7D58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67111A" w:rsidRPr="00894AEA" w14:paraId="49089455" w14:textId="77777777" w:rsidTr="004E179D">
        <w:tc>
          <w:tcPr>
            <w:tcW w:w="6091" w:type="dxa"/>
          </w:tcPr>
          <w:p w14:paraId="1BF4D0CC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19FAE3F9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67111A" w:rsidRPr="00894AEA" w14:paraId="486D8F01" w14:textId="77777777" w:rsidTr="004E179D">
        <w:tc>
          <w:tcPr>
            <w:tcW w:w="6091" w:type="dxa"/>
          </w:tcPr>
          <w:p w14:paraId="692F68A7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5ACEBE76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67111A" w:rsidRPr="00894AEA" w14:paraId="002EADF3" w14:textId="77777777" w:rsidTr="004E179D">
        <w:tc>
          <w:tcPr>
            <w:tcW w:w="6091" w:type="dxa"/>
          </w:tcPr>
          <w:p w14:paraId="2E1406E9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5159E18D" w14:textId="730B5DD5" w:rsidR="0067111A" w:rsidRPr="00894AEA" w:rsidRDefault="00360C7C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 голосував</w:t>
            </w:r>
          </w:p>
        </w:tc>
      </w:tr>
      <w:tr w:rsidR="0067111A" w:rsidRPr="00894AEA" w14:paraId="0ED516E9" w14:textId="77777777" w:rsidTr="004E179D">
        <w:tc>
          <w:tcPr>
            <w:tcW w:w="6091" w:type="dxa"/>
          </w:tcPr>
          <w:p w14:paraId="19D400F2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75350A32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67111A" w:rsidRPr="00894AEA" w14:paraId="12495A50" w14:textId="77777777" w:rsidTr="004E179D">
        <w:tc>
          <w:tcPr>
            <w:tcW w:w="6091" w:type="dxa"/>
          </w:tcPr>
          <w:p w14:paraId="1FDCA02B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6DF95BF3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67111A" w:rsidRPr="00894AEA" w14:paraId="0F29C88C" w14:textId="77777777" w:rsidTr="004E179D">
        <w:tc>
          <w:tcPr>
            <w:tcW w:w="6091" w:type="dxa"/>
          </w:tcPr>
          <w:p w14:paraId="231A6B3B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47908ACD" w14:textId="77777777" w:rsidR="0067111A" w:rsidRPr="00894AEA" w:rsidRDefault="0067111A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6FFFFD29" w14:textId="77777777" w:rsidR="00360C7C" w:rsidRDefault="00360C7C" w:rsidP="00360C7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F1B7035" w14:textId="17C4B27C" w:rsidR="007D730D" w:rsidRDefault="007D730D" w:rsidP="00360C7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D73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Питання, внесене з голосу</w:t>
      </w:r>
    </w:p>
    <w:p w14:paraId="32167513" w14:textId="77777777" w:rsidR="00360C7C" w:rsidRPr="007D730D" w:rsidRDefault="00360C7C" w:rsidP="00360C7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0A81084" w14:textId="77777777" w:rsidR="007D730D" w:rsidRPr="0073724B" w:rsidRDefault="007D730D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73724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2. Про розгляд звернення </w:t>
      </w:r>
      <w:r w:rsidRPr="0073724B">
        <w:rPr>
          <w:rFonts w:ascii="Times New Roman" w:hAnsi="Times New Roman" w:cs="Times New Roman"/>
          <w:b/>
          <w:bCs/>
          <w:sz w:val="28"/>
          <w:szCs w:val="28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73724B">
        <w:rPr>
          <w:rFonts w:ascii="Times New Roman" w:eastAsia="Times New Roman" w:hAnsi="Times New Roman" w:cs="Times New Roman"/>
          <w:b/>
          <w:bCs/>
          <w:w w:val="101"/>
          <w:kern w:val="0"/>
          <w:sz w:val="28"/>
          <w:szCs w:val="28"/>
          <w:lang w:eastAsia="ru-RU"/>
          <w14:ligatures w14:val="none"/>
        </w:rPr>
        <w:t xml:space="preserve"> </w:t>
      </w:r>
      <w:r w:rsidRPr="0073724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73724B">
        <w:rPr>
          <w:rFonts w:ascii="Times New Roman" w:eastAsia="Times New Roman" w:hAnsi="Times New Roman" w:cs="Calibri"/>
          <w:b/>
          <w:bCs/>
          <w:iCs/>
          <w:sz w:val="28"/>
          <w:szCs w:val="28"/>
        </w:rPr>
        <w:t>діяльність якої фінансується за рахунок державного бюджету України</w:t>
      </w:r>
      <w:r w:rsidRPr="0073724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(</w:t>
      </w:r>
      <w:proofErr w:type="spellStart"/>
      <w:r w:rsidRPr="0073724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вих</w:t>
      </w:r>
      <w:proofErr w:type="spellEnd"/>
      <w:r w:rsidRPr="0073724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. від 11.05.2026 № 062/05-17-3216; </w:t>
      </w:r>
      <w:proofErr w:type="spellStart"/>
      <w:r w:rsidRPr="0073724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вх</w:t>
      </w:r>
      <w:proofErr w:type="spellEnd"/>
      <w:r w:rsidRPr="0073724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 від 11.05.2026 № 08/21805).</w:t>
      </w:r>
    </w:p>
    <w:p w14:paraId="43E407D3" w14:textId="55EDDDFB" w:rsidR="0067111A" w:rsidRPr="0073724B" w:rsidRDefault="007D730D" w:rsidP="00360C7C">
      <w:pPr>
        <w:spacing w:after="0" w:line="240" w:lineRule="auto"/>
        <w:jc w:val="both"/>
        <w:rPr>
          <w:b/>
          <w:bCs/>
        </w:rPr>
      </w:pPr>
      <w:r w:rsidRPr="0073724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Доповідач: представник </w:t>
      </w:r>
      <w:r w:rsidRPr="0073724B">
        <w:rPr>
          <w:rFonts w:ascii="Times New Roman" w:hAnsi="Times New Roman" w:cs="Times New Roman"/>
          <w:b/>
          <w:bCs/>
          <w:sz w:val="28"/>
          <w:szCs w:val="28"/>
        </w:rPr>
        <w:t>Департаменту комунальної власності м. Києва.</w:t>
      </w:r>
    </w:p>
    <w:p w14:paraId="1C21C09B" w14:textId="77777777" w:rsidR="007D730D" w:rsidRPr="00791189" w:rsidRDefault="007D730D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118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 Михайла ПРИСЯЖНЮКА.</w:t>
      </w:r>
    </w:p>
    <w:p w14:paraId="55E6BBA5" w14:textId="06C63363" w:rsidR="007D730D" w:rsidRPr="00791189" w:rsidRDefault="007D730D" w:rsidP="00360C7C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B496F">
        <w:rPr>
          <w:rFonts w:ascii="Times New Roman" w:eastAsia="Times New Roman" w:hAnsi="Times New Roman" w:cs="Calibri"/>
          <w:iCs/>
          <w:sz w:val="28"/>
          <w:szCs w:val="28"/>
        </w:rPr>
        <w:t>діяльність якої фінансується за рахунок державного бюджету України</w:t>
      </w:r>
      <w:r>
        <w:rPr>
          <w:rFonts w:ascii="Times New Roman" w:eastAsia="Times New Roman" w:hAnsi="Times New Roman" w:cs="Calibri"/>
          <w:iCs/>
          <w:sz w:val="28"/>
          <w:szCs w:val="28"/>
        </w:rPr>
        <w:t>,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згідно з додатком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3724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 </w:t>
      </w: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</w:p>
    <w:p w14:paraId="0FB99D45" w14:textId="77777777" w:rsidR="007D730D" w:rsidRPr="00791189" w:rsidRDefault="007D730D" w:rsidP="00360C7C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9118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5ED326A6" w14:textId="570B7356" w:rsidR="007D730D" w:rsidRPr="00271D00" w:rsidRDefault="007D730D" w:rsidP="00360C7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ГОЛОСУВАЛИ: «за» -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«проти» - 0; «утримались» - 0; «не голосували» – </w:t>
      </w:r>
      <w:r w:rsidR="00360C7C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Pr="00271D0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657E8C30" w14:textId="77777777" w:rsidR="007D730D" w:rsidRPr="00271D00" w:rsidRDefault="007D730D" w:rsidP="00360C7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</w:pPr>
      <w:r w:rsidRPr="00271D00">
        <w:rPr>
          <w:rFonts w:ascii="Times New Roman" w:eastAsia="Calibri" w:hAnsi="Times New Roman" w:cs="Times New Roman"/>
          <w:b/>
          <w:i/>
          <w:kern w:val="0"/>
          <w:sz w:val="28"/>
          <w:szCs w:val="28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7D730D" w:rsidRPr="00894AEA" w14:paraId="509AB746" w14:textId="77777777" w:rsidTr="00A717CF">
        <w:tc>
          <w:tcPr>
            <w:tcW w:w="6091" w:type="dxa"/>
          </w:tcPr>
          <w:p w14:paraId="42D4FE21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3260" w:type="dxa"/>
          </w:tcPr>
          <w:p w14:paraId="00261906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 голосування</w:t>
            </w:r>
          </w:p>
        </w:tc>
      </w:tr>
      <w:tr w:rsidR="007D730D" w:rsidRPr="00894AEA" w14:paraId="138DD35F" w14:textId="77777777" w:rsidTr="00A717CF">
        <w:tc>
          <w:tcPr>
            <w:tcW w:w="6091" w:type="dxa"/>
          </w:tcPr>
          <w:p w14:paraId="5A75C5D5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ПРИСЯЖНЮК М.О.</w:t>
            </w:r>
          </w:p>
        </w:tc>
        <w:tc>
          <w:tcPr>
            <w:tcW w:w="3260" w:type="dxa"/>
          </w:tcPr>
          <w:p w14:paraId="73335697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7D730D" w:rsidRPr="00894AEA" w14:paraId="0758D928" w14:textId="77777777" w:rsidTr="00A717CF">
        <w:tc>
          <w:tcPr>
            <w:tcW w:w="6091" w:type="dxa"/>
          </w:tcPr>
          <w:p w14:paraId="42F2A85F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СВИРИДЕНКО Г.В.</w:t>
            </w:r>
          </w:p>
        </w:tc>
        <w:tc>
          <w:tcPr>
            <w:tcW w:w="3260" w:type="dxa"/>
          </w:tcPr>
          <w:p w14:paraId="72321B93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Відсутн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засіданні</w:t>
            </w:r>
          </w:p>
        </w:tc>
      </w:tr>
      <w:tr w:rsidR="007D730D" w:rsidRPr="00894AEA" w14:paraId="66BC9569" w14:textId="77777777" w:rsidTr="00A717CF">
        <w:tc>
          <w:tcPr>
            <w:tcW w:w="6091" w:type="dxa"/>
          </w:tcPr>
          <w:p w14:paraId="768F85A8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БОЙЧЕНКО П.І.</w:t>
            </w:r>
          </w:p>
        </w:tc>
        <w:tc>
          <w:tcPr>
            <w:tcW w:w="3260" w:type="dxa"/>
          </w:tcPr>
          <w:p w14:paraId="7B076BB9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Відсутній на засіданні </w:t>
            </w:r>
          </w:p>
        </w:tc>
      </w:tr>
      <w:tr w:rsidR="007D730D" w:rsidRPr="00894AEA" w14:paraId="23D31F95" w14:textId="77777777" w:rsidTr="00A717CF">
        <w:tc>
          <w:tcPr>
            <w:tcW w:w="6091" w:type="dxa"/>
          </w:tcPr>
          <w:p w14:paraId="6BBCCB10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БРОВЧЕНКО К.М.</w:t>
            </w:r>
          </w:p>
        </w:tc>
        <w:tc>
          <w:tcPr>
            <w:tcW w:w="3260" w:type="dxa"/>
          </w:tcPr>
          <w:p w14:paraId="44C7108F" w14:textId="49615522" w:rsidR="007D730D" w:rsidRPr="00894AEA" w:rsidRDefault="00360C7C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 голосував</w:t>
            </w:r>
          </w:p>
        </w:tc>
      </w:tr>
      <w:tr w:rsidR="007D730D" w:rsidRPr="00894AEA" w14:paraId="5E6117B5" w14:textId="77777777" w:rsidTr="00A717CF">
        <w:tc>
          <w:tcPr>
            <w:tcW w:w="6091" w:type="dxa"/>
          </w:tcPr>
          <w:p w14:paraId="756F649A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АРТЕМЕНКО С.В.</w:t>
            </w:r>
          </w:p>
        </w:tc>
        <w:tc>
          <w:tcPr>
            <w:tcW w:w="3260" w:type="dxa"/>
          </w:tcPr>
          <w:p w14:paraId="4D73611B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7D730D" w:rsidRPr="00894AEA" w14:paraId="0670DB3E" w14:textId="77777777" w:rsidTr="00A717CF">
        <w:tc>
          <w:tcPr>
            <w:tcW w:w="6091" w:type="dxa"/>
          </w:tcPr>
          <w:p w14:paraId="4DD75EDC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 Р.С.</w:t>
            </w:r>
          </w:p>
        </w:tc>
        <w:tc>
          <w:tcPr>
            <w:tcW w:w="3260" w:type="dxa"/>
          </w:tcPr>
          <w:p w14:paraId="5A5EEB2C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  <w:tr w:rsidR="007D730D" w:rsidRPr="00894AEA" w14:paraId="65DEB3E7" w14:textId="77777777" w:rsidTr="00A717CF">
        <w:tc>
          <w:tcPr>
            <w:tcW w:w="6091" w:type="dxa"/>
          </w:tcPr>
          <w:p w14:paraId="32978E59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Р.С.</w:t>
            </w:r>
          </w:p>
        </w:tc>
        <w:tc>
          <w:tcPr>
            <w:tcW w:w="3260" w:type="dxa"/>
          </w:tcPr>
          <w:p w14:paraId="7B3CC857" w14:textId="77777777" w:rsidR="007D730D" w:rsidRPr="00894AEA" w:rsidRDefault="007D730D" w:rsidP="00360C7C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4AEA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</w:p>
        </w:tc>
      </w:tr>
    </w:tbl>
    <w:p w14:paraId="752360BE" w14:textId="77777777" w:rsidR="0067111A" w:rsidRPr="007D730D" w:rsidRDefault="0067111A" w:rsidP="00360C7C">
      <w:pPr>
        <w:spacing w:after="0" w:line="240" w:lineRule="auto"/>
        <w:rPr>
          <w:b/>
          <w:bCs/>
        </w:rPr>
      </w:pPr>
    </w:p>
    <w:p w14:paraId="74B481C6" w14:textId="77777777" w:rsidR="00360C7C" w:rsidRDefault="00360C7C" w:rsidP="00360C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814C95" w14:textId="77777777" w:rsidR="00360C7C" w:rsidRDefault="00360C7C" w:rsidP="00360C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3AF33D" w14:textId="4BE3780C" w:rsidR="0067111A" w:rsidRDefault="0067111A" w:rsidP="00360C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9F">
        <w:rPr>
          <w:rFonts w:ascii="Times New Roman" w:eastAsia="Calibri" w:hAnsi="Times New Roman" w:cs="Times New Roman"/>
          <w:sz w:val="28"/>
          <w:szCs w:val="28"/>
        </w:rPr>
        <w:t>Голова комісії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61B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61B9F">
        <w:rPr>
          <w:rFonts w:ascii="Times New Roman" w:eastAsia="Calibri" w:hAnsi="Times New Roman" w:cs="Times New Roman"/>
          <w:sz w:val="28"/>
          <w:szCs w:val="28"/>
        </w:rPr>
        <w:t>Михайло ПРИСЯЖНЮК</w:t>
      </w:r>
    </w:p>
    <w:p w14:paraId="519252A3" w14:textId="77777777" w:rsidR="0067111A" w:rsidRPr="00161B9F" w:rsidRDefault="0067111A" w:rsidP="00360C7C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790B22" w14:textId="77777777" w:rsidR="0067111A" w:rsidRDefault="0067111A" w:rsidP="00360C7C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AD01FA" w14:textId="77777777" w:rsidR="0067111A" w:rsidRDefault="0067111A" w:rsidP="00360C7C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319994" w14:textId="77777777" w:rsidR="0067111A" w:rsidRDefault="0067111A" w:rsidP="00360C7C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DDA0B9" w14:textId="60D7B8E7" w:rsidR="0067111A" w:rsidRPr="00612716" w:rsidRDefault="0067111A" w:rsidP="00360C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161B9F"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  <w:r>
        <w:rPr>
          <w:rFonts w:ascii="Times New Roman" w:eastAsia="Calibri" w:hAnsi="Times New Roman" w:cs="Times New Roman"/>
          <w:sz w:val="28"/>
          <w:szCs w:val="28"/>
        </w:rPr>
        <w:t>комісії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ab/>
        <w:t>Сергій АРТЕМЕНКО</w:t>
      </w:r>
    </w:p>
    <w:p w14:paraId="196BD105" w14:textId="77777777" w:rsidR="0067111A" w:rsidRDefault="0067111A" w:rsidP="00360C7C">
      <w:pPr>
        <w:spacing w:after="0" w:line="240" w:lineRule="auto"/>
      </w:pPr>
    </w:p>
    <w:p w14:paraId="575E3C44" w14:textId="77777777" w:rsidR="0067111A" w:rsidRDefault="0067111A" w:rsidP="00360C7C">
      <w:pPr>
        <w:spacing w:after="0" w:line="240" w:lineRule="auto"/>
      </w:pPr>
    </w:p>
    <w:sectPr w:rsidR="0067111A" w:rsidSect="00696816">
      <w:headerReference w:type="default" r:id="rId7"/>
      <w:pgSz w:w="11906" w:h="16838"/>
      <w:pgMar w:top="567" w:right="42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D3D69" w14:textId="77777777" w:rsidR="009B1584" w:rsidRDefault="009B1584" w:rsidP="00360C7C">
      <w:pPr>
        <w:spacing w:after="0" w:line="240" w:lineRule="auto"/>
      </w:pPr>
      <w:r>
        <w:separator/>
      </w:r>
    </w:p>
  </w:endnote>
  <w:endnote w:type="continuationSeparator" w:id="0">
    <w:p w14:paraId="48FCD94C" w14:textId="77777777" w:rsidR="009B1584" w:rsidRDefault="009B1584" w:rsidP="0036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125CE" w14:textId="77777777" w:rsidR="009B1584" w:rsidRDefault="009B1584" w:rsidP="00360C7C">
      <w:pPr>
        <w:spacing w:after="0" w:line="240" w:lineRule="auto"/>
      </w:pPr>
      <w:r>
        <w:separator/>
      </w:r>
    </w:p>
  </w:footnote>
  <w:footnote w:type="continuationSeparator" w:id="0">
    <w:p w14:paraId="2CAB2E5B" w14:textId="77777777" w:rsidR="009B1584" w:rsidRDefault="009B1584" w:rsidP="0036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8178100"/>
      <w:docPartObj>
        <w:docPartGallery w:val="Page Numbers (Top of Page)"/>
        <w:docPartUnique/>
      </w:docPartObj>
    </w:sdtPr>
    <w:sdtEndPr/>
    <w:sdtContent>
      <w:p w14:paraId="40AF0368" w14:textId="689ED2EA" w:rsidR="00360C7C" w:rsidRDefault="00360C7C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F18D48" w14:textId="77777777" w:rsidR="00360C7C" w:rsidRDefault="00360C7C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1A"/>
    <w:rsid w:val="000642A3"/>
    <w:rsid w:val="002D5573"/>
    <w:rsid w:val="002F5203"/>
    <w:rsid w:val="00360C7C"/>
    <w:rsid w:val="0041764F"/>
    <w:rsid w:val="00477F64"/>
    <w:rsid w:val="004A029E"/>
    <w:rsid w:val="004A26BF"/>
    <w:rsid w:val="004F6896"/>
    <w:rsid w:val="00656FDA"/>
    <w:rsid w:val="0067111A"/>
    <w:rsid w:val="006812EB"/>
    <w:rsid w:val="00696816"/>
    <w:rsid w:val="006B44AE"/>
    <w:rsid w:val="00716BC5"/>
    <w:rsid w:val="0073724B"/>
    <w:rsid w:val="00764967"/>
    <w:rsid w:val="00780E64"/>
    <w:rsid w:val="007D730D"/>
    <w:rsid w:val="008243B4"/>
    <w:rsid w:val="008657DC"/>
    <w:rsid w:val="008C7D09"/>
    <w:rsid w:val="008F024E"/>
    <w:rsid w:val="009B1584"/>
    <w:rsid w:val="009B1CB2"/>
    <w:rsid w:val="00A05324"/>
    <w:rsid w:val="00A25EF5"/>
    <w:rsid w:val="00B45A26"/>
    <w:rsid w:val="00BA053F"/>
    <w:rsid w:val="00BF260D"/>
    <w:rsid w:val="00CE4C07"/>
    <w:rsid w:val="00E24B68"/>
    <w:rsid w:val="00E64089"/>
    <w:rsid w:val="00FD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2CBD1"/>
  <w15:chartTrackingRefBased/>
  <w15:docId w15:val="{759E1DB5-2051-49A4-9444-B47D97AFA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11A"/>
  </w:style>
  <w:style w:type="paragraph" w:styleId="1">
    <w:name w:val="heading 1"/>
    <w:basedOn w:val="a"/>
    <w:next w:val="a"/>
    <w:link w:val="10"/>
    <w:uiPriority w:val="9"/>
    <w:qFormat/>
    <w:rsid w:val="00671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1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1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1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11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11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11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11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11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11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1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71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1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71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1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711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11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11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1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711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111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7111A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60C7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360C7C"/>
  </w:style>
  <w:style w:type="paragraph" w:styleId="af1">
    <w:name w:val="footer"/>
    <w:basedOn w:val="a"/>
    <w:link w:val="af2"/>
    <w:uiPriority w:val="99"/>
    <w:unhideWhenUsed/>
    <w:rsid w:val="00360C7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360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mr.gov.u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4503</Words>
  <Characters>2567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Чумаченко Алла Василівна</dc:creator>
  <cp:keywords/>
  <dc:description/>
  <cp:lastModifiedBy>Малашенко Наталія Миколаївна</cp:lastModifiedBy>
  <cp:revision>8</cp:revision>
  <cp:lastPrinted>2026-05-15T07:13:00Z</cp:lastPrinted>
  <dcterms:created xsi:type="dcterms:W3CDTF">2026-05-11T11:48:00Z</dcterms:created>
  <dcterms:modified xsi:type="dcterms:W3CDTF">2026-05-15T07:13:00Z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2026-05-11T11:59:20Z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5f16e422-0f4f-4f85-9591-3208d6520dbf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