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C2C8" w14:textId="77777777" w:rsidR="004A6E88" w:rsidRPr="00A953A0" w:rsidRDefault="004A6E88" w:rsidP="004A6E88">
      <w:pPr>
        <w:spacing w:after="0" w:line="240" w:lineRule="auto"/>
        <w:ind w:firstLine="5812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A953A0">
        <w:rPr>
          <w:rFonts w:ascii="Times New Roman" w:eastAsia="Calibri" w:hAnsi="Times New Roman" w:cs="Times New Roman"/>
          <w:b/>
          <w:sz w:val="24"/>
          <w:szCs w:val="24"/>
        </w:rPr>
        <w:t xml:space="preserve">за </w:t>
      </w:r>
      <w:proofErr w:type="spellStart"/>
      <w:r w:rsidRPr="00A953A0">
        <w:rPr>
          <w:rFonts w:ascii="Times New Roman" w:eastAsia="Calibri" w:hAnsi="Times New Roman" w:cs="Times New Roman"/>
          <w:b/>
          <w:sz w:val="24"/>
          <w:szCs w:val="24"/>
        </w:rPr>
        <w:t>адресою</w:t>
      </w:r>
      <w:proofErr w:type="spellEnd"/>
      <w:r w:rsidRPr="00A953A0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 w:rsidRPr="00A953A0">
        <w:rPr>
          <w:rFonts w:ascii="Times New Roman" w:eastAsia="Calibri" w:hAnsi="Times New Roman" w:cs="Times New Roman"/>
          <w:b/>
          <w:sz w:val="24"/>
          <w:szCs w:val="24"/>
        </w:rPr>
        <w:t>вул</w:t>
      </w:r>
      <w:proofErr w:type="spellEnd"/>
      <w:r w:rsidRPr="00A953A0">
        <w:rPr>
          <w:rFonts w:ascii="Times New Roman" w:eastAsia="Calibri" w:hAnsi="Times New Roman" w:cs="Times New Roman"/>
          <w:b/>
          <w:sz w:val="24"/>
          <w:szCs w:val="24"/>
        </w:rPr>
        <w:t xml:space="preserve">. Хрещатик, 36, </w:t>
      </w:r>
    </w:p>
    <w:p w14:paraId="424A4C1F" w14:textId="77777777" w:rsidR="004A6E88" w:rsidRDefault="004A6E88" w:rsidP="004A6E88">
      <w:pPr>
        <w:spacing w:after="0" w:line="240" w:lineRule="auto"/>
        <w:ind w:firstLine="5812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5-й поверх, к. 517</w:t>
      </w:r>
    </w:p>
    <w:p w14:paraId="37571675" w14:textId="77777777" w:rsidR="004A6E88" w:rsidRPr="00A953A0" w:rsidRDefault="004A6E88" w:rsidP="004A6E88">
      <w:pPr>
        <w:spacing w:after="0" w:line="240" w:lineRule="auto"/>
        <w:ind w:firstLine="5812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953A0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10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год</w:t>
      </w:r>
      <w:r w:rsidRPr="00A953A0">
        <w:rPr>
          <w:rFonts w:ascii="Times New Roman" w:eastAsia="Calibri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00 хв.</w:t>
      </w:r>
      <w:r w:rsidRPr="00A953A0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</w:p>
    <w:p w14:paraId="23054E23" w14:textId="77777777" w:rsidR="004A6E88" w:rsidRPr="0078550D" w:rsidRDefault="004A6E88" w:rsidP="004A6E88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D936112" w14:textId="77777777" w:rsidR="004A6E88" w:rsidRPr="0078550D" w:rsidRDefault="004A6E88" w:rsidP="004A6E88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FFA68A" w14:textId="77777777" w:rsidR="004A6E88" w:rsidRDefault="004A6E88" w:rsidP="004A6E8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bookmarkStart w:id="0" w:name="_Toc406581823"/>
    </w:p>
    <w:p w14:paraId="1FA4BC0D" w14:textId="77777777" w:rsidR="004A6E88" w:rsidRDefault="004A6E88" w:rsidP="004A6E8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</w:pPr>
    </w:p>
    <w:p w14:paraId="52A245B5" w14:textId="77777777" w:rsidR="00982682" w:rsidRPr="00982682" w:rsidRDefault="00982682" w:rsidP="004A6E8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</w:pPr>
    </w:p>
    <w:p w14:paraId="0DCEEFE1" w14:textId="77777777" w:rsidR="004A6E88" w:rsidRDefault="004A6E88" w:rsidP="004A6E88">
      <w:pPr>
        <w:spacing w:after="120" w:line="240" w:lineRule="auto"/>
        <w:jc w:val="center"/>
        <w:outlineLvl w:val="0"/>
        <w:rPr>
          <w:rFonts w:ascii="Times New Roman" w:eastAsia="Calibri" w:hAnsi="Times New Roman" w:cs="Times New Roman"/>
          <w:b/>
          <w:sz w:val="36"/>
          <w:szCs w:val="36"/>
          <w:lang w:val="uk-UA" w:eastAsia="ru-RU"/>
        </w:rPr>
      </w:pPr>
    </w:p>
    <w:p w14:paraId="56D54435" w14:textId="77777777" w:rsidR="004A6E88" w:rsidRPr="00A953A0" w:rsidRDefault="004A6E88" w:rsidP="004A6E88">
      <w:pPr>
        <w:spacing w:after="120" w:line="240" w:lineRule="auto"/>
        <w:jc w:val="center"/>
        <w:outlineLvl w:val="0"/>
        <w:rPr>
          <w:rFonts w:ascii="Times New Roman" w:eastAsia="Calibri" w:hAnsi="Times New Roman" w:cs="Times New Roman"/>
          <w:b/>
          <w:sz w:val="36"/>
          <w:szCs w:val="36"/>
          <w:lang w:val="uk-UA" w:eastAsia="ru-RU"/>
        </w:rPr>
      </w:pPr>
      <w:r w:rsidRPr="00A953A0">
        <w:rPr>
          <w:rFonts w:ascii="Times New Roman" w:eastAsia="Calibri" w:hAnsi="Times New Roman" w:cs="Times New Roman"/>
          <w:b/>
          <w:sz w:val="36"/>
          <w:szCs w:val="36"/>
          <w:lang w:val="uk-UA" w:eastAsia="ru-RU"/>
        </w:rPr>
        <w:t>ПОРЯДОК ДЕННИЙ</w:t>
      </w:r>
      <w:bookmarkEnd w:id="0"/>
    </w:p>
    <w:p w14:paraId="4EA68B4E" w14:textId="77777777" w:rsidR="004A6E88" w:rsidRPr="00A953A0" w:rsidRDefault="004A6E88" w:rsidP="004A6E88">
      <w:pPr>
        <w:spacing w:after="0" w:line="240" w:lineRule="auto"/>
        <w:ind w:right="471"/>
        <w:jc w:val="center"/>
        <w:outlineLvl w:val="0"/>
        <w:rPr>
          <w:rFonts w:ascii="Times New Roman" w:eastAsia="Calibri" w:hAnsi="Times New Roman" w:cs="Times New Roman"/>
          <w:b/>
          <w:i/>
          <w:sz w:val="32"/>
          <w:szCs w:val="32"/>
          <w:lang w:val="uk-UA" w:eastAsia="ru-RU"/>
        </w:rPr>
      </w:pPr>
      <w:bookmarkStart w:id="1" w:name="_Toc406581824"/>
      <w:r w:rsidRPr="00A953A0">
        <w:rPr>
          <w:rFonts w:ascii="Times New Roman" w:eastAsia="Calibri" w:hAnsi="Times New Roman" w:cs="Times New Roman"/>
          <w:b/>
          <w:i/>
          <w:sz w:val="32"/>
          <w:szCs w:val="32"/>
          <w:lang w:val="uk-UA" w:eastAsia="ru-RU"/>
        </w:rPr>
        <w:t>засідання постійної комісії Київської міської ради</w:t>
      </w:r>
      <w:bookmarkEnd w:id="1"/>
    </w:p>
    <w:p w14:paraId="663B184F" w14:textId="77777777" w:rsidR="004A6E88" w:rsidRPr="009C579C" w:rsidRDefault="004A6E88" w:rsidP="004A6E88">
      <w:pPr>
        <w:tabs>
          <w:tab w:val="left" w:pos="9360"/>
        </w:tabs>
        <w:spacing w:after="0" w:line="240" w:lineRule="auto"/>
        <w:ind w:right="3"/>
        <w:jc w:val="center"/>
        <w:outlineLvl w:val="0"/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</w:pPr>
      <w:bookmarkStart w:id="2" w:name="_Toc406581825"/>
      <w:r w:rsidRPr="001250DE">
        <w:rPr>
          <w:rFonts w:ascii="Times New Roman" w:eastAsia="Calibri" w:hAnsi="Times New Roman" w:cs="Times New Roman"/>
          <w:b/>
          <w:i/>
          <w:sz w:val="32"/>
          <w:szCs w:val="32"/>
          <w:lang w:val="uk-UA" w:eastAsia="ru-RU"/>
        </w:rPr>
        <w:t xml:space="preserve">з питань </w:t>
      </w:r>
      <w:bookmarkEnd w:id="2"/>
      <w:r w:rsidRPr="001250DE">
        <w:rPr>
          <w:rFonts w:ascii="Times New Roman" w:eastAsia="Calibri" w:hAnsi="Times New Roman" w:cs="Times New Roman"/>
          <w:b/>
          <w:i/>
          <w:sz w:val="32"/>
          <w:szCs w:val="32"/>
          <w:lang w:val="uk-UA" w:eastAsia="ru-RU"/>
        </w:rPr>
        <w:t xml:space="preserve">збереження та захисту культурної </w:t>
      </w:r>
      <w:proofErr w:type="spellStart"/>
      <w:r w:rsidRPr="001250DE">
        <w:rPr>
          <w:rFonts w:ascii="Times New Roman" w:eastAsia="Calibri" w:hAnsi="Times New Roman" w:cs="Times New Roman"/>
          <w:b/>
          <w:i/>
          <w:sz w:val="32"/>
          <w:szCs w:val="32"/>
          <w:lang w:val="uk-UA" w:eastAsia="ru-RU"/>
        </w:rPr>
        <w:t>спадщ</w:t>
      </w:r>
      <w:r w:rsidRPr="009C579C"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  <w:t>ини</w:t>
      </w:r>
      <w:proofErr w:type="spellEnd"/>
    </w:p>
    <w:p w14:paraId="6D17881E" w14:textId="77777777" w:rsidR="004A6E88" w:rsidRDefault="004A6E88" w:rsidP="004A6E88">
      <w:pPr>
        <w:tabs>
          <w:tab w:val="left" w:pos="9360"/>
        </w:tabs>
        <w:spacing w:after="0" w:line="240" w:lineRule="auto"/>
        <w:ind w:right="3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14:paraId="3ACDDA70" w14:textId="07D870E1" w:rsidR="004A6E88" w:rsidRPr="00CF3768" w:rsidRDefault="002139FF" w:rsidP="004A6E88">
      <w:pPr>
        <w:tabs>
          <w:tab w:val="left" w:pos="9360"/>
        </w:tabs>
        <w:spacing w:after="0" w:line="240" w:lineRule="auto"/>
        <w:ind w:right="3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21 </w:t>
      </w:r>
      <w:r w:rsidR="004A6E8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трав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ня</w:t>
      </w:r>
      <w:r w:rsidR="004A6E8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4A6E8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4A6E88" w:rsidRPr="0018257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202</w:t>
      </w:r>
      <w:r w:rsidR="004A6E88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6</w:t>
      </w:r>
      <w:r w:rsidR="004A6E8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року</w:t>
      </w:r>
    </w:p>
    <w:p w14:paraId="270D0A82" w14:textId="77777777" w:rsidR="004A6E88" w:rsidRDefault="004A6E88" w:rsidP="004A6E88">
      <w:pPr>
        <w:pStyle w:val="a9"/>
        <w:shd w:val="clear" w:color="auto" w:fill="FFFFFF"/>
        <w:tabs>
          <w:tab w:val="left" w:pos="567"/>
        </w:tabs>
        <w:spacing w:after="0" w:line="240" w:lineRule="auto"/>
        <w:ind w:left="0" w:right="6"/>
        <w:jc w:val="both"/>
        <w:textAlignment w:val="top"/>
        <w:outlineLvl w:val="0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</w:p>
    <w:p w14:paraId="12DB252B" w14:textId="77777777" w:rsidR="00982682" w:rsidRPr="00982682" w:rsidRDefault="00982682" w:rsidP="004A6E88">
      <w:pPr>
        <w:pStyle w:val="a9"/>
        <w:shd w:val="clear" w:color="auto" w:fill="FFFFFF"/>
        <w:tabs>
          <w:tab w:val="left" w:pos="567"/>
        </w:tabs>
        <w:spacing w:after="0" w:line="240" w:lineRule="auto"/>
        <w:ind w:left="0" w:right="6"/>
        <w:jc w:val="both"/>
        <w:textAlignment w:val="top"/>
        <w:outlineLvl w:val="0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</w:p>
    <w:p w14:paraId="003CD007" w14:textId="5F8DD727" w:rsidR="004A6E88" w:rsidRPr="00132F51" w:rsidRDefault="004A6E88" w:rsidP="004A6E88">
      <w:pPr>
        <w:pStyle w:val="a9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6" w:firstLine="0"/>
        <w:jc w:val="both"/>
        <w:textAlignment w:val="top"/>
        <w:outlineLvl w:val="0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132F5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Заслуховування Звіту про виконання </w:t>
      </w:r>
      <w:r w:rsidRPr="00132F5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Департамент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ом </w:t>
      </w:r>
      <w:r w:rsidRPr="00132F5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охорони культурної </w:t>
      </w:r>
      <w:r w:rsidRPr="00132F51">
        <w:rPr>
          <w:rFonts w:ascii="Times New Roman" w:hAnsi="Times New Roman" w:cs="Times New Roman"/>
          <w:iCs/>
          <w:sz w:val="28"/>
          <w:szCs w:val="28"/>
          <w:lang w:val="uk-UA"/>
        </w:rPr>
        <w:t>спадщини виконавчого органу Київської міської ради (Київської міської державної адміністрації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) </w:t>
      </w:r>
      <w:r w:rsidRPr="00132F51">
        <w:rPr>
          <w:rFonts w:ascii="Times New Roman" w:hAnsi="Times New Roman" w:cs="Times New Roman"/>
          <w:iCs/>
          <w:sz w:val="28"/>
          <w:szCs w:val="28"/>
          <w:lang w:val="uk-UA"/>
        </w:rPr>
        <w:t>міської цільової програми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132F51">
        <w:rPr>
          <w:rFonts w:ascii="Times New Roman" w:hAnsi="Times New Roman" w:cs="Times New Roman"/>
          <w:sz w:val="28"/>
          <w:szCs w:val="28"/>
          <w:lang w:val="uk-UA"/>
        </w:rPr>
        <w:t xml:space="preserve">«Охорона та збереження культурної спадщини м. Києва на 2025-2027 роки»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квартал </w:t>
      </w:r>
      <w:r w:rsidRPr="00132F51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32F51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054E85" w14:textId="5D084BE4" w:rsidR="004A6E88" w:rsidRDefault="009268FC" w:rsidP="004A6E88">
      <w:pPr>
        <w:pStyle w:val="a9"/>
        <w:shd w:val="clear" w:color="auto" w:fill="FFFFFF"/>
        <w:tabs>
          <w:tab w:val="left" w:pos="567"/>
        </w:tabs>
        <w:spacing w:after="0" w:line="240" w:lineRule="auto"/>
        <w:ind w:left="0" w:right="6"/>
        <w:jc w:val="both"/>
        <w:textAlignment w:val="top"/>
        <w:outlineLvl w:val="0"/>
        <w:rPr>
          <w:rFonts w:ascii="Times New Roman" w:hAnsi="Times New Roman" w:cs="Times New Roman"/>
          <w:i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6E88" w:rsidRPr="00132F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Доповідач: </w:t>
      </w:r>
      <w:r w:rsidR="004A6E88" w:rsidRPr="00132F51">
        <w:rPr>
          <w:rFonts w:ascii="Times New Roman" w:hAnsi="Times New Roman" w:cs="Times New Roman"/>
          <w:i/>
          <w:kern w:val="2"/>
          <w:sz w:val="24"/>
          <w:szCs w:val="24"/>
          <w:lang w:val="uk-UA" w:bidi="hi-IN"/>
        </w:rPr>
        <w:t xml:space="preserve">директорка </w:t>
      </w:r>
      <w:r w:rsidR="004A6E88" w:rsidRPr="00132F51">
        <w:rPr>
          <w:rFonts w:ascii="Times New Roman" w:hAnsi="Times New Roman" w:cs="Times New Roman"/>
          <w:i/>
          <w:sz w:val="24"/>
          <w:szCs w:val="24"/>
          <w:lang w:val="uk-UA"/>
        </w:rPr>
        <w:t>Департаменту охорони культурної спадщини виконавчого органу Київської міської ради (Київської міської державної адміністрації</w:t>
      </w:r>
      <w:r w:rsidR="004A6E88" w:rsidRPr="00132F51">
        <w:rPr>
          <w:rFonts w:ascii="Times New Roman" w:hAnsi="Times New Roman" w:cs="Times New Roman"/>
          <w:i/>
          <w:kern w:val="2"/>
          <w:sz w:val="24"/>
          <w:szCs w:val="24"/>
          <w:lang w:val="uk-UA" w:bidi="hi-IN"/>
        </w:rPr>
        <w:t xml:space="preserve"> ).</w:t>
      </w:r>
    </w:p>
    <w:p w14:paraId="1D9ED8A4" w14:textId="77777777" w:rsidR="004A6E88" w:rsidRPr="00062BF7" w:rsidRDefault="004A6E88" w:rsidP="004A6E88">
      <w:pPr>
        <w:shd w:val="clear" w:color="auto" w:fill="FFFFFF"/>
        <w:tabs>
          <w:tab w:val="left" w:pos="567"/>
        </w:tabs>
        <w:spacing w:after="0" w:line="240" w:lineRule="auto"/>
        <w:ind w:right="6"/>
        <w:jc w:val="both"/>
        <w:textAlignment w:val="top"/>
        <w:outlineLvl w:val="0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14:paraId="2FBDF956" w14:textId="49FD3269" w:rsidR="00A81580" w:rsidRPr="002139FF" w:rsidRDefault="00A81580" w:rsidP="00A81580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textAlignment w:val="top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 w:rsidRPr="002139FF">
        <w:rPr>
          <w:rFonts w:ascii="Times New Roman" w:hAnsi="Times New Roman" w:cs="Times New Roman"/>
          <w:b/>
          <w:sz w:val="28"/>
          <w:szCs w:val="28"/>
          <w:lang w:val="uk-UA"/>
        </w:rPr>
        <w:t>Про розгляд проєкту рішення Київської міської «</w:t>
      </w:r>
      <w:hyperlink r:id="rId5" w:history="1"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Про </w:t>
        </w:r>
        <w:proofErr w:type="spellStart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поновлення</w:t>
        </w:r>
        <w:proofErr w:type="spellEnd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proofErr w:type="spellStart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товариству</w:t>
        </w:r>
        <w:proofErr w:type="spellEnd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з </w:t>
        </w:r>
        <w:proofErr w:type="spellStart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обмеженою</w:t>
        </w:r>
        <w:proofErr w:type="spellEnd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proofErr w:type="spellStart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відповідальністю</w:t>
        </w:r>
        <w:proofErr w:type="spellEnd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«ФУНДАЦІЯ «ЯКІСНЕ ЖИТЛО» договору </w:t>
        </w:r>
        <w:proofErr w:type="spellStart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оренди</w:t>
        </w:r>
        <w:proofErr w:type="spellEnd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proofErr w:type="spellStart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земельних</w:t>
        </w:r>
        <w:proofErr w:type="spellEnd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proofErr w:type="spellStart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ділянок</w:t>
        </w:r>
        <w:proofErr w:type="spellEnd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proofErr w:type="spellStart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від</w:t>
        </w:r>
        <w:proofErr w:type="spellEnd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23 </w:t>
        </w:r>
        <w:proofErr w:type="spellStart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січня</w:t>
        </w:r>
        <w:proofErr w:type="spellEnd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2006 року № 85-6-000245 (</w:t>
        </w:r>
        <w:proofErr w:type="spellStart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зі</w:t>
        </w:r>
        <w:proofErr w:type="spellEnd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proofErr w:type="spellStart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змінами</w:t>
        </w:r>
        <w:proofErr w:type="spellEnd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) для </w:t>
        </w:r>
        <w:proofErr w:type="spellStart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будівництва</w:t>
        </w:r>
        <w:proofErr w:type="spellEnd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proofErr w:type="spellStart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житлових</w:t>
        </w:r>
        <w:proofErr w:type="spellEnd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proofErr w:type="spellStart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будинків</w:t>
        </w:r>
        <w:proofErr w:type="spellEnd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з </w:t>
        </w:r>
        <w:proofErr w:type="spellStart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об’єктами</w:t>
        </w:r>
        <w:proofErr w:type="spellEnd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proofErr w:type="spellStart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соціально-громадського</w:t>
        </w:r>
        <w:proofErr w:type="spellEnd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proofErr w:type="spellStart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призначення</w:t>
        </w:r>
        <w:proofErr w:type="spellEnd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в </w:t>
        </w:r>
        <w:proofErr w:type="spellStart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урочищі</w:t>
        </w:r>
        <w:proofErr w:type="spellEnd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proofErr w:type="spellStart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Гончарі-Кожум’яки</w:t>
        </w:r>
        <w:proofErr w:type="spellEnd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в межах </w:t>
        </w:r>
        <w:proofErr w:type="spellStart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вулиць</w:t>
        </w:r>
        <w:proofErr w:type="spellEnd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proofErr w:type="spellStart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Кожум’яцької</w:t>
        </w:r>
        <w:proofErr w:type="spellEnd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, </w:t>
        </w:r>
        <w:proofErr w:type="spellStart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Дегтярної</w:t>
        </w:r>
        <w:proofErr w:type="spellEnd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та </w:t>
        </w:r>
        <w:proofErr w:type="spellStart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Гончарної</w:t>
        </w:r>
        <w:proofErr w:type="spellEnd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у </w:t>
        </w:r>
        <w:proofErr w:type="spellStart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Подільському</w:t>
        </w:r>
        <w:proofErr w:type="spellEnd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м. </w:t>
        </w:r>
        <w:proofErr w:type="spellStart"/>
        <w:r w:rsidRPr="002139FF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Києва</w:t>
        </w:r>
        <w:proofErr w:type="spellEnd"/>
      </w:hyperlink>
      <w:r w:rsidR="002139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r w:rsidRPr="002139FF">
        <w:rPr>
          <w:rFonts w:ascii="Times New Roman" w:hAnsi="Times New Roman" w:cs="Times New Roman"/>
          <w:b/>
          <w:sz w:val="28"/>
          <w:szCs w:val="28"/>
        </w:rPr>
        <w:t>(</w:t>
      </w:r>
      <w:r w:rsidRPr="002139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справа № </w:t>
      </w:r>
      <w:r w:rsidRPr="002139FF">
        <w:rPr>
          <w:rFonts w:ascii="Times New Roman" w:hAnsi="Times New Roman" w:cs="Times New Roman"/>
          <w:b/>
          <w:sz w:val="28"/>
          <w:szCs w:val="28"/>
        </w:rPr>
        <w:t>661750525)</w:t>
      </w:r>
      <w:r w:rsidRPr="002139F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, </w:t>
      </w:r>
      <w:r w:rsidRPr="002139FF">
        <w:rPr>
          <w:rFonts w:ascii="Times New Roman" w:hAnsi="Times New Roman" w:cs="Times New Roman"/>
          <w:i/>
          <w:sz w:val="28"/>
          <w:szCs w:val="28"/>
          <w:lang w:val="uk-UA"/>
        </w:rPr>
        <w:t>доручення Київського міського голови від 07 квітня 2026 року № 08/231-</w:t>
      </w:r>
      <w:r w:rsidRPr="002139F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299</w:t>
      </w:r>
      <w:r w:rsidRPr="002139FF">
        <w:rPr>
          <w:rFonts w:ascii="Times New Roman" w:hAnsi="Times New Roman" w:cs="Times New Roman"/>
          <w:i/>
          <w:sz w:val="28"/>
          <w:szCs w:val="28"/>
          <w:lang w:val="uk-UA"/>
        </w:rPr>
        <w:t>/ПР.</w:t>
      </w:r>
    </w:p>
    <w:p w14:paraId="26132DBD" w14:textId="77777777" w:rsidR="00A81580" w:rsidRPr="002139FF" w:rsidRDefault="00A81580" w:rsidP="00A81580">
      <w:pPr>
        <w:shd w:val="clear" w:color="auto" w:fill="FFFFFF"/>
        <w:tabs>
          <w:tab w:val="left" w:pos="567"/>
        </w:tabs>
        <w:spacing w:after="0" w:line="240" w:lineRule="auto"/>
        <w:ind w:left="57" w:right="6" w:firstLine="357"/>
        <w:jc w:val="both"/>
        <w:textAlignment w:val="top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139FF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Проєкт рішення опрацьовується постійною комісією Київської міської ради з питань архітектури, </w:t>
      </w:r>
      <w:proofErr w:type="spellStart"/>
      <w:r w:rsidRPr="002139FF">
        <w:rPr>
          <w:rFonts w:ascii="Times New Roman" w:hAnsi="Times New Roman" w:cs="Times New Roman"/>
          <w:i/>
          <w:sz w:val="24"/>
          <w:szCs w:val="24"/>
          <w:lang w:val="uk-UA"/>
        </w:rPr>
        <w:t>містопланування</w:t>
      </w:r>
      <w:proofErr w:type="spellEnd"/>
      <w:r w:rsidRPr="002139F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та земельних відносин</w:t>
      </w:r>
      <w:r w:rsidRPr="002139F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 (профільна ПК)</w:t>
      </w:r>
      <w:r w:rsidRPr="002139FF">
        <w:rPr>
          <w:rFonts w:ascii="Times New Roman" w:hAnsi="Times New Roman" w:cs="Times New Roman"/>
          <w:i/>
          <w:sz w:val="24"/>
          <w:szCs w:val="24"/>
          <w:lang w:val="uk-UA"/>
        </w:rPr>
        <w:t>, постійною комісією Київської міської ради з питань транспорту, зв’язку та реклами, п</w:t>
      </w:r>
      <w:proofErr w:type="spellStart"/>
      <w:r w:rsidRPr="002139FF">
        <w:rPr>
          <w:rFonts w:ascii="Times New Roman" w:hAnsi="Times New Roman" w:cs="Times New Roman"/>
          <w:i/>
          <w:sz w:val="24"/>
          <w:szCs w:val="24"/>
        </w:rPr>
        <w:t>остійн</w:t>
      </w:r>
      <w:r w:rsidRPr="002139FF">
        <w:rPr>
          <w:rFonts w:ascii="Times New Roman" w:hAnsi="Times New Roman" w:cs="Times New Roman"/>
          <w:i/>
          <w:sz w:val="24"/>
          <w:szCs w:val="24"/>
          <w:lang w:val="uk-UA"/>
        </w:rPr>
        <w:t>ою</w:t>
      </w:r>
      <w:proofErr w:type="spellEnd"/>
      <w:r w:rsidRPr="00213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39FF">
        <w:rPr>
          <w:rFonts w:ascii="Times New Roman" w:hAnsi="Times New Roman" w:cs="Times New Roman"/>
          <w:i/>
          <w:sz w:val="24"/>
          <w:szCs w:val="24"/>
        </w:rPr>
        <w:t>комісі</w:t>
      </w:r>
      <w:r w:rsidRPr="002139FF">
        <w:rPr>
          <w:rFonts w:ascii="Times New Roman" w:hAnsi="Times New Roman" w:cs="Times New Roman"/>
          <w:i/>
          <w:sz w:val="24"/>
          <w:szCs w:val="24"/>
          <w:lang w:val="uk-UA"/>
        </w:rPr>
        <w:t>єю</w:t>
      </w:r>
      <w:proofErr w:type="spellEnd"/>
      <w:r w:rsidRPr="00213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39FF">
        <w:rPr>
          <w:rFonts w:ascii="Times New Roman" w:hAnsi="Times New Roman" w:cs="Times New Roman"/>
          <w:i/>
          <w:sz w:val="24"/>
          <w:szCs w:val="24"/>
        </w:rPr>
        <w:t>Київської</w:t>
      </w:r>
      <w:proofErr w:type="spellEnd"/>
      <w:r w:rsidRPr="002139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39FF">
        <w:rPr>
          <w:rFonts w:ascii="Times New Roman" w:hAnsi="Times New Roman" w:cs="Times New Roman"/>
          <w:i/>
          <w:sz w:val="24"/>
          <w:szCs w:val="24"/>
        </w:rPr>
        <w:t>міської</w:t>
      </w:r>
      <w:proofErr w:type="spellEnd"/>
      <w:r w:rsidRPr="002139FF">
        <w:rPr>
          <w:rFonts w:ascii="Times New Roman" w:hAnsi="Times New Roman" w:cs="Times New Roman"/>
          <w:i/>
          <w:sz w:val="24"/>
          <w:szCs w:val="24"/>
        </w:rPr>
        <w:t xml:space="preserve"> ради з </w:t>
      </w:r>
      <w:proofErr w:type="spellStart"/>
      <w:r w:rsidRPr="002139FF">
        <w:rPr>
          <w:rFonts w:ascii="Times New Roman" w:hAnsi="Times New Roman" w:cs="Times New Roman"/>
          <w:i/>
          <w:sz w:val="24"/>
          <w:szCs w:val="24"/>
        </w:rPr>
        <w:t>питань</w:t>
      </w:r>
      <w:proofErr w:type="spellEnd"/>
      <w:r w:rsidRPr="002139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39FF">
        <w:rPr>
          <w:rFonts w:ascii="Times New Roman" w:hAnsi="Times New Roman" w:cs="Times New Roman"/>
          <w:i/>
          <w:sz w:val="24"/>
          <w:szCs w:val="24"/>
          <w:lang w:val="uk-UA"/>
        </w:rPr>
        <w:t>екологічної політики.</w:t>
      </w:r>
      <w:r w:rsidRPr="002139F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8CE68CD" w14:textId="77777777" w:rsidR="00A81580" w:rsidRPr="002139FF" w:rsidRDefault="00A81580" w:rsidP="00A81580">
      <w:pPr>
        <w:shd w:val="clear" w:color="auto" w:fill="FFFFFF"/>
        <w:tabs>
          <w:tab w:val="left" w:pos="567"/>
        </w:tabs>
        <w:spacing w:after="0" w:line="240" w:lineRule="auto"/>
        <w:ind w:left="57" w:right="6" w:firstLine="357"/>
        <w:jc w:val="both"/>
        <w:textAlignment w:val="top"/>
        <w:outlineLvl w:val="0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2139FF">
        <w:rPr>
          <w:rFonts w:ascii="Times New Roman" w:hAnsi="Times New Roman" w:cs="Times New Roman"/>
          <w:i/>
          <w:sz w:val="24"/>
          <w:szCs w:val="24"/>
          <w:lang w:val="uk-UA"/>
        </w:rPr>
        <w:t>Доповідач: представник Департаменту земельних відносин виконавчого органу Київської міської ради (Київської міської державної адміністрації)</w:t>
      </w:r>
      <w:r w:rsidRPr="002139FF">
        <w:rPr>
          <w:rFonts w:ascii="Times New Roman" w:eastAsia="Calibri" w:hAnsi="Times New Roman" w:cs="Times New Roman"/>
          <w:i/>
          <w:sz w:val="24"/>
          <w:szCs w:val="24"/>
          <w:lang w:val="uk-UA"/>
        </w:rPr>
        <w:t>.</w:t>
      </w:r>
    </w:p>
    <w:p w14:paraId="62CBF718" w14:textId="77777777" w:rsidR="00E72409" w:rsidRPr="002139FF" w:rsidRDefault="00E72409" w:rsidP="00840020">
      <w:pPr>
        <w:shd w:val="clear" w:color="auto" w:fill="FFFFFF"/>
        <w:tabs>
          <w:tab w:val="left" w:pos="567"/>
        </w:tabs>
        <w:spacing w:after="0" w:line="240" w:lineRule="auto"/>
        <w:ind w:right="6"/>
        <w:jc w:val="both"/>
        <w:textAlignment w:val="top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377D5BFC" w14:textId="28574F35" w:rsidR="00B13CD6" w:rsidRPr="002139FF" w:rsidRDefault="00B13CD6" w:rsidP="00381C9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9FF">
        <w:rPr>
          <w:rFonts w:ascii="Times New Roman" w:hAnsi="Times New Roman" w:cs="Times New Roman"/>
          <w:b/>
          <w:sz w:val="28"/>
          <w:szCs w:val="28"/>
          <w:lang w:val="uk-UA"/>
        </w:rPr>
        <w:t>Про розгляд електронної петиції</w:t>
      </w:r>
      <w:r w:rsidRPr="002139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1C96" w:rsidRPr="002139FF">
        <w:rPr>
          <w:rFonts w:ascii="Times New Roman" w:hAnsi="Times New Roman" w:cs="Times New Roman"/>
          <w:sz w:val="28"/>
          <w:szCs w:val="28"/>
          <w:lang w:val="uk-UA"/>
        </w:rPr>
        <w:t>№ 14198</w:t>
      </w:r>
      <w:r w:rsidR="00381C96" w:rsidRPr="002139FF">
        <w:rPr>
          <w:rFonts w:ascii="Times New Roman" w:hAnsi="Times New Roman" w:cs="Times New Roman"/>
          <w:sz w:val="28"/>
          <w:szCs w:val="28"/>
          <w:lang w:val="uk-UA"/>
        </w:rPr>
        <w:t>: «</w:t>
      </w:r>
      <w:r w:rsidR="00381C96" w:rsidRPr="002139FF">
        <w:rPr>
          <w:rFonts w:ascii="Times New Roman" w:hAnsi="Times New Roman" w:cs="Times New Roman"/>
          <w:sz w:val="28"/>
          <w:szCs w:val="28"/>
          <w:lang w:val="uk-UA"/>
        </w:rPr>
        <w:t>Про офіційне вшанування Олександра Григоровича Перги, який врятував дитину ціною власного життя під час теракту на вулиці Деміївській у місті Києві</w:t>
      </w:r>
      <w:r w:rsidR="00381C96" w:rsidRPr="002139FF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Pr="002139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39F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(автор </w:t>
      </w:r>
      <w:proofErr w:type="spellStart"/>
      <w:r w:rsidRPr="002139FF">
        <w:rPr>
          <w:rFonts w:ascii="Times New Roman" w:hAnsi="Times New Roman" w:cs="Times New Roman"/>
          <w:b/>
          <w:i/>
          <w:sz w:val="28"/>
          <w:szCs w:val="28"/>
          <w:lang w:val="uk-UA"/>
        </w:rPr>
        <w:t>ел</w:t>
      </w:r>
      <w:proofErr w:type="spellEnd"/>
      <w:r w:rsidRPr="002139F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петиції – </w:t>
      </w:r>
      <w:r w:rsidR="00381C96" w:rsidRPr="002139FF">
        <w:rPr>
          <w:rFonts w:ascii="Times New Roman" w:hAnsi="Times New Roman" w:cs="Times New Roman"/>
          <w:b/>
          <w:i/>
          <w:sz w:val="28"/>
          <w:szCs w:val="28"/>
          <w:lang w:val="uk-UA"/>
        </w:rPr>
        <w:t>Анастасія МАГОНОВА</w:t>
      </w:r>
      <w:r w:rsidRPr="002139FF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  <w:r w:rsidRPr="002139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139F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направленої на розгляд постійної комісії відповідно до доручення Київського міського голови </w:t>
      </w:r>
      <w:r w:rsidR="00381C96" w:rsidRPr="002139FF">
        <w:rPr>
          <w:rFonts w:ascii="Times New Roman" w:hAnsi="Times New Roman" w:cs="Times New Roman"/>
          <w:sz w:val="28"/>
          <w:szCs w:val="28"/>
          <w:lang w:val="uk-UA"/>
        </w:rPr>
        <w:t xml:space="preserve">від 05.05.2026 </w:t>
      </w:r>
      <w:r w:rsidR="00381C96" w:rsidRPr="002139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1C96" w:rsidRPr="002139FF">
        <w:rPr>
          <w:rFonts w:ascii="Times New Roman" w:hAnsi="Times New Roman" w:cs="Times New Roman"/>
          <w:sz w:val="28"/>
          <w:szCs w:val="28"/>
          <w:lang w:val="uk-UA"/>
        </w:rPr>
        <w:t>№ 08/КО-1275(п)</w:t>
      </w:r>
      <w:r w:rsidR="00381C96" w:rsidRPr="002139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3E983B" w14:textId="290578B9" w:rsidR="00B13CD6" w:rsidRDefault="00B13CD6" w:rsidP="00B13CD6">
      <w:pPr>
        <w:pStyle w:val="a9"/>
        <w:ind w:left="0"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2139FF">
        <w:rPr>
          <w:rFonts w:ascii="Times New Roman" w:hAnsi="Times New Roman" w:cs="Times New Roman"/>
          <w:i/>
          <w:sz w:val="24"/>
          <w:szCs w:val="24"/>
          <w:lang w:val="uk-UA"/>
        </w:rPr>
        <w:t xml:space="preserve">Електронна петиція опрацьовується постійною комісією Київської міської ради з питань </w:t>
      </w:r>
      <w:r w:rsidR="00381C96" w:rsidRPr="002139FF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місцевого самоврядування та зовнішніх </w:t>
      </w:r>
      <w:proofErr w:type="spellStart"/>
      <w:r w:rsidR="00381C96" w:rsidRPr="002139FF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  <w:lang w:val="uk-UA"/>
        </w:rPr>
        <w:t>зв’язків</w:t>
      </w:r>
      <w:proofErr w:type="spellEnd"/>
      <w:r w:rsidRPr="002139F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>.</w:t>
      </w:r>
    </w:p>
    <w:p w14:paraId="7B8DD2A1" w14:textId="77777777" w:rsidR="00982682" w:rsidRPr="00982682" w:rsidRDefault="00982682" w:rsidP="00B13CD6">
      <w:pPr>
        <w:pStyle w:val="a9"/>
        <w:ind w:left="0"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p w14:paraId="13554DAC" w14:textId="77777777" w:rsidR="00982682" w:rsidRPr="004A6E88" w:rsidRDefault="00982682" w:rsidP="00982682">
      <w:pPr>
        <w:pStyle w:val="a9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6" w:firstLine="0"/>
        <w:jc w:val="both"/>
        <w:textAlignment w:val="top"/>
        <w:outlineLvl w:val="0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4A6E8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Про розгляд проєкту рішення Київської міської ради  </w:t>
      </w:r>
      <w:r w:rsidRPr="00982682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hyperlink r:id="rId6" w:history="1"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Про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поновлення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приватному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акціонерному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товариству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«КИЇВСЬКИЙ ВІТАМІННИЙ ЗАВОД» договору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оренди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земельної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ділянки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від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11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серпня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2015 року № 221 для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експлуатації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та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обслуговування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нежитлового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будинку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–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будинку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допоміжних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служб (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адміністративного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корпусу) на 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вул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.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Копилівській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, 38,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літера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«А» у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Подільському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районі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м.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Києва</w:t>
        </w:r>
        <w:proofErr w:type="spellEnd"/>
      </w:hyperlink>
      <w:r w:rsidRPr="0098268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4A6E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A6E88">
        <w:rPr>
          <w:rFonts w:ascii="Times New Roman" w:hAnsi="Times New Roman" w:cs="Times New Roman"/>
          <w:b/>
          <w:sz w:val="28"/>
          <w:szCs w:val="28"/>
        </w:rPr>
        <w:t>(</w:t>
      </w:r>
      <w:r w:rsidRPr="004A6E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справа № </w:t>
      </w:r>
      <w:r w:rsidRPr="004A6E88">
        <w:rPr>
          <w:rFonts w:ascii="Times New Roman" w:hAnsi="Times New Roman" w:cs="Times New Roman"/>
          <w:b/>
          <w:sz w:val="28"/>
          <w:szCs w:val="28"/>
        </w:rPr>
        <w:t>533105681)</w:t>
      </w:r>
      <w:r w:rsidRPr="004A6E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4A6E88">
        <w:rPr>
          <w:rFonts w:ascii="Times New Roman" w:hAnsi="Times New Roman" w:cs="Times New Roman"/>
          <w:i/>
          <w:sz w:val="28"/>
          <w:szCs w:val="28"/>
          <w:lang w:val="uk-UA"/>
        </w:rPr>
        <w:t>доручення Київського міського голови від 02 березня 2026 року № 08/231-</w:t>
      </w:r>
      <w:r w:rsidRPr="004A6E8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155</w:t>
      </w:r>
      <w:r w:rsidRPr="004A6E88">
        <w:rPr>
          <w:rFonts w:ascii="Times New Roman" w:hAnsi="Times New Roman" w:cs="Times New Roman"/>
          <w:i/>
          <w:sz w:val="28"/>
          <w:szCs w:val="28"/>
          <w:lang w:val="uk-UA"/>
        </w:rPr>
        <w:t>/ПР.</w:t>
      </w:r>
    </w:p>
    <w:p w14:paraId="4A917582" w14:textId="77777777" w:rsidR="00982682" w:rsidRPr="004A6E88" w:rsidRDefault="00982682" w:rsidP="00982682">
      <w:pPr>
        <w:shd w:val="clear" w:color="auto" w:fill="FFFFFF"/>
        <w:tabs>
          <w:tab w:val="left" w:pos="567"/>
        </w:tabs>
        <w:spacing w:after="0" w:line="240" w:lineRule="auto"/>
        <w:ind w:left="57" w:right="6" w:firstLine="357"/>
        <w:jc w:val="both"/>
        <w:textAlignment w:val="top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A6E88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Проєкт рішення опрацьовується постійною комісією Київської міської ради з питань архітектури, </w:t>
      </w:r>
      <w:proofErr w:type="spellStart"/>
      <w:r w:rsidRPr="004A6E88">
        <w:rPr>
          <w:rFonts w:ascii="Times New Roman" w:hAnsi="Times New Roman" w:cs="Times New Roman"/>
          <w:i/>
          <w:sz w:val="24"/>
          <w:szCs w:val="24"/>
          <w:lang w:val="uk-UA"/>
        </w:rPr>
        <w:t>містопланування</w:t>
      </w:r>
      <w:proofErr w:type="spellEnd"/>
      <w:r w:rsidRPr="004A6E8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та земельних відносин</w:t>
      </w:r>
      <w:r w:rsidRPr="004A6E8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 (профільна ПК)</w:t>
      </w:r>
      <w:r w:rsidRPr="004A6E88">
        <w:rPr>
          <w:rFonts w:ascii="Times New Roman" w:hAnsi="Times New Roman" w:cs="Times New Roman"/>
          <w:i/>
          <w:sz w:val="24"/>
          <w:szCs w:val="24"/>
          <w:lang w:val="uk-UA"/>
        </w:rPr>
        <w:t>, постійною комісією Київської міської ради з питань транспорту, зв’язку та реклами, п</w:t>
      </w:r>
      <w:proofErr w:type="spellStart"/>
      <w:r w:rsidRPr="004A6E88">
        <w:rPr>
          <w:rFonts w:ascii="Times New Roman" w:hAnsi="Times New Roman" w:cs="Times New Roman"/>
          <w:i/>
          <w:sz w:val="24"/>
          <w:szCs w:val="24"/>
        </w:rPr>
        <w:t>остійн</w:t>
      </w:r>
      <w:r w:rsidRPr="004A6E88">
        <w:rPr>
          <w:rFonts w:ascii="Times New Roman" w:hAnsi="Times New Roman" w:cs="Times New Roman"/>
          <w:i/>
          <w:sz w:val="24"/>
          <w:szCs w:val="24"/>
          <w:lang w:val="uk-UA"/>
        </w:rPr>
        <w:t>ою</w:t>
      </w:r>
      <w:proofErr w:type="spellEnd"/>
      <w:r w:rsidRPr="004A6E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6E88">
        <w:rPr>
          <w:rFonts w:ascii="Times New Roman" w:hAnsi="Times New Roman" w:cs="Times New Roman"/>
          <w:i/>
          <w:sz w:val="24"/>
          <w:szCs w:val="24"/>
        </w:rPr>
        <w:t>комісі</w:t>
      </w:r>
      <w:r w:rsidRPr="004A6E88">
        <w:rPr>
          <w:rFonts w:ascii="Times New Roman" w:hAnsi="Times New Roman" w:cs="Times New Roman"/>
          <w:i/>
          <w:sz w:val="24"/>
          <w:szCs w:val="24"/>
          <w:lang w:val="uk-UA"/>
        </w:rPr>
        <w:t>єю</w:t>
      </w:r>
      <w:proofErr w:type="spellEnd"/>
      <w:r w:rsidRPr="004A6E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6E88">
        <w:rPr>
          <w:rFonts w:ascii="Times New Roman" w:hAnsi="Times New Roman" w:cs="Times New Roman"/>
          <w:i/>
          <w:sz w:val="24"/>
          <w:szCs w:val="24"/>
        </w:rPr>
        <w:t>Київської</w:t>
      </w:r>
      <w:proofErr w:type="spellEnd"/>
      <w:r w:rsidRPr="004A6E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6E88">
        <w:rPr>
          <w:rFonts w:ascii="Times New Roman" w:hAnsi="Times New Roman" w:cs="Times New Roman"/>
          <w:i/>
          <w:sz w:val="24"/>
          <w:szCs w:val="24"/>
        </w:rPr>
        <w:t>міської</w:t>
      </w:r>
      <w:proofErr w:type="spellEnd"/>
      <w:r w:rsidRPr="004A6E88">
        <w:rPr>
          <w:rFonts w:ascii="Times New Roman" w:hAnsi="Times New Roman" w:cs="Times New Roman"/>
          <w:i/>
          <w:sz w:val="24"/>
          <w:szCs w:val="24"/>
        </w:rPr>
        <w:t xml:space="preserve"> ради з </w:t>
      </w:r>
      <w:proofErr w:type="spellStart"/>
      <w:r w:rsidRPr="004A6E88">
        <w:rPr>
          <w:rFonts w:ascii="Times New Roman" w:hAnsi="Times New Roman" w:cs="Times New Roman"/>
          <w:i/>
          <w:sz w:val="24"/>
          <w:szCs w:val="24"/>
        </w:rPr>
        <w:t>питань</w:t>
      </w:r>
      <w:proofErr w:type="spellEnd"/>
      <w:r w:rsidRPr="004A6E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6E88">
        <w:rPr>
          <w:rFonts w:ascii="Times New Roman" w:hAnsi="Times New Roman" w:cs="Times New Roman"/>
          <w:i/>
          <w:sz w:val="24"/>
          <w:szCs w:val="24"/>
        </w:rPr>
        <w:t>підприємництва</w:t>
      </w:r>
      <w:proofErr w:type="spellEnd"/>
      <w:r w:rsidRPr="004A6E8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A6E88">
        <w:rPr>
          <w:rFonts w:ascii="Times New Roman" w:hAnsi="Times New Roman" w:cs="Times New Roman"/>
          <w:i/>
          <w:sz w:val="24"/>
          <w:szCs w:val="24"/>
        </w:rPr>
        <w:t>промисловості</w:t>
      </w:r>
      <w:proofErr w:type="spellEnd"/>
      <w:r w:rsidRPr="004A6E88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4A6E88">
        <w:rPr>
          <w:rFonts w:ascii="Times New Roman" w:hAnsi="Times New Roman" w:cs="Times New Roman"/>
          <w:i/>
          <w:sz w:val="24"/>
          <w:szCs w:val="24"/>
        </w:rPr>
        <w:t>міського</w:t>
      </w:r>
      <w:proofErr w:type="spellEnd"/>
      <w:r w:rsidRPr="004A6E88">
        <w:rPr>
          <w:rFonts w:ascii="Times New Roman" w:hAnsi="Times New Roman" w:cs="Times New Roman"/>
          <w:i/>
          <w:sz w:val="24"/>
          <w:szCs w:val="24"/>
        </w:rPr>
        <w:t xml:space="preserve"> благоустрою</w:t>
      </w:r>
      <w:r w:rsidRPr="004A6E88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14:paraId="4955D4A4" w14:textId="77777777" w:rsidR="00982682" w:rsidRPr="004A6E88" w:rsidRDefault="00982682" w:rsidP="00982682">
      <w:pPr>
        <w:shd w:val="clear" w:color="auto" w:fill="FFFFFF"/>
        <w:tabs>
          <w:tab w:val="left" w:pos="567"/>
        </w:tabs>
        <w:spacing w:after="0" w:line="240" w:lineRule="auto"/>
        <w:ind w:left="57" w:right="6" w:firstLine="357"/>
        <w:jc w:val="both"/>
        <w:textAlignment w:val="top"/>
        <w:outlineLvl w:val="0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4A6E88">
        <w:rPr>
          <w:rFonts w:ascii="Times New Roman" w:hAnsi="Times New Roman" w:cs="Times New Roman"/>
          <w:i/>
          <w:sz w:val="24"/>
          <w:szCs w:val="24"/>
          <w:lang w:val="uk-UA"/>
        </w:rPr>
        <w:t>Доповідач: представник Департаменту земельних відносин виконавчого органу Київської міської ради (Київської міської державної адміністрації)</w:t>
      </w:r>
      <w:r w:rsidRPr="004A6E88">
        <w:rPr>
          <w:rFonts w:ascii="Times New Roman" w:eastAsia="Calibri" w:hAnsi="Times New Roman" w:cs="Times New Roman"/>
          <w:i/>
          <w:sz w:val="24"/>
          <w:szCs w:val="24"/>
          <w:lang w:val="uk-UA"/>
        </w:rPr>
        <w:t>.</w:t>
      </w:r>
    </w:p>
    <w:p w14:paraId="165621CC" w14:textId="77777777" w:rsidR="00381C96" w:rsidRPr="00381C96" w:rsidRDefault="00381C96" w:rsidP="00B13CD6">
      <w:pPr>
        <w:pStyle w:val="a9"/>
        <w:ind w:left="0"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3F7709F1" w14:textId="7549535E" w:rsidR="00982682" w:rsidRPr="004A6E88" w:rsidRDefault="00982682" w:rsidP="00982682">
      <w:pPr>
        <w:pStyle w:val="a9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right="6" w:firstLine="0"/>
        <w:jc w:val="both"/>
        <w:textAlignment w:val="top"/>
        <w:outlineLvl w:val="0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4A6E88">
        <w:rPr>
          <w:rFonts w:ascii="Times New Roman" w:hAnsi="Times New Roman" w:cs="Times New Roman"/>
          <w:b/>
          <w:sz w:val="28"/>
          <w:szCs w:val="28"/>
          <w:lang w:val="uk-UA"/>
        </w:rPr>
        <w:t>Про розгляд проєкту рішення Київської міської ради «</w:t>
      </w:r>
      <w:hyperlink r:id="rId7" w:history="1"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Про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поновлення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приватному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акціонерному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товариству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«КИЇВСЬКИЙ ВІТАМІННИЙ ЗАВОД» договору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оренди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земельної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ділянки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від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11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серпня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2015 року № 220 для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експлуатації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майнового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комплексу з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виробничими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,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складськими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,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адміністративними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будівлями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і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спорудами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та аптеки</w:t>
        </w:r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  <w:lang w:val="uk-UA"/>
          </w:rPr>
          <w:t xml:space="preserve">                                                </w:t>
        </w:r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н</w:t>
        </w:r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  <w:lang w:val="uk-UA"/>
          </w:rPr>
          <w:t>а</w:t>
        </w:r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 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вул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.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Копилівській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, 38 у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Подільському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районі</w:t>
        </w:r>
        <w:proofErr w:type="spellEnd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 xml:space="preserve"> м. </w:t>
        </w:r>
        <w:proofErr w:type="spellStart"/>
        <w:r w:rsidRPr="00982682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Києва</w:t>
        </w:r>
        <w:proofErr w:type="spellEnd"/>
      </w:hyperlink>
      <w:r w:rsidRPr="004A6E88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4A6E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Pr="004A6E88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4A6E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справа № </w:t>
      </w:r>
      <w:r w:rsidRPr="004A6E88">
        <w:rPr>
          <w:rFonts w:ascii="Times New Roman" w:hAnsi="Times New Roman" w:cs="Times New Roman"/>
          <w:b/>
          <w:sz w:val="28"/>
          <w:szCs w:val="28"/>
        </w:rPr>
        <w:t>452050457)</w:t>
      </w:r>
      <w:r w:rsidRPr="004A6E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4A6E88">
        <w:rPr>
          <w:rFonts w:ascii="Times New Roman" w:hAnsi="Times New Roman" w:cs="Times New Roman"/>
          <w:i/>
          <w:sz w:val="28"/>
          <w:szCs w:val="28"/>
          <w:lang w:val="uk-UA"/>
        </w:rPr>
        <w:t>доручення Київського міського голови від 02 березня 2026 року № 08/231-</w:t>
      </w:r>
      <w:r w:rsidRPr="004A6E8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162</w:t>
      </w:r>
      <w:r w:rsidRPr="004A6E88">
        <w:rPr>
          <w:rFonts w:ascii="Times New Roman" w:hAnsi="Times New Roman" w:cs="Times New Roman"/>
          <w:i/>
          <w:sz w:val="28"/>
          <w:szCs w:val="28"/>
          <w:lang w:val="uk-UA"/>
        </w:rPr>
        <w:t>/ПР.</w:t>
      </w:r>
    </w:p>
    <w:p w14:paraId="54C53FD6" w14:textId="77777777" w:rsidR="00982682" w:rsidRPr="004A6E88" w:rsidRDefault="00982682" w:rsidP="00982682">
      <w:pPr>
        <w:shd w:val="clear" w:color="auto" w:fill="FFFFFF"/>
        <w:tabs>
          <w:tab w:val="left" w:pos="567"/>
        </w:tabs>
        <w:spacing w:after="0" w:line="240" w:lineRule="auto"/>
        <w:ind w:left="57" w:right="6" w:firstLine="357"/>
        <w:jc w:val="both"/>
        <w:textAlignment w:val="top"/>
        <w:outlineLvl w:val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A6E88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Проєкт рішення опрацьовується постійною комісією Київської міської ради з питань архітектури, </w:t>
      </w:r>
      <w:proofErr w:type="spellStart"/>
      <w:r w:rsidRPr="004A6E88">
        <w:rPr>
          <w:rFonts w:ascii="Times New Roman" w:hAnsi="Times New Roman" w:cs="Times New Roman"/>
          <w:i/>
          <w:sz w:val="24"/>
          <w:szCs w:val="24"/>
          <w:lang w:val="uk-UA"/>
        </w:rPr>
        <w:t>містопланування</w:t>
      </w:r>
      <w:proofErr w:type="spellEnd"/>
      <w:r w:rsidRPr="004A6E8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та земельних відносин</w:t>
      </w:r>
      <w:r w:rsidRPr="004A6E8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 (профільна ПК)</w:t>
      </w:r>
      <w:r w:rsidRPr="004A6E88">
        <w:rPr>
          <w:rFonts w:ascii="Times New Roman" w:hAnsi="Times New Roman" w:cs="Times New Roman"/>
          <w:i/>
          <w:sz w:val="24"/>
          <w:szCs w:val="24"/>
          <w:lang w:val="uk-UA"/>
        </w:rPr>
        <w:t>, постійною комісією Київської міської ради з питань транспорту, зв’язку та реклами, п</w:t>
      </w:r>
      <w:proofErr w:type="spellStart"/>
      <w:r w:rsidRPr="004A6E88">
        <w:rPr>
          <w:rFonts w:ascii="Times New Roman" w:hAnsi="Times New Roman" w:cs="Times New Roman"/>
          <w:i/>
          <w:sz w:val="24"/>
          <w:szCs w:val="24"/>
        </w:rPr>
        <w:t>остійн</w:t>
      </w:r>
      <w:r w:rsidRPr="004A6E88">
        <w:rPr>
          <w:rFonts w:ascii="Times New Roman" w:hAnsi="Times New Roman" w:cs="Times New Roman"/>
          <w:i/>
          <w:sz w:val="24"/>
          <w:szCs w:val="24"/>
          <w:lang w:val="uk-UA"/>
        </w:rPr>
        <w:t>ою</w:t>
      </w:r>
      <w:proofErr w:type="spellEnd"/>
      <w:r w:rsidRPr="004A6E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6E88">
        <w:rPr>
          <w:rFonts w:ascii="Times New Roman" w:hAnsi="Times New Roman" w:cs="Times New Roman"/>
          <w:i/>
          <w:sz w:val="24"/>
          <w:szCs w:val="24"/>
        </w:rPr>
        <w:t>комісі</w:t>
      </w:r>
      <w:r w:rsidRPr="004A6E88">
        <w:rPr>
          <w:rFonts w:ascii="Times New Roman" w:hAnsi="Times New Roman" w:cs="Times New Roman"/>
          <w:i/>
          <w:sz w:val="24"/>
          <w:szCs w:val="24"/>
          <w:lang w:val="uk-UA"/>
        </w:rPr>
        <w:t>єю</w:t>
      </w:r>
      <w:proofErr w:type="spellEnd"/>
      <w:r w:rsidRPr="004A6E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6E88">
        <w:rPr>
          <w:rFonts w:ascii="Times New Roman" w:hAnsi="Times New Roman" w:cs="Times New Roman"/>
          <w:i/>
          <w:sz w:val="24"/>
          <w:szCs w:val="24"/>
        </w:rPr>
        <w:t>Київської</w:t>
      </w:r>
      <w:proofErr w:type="spellEnd"/>
      <w:r w:rsidRPr="004A6E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6E88">
        <w:rPr>
          <w:rFonts w:ascii="Times New Roman" w:hAnsi="Times New Roman" w:cs="Times New Roman"/>
          <w:i/>
          <w:sz w:val="24"/>
          <w:szCs w:val="24"/>
        </w:rPr>
        <w:t>міської</w:t>
      </w:r>
      <w:proofErr w:type="spellEnd"/>
      <w:r w:rsidRPr="004A6E88">
        <w:rPr>
          <w:rFonts w:ascii="Times New Roman" w:hAnsi="Times New Roman" w:cs="Times New Roman"/>
          <w:i/>
          <w:sz w:val="24"/>
          <w:szCs w:val="24"/>
        </w:rPr>
        <w:t xml:space="preserve"> ради з </w:t>
      </w:r>
      <w:proofErr w:type="spellStart"/>
      <w:r w:rsidRPr="004A6E88">
        <w:rPr>
          <w:rFonts w:ascii="Times New Roman" w:hAnsi="Times New Roman" w:cs="Times New Roman"/>
          <w:i/>
          <w:sz w:val="24"/>
          <w:szCs w:val="24"/>
        </w:rPr>
        <w:t>питань</w:t>
      </w:r>
      <w:proofErr w:type="spellEnd"/>
      <w:r w:rsidRPr="004A6E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6E88">
        <w:rPr>
          <w:rFonts w:ascii="Times New Roman" w:hAnsi="Times New Roman" w:cs="Times New Roman"/>
          <w:i/>
          <w:sz w:val="24"/>
          <w:szCs w:val="24"/>
        </w:rPr>
        <w:t>підприємництва</w:t>
      </w:r>
      <w:proofErr w:type="spellEnd"/>
      <w:r w:rsidRPr="004A6E8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A6E88">
        <w:rPr>
          <w:rFonts w:ascii="Times New Roman" w:hAnsi="Times New Roman" w:cs="Times New Roman"/>
          <w:i/>
          <w:sz w:val="24"/>
          <w:szCs w:val="24"/>
        </w:rPr>
        <w:t>промисловості</w:t>
      </w:r>
      <w:proofErr w:type="spellEnd"/>
      <w:r w:rsidRPr="004A6E88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4A6E88">
        <w:rPr>
          <w:rFonts w:ascii="Times New Roman" w:hAnsi="Times New Roman" w:cs="Times New Roman"/>
          <w:i/>
          <w:sz w:val="24"/>
          <w:szCs w:val="24"/>
        </w:rPr>
        <w:t>міського</w:t>
      </w:r>
      <w:proofErr w:type="spellEnd"/>
      <w:r w:rsidRPr="004A6E88">
        <w:rPr>
          <w:rFonts w:ascii="Times New Roman" w:hAnsi="Times New Roman" w:cs="Times New Roman"/>
          <w:i/>
          <w:sz w:val="24"/>
          <w:szCs w:val="24"/>
        </w:rPr>
        <w:t xml:space="preserve"> благоустрою</w:t>
      </w:r>
      <w:r w:rsidRPr="004A6E88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4A6E8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E2ED40D" w14:textId="77777777" w:rsidR="00982682" w:rsidRDefault="00982682" w:rsidP="00982682">
      <w:pPr>
        <w:shd w:val="clear" w:color="auto" w:fill="FFFFFF"/>
        <w:tabs>
          <w:tab w:val="left" w:pos="567"/>
        </w:tabs>
        <w:spacing w:after="0" w:line="240" w:lineRule="auto"/>
        <w:ind w:left="57" w:right="6" w:firstLine="357"/>
        <w:jc w:val="both"/>
        <w:textAlignment w:val="top"/>
        <w:outlineLvl w:val="0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4A6E88">
        <w:rPr>
          <w:rFonts w:ascii="Times New Roman" w:hAnsi="Times New Roman" w:cs="Times New Roman"/>
          <w:i/>
          <w:sz w:val="24"/>
          <w:szCs w:val="24"/>
          <w:lang w:val="uk-UA"/>
        </w:rPr>
        <w:t>Доповідач: представник Департаменту земельних відносин виконавчого органу Київської міської ради (Київської міської державної адміністрації)</w:t>
      </w:r>
      <w:r w:rsidRPr="004A6E88">
        <w:rPr>
          <w:rFonts w:ascii="Times New Roman" w:eastAsia="Calibri" w:hAnsi="Times New Roman" w:cs="Times New Roman"/>
          <w:i/>
          <w:sz w:val="24"/>
          <w:szCs w:val="24"/>
          <w:lang w:val="uk-UA"/>
        </w:rPr>
        <w:t>.</w:t>
      </w:r>
    </w:p>
    <w:p w14:paraId="1E2E4188" w14:textId="77777777" w:rsidR="00982682" w:rsidRPr="00982682" w:rsidRDefault="00982682" w:rsidP="00982682">
      <w:pPr>
        <w:shd w:val="clear" w:color="auto" w:fill="FFFFFF"/>
        <w:tabs>
          <w:tab w:val="left" w:pos="567"/>
        </w:tabs>
        <w:spacing w:after="0" w:line="240" w:lineRule="auto"/>
        <w:ind w:left="57" w:right="6" w:firstLine="357"/>
        <w:jc w:val="both"/>
        <w:textAlignment w:val="top"/>
        <w:outlineLvl w:val="0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</w:p>
    <w:p w14:paraId="5251ACC0" w14:textId="71E6D3B6" w:rsidR="004A6E88" w:rsidRDefault="004A6E88" w:rsidP="004A6E88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textAlignment w:val="top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 w:rsidRPr="005B7370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РІЗНЕ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.</w:t>
      </w:r>
    </w:p>
    <w:p w14:paraId="225D32BE" w14:textId="77777777" w:rsidR="004A6E88" w:rsidRDefault="004A6E88" w:rsidP="004A6E88">
      <w:pPr>
        <w:pStyle w:val="a9"/>
        <w:shd w:val="clear" w:color="auto" w:fill="FFFFFF"/>
        <w:spacing w:after="0" w:line="240" w:lineRule="auto"/>
        <w:ind w:left="567"/>
        <w:jc w:val="both"/>
        <w:textAlignment w:val="top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</w:pPr>
    </w:p>
    <w:p w14:paraId="39A0B86F" w14:textId="77777777" w:rsidR="00982682" w:rsidRPr="00982682" w:rsidRDefault="00982682" w:rsidP="004A6E88">
      <w:pPr>
        <w:pStyle w:val="a9"/>
        <w:shd w:val="clear" w:color="auto" w:fill="FFFFFF"/>
        <w:spacing w:after="0" w:line="240" w:lineRule="auto"/>
        <w:ind w:left="567"/>
        <w:jc w:val="both"/>
        <w:textAlignment w:val="top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</w:pPr>
    </w:p>
    <w:p w14:paraId="6915810E" w14:textId="6BC9CD2A" w:rsidR="004A6E88" w:rsidRDefault="004A6E88" w:rsidP="009268FC">
      <w:pPr>
        <w:pStyle w:val="a9"/>
        <w:ind w:left="426" w:hanging="426"/>
        <w:jc w:val="both"/>
      </w:pPr>
      <w:r w:rsidRPr="00453F5E">
        <w:rPr>
          <w:rFonts w:ascii="Times New Roman" w:hAnsi="Times New Roman" w:cs="Times New Roman"/>
          <w:b/>
          <w:sz w:val="28"/>
          <w:szCs w:val="28"/>
        </w:rPr>
        <w:t>Голова комісії                                                            Ярослав ФЕДОРЕНКО</w:t>
      </w:r>
    </w:p>
    <w:sectPr w:rsidR="004A6E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3F0"/>
    <w:multiLevelType w:val="hybridMultilevel"/>
    <w:tmpl w:val="139CAABE"/>
    <w:lvl w:ilvl="0" w:tplc="D71848F0">
      <w:start w:val="1"/>
      <w:numFmt w:val="decimal"/>
      <w:lvlText w:val="%1."/>
      <w:lvlJc w:val="left"/>
      <w:pPr>
        <w:ind w:left="2202" w:hanging="360"/>
      </w:pPr>
      <w:rPr>
        <w:rFonts w:ascii="Times New Roman" w:eastAsiaTheme="minorHAnsi" w:hAnsi="Times New Roman" w:cs="Times New Roman"/>
        <w:b w:val="0"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26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88"/>
    <w:rsid w:val="002139FF"/>
    <w:rsid w:val="00381C96"/>
    <w:rsid w:val="004A6E88"/>
    <w:rsid w:val="00840020"/>
    <w:rsid w:val="009268FC"/>
    <w:rsid w:val="00982682"/>
    <w:rsid w:val="00A81580"/>
    <w:rsid w:val="00B13CD6"/>
    <w:rsid w:val="00C96CC2"/>
    <w:rsid w:val="00E72409"/>
    <w:rsid w:val="00ED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3A0C"/>
  <w15:chartTrackingRefBased/>
  <w15:docId w15:val="{C7653B86-94AD-4733-9D68-F0D0ACBE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E88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6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6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6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6E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6E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6E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6E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6E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6E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6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A6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A6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A6E88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4A6E88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4A6E88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A6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4A6E88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4A6E88"/>
    <w:rPr>
      <w:b/>
      <w:bCs/>
      <w:smallCaps/>
      <w:color w:val="0F4761" w:themeColor="accent1" w:themeShade="BF"/>
      <w:spacing w:val="5"/>
    </w:rPr>
  </w:style>
  <w:style w:type="character" w:styleId="af">
    <w:name w:val="Hyperlink"/>
    <w:uiPriority w:val="99"/>
    <w:rsid w:val="004A6E88"/>
    <w:rPr>
      <w:color w:val="0000FF"/>
      <w:u w:val="single"/>
    </w:rPr>
  </w:style>
  <w:style w:type="character" w:customStyle="1" w:styleId="aa">
    <w:name w:val="Абзац списку Знак"/>
    <w:link w:val="a9"/>
    <w:uiPriority w:val="34"/>
    <w:locked/>
    <w:rsid w:val="004A6E88"/>
  </w:style>
  <w:style w:type="character" w:styleId="af0">
    <w:name w:val="Unresolved Mention"/>
    <w:basedOn w:val="a0"/>
    <w:uiPriority w:val="99"/>
    <w:semiHidden/>
    <w:unhideWhenUsed/>
    <w:rsid w:val="00ED4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ld.kmr.gov.ua/sites/default/files/162_1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d.kmr.gov.ua/sites/default/files/155_13.pdf" TargetMode="External"/><Relationship Id="rId5" Type="http://schemas.openxmlformats.org/officeDocument/2006/relationships/hyperlink" Target="https://kmr.gov.ua/sites/default/files/299_1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4059</TotalTime>
  <Pages>2</Pages>
  <Words>2792</Words>
  <Characters>1592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Лимар Юлія Євгеніївна</dc:creator>
  <cp:keywords/>
  <dc:description/>
  <cp:lastModifiedBy>Лимар Юлія Євгеніївна</cp:lastModifiedBy>
  <cp:revision>3</cp:revision>
  <cp:lastPrinted>2026-05-18T06:34:00Z</cp:lastPrinted>
  <dcterms:created xsi:type="dcterms:W3CDTF">2026-05-18T06:31:00Z</dcterms:created>
  <dcterms:modified xsi:type="dcterms:W3CDTF">2026-05-18T07:35:00Z</dcterms:modified>
</cp:coreProperties>
</file>