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170" w:rsidRPr="0010301C" w:rsidRDefault="00926170" w:rsidP="0010301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0301C">
        <w:rPr>
          <w:rFonts w:ascii="Times New Roman" w:hAnsi="Times New Roman" w:cs="Times New Roman"/>
          <w:b/>
          <w:sz w:val="28"/>
          <w:szCs w:val="28"/>
          <w:lang w:val="uk-UA"/>
        </w:rPr>
        <w:t>ЗВІТ</w:t>
      </w:r>
    </w:p>
    <w:p w:rsidR="00926170" w:rsidRDefault="007C7C16" w:rsidP="0010301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роботу депутатки</w:t>
      </w:r>
      <w:r w:rsidR="00926170" w:rsidRPr="001030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Київської міської ради</w:t>
      </w:r>
      <w:bookmarkStart w:id="0" w:name="_GoBack"/>
      <w:bookmarkEnd w:id="0"/>
    </w:p>
    <w:p w:rsidR="002541A1" w:rsidRPr="002541A1" w:rsidRDefault="002541A1" w:rsidP="002541A1">
      <w:pPr>
        <w:spacing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2541A1">
        <w:rPr>
          <w:rFonts w:ascii="Times New Roman" w:hAnsi="Times New Roman" w:cs="Times New Roman"/>
          <w:b/>
          <w:sz w:val="28"/>
          <w:szCs w:val="28"/>
          <w:lang w:val="uk-UA"/>
        </w:rPr>
        <w:t>ч</w:t>
      </w:r>
      <w:proofErr w:type="spellStart"/>
      <w:r w:rsidRPr="002541A1">
        <w:rPr>
          <w:rFonts w:ascii="Times New Roman" w:hAnsi="Times New Roman" w:cs="Times New Roman"/>
          <w:b/>
          <w:sz w:val="28"/>
          <w:szCs w:val="28"/>
        </w:rPr>
        <w:t>ленкин</w:t>
      </w:r>
      <w:proofErr w:type="spellEnd"/>
      <w:r w:rsidRPr="002541A1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2541A1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384940">
        <w:rPr>
          <w:rFonts w:ascii="Times New Roman" w:hAnsi="Times New Roman" w:cs="Times New Roman"/>
          <w:b/>
          <w:iCs/>
          <w:sz w:val="28"/>
          <w:szCs w:val="28"/>
          <w:lang w:val="uk-UA"/>
        </w:rPr>
        <w:t>П</w:t>
      </w:r>
      <w:proofErr w:type="spellStart"/>
      <w:r>
        <w:rPr>
          <w:rFonts w:ascii="Times New Roman" w:hAnsi="Times New Roman" w:cs="Times New Roman"/>
          <w:b/>
          <w:iCs/>
          <w:sz w:val="28"/>
          <w:szCs w:val="28"/>
        </w:rPr>
        <w:t>остійної</w:t>
      </w:r>
      <w:proofErr w:type="spellEnd"/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Cs/>
          <w:sz w:val="28"/>
          <w:szCs w:val="28"/>
        </w:rPr>
        <w:t>комісії</w:t>
      </w:r>
      <w:proofErr w:type="spellEnd"/>
      <w:r w:rsidRPr="002541A1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2541A1">
        <w:rPr>
          <w:rFonts w:ascii="Times New Roman" w:hAnsi="Times New Roman" w:cs="Times New Roman"/>
          <w:b/>
          <w:iCs/>
          <w:sz w:val="28"/>
          <w:szCs w:val="28"/>
        </w:rPr>
        <w:t>Київської</w:t>
      </w:r>
      <w:proofErr w:type="spellEnd"/>
      <w:r w:rsidRPr="002541A1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2541A1">
        <w:rPr>
          <w:rFonts w:ascii="Times New Roman" w:hAnsi="Times New Roman" w:cs="Times New Roman"/>
          <w:b/>
          <w:iCs/>
          <w:sz w:val="28"/>
          <w:szCs w:val="28"/>
        </w:rPr>
        <w:t>міської</w:t>
      </w:r>
      <w:proofErr w:type="spellEnd"/>
      <w:r w:rsidRPr="002541A1">
        <w:rPr>
          <w:rFonts w:ascii="Times New Roman" w:hAnsi="Times New Roman" w:cs="Times New Roman"/>
          <w:b/>
          <w:iCs/>
          <w:sz w:val="28"/>
          <w:szCs w:val="28"/>
        </w:rPr>
        <w:t xml:space="preserve"> ради з </w:t>
      </w:r>
      <w:proofErr w:type="spellStart"/>
      <w:r w:rsidRPr="002541A1">
        <w:rPr>
          <w:rFonts w:ascii="Times New Roman" w:hAnsi="Times New Roman" w:cs="Times New Roman"/>
          <w:b/>
          <w:iCs/>
          <w:sz w:val="28"/>
          <w:szCs w:val="28"/>
        </w:rPr>
        <w:t>питань</w:t>
      </w:r>
      <w:proofErr w:type="spellEnd"/>
      <w:r w:rsidRPr="002541A1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2541A1">
        <w:rPr>
          <w:rFonts w:ascii="Times New Roman" w:hAnsi="Times New Roman" w:cs="Times New Roman"/>
          <w:b/>
          <w:iCs/>
          <w:sz w:val="28"/>
          <w:szCs w:val="28"/>
        </w:rPr>
        <w:t>житлово-комунального</w:t>
      </w:r>
      <w:proofErr w:type="spellEnd"/>
      <w:r w:rsidRPr="002541A1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2541A1">
        <w:rPr>
          <w:rFonts w:ascii="Times New Roman" w:hAnsi="Times New Roman" w:cs="Times New Roman"/>
          <w:b/>
          <w:iCs/>
          <w:sz w:val="28"/>
          <w:szCs w:val="28"/>
        </w:rPr>
        <w:t>господарства</w:t>
      </w:r>
      <w:proofErr w:type="spellEnd"/>
      <w:r w:rsidRPr="002541A1">
        <w:rPr>
          <w:rFonts w:ascii="Times New Roman" w:hAnsi="Times New Roman" w:cs="Times New Roman"/>
          <w:b/>
          <w:iCs/>
          <w:sz w:val="28"/>
          <w:szCs w:val="28"/>
        </w:rPr>
        <w:t xml:space="preserve"> та </w:t>
      </w:r>
      <w:proofErr w:type="spellStart"/>
      <w:r w:rsidRPr="002541A1">
        <w:rPr>
          <w:rFonts w:ascii="Times New Roman" w:hAnsi="Times New Roman" w:cs="Times New Roman"/>
          <w:b/>
          <w:iCs/>
          <w:sz w:val="28"/>
          <w:szCs w:val="28"/>
        </w:rPr>
        <w:t>паливно-енергетичного</w:t>
      </w:r>
      <w:proofErr w:type="spellEnd"/>
      <w:r w:rsidRPr="002541A1">
        <w:rPr>
          <w:rFonts w:ascii="Times New Roman" w:hAnsi="Times New Roman" w:cs="Times New Roman"/>
          <w:b/>
          <w:iCs/>
          <w:sz w:val="28"/>
          <w:szCs w:val="28"/>
        </w:rPr>
        <w:t xml:space="preserve"> комплексу</w:t>
      </w:r>
    </w:p>
    <w:p w:rsidR="00926170" w:rsidRPr="0010301C" w:rsidRDefault="00BF519A" w:rsidP="0010301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Самолудченко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Олесі Анатоліївни</w:t>
      </w:r>
    </w:p>
    <w:p w:rsidR="00C35685" w:rsidRPr="0010301C" w:rsidRDefault="00BF519A" w:rsidP="0010301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 2022</w:t>
      </w:r>
      <w:r w:rsidR="00926170" w:rsidRPr="001030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:rsidR="00926170" w:rsidRPr="0010301C" w:rsidRDefault="00926170" w:rsidP="0010301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301C">
        <w:rPr>
          <w:rFonts w:ascii="Times New Roman" w:hAnsi="Times New Roman" w:cs="Times New Roman"/>
          <w:sz w:val="28"/>
          <w:szCs w:val="28"/>
          <w:lang w:val="uk-UA"/>
        </w:rPr>
        <w:t xml:space="preserve">У громадських приймальнях опрацьовано усних звернень – </w:t>
      </w:r>
      <w:r w:rsidR="00BF519A">
        <w:rPr>
          <w:rFonts w:ascii="Times New Roman" w:hAnsi="Times New Roman" w:cs="Times New Roman"/>
          <w:sz w:val="28"/>
          <w:szCs w:val="28"/>
          <w:lang w:val="uk-UA"/>
        </w:rPr>
        <w:t>63</w:t>
      </w:r>
    </w:p>
    <w:p w:rsidR="00926170" w:rsidRPr="0010301C" w:rsidRDefault="00926170" w:rsidP="0010301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301C">
        <w:rPr>
          <w:rFonts w:ascii="Times New Roman" w:hAnsi="Times New Roman" w:cs="Times New Roman"/>
          <w:sz w:val="28"/>
          <w:szCs w:val="28"/>
          <w:lang w:val="uk-UA"/>
        </w:rPr>
        <w:t xml:space="preserve">Опрацьовано письмових звернень – </w:t>
      </w:r>
      <w:r w:rsidR="00BF519A">
        <w:rPr>
          <w:rFonts w:ascii="Times New Roman" w:hAnsi="Times New Roman" w:cs="Times New Roman"/>
          <w:sz w:val="28"/>
          <w:szCs w:val="28"/>
          <w:lang w:val="uk-UA"/>
        </w:rPr>
        <w:t>2831</w:t>
      </w:r>
    </w:p>
    <w:p w:rsidR="00926170" w:rsidRPr="0010301C" w:rsidRDefault="00926170" w:rsidP="0010301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301C">
        <w:rPr>
          <w:rFonts w:ascii="Times New Roman" w:hAnsi="Times New Roman" w:cs="Times New Roman"/>
          <w:sz w:val="28"/>
          <w:szCs w:val="28"/>
          <w:lang w:val="uk-UA"/>
        </w:rPr>
        <w:t xml:space="preserve">Депутатських звернень направлено – </w:t>
      </w:r>
      <w:r w:rsidR="00BF519A">
        <w:rPr>
          <w:rFonts w:ascii="Times New Roman" w:hAnsi="Times New Roman" w:cs="Times New Roman"/>
          <w:sz w:val="28"/>
          <w:szCs w:val="28"/>
          <w:lang w:val="uk-UA"/>
        </w:rPr>
        <w:t>159</w:t>
      </w:r>
    </w:p>
    <w:p w:rsidR="00926170" w:rsidRPr="0010301C" w:rsidRDefault="00926170" w:rsidP="0010301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301C">
        <w:rPr>
          <w:rFonts w:ascii="Times New Roman" w:hAnsi="Times New Roman" w:cs="Times New Roman"/>
          <w:sz w:val="28"/>
          <w:szCs w:val="28"/>
          <w:lang w:val="uk-UA"/>
        </w:rPr>
        <w:t>Особистих прийомів громадян та</w:t>
      </w:r>
      <w:r w:rsidR="00F358BB" w:rsidRPr="001030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0301C">
        <w:rPr>
          <w:rFonts w:ascii="Times New Roman" w:hAnsi="Times New Roman" w:cs="Times New Roman"/>
          <w:sz w:val="28"/>
          <w:szCs w:val="28"/>
          <w:lang w:val="uk-UA"/>
        </w:rPr>
        <w:t xml:space="preserve">зустрічей проведено - </w:t>
      </w:r>
      <w:r w:rsidR="00BF519A">
        <w:rPr>
          <w:rFonts w:ascii="Times New Roman" w:hAnsi="Times New Roman" w:cs="Times New Roman"/>
          <w:sz w:val="28"/>
          <w:szCs w:val="28"/>
          <w:lang w:val="uk-UA"/>
        </w:rPr>
        <w:t>117</w:t>
      </w:r>
    </w:p>
    <w:p w:rsidR="00926170" w:rsidRDefault="00384940" w:rsidP="0038494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Соціальна допомога</w:t>
      </w:r>
    </w:p>
    <w:p w:rsidR="00384940" w:rsidRPr="0010301C" w:rsidRDefault="00384940" w:rsidP="0038494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1523E">
        <w:rPr>
          <w:rFonts w:ascii="Times New Roman" w:hAnsi="Times New Roman" w:cs="Times New Roman"/>
          <w:sz w:val="28"/>
          <w:szCs w:val="28"/>
          <w:lang w:val="uk-UA"/>
        </w:rPr>
        <w:t>Організовано</w:t>
      </w:r>
      <w:r w:rsidRPr="0031523E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надання одноразової адресної матеріальної допомоги малозабезпеченим верствам населення за міською </w:t>
      </w:r>
      <w:r w:rsidRPr="003152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цільовою програмою «Турбота. Назустріч киянам»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630 громадянам</w:t>
      </w:r>
    </w:p>
    <w:p w:rsidR="00384940" w:rsidRPr="0010301C" w:rsidRDefault="00384940" w:rsidP="0010301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F519A" w:rsidRPr="00C049C1" w:rsidRDefault="00BF519A" w:rsidP="00BF519A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r w:rsidRPr="00C049C1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Напрямки використання коштів депутатського фонду</w:t>
      </w:r>
    </w:p>
    <w:p w:rsidR="00BF519A" w:rsidRPr="00125FB5" w:rsidRDefault="00BF519A" w:rsidP="00BF519A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BF519A" w:rsidRDefault="00BF519A" w:rsidP="00BF51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341D">
        <w:rPr>
          <w:rFonts w:ascii="Times New Roman" w:hAnsi="Times New Roman" w:cs="Times New Roman"/>
          <w:sz w:val="28"/>
          <w:szCs w:val="28"/>
          <w:lang w:val="uk-UA"/>
        </w:rPr>
        <w:t>Надано матеріальну допомогу незахищеним верствам населення – 20</w:t>
      </w:r>
      <w:r w:rsidR="00D20423">
        <w:rPr>
          <w:rFonts w:ascii="Times New Roman" w:hAnsi="Times New Roman" w:cs="Times New Roman"/>
          <w:sz w:val="28"/>
          <w:szCs w:val="28"/>
          <w:lang w:val="uk-UA"/>
        </w:rPr>
        <w:t xml:space="preserve">66 </w:t>
      </w:r>
      <w:r w:rsidRPr="00F8341D">
        <w:rPr>
          <w:rFonts w:ascii="Times New Roman" w:hAnsi="Times New Roman" w:cs="Times New Roman"/>
          <w:sz w:val="28"/>
          <w:szCs w:val="28"/>
          <w:lang w:val="uk-UA"/>
        </w:rPr>
        <w:t xml:space="preserve">громадянам, на загальну суму 1485000,00 грн. </w:t>
      </w:r>
    </w:p>
    <w:p w:rsidR="00BF519A" w:rsidRDefault="00BF519A" w:rsidP="00BF519A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43F04" w:rsidRPr="00C049C1" w:rsidRDefault="00BF519A" w:rsidP="00C049C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C049C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Проєкти та рішення</w:t>
      </w:r>
    </w:p>
    <w:p w:rsidR="00E43F04" w:rsidRPr="002541A1" w:rsidRDefault="00E43F04" w:rsidP="002541A1">
      <w:pPr>
        <w:spacing w:line="360" w:lineRule="auto"/>
        <w:ind w:left="720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541A1">
        <w:rPr>
          <w:rFonts w:ascii="Times New Roman" w:hAnsi="Times New Roman" w:cs="Times New Roman"/>
          <w:b/>
          <w:i/>
          <w:sz w:val="28"/>
          <w:szCs w:val="28"/>
          <w:lang w:val="uk-UA"/>
        </w:rPr>
        <w:t>Проєкти</w:t>
      </w:r>
      <w:r w:rsidR="002541A1" w:rsidRPr="002541A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рішень Київської міської ради</w:t>
      </w:r>
      <w:r w:rsidRPr="002541A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за поданням Постійної комісії</w:t>
      </w:r>
    </w:p>
    <w:p w:rsidR="002541A1" w:rsidRPr="002541A1" w:rsidRDefault="007C7C16" w:rsidP="002541A1">
      <w:pPr>
        <w:numPr>
          <w:ilvl w:val="0"/>
          <w:numId w:val="7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6" w:history="1">
        <w:r w:rsidR="00C049C1">
          <w:rPr>
            <w:rFonts w:ascii="Times New Roman" w:hAnsi="Times New Roman" w:cs="Times New Roman"/>
            <w:sz w:val="28"/>
            <w:szCs w:val="28"/>
            <w:u w:val="single"/>
            <w:lang w:val="uk-UA"/>
          </w:rPr>
          <w:t>Проє</w:t>
        </w:r>
        <w:r w:rsidR="00E43F04" w:rsidRPr="00E43F04">
          <w:rPr>
            <w:rFonts w:ascii="Times New Roman" w:hAnsi="Times New Roman" w:cs="Times New Roman"/>
            <w:sz w:val="28"/>
            <w:szCs w:val="28"/>
            <w:u w:val="single"/>
            <w:lang w:val="uk-UA"/>
          </w:rPr>
          <w:t>кт рішення Київської міської ради №339</w:t>
        </w:r>
      </w:hyperlink>
      <w:r w:rsidR="00E43F04" w:rsidRPr="00E43F04">
        <w:rPr>
          <w:rFonts w:ascii="Times New Roman" w:hAnsi="Times New Roman" w:cs="Times New Roman"/>
          <w:sz w:val="28"/>
          <w:szCs w:val="28"/>
        </w:rPr>
        <w:t> </w:t>
      </w:r>
      <w:r w:rsidR="00E43F04" w:rsidRPr="00E43F04">
        <w:rPr>
          <w:rFonts w:ascii="Times New Roman" w:hAnsi="Times New Roman" w:cs="Times New Roman"/>
          <w:sz w:val="28"/>
          <w:szCs w:val="28"/>
          <w:lang w:val="uk-UA"/>
        </w:rPr>
        <w:t xml:space="preserve">(Про звернення Київської міської ради до Президента України та Кабінету Міністрів України щодо виділення місту Києву за рахунок субвенції з державного бюджету коштів </w:t>
      </w:r>
      <w:r w:rsidR="00E43F04" w:rsidRPr="00E43F04">
        <w:rPr>
          <w:rFonts w:ascii="Times New Roman" w:hAnsi="Times New Roman" w:cs="Times New Roman"/>
          <w:sz w:val="28"/>
          <w:szCs w:val="28"/>
          <w:lang w:val="uk-UA"/>
        </w:rPr>
        <w:lastRenderedPageBreak/>
        <w:t>у сумі 1,5 млрд грн на</w:t>
      </w:r>
      <w:r w:rsidR="003849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43F04" w:rsidRPr="00E43F04">
        <w:rPr>
          <w:rFonts w:ascii="Times New Roman" w:hAnsi="Times New Roman" w:cs="Times New Roman"/>
          <w:sz w:val="28"/>
          <w:szCs w:val="28"/>
          <w:lang w:val="uk-UA"/>
        </w:rPr>
        <w:t>термомодернізацію</w:t>
      </w:r>
      <w:proofErr w:type="spellEnd"/>
      <w:r w:rsidR="00E43F04" w:rsidRPr="00E43F04">
        <w:rPr>
          <w:rFonts w:ascii="Times New Roman" w:hAnsi="Times New Roman" w:cs="Times New Roman"/>
          <w:sz w:val="28"/>
          <w:szCs w:val="28"/>
          <w:lang w:val="uk-UA"/>
        </w:rPr>
        <w:t xml:space="preserve"> житлових будинків та громадських будівель)</w:t>
      </w:r>
      <w:r w:rsidR="002541A1" w:rsidRPr="002541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2541A1" w:rsidRPr="00E43F04" w:rsidRDefault="007C7C16" w:rsidP="002541A1">
      <w:pPr>
        <w:numPr>
          <w:ilvl w:val="0"/>
          <w:numId w:val="7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7" w:history="1">
        <w:r w:rsidR="00C049C1">
          <w:rPr>
            <w:rFonts w:ascii="Times New Roman" w:hAnsi="Times New Roman" w:cs="Times New Roman"/>
            <w:sz w:val="28"/>
            <w:szCs w:val="28"/>
            <w:u w:val="single"/>
            <w:lang w:val="uk-UA"/>
          </w:rPr>
          <w:t>Проє</w:t>
        </w:r>
        <w:r w:rsidR="002541A1" w:rsidRPr="00E43F04">
          <w:rPr>
            <w:rFonts w:ascii="Times New Roman" w:hAnsi="Times New Roman" w:cs="Times New Roman"/>
            <w:sz w:val="28"/>
            <w:szCs w:val="28"/>
            <w:u w:val="single"/>
            <w:lang w:val="uk-UA"/>
          </w:rPr>
          <w:t>кт рішення Київської міської ради №704</w:t>
        </w:r>
      </w:hyperlink>
      <w:r w:rsidR="002541A1" w:rsidRPr="00E43F04">
        <w:rPr>
          <w:rFonts w:ascii="Times New Roman" w:hAnsi="Times New Roman" w:cs="Times New Roman"/>
          <w:sz w:val="28"/>
          <w:szCs w:val="28"/>
        </w:rPr>
        <w:t> </w:t>
      </w:r>
      <w:r w:rsidR="002541A1" w:rsidRPr="00E43F04">
        <w:rPr>
          <w:rFonts w:ascii="Times New Roman" w:hAnsi="Times New Roman" w:cs="Times New Roman"/>
          <w:sz w:val="28"/>
          <w:szCs w:val="28"/>
          <w:lang w:val="uk-UA"/>
        </w:rPr>
        <w:t>(Про зупинення дії підпункту 1.2 пункту 1 рішення Київської міської ради від 18 червня 2009 року № 627/1683 «Про деякі питання реалізації Закону України «Про житловий фонд соціального призначення» )</w:t>
      </w:r>
    </w:p>
    <w:p w:rsidR="002541A1" w:rsidRPr="00E43F04" w:rsidRDefault="007C7C16" w:rsidP="002541A1">
      <w:pPr>
        <w:numPr>
          <w:ilvl w:val="0"/>
          <w:numId w:val="7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8" w:history="1">
        <w:r w:rsidR="00C049C1">
          <w:rPr>
            <w:rFonts w:ascii="Times New Roman" w:hAnsi="Times New Roman" w:cs="Times New Roman"/>
            <w:sz w:val="28"/>
            <w:szCs w:val="28"/>
            <w:u w:val="single"/>
            <w:lang w:val="uk-UA"/>
          </w:rPr>
          <w:t>Проє</w:t>
        </w:r>
        <w:r w:rsidR="002541A1" w:rsidRPr="00E43F04">
          <w:rPr>
            <w:rFonts w:ascii="Times New Roman" w:hAnsi="Times New Roman" w:cs="Times New Roman"/>
            <w:sz w:val="28"/>
            <w:szCs w:val="28"/>
            <w:u w:val="single"/>
            <w:lang w:val="uk-UA"/>
          </w:rPr>
          <w:t>кт рішення Київської міської ради №</w:t>
        </w:r>
      </w:hyperlink>
      <w:r w:rsidR="002541A1" w:rsidRPr="00E43F04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1535</w:t>
      </w:r>
      <w:r w:rsidR="002541A1" w:rsidRPr="00E43F04">
        <w:rPr>
          <w:rFonts w:ascii="Times New Roman" w:hAnsi="Times New Roman" w:cs="Times New Roman"/>
          <w:sz w:val="28"/>
          <w:szCs w:val="28"/>
          <w:lang w:val="uk-UA"/>
        </w:rPr>
        <w:t xml:space="preserve"> (Про звернення Київської міської ради до Кабінету Міністрів України щодо термінового вирішення питання забезпечення фінансування Державною казначейською службою в особливому режимі в умовах воєнного стану робіт з реконструкції об’єктів: «Реконструкція споруд першої черги </w:t>
      </w:r>
      <w:proofErr w:type="spellStart"/>
      <w:r w:rsidR="002541A1" w:rsidRPr="00E43F04">
        <w:rPr>
          <w:rFonts w:ascii="Times New Roman" w:hAnsi="Times New Roman" w:cs="Times New Roman"/>
          <w:sz w:val="28"/>
          <w:szCs w:val="28"/>
          <w:lang w:val="uk-UA"/>
        </w:rPr>
        <w:t>Бортницької</w:t>
      </w:r>
      <w:proofErr w:type="spellEnd"/>
      <w:r w:rsidR="002541A1" w:rsidRPr="00E43F04">
        <w:rPr>
          <w:rFonts w:ascii="Times New Roman" w:hAnsi="Times New Roman" w:cs="Times New Roman"/>
          <w:sz w:val="28"/>
          <w:szCs w:val="28"/>
          <w:lang w:val="uk-UA"/>
        </w:rPr>
        <w:t xml:space="preserve"> станції аерації на вул. </w:t>
      </w:r>
      <w:proofErr w:type="spellStart"/>
      <w:r w:rsidR="002541A1" w:rsidRPr="00E43F04">
        <w:rPr>
          <w:rFonts w:ascii="Times New Roman" w:hAnsi="Times New Roman" w:cs="Times New Roman"/>
          <w:sz w:val="28"/>
          <w:szCs w:val="28"/>
        </w:rPr>
        <w:t>Колекторній</w:t>
      </w:r>
      <w:proofErr w:type="spellEnd"/>
      <w:r w:rsidR="002541A1" w:rsidRPr="00E43F04">
        <w:rPr>
          <w:rFonts w:ascii="Times New Roman" w:hAnsi="Times New Roman" w:cs="Times New Roman"/>
          <w:sz w:val="28"/>
          <w:szCs w:val="28"/>
        </w:rPr>
        <w:t>, 1-</w:t>
      </w:r>
      <w:proofErr w:type="gramStart"/>
      <w:r w:rsidR="002541A1" w:rsidRPr="00E43F04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2541A1" w:rsidRPr="00E43F0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2541A1" w:rsidRPr="00E43F04">
        <w:rPr>
          <w:rFonts w:ascii="Times New Roman" w:hAnsi="Times New Roman" w:cs="Times New Roman"/>
          <w:sz w:val="28"/>
          <w:szCs w:val="28"/>
        </w:rPr>
        <w:t>Дарницькому</w:t>
      </w:r>
      <w:proofErr w:type="spellEnd"/>
      <w:r w:rsidR="002541A1" w:rsidRPr="00E43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41A1" w:rsidRPr="00E43F04">
        <w:rPr>
          <w:rFonts w:ascii="Times New Roman" w:hAnsi="Times New Roman" w:cs="Times New Roman"/>
          <w:sz w:val="28"/>
          <w:szCs w:val="28"/>
        </w:rPr>
        <w:t>районі</w:t>
      </w:r>
      <w:proofErr w:type="spellEnd"/>
      <w:r w:rsidR="002541A1" w:rsidRPr="00E43F04"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 w:rsidR="002541A1" w:rsidRPr="00E43F04">
        <w:rPr>
          <w:rFonts w:ascii="Times New Roman" w:hAnsi="Times New Roman" w:cs="Times New Roman"/>
          <w:sz w:val="28"/>
          <w:szCs w:val="28"/>
        </w:rPr>
        <w:t>Києва</w:t>
      </w:r>
      <w:proofErr w:type="spellEnd"/>
      <w:r w:rsidR="002541A1" w:rsidRPr="00E43F0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2541A1" w:rsidRPr="00E43F04">
        <w:rPr>
          <w:rFonts w:ascii="Times New Roman" w:hAnsi="Times New Roman" w:cs="Times New Roman"/>
          <w:sz w:val="28"/>
          <w:szCs w:val="28"/>
        </w:rPr>
        <w:t>коригування</w:t>
      </w:r>
      <w:proofErr w:type="spellEnd"/>
      <w:r w:rsidR="002541A1" w:rsidRPr="00E43F04">
        <w:rPr>
          <w:rFonts w:ascii="Times New Roman" w:hAnsi="Times New Roman" w:cs="Times New Roman"/>
          <w:sz w:val="28"/>
          <w:szCs w:val="28"/>
        </w:rPr>
        <w:t xml:space="preserve">) «Перша </w:t>
      </w:r>
      <w:proofErr w:type="spellStart"/>
      <w:r w:rsidR="002541A1" w:rsidRPr="00E43F04">
        <w:rPr>
          <w:rFonts w:ascii="Times New Roman" w:hAnsi="Times New Roman" w:cs="Times New Roman"/>
          <w:sz w:val="28"/>
          <w:szCs w:val="28"/>
        </w:rPr>
        <w:t>черга</w:t>
      </w:r>
      <w:proofErr w:type="spellEnd"/>
      <w:r w:rsidR="002541A1" w:rsidRPr="00E43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41A1" w:rsidRPr="00E43F04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="002541A1" w:rsidRPr="00E43F0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541A1" w:rsidRPr="00E43F04">
        <w:rPr>
          <w:rFonts w:ascii="Times New Roman" w:hAnsi="Times New Roman" w:cs="Times New Roman"/>
          <w:sz w:val="28"/>
          <w:szCs w:val="28"/>
        </w:rPr>
        <w:t>Насосна</w:t>
      </w:r>
      <w:proofErr w:type="spellEnd"/>
      <w:r w:rsidR="002541A1" w:rsidRPr="00E43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41A1" w:rsidRPr="00E43F04">
        <w:rPr>
          <w:rFonts w:ascii="Times New Roman" w:hAnsi="Times New Roman" w:cs="Times New Roman"/>
          <w:sz w:val="28"/>
          <w:szCs w:val="28"/>
        </w:rPr>
        <w:t>станція</w:t>
      </w:r>
      <w:proofErr w:type="spellEnd"/>
      <w:r w:rsidR="002541A1" w:rsidRPr="00E43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41A1" w:rsidRPr="00E43F04">
        <w:rPr>
          <w:rFonts w:ascii="Times New Roman" w:hAnsi="Times New Roman" w:cs="Times New Roman"/>
          <w:sz w:val="28"/>
          <w:szCs w:val="28"/>
        </w:rPr>
        <w:t>першого</w:t>
      </w:r>
      <w:proofErr w:type="spellEnd"/>
      <w:r w:rsidR="002541A1" w:rsidRPr="00E43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41A1" w:rsidRPr="00E43F04">
        <w:rPr>
          <w:rFonts w:ascii="Times New Roman" w:hAnsi="Times New Roman" w:cs="Times New Roman"/>
          <w:sz w:val="28"/>
          <w:szCs w:val="28"/>
        </w:rPr>
        <w:t>підйому</w:t>
      </w:r>
      <w:proofErr w:type="spellEnd"/>
      <w:r w:rsidR="002541A1" w:rsidRPr="00E43F04">
        <w:rPr>
          <w:rFonts w:ascii="Times New Roman" w:hAnsi="Times New Roman" w:cs="Times New Roman"/>
          <w:sz w:val="28"/>
          <w:szCs w:val="28"/>
        </w:rPr>
        <w:t>» та «</w:t>
      </w:r>
      <w:proofErr w:type="spellStart"/>
      <w:r w:rsidR="002541A1" w:rsidRPr="00E43F04">
        <w:rPr>
          <w:rFonts w:ascii="Times New Roman" w:hAnsi="Times New Roman" w:cs="Times New Roman"/>
          <w:sz w:val="28"/>
          <w:szCs w:val="28"/>
        </w:rPr>
        <w:t>Реконструкція</w:t>
      </w:r>
      <w:proofErr w:type="spellEnd"/>
      <w:r w:rsidR="002541A1" w:rsidRPr="00E43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41A1" w:rsidRPr="00E43F04">
        <w:rPr>
          <w:rFonts w:ascii="Times New Roman" w:hAnsi="Times New Roman" w:cs="Times New Roman"/>
          <w:sz w:val="28"/>
          <w:szCs w:val="28"/>
        </w:rPr>
        <w:t>дамби</w:t>
      </w:r>
      <w:proofErr w:type="spellEnd"/>
      <w:r w:rsidR="002541A1" w:rsidRPr="00E43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41A1" w:rsidRPr="00E43F04">
        <w:rPr>
          <w:rFonts w:ascii="Times New Roman" w:hAnsi="Times New Roman" w:cs="Times New Roman"/>
          <w:sz w:val="28"/>
          <w:szCs w:val="28"/>
        </w:rPr>
        <w:t>мулового</w:t>
      </w:r>
      <w:proofErr w:type="spellEnd"/>
      <w:r w:rsidR="002541A1" w:rsidRPr="00E43F04">
        <w:rPr>
          <w:rFonts w:ascii="Times New Roman" w:hAnsi="Times New Roman" w:cs="Times New Roman"/>
          <w:sz w:val="28"/>
          <w:szCs w:val="28"/>
        </w:rPr>
        <w:t xml:space="preserve"> поля №3 </w:t>
      </w:r>
      <w:proofErr w:type="spellStart"/>
      <w:r w:rsidR="002541A1" w:rsidRPr="00E43F04">
        <w:rPr>
          <w:rFonts w:ascii="Times New Roman" w:hAnsi="Times New Roman" w:cs="Times New Roman"/>
          <w:sz w:val="28"/>
          <w:szCs w:val="28"/>
        </w:rPr>
        <w:t>Бортницької</w:t>
      </w:r>
      <w:proofErr w:type="spellEnd"/>
      <w:r w:rsidR="002541A1" w:rsidRPr="00E43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41A1" w:rsidRPr="00E43F04">
        <w:rPr>
          <w:rFonts w:ascii="Times New Roman" w:hAnsi="Times New Roman" w:cs="Times New Roman"/>
          <w:sz w:val="28"/>
          <w:szCs w:val="28"/>
        </w:rPr>
        <w:t>станції</w:t>
      </w:r>
      <w:proofErr w:type="spellEnd"/>
      <w:r w:rsidR="002541A1" w:rsidRPr="00E43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41A1" w:rsidRPr="00E43F04">
        <w:rPr>
          <w:rFonts w:ascii="Times New Roman" w:hAnsi="Times New Roman" w:cs="Times New Roman"/>
          <w:sz w:val="28"/>
          <w:szCs w:val="28"/>
        </w:rPr>
        <w:t>аерації</w:t>
      </w:r>
      <w:proofErr w:type="spellEnd"/>
      <w:r w:rsidR="002541A1" w:rsidRPr="00E43F0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2541A1" w:rsidRPr="00E43F04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="002541A1" w:rsidRPr="00E43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41A1" w:rsidRPr="00E43F04">
        <w:rPr>
          <w:rFonts w:ascii="Times New Roman" w:hAnsi="Times New Roman" w:cs="Times New Roman"/>
          <w:sz w:val="28"/>
          <w:szCs w:val="28"/>
        </w:rPr>
        <w:t>Гнідинської</w:t>
      </w:r>
      <w:proofErr w:type="spellEnd"/>
      <w:r w:rsidR="002541A1" w:rsidRPr="00E43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41A1" w:rsidRPr="00E43F04"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 w:rsidR="002541A1" w:rsidRPr="00E43F04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="002541A1" w:rsidRPr="00E43F04">
        <w:rPr>
          <w:rFonts w:ascii="Times New Roman" w:hAnsi="Times New Roman" w:cs="Times New Roman"/>
          <w:sz w:val="28"/>
          <w:szCs w:val="28"/>
        </w:rPr>
        <w:t>Бориспільського</w:t>
      </w:r>
      <w:proofErr w:type="spellEnd"/>
      <w:r w:rsidR="002541A1" w:rsidRPr="00E43F04">
        <w:rPr>
          <w:rFonts w:ascii="Times New Roman" w:hAnsi="Times New Roman" w:cs="Times New Roman"/>
          <w:sz w:val="28"/>
          <w:szCs w:val="28"/>
        </w:rPr>
        <w:t xml:space="preserve"> району, </w:t>
      </w:r>
      <w:proofErr w:type="spellStart"/>
      <w:r w:rsidR="002541A1" w:rsidRPr="00E43F04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="002541A1" w:rsidRPr="00E43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41A1" w:rsidRPr="00E43F04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="002541A1" w:rsidRPr="00E43F04">
        <w:rPr>
          <w:rFonts w:ascii="Times New Roman" w:hAnsi="Times New Roman" w:cs="Times New Roman"/>
          <w:sz w:val="28"/>
          <w:szCs w:val="28"/>
        </w:rPr>
        <w:t>»</w:t>
      </w:r>
      <w:r w:rsidR="002541A1" w:rsidRPr="00E43F04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2541A1" w:rsidRPr="00E43F04" w:rsidRDefault="00C049C1" w:rsidP="002541A1">
      <w:pPr>
        <w:numPr>
          <w:ilvl w:val="0"/>
          <w:numId w:val="7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Проє</w:t>
      </w:r>
      <w:r w:rsidR="002541A1" w:rsidRPr="00E43F04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кт рішення Київської міської ради № 1506  </w:t>
      </w:r>
      <w:r w:rsidR="002541A1" w:rsidRPr="00E43F04">
        <w:rPr>
          <w:rFonts w:ascii="Times New Roman" w:hAnsi="Times New Roman" w:cs="Times New Roman"/>
          <w:sz w:val="28"/>
          <w:szCs w:val="28"/>
          <w:lang w:val="uk-UA"/>
        </w:rPr>
        <w:t>(Про затвердження «Міська цільова програма часткової компенсації вартості закупівлі електрогенераторів для забезпечення потреб об’єднання співвласників багатоквартирних будинків міста Києва під час підготовки опалювального сезону 2022/2023»)</w:t>
      </w:r>
    </w:p>
    <w:p w:rsidR="002541A1" w:rsidRPr="002541A1" w:rsidRDefault="002541A1" w:rsidP="002541A1">
      <w:pPr>
        <w:spacing w:line="360" w:lineRule="auto"/>
        <w:ind w:left="34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41A1" w:rsidRPr="00C049C1" w:rsidRDefault="002541A1" w:rsidP="00C049C1">
      <w:pPr>
        <w:spacing w:line="360" w:lineRule="auto"/>
        <w:ind w:left="349"/>
        <w:contextualSpacing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541A1">
        <w:rPr>
          <w:rFonts w:ascii="Times New Roman" w:hAnsi="Times New Roman" w:cs="Times New Roman"/>
          <w:b/>
          <w:i/>
          <w:sz w:val="28"/>
          <w:szCs w:val="28"/>
          <w:lang w:val="uk-UA"/>
        </w:rPr>
        <w:t>Рішення Київської міської ради за поданням Постійної комісії</w:t>
      </w:r>
    </w:p>
    <w:p w:rsidR="00E43F04" w:rsidRPr="00C049C1" w:rsidRDefault="007C7C16" w:rsidP="00C049C1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9" w:history="1">
        <w:r w:rsidR="00E43F04" w:rsidRPr="00C049C1">
          <w:rPr>
            <w:rFonts w:ascii="Times New Roman" w:hAnsi="Times New Roman" w:cs="Times New Roman"/>
            <w:sz w:val="28"/>
            <w:szCs w:val="28"/>
            <w:u w:val="single"/>
            <w:lang w:val="uk-UA"/>
          </w:rPr>
          <w:t>Рішення №4020/4061</w:t>
        </w:r>
      </w:hyperlink>
      <w:r w:rsidR="00E43F04" w:rsidRPr="00C049C1">
        <w:rPr>
          <w:rFonts w:ascii="Times New Roman" w:hAnsi="Times New Roman" w:cs="Times New Roman"/>
          <w:sz w:val="28"/>
          <w:szCs w:val="28"/>
        </w:rPr>
        <w:t> </w:t>
      </w:r>
      <w:r w:rsidR="00E43F04" w:rsidRPr="00C049C1">
        <w:rPr>
          <w:rFonts w:ascii="Times New Roman" w:hAnsi="Times New Roman" w:cs="Times New Roman"/>
          <w:sz w:val="28"/>
          <w:szCs w:val="28"/>
          <w:lang w:val="uk-UA"/>
        </w:rPr>
        <w:t>(Про надання одноразової фінансової підтримки щодо проведення ремонтних робіт в багатоквартирних будинках новоствореним об'єднанням співвласників багатоквартирних будинків (ОСББ) )</w:t>
      </w:r>
    </w:p>
    <w:p w:rsidR="00E43F04" w:rsidRPr="00E43F04" w:rsidRDefault="007C7C16" w:rsidP="00C049C1">
      <w:pPr>
        <w:numPr>
          <w:ilvl w:val="0"/>
          <w:numId w:val="8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10" w:history="1">
        <w:proofErr w:type="spellStart"/>
        <w:r w:rsidR="00E43F04" w:rsidRPr="00E43F04">
          <w:rPr>
            <w:rFonts w:ascii="Times New Roman" w:hAnsi="Times New Roman" w:cs="Times New Roman"/>
            <w:sz w:val="28"/>
            <w:szCs w:val="28"/>
            <w:u w:val="single"/>
          </w:rPr>
          <w:t>Рішення</w:t>
        </w:r>
        <w:proofErr w:type="spellEnd"/>
        <w:r w:rsidR="00E43F04" w:rsidRPr="00E43F04">
          <w:rPr>
            <w:rFonts w:ascii="Times New Roman" w:hAnsi="Times New Roman" w:cs="Times New Roman"/>
            <w:sz w:val="28"/>
            <w:szCs w:val="28"/>
            <w:u w:val="single"/>
          </w:rPr>
          <w:t xml:space="preserve"> №5819/5860</w:t>
        </w:r>
      </w:hyperlink>
      <w:r w:rsidR="00E43F04" w:rsidRPr="00E43F04">
        <w:rPr>
          <w:rFonts w:ascii="Times New Roman" w:hAnsi="Times New Roman" w:cs="Times New Roman"/>
          <w:sz w:val="28"/>
          <w:szCs w:val="28"/>
        </w:rPr>
        <w:t xml:space="preserve"> (Про </w:t>
      </w:r>
      <w:proofErr w:type="spellStart"/>
      <w:r w:rsidR="00E43F04" w:rsidRPr="00E43F04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E43F04" w:rsidRPr="00E43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3F04" w:rsidRPr="00E43F04">
        <w:rPr>
          <w:rFonts w:ascii="Times New Roman" w:hAnsi="Times New Roman" w:cs="Times New Roman"/>
          <w:sz w:val="28"/>
          <w:szCs w:val="28"/>
        </w:rPr>
        <w:t>Схеми</w:t>
      </w:r>
      <w:proofErr w:type="spellEnd"/>
      <w:r w:rsidR="00E43F04" w:rsidRPr="00E43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3F04" w:rsidRPr="00E43F04">
        <w:rPr>
          <w:rFonts w:ascii="Times New Roman" w:hAnsi="Times New Roman" w:cs="Times New Roman"/>
          <w:sz w:val="28"/>
          <w:szCs w:val="28"/>
        </w:rPr>
        <w:t>оптимізації</w:t>
      </w:r>
      <w:proofErr w:type="spellEnd"/>
      <w:r w:rsidR="00E43F04" w:rsidRPr="00E43F04">
        <w:rPr>
          <w:rFonts w:ascii="Times New Roman" w:hAnsi="Times New Roman" w:cs="Times New Roman"/>
          <w:sz w:val="28"/>
          <w:szCs w:val="28"/>
        </w:rPr>
        <w:t xml:space="preserve"> систем </w:t>
      </w:r>
      <w:proofErr w:type="spellStart"/>
      <w:r w:rsidR="00E43F04" w:rsidRPr="00E43F04">
        <w:rPr>
          <w:rFonts w:ascii="Times New Roman" w:hAnsi="Times New Roman" w:cs="Times New Roman"/>
          <w:sz w:val="28"/>
          <w:szCs w:val="28"/>
        </w:rPr>
        <w:t>водопостачання</w:t>
      </w:r>
      <w:proofErr w:type="spellEnd"/>
      <w:r w:rsidR="00E43F04" w:rsidRPr="00E43F0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E43F04" w:rsidRPr="00E43F04">
        <w:rPr>
          <w:rFonts w:ascii="Times New Roman" w:hAnsi="Times New Roman" w:cs="Times New Roman"/>
          <w:sz w:val="28"/>
          <w:szCs w:val="28"/>
        </w:rPr>
        <w:t>водовідведення</w:t>
      </w:r>
      <w:proofErr w:type="spellEnd"/>
      <w:r w:rsidR="00E43F04" w:rsidRPr="00E43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3F04" w:rsidRPr="00E43F04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 w:rsidR="00E43F04" w:rsidRPr="00E43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3F04" w:rsidRPr="00E43F04">
        <w:rPr>
          <w:rFonts w:ascii="Times New Roman" w:hAnsi="Times New Roman" w:cs="Times New Roman"/>
          <w:sz w:val="28"/>
          <w:szCs w:val="28"/>
        </w:rPr>
        <w:t>Києва</w:t>
      </w:r>
      <w:proofErr w:type="spellEnd"/>
      <w:r w:rsidR="00E43F04" w:rsidRPr="00E43F04">
        <w:rPr>
          <w:rFonts w:ascii="Times New Roman" w:hAnsi="Times New Roman" w:cs="Times New Roman"/>
          <w:sz w:val="28"/>
          <w:szCs w:val="28"/>
        </w:rPr>
        <w:t>)</w:t>
      </w:r>
    </w:p>
    <w:p w:rsidR="00E43F04" w:rsidRPr="00E43F04" w:rsidRDefault="007C7C16" w:rsidP="00C049C1">
      <w:pPr>
        <w:numPr>
          <w:ilvl w:val="0"/>
          <w:numId w:val="8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11" w:history="1">
        <w:r w:rsidR="00E43F04" w:rsidRPr="00E43F04">
          <w:rPr>
            <w:rFonts w:ascii="Times New Roman" w:hAnsi="Times New Roman" w:cs="Times New Roman"/>
            <w:sz w:val="28"/>
            <w:szCs w:val="28"/>
            <w:u w:val="single"/>
            <w:lang w:val="uk-UA"/>
          </w:rPr>
          <w:t>Рішення №5816/5857</w:t>
        </w:r>
      </w:hyperlink>
      <w:r w:rsidR="00E43F04" w:rsidRPr="00E43F04">
        <w:rPr>
          <w:rFonts w:ascii="Times New Roman" w:hAnsi="Times New Roman" w:cs="Times New Roman"/>
          <w:sz w:val="28"/>
          <w:szCs w:val="28"/>
        </w:rPr>
        <w:t> </w:t>
      </w:r>
      <w:r w:rsidR="00E43F04" w:rsidRPr="00E43F04">
        <w:rPr>
          <w:rFonts w:ascii="Times New Roman" w:hAnsi="Times New Roman" w:cs="Times New Roman"/>
          <w:sz w:val="28"/>
          <w:szCs w:val="28"/>
          <w:lang w:val="uk-UA"/>
        </w:rPr>
        <w:t xml:space="preserve">(Про звернення Київської міської ради до Кабінету Міністрів України щодо внесення змін до постанови Кабінету Міністрів </w:t>
      </w:r>
      <w:r w:rsidR="00E43F04" w:rsidRPr="00E43F04">
        <w:rPr>
          <w:rFonts w:ascii="Times New Roman" w:hAnsi="Times New Roman" w:cs="Times New Roman"/>
          <w:sz w:val="28"/>
          <w:szCs w:val="28"/>
          <w:lang w:val="uk-UA"/>
        </w:rPr>
        <w:lastRenderedPageBreak/>
        <w:t>України від 09 червня 2021 року № 590 «Про затвердження Порядку використання повноважень Державною казначейською службою в особливому режимі в умовах воєнного стану»)</w:t>
      </w:r>
    </w:p>
    <w:p w:rsidR="00E43F04" w:rsidRPr="00E43F04" w:rsidRDefault="007C7C16" w:rsidP="00C049C1">
      <w:pPr>
        <w:numPr>
          <w:ilvl w:val="0"/>
          <w:numId w:val="8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12" w:history="1">
        <w:r w:rsidR="00E43F04" w:rsidRPr="00E43F04">
          <w:rPr>
            <w:rFonts w:ascii="Times New Roman" w:hAnsi="Times New Roman" w:cs="Times New Roman"/>
            <w:sz w:val="28"/>
            <w:szCs w:val="28"/>
            <w:u w:val="single"/>
            <w:lang w:val="uk-UA"/>
          </w:rPr>
          <w:t>Рішення №4889/4930</w:t>
        </w:r>
      </w:hyperlink>
      <w:r w:rsidR="00E43F04" w:rsidRPr="00E43F04">
        <w:rPr>
          <w:rFonts w:ascii="Times New Roman" w:hAnsi="Times New Roman" w:cs="Times New Roman"/>
          <w:sz w:val="28"/>
          <w:szCs w:val="28"/>
        </w:rPr>
        <w:t> </w:t>
      </w:r>
      <w:r w:rsidR="00E43F04" w:rsidRPr="00E43F04">
        <w:rPr>
          <w:rFonts w:ascii="Times New Roman" w:hAnsi="Times New Roman" w:cs="Times New Roman"/>
          <w:sz w:val="28"/>
          <w:szCs w:val="28"/>
          <w:lang w:val="uk-UA"/>
        </w:rPr>
        <w:t>(Про затвердження Міської цільової програми забезпечення житлом громадян, які потребують поліпшення житлових умов, на 2022 - 2024 роки)</w:t>
      </w:r>
    </w:p>
    <w:p w:rsidR="00E43F04" w:rsidRPr="00E43F04" w:rsidRDefault="007C7C16" w:rsidP="00C049C1">
      <w:pPr>
        <w:numPr>
          <w:ilvl w:val="0"/>
          <w:numId w:val="8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13" w:history="1">
        <w:r w:rsidR="00E43F04" w:rsidRPr="00E43F04">
          <w:rPr>
            <w:rFonts w:ascii="Times New Roman" w:hAnsi="Times New Roman" w:cs="Times New Roman"/>
            <w:sz w:val="28"/>
            <w:szCs w:val="28"/>
            <w:u w:val="single"/>
            <w:lang w:val="uk-UA"/>
          </w:rPr>
          <w:t>Рішення №4893/4934</w:t>
        </w:r>
      </w:hyperlink>
      <w:r w:rsidR="00E43F04" w:rsidRPr="00E43F04">
        <w:rPr>
          <w:rFonts w:ascii="Times New Roman" w:hAnsi="Times New Roman" w:cs="Times New Roman"/>
          <w:sz w:val="28"/>
          <w:szCs w:val="28"/>
        </w:rPr>
        <w:t> </w:t>
      </w:r>
      <w:r w:rsidR="00E43F04" w:rsidRPr="00E43F04">
        <w:rPr>
          <w:rFonts w:ascii="Times New Roman" w:hAnsi="Times New Roman" w:cs="Times New Roman"/>
          <w:sz w:val="28"/>
          <w:szCs w:val="28"/>
          <w:lang w:val="uk-UA"/>
        </w:rPr>
        <w:t>(Про затвердження Статуту комунальної установи «Фонд модернізації та розвитку житлового фонду міста Києва» виконавчого органу Київської міської ради (Київської міської держаної адміністрації) )</w:t>
      </w:r>
    </w:p>
    <w:p w:rsidR="00E43F04" w:rsidRPr="002541A1" w:rsidRDefault="002541A1" w:rsidP="00BF519A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541A1">
        <w:rPr>
          <w:rFonts w:ascii="Times New Roman" w:hAnsi="Times New Roman" w:cs="Times New Roman"/>
          <w:b/>
          <w:i/>
          <w:sz w:val="28"/>
          <w:szCs w:val="28"/>
          <w:lang w:val="uk-UA"/>
        </w:rPr>
        <w:t>Рішення Київської міської ради (співавтор)</w:t>
      </w:r>
    </w:p>
    <w:p w:rsidR="002541A1" w:rsidRPr="00C049C1" w:rsidRDefault="007C7C16" w:rsidP="00C049C1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14" w:history="1">
        <w:r w:rsidR="002541A1" w:rsidRPr="00C049C1">
          <w:rPr>
            <w:rFonts w:ascii="Times New Roman" w:hAnsi="Times New Roman" w:cs="Times New Roman"/>
            <w:sz w:val="28"/>
            <w:szCs w:val="28"/>
            <w:u w:val="single"/>
            <w:lang w:val="uk-UA"/>
          </w:rPr>
          <w:t>Рішення №5891/5932</w:t>
        </w:r>
      </w:hyperlink>
      <w:r w:rsidR="002541A1" w:rsidRPr="00C049C1">
        <w:rPr>
          <w:rFonts w:ascii="Times New Roman" w:hAnsi="Times New Roman" w:cs="Times New Roman"/>
          <w:sz w:val="28"/>
          <w:szCs w:val="28"/>
        </w:rPr>
        <w:t> </w:t>
      </w:r>
      <w:r w:rsidR="002541A1" w:rsidRPr="00C049C1">
        <w:rPr>
          <w:rFonts w:ascii="Times New Roman" w:hAnsi="Times New Roman" w:cs="Times New Roman"/>
          <w:sz w:val="28"/>
          <w:szCs w:val="28"/>
          <w:lang w:val="uk-UA"/>
        </w:rPr>
        <w:t>(Про внесення змін до рішення Київської міської ради від 27.05.2021 № 1241/1282 «Про затвердження Комплексної цільової програми підвищення енергоефективності та розвитку житлово-комунальної інфраструктури міста Києва на 2021–2025 роки»)</w:t>
      </w:r>
    </w:p>
    <w:p w:rsidR="00BF519A" w:rsidRPr="006D116E" w:rsidRDefault="00BF519A" w:rsidP="00BF519A">
      <w:pPr>
        <w:pStyle w:val="a3"/>
        <w:spacing w:line="360" w:lineRule="auto"/>
        <w:ind w:left="34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4B78" w:rsidRDefault="00804B78" w:rsidP="00BF519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43309" w:rsidRDefault="00743309" w:rsidP="00BF519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43309" w:rsidRPr="00743309" w:rsidRDefault="00743309" w:rsidP="0074330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743309" w:rsidRPr="00743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41728"/>
    <w:multiLevelType w:val="hybridMultilevel"/>
    <w:tmpl w:val="712C4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6F723B"/>
    <w:multiLevelType w:val="hybridMultilevel"/>
    <w:tmpl w:val="EDC2B64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A11296"/>
    <w:multiLevelType w:val="hybridMultilevel"/>
    <w:tmpl w:val="8E7CCB84"/>
    <w:lvl w:ilvl="0" w:tplc="FE024D32">
      <w:start w:val="1"/>
      <w:numFmt w:val="decimal"/>
      <w:lvlText w:val="%1."/>
      <w:lvlJc w:val="left"/>
      <w:pPr>
        <w:ind w:left="349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3">
    <w:nsid w:val="3D367796"/>
    <w:multiLevelType w:val="hybridMultilevel"/>
    <w:tmpl w:val="54AEF02A"/>
    <w:lvl w:ilvl="0" w:tplc="0F48A020">
      <w:start w:val="1"/>
      <w:numFmt w:val="decimal"/>
      <w:lvlText w:val="%1."/>
      <w:lvlJc w:val="left"/>
      <w:pPr>
        <w:ind w:left="349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4">
    <w:nsid w:val="40497D79"/>
    <w:multiLevelType w:val="hybridMultilevel"/>
    <w:tmpl w:val="7C94B530"/>
    <w:lvl w:ilvl="0" w:tplc="40E0509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B147D8A"/>
    <w:multiLevelType w:val="hybridMultilevel"/>
    <w:tmpl w:val="A79CAEAE"/>
    <w:lvl w:ilvl="0" w:tplc="3DDEDCD0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6">
    <w:nsid w:val="6BE63668"/>
    <w:multiLevelType w:val="hybridMultilevel"/>
    <w:tmpl w:val="360A7674"/>
    <w:lvl w:ilvl="0" w:tplc="E14A64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FF49D1"/>
    <w:multiLevelType w:val="hybridMultilevel"/>
    <w:tmpl w:val="02A6E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8452D0"/>
    <w:multiLevelType w:val="hybridMultilevel"/>
    <w:tmpl w:val="55F4E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BDD"/>
    <w:rsid w:val="00072FA8"/>
    <w:rsid w:val="0010301C"/>
    <w:rsid w:val="002541A1"/>
    <w:rsid w:val="002B5FB2"/>
    <w:rsid w:val="00384940"/>
    <w:rsid w:val="004A6BDD"/>
    <w:rsid w:val="00672106"/>
    <w:rsid w:val="00743309"/>
    <w:rsid w:val="007C7C16"/>
    <w:rsid w:val="007E07DB"/>
    <w:rsid w:val="00804B78"/>
    <w:rsid w:val="00926170"/>
    <w:rsid w:val="00BF519A"/>
    <w:rsid w:val="00BF56E2"/>
    <w:rsid w:val="00C049C1"/>
    <w:rsid w:val="00C35685"/>
    <w:rsid w:val="00D20423"/>
    <w:rsid w:val="00D9328B"/>
    <w:rsid w:val="00E43F04"/>
    <w:rsid w:val="00E673A2"/>
    <w:rsid w:val="00EE2E74"/>
    <w:rsid w:val="00F21DAF"/>
    <w:rsid w:val="00F3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80B393-B78A-4989-A1B8-96734BFD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61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5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5F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6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8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mr.gov.ua/uk/content/proekt-rishennya-kyyivskoyi-miskoyi-rady-24303" TargetMode="External"/><Relationship Id="rId13" Type="http://schemas.openxmlformats.org/officeDocument/2006/relationships/hyperlink" Target="https://kmr.gov.ua/uk/content/rishennya-kyyivskoyi-miskoyi-rady-6671" TargetMode="External"/><Relationship Id="rId3" Type="http://schemas.openxmlformats.org/officeDocument/2006/relationships/styles" Target="styles.xml"/><Relationship Id="rId7" Type="http://schemas.openxmlformats.org/officeDocument/2006/relationships/hyperlink" Target="https://kmr.gov.ua/uk/content/proekt-rishennya-kyyivskoyi-miskoyi-rady-24303" TargetMode="External"/><Relationship Id="rId12" Type="http://schemas.openxmlformats.org/officeDocument/2006/relationships/hyperlink" Target="https://kmr.gov.ua/uk/content/rishennya-kyyivskoyi-miskoyi-rady-6668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kmr.gov.ua/uk/content/proekt-rishennya-kyyivskoyi-miskoyi-rady-23913" TargetMode="External"/><Relationship Id="rId11" Type="http://schemas.openxmlformats.org/officeDocument/2006/relationships/hyperlink" Target="https://kmr.gov.ua/uk/content/rishennya-kyyivskoyi-miskoyi-rady-766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kmr.gov.ua/uk/content/rishennya-kyyivskoyi-miskoyi-rady-758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mr.gov.ua/uk/content/rishennya-kyyivskoyi-miskoyi-rady-5595" TargetMode="External"/><Relationship Id="rId14" Type="http://schemas.openxmlformats.org/officeDocument/2006/relationships/hyperlink" Target="https://kmr.gov.ua/uk/content/rishennya-kyyivskoyi-miskoyi-rady-76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DCCA9-F768-4C1B-A0D7-E09B9AE6D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8</cp:revision>
  <cp:lastPrinted>2023-03-29T08:25:00Z</cp:lastPrinted>
  <dcterms:created xsi:type="dcterms:W3CDTF">2021-04-27T11:56:00Z</dcterms:created>
  <dcterms:modified xsi:type="dcterms:W3CDTF">2023-03-29T09:18:00Z</dcterms:modified>
</cp:coreProperties>
</file>