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4A" w:rsidRDefault="002D3F4A" w:rsidP="002D3F4A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депутата </w:t>
      </w:r>
    </w:p>
    <w:p w:rsidR="002D3F4A" w:rsidRDefault="002D3F4A" w:rsidP="002D3F4A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Київської міської ради </w:t>
      </w:r>
      <w:r w:rsidRPr="00C01FD6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C01F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скликання </w:t>
      </w:r>
    </w:p>
    <w:p w:rsidR="002D3F4A" w:rsidRPr="00C01FD6" w:rsidRDefault="002D3F4A" w:rsidP="002D3F4A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>Ємця Леоніда Олександровича за 202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DA4F93" w:rsidRPr="00BC2986" w:rsidRDefault="00DA4F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D5FFB" w:rsidRPr="00BC2986" w:rsidRDefault="00FB6032" w:rsidP="00DA4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98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>Для п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роведення капітального ремонту приміщень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(у тому числі проектні роботи) комунального некомерційного підприємства “Олександрівська клінічна лікарня м. Києва” виконавчого органу Київської міської ради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(Київської міської державної адміністрації під створення відділення протезування та фізичної реабілітації, з метою надання медичної допомоги пос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>траждали від російської агресії було перераховано кошти у сумі 1000000,00 гривень.</w:t>
      </w:r>
    </w:p>
    <w:p w:rsidR="001B0413" w:rsidRPr="00BC2986" w:rsidRDefault="00FB6032" w:rsidP="00DA4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98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Для п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роведення капітального ремонту найпростіших укриттів та захисних споруд цивільного захисту у закладі дошкільної освіти №725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9C2B95">
        <w:rPr>
          <w:rFonts w:ascii="Times New Roman" w:hAnsi="Times New Roman" w:cs="Times New Roman"/>
          <w:sz w:val="28"/>
          <w:szCs w:val="28"/>
          <w:lang w:val="uk-UA"/>
        </w:rPr>
        <w:t>вул. Кримська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2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було перераховано кошти у сумі 250000,00 гривень.</w:t>
      </w:r>
    </w:p>
    <w:p w:rsidR="001B0413" w:rsidRPr="00BC2986" w:rsidRDefault="00FB6032" w:rsidP="00DA4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98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 Для п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роведення капітального ремонту фасадів в спеціалізованій школі 1-3 ступенів з поглибленням вивчення англійської та італійської мов №130 імені Данте Аліг</w:t>
      </w:r>
      <w:r w:rsidR="00751987" w:rsidRPr="0075198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єрі м. Києва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вул. Велика В</w:t>
      </w:r>
      <w:r w:rsidR="00DD6CDB" w:rsidRPr="00BC298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0413" w:rsidRPr="00BC2986">
        <w:rPr>
          <w:rFonts w:ascii="Times New Roman" w:hAnsi="Times New Roman" w:cs="Times New Roman"/>
          <w:sz w:val="28"/>
          <w:szCs w:val="28"/>
          <w:lang w:val="uk-UA"/>
        </w:rPr>
        <w:t>си</w:t>
      </w:r>
      <w:r w:rsidR="00DD6CDB" w:rsidRPr="00BC2986">
        <w:rPr>
          <w:rFonts w:ascii="Times New Roman" w:hAnsi="Times New Roman" w:cs="Times New Roman"/>
          <w:sz w:val="28"/>
          <w:szCs w:val="28"/>
          <w:lang w:val="uk-UA"/>
        </w:rPr>
        <w:t>льківська,</w:t>
      </w:r>
      <w:r w:rsidR="009C2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CDB" w:rsidRPr="00BC2986">
        <w:rPr>
          <w:rFonts w:ascii="Times New Roman" w:hAnsi="Times New Roman" w:cs="Times New Roman"/>
          <w:sz w:val="28"/>
          <w:szCs w:val="28"/>
          <w:lang w:val="uk-UA"/>
        </w:rPr>
        <w:t>128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було перераховано кошти у сумі 1525000,00 гривень.</w:t>
      </w:r>
    </w:p>
    <w:p w:rsidR="00DD6CDB" w:rsidRPr="00BC2986" w:rsidRDefault="00FB6032" w:rsidP="00DA4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98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Для п</w:t>
      </w:r>
      <w:r w:rsidR="00DD6CDB" w:rsidRPr="00BC2986">
        <w:rPr>
          <w:rFonts w:ascii="Times New Roman" w:hAnsi="Times New Roman" w:cs="Times New Roman"/>
          <w:sz w:val="28"/>
          <w:szCs w:val="28"/>
          <w:lang w:val="uk-UA"/>
        </w:rPr>
        <w:t>роведення капітального ремонту фасадів в спеціалізованій школі 1-3 ступенів з поглибленим вивченням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 xml:space="preserve"> французької мови №269 м.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Києва, проспект 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Академіка Глушкова,</w:t>
      </w:r>
      <w:r w:rsidR="009C2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17-А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було перераховано кошти у сумі 1525000,00 гривень.</w:t>
      </w:r>
    </w:p>
    <w:p w:rsidR="003B2D55" w:rsidRPr="00BC2986" w:rsidRDefault="00FB6032" w:rsidP="00DA4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98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>Для п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роведення капітального ремонту на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>йпро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стіших укриттів та захисних споруд цивільного захисту в дитяч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о-юнацькій спортивній школі №15 по 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вул. Маршала Якубовського,</w:t>
      </w:r>
      <w:r w:rsidR="009C2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7-А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було перераховано кошти у сумі 1550000,00 гривень.</w:t>
      </w:r>
    </w:p>
    <w:p w:rsidR="002D3F4A" w:rsidRDefault="00FB6032" w:rsidP="00DA4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98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Для п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роведення капітального ремонту підвальних приміщень житлового будинку для використання під на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простіші укриття, за адресою</w:t>
      </w:r>
      <w:r w:rsidR="003B2D55" w:rsidRPr="00BC2986">
        <w:rPr>
          <w:rFonts w:ascii="Times New Roman" w:hAnsi="Times New Roman" w:cs="Times New Roman"/>
          <w:sz w:val="28"/>
          <w:szCs w:val="28"/>
        </w:rPr>
        <w:t>:</w:t>
      </w:r>
      <w:r w:rsidR="0075198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ул. Добрий шлях,</w:t>
      </w:r>
      <w:r w:rsidR="009C2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D55" w:rsidRPr="00BC29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C2B95">
        <w:rPr>
          <w:rFonts w:ascii="Times New Roman" w:hAnsi="Times New Roman" w:cs="Times New Roman"/>
          <w:sz w:val="28"/>
          <w:szCs w:val="28"/>
          <w:lang w:val="uk-UA"/>
        </w:rPr>
        <w:t xml:space="preserve"> було перераховано кошти у сумі 150000,00 гривень.</w:t>
      </w:r>
    </w:p>
    <w:p w:rsidR="002D3F4A" w:rsidRDefault="002D3F4A" w:rsidP="002D3F4A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2C4E00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Кількість звернень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–</w:t>
      </w:r>
      <w:r w:rsidRPr="002C4E00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179</w:t>
      </w:r>
    </w:p>
    <w:p w:rsidR="00FE494D" w:rsidRDefault="00FE494D" w:rsidP="00FE494D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Кількість юридичних консультацій -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211</w:t>
      </w:r>
      <w:bookmarkStart w:id="0" w:name="_GoBack"/>
      <w:bookmarkEnd w:id="0"/>
    </w:p>
    <w:p w:rsidR="002D3F4A" w:rsidRPr="002C4E00" w:rsidRDefault="002D3F4A" w:rsidP="002D3F4A">
      <w:pPr>
        <w:tabs>
          <w:tab w:val="left" w:pos="91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Кількість особистих прийомів депутатом - 47</w:t>
      </w:r>
    </w:p>
    <w:p w:rsidR="003B2D55" w:rsidRPr="002D3F4A" w:rsidRDefault="003B2D55" w:rsidP="002D3F4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B2D55" w:rsidRPr="002D3F4A" w:rsidSect="002D3F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13"/>
    <w:rsid w:val="00154683"/>
    <w:rsid w:val="001B0413"/>
    <w:rsid w:val="002D3F4A"/>
    <w:rsid w:val="002D5FFB"/>
    <w:rsid w:val="003B2D55"/>
    <w:rsid w:val="00751987"/>
    <w:rsid w:val="009C2B95"/>
    <w:rsid w:val="00AD057A"/>
    <w:rsid w:val="00BC2986"/>
    <w:rsid w:val="00DA4F93"/>
    <w:rsid w:val="00DD6CDB"/>
    <w:rsid w:val="00FB6032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я</cp:lastModifiedBy>
  <cp:revision>12</cp:revision>
  <dcterms:created xsi:type="dcterms:W3CDTF">2025-04-29T10:13:00Z</dcterms:created>
  <dcterms:modified xsi:type="dcterms:W3CDTF">2025-07-04T09:56:00Z</dcterms:modified>
</cp:coreProperties>
</file>