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3EF6" w14:textId="77777777" w:rsidR="00CB23CF" w:rsidRPr="00CD2273" w:rsidRDefault="00CB23CF" w:rsidP="00CB23CF">
      <w:pPr>
        <w:pStyle w:val="1"/>
        <w:spacing w:after="0" w:line="240" w:lineRule="auto"/>
        <w:ind w:left="0" w:firstLine="1418"/>
        <w:rPr>
          <w:rFonts w:ascii="Source Sans Pro" w:hAnsi="Source Sans Pro"/>
          <w:lang w:val="uk-UA"/>
        </w:rPr>
      </w:pPr>
      <w:r w:rsidRPr="00CD2273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0" wp14:anchorId="0DBC158B" wp14:editId="03932A8D">
            <wp:simplePos x="0" y="0"/>
            <wp:positionH relativeFrom="column">
              <wp:posOffset>146050</wp:posOffset>
            </wp:positionH>
            <wp:positionV relativeFrom="paragraph">
              <wp:posOffset>-17780</wp:posOffset>
            </wp:positionV>
            <wp:extent cx="688975" cy="981710"/>
            <wp:effectExtent l="0" t="0" r="0" b="8890"/>
            <wp:wrapNone/>
            <wp:docPr id="16882447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2273">
        <w:rPr>
          <w:rFonts w:ascii="Source Sans Pro" w:hAnsi="Source Sans Pro"/>
          <w:lang w:val="uk-UA"/>
        </w:rPr>
        <w:t xml:space="preserve">КИЇВСЬКА МІСЬКА РАДА </w:t>
      </w:r>
    </w:p>
    <w:p w14:paraId="7155436C" w14:textId="77777777" w:rsidR="00CB23CF" w:rsidRPr="00CD2273" w:rsidRDefault="00CB23CF" w:rsidP="00CB23CF">
      <w:pPr>
        <w:spacing w:after="0" w:line="240" w:lineRule="auto"/>
        <w:ind w:firstLine="1418"/>
        <w:rPr>
          <w:rFonts w:ascii="Source Sans Pro" w:hAnsi="Source Sans Pro"/>
          <w:sz w:val="6"/>
          <w:lang w:val="uk-UA"/>
        </w:rPr>
      </w:pPr>
    </w:p>
    <w:p w14:paraId="6F088130" w14:textId="77777777" w:rsidR="00CB23CF" w:rsidRPr="00CD2273" w:rsidRDefault="00CB23CF" w:rsidP="00CB23CF">
      <w:pPr>
        <w:spacing w:after="0" w:line="260" w:lineRule="exact"/>
        <w:ind w:firstLine="1418"/>
        <w:rPr>
          <w:rFonts w:ascii="Source Sans Pro" w:hAnsi="Source Sans Pro"/>
          <w:b/>
          <w:color w:val="153B67"/>
          <w:sz w:val="28"/>
          <w:lang w:val="uk-UA"/>
        </w:rPr>
      </w:pPr>
      <w:r w:rsidRPr="00CD2273">
        <w:rPr>
          <w:rFonts w:ascii="Source Sans Pro" w:hAnsi="Source Sans Pro"/>
          <w:b/>
          <w:color w:val="153B67"/>
          <w:sz w:val="28"/>
          <w:lang w:val="uk-UA"/>
        </w:rPr>
        <w:t xml:space="preserve">Депутат Київської міської ради ІХ скликання </w:t>
      </w:r>
    </w:p>
    <w:p w14:paraId="3451117D" w14:textId="77777777" w:rsidR="00CB23CF" w:rsidRPr="00CD2273" w:rsidRDefault="00CB23CF" w:rsidP="00CB23CF">
      <w:pPr>
        <w:spacing w:after="0" w:line="260" w:lineRule="exact"/>
        <w:ind w:firstLine="1418"/>
        <w:rPr>
          <w:rFonts w:ascii="Source Sans Pro" w:hAnsi="Source Sans Pro"/>
          <w:lang w:val="uk-UA"/>
        </w:rPr>
      </w:pPr>
      <w:r w:rsidRPr="00CD2273">
        <w:rPr>
          <w:rFonts w:ascii="Source Sans Pro" w:hAnsi="Source Sans Pro"/>
          <w:b/>
          <w:color w:val="153B67"/>
          <w:sz w:val="28"/>
          <w:lang w:val="uk-UA"/>
        </w:rPr>
        <w:t>ПОПОВ ОЛЕКСАНДР ПАВЛОВИЧ</w:t>
      </w:r>
    </w:p>
    <w:p w14:paraId="2518B66A" w14:textId="77777777" w:rsidR="00CB23CF" w:rsidRPr="00CD2273" w:rsidRDefault="00CB23CF" w:rsidP="00CB23CF">
      <w:pPr>
        <w:spacing w:after="0" w:line="240" w:lineRule="auto"/>
        <w:rPr>
          <w:rFonts w:ascii="Source Sans Pro" w:hAnsi="Source Sans Pro"/>
          <w:b/>
          <w:color w:val="153B67"/>
          <w:sz w:val="6"/>
          <w:lang w:val="uk-UA"/>
        </w:rPr>
      </w:pPr>
    </w:p>
    <w:p w14:paraId="401AB75B" w14:textId="77777777" w:rsidR="00CB23CF" w:rsidRPr="00CD2273" w:rsidRDefault="00CB23CF" w:rsidP="00CB23CF">
      <w:pPr>
        <w:spacing w:after="0" w:line="160" w:lineRule="exact"/>
        <w:ind w:firstLine="1418"/>
        <w:rPr>
          <w:rFonts w:ascii="Source Sans Pro" w:hAnsi="Source Sans Pro"/>
          <w:color w:val="153B67"/>
          <w:sz w:val="16"/>
          <w:szCs w:val="16"/>
          <w:lang w:val="uk-UA"/>
        </w:rPr>
      </w:pPr>
      <w:r w:rsidRPr="00CD2273">
        <w:rPr>
          <w:rFonts w:ascii="Source Sans Pro" w:hAnsi="Source Sans Pro"/>
          <w:color w:val="153B67"/>
          <w:sz w:val="16"/>
          <w:szCs w:val="16"/>
          <w:lang w:val="uk-UA"/>
        </w:rPr>
        <w:t xml:space="preserve">02140, </w:t>
      </w:r>
      <w:proofErr w:type="spellStart"/>
      <w:r w:rsidRPr="00CD2273">
        <w:rPr>
          <w:rFonts w:ascii="Source Sans Pro" w:hAnsi="Source Sans Pro"/>
          <w:color w:val="153B67"/>
          <w:sz w:val="16"/>
          <w:szCs w:val="16"/>
          <w:lang w:val="uk-UA"/>
        </w:rPr>
        <w:t>м.Київ</w:t>
      </w:r>
      <w:proofErr w:type="spellEnd"/>
      <w:r w:rsidRPr="00CD2273">
        <w:rPr>
          <w:rFonts w:ascii="Source Sans Pro" w:hAnsi="Source Sans Pro"/>
          <w:color w:val="153B67"/>
          <w:sz w:val="16"/>
          <w:szCs w:val="16"/>
          <w:lang w:val="uk-UA"/>
        </w:rPr>
        <w:t>, вул. Михайла Гришка 8-Б , тел.: (093) 236-26-84</w:t>
      </w:r>
    </w:p>
    <w:p w14:paraId="5BF8F666" w14:textId="77777777" w:rsidR="00CB23CF" w:rsidRPr="00CD2273" w:rsidRDefault="00CB23CF" w:rsidP="00CB23CF">
      <w:pPr>
        <w:spacing w:after="0" w:line="160" w:lineRule="exact"/>
        <w:ind w:firstLine="1418"/>
        <w:rPr>
          <w:rFonts w:ascii="Source Sans Pro" w:hAnsi="Source Sans Pro"/>
          <w:color w:val="153B67"/>
          <w:sz w:val="16"/>
          <w:szCs w:val="16"/>
          <w:lang w:val="uk-UA"/>
        </w:rPr>
      </w:pPr>
      <w:r w:rsidRPr="00CD2273">
        <w:rPr>
          <w:rFonts w:ascii="Source Sans Pro" w:hAnsi="Source Sans Pro"/>
          <w:color w:val="153B67"/>
          <w:sz w:val="16"/>
          <w:lang w:val="uk-UA"/>
        </w:rPr>
        <w:t>e-</w:t>
      </w:r>
      <w:proofErr w:type="spellStart"/>
      <w:r w:rsidRPr="00CD2273">
        <w:rPr>
          <w:rFonts w:ascii="Source Sans Pro" w:hAnsi="Source Sans Pro"/>
          <w:color w:val="153B67"/>
          <w:sz w:val="16"/>
          <w:lang w:val="uk-UA"/>
        </w:rPr>
        <w:t>mail</w:t>
      </w:r>
      <w:proofErr w:type="spellEnd"/>
      <w:r w:rsidRPr="00CD2273">
        <w:rPr>
          <w:rFonts w:ascii="Source Sans Pro" w:hAnsi="Source Sans Pro"/>
          <w:color w:val="153B67"/>
          <w:sz w:val="16"/>
          <w:lang w:val="uk-UA"/>
        </w:rPr>
        <w:t>:</w:t>
      </w:r>
      <w:r w:rsidRPr="00CD2273">
        <w:rPr>
          <w:rFonts w:ascii="Source Sans Pro" w:hAnsi="Source Sans Pro"/>
          <w:color w:val="153B67"/>
          <w:sz w:val="16"/>
          <w:szCs w:val="16"/>
          <w:lang w:val="uk-UA"/>
        </w:rPr>
        <w:t xml:space="preserve"> popov.oleksandr@kmr.gov.ua, сайт: kmr.gov.ua</w:t>
      </w:r>
    </w:p>
    <w:p w14:paraId="791186CF" w14:textId="77777777" w:rsidR="00CB23CF" w:rsidRPr="00CD2273" w:rsidRDefault="00CB23CF" w:rsidP="00CB23CF">
      <w:pPr>
        <w:spacing w:after="0" w:line="160" w:lineRule="exact"/>
        <w:ind w:firstLine="1418"/>
        <w:rPr>
          <w:rFonts w:ascii="Source Sans Pro" w:hAnsi="Source Sans Pro"/>
          <w:color w:val="153B67"/>
          <w:sz w:val="16"/>
          <w:szCs w:val="16"/>
          <w:lang w:val="uk-UA"/>
        </w:rPr>
      </w:pPr>
      <w:r w:rsidRPr="00CD2273">
        <w:rPr>
          <w:rFonts w:ascii="Source Sans Pro" w:hAnsi="Source Sans Pro"/>
          <w:color w:val="153B67"/>
          <w:sz w:val="16"/>
          <w:lang w:val="uk-UA"/>
        </w:rPr>
        <w:t>код ЄДРПОУ 22883141</w:t>
      </w:r>
    </w:p>
    <w:p w14:paraId="306DB8A6" w14:textId="77777777" w:rsidR="00CB23CF" w:rsidRPr="00CD2273" w:rsidRDefault="00CB23CF" w:rsidP="00DD6492">
      <w:pPr>
        <w:jc w:val="center"/>
        <w:rPr>
          <w:rFonts w:ascii="Times New Roman" w:hAnsi="Times New Roman" w:cs="Times New Roman"/>
          <w:sz w:val="40"/>
          <w:lang w:val="uk-UA"/>
        </w:rPr>
      </w:pPr>
    </w:p>
    <w:p w14:paraId="7C517F1C" w14:textId="77777777" w:rsidR="00DD6492" w:rsidRPr="00CD2273" w:rsidRDefault="00DD6492" w:rsidP="00DD649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>ЗВІТ</w:t>
      </w:r>
    </w:p>
    <w:p w14:paraId="5D8647F6" w14:textId="77777777" w:rsidR="00DD6492" w:rsidRPr="00CD2273" w:rsidRDefault="00DD6492" w:rsidP="00DD649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>про роботу громадської приймальні</w:t>
      </w:r>
    </w:p>
    <w:p w14:paraId="03838CB3" w14:textId="77777777" w:rsidR="00DD6492" w:rsidRPr="00CD2273" w:rsidRDefault="00DD6492" w:rsidP="00DD649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>депутата Київської міської ради Попова О.П.</w:t>
      </w:r>
    </w:p>
    <w:p w14:paraId="68B96AD1" w14:textId="77777777" w:rsidR="00DD6492" w:rsidRPr="00CD2273" w:rsidRDefault="00DD6492" w:rsidP="00DD649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>за період з 01.01.202</w:t>
      </w:r>
      <w:r w:rsidR="002B249A" w:rsidRPr="00CD2273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р. по </w:t>
      </w:r>
      <w:r w:rsidR="00BB77F0" w:rsidRPr="00CD2273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="00CB23CF" w:rsidRPr="00CD2273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CB23CF" w:rsidRPr="00CD2273">
        <w:rPr>
          <w:rFonts w:ascii="Times New Roman" w:hAnsi="Times New Roman" w:cs="Times New Roman"/>
          <w:b/>
          <w:sz w:val="32"/>
          <w:szCs w:val="32"/>
          <w:lang w:val="uk-UA"/>
        </w:rPr>
        <w:t>12</w:t>
      </w: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r w:rsidR="002B249A" w:rsidRPr="00CD2273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>р.</w:t>
      </w:r>
    </w:p>
    <w:p w14:paraId="2C43D22E" w14:textId="77777777" w:rsidR="00DD6492" w:rsidRPr="00CD2273" w:rsidRDefault="00DD6492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За звітний період до громадської приймальні звернулося </w:t>
      </w:r>
      <w:r w:rsidR="002B249A" w:rsidRPr="00CD2273">
        <w:rPr>
          <w:rFonts w:ascii="Times New Roman" w:hAnsi="Times New Roman" w:cs="Times New Roman"/>
          <w:sz w:val="32"/>
          <w:szCs w:val="32"/>
          <w:lang w:val="uk-UA"/>
        </w:rPr>
        <w:t>14</w:t>
      </w:r>
      <w:r w:rsidR="00CB23CF" w:rsidRPr="00CD2273">
        <w:rPr>
          <w:rFonts w:ascii="Times New Roman" w:hAnsi="Times New Roman" w:cs="Times New Roman"/>
          <w:sz w:val="32"/>
          <w:szCs w:val="32"/>
          <w:lang w:val="uk-UA"/>
        </w:rPr>
        <w:t>79</w:t>
      </w:r>
      <w:r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мешканців </w:t>
      </w:r>
      <w:r w:rsidR="00706AED" w:rsidRPr="00CD2273">
        <w:rPr>
          <w:rFonts w:ascii="Times New Roman" w:hAnsi="Times New Roman" w:cs="Times New Roman"/>
          <w:sz w:val="32"/>
          <w:szCs w:val="32"/>
          <w:lang w:val="uk-UA"/>
        </w:rPr>
        <w:t>м. Києва</w:t>
      </w:r>
      <w:r w:rsidRPr="00CD2273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40E30B06" w14:textId="77777777" w:rsidR="00DD6492" w:rsidRPr="00CD2273" w:rsidRDefault="00DD6492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Депутатом Київської міської ради Поповим О.П. проведено </w:t>
      </w:r>
      <w:r w:rsidR="00CB23CF" w:rsidRPr="00CD2273">
        <w:rPr>
          <w:rFonts w:ascii="Times New Roman" w:hAnsi="Times New Roman" w:cs="Times New Roman"/>
          <w:sz w:val="32"/>
          <w:szCs w:val="32"/>
          <w:lang w:val="uk-UA"/>
        </w:rPr>
        <w:t>10</w:t>
      </w:r>
      <w:r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особистих прийом</w:t>
      </w:r>
      <w:r w:rsidR="00CB23CF" w:rsidRPr="00CD2273">
        <w:rPr>
          <w:rFonts w:ascii="Times New Roman" w:hAnsi="Times New Roman" w:cs="Times New Roman"/>
          <w:sz w:val="32"/>
          <w:szCs w:val="32"/>
          <w:lang w:val="uk-UA"/>
        </w:rPr>
        <w:t>ів</w:t>
      </w:r>
      <w:r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громадян, на яких було розглянуто</w:t>
      </w:r>
      <w:r w:rsidR="00480CE7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B23CF" w:rsidRPr="00CD2273">
        <w:rPr>
          <w:rFonts w:ascii="Times New Roman" w:hAnsi="Times New Roman" w:cs="Times New Roman"/>
          <w:sz w:val="32"/>
          <w:szCs w:val="32"/>
          <w:lang w:val="uk-UA"/>
        </w:rPr>
        <w:t>94</w:t>
      </w:r>
      <w:r w:rsidR="00480CE7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D2273">
        <w:rPr>
          <w:rFonts w:ascii="Times New Roman" w:hAnsi="Times New Roman" w:cs="Times New Roman"/>
          <w:sz w:val="32"/>
          <w:szCs w:val="32"/>
          <w:lang w:val="uk-UA"/>
        </w:rPr>
        <w:t>питан</w:t>
      </w:r>
      <w:r w:rsidR="00CB23CF" w:rsidRPr="00CD2273">
        <w:rPr>
          <w:rFonts w:ascii="Times New Roman" w:hAnsi="Times New Roman" w:cs="Times New Roman"/>
          <w:sz w:val="32"/>
          <w:szCs w:val="32"/>
          <w:lang w:val="uk-UA"/>
        </w:rPr>
        <w:t>ня</w:t>
      </w:r>
      <w:r w:rsidRPr="00CD2273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612AB6A0" w14:textId="77777777" w:rsidR="00DD6492" w:rsidRPr="00CD2273" w:rsidRDefault="00DD6492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Основні питання по яких до депутата Київської міської ради зверталися мешканці </w:t>
      </w:r>
      <w:r w:rsidR="00706AED" w:rsidRPr="00CD2273">
        <w:rPr>
          <w:rFonts w:ascii="Times New Roman" w:hAnsi="Times New Roman" w:cs="Times New Roman"/>
          <w:sz w:val="32"/>
          <w:szCs w:val="32"/>
          <w:lang w:val="uk-UA"/>
        </w:rPr>
        <w:t>м. Києва</w:t>
      </w:r>
      <w:r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, керівники ОСББ і ЖБК та керівники </w:t>
      </w:r>
      <w:r w:rsidR="00706AED" w:rsidRPr="00CD2273">
        <w:rPr>
          <w:rFonts w:ascii="Times New Roman" w:hAnsi="Times New Roman" w:cs="Times New Roman"/>
          <w:sz w:val="32"/>
          <w:szCs w:val="32"/>
          <w:lang w:val="uk-UA"/>
        </w:rPr>
        <w:t>м. Києва</w:t>
      </w:r>
    </w:p>
    <w:p w14:paraId="3EAD02F9" w14:textId="77777777" w:rsidR="00DD6492" w:rsidRPr="00CD2273" w:rsidRDefault="00CB23CF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1)</w:t>
      </w:r>
      <w:r w:rsidR="00706AED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  надання</w:t>
      </w:r>
      <w:r w:rsidR="00DD6492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матеріальної допомоги</w:t>
      </w:r>
      <w:r w:rsidR="002B249A" w:rsidRPr="00CD2273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0E57E50C" w14:textId="77777777" w:rsidR="002B249A" w:rsidRPr="00CD2273" w:rsidRDefault="00CB23CF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2)</w:t>
      </w:r>
      <w:r w:rsidR="00706AED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надання</w:t>
      </w:r>
      <w:r w:rsidR="00DD6492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допомог</w:t>
      </w:r>
      <w:r w:rsidR="0098297C" w:rsidRPr="00CD2273">
        <w:rPr>
          <w:rFonts w:ascii="Times New Roman" w:hAnsi="Times New Roman" w:cs="Times New Roman"/>
          <w:sz w:val="32"/>
          <w:szCs w:val="32"/>
          <w:lang w:val="uk-UA"/>
        </w:rPr>
        <w:t>и щодо виділення коштів на</w:t>
      </w:r>
      <w:r w:rsidR="002B249A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капітальний ремонт </w:t>
      </w:r>
      <w:r w:rsidRPr="00CD2273">
        <w:rPr>
          <w:rFonts w:ascii="Times New Roman" w:hAnsi="Times New Roman" w:cs="Times New Roman"/>
          <w:sz w:val="32"/>
          <w:szCs w:val="32"/>
          <w:lang w:val="uk-UA"/>
        </w:rPr>
        <w:t>вхідних груп, фасадів, інженерних мереж, заміну вікон, дверей, ліфтів, ремонт закладів освіти</w:t>
      </w:r>
      <w:r w:rsidR="004E246F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та медичних установ, придбання медичного обладнання.</w:t>
      </w:r>
    </w:p>
    <w:p w14:paraId="5CFAC7FD" w14:textId="77777777" w:rsidR="002B249A" w:rsidRPr="00CD2273" w:rsidRDefault="004E246F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3)</w:t>
      </w:r>
      <w:r w:rsidR="00706AED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надання</w:t>
      </w:r>
      <w:r w:rsidR="002B249A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допомоги ОСББ та ЖБК у придбанні господарського інвентарю.</w:t>
      </w:r>
    </w:p>
    <w:p w14:paraId="1BD70B74" w14:textId="77777777" w:rsidR="002B249A" w:rsidRPr="00CD2273" w:rsidRDefault="004E246F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4)</w:t>
      </w:r>
      <w:r w:rsidR="00706AED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надання</w:t>
      </w:r>
      <w:r w:rsidR="002B249A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допомоги щодо передачі земельних ділянок ОСББ та ЖБК у постійне користування.</w:t>
      </w:r>
    </w:p>
    <w:p w14:paraId="23DF331D" w14:textId="77777777" w:rsidR="00681C7B" w:rsidRPr="00CD2273" w:rsidRDefault="004E246F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5) </w:t>
      </w:r>
      <w:r w:rsidR="00706AED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надання</w:t>
      </w:r>
      <w:r w:rsidR="00DD6492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допомоги у вирішенні 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житлових </w:t>
      </w:r>
      <w:r w:rsidR="00480CE7" w:rsidRPr="00CD2273">
        <w:rPr>
          <w:rFonts w:ascii="Times New Roman" w:hAnsi="Times New Roman" w:cs="Times New Roman"/>
          <w:sz w:val="32"/>
          <w:szCs w:val="32"/>
          <w:lang w:val="uk-UA"/>
        </w:rPr>
        <w:t>питань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44B8AE6F" w14:textId="77777777" w:rsidR="00D1693E" w:rsidRPr="00CD2273" w:rsidRDefault="004E246F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6) </w:t>
      </w:r>
      <w:r w:rsidR="00D1693E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надання допомоги у перерахунку пенсій</w:t>
      </w:r>
    </w:p>
    <w:p w14:paraId="7C08BC6D" w14:textId="77777777" w:rsidR="004E246F" w:rsidRPr="00CD2273" w:rsidRDefault="004E246F" w:rsidP="004E246F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7)  надання юридичної допомоги керівникам ОСББ та ЖБК у підготовці документів щодо їх участі у міських програмах співфінансування «70/30», «90/10», «95/5»</w:t>
      </w:r>
    </w:p>
    <w:p w14:paraId="76319536" w14:textId="77777777" w:rsidR="000A50B3" w:rsidRPr="00CD2273" w:rsidRDefault="000A50B3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За звітний період була проведена наступна робота</w:t>
      </w:r>
      <w:r w:rsidR="00706AED" w:rsidRPr="00CD2273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67361CF2" w14:textId="77777777" w:rsidR="000A50B3" w:rsidRPr="00CD2273" w:rsidRDefault="00706AED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lastRenderedPageBreak/>
        <w:t>- надана</w:t>
      </w:r>
      <w:r w:rsidR="000A50B3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матеріальна допомога </w:t>
      </w:r>
      <w:r w:rsidR="002A30E6" w:rsidRPr="00CD2273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4E246F" w:rsidRPr="00CD2273">
        <w:rPr>
          <w:rFonts w:ascii="Times New Roman" w:hAnsi="Times New Roman" w:cs="Times New Roman"/>
          <w:sz w:val="32"/>
          <w:szCs w:val="32"/>
          <w:lang w:val="uk-UA"/>
        </w:rPr>
        <w:t>5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>7</w:t>
      </w:r>
      <w:r w:rsidR="000A50B3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киянам на загальну суму 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0A50B3" w:rsidRPr="00CD2273">
        <w:rPr>
          <w:rFonts w:ascii="Times New Roman" w:hAnsi="Times New Roman" w:cs="Times New Roman"/>
          <w:sz w:val="32"/>
          <w:szCs w:val="32"/>
          <w:lang w:val="uk-UA"/>
        </w:rPr>
        <w:t> </w:t>
      </w:r>
      <w:r w:rsidR="004E246F" w:rsidRPr="00CD2273">
        <w:rPr>
          <w:rFonts w:ascii="Times New Roman" w:hAnsi="Times New Roman" w:cs="Times New Roman"/>
          <w:sz w:val="32"/>
          <w:szCs w:val="32"/>
          <w:lang w:val="uk-UA"/>
        </w:rPr>
        <w:t>7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>50</w:t>
      </w:r>
      <w:r w:rsidR="000A50B3" w:rsidRPr="00CD2273">
        <w:rPr>
          <w:rFonts w:ascii="Times New Roman" w:hAnsi="Times New Roman" w:cs="Times New Roman"/>
          <w:sz w:val="32"/>
          <w:szCs w:val="32"/>
          <w:lang w:val="uk-UA"/>
        </w:rPr>
        <w:t> 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0A50B3" w:rsidRPr="00CD2273">
        <w:rPr>
          <w:rFonts w:ascii="Times New Roman" w:hAnsi="Times New Roman" w:cs="Times New Roman"/>
          <w:sz w:val="32"/>
          <w:szCs w:val="32"/>
          <w:lang w:val="uk-UA"/>
        </w:rPr>
        <w:t>00,00грн.</w:t>
      </w:r>
    </w:p>
    <w:p w14:paraId="22015226" w14:textId="77777777" w:rsidR="005023F5" w:rsidRDefault="005023F5" w:rsidP="005023F5">
      <w:pPr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2</w:t>
      </w:r>
    </w:p>
    <w:p w14:paraId="27B9344D" w14:textId="77777777" w:rsidR="000A50B3" w:rsidRPr="00CD2273" w:rsidRDefault="00706AED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 за</w:t>
      </w:r>
      <w:r w:rsidR="007B4366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результатом депутатських звернень депутата Попова О.П. </w:t>
      </w:r>
      <w:r w:rsidR="002A30E6" w:rsidRPr="00CD2273">
        <w:rPr>
          <w:rFonts w:ascii="Times New Roman" w:hAnsi="Times New Roman" w:cs="Times New Roman"/>
          <w:sz w:val="32"/>
          <w:szCs w:val="32"/>
          <w:lang w:val="uk-UA"/>
        </w:rPr>
        <w:t>у</w:t>
      </w:r>
      <w:r w:rsidR="00146375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202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146375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ро</w:t>
      </w:r>
      <w:r w:rsidR="002A30E6" w:rsidRPr="00CD2273">
        <w:rPr>
          <w:rFonts w:ascii="Times New Roman" w:hAnsi="Times New Roman" w:cs="Times New Roman"/>
          <w:sz w:val="32"/>
          <w:szCs w:val="32"/>
          <w:lang w:val="uk-UA"/>
        </w:rPr>
        <w:t>ці</w:t>
      </w:r>
      <w:r w:rsidR="007B4366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було зроблено:</w:t>
      </w:r>
    </w:p>
    <w:p w14:paraId="0718462B" w14:textId="77777777" w:rsidR="008E5141" w:rsidRPr="00CD2273" w:rsidRDefault="00706AED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>- капітальний</w:t>
      </w:r>
      <w:r w:rsidR="0029508E" w:rsidRPr="00CD227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ремонт покрівлі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у житловому будинку №44 на вулиці Ревуцького в сумі 2 </w:t>
      </w:r>
      <w:r w:rsidR="0089587C" w:rsidRPr="00CD2273">
        <w:rPr>
          <w:rFonts w:ascii="Times New Roman" w:hAnsi="Times New Roman" w:cs="Times New Roman"/>
          <w:sz w:val="32"/>
          <w:szCs w:val="32"/>
          <w:lang w:val="uk-UA"/>
        </w:rPr>
        <w:t>810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> 000,00грн.</w:t>
      </w:r>
    </w:p>
    <w:p w14:paraId="49488B14" w14:textId="77777777" w:rsidR="0089587C" w:rsidRPr="00CD2273" w:rsidRDefault="00706AED" w:rsidP="00DD6492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>- капітальний</w:t>
      </w:r>
      <w:r w:rsidR="0029508E" w:rsidRPr="00CD227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ремонт інженерних мереж (ХВП, ГВП, ЦО, каналізація)</w:t>
      </w:r>
      <w:r w:rsidR="0089587C" w:rsidRPr="00CD227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 адресами:</w:t>
      </w:r>
      <w:r w:rsidR="0029508E" w:rsidRPr="00CD227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14:paraId="7F0C6597" w14:textId="77777777" w:rsidR="0029508E" w:rsidRPr="00CD2273" w:rsidRDefault="001A0952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89587C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>вул</w:t>
      </w:r>
      <w:r w:rsidR="0089587C" w:rsidRPr="00CD2273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Гришка Михайла</w:t>
      </w:r>
      <w:r w:rsidR="0089587C" w:rsidRPr="00CD2273">
        <w:rPr>
          <w:rFonts w:ascii="Times New Roman" w:hAnsi="Times New Roman" w:cs="Times New Roman"/>
          <w:sz w:val="32"/>
          <w:szCs w:val="32"/>
          <w:lang w:val="uk-UA"/>
        </w:rPr>
        <w:t>, 8-б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8642F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на суму 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9587C" w:rsidRPr="00CD2273">
        <w:rPr>
          <w:rFonts w:ascii="Times New Roman" w:hAnsi="Times New Roman" w:cs="Times New Roman"/>
          <w:sz w:val="32"/>
          <w:szCs w:val="32"/>
          <w:lang w:val="uk-UA"/>
        </w:rPr>
        <w:t>7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>00 000,00грн.</w:t>
      </w:r>
    </w:p>
    <w:p w14:paraId="19A23E34" w14:textId="77777777" w:rsidR="0029508E" w:rsidRPr="00CD2273" w:rsidRDefault="001A0952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89587C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>вул</w:t>
      </w:r>
      <w:r w:rsidR="0089587C" w:rsidRPr="00CD2273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Гришка Михайла</w:t>
      </w:r>
      <w:r w:rsidR="0089587C" w:rsidRPr="00CD2273">
        <w:rPr>
          <w:rFonts w:ascii="Times New Roman" w:hAnsi="Times New Roman" w:cs="Times New Roman"/>
          <w:sz w:val="32"/>
          <w:szCs w:val="32"/>
          <w:lang w:val="uk-UA"/>
        </w:rPr>
        <w:t>,8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8642F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на суму 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500 000,00грн.</w:t>
      </w:r>
    </w:p>
    <w:p w14:paraId="00391D8C" w14:textId="77777777" w:rsidR="0029508E" w:rsidRPr="00CD2273" w:rsidRDefault="001A0952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вул</w:t>
      </w:r>
      <w:r w:rsidR="0089587C" w:rsidRPr="00CD2273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Гмирі Бориса</w:t>
      </w:r>
      <w:r w:rsidR="0089587C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, 1/2 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8642F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на суму 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500 000,00грн.</w:t>
      </w:r>
    </w:p>
    <w:p w14:paraId="2A2F305E" w14:textId="77777777" w:rsidR="0089587C" w:rsidRPr="00CD2273" w:rsidRDefault="0089587C" w:rsidP="0089587C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>- проведена заміна вікон та дверей за адресами:</w:t>
      </w:r>
    </w:p>
    <w:p w14:paraId="6F5F5BF1" w14:textId="77777777" w:rsidR="0089587C" w:rsidRPr="00CD2273" w:rsidRDefault="001A0952" w:rsidP="0089587C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89587C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вул.Ревуцького,44 на суму 399,239 грн</w:t>
      </w:r>
    </w:p>
    <w:p w14:paraId="385713F4" w14:textId="77777777" w:rsidR="0089587C" w:rsidRPr="00CD2273" w:rsidRDefault="001A0952" w:rsidP="0089587C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89587C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вул. Гришка Михайла,8 </w:t>
      </w:r>
      <w:r w:rsidR="0068642F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на суму </w:t>
      </w:r>
      <w:r w:rsidR="0089587C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8642F" w:rsidRPr="00CD2273">
        <w:rPr>
          <w:rFonts w:ascii="Times New Roman" w:hAnsi="Times New Roman" w:cs="Times New Roman"/>
          <w:sz w:val="32"/>
          <w:szCs w:val="32"/>
          <w:lang w:val="uk-UA"/>
        </w:rPr>
        <w:t>686</w:t>
      </w:r>
      <w:r w:rsidR="0089587C" w:rsidRPr="00CD2273">
        <w:rPr>
          <w:rFonts w:ascii="Times New Roman" w:hAnsi="Times New Roman" w:cs="Times New Roman"/>
          <w:sz w:val="32"/>
          <w:szCs w:val="32"/>
          <w:lang w:val="uk-UA"/>
        </w:rPr>
        <w:t> </w:t>
      </w:r>
      <w:r w:rsidR="0068642F" w:rsidRPr="00CD2273">
        <w:rPr>
          <w:rFonts w:ascii="Times New Roman" w:hAnsi="Times New Roman" w:cs="Times New Roman"/>
          <w:sz w:val="32"/>
          <w:szCs w:val="32"/>
          <w:lang w:val="uk-UA"/>
        </w:rPr>
        <w:t>680</w:t>
      </w:r>
      <w:r w:rsidR="0089587C" w:rsidRPr="00CD2273">
        <w:rPr>
          <w:rFonts w:ascii="Times New Roman" w:hAnsi="Times New Roman" w:cs="Times New Roman"/>
          <w:sz w:val="32"/>
          <w:szCs w:val="32"/>
          <w:lang w:val="uk-UA"/>
        </w:rPr>
        <w:t>,00грн.</w:t>
      </w:r>
    </w:p>
    <w:p w14:paraId="7FA54497" w14:textId="77777777" w:rsidR="0068642F" w:rsidRPr="00CD2273" w:rsidRDefault="001A0952" w:rsidP="0068642F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68642F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вул. Ахматової Анни,13 на суму  1073 845,00грн.</w:t>
      </w:r>
    </w:p>
    <w:p w14:paraId="0245439B" w14:textId="77777777" w:rsidR="0089587C" w:rsidRPr="00CD2273" w:rsidRDefault="001A0952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68642F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вул. Гмирі Бориса, 11  на суму  2194 000,00грн.</w:t>
      </w:r>
    </w:p>
    <w:p w14:paraId="363F3068" w14:textId="77777777" w:rsidR="0068642F" w:rsidRPr="00CD2273" w:rsidRDefault="001A0952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68642F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вул. Гришка Михайла, 8-б на суму  700 000,00грн.</w:t>
      </w:r>
    </w:p>
    <w:p w14:paraId="3130C7DF" w14:textId="77777777" w:rsidR="0068642F" w:rsidRPr="00CD2273" w:rsidRDefault="001A0952" w:rsidP="0068642F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68642F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вул. Григоренка Петра, 36 на суму  3022 000,00грн.</w:t>
      </w:r>
    </w:p>
    <w:p w14:paraId="3770886F" w14:textId="77777777" w:rsidR="0068642F" w:rsidRPr="00CD2273" w:rsidRDefault="001A0952" w:rsidP="0068642F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68642F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вул. Григоренка Петра, 38-а на суму  1964 496,00грн.</w:t>
      </w:r>
    </w:p>
    <w:p w14:paraId="732EDCAB" w14:textId="77777777" w:rsidR="0068642F" w:rsidRPr="00CD2273" w:rsidRDefault="001A0952" w:rsidP="0068642F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68642F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вул. Гмирі Бориса, 1-а/4  на суму 963 789,00грн.</w:t>
      </w:r>
    </w:p>
    <w:p w14:paraId="67D47DDC" w14:textId="77777777" w:rsidR="0068642F" w:rsidRPr="00CD2273" w:rsidRDefault="001A0952" w:rsidP="0068642F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68642F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Харківське шосе 172-а  на суму </w:t>
      </w:r>
      <w:r w:rsidR="00D67FC0" w:rsidRPr="00C402C6">
        <w:rPr>
          <w:rFonts w:ascii="Times New Roman" w:hAnsi="Times New Roman" w:cs="Times New Roman"/>
          <w:sz w:val="32"/>
          <w:szCs w:val="32"/>
        </w:rPr>
        <w:t>51 689</w:t>
      </w:r>
      <w:r w:rsidR="0068642F" w:rsidRPr="00CD2273">
        <w:rPr>
          <w:rFonts w:ascii="Times New Roman" w:hAnsi="Times New Roman" w:cs="Times New Roman"/>
          <w:sz w:val="32"/>
          <w:szCs w:val="32"/>
          <w:lang w:val="uk-UA"/>
        </w:rPr>
        <w:t>,00грн.</w:t>
      </w:r>
    </w:p>
    <w:p w14:paraId="5DED56EF" w14:textId="77777777" w:rsidR="0068642F" w:rsidRPr="00CD2273" w:rsidRDefault="001A0952" w:rsidP="0068642F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68642F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вул. Гмирі Бориса, 9-А  на суму  1780 000,00грн.</w:t>
      </w:r>
    </w:p>
    <w:p w14:paraId="752CEBE2" w14:textId="77777777" w:rsidR="0068642F" w:rsidRPr="00CD2273" w:rsidRDefault="001A0952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68642F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вул. Гмирі Бориса, 4  на суму  1500 000,00грн.</w:t>
      </w:r>
    </w:p>
    <w:p w14:paraId="57622DDE" w14:textId="77777777" w:rsidR="0089587C" w:rsidRPr="00CD2273" w:rsidRDefault="00706AED" w:rsidP="00DD6492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 xml:space="preserve">- </w:t>
      </w:r>
      <w:r w:rsidR="0068642F" w:rsidRPr="00CD227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проведено </w:t>
      </w: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>капітальний</w:t>
      </w:r>
      <w:r w:rsidR="0029508E" w:rsidRPr="00CD227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ремонт підвальних приміщень для використання під найпростіше укриття</w:t>
      </w:r>
      <w:r w:rsidR="0089587C" w:rsidRPr="00CD227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 адресами:</w:t>
      </w:r>
    </w:p>
    <w:p w14:paraId="6C8685B9" w14:textId="77777777" w:rsidR="001A0952" w:rsidRPr="00CD2273" w:rsidRDefault="001A0952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D2273">
        <w:rPr>
          <w:rFonts w:ascii="Times New Roman" w:hAnsi="Times New Roman" w:cs="Times New Roman"/>
          <w:sz w:val="32"/>
          <w:szCs w:val="32"/>
          <w:lang w:val="uk-UA"/>
        </w:rPr>
        <w:t>Харківське шосе 172-а  на суму 400 000,00грн</w:t>
      </w:r>
      <w:r w:rsidR="001C58BC" w:rsidRPr="00CD2273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14:paraId="7FC4EF82" w14:textId="77777777" w:rsidR="00CD2273" w:rsidRDefault="001A0952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lastRenderedPageBreak/>
        <w:t>-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вул. Зарічна 3-а </w:t>
      </w:r>
      <w:r w:rsidR="0068642F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на суму </w:t>
      </w:r>
      <w:r w:rsidR="0029508E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90 000,00грн.</w:t>
      </w:r>
    </w:p>
    <w:p w14:paraId="41253E3F" w14:textId="77777777" w:rsidR="005023F5" w:rsidRDefault="005023F5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4CD1BFA4" w14:textId="77777777" w:rsidR="005023F5" w:rsidRDefault="005023F5" w:rsidP="005023F5">
      <w:pPr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3</w:t>
      </w:r>
    </w:p>
    <w:p w14:paraId="25B1DEBB" w14:textId="77777777" w:rsidR="00517E4D" w:rsidRPr="00CD2273" w:rsidRDefault="00706AED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1A0952" w:rsidRPr="00CD227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проведено </w:t>
      </w: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>капітальний</w:t>
      </w:r>
      <w:r w:rsidR="00517E4D" w:rsidRPr="00CD227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ремонт огорожі </w:t>
      </w:r>
      <w:r w:rsidR="00517E4D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спеціальної школи I-II ступенів №10 Дарницького району </w:t>
      </w:r>
      <w:r w:rsidRPr="00CD2273">
        <w:rPr>
          <w:rFonts w:ascii="Times New Roman" w:hAnsi="Times New Roman" w:cs="Times New Roman"/>
          <w:sz w:val="32"/>
          <w:szCs w:val="32"/>
          <w:lang w:val="uk-UA"/>
        </w:rPr>
        <w:t>м. Києва</w:t>
      </w:r>
      <w:r w:rsidR="00517E4D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, вулиця Вакуленчука №1 </w:t>
      </w:r>
      <w:r w:rsidR="0068642F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на суму </w:t>
      </w:r>
      <w:r w:rsidR="00517E4D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1 000 000,00грн.</w:t>
      </w:r>
    </w:p>
    <w:p w14:paraId="33BA71D8" w14:textId="77777777" w:rsidR="001663DC" w:rsidRPr="00CD2273" w:rsidRDefault="00706AED" w:rsidP="00DD649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>- виділено</w:t>
      </w:r>
      <w:r w:rsidR="00486C82" w:rsidRPr="00CD2273">
        <w:rPr>
          <w:rFonts w:ascii="Times New Roman" w:hAnsi="Times New Roman" w:cs="Times New Roman"/>
          <w:b/>
          <w:sz w:val="32"/>
          <w:szCs w:val="32"/>
          <w:lang w:val="uk-UA"/>
        </w:rPr>
        <w:softHyphen/>
      </w:r>
      <w:r w:rsidR="00486C82" w:rsidRPr="00CD2273">
        <w:rPr>
          <w:rFonts w:ascii="Times New Roman" w:hAnsi="Times New Roman" w:cs="Times New Roman"/>
          <w:b/>
          <w:sz w:val="32"/>
          <w:szCs w:val="32"/>
          <w:lang w:val="uk-UA"/>
        </w:rPr>
        <w:softHyphen/>
      </w:r>
      <w:r w:rsidR="00486C82" w:rsidRPr="00CD2273">
        <w:rPr>
          <w:rFonts w:ascii="Times New Roman" w:hAnsi="Times New Roman" w:cs="Times New Roman"/>
          <w:b/>
          <w:sz w:val="32"/>
          <w:szCs w:val="32"/>
          <w:lang w:val="uk-UA"/>
        </w:rPr>
        <w:softHyphen/>
      </w:r>
      <w:r w:rsidR="00486C82" w:rsidRPr="00CD2273">
        <w:rPr>
          <w:rFonts w:ascii="Times New Roman" w:hAnsi="Times New Roman" w:cs="Times New Roman"/>
          <w:b/>
          <w:sz w:val="32"/>
          <w:szCs w:val="32"/>
          <w:lang w:val="uk-UA"/>
        </w:rPr>
        <w:softHyphen/>
      </w:r>
      <w:r w:rsidR="00486C82" w:rsidRPr="00CD2273">
        <w:rPr>
          <w:rFonts w:ascii="Times New Roman" w:hAnsi="Times New Roman" w:cs="Times New Roman"/>
          <w:b/>
          <w:sz w:val="32"/>
          <w:szCs w:val="32"/>
          <w:lang w:val="uk-UA"/>
        </w:rPr>
        <w:softHyphen/>
      </w:r>
      <w:r w:rsidR="00486C82" w:rsidRPr="00CD2273">
        <w:rPr>
          <w:rFonts w:ascii="Times New Roman" w:hAnsi="Times New Roman" w:cs="Times New Roman"/>
          <w:b/>
          <w:sz w:val="32"/>
          <w:szCs w:val="32"/>
          <w:lang w:val="uk-UA"/>
        </w:rPr>
        <w:softHyphen/>
      </w:r>
      <w:r w:rsidR="00486C82" w:rsidRPr="00CD2273">
        <w:rPr>
          <w:rFonts w:ascii="Times New Roman" w:hAnsi="Times New Roman" w:cs="Times New Roman"/>
          <w:b/>
          <w:sz w:val="32"/>
          <w:szCs w:val="32"/>
          <w:lang w:val="uk-UA"/>
        </w:rPr>
        <w:softHyphen/>
      </w:r>
      <w:r w:rsidR="00486C82" w:rsidRPr="00CD2273">
        <w:rPr>
          <w:rFonts w:ascii="Times New Roman" w:hAnsi="Times New Roman" w:cs="Times New Roman"/>
          <w:b/>
          <w:sz w:val="32"/>
          <w:szCs w:val="32"/>
          <w:lang w:val="uk-UA"/>
        </w:rPr>
        <w:softHyphen/>
      </w:r>
      <w:r w:rsidR="00486C82" w:rsidRPr="00CD2273">
        <w:rPr>
          <w:rFonts w:ascii="Times New Roman" w:hAnsi="Times New Roman" w:cs="Times New Roman"/>
          <w:b/>
          <w:sz w:val="32"/>
          <w:szCs w:val="32"/>
          <w:lang w:val="uk-UA"/>
        </w:rPr>
        <w:softHyphen/>
      </w:r>
      <w:r w:rsidR="00486C82" w:rsidRPr="00CD2273">
        <w:rPr>
          <w:rFonts w:ascii="Times New Roman" w:hAnsi="Times New Roman" w:cs="Times New Roman"/>
          <w:b/>
          <w:sz w:val="32"/>
          <w:szCs w:val="32"/>
          <w:lang w:val="uk-UA"/>
        </w:rPr>
        <w:softHyphen/>
      </w:r>
      <w:r w:rsidR="00486C82" w:rsidRPr="00CD2273">
        <w:rPr>
          <w:rFonts w:ascii="Times New Roman" w:hAnsi="Times New Roman" w:cs="Times New Roman"/>
          <w:b/>
          <w:sz w:val="32"/>
          <w:szCs w:val="32"/>
          <w:lang w:val="uk-UA"/>
        </w:rPr>
        <w:softHyphen/>
      </w:r>
      <w:r w:rsidR="00486C82" w:rsidRPr="00CD2273">
        <w:rPr>
          <w:rFonts w:ascii="Times New Roman" w:hAnsi="Times New Roman" w:cs="Times New Roman"/>
          <w:b/>
          <w:sz w:val="32"/>
          <w:szCs w:val="32"/>
          <w:lang w:val="uk-UA"/>
        </w:rPr>
        <w:softHyphen/>
      </w:r>
      <w:r w:rsidR="001663DC" w:rsidRPr="00CD227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кошти </w:t>
      </w:r>
      <w:r w:rsidR="0068642F" w:rsidRPr="00CD227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суму </w:t>
      </w:r>
      <w:r w:rsidR="001663DC" w:rsidRPr="00CD227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250 000,00грн. </w:t>
      </w:r>
      <w:r w:rsidR="001663DC" w:rsidRPr="00CD2273">
        <w:rPr>
          <w:rFonts w:ascii="Times New Roman" w:hAnsi="Times New Roman" w:cs="Times New Roman"/>
          <w:sz w:val="32"/>
          <w:szCs w:val="32"/>
          <w:lang w:val="uk-UA"/>
        </w:rPr>
        <w:t>на придбання медичного обладнання для урологічної допомоги для комунального некомерційного підприємства «Київська міська клінічна лікарня №18»</w:t>
      </w:r>
    </w:p>
    <w:p w14:paraId="12AE3101" w14:textId="77777777" w:rsidR="006C4A14" w:rsidRPr="00CD2273" w:rsidRDefault="001663DC" w:rsidP="008E5141">
      <w:pPr>
        <w:jc w:val="both"/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</w:pPr>
      <w:r w:rsidRPr="00CD2273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 xml:space="preserve">На даний час приймальня депутата Попова О.П. на підставі звернень мешканців Дарницького району працює над вирішенням </w:t>
      </w:r>
      <w:r w:rsidR="006C4A14" w:rsidRPr="00CD2273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питань:</w:t>
      </w:r>
    </w:p>
    <w:p w14:paraId="3F9ABC6B" w14:textId="77777777" w:rsidR="006C4A14" w:rsidRPr="00CD2273" w:rsidRDefault="006C4A14" w:rsidP="006C4A14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>- щодо реконструкції пасажирських ліфтів у житлових будинках за адресами:</w:t>
      </w:r>
    </w:p>
    <w:p w14:paraId="2E3B3288" w14:textId="77777777" w:rsidR="006C4A14" w:rsidRPr="00CD2273" w:rsidRDefault="001A0952" w:rsidP="006C4A14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AD01B3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C4A14" w:rsidRPr="00CD2273">
        <w:rPr>
          <w:rFonts w:ascii="Times New Roman" w:hAnsi="Times New Roman" w:cs="Times New Roman"/>
          <w:sz w:val="32"/>
          <w:szCs w:val="32"/>
          <w:lang w:val="uk-UA"/>
        </w:rPr>
        <w:t>просп. Григоренка Петра, 36</w:t>
      </w:r>
      <w:r w:rsidR="001C58BC" w:rsidRPr="00CD2273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14:paraId="300E6732" w14:textId="77777777" w:rsidR="001A0952" w:rsidRPr="00CD2273" w:rsidRDefault="001A0952" w:rsidP="006C4A14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 вул. Гришка Михайла, 8, 8-А, 8-Б</w:t>
      </w:r>
      <w:r w:rsidR="001C58BC" w:rsidRPr="00CD2273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14:paraId="3399B032" w14:textId="77777777" w:rsidR="001A0952" w:rsidRPr="00CD2273" w:rsidRDefault="001A0952" w:rsidP="006C4A14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 вул. Ревуцького, 44</w:t>
      </w:r>
      <w:r w:rsidR="001C58BC" w:rsidRPr="00CD2273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14:paraId="2A094F7F" w14:textId="77777777" w:rsidR="001A0952" w:rsidRPr="00CD2273" w:rsidRDefault="001A0952" w:rsidP="006C4A14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 вул. Гмирі Бориса, 9-А, 11</w:t>
      </w:r>
      <w:r w:rsidR="001C58BC" w:rsidRPr="00CD2273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423B931A" w14:textId="77777777" w:rsidR="00AD01B3" w:rsidRPr="00CD2273" w:rsidRDefault="00AD01B3" w:rsidP="006C4A14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>Над вирішенням питання проведення капітального ремонту покрівель за адресами:</w:t>
      </w:r>
    </w:p>
    <w:p w14:paraId="02872FBB" w14:textId="77777777" w:rsidR="00AD01B3" w:rsidRPr="00CD2273" w:rsidRDefault="00AD01B3" w:rsidP="00AD01B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 вул. Гришка Михайла, 8</w:t>
      </w:r>
      <w:r w:rsidR="001C58BC" w:rsidRPr="00CD2273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14:paraId="173EBFE6" w14:textId="77777777" w:rsidR="00AD01B3" w:rsidRPr="00CD2273" w:rsidRDefault="00AD01B3" w:rsidP="00AD01B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 вул. Ревуцького, 44</w:t>
      </w:r>
      <w:r w:rsidR="001C58BC" w:rsidRPr="00CD2273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14:paraId="5D549F6A" w14:textId="77777777" w:rsidR="00AD01B3" w:rsidRPr="00CD2273" w:rsidRDefault="00AD01B3" w:rsidP="00AD01B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 вул. Гмирі Бориса, 9-А, 11</w:t>
      </w:r>
      <w:r w:rsidR="001C58BC" w:rsidRPr="00CD2273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12749395" w14:textId="77777777" w:rsidR="00AD01B3" w:rsidRPr="00CD2273" w:rsidRDefault="00AD01B3" w:rsidP="008E5141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>- щодо проведення капітального ремонту (</w:t>
      </w:r>
      <w:r w:rsidR="00CD2273">
        <w:rPr>
          <w:rFonts w:ascii="Times New Roman" w:hAnsi="Times New Roman" w:cs="Times New Roman"/>
          <w:b/>
          <w:sz w:val="32"/>
          <w:szCs w:val="32"/>
          <w:lang w:val="uk-UA"/>
        </w:rPr>
        <w:t>вхідних груп</w:t>
      </w: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>) у житлових будинках за адресами:</w:t>
      </w:r>
    </w:p>
    <w:p w14:paraId="1D4E6817" w14:textId="77777777" w:rsidR="00AD01B3" w:rsidRPr="00CD2273" w:rsidRDefault="00AD01B3" w:rsidP="00AD01B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 вул. Гришка Михайла, 8, 8-А, 8-Б</w:t>
      </w:r>
      <w:r w:rsidR="001C58BC" w:rsidRPr="00CD2273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14:paraId="63FBED3B" w14:textId="77777777" w:rsidR="00AD01B3" w:rsidRPr="00CD2273" w:rsidRDefault="00AD01B3" w:rsidP="00AD01B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 вул. Гмирі Бориса, 1-А/4, 1/2</w:t>
      </w:r>
      <w:r w:rsidR="001C58BC" w:rsidRPr="00CD2273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14:paraId="52C8D716" w14:textId="77777777" w:rsidR="00AD01B3" w:rsidRPr="00CD2273" w:rsidRDefault="00AD01B3" w:rsidP="00AD01B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-просп. Григоренка Петра, 36</w:t>
      </w:r>
      <w:r w:rsidR="001C58BC" w:rsidRPr="00CD2273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14:paraId="7DF03AFC" w14:textId="77777777" w:rsidR="00AD01B3" w:rsidRPr="00CD2273" w:rsidRDefault="00AD01B3" w:rsidP="00AD01B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 вул. Дніпровська набережна, 19</w:t>
      </w:r>
      <w:r w:rsidR="001C58BC" w:rsidRPr="00CD2273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0413C724" w14:textId="77777777" w:rsidR="00AD01B3" w:rsidRPr="00CD2273" w:rsidRDefault="00AD01B3" w:rsidP="00AD01B3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- щодо заміни вікон та дверей у житлових будинках за адресами:</w:t>
      </w:r>
    </w:p>
    <w:p w14:paraId="05CB71A5" w14:textId="77777777" w:rsidR="00AD01B3" w:rsidRPr="00CD2273" w:rsidRDefault="00AD01B3" w:rsidP="00AD01B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 вул. Дніпровська набережна</w:t>
      </w:r>
      <w:r w:rsidR="001C58BC" w:rsidRPr="00CD2273">
        <w:rPr>
          <w:rFonts w:ascii="Times New Roman" w:hAnsi="Times New Roman" w:cs="Times New Roman"/>
          <w:sz w:val="32"/>
          <w:szCs w:val="32"/>
          <w:lang w:val="uk-UA"/>
        </w:rPr>
        <w:t>, 19.</w:t>
      </w:r>
    </w:p>
    <w:p w14:paraId="68D377F1" w14:textId="77777777" w:rsidR="005023F5" w:rsidRDefault="005023F5" w:rsidP="005023F5">
      <w:pPr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</w:p>
    <w:p w14:paraId="13AD50D0" w14:textId="77777777" w:rsidR="001663DC" w:rsidRPr="00CD2273" w:rsidRDefault="00AD01B3" w:rsidP="008E5141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b/>
          <w:sz w:val="32"/>
          <w:szCs w:val="32"/>
          <w:lang w:val="uk-UA"/>
        </w:rPr>
        <w:t>- вирішує питання по проведенню капітального ремонту (ХВП, ГВП, ЦО, каналізація) за адресами:</w:t>
      </w:r>
    </w:p>
    <w:p w14:paraId="7B02037E" w14:textId="77777777" w:rsidR="00AD01B3" w:rsidRPr="00CD2273" w:rsidRDefault="00AD01B3" w:rsidP="00AD01B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 вул. Гришка Михайла, 8</w:t>
      </w:r>
      <w:r w:rsidR="001C58BC" w:rsidRPr="00CD2273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14:paraId="174CE100" w14:textId="77777777" w:rsidR="00AD01B3" w:rsidRPr="00CD2273" w:rsidRDefault="00AD01B3" w:rsidP="00AD01B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 вул. Гмирі Бориса, 6</w:t>
      </w:r>
      <w:r w:rsidR="001C58BC" w:rsidRPr="00CD2273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14:paraId="7B6089F3" w14:textId="77777777" w:rsidR="00AD01B3" w:rsidRPr="00CD2273" w:rsidRDefault="00AD01B3" w:rsidP="00AD01B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- вул. Дніпровська набережна, 26-А</w:t>
      </w:r>
      <w:r w:rsidR="001C58BC" w:rsidRPr="00CD2273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41991E06" w14:textId="77777777" w:rsidR="00AD01B3" w:rsidRPr="00CD2273" w:rsidRDefault="00AD01B3" w:rsidP="00AD01B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2A2191A4" w14:textId="77777777" w:rsidR="00C90D59" w:rsidRDefault="00C90D59" w:rsidP="006C4A14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4DD02AA" w14:textId="77777777" w:rsidR="00A86CA1" w:rsidRPr="00CD2273" w:rsidRDefault="001663DC" w:rsidP="006C4A14">
      <w:pPr>
        <w:jc w:val="both"/>
        <w:rPr>
          <w:rFonts w:ascii="Times New Roman" w:hAnsi="Times New Roman" w:cs="Times New Roman"/>
          <w:sz w:val="40"/>
          <w:lang w:val="uk-UA"/>
        </w:rPr>
      </w:pPr>
      <w:r w:rsidRPr="00CD2273">
        <w:rPr>
          <w:rFonts w:ascii="Times New Roman" w:hAnsi="Times New Roman" w:cs="Times New Roman"/>
          <w:sz w:val="32"/>
          <w:szCs w:val="32"/>
          <w:lang w:val="uk-UA"/>
        </w:rPr>
        <w:t>Депутат Київської м</w:t>
      </w:r>
      <w:r w:rsidR="00C402C6">
        <w:rPr>
          <w:rFonts w:ascii="Times New Roman" w:hAnsi="Times New Roman" w:cs="Times New Roman"/>
          <w:sz w:val="32"/>
          <w:szCs w:val="32"/>
          <w:lang w:val="uk-UA"/>
        </w:rPr>
        <w:t>іської ради                   Олександр</w:t>
      </w:r>
      <w:r w:rsidR="00AD01B3" w:rsidRPr="00CD2273">
        <w:rPr>
          <w:rFonts w:ascii="Times New Roman" w:hAnsi="Times New Roman" w:cs="Times New Roman"/>
          <w:sz w:val="32"/>
          <w:szCs w:val="32"/>
          <w:lang w:val="uk-UA"/>
        </w:rPr>
        <w:t xml:space="preserve"> Попов</w:t>
      </w:r>
    </w:p>
    <w:sectPr w:rsidR="00A86CA1" w:rsidRPr="00CD2273" w:rsidSect="00CD2273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F03CE"/>
    <w:multiLevelType w:val="hybridMultilevel"/>
    <w:tmpl w:val="CF9E71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87FE3"/>
    <w:multiLevelType w:val="hybridMultilevel"/>
    <w:tmpl w:val="9EE0A6E2"/>
    <w:lvl w:ilvl="0" w:tplc="F790FB70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20635">
    <w:abstractNumId w:val="0"/>
  </w:num>
  <w:num w:numId="2" w16cid:durableId="146862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90"/>
    <w:rsid w:val="000A50B3"/>
    <w:rsid w:val="00146375"/>
    <w:rsid w:val="00154ED6"/>
    <w:rsid w:val="001663DC"/>
    <w:rsid w:val="001A0952"/>
    <w:rsid w:val="001A3FA1"/>
    <w:rsid w:val="001C58BC"/>
    <w:rsid w:val="00234355"/>
    <w:rsid w:val="0029508E"/>
    <w:rsid w:val="002A30E6"/>
    <w:rsid w:val="002B249A"/>
    <w:rsid w:val="002F2F5D"/>
    <w:rsid w:val="003576B0"/>
    <w:rsid w:val="00455A5A"/>
    <w:rsid w:val="00480CE7"/>
    <w:rsid w:val="00486C82"/>
    <w:rsid w:val="004A7B98"/>
    <w:rsid w:val="004C3AB3"/>
    <w:rsid w:val="004E246F"/>
    <w:rsid w:val="005023F5"/>
    <w:rsid w:val="00517E4D"/>
    <w:rsid w:val="0054301F"/>
    <w:rsid w:val="005F3392"/>
    <w:rsid w:val="00681C7B"/>
    <w:rsid w:val="00682A21"/>
    <w:rsid w:val="0068642F"/>
    <w:rsid w:val="006C4A14"/>
    <w:rsid w:val="00706AED"/>
    <w:rsid w:val="007400B8"/>
    <w:rsid w:val="007B4366"/>
    <w:rsid w:val="007D4623"/>
    <w:rsid w:val="008158AA"/>
    <w:rsid w:val="0085386B"/>
    <w:rsid w:val="00881890"/>
    <w:rsid w:val="0089587C"/>
    <w:rsid w:val="008E5141"/>
    <w:rsid w:val="008F7F2C"/>
    <w:rsid w:val="00910ACF"/>
    <w:rsid w:val="00972BCF"/>
    <w:rsid w:val="0098297C"/>
    <w:rsid w:val="00A0534B"/>
    <w:rsid w:val="00A06E09"/>
    <w:rsid w:val="00A55811"/>
    <w:rsid w:val="00A86CA1"/>
    <w:rsid w:val="00A9159B"/>
    <w:rsid w:val="00A93BEC"/>
    <w:rsid w:val="00A94DE2"/>
    <w:rsid w:val="00AD01B3"/>
    <w:rsid w:val="00AD1D47"/>
    <w:rsid w:val="00AE3CE8"/>
    <w:rsid w:val="00B04222"/>
    <w:rsid w:val="00B04750"/>
    <w:rsid w:val="00B50D0F"/>
    <w:rsid w:val="00B93CC1"/>
    <w:rsid w:val="00BB77F0"/>
    <w:rsid w:val="00C2064E"/>
    <w:rsid w:val="00C402C6"/>
    <w:rsid w:val="00C90D59"/>
    <w:rsid w:val="00CB23CF"/>
    <w:rsid w:val="00CD2273"/>
    <w:rsid w:val="00D1693E"/>
    <w:rsid w:val="00D67FC0"/>
    <w:rsid w:val="00DD6492"/>
    <w:rsid w:val="00DF6C69"/>
    <w:rsid w:val="00E015E6"/>
    <w:rsid w:val="00EA617B"/>
    <w:rsid w:val="00EC2A20"/>
    <w:rsid w:val="00ED0564"/>
    <w:rsid w:val="00F32CB8"/>
    <w:rsid w:val="00F565F0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24B9"/>
  <w15:docId w15:val="{5BA632E0-60C1-4039-BFFF-447AA279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E09"/>
  </w:style>
  <w:style w:type="paragraph" w:styleId="1">
    <w:name w:val="heading 1"/>
    <w:next w:val="a"/>
    <w:link w:val="10"/>
    <w:uiPriority w:val="9"/>
    <w:qFormat/>
    <w:rsid w:val="00CB23CF"/>
    <w:pPr>
      <w:keepNext/>
      <w:keepLines/>
      <w:spacing w:after="3" w:line="256" w:lineRule="auto"/>
      <w:ind w:left="1311" w:hanging="10"/>
      <w:outlineLvl w:val="0"/>
    </w:pPr>
    <w:rPr>
      <w:rFonts w:ascii="Calibri" w:eastAsia="Calibri" w:hAnsi="Calibri" w:cs="Calibri"/>
      <w:color w:val="153B67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8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23CF"/>
    <w:rPr>
      <w:rFonts w:ascii="Calibri" w:eastAsia="Calibri" w:hAnsi="Calibri" w:cs="Calibri"/>
      <w:color w:val="153B67"/>
      <w:sz w:val="28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D056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D056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A8D6-F931-402F-8187-05625B79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2592</Words>
  <Characters>1478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Семенюк Марія Ігорівна</cp:lastModifiedBy>
  <cp:revision>2</cp:revision>
  <cp:lastPrinted>2024-12-13T10:58:00Z</cp:lastPrinted>
  <dcterms:created xsi:type="dcterms:W3CDTF">2025-03-28T12:22:00Z</dcterms:created>
  <dcterms:modified xsi:type="dcterms:W3CDTF">2025-03-28T12:22:00Z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2025-03-28T12:22:48Z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cea6e80b-1bb0-42ca-b229-f5d46349403d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