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A51070" w:rsidRDefault="00861032" w:rsidP="008C733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</w:p>
    <w:p w:rsidR="008C7339" w:rsidRPr="008C7339" w:rsidRDefault="008C7339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Головуючий:</w:t>
      </w: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A51070" w:rsidRPr="008C7339" w:rsidRDefault="00A51070" w:rsidP="008C73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073A6" w:rsidRPr="008C7339" w:rsidRDefault="004073A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10:51:04 по 10:54:04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 холі 53 депутата.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Прохання: реєструватись, заходити в сесійний зал.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домовлялись почати наше засідання в 10:30. На жаль, вже зараз ще... вже трошки і буде 11-та, через 10 хвилин. Але, на жаль, депутатів нема.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Прохання: 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еєструватись в холі, займати робочі місця, приступати до роботи.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10:54:04 по 10:57:04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зареєстровано в холі 57.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Прохання: реєструватись, заходити в сесійну залу, вставляти картки, займати робочі місця.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10:57:04 по 11:00:04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 повітряна тривога пролунала. Кожен по закінченню повітряної тривоги... прохання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зібратись в залі. Зараз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правилам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кожен з вас повинен бути в укриттях.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A51070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13  11:27:04 по 11:30:04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друзі, шановні колеги! Я переконаний, що буде можливість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довгий час один одного не бачили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буде можливість ще поспілкуватись. Але зараз з затримкою ми, на годину з затримкою, враховуючи те, що була об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явлена повітряна тривога, тим не менш починаємо працювати.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зареєстровано 64 депутата. Кворум у нас є.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пленарне засідання V сесії  Київської міської ради </w:t>
      </w:r>
      <w:r w:rsidR="00440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IX скликання відкритим.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2598A" w:rsidRDefault="0082598A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7786" w:rsidRPr="008C7339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14  11:30:04 по 11:33:04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Слава Україн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і також ми завжди перед початком нашого пленарного засідання згадуємо 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вилиною мовчання наших героїв, які віддали своє життя заради нашого майбутнього, заради єдності України, заради процвітання.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прохання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вшанувати хвилиною мовчання наших героїв, яких з нами нема, але пам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ять о них повинна бути завжди.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початком нашого засідання декілька слів по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15  11:33:04 по 11:36:04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Arial" w:hAnsi="Times New Roman" w:cs="Times New Roman"/>
          <w:color w:val="000000"/>
          <w:sz w:val="28"/>
        </w:rPr>
        <w:t xml:space="preserve"> наповненню, по ключовим питанням, які сьогодні нас чекають після Погоджувальної ради.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дуже радий всіх бачити. Зал повний. І Київрада зібралась, налаштована працювати, бо питань важливих, термінових у нас немало.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 і головне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ми повинні збільшити підтримку наших захисників, щоб Київ міг би і надалі допомагати військовим, щоб розглянути нам проєкт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внесення змін до міської цільової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деться про збільшення фінансових потреб сил оборони і безпеки на </w:t>
      </w:r>
      <w:r w:rsidR="001950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4 млрд грн.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чином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фінансування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25-му році, в цьому році, зросте майже до 11-ти млрд грн.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військові підрозділи, які до нас звертаються, отримають в вигляді субвенції від столиці кошти на закупівлю необхідного, вкрай необхідного оснащення: на безпілотники,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РЕБи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наземні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роботизовані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комплекси, авто, інші спорядження.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сподіваюсь, всі розуміють, наскільки це важливо,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оскік</w:t>
      </w:r>
      <w:r w:rsidR="002B5793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складна, давайте будемо відвертими, складна ситуація на фронті, і ми повинні допомагати тим, хто зараз захищає нашу країну.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сьогодні ми повинні збільшити фінансування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Турбота. Назустріч киянам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130 млн грн. На цю програму з початку року було виділено 740 млн грн. Це кошти на виплати матеріальної допомоги киянам, які опинились в складних життєвих обставинах, і мешканцям столиці, які постраждали від ворожих атак на місто.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Останній час в нас таких людей усе більше і більше, на жаль.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сьогодні з передбачених коштів місто вже виплатило 590 млн грн, у тому числі на матеріальну допомогу киянам, які постраждали внаслідок російських обстрілів, виплатили 150 млн.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зазначити, для порівняння, в минулому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вкрай важлива інформація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 минулому році з бюджету міста ми спрямували для постраждалих від збройної агресії 35 млн грн, а за 8 місяців цього року вже майже в 5, в 5 разів більше, ніж в минулому році.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 те, що містом ще опрацьовуються виплати для киян на загальну суму 50 млн грн, є потреба терміново скоригувати програми для збільшення видатків на... для допомоги киянам.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потребує внесення змін програма підтримки киян 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Захисників та Захисниць в частині збільшення видатків на виплату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87786" w:rsidRPr="008C7339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16  11:36:04 по 11:39:04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родинам загиблих захисників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зниклих безвісти, а також сім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ям тих, хто перебуває 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полоні.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жаль, на жаль кількість таких родин збільшилась в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порівн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нні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початком року. Тому видатки в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заплановано збільшити на </w:t>
      </w:r>
      <w:r w:rsidR="002B57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210 млн грн.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цій сумі також передбачені кошти на компенсацію придбання автомобілів для учасників бойових дій</w:t>
      </w:r>
      <w:r w:rsidR="0082598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переоблаштування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житла для наших ветеранів, які отримали поранення та пересуваються в кріслі колісному. Також на компенсацію протезування ока та слухопротезування.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були узгоджені з ветеранською спільнотою, що вкрай важливо, і ці зміни враховують запити ветеранів і їх потреби.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говорячи про видатки, які збільшує місто, щоб допомагати захисникам та киянам, ми потрапили в складні життєві обставини. І ви всі знаєте, в яких непростих умовах ми це робимо, оптимізуючи витрати з бюджету столиці на інші напрямки.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тим часом ми повинні забезпечити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жизнєдіяльність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мегаполісу в умовах війни: допомагаючи, постійно допомагаючи армії, відбудовуючи зруйноване житло, забезпечуючи сервісами киян, готуючи місто до зими.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Зазначу, що я звертався до Президента України не підписувати ухвалений Верховною Радою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законопроєкт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передбачає вилучення </w:t>
      </w:r>
      <w:r w:rsidR="00AA0E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млрд грн з бюджету Києва.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життєво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важливі кошти були закладені в бюджеті столиці на виплати: вчителям, медикам, ремонти шкіл, дитячих садків, лікарень, на забезпечення найнижчою в країні цін</w:t>
      </w:r>
      <w:r w:rsidR="00E65FD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проїзд в комунальному транспорті, на підтримку Збройних Сил, реабілітацію військовослужбовців.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Зараз мітинг під стінами Київради. Нам потрібно також ще фінансувати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Київгорстрой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це </w:t>
      </w:r>
      <w:r w:rsidR="002B5793"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вкрай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важливо!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той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законопроєкт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, який ухвалив парламент, так</w:t>
      </w:r>
      <w:r w:rsidR="00C65C3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підписав Президент, суперечить принципам самостійності і збалансованості бюджетної системи. Він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противоречить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Конституції України і закону про столиц</w:t>
      </w:r>
      <w:r w:rsidR="00BC51C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порушує права місцевого самоврядування.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відбулось, якщо прямою мовою говорити, пограбування міста Києва. По</w:t>
      </w:r>
      <w:r w:rsidR="00E65FD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іншому це не назвати. Таке враження, що депутати, які є законотворці, Президент як гарант Конституції чи не розуміють наслідки подобних рішень, бо зневажають порушення і порушують закони України та Конституцію.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87786" w:rsidRPr="008C7339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17  11:39:04 по 11:42:04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017C9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І хотів би ще зазначити один вкрай важливий момент для кожного з депутатів, які знаходяться в сесійній залі.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звернути увагу на те, що продовжується політичне переслідування депутатів опозиційних до центральної влади, фракції Київради. Робиться психологічний тиск через надумане кримінальне провадження.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про начебто безпідставне відшкодування коштів на відрядження депутатів.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шириться інформація в засобах щодо підготовки до обшуків і вручення підозр, зокрема депутатам Бродському,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Андрусишину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Домагальському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Ємцю,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 w:rsidR="00E65FD9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Маленку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... І цей перелік може збільшуватись.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робиться все для того, щоб Київрада не працювала, щоб дестабілізувати роботу депутатського корпусу для ухвалення вкрай важливих рішень для столиці.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Хочу звернутись до правоохоронців. За ці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антизаконні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дії, які вони роблять під політичним замовленням, все одно прийдеться відповідати по закону.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вибачаю</w:t>
      </w:r>
      <w:r w:rsidR="00E65FD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ь за довгу промову, довго ми не спілкувались. Достатньо багато питань в порядку денному.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 традиції також хотів би привітати, привітати депутатів. У нас Київрада не збиралась майже три місяці</w:t>
      </w:r>
      <w:r w:rsidR="00E65F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 цей час велика кількість депутатів відсвяткувала свої дні народження.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 би привітати з важливим днем для кожного з вас</w:t>
      </w:r>
      <w:r w:rsidR="00E65F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днем народження.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12-го червня святкував свій день народження Маляревич Олесь Вікторович.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13-го червня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Товмасян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Ваган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Робертович.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17-го червня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 Григорій Сергійович.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19-го червня святкували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Андронов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Євгенович т</w:t>
      </w:r>
      <w:r w:rsidR="008812B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Галайчук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Васильович.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21-го червня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Тихонович Юрій Станіславович.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24-го червня святкували дні народження Потапенко Василь Сергійович та Тимощук Богдана Анатоліївна.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27-го червня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Юлія Олександрівна.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Вадим Павлович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5 липня.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7-го липня святкував день народження Странніков Андрій Миколайович.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9-го липня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 Глібович та Шаповал Анатолій Анатолійович.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15-го липня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Денис Денисович.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16-го липня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Пашинна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Default="00017C9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18  11:42:04 по 11:45:04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Лілія Василівна.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Артеменко Сергій Вікторович.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 Володимир Вікторович.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Баленко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Миколайович.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Пинзеник Олеся Олександрівна.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Банас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Дмитро Миколайович та Присяжнюк Михайло Олександрович.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Скалецька Зоряна Степанівна.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Калініченко Дмитро Юрійович та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Сулига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Юрій Анатолійович.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Макаренко Максим Анатолійович.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Мирославович.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 Володимир Володимирович.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Федоренко Ярослав Юрійович.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Габібуллаєва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Дінара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Кириченко Катерина.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20-ть... 30-го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Леонід Олександрович.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Кримчак Сергій Олександрович.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2-го вересня святкував день народження Яловий Володимир Борисович. (Оплески)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всіх нас хочу побажати міцного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добрих справ на користь нашого міста. Дай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ог, щоб все виходило. І дуже сподіваюсь, що наступні дні народження наступного літа ми будемо святкувати дні народження вже під мирним небом. Це бажання, я переконаний в тому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, –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кожного в нашій залі.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переходимо до розгляду проєкту денного.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Запропоновано до розгляду 130 питань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88 питань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розділі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ро питання про власність і регуляторної політики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одне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прийняти порядок денний за основу.</w:t>
      </w:r>
    </w:p>
    <w:p w:rsidR="00017C96" w:rsidRDefault="00017C96" w:rsidP="00017C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Прошу... Ставлю на голосування. Прошу проголосувати відносно наших домовленостей на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огоджувальній раді.</w:t>
      </w:r>
    </w:p>
    <w:p w:rsidR="00BC51C5" w:rsidRPr="00EF13AE" w:rsidRDefault="00BC51C5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(Голосування)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результатами домовленостей, які  були досягнуті вчора на Погоджувальній раді, пропоную зняти з розгляду пленарного засідання наступне питання порядку денного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итання з 1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7-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розділу 1.1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итання перше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18-го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 21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54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-те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розділу 1.2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547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итання 1</w:t>
      </w:r>
      <w:r w:rsidR="004040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67A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19  11:45:04 по 11:48:04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підрозділу 1.3;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з 1-го по 9-те підрозділу 1.4;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1 підрозділу 1.5;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1 підрозділу 1.6;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з 1-го по 7-ме підрозділу 1.7;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з 1-го... 1-ше і 2-ге підрозділу 1.8;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з 1-го по 5-те підрозділу 1.9;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з 1-го по 41-ше розділу 2-го;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1-ше розділу 3-го.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зняття з порядку денного озвучених мною питань.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результатами домовленостей, які були досягнуто на Погоджувальній раді, пропоную доповнити порядок денний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проєктами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Київської міської ради в порядку невідкладності.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продовження дії міської цільової програми з організації військової служби, виконання військового обов’язку, мобілізаційної підготовки і територіальної оборони міста Києва «Захисник Києва» на 22‒25 роки» на </w:t>
      </w:r>
      <w:r w:rsidR="002B57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26-й рік та внесення змін до рішення Київської міської ради від 20 січня </w:t>
      </w:r>
      <w:r w:rsidR="002B57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22 року № 4175/4216 «Про затвердження міської цільової програми з організації військової служби, виконання військового обов’язку, мобілізаційної підготовки і територіальної оборони міста Києва «Захисник Києва» на 22‒25 роки».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9.09.25.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пропозицію щодо включення до порядку денного цього питання. Прошу підтримати.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міської цільової програми «Турбота. Назустріч киянам» на 25–27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22.08.25.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9.09.25 під № 001-01-988.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Default="00017C9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20  11:48:04 по 11:51:04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забезпечення надання щоквартальної матеріальної допомоги для придбання сечоприймачів дітям з інвалідністю, особам з інвалідністю,  а також Захисникам та Захисницям України, які отримали поранення, контузію, каліцтво, травми або мають  інвалідність внаслідок війни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03.09.25.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Письмове обґрунтування винятковості та невідкладності викладено в листі депутатки Київської міської ради Порошенко Марини Анатоліївни від 5.09.25.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Ставлю на голосування пропозицію щодо включення до порядку денного цього питання. Прошу підтримати.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деяких рішень Київської міської ради щодо зміни назви постійної комісії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депутатки Київської міської ради Марини... Порошенко Марини Анатоліївни від 05.9.25.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впорядкування прийняття майна до комунальної власності...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впорядкування прийняття майна до комунальної власності територіальної громади міста Києва та передачі майна комунальної  власності та володіння і користування, до сфери управління районних в місті Києві державних адміністрацій, а також передачі на праві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комунального майна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23.05.25.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Письмове обґрунтування винятковості та невідкладності в листі Департаменту комунальної власності від 9.09. під № 062-06-13.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реорганізацію Комунального некомерційного підприємства «ДЕРМАТОВЕНЕРОЛОГІЯ» виконавчого органу Київської міської ради (державної адміністрації)</w:t>
      </w:r>
      <w:r w:rsidR="00456B9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07.08.25.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</w:t>
      </w:r>
      <w:r w:rsidR="006C284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E12BC3" w:rsidRDefault="00E12BC3" w:rsidP="00E12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C2846" w:rsidRPr="00EF51A7" w:rsidRDefault="006C2846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60CDA" w:rsidRPr="006E6884" w:rsidRDefault="00E12BC3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0CDA"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0CDA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="00A60CDA"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21  11:51:04 по 11:54:04</w:t>
      </w:r>
      <w:r w:rsidR="00A60C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A60CDA"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Arial" w:hAnsi="Times New Roman" w:cs="Times New Roman"/>
          <w:color w:val="000000"/>
          <w:sz w:val="28"/>
        </w:rPr>
        <w:t xml:space="preserve"> викладен</w:t>
      </w:r>
      <w:r w:rsidR="00F70C2D">
        <w:rPr>
          <w:rFonts w:ascii="Times New Roman" w:eastAsia="Arial" w:hAnsi="Times New Roman" w:cs="Times New Roman"/>
          <w:color w:val="000000"/>
          <w:sz w:val="28"/>
        </w:rPr>
        <w:t>е</w:t>
      </w:r>
      <w:r w:rsidRPr="006E6884">
        <w:rPr>
          <w:rFonts w:ascii="Times New Roman" w:eastAsia="Arial" w:hAnsi="Times New Roman" w:cs="Times New Roman"/>
          <w:color w:val="000000"/>
          <w:sz w:val="28"/>
        </w:rPr>
        <w:t xml:space="preserve"> в листі від 10 (нерозбірливо) 25-го року.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прийняти порядок денний в цілому з урахуванням ухвалених пропозицій.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81,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на виступ, на виступ записались Вітренко, Сторожук, Бондаренко, Габібуллаєва.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слово, будь ласка.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мікрофон.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Сторожук, будь ласка.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Слава Україні!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Віталій Володимирович, хотів би звернутися до вас</w:t>
      </w:r>
      <w:r w:rsidR="00EE113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E113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ьогодні перебуваючи, прибувши з побратимами до Києва, в тому числі після ротації, мав можливість спостерігати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вилину мовчання та вшанування на Майдані.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є пропозиція. Все-таки це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вилина не просто мовчання і вшанування за загиблими.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хвилина мовчання і вшанування, в тому числі до тих побратимів, хто сьогодні стоять на фронтовій лінії.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 не має бути, як сьогодні це є в місті Києві. Тому що решта, особливо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ахідна Україна, вони трошки в іншому тонусі перебувають. Можливо, Личаківське кладовище більше. Але ми маємо не більш, не найменші втрати порівняно з рештою України.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би просив би в силу тих засобів і інструментів, які ми маємо сьогодні в місті Києві як столиці, на період оголошення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вилини мовчання в центральній частині </w:t>
      </w:r>
      <w:r w:rsidR="00EE1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на Майдані</w:t>
      </w:r>
      <w:r w:rsidR="002C1F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071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має бути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обмежено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... (Мікрофон відключено).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дайте завершити.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Маємо врегулювати за рахунок світлофорів саме в цю хвилину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ті, хто перебувають в центральній частині, як мінімум в центральній частині, мають призупинити рух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ідповідно має бути нормальне оповіщення. Сьогодні оповіщення, яке сьогодні звучало, воно не є достатнє.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є засоби оповіщення в районах.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само це має звучати в районах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оголошується в столиці України незалежної держави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суверенної, за яку поклали життя наші з вами співгромадяни. І має звучати на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айдані після закінчення </w:t>
      </w:r>
      <w:r w:rsidR="00F70C2D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>вилини мовчання Гімн України.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вважаю, що тут ми маємо працювати ще досить глибоко над самоідентичністю. </w:t>
      </w:r>
    </w:p>
    <w:p w:rsidR="00A60CDA" w:rsidRPr="006E6884" w:rsidRDefault="00A60CDA" w:rsidP="00A60C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22  11:54:04 по 11:57:04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це є це одна із компонент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: х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вилина мовчання, хвилина єднання. Окрім тих компонент, які сьогодні дозволили нам захищатися від ворога.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це врахувати в доручення</w:t>
      </w:r>
      <w:r w:rsidR="0000716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відповідним департаментам таке доручення надати.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мою думку, Хрещатик має зупинитися на ділянці, починаючи від </w:t>
      </w:r>
      <w:r w:rsidR="00FF11AB"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Бессарабки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до, безпосередньо до площі Європейської.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вважаю, що воїни і їх родини заслужили саме таку хвилину вшанування. Окрім того, прошу звернути відповідні служби комунальні, що прапори, які сьогодні є на будівлях, вони мають бути належного стану і чину. Ці прапори политі вже кров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українською. Вони не мають бути занедбаними.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Відповідно в засобах... відповідними засобами ми робимо оповіщення. Крім того, в освітніх закладах це так само має працювати, і відповідно в метрополітені.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метрополітені хвилина мовчання озвучується, коли їде, вагони стукають по колесам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олесами по рейсам, вірніше, вибачте.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так не має бути!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нам роблять зауваги, в тому числі ті, хто сьогодні є туристами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проїжджаючими через місто Київ.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колеги. Я думаю, що це вартує уваги.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просив слово просто раніше. Не було враховано.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Дякую за зауваження, пропозицію таку. Слушна пропозиція.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протокольне доручення виконавчому органу. І наш колега також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 Глібович як профільний зам у цьому напрямку.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 Глібович, будь ласка, опрацюйте це питання. І зможемо вже доповісти на наступн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й сесії.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Габібуллаєва, будь ласка, слово.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Доброго дня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Дінара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хотіла звернути... 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мотивів прийняття порядку денного хочу сказати про те, що відповідно до пункту 10 статті... статті 30 Регламенту я подала на вас, Віталію Володимировичу, прохання вважати підтриманим мій проєкт рішення № 08/231-223/ПР від 10.03, увага, 25-го року.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стосується </w:t>
      </w:r>
      <w:r w:rsidR="0061423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ітературного скверу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організаційно-правові заходи щодо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розташ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... щодо визначення меж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статусу та збереження </w:t>
      </w:r>
      <w:r w:rsidR="0061423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ітературного скверу, що розташований на розі Михайло Коцюбинського та Олеся Гончара в Шевченківському районі міста Києва.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Постійною комісією міської ради, Київської міської ради з питань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екологі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екологічної політики там і інші комісії: там, культурної спадщини.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виявила, що за ці місяці жоден раз комісія... (Мікрофон відключено)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дайте закінчити.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... комісія не зібралась.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в мене питання. Що сталося в наших комісіях?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 те, що земельна комісія зараз не збирається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 дві інші комісії не зібралися. І на моє прохання 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23  11:57:04 по 12:00:04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 забрати даний проєкт рішення і вважати його як підтриманим</w:t>
      </w:r>
      <w:r w:rsidR="00EB7E44">
        <w:rPr>
          <w:rFonts w:ascii="Times New Roman" w:eastAsia="Arial" w:hAnsi="Times New Roman" w:cs="Times New Roman"/>
          <w:color w:val="000000"/>
          <w:sz w:val="28"/>
        </w:rPr>
        <w:t>,</w:t>
      </w: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 для того щоб внести його як невідкладн</w:t>
      </w:r>
      <w:r w:rsidR="00EB7E44">
        <w:rPr>
          <w:rFonts w:ascii="Times New Roman" w:eastAsia="Arial" w:hAnsi="Times New Roman" w:cs="Times New Roman"/>
          <w:color w:val="000000"/>
          <w:sz w:val="28"/>
        </w:rPr>
        <w:t>ий</w:t>
      </w: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, оскільки саме даний проєкт рішення відповідає петиції громади міста Києва щодо захисту </w:t>
      </w:r>
      <w:r w:rsidR="0020677B">
        <w:rPr>
          <w:rFonts w:ascii="Times New Roman" w:eastAsia="Arial" w:hAnsi="Times New Roman" w:cs="Times New Roman"/>
          <w:color w:val="000000"/>
          <w:sz w:val="28"/>
        </w:rPr>
        <w:t>Л</w:t>
      </w:r>
      <w:r w:rsidRPr="00EF51A7">
        <w:rPr>
          <w:rFonts w:ascii="Times New Roman" w:eastAsia="Arial" w:hAnsi="Times New Roman" w:cs="Times New Roman"/>
          <w:color w:val="000000"/>
          <w:sz w:val="28"/>
        </w:rPr>
        <w:t>ітературного скверу. Оскільки ми знаємо, що там відбуваються деякі заворушення і намагання побудувати якісь інші об</w:t>
      </w:r>
      <w:r>
        <w:rPr>
          <w:rFonts w:ascii="Times New Roman" w:eastAsia="Arial" w:hAnsi="Times New Roman" w:cs="Times New Roman"/>
          <w:color w:val="000000"/>
          <w:sz w:val="28"/>
        </w:rPr>
        <w:t>’</w:t>
      </w: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єкти в межах </w:t>
      </w:r>
      <w:r w:rsidR="00614236">
        <w:rPr>
          <w:rFonts w:ascii="Times New Roman" w:eastAsia="Arial" w:hAnsi="Times New Roman" w:cs="Times New Roman"/>
          <w:color w:val="000000"/>
          <w:sz w:val="28"/>
        </w:rPr>
        <w:t>Л</w:t>
      </w: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ітературного скверу.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 Для того, аби його захистити, треба визначити межі і всі організаційно-правові заходи створити. Але мені здається</w:t>
      </w:r>
      <w:r w:rsidR="00EB7E44">
        <w:rPr>
          <w:rFonts w:ascii="Times New Roman" w:eastAsia="Arial" w:hAnsi="Times New Roman" w:cs="Times New Roman"/>
          <w:color w:val="000000"/>
          <w:sz w:val="28"/>
        </w:rPr>
        <w:t>,</w:t>
      </w:r>
      <w:r w:rsidRPr="00EF51A7">
        <w:rPr>
          <w:rFonts w:ascii="Times New Roman" w:eastAsia="Arial" w:hAnsi="Times New Roman" w:cs="Times New Roman"/>
          <w:color w:val="000000"/>
          <w:sz w:val="28"/>
        </w:rPr>
        <w:t xml:space="preserve"> і те, що відбувається в кулуарах, що є якісь домовленості про те, щоб не віддавати даний проєкт рішення, щоб він не потрапив у зал Київської міської ради.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паралельно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дізналась про те, що інший проєкт рішення, що стосується також меж </w:t>
      </w:r>
      <w:r w:rsidR="0061423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ітературного скверу, чомусь поставили на розгляд в комісію культурної спадщини та комісію з питань екологі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 Але, звісно, він був перенесений на запит і за вимогою громади міста Києва.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прошу вас стати на бі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громади та підтримати даний проєкт рішення, щоб він все-таки потрапив у наступний порядок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денний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могли б заслухати громаду і визначитись: у місті Києві все-таки чи ми підтримуємо наші сквери і тих, хто дійсно зараз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Катерина Зарембо зараз служить, але вона є основною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спікеркою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даного скверу і всіх поетів, і літераторів. Тому прошу надати протокольне доручення щодо цього питання.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Шановна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Ді</w:t>
      </w:r>
      <w:r w:rsidR="00EB7E4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ара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дякую вам за це питання. Я неодноразово звертався і брав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язання перед мешканцями цього скверу, що він не в якому разі... Це, ну, це буде, якщо ми допустимо його забудову, це буде ганьба і депутатському корпусу, і адміністрації, і взагалі владі в Києві. Тому ми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 зробити повинні все для того, щоби його зберегти. Це перше.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даю доручення постійній комісії передати вказаний проєкт рішення в секретаріат Київради. І це питання ми зможемо ретельно розглянути на наступній сесії. Тому що по домовленостях, які були досягнуті на Погоджувальній раді, це питання сьогодні не входить в ті питання, які ми будемо розглядати, але це питання буде одним із питань на наступній сесії Київради.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Погребиський, будь ласка.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Погребиський О.І.: Добрий день, Віталій Володимирович. Ви сьогодні вже зазначали стосовно активістів, які зараз під стінами Київської міської ради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тому числі і активісти... активісти Протасового Яру імені Романа Ратушного.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історія про киянина, відомого громадськості, широкій громадськості.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24  12:00:04 по 12:03:04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історія про  Київську міську раду, яка давала обіцянки.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 прохання до вас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дати протокольне доручення секретаріату щодо підготовки проєкту рішення № 29/9837, який стосу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ться викупу земельної ділянки і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нерухомості, які знаходяться на території Протасового Яру, для суспільних потреб.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Я, наскільки володію інформацією, такий проєкт рішення вже зареєстрований і перебуває на розгляді постійної комісії.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знаю, що депутат Київради Володимир Бондаренко постійно на... в комунікації з групою, що стосується Протасового Яру.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ви можете прокоментувати? Тим більше, ви записані на виступ.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мікрофон Бондаренку включіть.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Володимир Бондаренко,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Віталій Володимирович, отут я підтримую свого колегу Олександра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Погребиського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 Попрошу дати протокольне доручення комісії з питань бюджету, соціально-економічного розвитку та інвестиційної діяльності розглянути це питання на найближчому засіданні своєї постійної комісії.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дякую постійній комісії з питань власності та регуляторної політики, яка підтримала цей проєкт рішення. І, на жаль, поки в нас немає іншого виходу з приводу постійної комісії з питань  містобудування, архітектури та земельних відносин. Будемо чекати спливу строку мовчазної згоди. Але я сподіваюсь, що до наступного пленарного засідання Київської міської ради це якраз відбудеться.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також прошу голів фракцій підтримати цей проєкт рішення у разі його включення до наступного пленарного засідання. Дякую.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Даю протокольне доручення комісії містобудування, архітектури провести засідання і розглянути... А, бюджетній... Бюджетній комісії, вибачаюсь, провести...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Він вже готовий. Він готовий, вже на сайті.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Порошенко Марина Анатоліївна, будь ласка.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М.А.: Шановні депутати! Сьогодні біда, яка відбувається вже четвертий рік поспіль на території нашої країни, іноді заходить в мирні міста і на мирні вулиці.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хочу нагадати, що 30 серпня цього року підло, підступно, в спину був розстріляний Голова Верховної Ради минулого скликання Андрій Парубій,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25  12:03:04 по 12:06:04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діючий депутат Верховної Ради цього ІХ скликання, другий номер в списку партії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був розстріляний найманцем російських ФСБ... (Мікрофон відключено)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будь ласка, дайте завершити.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М.А.: Я хочу попросити, шановні депутати, щоб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зараз вшанували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 героя, патріота України Андрія Парубія.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Мікрофон включіть.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Наконечний, будь ласка.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М.В.: Шановний Віталій Володимирович і шановні депутати, я хотів би проговорити питання і задати вам, Віталій Володимирович, питання щодо безпеки киян як базової потреби.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є два запитання, які до цього часу не вирішені.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мобільні укриття на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зупинкових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комплексах.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 би, щоб ви прокоментували цю ситуацію.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Офіційну позицію я знаю, що є проблеми з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ДБНами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 далі. Але інші міста це питання вирішили. Це перше.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Оскільки ми сьогодні плануємо голосувати за програму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ахисників і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ахисниць, я хотів би запитати, Віталій Володимирович, чи планує місто посилювати безпеку в питанні закупівлі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-перехоплювачів?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по першому питанню, що стосується мобільних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хотів би надати слово експерту в цьому напрямку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ін зараз знаходиться тут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Роману Ткачуку.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другому питанню я переконаний, що профільний зам Олег Куявський також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змог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би прокоментувати це питання.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свого боку можу сказати, що питання безпеки є на сьогоднішній день ключовим із питань.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Обговорюються питання мобільних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один раз. Я хочу звернутись з логічної точки зору. Для того щоб написати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ця споруда повинна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26  12:06:04 по 12:09:04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відповідати критеріям, тому що може бути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явитися будь-який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шалаш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якому буде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укриття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там можуть загинути люди.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критерії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 звані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ДБНи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ми чекаємо, погодження для того, щоб визначити чітко, які вони повинні бути в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випрямку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захисту тих людей, для того щоб не вводити їх в оману.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Поставити мобільне укриття можна, без питань. Але будуть вони захищати чи 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повинна бути виключно рішення експертів, які зможуть дати висновки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ДБНів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 Ми готові це робити.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 того, хотів... Більш того, хотів зазначити, що на сьогоднішній день у нас...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виділили з вами велику кількість грошей районам. Біля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 млрд грн пішли на ремонт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 І велика кількість скарг приходять, що ремонти не зроблені.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сказати, що в кращому випадку районами реалізовано 20% від тих грошей, освоєно 20% тих грошей, які передбачені на ремонт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того, щоб їх привести в належний стан. І там роботи достатньо багато для того, щоб і укриття були відповідного рівня в районах і для того, щоб... по мобільним укриттям.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 Ткачук. Будь ласка, включіть мікрофон.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Ткачук Р.С.: Доброго дня, шановні депутати! Так, дійсно, сьогодні в нашій державі ми маємо проблему з дійсним, чинним законодавством в питанні внесення цих захисних мобільних споруд до фонду захисних споруд цивільного захисту.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в нашому місті ми маємо вже декілька прикладів, коли встановлені такі мобільні укриття. Наприклад, на вулиці Луговій, біля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торгового центру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Караван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встановлене таке мобільне укриття. Але декілька комісій разом з ДСНС приходили його перевіряти. І на сьогоднішній день воно не включено до фонду захисних споруд.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воно не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 писати на ньому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неможливо.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Причому проблемою є відсутність законодавчих документів по введенню в експлуатацію таких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сьогодні є ДСТУ, згідно якого його можна виробити як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вироб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його можна десь встановити, але внести в фонд захисних споруд, на жаль, ми не можемо.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це перше питання до нашої держави... (Мікрофон відключено)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дайте завершити.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Ткачук Р.С.: Тому перше питання до нашої держави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ц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е нормативні документи щодо легалізації таких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єктів. Після цього вже декілька раз голови районів визначали місця по їх встановленню, декілька раз голови районів визначали балансоутримувачів, котрі потім приймуть їх і будуть дальше експлуатувати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. А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ле треба починати з чинного законодавства.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за увагу.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І...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27  12:09:04 по 12:12:04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Ми неодноразово такі звернення робили. На жаль, відповідь на сьогоднішній день не отримали.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 другому питанню, будь ласка, Куявський.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Куявський О.Ю.: В рамках реалізації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нами виділені кошти для угруповання сили і засобів протиповітряної оборони міста Києва. Перші літаки уже в кінці цього місяця приступлять на бойове чергування. Окрім того, на базі навчального центру муніципальної охорони зараз відбувається перепрофілювання вогневих груп в групи протиповітряної оборони з застосуванням безпілотних літальних апаратів. Відповідно повна взаємодія з угрупованням є. Рухаємось в цьому плані.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будь ласка.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Віталій Володимирович, у мене прохання надати доручення директору 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епартаменту торгівлі та промисловості пану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Костікову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протязі місяця розробити т</w:t>
      </w:r>
      <w:r w:rsidR="00A327A2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подати на реєстрацію проєкт рішення Київської міської ради стосовно надання прав на проведення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ярморочної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торгівлі виключно через електронні майданчики. Наприклад, площадку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Prozorro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Даю таке протокольне доручення.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Сторожук, будь ласка.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Шановні колеги!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Сторожук.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би хотів би повернутися до питання по укриттям. Бо безпосередньо, в тому числі, діти захисників перебувають в школах, їхні родини перебувають в нашій столиці. А по сьогоднішній день ми один одного переконуємо в тому, що місто Київ потерпає від свавілля чиновників.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просив би уваги.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теж перебуваєте в цьому місті</w:t>
      </w:r>
      <w:r w:rsidR="00F67B0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ваші родини теж перебувають без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розумію, що ви давно не бачилися.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важливе питання!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повертаємося знов до предмету розмови.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просив би, що тих чиновників, </w:t>
      </w:r>
      <w:r w:rsidR="009F39BF">
        <w:rPr>
          <w:rFonts w:ascii="Times New Roman" w:eastAsia="Times New Roman" w:hAnsi="Times New Roman" w:cs="Times New Roman"/>
          <w:color w:val="000000"/>
          <w:sz w:val="28"/>
          <w:szCs w:val="28"/>
        </w:rPr>
        <w:t>які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спостерігають, які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тормозять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цю ситуацію. Давайте їх озвучимо</w:t>
      </w:r>
      <w:r w:rsidR="009F39B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їхні прізвища. Їхні родини теж перебувають в цьому місті. Їхні діти теж перебувають в цьому місці.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до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оргмоментів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Є порайонна проблема по реалізації. 20%, колеги, восьмий місяць 20%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нереалізо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реалізації тільки по цій програмі.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Місто Київ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незупинно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невпинно... Дайте можливість завершити. Вибачте, що довго... (нерозбірливо).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Дайте, будь ласка, завершити.</w:t>
      </w:r>
      <w:r w:rsidR="001F41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Буд</w:t>
      </w:r>
      <w:r w:rsidR="001F4116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ласка.</w:t>
      </w:r>
    </w:p>
    <w:p w:rsidR="00E12BC3" w:rsidRPr="00EF51A7" w:rsidRDefault="009F39BF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2BC3"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Сторожук В.П.: Місто Київ невпинно і безупинно, починаючи з </w:t>
      </w:r>
      <w:r w:rsidR="001F41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E12BC3"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21-го року, хочу нагадати колегам в цій залі, коли тут дискусія була широка. Коли ми говорили і ініціювали про те, що вже потрібно готувати місто до оборони і до саме </w:t>
      </w:r>
      <w:proofErr w:type="spellStart"/>
      <w:r w:rsidR="00E12BC3"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шалтерів</w:t>
      </w:r>
      <w:proofErr w:type="spellEnd"/>
      <w:r w:rsidR="00E12BC3"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перекриття з неба, з наших співмешканців.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повертаючись до питання.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за вашої ініціативи ініцію</w:t>
      </w:r>
      <w:r w:rsidR="009F39BF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те або за участі керівників фракції, або за участю депутатського корпусу. Порайонно депутатів долучайте. Ми долучимось.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Безпосередньо предметом є.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Яким чином це буде реалізовано в найближчому періоді? Чотири місяці до реалізації</w:t>
      </w:r>
      <w:r w:rsidR="009F39BF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раховуючи сезонність, враховуючи обстріли. Яким чином ми убезпечимо громадян і дітей, і сім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ї, і родини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28  12:12:04 по 12:15:04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12BC3" w:rsidRPr="00EF51A7" w:rsidRDefault="00456B94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2BC3"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захисників в тому числі</w:t>
      </w:r>
      <w:r w:rsidR="009F39BF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дайте таке доручення. Я підтримую доручення наших колег.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Даю виконавчому... Виконавчому органу даю таке протокольне доручення.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прохання дотримуватись Регламенту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FE7B5C">
        <w:rPr>
          <w:rFonts w:ascii="Times New Roman" w:eastAsia="Times New Roman" w:hAnsi="Times New Roman" w:cs="Times New Roman"/>
          <w:color w:val="000000"/>
          <w:sz w:val="28"/>
          <w:szCs w:val="28"/>
        </w:rPr>
        <w:t>одну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хвилинку на виступ. Старайтесь вкластись в цей час, виділений на виступ.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будь ласка.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Андрій Вітренко,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Віталій Володимирович! Я хотів би трошки проконсультувати ваших колег, які сидять справа і зліва від вас. У нас є там ще  і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спеціаліст по будівництву. І вони не дадуть мені збрехати. І вони також це чітко знають, проте чомусь вам не кажуть, що для мобільних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державні будівельні норми взагалі не потрібні, бо то не є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будівництва.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Мобільні укриття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стандартизовані будівельні вироби, які стандартизуються державними стандартами. Таких державних стандартів вже декілька є.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Харків, Запоріжжя, Миколаїв, Херсон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їми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користуються. Лише Києву необхідні якісь державні будівельні норми. Нехай...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зберемо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робочу групу і відпрацюємо, які державні будівельні норми потрібні місту Києві окремо від всієї країни.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Ткачук, вас згадали, прокоментуйте. Але, будь ласка, щоб ми не затягували. Прохання...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Ткачук Р.С.: Відсутність стандартів по введенню в експлуатацію. Я ще раз кажу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ми можемо їх виробити, а ми не можемо ввести їх  в експлуатацію, Андрій Олександрович. Дякую.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Ємець, будь ласка.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Леонід Ємець,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про мобільні укриття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. Д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ивіться, ця історія з відсутністю стандартів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ДБРами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всім іншим...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ДБНами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вона вже ж не перший рік. І багато міст уже це питання для себе вирішили.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Слухайте, ну, не можемо ми їх ввести в експлуатацію як так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, але в нас є стандарти, розроблені Кабінет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Міністрів щодо безпекових параметрів цих мобільних </w:t>
      </w:r>
      <w:proofErr w:type="spellStart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. Ну, давайте їх вводити, я не знаю, як місця відпочинку під час обстрілів, ну, щось такого плану.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ж це питання 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то ще. В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оно звичайно не замінить повноцінне бомбосховище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мобільне укриття. Але в момент, коли в людини немає часу до цього бомбосховища добігти, воно забезпечить мінімальний захист, що в будь-якому випадку краще, ніж відсутність такого захисту.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колеги, я вважаю, що вихід з цієї проблеми знайти можна, було б бажання. Дякую. 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Щодо порядку денного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>є питання? Тому що ми можемо зараз дуже довго дискутувати про багато питань. У нас є на порядку денному край важливі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вирішення допомоги нашим військовим </w:t>
      </w:r>
      <w:r w:rsidR="00B4284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</w:p>
    <w:p w:rsidR="00E12BC3" w:rsidRPr="00EF51A7" w:rsidRDefault="00E12BC3" w:rsidP="00E12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51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8C7339" w:rsidRDefault="00017C9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87786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29  12:15:04 по 12:18:04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Турбота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Прохання: зараз підвести риску і переходити до питань порядку денного.  Дякую.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виконуючи норму частини дев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ятої статті 44-ї Регламенту Київради, звертаюсь до вас з запитанням про наявність будь-якого реального чи потенційного конфлікту інтересів стосовно будь-якого з питань порядку денного, а також наявність в будь-кого відомостей про конфлікт інтересів у... чи іншого... інтересів у іншого депутата Київради.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будуть заяви про конфлікт інтересів? Нема.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Надійшли заяви від депутатів про відсутність: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Галайчука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Ігоря Васильовича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Терентьєва Михайла Олександровича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перебуванням на військовій службі;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Ялового Володимира Борисовича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з перебуванням за межами Києва;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Вікторії Юріївни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службовим відрядженням;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Глімбовської</w:t>
      </w:r>
      <w:proofErr w:type="spellEnd"/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Катерини Олександрівни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Попова Олександра Павловича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відрядженням;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Павлика Віталія Андрійовича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несенням військової служби.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Переходимо до розгляду депутатських запитів.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Хотів би також звернути увагу, що відповідно до вимог статті 21-ї Регламенту Київської міської ради всім роздана інформаційна довідка про депутатські запити, що надійшли до секретаріату, оформлені відповідно до вимог Регламенту.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Запити: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Міщенка Олександра Григоровича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Київського міського голови;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Вікторії</w:t>
      </w:r>
      <w:r w:rsidR="00DD04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Юріївні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також до мене;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Овраменко, Васильчука Вадима Васильовича і Странніков Андрій Миколайович.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 хочеш зачитати?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Странніков, будь ласка. Включіть мікрофон.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 А.М.: Дякую. Шановний Віталію Володимировичу, оскільки мій запит включений сьогодні до розгляду на порядку денному, то я хотів би особисто привернути увагу до тої будівлі, яка знаходиться  на проспекті Тичини, 17 і є незакінченим реконструкцією корпусом нашого Київського університету імені Грінченка.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Іще до 2022 року, до початку повномасштабного вторгнення, ця будівля зазнала реконструкції. Було почато процес капітального ремонту, але з</w:t>
      </w:r>
      <w:r w:rsidR="00DD048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зрозумілих причин він зупинився.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станом на сьогодні територія цього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>єкт</w:t>
      </w:r>
      <w:r w:rsidR="00DD048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достатньо велика, там немає охорони, там немає огорожі уже фактично. І це стало на Березняках розсадником з такої антисанітарії, зборищем безхатьків і різних інших антисоціальних елементів, включно з наркоманами. Там виникають періодично пожежі, туди є доступ дітей і так далі.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Такий, я вважаю, що комунальний </w:t>
      </w:r>
    </w:p>
    <w:p w:rsidR="00017C96" w:rsidRPr="00EF13AE" w:rsidRDefault="00017C96" w:rsidP="00017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13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87786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87786" w:rsidRPr="008C7339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30  12:18:04 по 12:21:04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єкт не може... (Мікрофон відключено).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шановні депутати, вкладайтесь в регламентний час.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Дайте завершити.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 А.М.: Тому я прошу дати доручення відповідним службам відновити охорону і відновити огорожу. Якщо для цього необхідні відповідні кошти, то передбачити їх у київському міському бюджеті під час відповідного коригування найближчим часом.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Даю відповідне доручення.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 хотів би ще звернути увагу. Ми приймали в цій залі Концепцію захисту (нерозбірливо) української мови в столиці. І за ці кілька років провели різні заходи.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направив не одне звернення</w:t>
      </w:r>
      <w:r w:rsidR="00491E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і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 і від комісії, і вже як окремо від депутата</w:t>
      </w:r>
      <w:r w:rsidR="00491E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те, як ми виконали нашу концепцію, результат, що потрібно змінити.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основне питання.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кінці цього року ми маємо презентувати програму </w:t>
      </w:r>
      <w:r w:rsidR="00491E65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наступні роки, щоб уже була програма впровадження української мови.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жаль, досі відповідь, чому я і оголошую запит, немає.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в нас немає ні прикладу програми, немає ні результатів, що зроблено по </w:t>
      </w:r>
      <w:r w:rsidR="00491E65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онцепції.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дуже просив би, щоби ви дали відповідне доручення</w:t>
      </w:r>
      <w:r w:rsidR="00491E6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цей запит був підтриманий для того, щоби нам надали інформацію і ми встигли. В нас є ще кілька місяців для того, щоб написати відповідну програму.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Даю відповідне доручення.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Алла Шлапак,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Шлапак А.В.: Шлапак, фракція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я хочу подякувати за розпорядження по Тичини, тому що нарешті цей об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 є... є господар </w:t>
      </w:r>
      <w:r w:rsidR="00625E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цього об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єкта. Тому</w:t>
      </w:r>
      <w:r w:rsidR="00625E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б ми дуже просили</w:t>
      </w:r>
      <w:r w:rsidR="00625E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запит прошу враховувати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передбачити кошти столичному університету на утримання цієї території</w:t>
      </w:r>
      <w:r w:rsidR="00491E6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A13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а вивезення сміття, яке там накопичено, і на відновлення паркану при коригуванні бюджету.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ставлю на голосування про підтримку депутатських запитів. Прошу підтримати. Ставлю на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82, проти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Переходимо зараз до розгляду невідкладних питань.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про продовження дії міської цільової програми та організацію військової служби, виконання військового обов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язку, мобільної підготовки та територіальної оборони міста Києва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22</w:t>
      </w:r>
      <w:r w:rsidR="002140D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25 роки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внесення змін до рішення Київської ради від 20 січня 22-го року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міської цільової програми з організації військової служби, виконання військового обов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язку, мобільної підготовки територіальної оборони в місті Києві на 22</w:t>
      </w:r>
      <w:r w:rsidR="002140D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25 роки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Проєкт... до проєкту рішення надано пропозиції комісії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17C96" w:rsidRPr="008C7339" w:rsidRDefault="00017C9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31  12:21:04 по 12:24:04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F87786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 питань бюджету. І доповідає заступник  голови Куявський Олег. Будь ласка, до трибуни.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Давайте без обговорення. (Шум у залі)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Є... Поступила пропозиція без обговорень. </w:t>
      </w:r>
    </w:p>
    <w:p w:rsidR="00961C2C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ставимо на голо... </w:t>
      </w:r>
    </w:p>
    <w:p w:rsidR="00A51070" w:rsidRPr="008C7339" w:rsidRDefault="00961C2C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(Шум у залі)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Питання. Записався Федоренко.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Куявський О.Ю.: Доброго дня.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Федоренко Юрій.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Ю.С.: Шановні колеги, хвилиночку уваги! Радий всіх вітати. Бажаю міцного здоров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Перше, про що хотів би сказати, що програма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одним із найкращих інструментів загалом в Україні передовим щодо підтримки військових частин в можливості ведення бойових дій.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як військова частина, яка зареєстрована в місті Києві, протягом всієї повномасштабної війни отрим</w:t>
      </w:r>
      <w:r w:rsidR="00961C2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єм</w:t>
      </w:r>
      <w:r w:rsidR="00961C2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суттєву підтримку фінансов</w:t>
      </w:r>
      <w:r w:rsidR="00961C2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також технікою від міста Києва, за що окремо подяка кожному присутньому в залі, а також територіальній громаді міста Києва.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Дякуємо за те, що сплачуєте податки.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є питання до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юруправління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державної адміністрації. В чому воно полягає? Я точно підтримую програму і закликаю всіх колег голосувати одноголосно, але я є і розпорядником.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випадку, якщо надходять кошти на нашу військову частину і я проводжу закупку, це буде конфлікт інтересів чи ні?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відповідно я прошу, Віталій Володимирович, дати протокольне доручення відпрацювати це питання. У випадку, якщо в мене конфлікт інтересів, ну, відповідно тоді голос не зараховувати.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 якщо конфлікту інтересів немає, тоді я два руками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тому що це те, що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робе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нашу землю, небо і воду безпечнішою і зберігає життя військовослужбовців, а також цивільного населення.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Це питання адресовано більше регламентній комісії, тому даю таке протокольне доручення.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Маляревич,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Маляревич О.В.: Олесь Маляревич, фракція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я зараз більше до вас звернусь. Шановні колеги, дивіться, от ми сьогодні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голосуєм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Це ті питання, які військові озвучували пану меру ще в кінці квітня, в травні і на початку червня. І, наприклад, я не кажу зараз про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АХІЛЛЕС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43-тя бригада чекає тягачі для того, щоб транспортувати по всій країні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чотири напрямки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Панцир-гаубиці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чекають тягачі, поки ми проголосуємо. А ми не збиралися в червні, не збиралися в липні, потім були канікули.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прошу: давайте, коли ми бачимо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денному, ініціювати від кожної фракції скоріше-скоріше збиратися і голосувати. Це дуже важливо. Армія чекати не може.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Зубко,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Зубко Ю.Г.: Доброго дня, Віталію Володимировичу,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32  12:24:04 по 12:27:04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Олег Юрійович!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Олег Юрійович, до вас запитання коротке.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Підтримуючи програму і розуміючи її важливість, ви сказали про те, що сьогодні добровольчі формування формують ще і вогневі групи по збиттю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шахедів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шахедами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дронами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хотів запитати: у нас є... закладені на цей рік кошти на виплати добровольцям, так як ми це робили в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прошлому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позапрошлому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році?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Куявський О.Ю.: Дякую за запитання. Як і кожен рік</w:t>
      </w:r>
      <w:r w:rsidR="00961C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 щорічно виплачуємо добровольчим формуванням один раз на рік матеріальну допомогу.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наші добровільні формування почали включатися в щоденну роботу в штаби територіальної оборони в районних державних адміністраціях. І ми будемо в цьому році виходити з ініціативою збільшити частоту цих виплат до раз в пів року людям, які щоденно здійснюють роботу, чергують в штабах територіальної оборони в районах.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відповідь на ваше питання: так, ми плануємо і в цьому році виплатити разову і будемо ініціювати ці виплати уже двічі на рік.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Вітренко, будь ласка.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Віталій Володимирович! До цього проєкту рішення були правки, які були затверджені протоколом бюджетної комісії.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вас дуже прошу, коли ви будете ставити на голосування,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ставте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цей... обов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ставте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проєкт рішення з правками бюджетної комісії.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Обов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 це зробимо.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Странніков, будь ласка.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 А.М.: Шановні колеги! Я хотів би приєднатися до тих колег, які зараз служать, тому що так само розумію прекрасно, наскільки важлива на сьогоднішній момент кожна копійка на фронті і кожна копійка в наших </w:t>
      </w:r>
      <w:r w:rsidR="00961C2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бройних силах і в тилу так само.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ми прекрасно розуміємо, що сьогоднішнє рішення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тільки перший крок, тому що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 w:rsidR="009902C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сши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 до програми, ми повинні ще і наповнити їх коштами.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просив би, Віталій Володимирович, якомога швидше питання про внесення змін до міського бюджету, яке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життя цій програмі, яку ми сьогодні голосуємо, було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порядок денний та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депутатами, поки, слава богу, у нас є такий консенсус в залі. Дякую.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Ми це питання проговорювали на Погоджувальній раді. І це питання, я сподіваюсь, буде включено вже в порядок денний наступної сесії.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Бондаренко, будь ласка.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10 секунд буквально заберу, колеги. З приводу наявності або відсутності конфлікту інтересів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регламентна комісія насправді не може встановлювати. Це єдиний орган, який може встановити, </w:t>
      </w:r>
      <w:r w:rsidR="009902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 w:rsidR="009902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НАЗК</w:t>
      </w:r>
      <w:r w:rsidR="009902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депутат звернеться.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тим, колеги, звертаю увагу, що голосування за програму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містить в собі для депутатів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33  12:27:04 по 12:30:04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Arial" w:hAnsi="Times New Roman" w:cs="Times New Roman"/>
          <w:color w:val="000000"/>
          <w:sz w:val="28"/>
        </w:rPr>
        <w:t xml:space="preserve"> конфлікту інтересів, оскільки там немає передбачення коштів конкретним військовим частинам або конкретним військовим формуванням.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станом на зараз конфлікту інтересів немає. Разом з тим я би рекомендував би звернутися в індивідуальному порядку все-таки потім до НАЗК і отримати відповідне також роз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яснення.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Голосуємо! Голосуємо!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Васильчук, будь ласка. Включіть мікрофон.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...мікрофону. Дякую за мікрофон.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неодноразово підтримували дану програму. І цього разу підтримуємо. Важливо, що цей розподіл, про який ми говоримо, коштів, який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йде, щоб він відбувався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пропорційно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Бо ми бачимо також і є частини, які те, що ви сказали зараз, активніше потребують саме зенітних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точно так само. І ми розуміємо цю потребу, бо, я думаю, кожен вечір ми всі разом чуємо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жужжання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джущання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ще інші звуки, які визначають про те, що ворог атакує столицю.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просив би, щоб ми обов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зробили більший акцент в цьому плані, особливо до кінця року. Тому що, на жаль, держава вчасно не надала відповідну кількість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дронів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 І ми самі бачимо цей результат.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Особливо...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А! І просив би окремо звернутися до держави за ті 8 млрд, які забрали в міста Києва</w:t>
      </w:r>
      <w:r w:rsidR="00A21F0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направлені вони на оборону?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Присяжнюк, будь ласка, і потім вже переходимо до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Дякую, Віталій Володимирович.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Коротко... Доброго дня, колеги!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Програма важлива. Захисник взагалі, захисник як поняття</w:t>
      </w:r>
      <w:r w:rsidR="00A21F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важливе. Я вважаю, що захисник і віра в Бога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це те, що тримає Україну і не чотири роки, а вже, на жаль, майже дванадцять років війни.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коротко, але маю відреагувати навіть на висловлювання колег, яких я глибоко поважаю і за те, що вони захищають Україну.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все ж таки не маніпулювати щодо зібрання н</w:t>
      </w:r>
      <w:r w:rsidR="00C02FC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сесію.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наприклад, я вже п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ять років як без відпустки. Я весь час в Києві, мої колеги так само. Тому</w:t>
      </w:r>
      <w:r w:rsidR="00A21F0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тільки ви збираєте сесію, принаймні я готовий працювати. Моя комісія працює і влітку. Тому просто без маніпуляцій.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з урахуванням озвучених пропозицій і комісії з питань бюджету та рекомендацій юристів.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 Прошу підтримати.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87, проти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Куявський О.Ю.: Дякую за підтримку.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56B94" w:rsidRDefault="00456B94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56B94" w:rsidRDefault="00456B94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D1F4D" w:rsidRDefault="00FD1F4D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D1F4D" w:rsidRDefault="00FD1F4D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D1F4D" w:rsidRDefault="00FD1F4D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D1F4D" w:rsidRDefault="00FD1F4D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D1F4D" w:rsidRPr="008C7339" w:rsidRDefault="00FD1F4D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34  12:30:04 по 12:33:04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міської цільової програми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Турбота. Назустріч киянам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 w:rsidR="002140D8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27 року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4018A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Доповідає директор Департаменту соціальної та ветеранської... </w:t>
      </w:r>
    </w:p>
    <w:p w:rsidR="0044018A" w:rsidRDefault="0044018A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 у залі). </w:t>
      </w:r>
    </w:p>
    <w:p w:rsidR="00A51070" w:rsidRPr="008C7339" w:rsidRDefault="0044018A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голова: 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 обговорень? </w:t>
      </w:r>
    </w:p>
    <w:p w:rsidR="0044018A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</w:t>
      </w:r>
      <w:r w:rsidR="0044018A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44018A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="00861032"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ум у залі).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Без обговорень, без обговорень.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Пропозиції були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без обговорень.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ставлю на голосування проєкт рішення з урахуванням рекомендацій юристів.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Сподіваюсь, що цей вкрай важливий проєкт буде також підтриманий.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87, проти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забезпечення надання квартальної щомісячної матеріальної допомоги для придбання сечоприймачів дітям з інвалідністю, особам з інвалідністю,  а також Захисникам та Захисницям України, які отримали поранення, контузію, каліцтво, травми або мають  інвалідність внаслідок війни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Доповідає депутат Київської міської ради Порошенко Марина Анатоліївна.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Голосуємо.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М.А.: Дякую. Ну, мені вже дали слово. Я коротко. Я дійсно прошу підтримати. Це дуже важливий проєкт рішення, який ми вже, чесно кажучи, розробляємо третій рік поспіль. І за цей час актуальність тільки ще більше стала, тому що додались уже і захисники, і захисники, дійсно які отримали поранення під час військових дій на фронті.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дуже важливо, коли ми даємо гроші, коли це так звана монетизація, і люди можуть самі собі придбати ті сечоприймачі, які вони потребуют</w:t>
      </w:r>
      <w:r w:rsidR="00FD1F4D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B055A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саме в той момент і час, коли вони їм потрібні.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І прошу підтримати.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Прийшла пропозиція без обговорень ставити це питання на голосування. Тому відповідний проєкт ставимо на голосування. Проєкт рішення з урахуванням рекомендацій юристів.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І комісії.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І регламентної комісії.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89, проти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Іванченко, випадково чи...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деяких рішень Київської міської ради та зміни назви постійної  комісії Київської міської ради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35  12:33:04 по 12:36:04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1.07.25.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постійної комісії Київської міської ради з питань регламенту і депутатської етики, запобігання корупції та рекомендації управління правового забезпечення діяльності Київської міської ради.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Доповідає... Доповідь потрібна?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 Якщо (нерозбірливо).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Якщо у депутатів нема пропозицій </w:t>
      </w:r>
      <w:r w:rsidR="00002876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и зауважень, ставимо на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 з урахуванням рекомендацій.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80, проти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впорядкування прийняття майна до комунальної власності територіальної громади міста Києва та передачі майна комунальної форми власності у володіння та користування, до сфери управління районних в місті Києві державних адміністрацій, а також передачі на праві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комунального майна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23.05.25 року.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постійної комісії міської ради з питань власності та регуляторної політики.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потрібна</w:t>
      </w:r>
      <w:r w:rsidR="00537DA5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Не потрібна доповідь.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Ставимо... Якщо у депутатів пропозицій і зауважень до цього проєкту нема, ставимо на голосування з рекомендаціями (нерозбірливо) юристів.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89, проти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реорганізацію Комунального некомерційного підприємства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ДЕРМАТОВЕНЕРОЛОГІЯ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ради, від 7.08.25 року.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потрібна?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 Ні!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Тоді, якщо пропозицій чи зауважень нема, ставимо на голосування дане питання.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87, проти -0,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переходимо до розгляду питань порядку денного.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питання про затвердження Статуту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омунального некомерційного підприємства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клініка, клінічна лікарня № 10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ради, від 17.04.25 року.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управління правового забезпечення діяльності Київської міської ради.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потрібна?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на голосування проєкт рішення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32B71" w:rsidRPr="008C7339" w:rsidRDefault="00532B71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36  12:36:04 по 12:39:04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урахуванням зауважень управління правового забезпечення діяльності Київської міської ради.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 Прошу підтримати.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89, проти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Конопелько, випадково чи...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Статуту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омунального некомерційного підприємства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лікарня № 1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управління правового забезпечення діяльності Київської міської ради.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Доповідь... Не потрібно?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у депутатів нема пропозицій чи зауважень, ставимо на голосування з урахуванням зауважень управління правового забезпечення діяльності Київської міської ради.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87, проти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Статуту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омунального некомерційного підприємства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лікарня № 5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2.07.25.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управління правового забезпечення діяльності Київської міської ради.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у депутатів є пропозиція чи зауваження... якщо нема, також без доповіді ставимо на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визначатись. Ставлю на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88, проти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Статуту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омунального некомерційного підприємства «Київська міська лікарня № 12» Київської міської ради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 2.07.2025.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управління правового забезпечення діяльності Київської міської ради.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нема пропозицій чи зауважень до даного проєкту, ставимо на голосування даний проєкт рішення.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Вітренко? Будь ласка.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Віталій Володимирович! Ми зараз будемо розглядати, ну, більше 10-ти, до 20-ти одних і тих самих питань про затвердження статутів.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є дуже проста пропозиція: ми можемо проголосувати їх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пакетно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Зробити зараз голосування відповідно колегами щодо зміни процедури і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пакетно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проголосувати всі ці питання, бо вони є типовими і не потребують доповіді і обговорення. Ми з ними всі ознайомились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37  12:39:04 по 12:42:04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вже раніше дослідили.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зауважень нема, ми можемо зараз поставити про пакетне голосування...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 Ні! Зміну процедури...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Зміну процедури...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Леонід!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Arial" w:hAnsi="Times New Roman" w:cs="Times New Roman"/>
          <w:color w:val="000000"/>
          <w:sz w:val="28"/>
        </w:rPr>
        <w:t xml:space="preserve"> Ємець Л.О.: </w:t>
      </w:r>
      <w:r w:rsidR="00532B71" w:rsidRPr="008C7339">
        <w:rPr>
          <w:rFonts w:ascii="Times New Roman" w:eastAsia="Arial" w:hAnsi="Times New Roman" w:cs="Times New Roman"/>
          <w:color w:val="000000"/>
          <w:sz w:val="28"/>
        </w:rPr>
        <w:t>Спочатку</w:t>
      </w:r>
      <w:r w:rsidRPr="008C7339">
        <w:rPr>
          <w:rFonts w:ascii="Times New Roman" w:eastAsia="Arial" w:hAnsi="Times New Roman" w:cs="Times New Roman"/>
          <w:color w:val="000000"/>
          <w:sz w:val="28"/>
        </w:rPr>
        <w:t xml:space="preserve"> про зміну процедури ставиться на голосування, а потім вже...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 спочатку ставимо про зміну процедури, а потім вже наступне питання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пакетне голосування.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зміну процедури ставимо на голосування.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84, проти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нам потрібно...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зараз підказують</w:t>
      </w:r>
      <w:r w:rsidR="00D90100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потрібно озвучити номери проєктів, наскільки я розумію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… н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омери проєктів і за що голосуємо, і потім ми вже голосуємо все разом.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Клінічна лікарня № 12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2.07.25 № 08/231-605/ПР.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Лікарня № 6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 2.07.25 № 08/31-606/ПР (в порядку денному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08/231-606/ПР).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Лікарня... некомерційного підприємства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центр репродуктивної та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перинатальної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медицини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виконавчого органу міської ради, від 2.07.25 № 08/231-607.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Міська дитяча клінічна лікарня № 1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2.07.25 № 08/231-608.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лікарня № 8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№ 8/231-609</w:t>
      </w:r>
      <w:r w:rsidR="002917A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Київська міська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держ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Михайлівська клінічна лікарня міста Києва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08/231-610.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клінічна лікарня № 3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40D8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40D8" w:rsidRDefault="002140D8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2B71" w:rsidRPr="008C7339" w:rsidRDefault="00532B71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38  12:42:04 по 12:45:04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08</w:t>
      </w:r>
      <w:r w:rsidR="00563ED4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231-611.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«Київська міська клінічна лікарня № 7», 08/231-612.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«Клінічна лікарня № 15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, під № 08/231-613.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«Київська міська клінічна лікарня № 18», під № 08/231-614.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«Київська міська клінічна лікарня швидкої медичної допомоги</w:t>
      </w:r>
      <w:r w:rsidR="005A5A5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під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08/231-645.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«Медичний центр реабілітації та паліативної допомоги»,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під № 08/231-646.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«Центр первинної медично-санітарної допомоги № 14» Дніпровського району... № 4, вибачаюсь, Дніпровського району міста Києва,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під № 08/231-346.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«Консультативно-діагностичний центр № 1», під № 08/231-498.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«Центр первинної медико-санітарної допомоги № 2», під № 08/231-499.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ми озвучили всі медичні заклади і відповідно номера. Зараз ставимо на голосування за пропозицією депутатів пакетом, підтримуючи цей проєкт рішення.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 Прошу визначатись. З зауваженнями та рекомендаціями юристів.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84, проти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шановні депутати, оскільки усі питання порядку денного зараз вичерпані, оголошую пленарне засідання V сесії Київської міської ради                        ІХ скликання, розпочате 11.09., закритим.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за роботу.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56B94" w:rsidRDefault="00456B94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56B94" w:rsidRDefault="00456B94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56B94" w:rsidRDefault="00456B94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56B94" w:rsidRDefault="00456B94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5A59" w:rsidRDefault="005A5A59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5A59" w:rsidRDefault="005A5A59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5A59" w:rsidRPr="008C7339" w:rsidRDefault="005A5A59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11.09.2025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39  12:45:04 по 12:48:04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 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Слава Україні.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слава. Слава нації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смерть ворогам!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Маленьке повідомлення. Зараз ви чули і бачили, що представники </w:t>
      </w:r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Київміськбуду</w:t>
      </w:r>
      <w:proofErr w:type="spellEnd"/>
      <w:r w:rsid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стоять перед входом в адміністрацію. Їхнє прохання: на декілька хвилин керівникам фракцій зібратись в кабінеті секретаря Київської міської ради для </w:t>
      </w:r>
      <w:proofErr w:type="spellStart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>трьоххвилинної</w:t>
      </w:r>
      <w:proofErr w:type="spellEnd"/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зустрічі з представниками, якщо буде така можливість. Це бажання представників громади, які там зібрались. Достатньо довгий час стоять. Навіть мені кажуть, що навіть перекрили Хрещатик, перекрили Хрещатик.</w:t>
      </w:r>
    </w:p>
    <w:p w:rsidR="00A51070" w:rsidRPr="008C7339" w:rsidRDefault="00861032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прохання: керівникам фракцій зібратись в кабінеті секретаря Київської міської ради.</w:t>
      </w:r>
    </w:p>
    <w:p w:rsidR="00A51070" w:rsidRDefault="00861032" w:rsidP="008C73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40D8" w:rsidRDefault="002140D8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0D8" w:rsidRDefault="002140D8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0D8" w:rsidRDefault="002140D8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0D8" w:rsidRDefault="002140D8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40D8" w:rsidRPr="008C7339" w:rsidRDefault="002140D8" w:rsidP="008C73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51070" w:rsidRPr="008C7339" w:rsidRDefault="00861032" w:rsidP="00532B71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C73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  <w:r w:rsidR="00532B71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532B71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В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>італій</w:t>
      </w:r>
      <w:r w:rsidR="00532B71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2B71">
        <w:rPr>
          <w:rFonts w:ascii="Times New Roman" w:eastAsia="Times New Roman" w:hAnsi="Times New Roman" w:cs="Times New Roman"/>
          <w:color w:val="000000"/>
          <w:sz w:val="28"/>
          <w:szCs w:val="28"/>
        </w:rPr>
        <w:t>КЛИЧК</w:t>
      </w:r>
      <w:r w:rsidR="00532B71" w:rsidRPr="00853CD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sectPr w:rsidR="00A51070" w:rsidRPr="008C7339" w:rsidSect="008C7339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7239" w:rsidRDefault="00D67239" w:rsidP="008C7339">
      <w:pPr>
        <w:spacing w:after="0" w:line="240" w:lineRule="auto"/>
      </w:pPr>
      <w:r>
        <w:separator/>
      </w:r>
    </w:p>
  </w:endnote>
  <w:endnote w:type="continuationSeparator" w:id="0">
    <w:p w:rsidR="00D67239" w:rsidRDefault="00D67239" w:rsidP="008C7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7239" w:rsidRDefault="00D67239" w:rsidP="008C7339">
      <w:pPr>
        <w:spacing w:after="0" w:line="240" w:lineRule="auto"/>
      </w:pPr>
      <w:r>
        <w:separator/>
      </w:r>
    </w:p>
  </w:footnote>
  <w:footnote w:type="continuationSeparator" w:id="0">
    <w:p w:rsidR="00D67239" w:rsidRDefault="00D67239" w:rsidP="008C7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6493966"/>
      <w:docPartObj>
        <w:docPartGallery w:val="Page Numbers (Top of Page)"/>
        <w:docPartUnique/>
      </w:docPartObj>
    </w:sdtPr>
    <w:sdtEndPr/>
    <w:sdtContent>
      <w:p w:rsidR="00E65FD9" w:rsidRDefault="00E65F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65FD9" w:rsidRDefault="00E65F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70"/>
    <w:rsid w:val="00002876"/>
    <w:rsid w:val="00007162"/>
    <w:rsid w:val="00017C96"/>
    <w:rsid w:val="00045479"/>
    <w:rsid w:val="001102C9"/>
    <w:rsid w:val="001114A3"/>
    <w:rsid w:val="00162BE1"/>
    <w:rsid w:val="0019507B"/>
    <w:rsid w:val="001A3737"/>
    <w:rsid w:val="001F4116"/>
    <w:rsid w:val="0020677B"/>
    <w:rsid w:val="002140D8"/>
    <w:rsid w:val="002917A6"/>
    <w:rsid w:val="002B5793"/>
    <w:rsid w:val="002C1FB4"/>
    <w:rsid w:val="004040D8"/>
    <w:rsid w:val="004073A6"/>
    <w:rsid w:val="0044018A"/>
    <w:rsid w:val="00456B94"/>
    <w:rsid w:val="00491E65"/>
    <w:rsid w:val="00532B71"/>
    <w:rsid w:val="00537DA5"/>
    <w:rsid w:val="00563ED4"/>
    <w:rsid w:val="005A1309"/>
    <w:rsid w:val="005A5A59"/>
    <w:rsid w:val="005E486C"/>
    <w:rsid w:val="00614236"/>
    <w:rsid w:val="00625EAA"/>
    <w:rsid w:val="00671430"/>
    <w:rsid w:val="00684D90"/>
    <w:rsid w:val="006C2846"/>
    <w:rsid w:val="008250B5"/>
    <w:rsid w:val="0082598A"/>
    <w:rsid w:val="00830271"/>
    <w:rsid w:val="008316F1"/>
    <w:rsid w:val="00861032"/>
    <w:rsid w:val="00862950"/>
    <w:rsid w:val="008812B8"/>
    <w:rsid w:val="008B57AC"/>
    <w:rsid w:val="008C7339"/>
    <w:rsid w:val="0092721E"/>
    <w:rsid w:val="009519EA"/>
    <w:rsid w:val="00961C2C"/>
    <w:rsid w:val="009838D1"/>
    <w:rsid w:val="009902C2"/>
    <w:rsid w:val="009F39BF"/>
    <w:rsid w:val="00A01C86"/>
    <w:rsid w:val="00A21F01"/>
    <w:rsid w:val="00A327A2"/>
    <w:rsid w:val="00A51070"/>
    <w:rsid w:val="00A549E5"/>
    <w:rsid w:val="00A60CDA"/>
    <w:rsid w:val="00AA0EBF"/>
    <w:rsid w:val="00B055A9"/>
    <w:rsid w:val="00B4284B"/>
    <w:rsid w:val="00BC51C5"/>
    <w:rsid w:val="00C02FC0"/>
    <w:rsid w:val="00C56257"/>
    <w:rsid w:val="00C65C39"/>
    <w:rsid w:val="00CE2E66"/>
    <w:rsid w:val="00D5127A"/>
    <w:rsid w:val="00D67239"/>
    <w:rsid w:val="00D90100"/>
    <w:rsid w:val="00DD0486"/>
    <w:rsid w:val="00E12BC3"/>
    <w:rsid w:val="00E16B5D"/>
    <w:rsid w:val="00E65FD9"/>
    <w:rsid w:val="00EA32B1"/>
    <w:rsid w:val="00EB17BD"/>
    <w:rsid w:val="00EB7E44"/>
    <w:rsid w:val="00EE1137"/>
    <w:rsid w:val="00F67A38"/>
    <w:rsid w:val="00F67B04"/>
    <w:rsid w:val="00F70C2D"/>
    <w:rsid w:val="00F7309E"/>
    <w:rsid w:val="00F87786"/>
    <w:rsid w:val="00FD1F4D"/>
    <w:rsid w:val="00FE7B5C"/>
    <w:rsid w:val="00F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181460-92BF-47FB-A5D4-391977E9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733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8C7339"/>
  </w:style>
  <w:style w:type="paragraph" w:styleId="a5">
    <w:name w:val="footer"/>
    <w:basedOn w:val="a"/>
    <w:link w:val="a6"/>
    <w:uiPriority w:val="99"/>
    <w:unhideWhenUsed/>
    <w:rsid w:val="008C733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8C7339"/>
  </w:style>
  <w:style w:type="paragraph" w:styleId="a7">
    <w:name w:val="Balloon Text"/>
    <w:basedOn w:val="a"/>
    <w:link w:val="a8"/>
    <w:uiPriority w:val="99"/>
    <w:semiHidden/>
    <w:unhideWhenUsed/>
    <w:rsid w:val="00002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2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29</Pages>
  <Words>36622</Words>
  <Characters>20876</Characters>
  <Application>Microsoft Office Word</Application>
  <DocSecurity>0</DocSecurity>
  <Lines>173</Lines>
  <Paragraphs>114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46</cp:revision>
  <cp:lastPrinted>2025-09-16T12:06:00Z</cp:lastPrinted>
  <dcterms:created xsi:type="dcterms:W3CDTF">2025-09-11T12:16:00Z</dcterms:created>
  <dcterms:modified xsi:type="dcterms:W3CDTF">2025-09-17T05:29:00Z</dcterms:modified>
</cp:coreProperties>
</file>