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B7470" w14:textId="77777777" w:rsidR="00286D46" w:rsidRDefault="00286D46" w:rsidP="00BC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59950D25" w:rsidR="004230BB" w:rsidRPr="004F4A63" w:rsidRDefault="00665621" w:rsidP="00BC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7146D5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101D38AE" w14:textId="77777777" w:rsidR="00533DF1" w:rsidRPr="004F4A63" w:rsidRDefault="00533DF1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32A6600A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40</w:t>
      </w:r>
    </w:p>
    <w:p w14:paraId="0772F1E8" w14:textId="77777777" w:rsidR="009142F3" w:rsidRPr="004F4A63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1EFF156F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14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14:paraId="0E0CF7D2" w14:textId="3D302E3C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24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3B579F27" w:rsidR="00186E67" w:rsidRPr="004F4A63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337BD3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3700C" w:rsidRPr="00337BD3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337BD3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37BD3" w:rsidRPr="00337BD3"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6372C018" w:rsidR="00FA5755" w:rsidRPr="004F4A63" w:rsidRDefault="00C668EC" w:rsidP="00BC6CA9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7BA0A5AC" w14:textId="77777777" w:rsidR="00FA1BE8" w:rsidRPr="004F4A63" w:rsidRDefault="00FA1BE8" w:rsidP="00BC6CA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86611E" w14:textId="77777777" w:rsidR="00533DF1" w:rsidRPr="004F4A63" w:rsidRDefault="00533DF1" w:rsidP="00BC6CA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77777777" w:rsidR="00675678" w:rsidRPr="004F4A63" w:rsidRDefault="00022E25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4F4A63" w:rsidRDefault="00533DF1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71DB6F3" w14:textId="1E965568" w:rsidR="00592BC6" w:rsidRDefault="00BC3BA9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bookmarkStart w:id="1" w:name="_Hlk157508299"/>
      <w:r w:rsidRPr="00FC38F9">
        <w:rPr>
          <w:rFonts w:ascii="Times New Roman" w:hAnsi="Times New Roman" w:cs="Times New Roman"/>
          <w:szCs w:val="28"/>
        </w:rPr>
        <w:t>Вітренко А. О. – голова постійної  комісії  Київської  міської  ради  з питань бюджету, соціально-економічного розвитку та інвестиційної діяльності</w:t>
      </w:r>
      <w:bookmarkEnd w:id="1"/>
      <w:r w:rsidR="00FC38F9">
        <w:rPr>
          <w:rFonts w:ascii="Times New Roman" w:hAnsi="Times New Roman" w:cs="Times New Roman"/>
          <w:szCs w:val="28"/>
        </w:rPr>
        <w:t>,</w:t>
      </w:r>
      <w:r w:rsidR="00FC38F9" w:rsidRPr="00FC38F9">
        <w:rPr>
          <w:rFonts w:ascii="Times New Roman" w:eastAsia="Times New Roman" w:hAnsi="Times New Roman" w:cs="Times New Roman"/>
          <w:color w:val="auto"/>
          <w:kern w:val="0"/>
          <w:szCs w:val="28"/>
          <w:lang w:eastAsia="en-US" w:bidi="ar-SA"/>
        </w:rPr>
        <w:t xml:space="preserve"> </w:t>
      </w:r>
      <w:r w:rsidR="00FC38F9" w:rsidRPr="00FC38F9">
        <w:rPr>
          <w:rFonts w:ascii="Times New Roman" w:hAnsi="Times New Roman" w:cs="Times New Roman"/>
          <w:szCs w:val="28"/>
        </w:rPr>
        <w:t>голова депутатської фракції «Слуга народу».</w:t>
      </w:r>
    </w:p>
    <w:p w14:paraId="5A438527" w14:textId="78301030" w:rsidR="00286D46" w:rsidRDefault="00286D46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r w:rsidRPr="00286D46">
        <w:rPr>
          <w:rFonts w:ascii="Times New Roman" w:hAnsi="Times New Roman" w:cs="Times New Roman"/>
          <w:szCs w:val="28"/>
        </w:rPr>
        <w:t xml:space="preserve">Терентьєв М. О. – голова  постійної  комісії  Київської  міської  ради  з питань архітектури, містопланування та земельних відносин.   </w:t>
      </w:r>
    </w:p>
    <w:p w14:paraId="59B87F9C" w14:textId="77777777" w:rsidR="00FF679A" w:rsidRPr="00FC38F9" w:rsidRDefault="00FF679A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Бродський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О. Я. – голова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постійної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комісії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Київської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міської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ради з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питань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житлово-комунального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господарства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та </w:t>
      </w:r>
      <w:proofErr w:type="spellStart"/>
      <w:r w:rsidRPr="00FC38F9">
        <w:rPr>
          <w:rFonts w:ascii="Times New Roman" w:hAnsi="Times New Roman" w:cs="Times New Roman"/>
          <w:szCs w:val="28"/>
          <w:lang w:val="ru-RU"/>
        </w:rPr>
        <w:t>паливно-енергетичного</w:t>
      </w:r>
      <w:proofErr w:type="spellEnd"/>
      <w:r w:rsidRPr="00FC38F9">
        <w:rPr>
          <w:rFonts w:ascii="Times New Roman" w:hAnsi="Times New Roman" w:cs="Times New Roman"/>
          <w:szCs w:val="28"/>
          <w:lang w:val="ru-RU"/>
        </w:rPr>
        <w:t xml:space="preserve"> комплексу.</w:t>
      </w:r>
    </w:p>
    <w:p w14:paraId="23023B12" w14:textId="77777777" w:rsidR="00FF679A" w:rsidRPr="00FF679A" w:rsidRDefault="00FF679A" w:rsidP="003830EE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rPr>
          <w:rFonts w:ascii="Times New Roman" w:hAnsi="Times New Roman" w:cs="Times New Roman"/>
          <w:szCs w:val="28"/>
        </w:rPr>
      </w:pPr>
      <w:r w:rsidRPr="00FF679A">
        <w:rPr>
          <w:rFonts w:ascii="Times New Roman" w:hAnsi="Times New Roman" w:cs="Times New Roman"/>
          <w:szCs w:val="28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1220EDAB" w14:textId="77777777" w:rsidR="00FF679A" w:rsidRPr="00FF679A" w:rsidRDefault="00FF679A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r w:rsidRPr="00FF679A">
        <w:rPr>
          <w:rFonts w:ascii="Times New Roman" w:hAnsi="Times New Roman" w:cs="Times New Roman"/>
          <w:szCs w:val="28"/>
        </w:rPr>
        <w:t>Федоренко Я. Ю. – голова  постійної  комісії  Київської  міської  ради  з питань збереження та захисту культурної спадщини.</w:t>
      </w:r>
    </w:p>
    <w:p w14:paraId="29890A27" w14:textId="02E9BE2A" w:rsidR="00FF679A" w:rsidRDefault="00FF679A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proofErr w:type="spellStart"/>
      <w:r w:rsidRPr="00FF679A">
        <w:rPr>
          <w:rFonts w:ascii="Times New Roman" w:hAnsi="Times New Roman" w:cs="Times New Roman"/>
          <w:szCs w:val="28"/>
        </w:rPr>
        <w:t>Опадчий</w:t>
      </w:r>
      <w:proofErr w:type="spellEnd"/>
      <w:r w:rsidRPr="00FF679A">
        <w:rPr>
          <w:rFonts w:ascii="Times New Roman" w:hAnsi="Times New Roman" w:cs="Times New Roman"/>
          <w:szCs w:val="28"/>
        </w:rPr>
        <w:t xml:space="preserve"> І. М. – голова постійної комісії Київської міської ради з питань дотримання законності, правопорядку та </w:t>
      </w:r>
      <w:proofErr w:type="spellStart"/>
      <w:r w:rsidRPr="00FF679A">
        <w:rPr>
          <w:rFonts w:ascii="Times New Roman" w:hAnsi="Times New Roman" w:cs="Times New Roman"/>
          <w:szCs w:val="28"/>
        </w:rPr>
        <w:t>зв’язків</w:t>
      </w:r>
      <w:proofErr w:type="spellEnd"/>
      <w:r w:rsidRPr="00FF679A">
        <w:rPr>
          <w:rFonts w:ascii="Times New Roman" w:hAnsi="Times New Roman" w:cs="Times New Roman"/>
          <w:szCs w:val="28"/>
        </w:rPr>
        <w:t xml:space="preserve"> із силами безпеки і оборони</w:t>
      </w:r>
      <w:r w:rsidR="00C44B97">
        <w:rPr>
          <w:rFonts w:ascii="Times New Roman" w:hAnsi="Times New Roman" w:cs="Times New Roman"/>
          <w:szCs w:val="28"/>
        </w:rPr>
        <w:t>.</w:t>
      </w:r>
    </w:p>
    <w:p w14:paraId="720B92C3" w14:textId="5F2BC6E5" w:rsidR="00FF679A" w:rsidRDefault="003E0C69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bookmarkStart w:id="2" w:name="_Hlk179897729"/>
      <w:proofErr w:type="spellStart"/>
      <w:r w:rsidRPr="003E0C69">
        <w:rPr>
          <w:rFonts w:ascii="Times New Roman" w:hAnsi="Times New Roman" w:cs="Times New Roman"/>
          <w:szCs w:val="28"/>
        </w:rPr>
        <w:t>Товмасян</w:t>
      </w:r>
      <w:proofErr w:type="spellEnd"/>
      <w:r w:rsidRPr="003E0C69">
        <w:rPr>
          <w:rFonts w:ascii="Times New Roman" w:hAnsi="Times New Roman" w:cs="Times New Roman"/>
          <w:szCs w:val="28"/>
        </w:rPr>
        <w:t xml:space="preserve"> В. Р. – голова  постійної  комісії  Київської міської ради з питань підприємництва, промисловості та міського благоустрою.</w:t>
      </w:r>
    </w:p>
    <w:bookmarkEnd w:id="2"/>
    <w:p w14:paraId="0D087B3C" w14:textId="77777777" w:rsidR="004E1A30" w:rsidRPr="004E1A30" w:rsidRDefault="004E1A30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r w:rsidRPr="004E1A30">
        <w:rPr>
          <w:rFonts w:ascii="Times New Roman" w:hAnsi="Times New Roman" w:cs="Times New Roman"/>
          <w:szCs w:val="28"/>
        </w:rPr>
        <w:t xml:space="preserve">Ярмоленко Ю. О. – голова постійної комісії Київської міської ради з питань місцевого самоврядування та зовнішніх </w:t>
      </w:r>
      <w:proofErr w:type="spellStart"/>
      <w:r w:rsidRPr="004E1A30">
        <w:rPr>
          <w:rFonts w:ascii="Times New Roman" w:hAnsi="Times New Roman" w:cs="Times New Roman"/>
          <w:szCs w:val="28"/>
        </w:rPr>
        <w:t>зв’язків</w:t>
      </w:r>
      <w:proofErr w:type="spellEnd"/>
      <w:r w:rsidRPr="004E1A30">
        <w:rPr>
          <w:rFonts w:ascii="Times New Roman" w:hAnsi="Times New Roman" w:cs="Times New Roman"/>
          <w:szCs w:val="28"/>
        </w:rPr>
        <w:t>.</w:t>
      </w:r>
    </w:p>
    <w:p w14:paraId="26AF5FA2" w14:textId="77777777" w:rsidR="00EE4791" w:rsidRPr="00EE4791" w:rsidRDefault="00EE4791" w:rsidP="003830EE">
      <w:pPr>
        <w:pStyle w:val="a3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proofErr w:type="spellStart"/>
      <w:r w:rsidRPr="00EE4791">
        <w:rPr>
          <w:rFonts w:ascii="Times New Roman" w:hAnsi="Times New Roman" w:cs="Times New Roman"/>
          <w:szCs w:val="28"/>
        </w:rPr>
        <w:t>Мондриївський</w:t>
      </w:r>
      <w:proofErr w:type="spellEnd"/>
      <w:r w:rsidRPr="00EE4791">
        <w:rPr>
          <w:rFonts w:ascii="Times New Roman" w:hAnsi="Times New Roman" w:cs="Times New Roman"/>
          <w:szCs w:val="28"/>
        </w:rPr>
        <w:t xml:space="preserve"> В. М. – співголова депутатської фракції «УДАР Віталія Кличка».</w:t>
      </w:r>
    </w:p>
    <w:p w14:paraId="1083BC29" w14:textId="69479A78" w:rsidR="00FF679A" w:rsidRDefault="00EE4791" w:rsidP="003830EE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rPr>
          <w:rFonts w:ascii="Times New Roman" w:hAnsi="Times New Roman" w:cs="Times New Roman"/>
          <w:szCs w:val="28"/>
        </w:rPr>
      </w:pPr>
      <w:proofErr w:type="spellStart"/>
      <w:r w:rsidRPr="00EE4791">
        <w:rPr>
          <w:rFonts w:ascii="Times New Roman" w:hAnsi="Times New Roman" w:cs="Times New Roman"/>
          <w:szCs w:val="28"/>
        </w:rPr>
        <w:t>Слончак</w:t>
      </w:r>
      <w:proofErr w:type="spellEnd"/>
      <w:r w:rsidRPr="00EE4791">
        <w:rPr>
          <w:rFonts w:ascii="Times New Roman" w:hAnsi="Times New Roman" w:cs="Times New Roman"/>
          <w:szCs w:val="28"/>
        </w:rPr>
        <w:t xml:space="preserve"> В. В. – співголова депутатської фракції «Всеукраїнське об’єднання «Батьківщина».  </w:t>
      </w:r>
    </w:p>
    <w:p w14:paraId="3AF05A2A" w14:textId="6125CA3C" w:rsidR="00FF679A" w:rsidRDefault="00AC0AFC" w:rsidP="003830EE">
      <w:pPr>
        <w:pStyle w:val="a3"/>
        <w:numPr>
          <w:ilvl w:val="0"/>
          <w:numId w:val="1"/>
        </w:numPr>
        <w:tabs>
          <w:tab w:val="left" w:pos="1276"/>
        </w:tabs>
        <w:ind w:left="0" w:firstLine="851"/>
        <w:rPr>
          <w:rFonts w:ascii="Times New Roman" w:hAnsi="Times New Roman" w:cs="Times New Roman"/>
          <w:szCs w:val="28"/>
        </w:rPr>
      </w:pPr>
      <w:r w:rsidRPr="00AC0AFC">
        <w:rPr>
          <w:rFonts w:ascii="Times New Roman" w:hAnsi="Times New Roman" w:cs="Times New Roman"/>
          <w:szCs w:val="28"/>
        </w:rPr>
        <w:t>Ярош З. В. –</w:t>
      </w:r>
      <w:r w:rsidR="001C6CBA">
        <w:rPr>
          <w:rFonts w:ascii="Times New Roman" w:hAnsi="Times New Roman" w:cs="Times New Roman"/>
          <w:szCs w:val="28"/>
        </w:rPr>
        <w:t xml:space="preserve"> заступниця</w:t>
      </w:r>
      <w:r w:rsidRPr="00AC0AFC">
        <w:rPr>
          <w:rFonts w:ascii="Times New Roman" w:hAnsi="Times New Roman" w:cs="Times New Roman"/>
          <w:szCs w:val="28"/>
        </w:rPr>
        <w:t xml:space="preserve"> голов</w:t>
      </w:r>
      <w:r w:rsidR="001C6CBA">
        <w:rPr>
          <w:rFonts w:ascii="Times New Roman" w:hAnsi="Times New Roman" w:cs="Times New Roman"/>
          <w:szCs w:val="28"/>
        </w:rPr>
        <w:t>и</w:t>
      </w:r>
      <w:r w:rsidRPr="00AC0AFC">
        <w:rPr>
          <w:rFonts w:ascii="Times New Roman" w:hAnsi="Times New Roman" w:cs="Times New Roman"/>
          <w:szCs w:val="28"/>
        </w:rPr>
        <w:t xml:space="preserve"> депутатської фракції «ГОЛОС».</w:t>
      </w:r>
    </w:p>
    <w:p w14:paraId="298E9607" w14:textId="40B66987" w:rsidR="00FF679A" w:rsidRDefault="001C6CBA" w:rsidP="003830EE">
      <w:pPr>
        <w:pStyle w:val="a3"/>
        <w:numPr>
          <w:ilvl w:val="0"/>
          <w:numId w:val="1"/>
        </w:numPr>
        <w:tabs>
          <w:tab w:val="left" w:pos="1276"/>
        </w:tabs>
        <w:ind w:left="0" w:firstLine="851"/>
        <w:rPr>
          <w:rFonts w:ascii="Times New Roman" w:hAnsi="Times New Roman" w:cs="Times New Roman"/>
          <w:szCs w:val="28"/>
        </w:rPr>
      </w:pPr>
      <w:bookmarkStart w:id="3" w:name="_Hlk179897076"/>
      <w:r w:rsidRPr="001C6CBA">
        <w:rPr>
          <w:rFonts w:ascii="Times New Roman" w:hAnsi="Times New Roman" w:cs="Times New Roman"/>
          <w:szCs w:val="28"/>
        </w:rPr>
        <w:t>Свириденко Г. В. – перша заступниця голови постійної  комісії  Київської  міської  ради з питань власності та регуляторної політики</w:t>
      </w:r>
    </w:p>
    <w:bookmarkEnd w:id="3"/>
    <w:p w14:paraId="0C547A27" w14:textId="77777777" w:rsidR="00AF0FD6" w:rsidRDefault="00AF0FD6" w:rsidP="00BC6CA9">
      <w:pPr>
        <w:spacing w:after="0" w:line="240" w:lineRule="auto"/>
        <w:jc w:val="both"/>
        <w:rPr>
          <w:rFonts w:ascii="Times New Roman" w:hAnsi="Times New Roman" w:cs="Times New Roman"/>
          <w:szCs w:val="28"/>
          <w:lang w:val="uk-UA"/>
        </w:rPr>
      </w:pPr>
    </w:p>
    <w:p w14:paraId="7B19EE22" w14:textId="77777777" w:rsidR="003830EE" w:rsidRDefault="003830EE" w:rsidP="00BC6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6ED313" w14:textId="2246AC80" w:rsidR="006E5177" w:rsidRPr="004F4A63" w:rsidRDefault="00B00C6B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</w:t>
      </w:r>
      <w:r w:rsidR="00957887" w:rsidRPr="004F4A63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414D3E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Положишник</w:t>
      </w:r>
      <w:proofErr w:type="spellEnd"/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В. О., начальник</w:t>
      </w:r>
      <w:r w:rsidR="005A297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</w:t>
      </w:r>
      <w:r w:rsidR="00BC3BA9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364EECEE" w14:textId="77777777" w:rsidR="00C92D6B" w:rsidRPr="004F4A63" w:rsidRDefault="00C92D6B" w:rsidP="00BC6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589403A4" w:rsidR="006E5177" w:rsidRDefault="004771BC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0D39F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653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965328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B00C6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5328">
        <w:rPr>
          <w:rFonts w:ascii="Times New Roman" w:hAnsi="Times New Roman" w:cs="Times New Roman"/>
          <w:sz w:val="28"/>
          <w:szCs w:val="28"/>
          <w:lang w:val="uk-UA"/>
        </w:rPr>
        <w:t>жовт</w:t>
      </w:r>
      <w:r w:rsidR="002B7206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925E5D" w:rsidRPr="004F4A6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015B3A22" w14:textId="77777777" w:rsidR="00113E51" w:rsidRDefault="00113E51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A895D0" w14:textId="6B7E80FF" w:rsidR="00D96A81" w:rsidRDefault="00260ED7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bookmarkStart w:id="4" w:name="_Hlk167271969"/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FC16EA" w:rsidRPr="00FC16E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Start w:id="5" w:name="_Hlk179899793"/>
      <w:bookmarkStart w:id="6" w:name="_Hlk167271866"/>
      <w:r w:rsid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</w:t>
      </w:r>
      <w:r w:rsidR="00AF1833" w:rsidRP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півголова депутатської фракції «Всеукраїнське об’єднання «Батьківщина» </w:t>
      </w:r>
      <w:proofErr w:type="spellStart"/>
      <w:r w:rsidR="00AF1833" w:rsidRP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Слончак</w:t>
      </w:r>
      <w:proofErr w:type="spellEnd"/>
      <w:r w:rsidR="00AF1833" w:rsidRP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В. В.</w:t>
      </w:r>
      <w:r w:rsid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End w:id="5"/>
      <w:r w:rsid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та озвучив пропозицію щодо порядку ведення пленарного засідання Київської міської ради та розгляду питань порядку денного.</w:t>
      </w:r>
    </w:p>
    <w:p w14:paraId="5DC15457" w14:textId="4F64B966" w:rsidR="00AF1833" w:rsidRDefault="00AF1833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Брали участь в обговоренні 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A2571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</w:t>
      </w:r>
      <w:r w:rsidR="00A25715" w:rsidRP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півголова депутатської фракції «Всеукраїнське об’єднання «Батьківщина» </w:t>
      </w:r>
      <w:proofErr w:type="spellStart"/>
      <w:r w:rsidR="00A25715" w:rsidRP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Слончак</w:t>
      </w:r>
      <w:proofErr w:type="spellEnd"/>
      <w:r w:rsidR="00A25715" w:rsidRPr="00AF183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В. В.</w:t>
      </w:r>
      <w:r w:rsidR="000B01A1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A2571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AF183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народу»,</w:t>
      </w:r>
      <w:r w:rsidR="000B2E88" w:rsidRPr="000B2E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7" w:name="_Hlk179880852"/>
      <w:r w:rsidR="000B2E88" w:rsidRPr="000B2E8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голова  постійної  комісії  Київської  міської  ради  з питань архітектури, містопланування та земельних відносин Терентьєв М. О., </w:t>
      </w:r>
      <w:r w:rsidR="000B2E88" w:rsidRPr="000B2E88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 w:rsidR="00C44B97" w:rsidRPr="00C44B97">
        <w:rPr>
          <w:lang w:val="uk-UA"/>
        </w:rPr>
        <w:t xml:space="preserve"> </w:t>
      </w:r>
      <w:bookmarkStart w:id="8" w:name="_Hlk179881723"/>
      <w:bookmarkEnd w:id="7"/>
      <w:r w:rsidR="00C44B97"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культури, туризму та суспільних комунікацій</w:t>
      </w:r>
      <w:r w:rsidR="00C44B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44B97"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 В.</w:t>
      </w:r>
      <w:r w:rsid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44B97"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 Віталія Кличка</w:t>
      </w:r>
      <w:bookmarkStart w:id="9" w:name="_Hlk179898633"/>
      <w:r w:rsidR="00C44B97"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="00C44B97" w:rsidRPr="00C44B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8"/>
      <w:r w:rsid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C44B97"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="00C44B97"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="00C44B97"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Ярмоленко Ю. О., депутатська фракція «Єдність»,</w:t>
      </w:r>
      <w:r w:rsidR="009828FB" w:rsidRPr="009828FB">
        <w:rPr>
          <w:lang w:val="uk-UA"/>
        </w:rPr>
        <w:t xml:space="preserve"> </w:t>
      </w:r>
      <w:bookmarkEnd w:id="9"/>
      <w:r w:rsidR="009828FB" w:rsidRPr="009828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дотримання законності, правопорядку та </w:t>
      </w:r>
      <w:proofErr w:type="spellStart"/>
      <w:r w:rsidR="009828FB" w:rsidRPr="009828FB">
        <w:rPr>
          <w:rFonts w:ascii="Times New Roman" w:eastAsia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="009828FB" w:rsidRPr="009828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із силами безпеки і оборони</w:t>
      </w:r>
      <w:r w:rsidR="009828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9828FB" w:rsidRPr="009828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828FB" w:rsidRPr="009828FB">
        <w:rPr>
          <w:rFonts w:ascii="Times New Roman" w:eastAsia="Times New Roman" w:hAnsi="Times New Roman" w:cs="Times New Roman"/>
          <w:sz w:val="28"/>
          <w:szCs w:val="28"/>
          <w:lang w:val="uk-UA"/>
        </w:rPr>
        <w:t>Опадчий</w:t>
      </w:r>
      <w:proofErr w:type="spellEnd"/>
      <w:r w:rsidR="009828FB" w:rsidRPr="009828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І. М.</w:t>
      </w:r>
      <w:r w:rsidR="009828F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9828FB" w:rsidRPr="009828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 Віталія Кличка»</w:t>
      </w:r>
      <w:r w:rsidR="009828F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2E46E9A" w14:textId="4625F9D1" w:rsidR="001D2CB9" w:rsidRDefault="001D2CB9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bookmarkStart w:id="10" w:name="_Hlk179898160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</w:t>
      </w:r>
      <w:r w:rsidRPr="001D2CB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аступник міського голови – секретар Київської міської ради  Бондаренко В. В.</w:t>
      </w:r>
      <w:r w:rsidR="00F454D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</w:t>
      </w:r>
      <w:bookmarkEnd w:id="10"/>
      <w:r w:rsidR="00F454D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наголосив на важливості прийняття рішення Київською міською радою щодо проєкту рішення Київської міської ради «Про перейменування вулиці Повітрофлотської у Солом’янському районі міста Києва» (від 23.08.2023 № 08/231-1020/ПР) та поставив запитання щодо включення до проєкту порядку денного проєктів рішень Київської міської ради з питань містобудування та землекористування.</w:t>
      </w:r>
    </w:p>
    <w:p w14:paraId="077E2EA2" w14:textId="2CD19A3F" w:rsidR="004530EB" w:rsidRPr="004530EB" w:rsidRDefault="00F454DB" w:rsidP="004530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bookmarkStart w:id="11" w:name="_Hlk179881515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en-US"/>
        </w:rPr>
        <w:t>Г</w:t>
      </w:r>
      <w:r w:rsidRPr="00F454DB">
        <w:rPr>
          <w:rFonts w:ascii="Times New Roman" w:eastAsia="Times New Roman" w:hAnsi="Times New Roman" w:cs="Times New Roman"/>
          <w:bCs/>
          <w:sz w:val="28"/>
          <w:szCs w:val="28"/>
          <w:lang w:val="uk-UA" w:eastAsia="en-US"/>
        </w:rPr>
        <w:t xml:space="preserve">олова  постійної  комісії  Київської  міської  ради  з питань архітектури, містопланування та земельних відносин Терентьєв М. О., </w:t>
      </w:r>
      <w:r w:rsidRPr="00F454D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«УДАР Віталія Кличка»,</w:t>
      </w:r>
      <w:bookmarkEnd w:id="11"/>
      <w:r w:rsidR="004530EB" w:rsidRP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проінформував присутніх, що підготовлено ряд проєктів рішень Київської міської ради з питань містобудування та землекористування, які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4530EB" w:rsidRP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за умови опрацювання відповідно до вимог Регламенту Київської міської ради</w:t>
      </w:r>
      <w:r w:rsidR="000D39F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4530EB" w:rsidRP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буде запропоновано для включення до проєкту порядку денного пленарного засідання Київської міської ради </w:t>
      </w:r>
      <w:r w:rsid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2</w:t>
      </w:r>
      <w:r w:rsidR="004530EB" w:rsidRP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4 </w:t>
      </w:r>
      <w:r w:rsid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жовт</w:t>
      </w:r>
      <w:r w:rsidR="004530EB" w:rsidRP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ня 202</w:t>
      </w:r>
      <w:r w:rsid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4</w:t>
      </w:r>
      <w:r w:rsidR="004530EB" w:rsidRPr="004530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року.</w:t>
      </w:r>
    </w:p>
    <w:p w14:paraId="6E203B25" w14:textId="5D4B801F" w:rsidR="00F454DB" w:rsidRDefault="004E5BB9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bookmarkStart w:id="12" w:name="_Hlk179899075"/>
      <w:r w:rsidRPr="004E5BB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lastRenderedPageBreak/>
        <w:t>Брали участь в обговоренні заступник міського голови – секретар Київської міської ради  Бондаренко В. В.</w:t>
      </w:r>
      <w:bookmarkEnd w:id="12"/>
      <w:r w:rsidRPr="004E5BB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4E5BB9">
        <w:rPr>
          <w:rFonts w:ascii="Times New Roman" w:eastAsia="Times New Roman" w:hAnsi="Times New Roman" w:cs="Times New Roman"/>
          <w:bCs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en-US"/>
        </w:rPr>
        <w:t>г</w:t>
      </w:r>
      <w:r w:rsidRPr="004E5BB9">
        <w:rPr>
          <w:rFonts w:ascii="Times New Roman" w:eastAsia="Times New Roman" w:hAnsi="Times New Roman" w:cs="Times New Roman"/>
          <w:bCs/>
          <w:sz w:val="28"/>
          <w:szCs w:val="28"/>
          <w:lang w:val="uk-UA" w:eastAsia="en-US"/>
        </w:rPr>
        <w:t xml:space="preserve">олова  постійної  комісії  Київської  міської  ради  з питань архітектури, містопланування та земельних відносин Терентьєв М. О., </w:t>
      </w:r>
      <w:r w:rsidRPr="004E5BB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«УДАР Віталія Кличка»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</w:p>
    <w:p w14:paraId="26E00DCA" w14:textId="598D4D24" w:rsidR="00975CA6" w:rsidRPr="00975CA6" w:rsidRDefault="004E5BB9" w:rsidP="00975C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5BB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ВИСТУПИЛА:</w:t>
      </w:r>
      <w:r w:rsidRPr="004E5B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культури, туризму та суспільних комунікацій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C44B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 Віталія Кличка»,</w:t>
      </w:r>
      <w:r w:rsidR="00975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75CA6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</w:t>
      </w:r>
      <w:r w:rsidR="00975CA6">
        <w:rPr>
          <w:rFonts w:ascii="Times New Roman" w:eastAsia="Times New Roman" w:hAnsi="Times New Roman" w:cs="Times New Roman"/>
          <w:sz w:val="28"/>
          <w:szCs w:val="28"/>
          <w:lang w:val="uk-UA"/>
        </w:rPr>
        <w:t>ла</w:t>
      </w:r>
      <w:r w:rsidR="00975CA6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</w:t>
      </w:r>
      <w:r w:rsidR="00FE5F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proofErr w:type="spellStart"/>
      <w:r w:rsidR="00975CA6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="00975CA6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 Київської міської ради, які,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 </w:t>
      </w:r>
      <w:r w:rsidR="00285614">
        <w:rPr>
          <w:rFonts w:ascii="Times New Roman" w:eastAsia="Times New Roman" w:hAnsi="Times New Roman" w:cs="Times New Roman"/>
          <w:sz w:val="28"/>
          <w:szCs w:val="28"/>
          <w:lang w:val="uk-UA"/>
        </w:rPr>
        <w:t>24</w:t>
      </w:r>
      <w:r w:rsidR="00975CA6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85614">
        <w:rPr>
          <w:rFonts w:ascii="Times New Roman" w:eastAsia="Times New Roman" w:hAnsi="Times New Roman" w:cs="Times New Roman"/>
          <w:sz w:val="28"/>
          <w:szCs w:val="28"/>
          <w:lang w:val="uk-UA"/>
        </w:rPr>
        <w:t>жовт</w:t>
      </w:r>
      <w:r w:rsidR="00975CA6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>ня 2024 року:</w:t>
      </w:r>
    </w:p>
    <w:p w14:paraId="57FD1435" w14:textId="78D704E8" w:rsidR="00D96A81" w:rsidRPr="00687F63" w:rsidRDefault="00FE5F64" w:rsidP="003830E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FE5F6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1.</w:t>
      </w:r>
      <w:r w:rsidR="00687F63" w:rsidRPr="00687F63">
        <w:rPr>
          <w:rFonts w:ascii="Roboto Condensed" w:hAnsi="Roboto Condensed"/>
          <w:color w:val="444A55"/>
          <w:sz w:val="21"/>
          <w:szCs w:val="21"/>
          <w:shd w:val="clear" w:color="auto" w:fill="FFFFFF"/>
          <w:lang w:val="uk-UA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Про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внесення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змін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до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Комплексної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міської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цільової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програми «Столична культура: 2022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–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2024 роки», затвердженої рішенням Київської міської ради від 16 грудня 2021 року № 4031/4072</w:t>
      </w:r>
      <w:r w:rsid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(від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17.09.2024</w:t>
      </w:r>
      <w:r w:rsid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№ 08/231-1399/ПР).</w:t>
      </w:r>
    </w:p>
    <w:p w14:paraId="1C90FB6A" w14:textId="119CD526" w:rsidR="00FE5F64" w:rsidRPr="00687F63" w:rsidRDefault="00FE5F64" w:rsidP="003830EE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FE5F6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2.</w:t>
      </w:r>
      <w:r w:rsidR="00687F63" w:rsidRPr="00687F63">
        <w:rPr>
          <w:rFonts w:ascii="Roboto Condensed" w:hAnsi="Roboto Condensed"/>
          <w:color w:val="444A55"/>
          <w:sz w:val="21"/>
          <w:szCs w:val="21"/>
          <w:shd w:val="clear" w:color="auto" w:fill="FFFFFF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присвоєння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Театрально-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видовищному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закладу</w:t>
      </w:r>
      <w:r w:rsidR="003830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культури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Київський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академічний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драматичний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театр на 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Подолі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імені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Віталія</w:t>
      </w:r>
      <w:proofErr w:type="spellEnd"/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Малахова</w:t>
      </w:r>
      <w:r w:rsid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(від </w:t>
      </w:r>
      <w:r w:rsidR="00687F63" w:rsidRPr="00687F63">
        <w:rPr>
          <w:rFonts w:ascii="Times New Roman" w:eastAsia="Times New Roman" w:hAnsi="Times New Roman" w:cs="Times New Roman"/>
          <w:sz w:val="28"/>
          <w:szCs w:val="28"/>
          <w:lang w:eastAsia="en-US"/>
        </w:rPr>
        <w:t>24.09.2024</w:t>
      </w:r>
      <w:r w:rsidR="00687F6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№ 08/231-1461/ПР).</w:t>
      </w:r>
    </w:p>
    <w:p w14:paraId="11155E26" w14:textId="2058FF43" w:rsidR="00FE5F64" w:rsidRPr="00F51C9F" w:rsidRDefault="00FE5F64" w:rsidP="003830EE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FE5F6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3.</w:t>
      </w:r>
      <w:r w:rsidR="00F51C9F" w:rsidRPr="00F51C9F">
        <w:rPr>
          <w:rFonts w:ascii="Roboto Condensed" w:hAnsi="Roboto Condensed"/>
          <w:color w:val="444A55"/>
          <w:sz w:val="21"/>
          <w:szCs w:val="21"/>
          <w:shd w:val="clear" w:color="auto" w:fill="FFFFFF"/>
          <w:lang w:val="uk-UA"/>
        </w:rPr>
        <w:t xml:space="preserve"> </w:t>
      </w:r>
      <w:r w:rsidR="00F51C9F" w:rsidRPr="00F51C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Про внесення змін до рішення Київської міської ради від 10.02.2017 № 945/1949 «Про надання згоди на безоплатне прийняття до комунальної власності територіальної громади міста Києва цілісних майнових комплексів закладів культури»</w:t>
      </w:r>
      <w:r w:rsidR="00F51C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(від</w:t>
      </w:r>
      <w:r w:rsidR="00F51C9F" w:rsidRPr="00F51C9F">
        <w:rPr>
          <w:rFonts w:ascii="Roboto Condensed" w:hAnsi="Roboto Condensed"/>
          <w:color w:val="444A55"/>
          <w:sz w:val="21"/>
          <w:szCs w:val="21"/>
          <w:shd w:val="clear" w:color="auto" w:fill="F5F6F8"/>
          <w:lang w:val="uk-UA"/>
        </w:rPr>
        <w:t xml:space="preserve"> </w:t>
      </w:r>
      <w:r w:rsidR="00F51C9F" w:rsidRPr="00F51C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04.10.2024</w:t>
      </w:r>
      <w:r w:rsidR="00F51C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№ 08/231-1531/ПР).</w:t>
      </w:r>
    </w:p>
    <w:p w14:paraId="602D896B" w14:textId="037870E9" w:rsidR="00D96A81" w:rsidRDefault="002E6EF7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2E6E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ВИСТУПИЛА:</w:t>
      </w:r>
      <w:r w:rsidRPr="002E6EF7">
        <w:rPr>
          <w:lang w:val="uk-UA"/>
        </w:rPr>
        <w:t xml:space="preserve"> </w:t>
      </w:r>
      <w:r w:rsidRPr="002E6EF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Перша заступниця голови постійної комісії  Київської міської ради з питань власності та регуляторної політики Свириденко Г. В.</w:t>
      </w:r>
      <w:r w:rsidR="0030222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302222" w:rsidRPr="00302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«Всеукраїнське об’єднання «Батьківщина»,</w:t>
      </w:r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13" w:name="_Hlk179897778"/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проінформувала присутніх, що підготовлено проєкт рішен</w:t>
      </w:r>
      <w:r w:rsid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плану діяльності Київської міської ради з підготовки проєктів регуляторних актів на 2024 рік, затвердженого рішенням Київської міської ради від 14 грудня 2023 року № 7561/7602</w:t>
      </w:r>
      <w:r w:rsid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(від </w:t>
      </w:r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11.10.2024</w:t>
      </w:r>
      <w:r w:rsid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08/231-1550/ПР)</w:t>
      </w:r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, як</w:t>
      </w:r>
      <w:r w:rsid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 </w:t>
      </w:r>
      <w:r w:rsid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="0032064F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24 жовтня 2024 року</w:t>
      </w:r>
      <w:r w:rsid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bookmarkEnd w:id="13"/>
    <w:p w14:paraId="43D3CD53" w14:textId="30F29D10" w:rsidR="00355C02" w:rsidRDefault="00355C02" w:rsidP="00355C0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55C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ВИСТУПИВ:</w:t>
      </w:r>
      <w:r w:rsidRPr="00355C02">
        <w:rPr>
          <w:lang w:val="uk-UA"/>
        </w:rPr>
        <w:t xml:space="preserve"> </w:t>
      </w:r>
      <w:r w:rsidRPr="00355C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ab/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Голова  постійної  комісії  Київської міської ради з питань підприємництва, промисловості та міського благоустрою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                 </w:t>
      </w:r>
      <w:proofErr w:type="spellStart"/>
      <w:r w:rsidRPr="00355C0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Товмасян</w:t>
      </w:r>
      <w:proofErr w:type="spellEnd"/>
      <w:r w:rsidRPr="00355C0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В. Р.,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 та проінформува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проєкт рішення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деякі питання, пов’язані із підтримкою суб’єктів господарювання міста Києва на період дії правового режиму воєнного стану»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який, за умови опрацювання відповідно до вимог Регламенту Київської міської ради, буде запропоновано для включення до проєкту порядку </w:t>
      </w:r>
      <w:bookmarkStart w:id="14" w:name="_Hlk179899552"/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денного пленарного засідання Київської міської ради 24 жовтня 2024 року.</w:t>
      </w:r>
    </w:p>
    <w:p w14:paraId="16E17157" w14:textId="3A7A89FB" w:rsidR="001F7549" w:rsidRPr="00355C02" w:rsidRDefault="001F7549" w:rsidP="001F75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5" w:name="_Hlk179899248"/>
      <w:bookmarkEnd w:id="14"/>
      <w:r w:rsidRPr="001F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запитання щодо розгляду проєкту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Київської міської ради </w:t>
      </w:r>
      <w:bookmarkEnd w:id="15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«КИЇВСЬКИЙ ЗАВОД «РОСИНКА» земельної ділянки в оренду для експлуатації та обслуговування будівель і споруд підприємства на вул. </w:t>
      </w:r>
      <w:proofErr w:type="spellStart"/>
      <w:r w:rsidRPr="001F7549">
        <w:rPr>
          <w:rFonts w:ascii="Times New Roman" w:eastAsia="Times New Roman" w:hAnsi="Times New Roman" w:cs="Times New Roman"/>
          <w:sz w:val="28"/>
          <w:szCs w:val="28"/>
          <w:lang w:val="uk-UA"/>
        </w:rPr>
        <w:t>Цедіка</w:t>
      </w:r>
      <w:proofErr w:type="spellEnd"/>
      <w:r w:rsidRPr="001F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Антона, 6 у Шевченківському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(646394389)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/>
        </w:rPr>
        <w:t>02.07.2024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08/231-950/ПР).</w:t>
      </w:r>
    </w:p>
    <w:p w14:paraId="16F82437" w14:textId="45659B68" w:rsidR="00D96A81" w:rsidRDefault="001F7549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bookmarkStart w:id="16" w:name="_Hlk179898702"/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Голова постійної комісії Київської міської ради з питань місцевого самоврядування та зовнішніх </w:t>
      </w:r>
      <w:proofErr w:type="spellStart"/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зв’язків</w:t>
      </w:r>
      <w:proofErr w:type="spellEnd"/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Ярмоленко Ю. О., депутатська фракція «Єдність»,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End w:id="16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надала відповідь.</w:t>
      </w:r>
    </w:p>
    <w:p w14:paraId="54E457A2" w14:textId="4D7D2392" w:rsidR="001F7549" w:rsidRPr="001F7549" w:rsidRDefault="001F7549" w:rsidP="001F75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1F75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ВИСТУПИЛА: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Start w:id="17" w:name="_Hlk179899089"/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Голова постійної комісії Київської міської ради з питань місцевого самоврядування та зовнішніх </w:t>
      </w:r>
      <w:proofErr w:type="spellStart"/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зв’язків</w:t>
      </w:r>
      <w:proofErr w:type="spellEnd"/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Ярмоленко Ю. О., депутатська фракція «Єдність»,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End w:id="17"/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та проінформувала присутніх, що </w:t>
      </w:r>
      <w:r w:rsidR="007148D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наразі готується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проєкт рішення Київської міської ради </w:t>
      </w:r>
      <w:r w:rsidR="007148D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щодо присудження Премії Київської міської ради за внесок молоді у розвиток місцевого самоврядування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який,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</w:t>
      </w:r>
      <w:r w:rsidR="007148D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                </w:t>
      </w:r>
      <w:r w:rsidRPr="001F754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24 жовтня 2024 року.</w:t>
      </w:r>
    </w:p>
    <w:p w14:paraId="51C6EFD4" w14:textId="6C87C06B" w:rsidR="001F7549" w:rsidRPr="001F7549" w:rsidRDefault="007148DD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4E5BB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Брали участь в обговоренні заступник міського голови – секретар Київської міської ради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г</w:t>
      </w:r>
      <w:r w:rsidRPr="007148D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Pr="007148D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зв’язків</w:t>
      </w:r>
      <w:proofErr w:type="spellEnd"/>
      <w:r w:rsidRPr="007148D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Ярмоленко Ю. О., депутатська фракція «Єдність»,</w:t>
      </w:r>
      <w:r w:rsidR="00FC7E6F" w:rsidRPr="00FC7E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C7E6F" w:rsidRP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постійної  комісії  Київської  міської  ради  з питань культури, туризму та суспільних комунікацій Муха В. В., депутатська фракція «УДАР Віталія Кличка»,</w:t>
      </w:r>
      <w:r w:rsidR="00FC7E6F" w:rsidRPr="00FC7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8" w:name="_Hlk179899407"/>
      <w:r w:rsid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="00FC7E6F" w:rsidRP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</w:t>
      </w:r>
      <w:r w:rsid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</w:p>
    <w:p w14:paraId="6FA90086" w14:textId="6BB57036" w:rsidR="00D96A81" w:rsidRPr="00FC7E6F" w:rsidRDefault="00FC7E6F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bookmarkStart w:id="19" w:name="_Hlk179881462"/>
      <w:bookmarkEnd w:id="18"/>
      <w:r w:rsidRP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Заступник міського голови – секретар Київської міської ради  Бондаренко В. В. поставив запитання щодо проєкту рішення Київської міської ради</w:t>
      </w:r>
      <w:r w:rsidRPr="00FC7E6F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 xml:space="preserve"> «</w:t>
      </w:r>
      <w:r w:rsidRP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Про внесення змін до рішення Київської міської ради</w:t>
      </w:r>
      <w:r w:rsidR="00E4505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                </w:t>
      </w:r>
      <w:r w:rsidRP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від 20 квітня 2023 року № 6320/6361 «Про затвердження Методики розрахунку орендної плати за комунальне майно територіальної громади міста Києва»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(</w:t>
      </w:r>
      <w:r w:rsidR="00FF1D8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від </w:t>
      </w:r>
      <w:r w:rsidR="0018603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16.04.2024 № 08/231-528/ПР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)</w:t>
      </w:r>
      <w:r w:rsidR="0018603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</w:p>
    <w:bookmarkEnd w:id="19"/>
    <w:p w14:paraId="6A3C6546" w14:textId="05992274" w:rsidR="00186030" w:rsidRPr="00186030" w:rsidRDefault="00186030" w:rsidP="001860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18603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надав відповідь.</w:t>
      </w:r>
    </w:p>
    <w:p w14:paraId="7B9D19E6" w14:textId="3FAF5BB8" w:rsidR="00186030" w:rsidRDefault="00186030" w:rsidP="001860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bookmarkStart w:id="20" w:name="_Hlk179899811"/>
      <w:r w:rsidRP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Заступник міського голови – секретар Київської міської ради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End w:id="20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повідомив, що до порядку денного</w:t>
      </w:r>
      <w:r w:rsidRPr="0018603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пленарного засідання Київської міської ради 24 жовтня 2024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 порядку невідкладності можуть бути включені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проєкти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рішень Київської міської ради з грифом «Для службового користування».</w:t>
      </w:r>
    </w:p>
    <w:p w14:paraId="4DD68B20" w14:textId="120B1405" w:rsidR="00D96A81" w:rsidRDefault="00186030" w:rsidP="004A7E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Брали участь в обговоренні с</w:t>
      </w:r>
      <w:r w:rsidRPr="0018603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півголова депутатської фракції «Всеукраїнське об’єднання «Батьківщина» </w:t>
      </w:r>
      <w:proofErr w:type="spellStart"/>
      <w:r w:rsidRPr="0018603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Слончак</w:t>
      </w:r>
      <w:proofErr w:type="spellEnd"/>
      <w:r w:rsidRPr="0018603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В. 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з</w:t>
      </w:r>
      <w:r w:rsidRPr="00FC7E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аступник міського голови – секретар Київської міської ради  Бондаренко В. В.</w:t>
      </w:r>
    </w:p>
    <w:bookmarkEnd w:id="4"/>
    <w:bookmarkEnd w:id="6"/>
    <w:p w14:paraId="0E81CF7B" w14:textId="68ADFEB9" w:rsidR="000966DE" w:rsidRPr="00D92EB9" w:rsidRDefault="00201DD5" w:rsidP="00DF3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Заступник міського голови – секретар Київської міської ради </w:t>
      </w:r>
      <w:r w:rsidR="00DF3BB9"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Бондаренко В. В. </w:t>
      </w:r>
      <w:r w:rsidR="00382CFA">
        <w:rPr>
          <w:rFonts w:ascii="Times New Roman" w:hAnsi="Times New Roman" w:cs="Times New Roman"/>
          <w:sz w:val="28"/>
          <w:szCs w:val="28"/>
          <w:lang w:val="uk-UA"/>
        </w:rPr>
        <w:t>подякував усім присутнім за роботу</w:t>
      </w:r>
      <w:r w:rsidR="004A7E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5E8C28" w14:textId="77777777" w:rsidR="00414D3E" w:rsidRPr="00D92EB9" w:rsidRDefault="00414D3E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Pr="00D92EB9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4F4A63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Заступник міського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голови </w:t>
      </w:r>
      <w:r w:rsidR="005F4079" w:rsidRPr="004F4A6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71277C89" w14:textId="18FBA6A1" w:rsidR="000B6DB0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 w:rsidRPr="004F4A6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CD4F16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C23A8FB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6C74368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490A4F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E73570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A1810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9CD3E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D8CE3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354DCB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3B64BE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9C35EA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95C5DA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5C3F85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31CD82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0745A53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78D046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41C2302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082D98D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B0AB6EE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E75E5DE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49C7D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A6CA4E1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003A95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A51BE46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F12702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B70B875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3A1CBDF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95AC69F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D173175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CBEB865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E25B250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C502563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55AA393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42F403A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0313A4E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FBAF070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6AE04CF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4AFB5AD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8FB3658" w14:textId="77777777" w:rsidR="00E4505B" w:rsidRDefault="00E4505B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16186A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55E1183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14F2D3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EAD315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F5A7B8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26E872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B2E4D9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2D09EC4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82B133E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BE1684B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6B05DB4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DFAE754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3894888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0EB0C4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7725392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C84CA1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9238D4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CAE21B2" w14:textId="77777777" w:rsidR="00AF0FD6" w:rsidRPr="00471563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F677442" w14:textId="2E8DF804" w:rsidR="007B68AB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14:paraId="35BEAF8E" w14:textId="76145E4A" w:rsidR="00382CFA" w:rsidRPr="004F4A63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46EB78" w14:textId="77777777" w:rsidR="005C06E2" w:rsidRDefault="005C06E2">
      <w:pPr>
        <w:spacing w:after="0" w:line="240" w:lineRule="auto"/>
      </w:pPr>
      <w:r>
        <w:separator/>
      </w:r>
    </w:p>
  </w:endnote>
  <w:endnote w:type="continuationSeparator" w:id="0">
    <w:p w14:paraId="5A17464B" w14:textId="77777777" w:rsidR="005C06E2" w:rsidRDefault="005C0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A9CDA" w14:textId="77777777" w:rsidR="005C06E2" w:rsidRDefault="005C06E2">
      <w:pPr>
        <w:spacing w:after="0" w:line="240" w:lineRule="auto"/>
      </w:pPr>
      <w:r>
        <w:separator/>
      </w:r>
    </w:p>
  </w:footnote>
  <w:footnote w:type="continuationSeparator" w:id="0">
    <w:p w14:paraId="48C1A916" w14:textId="77777777" w:rsidR="005C06E2" w:rsidRDefault="005C0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E68C47E0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26"/>
  </w:num>
  <w:num w:numId="3" w16cid:durableId="510609072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F4"/>
    <w:rsid w:val="00000D77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631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08C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1A1"/>
    <w:rsid w:val="000B0B83"/>
    <w:rsid w:val="000B0E20"/>
    <w:rsid w:val="000B19DC"/>
    <w:rsid w:val="000B1C89"/>
    <w:rsid w:val="000B2E88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CC0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9F3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425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030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CBA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CB9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7549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775"/>
    <w:rsid w:val="00254153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14"/>
    <w:rsid w:val="00285634"/>
    <w:rsid w:val="00285BE7"/>
    <w:rsid w:val="00285CAC"/>
    <w:rsid w:val="00285D2A"/>
    <w:rsid w:val="00286877"/>
    <w:rsid w:val="00286D46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6EF7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222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3875"/>
    <w:rsid w:val="00314B61"/>
    <w:rsid w:val="00314DE6"/>
    <w:rsid w:val="00316322"/>
    <w:rsid w:val="00316F16"/>
    <w:rsid w:val="00316F98"/>
    <w:rsid w:val="00317478"/>
    <w:rsid w:val="003204D3"/>
    <w:rsid w:val="0032064F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BD3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C02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2CFA"/>
    <w:rsid w:val="003830EE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C69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2D41"/>
    <w:rsid w:val="00403193"/>
    <w:rsid w:val="0040358D"/>
    <w:rsid w:val="00403B3B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D5A"/>
    <w:rsid w:val="004333CB"/>
    <w:rsid w:val="004335FA"/>
    <w:rsid w:val="00433C12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0E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81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DAA"/>
    <w:rsid w:val="004C20AF"/>
    <w:rsid w:val="004C28E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A30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59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BB9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428F"/>
    <w:rsid w:val="004F4A63"/>
    <w:rsid w:val="004F5B6A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500"/>
    <w:rsid w:val="005C06E2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87F63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6D5"/>
    <w:rsid w:val="00714776"/>
    <w:rsid w:val="007148DD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2E0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1446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4268"/>
    <w:rsid w:val="008B4294"/>
    <w:rsid w:val="008B435C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14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328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A0C"/>
    <w:rsid w:val="00970FCF"/>
    <w:rsid w:val="00970FFC"/>
    <w:rsid w:val="009712DC"/>
    <w:rsid w:val="00971B61"/>
    <w:rsid w:val="00972AFC"/>
    <w:rsid w:val="00972E6A"/>
    <w:rsid w:val="00973878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5CA6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8FB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2DA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A18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715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4F4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0AFC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A0F"/>
    <w:rsid w:val="00AE6F98"/>
    <w:rsid w:val="00AF0CB2"/>
    <w:rsid w:val="00AF0F2A"/>
    <w:rsid w:val="00AF0FD6"/>
    <w:rsid w:val="00AF130F"/>
    <w:rsid w:val="00AF14F9"/>
    <w:rsid w:val="00AF1558"/>
    <w:rsid w:val="00AF1833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559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B97"/>
    <w:rsid w:val="00C44C8A"/>
    <w:rsid w:val="00C44CCE"/>
    <w:rsid w:val="00C44EA5"/>
    <w:rsid w:val="00C45008"/>
    <w:rsid w:val="00C4504C"/>
    <w:rsid w:val="00C454D8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1C0"/>
    <w:rsid w:val="00C80290"/>
    <w:rsid w:val="00C8043C"/>
    <w:rsid w:val="00C815D1"/>
    <w:rsid w:val="00C81ACF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A81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05B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4F9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3D0"/>
    <w:rsid w:val="00ED26F4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3A7"/>
    <w:rsid w:val="00EE2D29"/>
    <w:rsid w:val="00EE328A"/>
    <w:rsid w:val="00EE3957"/>
    <w:rsid w:val="00EE408F"/>
    <w:rsid w:val="00EE4791"/>
    <w:rsid w:val="00EE4BCD"/>
    <w:rsid w:val="00EE4D37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4DB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06"/>
    <w:rsid w:val="00F51AE3"/>
    <w:rsid w:val="00F51C9F"/>
    <w:rsid w:val="00F51E02"/>
    <w:rsid w:val="00F51EEE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E6F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5F64"/>
    <w:rsid w:val="00FE610E"/>
    <w:rsid w:val="00FE6355"/>
    <w:rsid w:val="00FE65B8"/>
    <w:rsid w:val="00FE663D"/>
    <w:rsid w:val="00FE6A76"/>
    <w:rsid w:val="00FE6D89"/>
    <w:rsid w:val="00FE6DE0"/>
    <w:rsid w:val="00FE6FA1"/>
    <w:rsid w:val="00FE6FAE"/>
    <w:rsid w:val="00FF0FA2"/>
    <w:rsid w:val="00FF1292"/>
    <w:rsid w:val="00FF1434"/>
    <w:rsid w:val="00FF156F"/>
    <w:rsid w:val="00FF16B5"/>
    <w:rsid w:val="00FF172C"/>
    <w:rsid w:val="00FF1A5D"/>
    <w:rsid w:val="00FF1D82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79A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27098</TotalTime>
  <Pages>5</Pages>
  <Words>6788</Words>
  <Characters>3870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6908</cp:revision>
  <cp:lastPrinted>2024-05-23T13:49:00Z</cp:lastPrinted>
  <dcterms:created xsi:type="dcterms:W3CDTF">2016-02-24T08:35:00Z</dcterms:created>
  <dcterms:modified xsi:type="dcterms:W3CDTF">2024-10-16T11:50:00Z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