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Pr="00CB6999" w:rsidRDefault="00FC0218">
      <w:pPr>
        <w:ind w:firstLine="6300"/>
        <w:rPr>
          <w:sz w:val="28"/>
          <w:szCs w:val="28"/>
        </w:rPr>
      </w:pPr>
    </w:p>
    <w:p w:rsidR="00FC0218" w:rsidRPr="00CB6999" w:rsidRDefault="00FC0218">
      <w:pPr>
        <w:ind w:firstLine="720"/>
        <w:rPr>
          <w:b/>
          <w:sz w:val="28"/>
          <w:szCs w:val="28"/>
        </w:rPr>
      </w:pPr>
    </w:p>
    <w:p w:rsidR="00EE00C8" w:rsidRDefault="00FC0218" w:rsidP="00705ED5">
      <w:pPr>
        <w:rPr>
          <w:b/>
          <w:sz w:val="28"/>
          <w:szCs w:val="28"/>
        </w:rPr>
      </w:pPr>
      <w:r w:rsidRPr="00CB6999">
        <w:rPr>
          <w:b/>
          <w:sz w:val="28"/>
          <w:szCs w:val="28"/>
        </w:rPr>
        <w:t xml:space="preserve">Про </w:t>
      </w:r>
      <w:r w:rsidRPr="00EE00C8">
        <w:rPr>
          <w:b/>
          <w:sz w:val="28"/>
          <w:szCs w:val="28"/>
        </w:rPr>
        <w:t xml:space="preserve">перерахування </w:t>
      </w:r>
      <w:r w:rsidR="00EE00C8" w:rsidRPr="00EE00C8">
        <w:rPr>
          <w:b/>
          <w:sz w:val="28"/>
          <w:szCs w:val="28"/>
        </w:rPr>
        <w:t>Всеукраїнськ</w:t>
      </w:r>
      <w:r w:rsidR="00EE00C8">
        <w:rPr>
          <w:b/>
          <w:sz w:val="28"/>
          <w:szCs w:val="28"/>
        </w:rPr>
        <w:t>ій</w:t>
      </w:r>
      <w:r w:rsidR="00EE00C8" w:rsidRPr="00EE00C8">
        <w:rPr>
          <w:b/>
          <w:sz w:val="28"/>
          <w:szCs w:val="28"/>
        </w:rPr>
        <w:t xml:space="preserve">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 xml:space="preserve">асоціації органів місцевого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 xml:space="preserve">самоврядування «Асоціація міст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>України»</w:t>
      </w:r>
      <w:r>
        <w:rPr>
          <w:b/>
          <w:sz w:val="28"/>
          <w:szCs w:val="28"/>
        </w:rPr>
        <w:t xml:space="preserve"> </w:t>
      </w:r>
      <w:r w:rsidR="00FC0218" w:rsidRPr="00EE00C8">
        <w:rPr>
          <w:b/>
          <w:sz w:val="28"/>
          <w:szCs w:val="28"/>
        </w:rPr>
        <w:t xml:space="preserve">членського внеску міста </w:t>
      </w:r>
    </w:p>
    <w:p w:rsidR="00FC0218" w:rsidRPr="00CB6999" w:rsidRDefault="00FC0218" w:rsidP="00705ED5">
      <w:pPr>
        <w:rPr>
          <w:sz w:val="28"/>
          <w:szCs w:val="28"/>
        </w:rPr>
      </w:pPr>
      <w:r w:rsidRPr="00EE00C8">
        <w:rPr>
          <w:b/>
          <w:sz w:val="28"/>
          <w:szCs w:val="28"/>
        </w:rPr>
        <w:t>Києва</w:t>
      </w:r>
      <w:r w:rsidR="00EE00C8">
        <w:rPr>
          <w:b/>
          <w:sz w:val="28"/>
          <w:szCs w:val="28"/>
        </w:rPr>
        <w:t xml:space="preserve"> </w:t>
      </w:r>
      <w:r w:rsidRPr="00CB6999">
        <w:rPr>
          <w:b/>
          <w:sz w:val="28"/>
          <w:szCs w:val="28"/>
        </w:rPr>
        <w:t>за 20</w:t>
      </w:r>
      <w:r w:rsidR="00891F71">
        <w:rPr>
          <w:b/>
          <w:sz w:val="28"/>
          <w:szCs w:val="28"/>
        </w:rPr>
        <w:t>2</w:t>
      </w:r>
      <w:r w:rsidR="005403D1">
        <w:rPr>
          <w:b/>
          <w:sz w:val="28"/>
          <w:szCs w:val="28"/>
        </w:rPr>
        <w:t>2</w:t>
      </w:r>
      <w:r w:rsidRPr="00CB6999">
        <w:rPr>
          <w:b/>
          <w:sz w:val="28"/>
          <w:szCs w:val="28"/>
        </w:rPr>
        <w:t xml:space="preserve"> рік</w:t>
      </w:r>
    </w:p>
    <w:p w:rsidR="00FC0218" w:rsidRDefault="00FC0218">
      <w:pPr>
        <w:ind w:firstLine="720"/>
        <w:rPr>
          <w:sz w:val="28"/>
          <w:szCs w:val="28"/>
        </w:rPr>
      </w:pPr>
    </w:p>
    <w:p w:rsidR="00536525" w:rsidRPr="00CB6999" w:rsidRDefault="00536525">
      <w:pPr>
        <w:ind w:firstLine="720"/>
        <w:rPr>
          <w:sz w:val="28"/>
          <w:szCs w:val="28"/>
        </w:rPr>
      </w:pP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Відповідно до рішення Київської міської ради </w:t>
      </w:r>
      <w:r w:rsidR="00471999">
        <w:rPr>
          <w:sz w:val="28"/>
          <w:szCs w:val="28"/>
        </w:rPr>
        <w:t xml:space="preserve">від </w:t>
      </w:r>
      <w:r w:rsidR="005403D1">
        <w:rPr>
          <w:sz w:val="28"/>
          <w:szCs w:val="28"/>
        </w:rPr>
        <w:t>09</w:t>
      </w:r>
      <w:r w:rsidR="004A0BB6">
        <w:rPr>
          <w:sz w:val="28"/>
          <w:szCs w:val="28"/>
        </w:rPr>
        <w:t xml:space="preserve"> грудня </w:t>
      </w:r>
      <w:r w:rsidR="00471999" w:rsidRPr="00CB6999">
        <w:rPr>
          <w:sz w:val="28"/>
          <w:szCs w:val="28"/>
        </w:rPr>
        <w:t>20</w:t>
      </w:r>
      <w:r w:rsidR="006C50DE">
        <w:rPr>
          <w:sz w:val="28"/>
          <w:szCs w:val="28"/>
        </w:rPr>
        <w:t>2</w:t>
      </w:r>
      <w:r w:rsidR="005403D1">
        <w:rPr>
          <w:sz w:val="28"/>
          <w:szCs w:val="28"/>
        </w:rPr>
        <w:t xml:space="preserve">1 </w:t>
      </w:r>
      <w:r w:rsidR="004A0BB6">
        <w:rPr>
          <w:sz w:val="28"/>
          <w:szCs w:val="28"/>
        </w:rPr>
        <w:t>року</w:t>
      </w:r>
      <w:r w:rsidR="004F62FA">
        <w:rPr>
          <w:sz w:val="28"/>
          <w:szCs w:val="28"/>
        </w:rPr>
        <w:t xml:space="preserve"> </w:t>
      </w:r>
      <w:r w:rsidR="00471999">
        <w:rPr>
          <w:sz w:val="28"/>
          <w:szCs w:val="28"/>
        </w:rPr>
        <w:t xml:space="preserve">№ </w:t>
      </w:r>
      <w:r w:rsidR="005403D1">
        <w:rPr>
          <w:sz w:val="28"/>
          <w:szCs w:val="28"/>
        </w:rPr>
        <w:t>3704/3745</w:t>
      </w:r>
      <w:r w:rsidR="00471999">
        <w:rPr>
          <w:sz w:val="28"/>
          <w:szCs w:val="28"/>
        </w:rPr>
        <w:t xml:space="preserve"> «</w:t>
      </w:r>
      <w:r w:rsidR="00471999" w:rsidRPr="00CB6999">
        <w:rPr>
          <w:sz w:val="28"/>
          <w:szCs w:val="28"/>
        </w:rPr>
        <w:t>Про бюджет міста Києва на 20</w:t>
      </w:r>
      <w:r w:rsidR="00471999">
        <w:rPr>
          <w:sz w:val="28"/>
          <w:szCs w:val="28"/>
        </w:rPr>
        <w:t>2</w:t>
      </w:r>
      <w:r w:rsidR="005403D1">
        <w:rPr>
          <w:sz w:val="28"/>
          <w:szCs w:val="28"/>
        </w:rPr>
        <w:t>2</w:t>
      </w:r>
      <w:r w:rsidR="00471999" w:rsidRPr="00CB6999">
        <w:rPr>
          <w:sz w:val="28"/>
          <w:szCs w:val="28"/>
        </w:rPr>
        <w:t xml:space="preserve"> рік</w:t>
      </w:r>
      <w:r w:rsidR="00471999">
        <w:rPr>
          <w:sz w:val="28"/>
          <w:szCs w:val="28"/>
        </w:rPr>
        <w:t>»</w:t>
      </w:r>
      <w:r w:rsidR="004C4A42">
        <w:rPr>
          <w:sz w:val="28"/>
          <w:szCs w:val="28"/>
        </w:rPr>
        <w:t>, враховуючи</w:t>
      </w:r>
      <w:r w:rsidR="004A0BB6">
        <w:rPr>
          <w:sz w:val="28"/>
          <w:szCs w:val="28"/>
        </w:rPr>
        <w:t xml:space="preserve"> </w:t>
      </w:r>
      <w:r w:rsidR="005403D1">
        <w:rPr>
          <w:sz w:val="28"/>
          <w:szCs w:val="28"/>
        </w:rPr>
        <w:t>рішення</w:t>
      </w:r>
      <w:r w:rsidR="004A0BB6">
        <w:rPr>
          <w:sz w:val="28"/>
          <w:szCs w:val="28"/>
        </w:rPr>
        <w:t xml:space="preserve"> </w:t>
      </w:r>
      <w:r w:rsidR="005403D1">
        <w:rPr>
          <w:sz w:val="28"/>
          <w:szCs w:val="28"/>
        </w:rPr>
        <w:t xml:space="preserve">Загальних зборів (конференції) уповноважених представників органів місцевого самоврядування – членів Асоціації міст України № 1 </w:t>
      </w:r>
      <w:r w:rsidR="001D24B2">
        <w:rPr>
          <w:sz w:val="28"/>
          <w:szCs w:val="28"/>
        </w:rPr>
        <w:t xml:space="preserve">від </w:t>
      </w:r>
      <w:r w:rsidR="00C4068A">
        <w:rPr>
          <w:sz w:val="28"/>
          <w:szCs w:val="28"/>
        </w:rPr>
        <w:t>13</w:t>
      </w:r>
      <w:r w:rsidR="004A0BB6">
        <w:rPr>
          <w:sz w:val="28"/>
          <w:szCs w:val="28"/>
        </w:rPr>
        <w:t xml:space="preserve"> </w:t>
      </w:r>
      <w:r w:rsidR="005403D1">
        <w:rPr>
          <w:sz w:val="28"/>
          <w:szCs w:val="28"/>
        </w:rPr>
        <w:t>травня</w:t>
      </w:r>
      <w:r w:rsidR="004A0BB6">
        <w:rPr>
          <w:sz w:val="28"/>
          <w:szCs w:val="28"/>
        </w:rPr>
        <w:t xml:space="preserve"> 202</w:t>
      </w:r>
      <w:r w:rsidR="005403D1">
        <w:rPr>
          <w:sz w:val="28"/>
          <w:szCs w:val="28"/>
        </w:rPr>
        <w:t>1</w:t>
      </w:r>
      <w:r w:rsidR="004955B7">
        <w:rPr>
          <w:sz w:val="28"/>
          <w:szCs w:val="28"/>
        </w:rPr>
        <w:t xml:space="preserve"> року</w:t>
      </w:r>
      <w:r w:rsidR="00C4068A">
        <w:rPr>
          <w:sz w:val="28"/>
          <w:szCs w:val="28"/>
        </w:rPr>
        <w:t xml:space="preserve"> «Про розмір членських внесків Асоціації міст України»:</w:t>
      </w: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1. </w:t>
      </w:r>
      <w:r w:rsidR="004C4A42">
        <w:rPr>
          <w:sz w:val="28"/>
          <w:szCs w:val="28"/>
        </w:rPr>
        <w:t>П</w:t>
      </w:r>
      <w:r w:rsidRPr="002A296E">
        <w:rPr>
          <w:sz w:val="28"/>
          <w:szCs w:val="28"/>
        </w:rPr>
        <w:t xml:space="preserve">ерерахувати </w:t>
      </w:r>
      <w:r w:rsidR="00536525" w:rsidRPr="009540CC">
        <w:rPr>
          <w:sz w:val="28"/>
          <w:szCs w:val="28"/>
        </w:rPr>
        <w:t>Всеукраїнськ</w:t>
      </w:r>
      <w:r w:rsidR="00536525">
        <w:rPr>
          <w:sz w:val="28"/>
          <w:szCs w:val="28"/>
        </w:rPr>
        <w:t xml:space="preserve">ій </w:t>
      </w:r>
      <w:r w:rsidR="00536525" w:rsidRPr="009540CC">
        <w:rPr>
          <w:sz w:val="28"/>
          <w:szCs w:val="28"/>
        </w:rPr>
        <w:t>асоціації органів місцевого</w:t>
      </w:r>
      <w:r w:rsidR="00536525">
        <w:rPr>
          <w:sz w:val="28"/>
          <w:szCs w:val="28"/>
        </w:rPr>
        <w:t xml:space="preserve"> </w:t>
      </w:r>
      <w:r w:rsidR="00536525" w:rsidRPr="009540CC">
        <w:rPr>
          <w:sz w:val="28"/>
          <w:szCs w:val="28"/>
        </w:rPr>
        <w:t>самоврядування</w:t>
      </w:r>
      <w:r w:rsidR="00AE6343" w:rsidRPr="002A296E">
        <w:rPr>
          <w:sz w:val="28"/>
          <w:szCs w:val="28"/>
        </w:rPr>
        <w:t xml:space="preserve"> «Асоціація міст України»</w:t>
      </w:r>
      <w:r w:rsidRPr="002A296E">
        <w:rPr>
          <w:sz w:val="28"/>
          <w:szCs w:val="28"/>
        </w:rPr>
        <w:t xml:space="preserve"> </w:t>
      </w:r>
      <w:r w:rsidR="004C4A42" w:rsidRPr="00CB6999">
        <w:rPr>
          <w:sz w:val="28"/>
          <w:szCs w:val="28"/>
        </w:rPr>
        <w:t xml:space="preserve">протягом поточного року </w:t>
      </w:r>
      <w:r w:rsidR="00AE6343" w:rsidRPr="002A296E">
        <w:rPr>
          <w:sz w:val="28"/>
          <w:szCs w:val="28"/>
        </w:rPr>
        <w:t xml:space="preserve">членський внесок міста Києва </w:t>
      </w:r>
      <w:r w:rsidRPr="002A296E">
        <w:rPr>
          <w:sz w:val="28"/>
          <w:szCs w:val="28"/>
        </w:rPr>
        <w:t xml:space="preserve">за </w:t>
      </w:r>
      <w:r w:rsidR="00952F6A" w:rsidRPr="002A296E">
        <w:rPr>
          <w:sz w:val="28"/>
          <w:szCs w:val="28"/>
        </w:rPr>
        <w:t>20</w:t>
      </w:r>
      <w:r w:rsidR="00891F71">
        <w:rPr>
          <w:sz w:val="28"/>
          <w:szCs w:val="28"/>
        </w:rPr>
        <w:t>2</w:t>
      </w:r>
      <w:r w:rsidR="005403D1">
        <w:rPr>
          <w:sz w:val="28"/>
          <w:szCs w:val="28"/>
        </w:rPr>
        <w:t>2</w:t>
      </w:r>
      <w:r w:rsidR="00952F6A" w:rsidRPr="002A296E">
        <w:rPr>
          <w:sz w:val="28"/>
          <w:szCs w:val="28"/>
        </w:rPr>
        <w:t xml:space="preserve"> рік у сумі </w:t>
      </w:r>
      <w:r w:rsidR="001D24B2">
        <w:rPr>
          <w:sz w:val="28"/>
          <w:szCs w:val="28"/>
        </w:rPr>
        <w:t>2 96</w:t>
      </w:r>
      <w:r w:rsidR="005403D1">
        <w:rPr>
          <w:sz w:val="28"/>
          <w:szCs w:val="28"/>
        </w:rPr>
        <w:t>2</w:t>
      </w:r>
      <w:r w:rsidR="001D24B2">
        <w:rPr>
          <w:sz w:val="28"/>
          <w:szCs w:val="28"/>
        </w:rPr>
        <w:t xml:space="preserve"> </w:t>
      </w:r>
      <w:r w:rsidR="005403D1">
        <w:rPr>
          <w:sz w:val="28"/>
          <w:szCs w:val="28"/>
        </w:rPr>
        <w:t>18</w:t>
      </w:r>
      <w:r w:rsidR="001D24B2">
        <w:rPr>
          <w:sz w:val="28"/>
          <w:szCs w:val="28"/>
        </w:rPr>
        <w:t>0</w:t>
      </w:r>
      <w:r w:rsidR="006347E8">
        <w:rPr>
          <w:sz w:val="28"/>
          <w:szCs w:val="28"/>
        </w:rPr>
        <w:t>,00</w:t>
      </w:r>
      <w:r w:rsidR="002A296E" w:rsidRPr="002A296E">
        <w:rPr>
          <w:sz w:val="28"/>
          <w:szCs w:val="28"/>
        </w:rPr>
        <w:t xml:space="preserve"> (</w:t>
      </w:r>
      <w:r w:rsidR="001D24B2">
        <w:rPr>
          <w:sz w:val="28"/>
          <w:szCs w:val="28"/>
        </w:rPr>
        <w:t>два</w:t>
      </w:r>
      <w:r w:rsidR="002A296E" w:rsidRPr="002A296E">
        <w:rPr>
          <w:sz w:val="28"/>
          <w:szCs w:val="28"/>
        </w:rPr>
        <w:t xml:space="preserve"> мільйон</w:t>
      </w:r>
      <w:r w:rsidR="004955B7">
        <w:rPr>
          <w:sz w:val="28"/>
          <w:szCs w:val="28"/>
        </w:rPr>
        <w:t>и</w:t>
      </w:r>
      <w:r w:rsidR="002A296E" w:rsidRPr="002A296E">
        <w:rPr>
          <w:sz w:val="28"/>
          <w:szCs w:val="28"/>
        </w:rPr>
        <w:t xml:space="preserve"> </w:t>
      </w:r>
      <w:r w:rsidR="001D24B2">
        <w:rPr>
          <w:sz w:val="28"/>
          <w:szCs w:val="28"/>
        </w:rPr>
        <w:t xml:space="preserve">дев’ятсот шістдесят </w:t>
      </w:r>
      <w:r w:rsidR="005403D1">
        <w:rPr>
          <w:sz w:val="28"/>
          <w:szCs w:val="28"/>
        </w:rPr>
        <w:t>дві</w:t>
      </w:r>
      <w:r w:rsidR="001D24B2">
        <w:rPr>
          <w:sz w:val="28"/>
          <w:szCs w:val="28"/>
        </w:rPr>
        <w:t xml:space="preserve"> </w:t>
      </w:r>
      <w:r w:rsidR="002A296E" w:rsidRPr="002A296E">
        <w:rPr>
          <w:sz w:val="28"/>
          <w:szCs w:val="28"/>
        </w:rPr>
        <w:t>тисяч</w:t>
      </w:r>
      <w:r w:rsidR="005403D1">
        <w:rPr>
          <w:sz w:val="28"/>
          <w:szCs w:val="28"/>
        </w:rPr>
        <w:t>і</w:t>
      </w:r>
      <w:r w:rsidR="002A296E" w:rsidRPr="002A296E">
        <w:rPr>
          <w:sz w:val="28"/>
          <w:szCs w:val="28"/>
        </w:rPr>
        <w:t xml:space="preserve"> </w:t>
      </w:r>
      <w:r w:rsidR="005403D1">
        <w:rPr>
          <w:sz w:val="28"/>
          <w:szCs w:val="28"/>
        </w:rPr>
        <w:t>сто вісімдесят</w:t>
      </w:r>
      <w:r w:rsidR="001D24B2">
        <w:rPr>
          <w:sz w:val="28"/>
          <w:szCs w:val="28"/>
        </w:rPr>
        <w:t xml:space="preserve"> </w:t>
      </w:r>
      <w:r w:rsidR="002A296E" w:rsidRPr="002A296E">
        <w:rPr>
          <w:sz w:val="28"/>
          <w:szCs w:val="28"/>
        </w:rPr>
        <w:t>грив</w:t>
      </w:r>
      <w:r w:rsidR="006347E8">
        <w:rPr>
          <w:sz w:val="28"/>
          <w:szCs w:val="28"/>
        </w:rPr>
        <w:t>ень</w:t>
      </w:r>
      <w:r w:rsidR="002A296E" w:rsidRPr="002A296E">
        <w:rPr>
          <w:sz w:val="28"/>
          <w:szCs w:val="28"/>
        </w:rPr>
        <w:t xml:space="preserve"> </w:t>
      </w:r>
      <w:r w:rsidR="006347E8">
        <w:rPr>
          <w:sz w:val="28"/>
          <w:szCs w:val="28"/>
        </w:rPr>
        <w:t>0</w:t>
      </w:r>
      <w:r w:rsidR="002A296E" w:rsidRPr="002A296E">
        <w:rPr>
          <w:sz w:val="28"/>
          <w:szCs w:val="28"/>
        </w:rPr>
        <w:t>0 копійок)</w:t>
      </w:r>
      <w:r w:rsidR="00952F6A" w:rsidRPr="002A296E">
        <w:rPr>
          <w:sz w:val="28"/>
          <w:szCs w:val="28"/>
        </w:rPr>
        <w:t xml:space="preserve"> </w:t>
      </w:r>
      <w:r w:rsidRPr="002A296E">
        <w:rPr>
          <w:sz w:val="28"/>
          <w:szCs w:val="28"/>
        </w:rPr>
        <w:t>за</w:t>
      </w:r>
      <w:r w:rsidRPr="00CB6999">
        <w:rPr>
          <w:sz w:val="28"/>
          <w:szCs w:val="28"/>
        </w:rPr>
        <w:t xml:space="preserve"> рахунок коштів, передбачених </w:t>
      </w:r>
      <w:r w:rsidR="00AE6343" w:rsidRPr="00CB6999">
        <w:rPr>
          <w:sz w:val="28"/>
          <w:szCs w:val="28"/>
        </w:rPr>
        <w:t>Київськ</w:t>
      </w:r>
      <w:r w:rsidR="00AE6343">
        <w:rPr>
          <w:sz w:val="28"/>
          <w:szCs w:val="28"/>
        </w:rPr>
        <w:t>ій</w:t>
      </w:r>
      <w:r w:rsidR="00AE6343" w:rsidRPr="00CB6999">
        <w:rPr>
          <w:sz w:val="28"/>
          <w:szCs w:val="28"/>
        </w:rPr>
        <w:t xml:space="preserve"> міськ</w:t>
      </w:r>
      <w:r w:rsidR="00AE6343">
        <w:rPr>
          <w:sz w:val="28"/>
          <w:szCs w:val="28"/>
        </w:rPr>
        <w:t>ій</w:t>
      </w:r>
      <w:r w:rsidR="00AE6343" w:rsidRPr="00CB6999">
        <w:rPr>
          <w:sz w:val="28"/>
          <w:szCs w:val="28"/>
        </w:rPr>
        <w:t xml:space="preserve"> рад</w:t>
      </w:r>
      <w:r w:rsidR="00AE6343">
        <w:rPr>
          <w:sz w:val="28"/>
          <w:szCs w:val="28"/>
        </w:rPr>
        <w:t>і</w:t>
      </w:r>
      <w:r w:rsidR="00AE6343" w:rsidRPr="00CB6999">
        <w:rPr>
          <w:sz w:val="28"/>
          <w:szCs w:val="28"/>
        </w:rPr>
        <w:t xml:space="preserve"> (Секретаріат</w:t>
      </w:r>
      <w:r w:rsidR="00AE6343">
        <w:rPr>
          <w:sz w:val="28"/>
          <w:szCs w:val="28"/>
        </w:rPr>
        <w:t>у</w:t>
      </w:r>
      <w:r w:rsidR="00AE6343" w:rsidRPr="00CB6999">
        <w:rPr>
          <w:sz w:val="28"/>
          <w:szCs w:val="28"/>
        </w:rPr>
        <w:t>)</w:t>
      </w:r>
      <w:r w:rsidR="00AE6343">
        <w:rPr>
          <w:sz w:val="28"/>
          <w:szCs w:val="28"/>
        </w:rPr>
        <w:t xml:space="preserve"> </w:t>
      </w:r>
      <w:r w:rsidRPr="00CB6999">
        <w:rPr>
          <w:sz w:val="28"/>
          <w:szCs w:val="28"/>
        </w:rPr>
        <w:t xml:space="preserve">у видатках </w:t>
      </w:r>
      <w:r w:rsidR="00AE6343">
        <w:rPr>
          <w:sz w:val="28"/>
          <w:szCs w:val="28"/>
        </w:rPr>
        <w:t>бюджету міста Києва.</w:t>
      </w:r>
      <w:r w:rsidR="00AF66FE" w:rsidRPr="00CB6999">
        <w:rPr>
          <w:sz w:val="28"/>
          <w:szCs w:val="28"/>
        </w:rPr>
        <w:t xml:space="preserve"> </w:t>
      </w: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2. Контроль за виконанням цього розпорядження покласти на керуючого справами </w:t>
      </w:r>
      <w:r w:rsidR="00DB5104" w:rsidRPr="00CB6999">
        <w:rPr>
          <w:sz w:val="28"/>
          <w:szCs w:val="28"/>
        </w:rPr>
        <w:t>Хацевича І.</w:t>
      </w:r>
      <w:r w:rsidR="002E2F43">
        <w:rPr>
          <w:sz w:val="28"/>
          <w:szCs w:val="28"/>
        </w:rPr>
        <w:t xml:space="preserve"> </w:t>
      </w:r>
      <w:r w:rsidR="00DB5104" w:rsidRPr="00CB6999">
        <w:rPr>
          <w:sz w:val="28"/>
          <w:szCs w:val="28"/>
        </w:rPr>
        <w:t>М.</w:t>
      </w: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</w:p>
    <w:p w:rsidR="00FC0218" w:rsidRDefault="00FC0218">
      <w:pPr>
        <w:ind w:firstLine="720"/>
        <w:jc w:val="both"/>
        <w:rPr>
          <w:sz w:val="28"/>
          <w:szCs w:val="28"/>
        </w:rPr>
      </w:pPr>
    </w:p>
    <w:p w:rsidR="00891F71" w:rsidRPr="00CB6999" w:rsidRDefault="00891F71">
      <w:pPr>
        <w:ind w:firstLine="720"/>
        <w:jc w:val="both"/>
        <w:rPr>
          <w:sz w:val="28"/>
          <w:szCs w:val="28"/>
        </w:rPr>
      </w:pPr>
    </w:p>
    <w:p w:rsidR="00FC0218" w:rsidRPr="00CB6999" w:rsidRDefault="00FC0218" w:rsidP="00705ED5">
      <w:pPr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Заступник міського голови </w:t>
      </w:r>
      <w:r w:rsidR="004955B7">
        <w:rPr>
          <w:sz w:val="24"/>
          <w:szCs w:val="24"/>
        </w:rPr>
        <w:t>–</w:t>
      </w:r>
    </w:p>
    <w:p w:rsidR="004F62FA" w:rsidRDefault="00FC0218" w:rsidP="00BC6DEB">
      <w:pPr>
        <w:jc w:val="both"/>
        <w:rPr>
          <w:sz w:val="28"/>
          <w:szCs w:val="28"/>
        </w:rPr>
      </w:pPr>
      <w:r w:rsidRPr="00CB6999">
        <w:rPr>
          <w:sz w:val="28"/>
          <w:szCs w:val="28"/>
        </w:rPr>
        <w:t>секретар Київської міської ради</w:t>
      </w:r>
      <w:r w:rsidRPr="00CB6999">
        <w:rPr>
          <w:sz w:val="28"/>
          <w:szCs w:val="28"/>
        </w:rPr>
        <w:tab/>
      </w:r>
      <w:r w:rsidRPr="00CB6999">
        <w:rPr>
          <w:sz w:val="28"/>
          <w:szCs w:val="28"/>
        </w:rPr>
        <w:tab/>
      </w:r>
      <w:r w:rsidRPr="00CB6999">
        <w:rPr>
          <w:sz w:val="28"/>
          <w:szCs w:val="28"/>
        </w:rPr>
        <w:tab/>
      </w:r>
      <w:r w:rsidR="00705ED5">
        <w:rPr>
          <w:sz w:val="28"/>
          <w:szCs w:val="28"/>
        </w:rPr>
        <w:t xml:space="preserve">     </w:t>
      </w:r>
      <w:r w:rsidR="00DB5104" w:rsidRPr="00CB6999">
        <w:rPr>
          <w:sz w:val="28"/>
          <w:szCs w:val="28"/>
        </w:rPr>
        <w:t>В</w:t>
      </w:r>
      <w:r w:rsidR="00891F71">
        <w:rPr>
          <w:sz w:val="28"/>
          <w:szCs w:val="28"/>
        </w:rPr>
        <w:t>олодимир</w:t>
      </w:r>
      <w:r w:rsidR="00DB5104" w:rsidRPr="00CB6999">
        <w:rPr>
          <w:sz w:val="28"/>
          <w:szCs w:val="28"/>
        </w:rPr>
        <w:t xml:space="preserve"> </w:t>
      </w:r>
      <w:r w:rsidR="006C50DE">
        <w:rPr>
          <w:sz w:val="28"/>
          <w:szCs w:val="28"/>
        </w:rPr>
        <w:t>БОНДАРЕНКО</w:t>
      </w: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 w:rsidP="00BC6DEB">
      <w:pPr>
        <w:rPr>
          <w:sz w:val="28"/>
          <w:szCs w:val="28"/>
        </w:rPr>
      </w:pP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>
      <w:pPr>
        <w:jc w:val="center"/>
        <w:rPr>
          <w:sz w:val="28"/>
          <w:szCs w:val="28"/>
        </w:rPr>
      </w:pPr>
    </w:p>
    <w:p w:rsidR="00E66908" w:rsidRDefault="00E66908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66908" w:rsidRPr="00891F71" w:rsidRDefault="00E66908" w:rsidP="00E66908">
      <w:pPr>
        <w:rPr>
          <w:sz w:val="28"/>
          <w:szCs w:val="28"/>
        </w:rPr>
      </w:pPr>
      <w:r w:rsidRPr="00891F71">
        <w:rPr>
          <w:sz w:val="28"/>
          <w:szCs w:val="28"/>
        </w:rPr>
        <w:lastRenderedPageBreak/>
        <w:t>Подання:</w:t>
      </w:r>
    </w:p>
    <w:p w:rsidR="00E66908" w:rsidRDefault="00E66908" w:rsidP="00E66908">
      <w:pPr>
        <w:rPr>
          <w:sz w:val="28"/>
          <w:szCs w:val="28"/>
        </w:rPr>
      </w:pPr>
    </w:p>
    <w:p w:rsidR="00536525" w:rsidRPr="00891F71" w:rsidRDefault="00536525" w:rsidP="00E66908">
      <w:pPr>
        <w:rPr>
          <w:sz w:val="28"/>
          <w:szCs w:val="28"/>
        </w:rPr>
      </w:pPr>
    </w:p>
    <w:p w:rsidR="00E66908" w:rsidRPr="00891F71" w:rsidRDefault="00E66908" w:rsidP="00E66908">
      <w:pPr>
        <w:rPr>
          <w:sz w:val="24"/>
          <w:szCs w:val="24"/>
        </w:rPr>
      </w:pPr>
      <w:r w:rsidRPr="00891F71">
        <w:rPr>
          <w:sz w:val="28"/>
          <w:szCs w:val="28"/>
        </w:rPr>
        <w:t xml:space="preserve">Керуючий справами </w:t>
      </w:r>
      <w:r w:rsidRPr="00891F71">
        <w:rPr>
          <w:sz w:val="28"/>
          <w:szCs w:val="28"/>
        </w:rPr>
        <w:tab/>
      </w:r>
      <w:r w:rsidRPr="00891F71">
        <w:rPr>
          <w:sz w:val="28"/>
          <w:szCs w:val="28"/>
        </w:rPr>
        <w:tab/>
      </w:r>
      <w:r w:rsidRPr="00891F71">
        <w:rPr>
          <w:sz w:val="28"/>
          <w:szCs w:val="28"/>
        </w:rPr>
        <w:tab/>
      </w:r>
      <w:r w:rsidRPr="00891F71">
        <w:rPr>
          <w:sz w:val="28"/>
          <w:szCs w:val="28"/>
        </w:rPr>
        <w:tab/>
      </w:r>
      <w:r w:rsidRPr="00891F71">
        <w:rPr>
          <w:sz w:val="28"/>
          <w:szCs w:val="28"/>
        </w:rPr>
        <w:tab/>
      </w:r>
      <w:r w:rsidRPr="00891F71">
        <w:rPr>
          <w:sz w:val="28"/>
          <w:szCs w:val="28"/>
        </w:rPr>
        <w:tab/>
        <w:t xml:space="preserve">               Ігор ХАЦЕВИЧ</w:t>
      </w:r>
    </w:p>
    <w:p w:rsidR="00E66908" w:rsidRPr="00891F71" w:rsidRDefault="00E66908" w:rsidP="00E66908">
      <w:pPr>
        <w:rPr>
          <w:sz w:val="24"/>
          <w:szCs w:val="24"/>
        </w:rPr>
      </w:pPr>
    </w:p>
    <w:p w:rsidR="00E66908" w:rsidRPr="00891F71" w:rsidRDefault="00E66908" w:rsidP="00E66908">
      <w:pPr>
        <w:rPr>
          <w:sz w:val="24"/>
          <w:szCs w:val="24"/>
        </w:rPr>
      </w:pPr>
    </w:p>
    <w:p w:rsidR="00E66908" w:rsidRPr="00891F71" w:rsidRDefault="00E66908" w:rsidP="00E66908">
      <w:pPr>
        <w:rPr>
          <w:sz w:val="24"/>
          <w:szCs w:val="24"/>
        </w:rPr>
      </w:pPr>
    </w:p>
    <w:p w:rsidR="00E66908" w:rsidRPr="00891F71" w:rsidRDefault="00E66908" w:rsidP="00E66908">
      <w:pPr>
        <w:rPr>
          <w:sz w:val="28"/>
          <w:szCs w:val="28"/>
        </w:rPr>
      </w:pPr>
      <w:r w:rsidRPr="00891F71">
        <w:rPr>
          <w:sz w:val="28"/>
          <w:szCs w:val="28"/>
        </w:rPr>
        <w:t>Погоджено:</w:t>
      </w:r>
    </w:p>
    <w:p w:rsidR="00E66908" w:rsidRPr="00891F71" w:rsidRDefault="00E66908" w:rsidP="00E66908">
      <w:pPr>
        <w:rPr>
          <w:sz w:val="28"/>
          <w:szCs w:val="28"/>
        </w:rPr>
      </w:pPr>
    </w:p>
    <w:p w:rsidR="00E66908" w:rsidRPr="00891F71" w:rsidRDefault="00E66908" w:rsidP="00E66908">
      <w:pPr>
        <w:rPr>
          <w:sz w:val="28"/>
          <w:szCs w:val="28"/>
        </w:rPr>
      </w:pPr>
    </w:p>
    <w:p w:rsidR="0026623E" w:rsidRDefault="00E66908" w:rsidP="00E66908">
      <w:pPr>
        <w:rPr>
          <w:sz w:val="28"/>
          <w:szCs w:val="28"/>
        </w:rPr>
      </w:pPr>
      <w:r w:rsidRPr="00891F71">
        <w:rPr>
          <w:sz w:val="28"/>
          <w:szCs w:val="28"/>
        </w:rPr>
        <w:t xml:space="preserve">Начальник </w:t>
      </w:r>
      <w:r w:rsidR="001B3475">
        <w:rPr>
          <w:sz w:val="28"/>
          <w:szCs w:val="28"/>
        </w:rPr>
        <w:t>у</w:t>
      </w:r>
      <w:r w:rsidR="0026623E" w:rsidRPr="0026623E">
        <w:rPr>
          <w:sz w:val="28"/>
          <w:szCs w:val="28"/>
        </w:rPr>
        <w:t xml:space="preserve">правління </w:t>
      </w:r>
    </w:p>
    <w:p w:rsidR="0026623E" w:rsidRDefault="0026623E" w:rsidP="00E66908">
      <w:pPr>
        <w:rPr>
          <w:sz w:val="28"/>
          <w:szCs w:val="28"/>
        </w:rPr>
      </w:pPr>
      <w:r w:rsidRPr="0026623E">
        <w:rPr>
          <w:sz w:val="28"/>
          <w:szCs w:val="28"/>
        </w:rPr>
        <w:t xml:space="preserve">планово-фінансової діяльності, </w:t>
      </w:r>
    </w:p>
    <w:p w:rsidR="0026623E" w:rsidRDefault="0026623E" w:rsidP="00E66908">
      <w:pPr>
        <w:rPr>
          <w:sz w:val="28"/>
          <w:szCs w:val="28"/>
        </w:rPr>
      </w:pPr>
      <w:r w:rsidRPr="0026623E">
        <w:rPr>
          <w:sz w:val="28"/>
          <w:szCs w:val="28"/>
        </w:rPr>
        <w:t xml:space="preserve">бухгалтерського обліку та </w:t>
      </w:r>
    </w:p>
    <w:p w:rsidR="00E66908" w:rsidRPr="00891F71" w:rsidRDefault="0026623E" w:rsidP="00E66908">
      <w:pPr>
        <w:rPr>
          <w:sz w:val="28"/>
          <w:szCs w:val="28"/>
        </w:rPr>
      </w:pPr>
      <w:r w:rsidRPr="0026623E">
        <w:rPr>
          <w:sz w:val="28"/>
          <w:szCs w:val="28"/>
        </w:rPr>
        <w:t>звітності Київської міської ради</w:t>
      </w:r>
      <w:r>
        <w:rPr>
          <w:sz w:val="28"/>
          <w:szCs w:val="28"/>
        </w:rPr>
        <w:t xml:space="preserve"> </w:t>
      </w:r>
      <w:r w:rsidR="00E66908" w:rsidRPr="00891F71">
        <w:rPr>
          <w:sz w:val="28"/>
          <w:szCs w:val="28"/>
        </w:rPr>
        <w:t xml:space="preserve">                                         Ірина НАРУБАЛЮК</w:t>
      </w:r>
    </w:p>
    <w:p w:rsidR="00E66908" w:rsidRPr="00891F71" w:rsidRDefault="00E66908" w:rsidP="00E66908">
      <w:pPr>
        <w:rPr>
          <w:sz w:val="28"/>
          <w:szCs w:val="28"/>
        </w:rPr>
      </w:pPr>
    </w:p>
    <w:p w:rsidR="00E66908" w:rsidRPr="00891F71" w:rsidRDefault="00E66908" w:rsidP="00E66908">
      <w:pPr>
        <w:rPr>
          <w:sz w:val="28"/>
          <w:szCs w:val="28"/>
        </w:rPr>
      </w:pPr>
    </w:p>
    <w:p w:rsidR="009433FD" w:rsidRDefault="009433FD" w:rsidP="009433F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управління забезпечення </w:t>
      </w:r>
    </w:p>
    <w:p w:rsidR="009433FD" w:rsidRDefault="009433FD" w:rsidP="009433FD">
      <w:pPr>
        <w:rPr>
          <w:sz w:val="28"/>
          <w:szCs w:val="28"/>
        </w:rPr>
      </w:pPr>
      <w:r>
        <w:rPr>
          <w:sz w:val="28"/>
          <w:szCs w:val="28"/>
        </w:rPr>
        <w:t>діяльності заступника міського голови –</w:t>
      </w:r>
    </w:p>
    <w:p w:rsidR="009433FD" w:rsidRDefault="009433FD" w:rsidP="009433FD">
      <w:pPr>
        <w:rPr>
          <w:sz w:val="28"/>
          <w:szCs w:val="28"/>
        </w:rPr>
      </w:pPr>
      <w:r>
        <w:rPr>
          <w:sz w:val="28"/>
          <w:szCs w:val="28"/>
        </w:rPr>
        <w:t>секретаря Київської міської ради                                             Денис ХОМЕНКО</w:t>
      </w:r>
    </w:p>
    <w:p w:rsidR="00E66908" w:rsidRPr="00891F71" w:rsidRDefault="00E66908" w:rsidP="00E66908">
      <w:pPr>
        <w:rPr>
          <w:sz w:val="28"/>
          <w:szCs w:val="28"/>
        </w:rPr>
      </w:pPr>
    </w:p>
    <w:p w:rsidR="004F62FA" w:rsidRDefault="004F62FA" w:rsidP="00EE6221">
      <w:pPr>
        <w:suppressAutoHyphens w:val="0"/>
        <w:rPr>
          <w:sz w:val="28"/>
          <w:szCs w:val="28"/>
        </w:rPr>
      </w:pPr>
      <w:bookmarkStart w:id="0" w:name="_GoBack"/>
      <w:bookmarkEnd w:id="0"/>
    </w:p>
    <w:sectPr w:rsidR="004F62FA" w:rsidSect="00705ED5">
      <w:pgSz w:w="11906" w:h="16838"/>
      <w:pgMar w:top="851" w:right="851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CD"/>
    <w:rsid w:val="00021D74"/>
    <w:rsid w:val="000F5798"/>
    <w:rsid w:val="001210AF"/>
    <w:rsid w:val="001313F9"/>
    <w:rsid w:val="00153346"/>
    <w:rsid w:val="0016532A"/>
    <w:rsid w:val="00174DC9"/>
    <w:rsid w:val="00181748"/>
    <w:rsid w:val="00197412"/>
    <w:rsid w:val="001A7D39"/>
    <w:rsid w:val="001B3475"/>
    <w:rsid w:val="001B3E1F"/>
    <w:rsid w:val="001D24B2"/>
    <w:rsid w:val="001D38DF"/>
    <w:rsid w:val="00203A1E"/>
    <w:rsid w:val="0026623E"/>
    <w:rsid w:val="00267297"/>
    <w:rsid w:val="00297F57"/>
    <w:rsid w:val="002A296E"/>
    <w:rsid w:val="002D5DDE"/>
    <w:rsid w:val="002E2F43"/>
    <w:rsid w:val="002E602A"/>
    <w:rsid w:val="00365FDC"/>
    <w:rsid w:val="00370711"/>
    <w:rsid w:val="00371AC1"/>
    <w:rsid w:val="00384541"/>
    <w:rsid w:val="003B17A1"/>
    <w:rsid w:val="003F7085"/>
    <w:rsid w:val="00420D65"/>
    <w:rsid w:val="004623FC"/>
    <w:rsid w:val="00471999"/>
    <w:rsid w:val="004955B7"/>
    <w:rsid w:val="004A0BB6"/>
    <w:rsid w:val="004A5DC5"/>
    <w:rsid w:val="004C4A42"/>
    <w:rsid w:val="004F62FA"/>
    <w:rsid w:val="00521FF1"/>
    <w:rsid w:val="00536525"/>
    <w:rsid w:val="005403D1"/>
    <w:rsid w:val="005866B4"/>
    <w:rsid w:val="00594A1B"/>
    <w:rsid w:val="005A6C4D"/>
    <w:rsid w:val="005B3CD8"/>
    <w:rsid w:val="00624D22"/>
    <w:rsid w:val="006347E8"/>
    <w:rsid w:val="0069315F"/>
    <w:rsid w:val="006B4682"/>
    <w:rsid w:val="006C50DE"/>
    <w:rsid w:val="006E20DC"/>
    <w:rsid w:val="006F7BCA"/>
    <w:rsid w:val="0070383E"/>
    <w:rsid w:val="00704C3A"/>
    <w:rsid w:val="00705ED5"/>
    <w:rsid w:val="00727279"/>
    <w:rsid w:val="00764DF3"/>
    <w:rsid w:val="007F1FC5"/>
    <w:rsid w:val="00821D86"/>
    <w:rsid w:val="008401CE"/>
    <w:rsid w:val="00872984"/>
    <w:rsid w:val="00880C93"/>
    <w:rsid w:val="0088229A"/>
    <w:rsid w:val="00891F71"/>
    <w:rsid w:val="008F6D6D"/>
    <w:rsid w:val="009230FB"/>
    <w:rsid w:val="009433FD"/>
    <w:rsid w:val="00947A78"/>
    <w:rsid w:val="00952F6A"/>
    <w:rsid w:val="009540CC"/>
    <w:rsid w:val="00971FAA"/>
    <w:rsid w:val="00972496"/>
    <w:rsid w:val="009967B4"/>
    <w:rsid w:val="00A33DFE"/>
    <w:rsid w:val="00AE106F"/>
    <w:rsid w:val="00AE6343"/>
    <w:rsid w:val="00AF66FE"/>
    <w:rsid w:val="00BC6DEB"/>
    <w:rsid w:val="00BE14B6"/>
    <w:rsid w:val="00C4068A"/>
    <w:rsid w:val="00C669E7"/>
    <w:rsid w:val="00C94425"/>
    <w:rsid w:val="00CB6999"/>
    <w:rsid w:val="00CE15DA"/>
    <w:rsid w:val="00CE4D2A"/>
    <w:rsid w:val="00CE6FCB"/>
    <w:rsid w:val="00D876BF"/>
    <w:rsid w:val="00D96052"/>
    <w:rsid w:val="00DB5104"/>
    <w:rsid w:val="00DC6C3F"/>
    <w:rsid w:val="00DD09C0"/>
    <w:rsid w:val="00DD59CD"/>
    <w:rsid w:val="00E56856"/>
    <w:rsid w:val="00E66908"/>
    <w:rsid w:val="00E73C58"/>
    <w:rsid w:val="00EC7149"/>
    <w:rsid w:val="00EE00C8"/>
    <w:rsid w:val="00EE6221"/>
    <w:rsid w:val="00F04EB7"/>
    <w:rsid w:val="00F94999"/>
    <w:rsid w:val="00FB0624"/>
    <w:rsid w:val="00FC0218"/>
    <w:rsid w:val="00FD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F5B4C4"/>
  <w15:chartTrackingRefBased/>
  <w15:docId w15:val="{D593B577-8E36-41AF-8C2E-DA0391FD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5"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Указатель"/>
    <w:basedOn w:val="a"/>
    <w:pPr>
      <w:suppressLineNumbers/>
    </w:pPr>
    <w:rPr>
      <w:rFonts w:cs="Mangal"/>
    </w:rPr>
  </w:style>
  <w:style w:type="paragraph" w:customStyle="1" w:styleId="a9">
    <w:name w:val="Текст выноски"/>
    <w:basedOn w:val="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EC714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EC7149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ADFEB-6ADD-4050-85C1-4645CA1D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947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Ryazanceva</dc:creator>
  <cp:keywords/>
  <dc:description/>
  <cp:lastModifiedBy>Сагайдак Яна Венедиктівна</cp:lastModifiedBy>
  <cp:revision>3</cp:revision>
  <cp:lastPrinted>2020-01-15T11:04:00Z</cp:lastPrinted>
  <dcterms:created xsi:type="dcterms:W3CDTF">2022-02-15T10:39:00Z</dcterms:created>
  <dcterms:modified xsi:type="dcterms:W3CDTF">2022-02-15T10:42:00Z</dcterms:modified>
</cp:coreProperties>
</file>