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2D0" w:rsidRPr="00DD7B58" w:rsidRDefault="002762D0">
      <w:pPr>
        <w:ind w:firstLine="720"/>
        <w:rPr>
          <w:b/>
          <w:sz w:val="28"/>
          <w:szCs w:val="28"/>
          <w:lang w:val="uk-UA"/>
        </w:rPr>
      </w:pPr>
    </w:p>
    <w:p w:rsidR="002762D0" w:rsidRPr="00DD7B58" w:rsidRDefault="002762D0">
      <w:pPr>
        <w:ind w:firstLine="720"/>
        <w:rPr>
          <w:b/>
          <w:sz w:val="28"/>
          <w:szCs w:val="28"/>
          <w:lang w:val="uk-UA"/>
        </w:rPr>
      </w:pPr>
    </w:p>
    <w:p w:rsidR="002762D0" w:rsidRPr="00DD7B58" w:rsidRDefault="002762D0">
      <w:pPr>
        <w:ind w:firstLine="720"/>
        <w:rPr>
          <w:b/>
          <w:sz w:val="28"/>
          <w:szCs w:val="28"/>
          <w:lang w:val="uk-UA"/>
        </w:rPr>
      </w:pPr>
    </w:p>
    <w:p w:rsidR="002762D0" w:rsidRPr="00DD7B58" w:rsidRDefault="002762D0">
      <w:pPr>
        <w:ind w:firstLine="720"/>
        <w:rPr>
          <w:b/>
          <w:sz w:val="28"/>
          <w:szCs w:val="28"/>
          <w:lang w:val="uk-UA"/>
        </w:rPr>
      </w:pPr>
    </w:p>
    <w:p w:rsidR="002762D0" w:rsidRPr="00DD7B58" w:rsidRDefault="002762D0">
      <w:pPr>
        <w:ind w:firstLine="720"/>
        <w:rPr>
          <w:b/>
          <w:sz w:val="28"/>
          <w:szCs w:val="28"/>
          <w:lang w:val="uk-UA"/>
        </w:rPr>
      </w:pPr>
    </w:p>
    <w:p w:rsidR="002762D0" w:rsidRPr="00DD7B58" w:rsidRDefault="002762D0">
      <w:pPr>
        <w:ind w:firstLine="720"/>
        <w:rPr>
          <w:b/>
          <w:sz w:val="28"/>
          <w:szCs w:val="28"/>
          <w:lang w:val="uk-UA"/>
        </w:rPr>
      </w:pPr>
    </w:p>
    <w:p w:rsidR="002762D0" w:rsidRPr="00DD7B58" w:rsidRDefault="002762D0">
      <w:pPr>
        <w:ind w:firstLine="720"/>
        <w:rPr>
          <w:b/>
          <w:sz w:val="28"/>
          <w:szCs w:val="28"/>
          <w:lang w:val="uk-UA"/>
        </w:rPr>
      </w:pPr>
    </w:p>
    <w:p w:rsidR="002762D0" w:rsidRPr="00DD7B58" w:rsidRDefault="002762D0">
      <w:pPr>
        <w:ind w:firstLine="720"/>
        <w:rPr>
          <w:b/>
          <w:sz w:val="28"/>
          <w:szCs w:val="28"/>
          <w:lang w:val="uk-UA"/>
        </w:rPr>
      </w:pPr>
    </w:p>
    <w:p w:rsidR="002762D0" w:rsidRPr="00DD7B58" w:rsidRDefault="002762D0">
      <w:pPr>
        <w:ind w:firstLine="720"/>
        <w:rPr>
          <w:b/>
          <w:sz w:val="28"/>
          <w:szCs w:val="28"/>
          <w:lang w:val="uk-UA"/>
        </w:rPr>
      </w:pPr>
    </w:p>
    <w:p w:rsidR="002762D0" w:rsidRPr="00DD7B58" w:rsidRDefault="002762D0">
      <w:pPr>
        <w:ind w:firstLine="720"/>
        <w:rPr>
          <w:b/>
          <w:sz w:val="28"/>
          <w:szCs w:val="28"/>
          <w:lang w:val="uk-UA"/>
        </w:rPr>
      </w:pPr>
    </w:p>
    <w:p w:rsidR="002762D0" w:rsidRPr="00DD7B58" w:rsidRDefault="002762D0">
      <w:pPr>
        <w:ind w:firstLine="720"/>
        <w:rPr>
          <w:b/>
          <w:sz w:val="28"/>
          <w:szCs w:val="28"/>
          <w:lang w:val="uk-UA"/>
        </w:rPr>
      </w:pPr>
    </w:p>
    <w:p w:rsidR="002762D0" w:rsidRPr="00DD7B58" w:rsidRDefault="002762D0">
      <w:pPr>
        <w:ind w:firstLine="720"/>
        <w:rPr>
          <w:b/>
          <w:sz w:val="28"/>
          <w:szCs w:val="28"/>
          <w:lang w:val="uk-UA"/>
        </w:rPr>
      </w:pPr>
    </w:p>
    <w:p w:rsidR="002762D0" w:rsidRPr="00DD7B58" w:rsidRDefault="002762D0">
      <w:pPr>
        <w:ind w:firstLine="720"/>
        <w:rPr>
          <w:b/>
          <w:sz w:val="28"/>
          <w:szCs w:val="28"/>
          <w:lang w:val="uk-UA"/>
        </w:rPr>
      </w:pPr>
    </w:p>
    <w:p w:rsidR="002762D0" w:rsidRPr="00DD7B58" w:rsidRDefault="002762D0">
      <w:pPr>
        <w:ind w:firstLine="720"/>
        <w:rPr>
          <w:b/>
          <w:sz w:val="28"/>
          <w:szCs w:val="28"/>
          <w:lang w:val="uk-UA"/>
        </w:rPr>
      </w:pPr>
    </w:p>
    <w:p w:rsidR="002762D0" w:rsidRPr="00DD7B58" w:rsidRDefault="002762D0">
      <w:pPr>
        <w:ind w:firstLine="720"/>
        <w:rPr>
          <w:b/>
          <w:sz w:val="28"/>
          <w:szCs w:val="28"/>
          <w:lang w:val="uk-UA"/>
        </w:rPr>
      </w:pPr>
    </w:p>
    <w:p w:rsidR="002762D0" w:rsidRPr="00DD7B58" w:rsidRDefault="002762D0">
      <w:pPr>
        <w:ind w:firstLine="720"/>
        <w:rPr>
          <w:b/>
          <w:sz w:val="28"/>
          <w:szCs w:val="28"/>
          <w:lang w:val="uk-UA"/>
        </w:rPr>
      </w:pPr>
    </w:p>
    <w:p w:rsidR="00675CB1" w:rsidRDefault="00675CB1" w:rsidP="00675CB1">
      <w:pPr>
        <w:ind w:left="567" w:right="3825"/>
        <w:jc w:val="both"/>
        <w:rPr>
          <w:b/>
          <w:sz w:val="28"/>
          <w:szCs w:val="28"/>
          <w:lang w:val="uk-UA"/>
        </w:rPr>
      </w:pPr>
    </w:p>
    <w:p w:rsidR="00675CB1" w:rsidRPr="00DD7B58" w:rsidRDefault="00675CB1" w:rsidP="00675CB1">
      <w:pPr>
        <w:ind w:left="567" w:right="3825"/>
        <w:jc w:val="both"/>
        <w:rPr>
          <w:sz w:val="28"/>
          <w:szCs w:val="28"/>
          <w:lang w:val="uk-UA"/>
        </w:rPr>
      </w:pPr>
      <w:bookmarkStart w:id="0" w:name="_GoBack"/>
      <w:bookmarkEnd w:id="0"/>
      <w:r w:rsidRPr="00DD7B58">
        <w:rPr>
          <w:b/>
          <w:sz w:val="28"/>
          <w:szCs w:val="28"/>
          <w:lang w:val="uk-UA"/>
        </w:rPr>
        <w:t xml:space="preserve">Про </w:t>
      </w:r>
      <w:r>
        <w:rPr>
          <w:b/>
          <w:sz w:val="28"/>
          <w:szCs w:val="28"/>
          <w:lang w:val="uk-UA"/>
        </w:rPr>
        <w:t>затвердження Лімітів споживання Київською міською радою теплової, електричної енергії, водопостачання та водовідведення в натуральних показниках на 2022 рік</w:t>
      </w:r>
    </w:p>
    <w:p w:rsidR="00675CB1" w:rsidRPr="00DD7B58" w:rsidRDefault="00675CB1" w:rsidP="00675CB1">
      <w:pPr>
        <w:rPr>
          <w:sz w:val="28"/>
          <w:szCs w:val="28"/>
          <w:lang w:val="uk-UA"/>
        </w:rPr>
      </w:pPr>
    </w:p>
    <w:p w:rsidR="00675CB1" w:rsidRPr="00DD7B58" w:rsidRDefault="00675CB1" w:rsidP="00675CB1">
      <w:pPr>
        <w:pStyle w:val="Textbody"/>
        <w:ind w:firstLine="567"/>
      </w:pPr>
      <w:r>
        <w:rPr>
          <w:szCs w:val="28"/>
        </w:rPr>
        <w:t>На виконання підпункту 6 пункту 14 рішення</w:t>
      </w:r>
      <w:r w:rsidRPr="007E5657">
        <w:rPr>
          <w:szCs w:val="28"/>
        </w:rPr>
        <w:t xml:space="preserve"> Київської </w:t>
      </w:r>
      <w:r>
        <w:rPr>
          <w:szCs w:val="28"/>
        </w:rPr>
        <w:t>м</w:t>
      </w:r>
      <w:r w:rsidRPr="007E5657">
        <w:rPr>
          <w:szCs w:val="28"/>
        </w:rPr>
        <w:t xml:space="preserve">іської ради </w:t>
      </w:r>
      <w:r>
        <w:rPr>
          <w:szCs w:val="28"/>
        </w:rPr>
        <w:br/>
        <w:t xml:space="preserve">від 09 грудня </w:t>
      </w:r>
      <w:r w:rsidRPr="00A930D7">
        <w:rPr>
          <w:szCs w:val="28"/>
        </w:rPr>
        <w:t xml:space="preserve">2021 року </w:t>
      </w:r>
      <w:r w:rsidRPr="00DB1369">
        <w:rPr>
          <w:szCs w:val="28"/>
        </w:rPr>
        <w:t>№</w:t>
      </w:r>
      <w:r w:rsidRPr="00A930D7">
        <w:rPr>
          <w:szCs w:val="28"/>
        </w:rPr>
        <w:t xml:space="preserve"> 3704/3745 «Про бюджет міста Києва на 2022 рік»:</w:t>
      </w:r>
      <w:r w:rsidRPr="00DD7B58">
        <w:t xml:space="preserve"> </w:t>
      </w:r>
    </w:p>
    <w:p w:rsidR="00675CB1" w:rsidRPr="00DD7B58" w:rsidRDefault="00675CB1" w:rsidP="00675CB1">
      <w:pPr>
        <w:pStyle w:val="Textbody"/>
        <w:ind w:firstLine="567"/>
        <w:rPr>
          <w:szCs w:val="28"/>
        </w:rPr>
      </w:pPr>
      <w:r w:rsidRPr="00DD7B58">
        <w:rPr>
          <w:szCs w:val="28"/>
        </w:rPr>
        <w:t xml:space="preserve">1. </w:t>
      </w:r>
      <w:r>
        <w:rPr>
          <w:szCs w:val="28"/>
        </w:rPr>
        <w:t>Затвердити Ліміти споживання Київською міською радою теплової, електричної енергії, водопостачання та водовідведення у натуральних показниках на 202</w:t>
      </w:r>
      <w:r w:rsidRPr="0032601A">
        <w:rPr>
          <w:szCs w:val="28"/>
        </w:rPr>
        <w:t>2</w:t>
      </w:r>
      <w:r>
        <w:rPr>
          <w:szCs w:val="28"/>
        </w:rPr>
        <w:t xml:space="preserve"> рік, що додаються.</w:t>
      </w:r>
    </w:p>
    <w:p w:rsidR="00675CB1" w:rsidRPr="00DD7B58" w:rsidRDefault="00675CB1" w:rsidP="00675CB1">
      <w:pPr>
        <w:suppressAutoHyphens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DD7B58">
        <w:rPr>
          <w:sz w:val="28"/>
          <w:szCs w:val="28"/>
          <w:lang w:val="uk-UA"/>
        </w:rPr>
        <w:t xml:space="preserve"> Контроль за виконанням цього розпорядження </w:t>
      </w:r>
      <w:r>
        <w:rPr>
          <w:sz w:val="28"/>
          <w:szCs w:val="28"/>
          <w:lang w:val="uk-UA"/>
        </w:rPr>
        <w:t>покласти на керуючого справами.</w:t>
      </w:r>
    </w:p>
    <w:p w:rsidR="00675CB1" w:rsidRPr="00DD7B58" w:rsidRDefault="00675CB1" w:rsidP="00675CB1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</w:p>
    <w:p w:rsidR="00675CB1" w:rsidRPr="00DD7B58" w:rsidRDefault="00675CB1" w:rsidP="00675CB1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</w:p>
    <w:p w:rsidR="00675CB1" w:rsidRPr="00DD7B58" w:rsidRDefault="00675CB1" w:rsidP="00675CB1">
      <w:pPr>
        <w:jc w:val="both"/>
        <w:rPr>
          <w:sz w:val="28"/>
          <w:szCs w:val="28"/>
          <w:lang w:val="uk-UA"/>
        </w:rPr>
      </w:pPr>
      <w:r w:rsidRPr="00DD7B58">
        <w:rPr>
          <w:sz w:val="28"/>
          <w:szCs w:val="28"/>
          <w:lang w:val="uk-UA"/>
        </w:rPr>
        <w:t>Заступник міського голови -</w:t>
      </w:r>
    </w:p>
    <w:p w:rsidR="00675CB1" w:rsidRPr="00DD7B58" w:rsidRDefault="00675CB1" w:rsidP="00675CB1">
      <w:pPr>
        <w:ind w:right="57"/>
        <w:jc w:val="both"/>
        <w:rPr>
          <w:sz w:val="28"/>
          <w:szCs w:val="28"/>
          <w:lang w:val="uk-UA"/>
        </w:rPr>
      </w:pPr>
      <w:r w:rsidRPr="00DD7B58">
        <w:rPr>
          <w:sz w:val="28"/>
          <w:szCs w:val="28"/>
          <w:lang w:val="uk-UA"/>
        </w:rPr>
        <w:t>секретар Київської міської ради</w:t>
      </w:r>
      <w:r w:rsidRPr="00DD7B58">
        <w:rPr>
          <w:sz w:val="28"/>
          <w:szCs w:val="28"/>
          <w:lang w:val="uk-UA"/>
        </w:rPr>
        <w:tab/>
      </w:r>
      <w:r w:rsidRPr="00DD7B58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</w:t>
      </w:r>
      <w:r w:rsidRPr="00DD7B58">
        <w:rPr>
          <w:sz w:val="28"/>
          <w:szCs w:val="28"/>
          <w:lang w:val="uk-UA"/>
        </w:rPr>
        <w:t>Володимир БОНДАРЕНКО</w:t>
      </w:r>
    </w:p>
    <w:p w:rsidR="002762D0" w:rsidRPr="00DD7B58" w:rsidRDefault="002762D0" w:rsidP="00675CB1">
      <w:pPr>
        <w:ind w:left="567" w:right="3825"/>
        <w:jc w:val="both"/>
        <w:rPr>
          <w:sz w:val="28"/>
          <w:szCs w:val="28"/>
          <w:lang w:val="uk-UA"/>
        </w:rPr>
      </w:pPr>
    </w:p>
    <w:sectPr w:rsidR="002762D0" w:rsidRPr="00DD7B58" w:rsidSect="007404C1">
      <w:headerReference w:type="default" r:id="rId8"/>
      <w:pgSz w:w="11906" w:h="16838"/>
      <w:pgMar w:top="567" w:right="851" w:bottom="357" w:left="1701" w:header="283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7F7" w:rsidRDefault="00EE27F7" w:rsidP="007404C1">
      <w:r>
        <w:separator/>
      </w:r>
    </w:p>
  </w:endnote>
  <w:endnote w:type="continuationSeparator" w:id="0">
    <w:p w:rsidR="00EE27F7" w:rsidRDefault="00EE27F7" w:rsidP="00740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7F7" w:rsidRDefault="00EE27F7" w:rsidP="007404C1">
      <w:r>
        <w:separator/>
      </w:r>
    </w:p>
  </w:footnote>
  <w:footnote w:type="continuationSeparator" w:id="0">
    <w:p w:rsidR="00EE27F7" w:rsidRDefault="00EE27F7" w:rsidP="007404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4C1" w:rsidRDefault="007404C1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8E147C" w:rsidRPr="008E147C">
      <w:rPr>
        <w:noProof/>
        <w:lang w:val="uk-UA"/>
      </w:rPr>
      <w:t>2</w:t>
    </w:r>
    <w:r>
      <w:fldChar w:fldCharType="end"/>
    </w:r>
  </w:p>
  <w:p w:rsidR="007404C1" w:rsidRDefault="007404C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17DCA"/>
    <w:multiLevelType w:val="hybridMultilevel"/>
    <w:tmpl w:val="C19C04D8"/>
    <w:lvl w:ilvl="0" w:tplc="6E8436A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62874"/>
    <w:multiLevelType w:val="hybridMultilevel"/>
    <w:tmpl w:val="AE22BB9E"/>
    <w:lvl w:ilvl="0" w:tplc="B680E93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12E2F"/>
    <w:multiLevelType w:val="hybridMultilevel"/>
    <w:tmpl w:val="F9D607E0"/>
    <w:lvl w:ilvl="0" w:tplc="E3DAA9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8111C"/>
    <w:multiLevelType w:val="hybridMultilevel"/>
    <w:tmpl w:val="78942D60"/>
    <w:lvl w:ilvl="0" w:tplc="AFA02CE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548A1"/>
    <w:multiLevelType w:val="hybridMultilevel"/>
    <w:tmpl w:val="829C3BF6"/>
    <w:lvl w:ilvl="0" w:tplc="DD36F2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BF3A49"/>
    <w:multiLevelType w:val="hybridMultilevel"/>
    <w:tmpl w:val="451CCF7C"/>
    <w:lvl w:ilvl="0" w:tplc="5262DAD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0C51B3"/>
    <w:multiLevelType w:val="hybridMultilevel"/>
    <w:tmpl w:val="9234672A"/>
    <w:lvl w:ilvl="0" w:tplc="DF1E41E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D3ED7"/>
    <w:multiLevelType w:val="hybridMultilevel"/>
    <w:tmpl w:val="4BE4C1A6"/>
    <w:lvl w:ilvl="0" w:tplc="FE20CF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5916EE"/>
    <w:multiLevelType w:val="hybridMultilevel"/>
    <w:tmpl w:val="5BFEB77A"/>
    <w:lvl w:ilvl="0" w:tplc="89002F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86822"/>
    <w:multiLevelType w:val="hybridMultilevel"/>
    <w:tmpl w:val="8FC035C0"/>
    <w:lvl w:ilvl="0" w:tplc="59E8837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91A58"/>
    <w:multiLevelType w:val="hybridMultilevel"/>
    <w:tmpl w:val="B1A8F9B8"/>
    <w:lvl w:ilvl="0" w:tplc="AD4228D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346497"/>
    <w:multiLevelType w:val="hybridMultilevel"/>
    <w:tmpl w:val="733AFE7A"/>
    <w:lvl w:ilvl="0" w:tplc="770EE6B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3B77CD"/>
    <w:multiLevelType w:val="hybridMultilevel"/>
    <w:tmpl w:val="25A6B548"/>
    <w:lvl w:ilvl="0" w:tplc="BF8627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BD6F51"/>
    <w:multiLevelType w:val="hybridMultilevel"/>
    <w:tmpl w:val="E0AE37B2"/>
    <w:lvl w:ilvl="0" w:tplc="5FA83AC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897480"/>
    <w:multiLevelType w:val="hybridMultilevel"/>
    <w:tmpl w:val="C2C0E53E"/>
    <w:lvl w:ilvl="0" w:tplc="629EB49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07ADB"/>
    <w:multiLevelType w:val="hybridMultilevel"/>
    <w:tmpl w:val="456E10F8"/>
    <w:lvl w:ilvl="0" w:tplc="CD8CFDC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9D7F07"/>
    <w:multiLevelType w:val="hybridMultilevel"/>
    <w:tmpl w:val="66B0FFE8"/>
    <w:lvl w:ilvl="0" w:tplc="8738DC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0E21B0"/>
    <w:multiLevelType w:val="hybridMultilevel"/>
    <w:tmpl w:val="0F2079E0"/>
    <w:lvl w:ilvl="0" w:tplc="6416FA4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68028B"/>
    <w:multiLevelType w:val="hybridMultilevel"/>
    <w:tmpl w:val="0EA6691A"/>
    <w:lvl w:ilvl="0" w:tplc="7B82916A">
      <w:start w:val="3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D21623"/>
    <w:multiLevelType w:val="hybridMultilevel"/>
    <w:tmpl w:val="48323324"/>
    <w:lvl w:ilvl="0" w:tplc="51ACAEB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8"/>
  </w:num>
  <w:num w:numId="4">
    <w:abstractNumId w:val="7"/>
  </w:num>
  <w:num w:numId="5">
    <w:abstractNumId w:val="6"/>
  </w:num>
  <w:num w:numId="6">
    <w:abstractNumId w:val="0"/>
  </w:num>
  <w:num w:numId="7">
    <w:abstractNumId w:val="1"/>
  </w:num>
  <w:num w:numId="8">
    <w:abstractNumId w:val="19"/>
  </w:num>
  <w:num w:numId="9">
    <w:abstractNumId w:val="5"/>
  </w:num>
  <w:num w:numId="10">
    <w:abstractNumId w:val="9"/>
  </w:num>
  <w:num w:numId="11">
    <w:abstractNumId w:val="16"/>
  </w:num>
  <w:num w:numId="12">
    <w:abstractNumId w:val="17"/>
  </w:num>
  <w:num w:numId="13">
    <w:abstractNumId w:val="18"/>
  </w:num>
  <w:num w:numId="14">
    <w:abstractNumId w:val="10"/>
  </w:num>
  <w:num w:numId="15">
    <w:abstractNumId w:val="11"/>
  </w:num>
  <w:num w:numId="16">
    <w:abstractNumId w:val="4"/>
  </w:num>
  <w:num w:numId="17">
    <w:abstractNumId w:val="14"/>
  </w:num>
  <w:num w:numId="18">
    <w:abstractNumId w:val="3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121"/>
    <w:rsid w:val="00042800"/>
    <w:rsid w:val="00077DDC"/>
    <w:rsid w:val="000942FF"/>
    <w:rsid w:val="000C5EF9"/>
    <w:rsid w:val="000F02A9"/>
    <w:rsid w:val="00104CA2"/>
    <w:rsid w:val="001114D9"/>
    <w:rsid w:val="0011494E"/>
    <w:rsid w:val="0015405D"/>
    <w:rsid w:val="001730C0"/>
    <w:rsid w:val="001919C1"/>
    <w:rsid w:val="001972C2"/>
    <w:rsid w:val="001A05AA"/>
    <w:rsid w:val="001B367D"/>
    <w:rsid w:val="001B5F12"/>
    <w:rsid w:val="001B6140"/>
    <w:rsid w:val="001F7960"/>
    <w:rsid w:val="002008AA"/>
    <w:rsid w:val="002375DC"/>
    <w:rsid w:val="00240F2B"/>
    <w:rsid w:val="00253DF6"/>
    <w:rsid w:val="00260E17"/>
    <w:rsid w:val="00271DED"/>
    <w:rsid w:val="002762D0"/>
    <w:rsid w:val="002E6A85"/>
    <w:rsid w:val="003062E4"/>
    <w:rsid w:val="0034267B"/>
    <w:rsid w:val="003A1512"/>
    <w:rsid w:val="003B2B98"/>
    <w:rsid w:val="003C5C6E"/>
    <w:rsid w:val="003E159B"/>
    <w:rsid w:val="004107D8"/>
    <w:rsid w:val="00425CB9"/>
    <w:rsid w:val="0043410A"/>
    <w:rsid w:val="00492214"/>
    <w:rsid w:val="004A2272"/>
    <w:rsid w:val="004A65ED"/>
    <w:rsid w:val="004F1F5B"/>
    <w:rsid w:val="00524F53"/>
    <w:rsid w:val="0054319B"/>
    <w:rsid w:val="00562AE8"/>
    <w:rsid w:val="00586A35"/>
    <w:rsid w:val="005952F1"/>
    <w:rsid w:val="005F0868"/>
    <w:rsid w:val="0060392C"/>
    <w:rsid w:val="00606BAB"/>
    <w:rsid w:val="006201F5"/>
    <w:rsid w:val="006255AD"/>
    <w:rsid w:val="006346FF"/>
    <w:rsid w:val="006451D7"/>
    <w:rsid w:val="0064532A"/>
    <w:rsid w:val="00662C13"/>
    <w:rsid w:val="00666098"/>
    <w:rsid w:val="006673BF"/>
    <w:rsid w:val="006708E6"/>
    <w:rsid w:val="00675CB1"/>
    <w:rsid w:val="00680C20"/>
    <w:rsid w:val="00695908"/>
    <w:rsid w:val="006A0D83"/>
    <w:rsid w:val="006B086A"/>
    <w:rsid w:val="006F2CFE"/>
    <w:rsid w:val="007373E9"/>
    <w:rsid w:val="007404C1"/>
    <w:rsid w:val="00772B0D"/>
    <w:rsid w:val="007974F9"/>
    <w:rsid w:val="007A05C2"/>
    <w:rsid w:val="007A5E3F"/>
    <w:rsid w:val="007C7894"/>
    <w:rsid w:val="007D1461"/>
    <w:rsid w:val="007E6AD2"/>
    <w:rsid w:val="007F7C53"/>
    <w:rsid w:val="008001E7"/>
    <w:rsid w:val="0082141E"/>
    <w:rsid w:val="008318F2"/>
    <w:rsid w:val="0083382A"/>
    <w:rsid w:val="00851F93"/>
    <w:rsid w:val="008757C4"/>
    <w:rsid w:val="008C08EF"/>
    <w:rsid w:val="008C32DF"/>
    <w:rsid w:val="008E147C"/>
    <w:rsid w:val="00905355"/>
    <w:rsid w:val="00936B94"/>
    <w:rsid w:val="00943E62"/>
    <w:rsid w:val="00956CA1"/>
    <w:rsid w:val="00997842"/>
    <w:rsid w:val="009B22BE"/>
    <w:rsid w:val="009B5F61"/>
    <w:rsid w:val="009D0627"/>
    <w:rsid w:val="009D2A78"/>
    <w:rsid w:val="009D6C52"/>
    <w:rsid w:val="009D6E55"/>
    <w:rsid w:val="009E0D5B"/>
    <w:rsid w:val="00A500FA"/>
    <w:rsid w:val="00A930D7"/>
    <w:rsid w:val="00A94839"/>
    <w:rsid w:val="00AA0EC6"/>
    <w:rsid w:val="00AB28AB"/>
    <w:rsid w:val="00AC4A3A"/>
    <w:rsid w:val="00AC60A8"/>
    <w:rsid w:val="00AC7BF4"/>
    <w:rsid w:val="00AF1053"/>
    <w:rsid w:val="00B14072"/>
    <w:rsid w:val="00B32944"/>
    <w:rsid w:val="00B34566"/>
    <w:rsid w:val="00B503F2"/>
    <w:rsid w:val="00B626C7"/>
    <w:rsid w:val="00B70DC3"/>
    <w:rsid w:val="00B82012"/>
    <w:rsid w:val="00B94879"/>
    <w:rsid w:val="00B94C74"/>
    <w:rsid w:val="00BA63E6"/>
    <w:rsid w:val="00BB20D3"/>
    <w:rsid w:val="00BB2310"/>
    <w:rsid w:val="00BC0198"/>
    <w:rsid w:val="00BD0C1C"/>
    <w:rsid w:val="00BF5372"/>
    <w:rsid w:val="00C16C19"/>
    <w:rsid w:val="00C30688"/>
    <w:rsid w:val="00C3671B"/>
    <w:rsid w:val="00C42045"/>
    <w:rsid w:val="00CA00CE"/>
    <w:rsid w:val="00CA7DE4"/>
    <w:rsid w:val="00CB4EC7"/>
    <w:rsid w:val="00CB7C68"/>
    <w:rsid w:val="00CC474C"/>
    <w:rsid w:val="00CD6E06"/>
    <w:rsid w:val="00D01376"/>
    <w:rsid w:val="00D06F47"/>
    <w:rsid w:val="00D50E05"/>
    <w:rsid w:val="00D62234"/>
    <w:rsid w:val="00D7532D"/>
    <w:rsid w:val="00D75FEE"/>
    <w:rsid w:val="00D8113E"/>
    <w:rsid w:val="00D96F63"/>
    <w:rsid w:val="00DB1369"/>
    <w:rsid w:val="00DC37E2"/>
    <w:rsid w:val="00DD7B58"/>
    <w:rsid w:val="00DE0EAF"/>
    <w:rsid w:val="00DE60E9"/>
    <w:rsid w:val="00DF6121"/>
    <w:rsid w:val="00E0606E"/>
    <w:rsid w:val="00E76C1D"/>
    <w:rsid w:val="00E876A5"/>
    <w:rsid w:val="00E91933"/>
    <w:rsid w:val="00EC3AA2"/>
    <w:rsid w:val="00ED5645"/>
    <w:rsid w:val="00EE27F7"/>
    <w:rsid w:val="00EE6979"/>
    <w:rsid w:val="00F544AE"/>
    <w:rsid w:val="00F81FC6"/>
    <w:rsid w:val="00F83A62"/>
    <w:rsid w:val="00F96EC0"/>
    <w:rsid w:val="00FA610F"/>
    <w:rsid w:val="00FC6F89"/>
    <w:rsid w:val="00FF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FE183645-5DFB-485E-A7CF-BDB40D64C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 абзаца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8">
    <w:name w:val="Указатель"/>
    <w:basedOn w:val="a"/>
    <w:pPr>
      <w:suppressLineNumbers/>
    </w:pPr>
    <w:rPr>
      <w:rFonts w:cs="Mangal"/>
    </w:rPr>
  </w:style>
  <w:style w:type="table" w:styleId="a9">
    <w:name w:val="Table Grid"/>
    <w:basedOn w:val="a1"/>
    <w:uiPriority w:val="39"/>
    <w:rsid w:val="00AC60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C3AA2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uiPriority w:val="99"/>
    <w:semiHidden/>
    <w:rsid w:val="00EC3AA2"/>
    <w:rPr>
      <w:rFonts w:ascii="Segoe UI" w:hAnsi="Segoe UI" w:cs="Segoe UI"/>
      <w:sz w:val="18"/>
      <w:szCs w:val="18"/>
      <w:lang w:val="ru-RU" w:eastAsia="zh-CN"/>
    </w:rPr>
  </w:style>
  <w:style w:type="paragraph" w:customStyle="1" w:styleId="Textbody">
    <w:name w:val="Text body"/>
    <w:basedOn w:val="a"/>
    <w:rsid w:val="00FA610F"/>
    <w:pPr>
      <w:autoSpaceDN w:val="0"/>
      <w:jc w:val="both"/>
      <w:textAlignment w:val="baseline"/>
    </w:pPr>
    <w:rPr>
      <w:kern w:val="3"/>
      <w:sz w:val="28"/>
      <w:lang w:val="uk-UA"/>
    </w:rPr>
  </w:style>
  <w:style w:type="paragraph" w:styleId="ac">
    <w:name w:val="header"/>
    <w:basedOn w:val="a"/>
    <w:link w:val="ad"/>
    <w:uiPriority w:val="99"/>
    <w:unhideWhenUsed/>
    <w:rsid w:val="007404C1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link w:val="ac"/>
    <w:uiPriority w:val="99"/>
    <w:rsid w:val="007404C1"/>
    <w:rPr>
      <w:sz w:val="24"/>
      <w:szCs w:val="24"/>
      <w:lang w:val="ru-RU" w:eastAsia="zh-CN"/>
    </w:rPr>
  </w:style>
  <w:style w:type="paragraph" w:styleId="ae">
    <w:name w:val="footer"/>
    <w:basedOn w:val="a"/>
    <w:link w:val="af"/>
    <w:uiPriority w:val="99"/>
    <w:unhideWhenUsed/>
    <w:rsid w:val="007404C1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link w:val="ae"/>
    <w:uiPriority w:val="99"/>
    <w:rsid w:val="007404C1"/>
    <w:rPr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699C6-CA21-4C0A-9FCE-9CD4532F9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 створення постійно діючої</vt:lpstr>
    </vt:vector>
  </TitlesOfParts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створення постійно діючої</dc:title>
  <dc:subject/>
  <dc:creator>Ryazanceva</dc:creator>
  <cp:keywords/>
  <dc:description/>
  <cp:lastModifiedBy>Ryazanceva Oksana</cp:lastModifiedBy>
  <cp:revision>9</cp:revision>
  <cp:lastPrinted>2020-09-08T12:00:00Z</cp:lastPrinted>
  <dcterms:created xsi:type="dcterms:W3CDTF">2022-01-28T07:19:00Z</dcterms:created>
  <dcterms:modified xsi:type="dcterms:W3CDTF">2022-02-07T08:41:00Z</dcterms:modified>
</cp:coreProperties>
</file>