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B9D" w:rsidRDefault="00C11B9D" w:rsidP="00A947DE">
      <w:pPr>
        <w:ind w:firstLine="709"/>
        <w:jc w:val="both"/>
        <w:rPr>
          <w:b/>
        </w:rPr>
      </w:pPr>
    </w:p>
    <w:p w:rsidR="00C11B9D" w:rsidRDefault="00C11B9D" w:rsidP="00A947DE">
      <w:pPr>
        <w:ind w:firstLine="709"/>
        <w:jc w:val="both"/>
        <w:rPr>
          <w:b/>
        </w:rPr>
      </w:pPr>
    </w:p>
    <w:p w:rsidR="00C11B9D" w:rsidRDefault="00C11B9D" w:rsidP="00A947DE">
      <w:pPr>
        <w:ind w:firstLine="709"/>
        <w:jc w:val="both"/>
        <w:rPr>
          <w:b/>
        </w:rPr>
      </w:pPr>
    </w:p>
    <w:p w:rsidR="00C11B9D" w:rsidRDefault="00C11B9D" w:rsidP="00A947DE">
      <w:pPr>
        <w:ind w:firstLine="709"/>
        <w:jc w:val="both"/>
        <w:rPr>
          <w:b/>
        </w:rPr>
      </w:pPr>
    </w:p>
    <w:p w:rsidR="00C11B9D" w:rsidRDefault="00C11B9D" w:rsidP="00A947DE">
      <w:pPr>
        <w:ind w:firstLine="709"/>
        <w:jc w:val="both"/>
        <w:rPr>
          <w:b/>
        </w:rPr>
      </w:pPr>
    </w:p>
    <w:p w:rsidR="00C11B9D" w:rsidRDefault="00C11B9D" w:rsidP="00A947DE">
      <w:pPr>
        <w:ind w:firstLine="709"/>
        <w:jc w:val="both"/>
        <w:rPr>
          <w:b/>
        </w:rPr>
      </w:pPr>
    </w:p>
    <w:p w:rsidR="00C11B9D" w:rsidRDefault="00C11B9D" w:rsidP="00A947DE">
      <w:pPr>
        <w:ind w:firstLine="709"/>
        <w:jc w:val="both"/>
        <w:rPr>
          <w:b/>
        </w:rPr>
      </w:pPr>
    </w:p>
    <w:p w:rsidR="00C11B9D" w:rsidRDefault="00C11B9D" w:rsidP="00A947DE">
      <w:pPr>
        <w:ind w:firstLine="709"/>
        <w:jc w:val="both"/>
        <w:rPr>
          <w:b/>
        </w:rPr>
      </w:pPr>
    </w:p>
    <w:p w:rsidR="00C11B9D" w:rsidRDefault="00C11B9D" w:rsidP="00A947DE">
      <w:pPr>
        <w:ind w:firstLine="709"/>
        <w:jc w:val="both"/>
        <w:rPr>
          <w:b/>
        </w:rPr>
      </w:pPr>
    </w:p>
    <w:p w:rsidR="00C11B9D" w:rsidRDefault="00C11B9D" w:rsidP="00A947DE">
      <w:pPr>
        <w:ind w:firstLine="709"/>
        <w:jc w:val="both"/>
        <w:rPr>
          <w:b/>
        </w:rPr>
      </w:pPr>
    </w:p>
    <w:p w:rsidR="00C11B9D" w:rsidRDefault="00C11B9D" w:rsidP="00A947DE">
      <w:pPr>
        <w:ind w:firstLine="709"/>
        <w:jc w:val="both"/>
        <w:rPr>
          <w:b/>
        </w:rPr>
      </w:pPr>
    </w:p>
    <w:p w:rsidR="00C11B9D" w:rsidRDefault="00C11B9D" w:rsidP="00A947DE">
      <w:pPr>
        <w:ind w:firstLine="709"/>
        <w:jc w:val="both"/>
        <w:rPr>
          <w:b/>
        </w:rPr>
      </w:pPr>
    </w:p>
    <w:p w:rsidR="00C11B9D" w:rsidRDefault="00C11B9D" w:rsidP="00A947DE">
      <w:pPr>
        <w:ind w:firstLine="709"/>
        <w:jc w:val="both"/>
        <w:rPr>
          <w:b/>
        </w:rPr>
      </w:pPr>
    </w:p>
    <w:p w:rsidR="00A947DE" w:rsidRDefault="00A947DE" w:rsidP="00A947DE">
      <w:pPr>
        <w:ind w:firstLine="709"/>
        <w:jc w:val="both"/>
        <w:rPr>
          <w:b/>
        </w:rPr>
      </w:pPr>
      <w:r>
        <w:rPr>
          <w:b/>
        </w:rPr>
        <w:t xml:space="preserve">Про припинення діяльності </w:t>
      </w:r>
    </w:p>
    <w:p w:rsidR="00A947DE" w:rsidRDefault="00A947DE" w:rsidP="00A947DE">
      <w:pPr>
        <w:ind w:firstLine="709"/>
        <w:jc w:val="both"/>
        <w:rPr>
          <w:b/>
        </w:rPr>
      </w:pPr>
      <w:r>
        <w:rPr>
          <w:b/>
        </w:rPr>
        <w:t xml:space="preserve">громадської приймальні </w:t>
      </w:r>
    </w:p>
    <w:p w:rsidR="00A947DE" w:rsidRDefault="00A947DE" w:rsidP="00A947DE">
      <w:pPr>
        <w:ind w:firstLine="709"/>
        <w:jc w:val="both"/>
        <w:rPr>
          <w:b/>
        </w:rPr>
      </w:pPr>
      <w:r>
        <w:rPr>
          <w:b/>
        </w:rPr>
        <w:t xml:space="preserve">депутата Київської міської ради </w:t>
      </w:r>
    </w:p>
    <w:p w:rsidR="00A947DE" w:rsidRDefault="00540609" w:rsidP="00A947DE">
      <w:pPr>
        <w:ind w:firstLine="709"/>
        <w:jc w:val="both"/>
        <w:rPr>
          <w:b/>
          <w:u w:val="double"/>
        </w:rPr>
      </w:pPr>
      <w:r>
        <w:rPr>
          <w:b/>
        </w:rPr>
        <w:t>Омельченка О. О.</w:t>
      </w:r>
    </w:p>
    <w:p w:rsidR="00A947DE" w:rsidRPr="00DF4ED6" w:rsidRDefault="00A947DE" w:rsidP="00A947DE">
      <w:pPr>
        <w:spacing w:before="480"/>
        <w:ind w:firstLine="709"/>
        <w:jc w:val="both"/>
      </w:pPr>
      <w:r>
        <w:t>Відповідно до</w:t>
      </w:r>
      <w:r w:rsidR="00EF4140">
        <w:t xml:space="preserve"> </w:t>
      </w:r>
      <w:r w:rsidR="00E01800">
        <w:t xml:space="preserve">пункту 8 </w:t>
      </w:r>
      <w:r w:rsidR="00EF4140">
        <w:t>частини першої</w:t>
      </w:r>
      <w:r w:rsidR="00A24FF0">
        <w:t xml:space="preserve"> статті 5 Закону України </w:t>
      </w:r>
      <w:r w:rsidR="008E6412">
        <w:t xml:space="preserve">                           </w:t>
      </w:r>
      <w:bookmarkStart w:id="0" w:name="_GoBack"/>
      <w:bookmarkEnd w:id="0"/>
      <w:r w:rsidR="00A24FF0">
        <w:t>«</w:t>
      </w:r>
      <w:r w:rsidR="00E01800">
        <w:t>Про статус депутатів місцевих рад»,</w:t>
      </w:r>
      <w:r w:rsidR="00EF4140">
        <w:t xml:space="preserve"> </w:t>
      </w:r>
      <w:r>
        <w:t>пункту 7 Положення про громадську приймальню депутата Київської міської ради, затвердженого рішенням Київської міської ради від 22.02.2007 № 172/833</w:t>
      </w:r>
      <w:r w:rsidR="00DF4ED6">
        <w:t xml:space="preserve"> (із змінами)</w:t>
      </w:r>
      <w:r w:rsidR="00B838E6">
        <w:t>:</w:t>
      </w:r>
      <w:r w:rsidR="001B08D7">
        <w:t xml:space="preserve"> </w:t>
      </w:r>
    </w:p>
    <w:p w:rsidR="00A947DE" w:rsidRDefault="00053F9A" w:rsidP="00A947DE">
      <w:pPr>
        <w:ind w:firstLine="709"/>
        <w:jc w:val="both"/>
      </w:pPr>
      <w:r>
        <w:t>1.</w:t>
      </w:r>
      <w:r>
        <w:tab/>
        <w:t xml:space="preserve">Припинити </w:t>
      </w:r>
      <w:r w:rsidR="00A947DE">
        <w:t xml:space="preserve">діяльність громадської приймальні депутата Київської міської ради </w:t>
      </w:r>
      <w:r w:rsidR="00845AB3">
        <w:t>Омельченка Олександра Олександровича</w:t>
      </w:r>
      <w:r w:rsidR="005A45E0">
        <w:t>.</w:t>
      </w:r>
    </w:p>
    <w:p w:rsidR="00A947DE" w:rsidRDefault="00A947DE" w:rsidP="00A947DE">
      <w:pPr>
        <w:ind w:firstLine="709"/>
        <w:jc w:val="both"/>
      </w:pPr>
      <w:r>
        <w:t>2.</w:t>
      </w:r>
      <w:r>
        <w:tab/>
        <w:t>Зняти з громадської організації «</w:t>
      </w:r>
      <w:r w:rsidR="00E66A49">
        <w:t>КЛУБ ГОЛІВ ГРОМАД УКРАЇНИ</w:t>
      </w:r>
      <w:r w:rsidR="003A6E19">
        <w:t>» (ідентифікаційний код 35310395</w:t>
      </w:r>
      <w:r>
        <w:t xml:space="preserve">) функції громадської приймальні депутата Київської міської ради </w:t>
      </w:r>
      <w:r w:rsidR="00F66C1D">
        <w:t>Омельченка О. О.</w:t>
      </w:r>
      <w:r>
        <w:t xml:space="preserve"> </w:t>
      </w:r>
    </w:p>
    <w:p w:rsidR="00A947DE" w:rsidRDefault="00A947DE" w:rsidP="00A947DE">
      <w:pPr>
        <w:ind w:firstLine="709"/>
        <w:jc w:val="both"/>
      </w:pPr>
      <w:r>
        <w:t xml:space="preserve">Громадській організації </w:t>
      </w:r>
      <w:r w:rsidR="003C21F7">
        <w:t xml:space="preserve">«КЛУБ ГОЛІВ ГРОМАД УКРАЇНИ» </w:t>
      </w:r>
      <w:r>
        <w:t>закрити бюджетний рахунок для фінансування діяльності громадської приймальні депутата Київської міської ради.</w:t>
      </w:r>
    </w:p>
    <w:p w:rsidR="00A947DE" w:rsidRDefault="00A947DE" w:rsidP="00A947DE">
      <w:pPr>
        <w:ind w:firstLine="709"/>
        <w:jc w:val="both"/>
      </w:pPr>
      <w:r>
        <w:t>3.</w:t>
      </w:r>
      <w:r>
        <w:tab/>
        <w:t>Після припинення діяльності громадської приймальні майно, передане їй у користування або придбане за кошти Київської міської ради, розподілити за рішенням Київської міської ради.</w:t>
      </w:r>
    </w:p>
    <w:p w:rsidR="00A947DE" w:rsidRDefault="00A947DE" w:rsidP="00A947DE">
      <w:pPr>
        <w:ind w:firstLine="709"/>
        <w:jc w:val="both"/>
      </w:pPr>
      <w:r>
        <w:t>4.</w:t>
      </w:r>
      <w:r>
        <w:tab/>
        <w:t>Визнати таким, що втратило чинність, розпорядження заступника міського голови – секрета</w:t>
      </w:r>
      <w:r w:rsidR="007F73B8">
        <w:t>ря Київської міської ради від 11</w:t>
      </w:r>
      <w:r>
        <w:t>.12.20</w:t>
      </w:r>
      <w:r w:rsidR="007F73B8">
        <w:t>20 № 84</w:t>
      </w:r>
      <w:r>
        <w:t xml:space="preserve"> </w:t>
      </w:r>
      <w:r w:rsidR="009202B9">
        <w:t xml:space="preserve">                                </w:t>
      </w:r>
      <w:r>
        <w:t xml:space="preserve">«Про утворення громадської приймальні депутата Київської </w:t>
      </w:r>
      <w:r w:rsidR="00157E4C">
        <w:t>міської ради                                Омельченка О. О.</w:t>
      </w:r>
      <w:r>
        <w:t>».</w:t>
      </w:r>
    </w:p>
    <w:p w:rsidR="00B62589" w:rsidRPr="003266AE" w:rsidRDefault="00A947DE" w:rsidP="00B62589">
      <w:pPr>
        <w:ind w:firstLine="851"/>
        <w:jc w:val="both"/>
        <w:rPr>
          <w:szCs w:val="28"/>
        </w:rPr>
      </w:pPr>
      <w:r>
        <w:t>5.</w:t>
      </w:r>
      <w:r>
        <w:tab/>
      </w:r>
      <w:r w:rsidR="00B62589" w:rsidRPr="003266AE">
        <w:rPr>
          <w:szCs w:val="28"/>
        </w:rPr>
        <w:t xml:space="preserve">Контроль за виконанням цього розпорядження покласти на </w:t>
      </w:r>
      <w:r w:rsidR="00AC486D">
        <w:t>управління планово-</w:t>
      </w:r>
      <w:r w:rsidR="00B62589">
        <w:t>фінансової діяльності, бухгалтерського обліку та звітності Київської міської ради</w:t>
      </w:r>
      <w:r w:rsidR="00B62589">
        <w:rPr>
          <w:szCs w:val="28"/>
        </w:rPr>
        <w:t xml:space="preserve"> </w:t>
      </w:r>
      <w:r w:rsidR="00B62589" w:rsidRPr="003266AE">
        <w:rPr>
          <w:szCs w:val="28"/>
        </w:rPr>
        <w:t xml:space="preserve">і на </w:t>
      </w:r>
      <w:r w:rsidR="00B62589">
        <w:t xml:space="preserve">управління </w:t>
      </w:r>
      <w:r w:rsidR="00B62589">
        <w:rPr>
          <w:szCs w:val="28"/>
        </w:rPr>
        <w:t>з питань розвитку механізмів прямої демократії, регіонального та міжнародного співробітництва у сфері розвитку місцевого самоврядування.</w:t>
      </w:r>
    </w:p>
    <w:p w:rsidR="00B62589" w:rsidRPr="003266AE" w:rsidRDefault="00B62589" w:rsidP="00B62589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B62589" w:rsidRPr="003266AE" w:rsidRDefault="00B62589" w:rsidP="00B62589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B62589" w:rsidRPr="003266AE" w:rsidRDefault="00B62589" w:rsidP="00B62589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B62589" w:rsidRPr="003266AE" w:rsidRDefault="00B62589" w:rsidP="00B62589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>секретар Київської міської  ради                                      Володимир БОНДАРЕНКО</w:t>
      </w:r>
    </w:p>
    <w:p w:rsidR="00A947DE" w:rsidRDefault="00A947DE" w:rsidP="00B62589">
      <w:pPr>
        <w:ind w:firstLine="709"/>
        <w:jc w:val="both"/>
        <w:rPr>
          <w:i/>
        </w:rPr>
      </w:pPr>
    </w:p>
    <w:p w:rsidR="00B62589" w:rsidRDefault="00B62589" w:rsidP="00B62589">
      <w:pPr>
        <w:ind w:firstLine="709"/>
        <w:jc w:val="both"/>
        <w:rPr>
          <w:i/>
        </w:rPr>
      </w:pPr>
    </w:p>
    <w:p w:rsidR="00A24FF0" w:rsidRDefault="00A24FF0" w:rsidP="00B62589">
      <w:pPr>
        <w:ind w:firstLine="709"/>
        <w:jc w:val="both"/>
        <w:rPr>
          <w:i/>
        </w:rPr>
      </w:pPr>
    </w:p>
    <w:p w:rsidR="00FE1A35" w:rsidRDefault="00FE1A35" w:rsidP="00FE1A35">
      <w:pPr>
        <w:rPr>
          <w:i/>
        </w:rPr>
      </w:pPr>
      <w:r>
        <w:rPr>
          <w:i/>
        </w:rPr>
        <w:lastRenderedPageBreak/>
        <w:t>Подання:</w:t>
      </w:r>
    </w:p>
    <w:p w:rsidR="00FE1A35" w:rsidRDefault="00FE1A35" w:rsidP="00FE1A35">
      <w:r>
        <w:t xml:space="preserve">       </w:t>
      </w:r>
    </w:p>
    <w:p w:rsidR="00FE1A35" w:rsidRDefault="00FE1A35" w:rsidP="00FE1A35">
      <w:r>
        <w:t xml:space="preserve">Начальник управління </w:t>
      </w:r>
    </w:p>
    <w:p w:rsidR="00FE1A35" w:rsidRDefault="00FE1A35" w:rsidP="00FE1A35">
      <w:pPr>
        <w:rPr>
          <w:szCs w:val="28"/>
        </w:rPr>
      </w:pPr>
      <w:r>
        <w:rPr>
          <w:szCs w:val="28"/>
        </w:rPr>
        <w:t>з питань розвитку механізмів прямої</w:t>
      </w:r>
    </w:p>
    <w:p w:rsidR="00FE1A35" w:rsidRDefault="00FE1A35" w:rsidP="00FE1A35">
      <w:pPr>
        <w:rPr>
          <w:szCs w:val="28"/>
        </w:rPr>
      </w:pPr>
      <w:r>
        <w:rPr>
          <w:szCs w:val="28"/>
        </w:rPr>
        <w:t>демократії, регіонального та міжнародного</w:t>
      </w:r>
    </w:p>
    <w:p w:rsidR="00FE1A35" w:rsidRDefault="00FE1A35" w:rsidP="00FE1A35">
      <w:pPr>
        <w:rPr>
          <w:szCs w:val="28"/>
        </w:rPr>
      </w:pPr>
      <w:r>
        <w:rPr>
          <w:szCs w:val="28"/>
        </w:rPr>
        <w:t>співробітництва у сфері розвитку місцевого</w:t>
      </w:r>
    </w:p>
    <w:p w:rsidR="00FE1A35" w:rsidRDefault="00FE1A35" w:rsidP="00FE1A35">
      <w:pPr>
        <w:jc w:val="both"/>
        <w:rPr>
          <w:szCs w:val="28"/>
        </w:rPr>
      </w:pPr>
      <w:r>
        <w:rPr>
          <w:szCs w:val="28"/>
        </w:rPr>
        <w:t xml:space="preserve">самоврядування </w:t>
      </w:r>
      <w:r>
        <w:rPr>
          <w:szCs w:val="28"/>
        </w:rPr>
        <w:tab/>
        <w:t xml:space="preserve">          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Юрій ПАВЛОВ</w:t>
      </w:r>
    </w:p>
    <w:p w:rsidR="00FE1A35" w:rsidRDefault="00FE1A35" w:rsidP="00FE1A35">
      <w:pPr>
        <w:rPr>
          <w:i/>
        </w:rPr>
      </w:pPr>
    </w:p>
    <w:p w:rsidR="00FE1A35" w:rsidRDefault="00FE1A35" w:rsidP="00FE1A35">
      <w:pPr>
        <w:rPr>
          <w:i/>
        </w:rPr>
      </w:pPr>
    </w:p>
    <w:p w:rsidR="00FE1A35" w:rsidRDefault="00FE1A35" w:rsidP="00FE1A35">
      <w:pPr>
        <w:rPr>
          <w:i/>
        </w:rPr>
      </w:pPr>
      <w:r>
        <w:rPr>
          <w:i/>
        </w:rPr>
        <w:t>Погоджено:</w:t>
      </w:r>
    </w:p>
    <w:p w:rsidR="00FE1A35" w:rsidRDefault="00FE1A35" w:rsidP="00FE1A35"/>
    <w:p w:rsidR="00FE1A35" w:rsidRDefault="00FE1A35" w:rsidP="00FE1A35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FE1A35" w:rsidRDefault="00FE1A35" w:rsidP="00FE1A35"/>
    <w:p w:rsidR="00FE1A35" w:rsidRDefault="00FE1A35" w:rsidP="00FE1A35"/>
    <w:p w:rsidR="00FE1A35" w:rsidRDefault="00FE1A35" w:rsidP="00FE1A35"/>
    <w:p w:rsidR="00FE1A35" w:rsidRDefault="00FE1A35" w:rsidP="00FE1A35">
      <w:r>
        <w:t>Начальник у</w:t>
      </w:r>
      <w:r w:rsidRPr="00F03234">
        <w:t>правління планово-</w:t>
      </w:r>
    </w:p>
    <w:p w:rsidR="00FE1A35" w:rsidRDefault="00FE1A35" w:rsidP="00FE1A35">
      <w:r w:rsidRPr="00F03234">
        <w:t>фінансової діяльності, бухгалтерського</w:t>
      </w:r>
    </w:p>
    <w:p w:rsidR="00FE1A35" w:rsidRDefault="00FE1A35" w:rsidP="00FE1A35">
      <w:r w:rsidRPr="00F03234">
        <w:t>обліку та з</w:t>
      </w:r>
      <w:r>
        <w:t xml:space="preserve">вітності Київської міської ради  </w:t>
      </w:r>
      <w:r>
        <w:tab/>
      </w:r>
      <w:r>
        <w:tab/>
      </w:r>
      <w:r>
        <w:tab/>
        <w:t>Ірина НАРУБАЛЮК</w:t>
      </w:r>
    </w:p>
    <w:p w:rsidR="00FE1A35" w:rsidRDefault="00FE1A35" w:rsidP="00FE1A35">
      <w:r>
        <w:tab/>
      </w:r>
      <w:r>
        <w:tab/>
      </w:r>
      <w:r>
        <w:tab/>
      </w:r>
      <w:r>
        <w:tab/>
      </w:r>
      <w:r>
        <w:tab/>
      </w:r>
    </w:p>
    <w:p w:rsidR="00FE1A35" w:rsidRDefault="00FE1A35" w:rsidP="00FE1A35"/>
    <w:p w:rsidR="00FE1A35" w:rsidRDefault="00FE1A35" w:rsidP="00FE1A35"/>
    <w:p w:rsidR="00FE1A35" w:rsidRDefault="00FE1A35" w:rsidP="00FE1A35">
      <w:r>
        <w:t xml:space="preserve">Начальник управління </w:t>
      </w:r>
    </w:p>
    <w:p w:rsidR="00FE1A35" w:rsidRDefault="00FE1A35" w:rsidP="00FE1A35">
      <w:r>
        <w:t xml:space="preserve">з питань  запобігання та </w:t>
      </w:r>
    </w:p>
    <w:p w:rsidR="00FE1A35" w:rsidRDefault="00FE1A35" w:rsidP="00FE1A35">
      <w:r>
        <w:t>виявлення корупції секретаріату</w:t>
      </w:r>
    </w:p>
    <w:p w:rsidR="00FE1A35" w:rsidRDefault="00FE1A35" w:rsidP="00FE1A35">
      <w:r>
        <w:t>Київської міської ради                                                                        Віра ОЛІЙНИК</w:t>
      </w:r>
    </w:p>
    <w:p w:rsidR="00FE1A35" w:rsidRDefault="00FE1A35" w:rsidP="00FE1A35"/>
    <w:p w:rsidR="00FE1A35" w:rsidRDefault="00FE1A35" w:rsidP="00FE1A35"/>
    <w:p w:rsidR="00FE1A35" w:rsidRDefault="00FE1A35" w:rsidP="00FE1A35"/>
    <w:p w:rsidR="00FE1A35" w:rsidRDefault="00FE1A35" w:rsidP="00FE1A35">
      <w:r>
        <w:t>Начальник управління</w:t>
      </w:r>
    </w:p>
    <w:p w:rsidR="00FE1A35" w:rsidRDefault="00FE1A35" w:rsidP="00FE1A35">
      <w:r>
        <w:t>забезпечення діяльності</w:t>
      </w:r>
    </w:p>
    <w:p w:rsidR="00FE1A35" w:rsidRDefault="00FE1A35" w:rsidP="00FE1A35">
      <w:r>
        <w:t xml:space="preserve">заступника міського голови – </w:t>
      </w:r>
    </w:p>
    <w:p w:rsidR="00FE1A35" w:rsidRPr="008A6043" w:rsidRDefault="00FE1A35" w:rsidP="00FE1A35">
      <w:r>
        <w:t>секретаря Київської міської ради                                                 Денис ХОМЕНКО</w:t>
      </w:r>
    </w:p>
    <w:p w:rsidR="00A947DE" w:rsidRDefault="00A947DE" w:rsidP="00A947DE">
      <w:r>
        <w:tab/>
      </w:r>
      <w:r>
        <w:tab/>
      </w:r>
      <w:r>
        <w:tab/>
        <w:t xml:space="preserve">             </w:t>
      </w:r>
    </w:p>
    <w:p w:rsidR="00A947DE" w:rsidRDefault="00A947DE" w:rsidP="00A947DE"/>
    <w:p w:rsidR="00A947DE" w:rsidRDefault="00A947DE" w:rsidP="00A947DE"/>
    <w:p w:rsidR="000C48D6" w:rsidRDefault="000C48D6"/>
    <w:sectPr w:rsidR="000C48D6" w:rsidSect="00B62589">
      <w:pgSz w:w="11906" w:h="16838"/>
      <w:pgMar w:top="850" w:right="850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042"/>
    <w:rsid w:val="00053F9A"/>
    <w:rsid w:val="000555CE"/>
    <w:rsid w:val="000C48D6"/>
    <w:rsid w:val="00157E4C"/>
    <w:rsid w:val="00180A90"/>
    <w:rsid w:val="00182042"/>
    <w:rsid w:val="001B08D7"/>
    <w:rsid w:val="002E0BBB"/>
    <w:rsid w:val="003A6E19"/>
    <w:rsid w:val="003C21F7"/>
    <w:rsid w:val="004D24B2"/>
    <w:rsid w:val="00540609"/>
    <w:rsid w:val="005A45E0"/>
    <w:rsid w:val="005B2380"/>
    <w:rsid w:val="007A1AD6"/>
    <w:rsid w:val="007F73B8"/>
    <w:rsid w:val="00845AB3"/>
    <w:rsid w:val="008E6412"/>
    <w:rsid w:val="009202B9"/>
    <w:rsid w:val="00A01F27"/>
    <w:rsid w:val="00A24FF0"/>
    <w:rsid w:val="00A947DE"/>
    <w:rsid w:val="00AC486D"/>
    <w:rsid w:val="00B62589"/>
    <w:rsid w:val="00B838E6"/>
    <w:rsid w:val="00C11B9D"/>
    <w:rsid w:val="00C1311C"/>
    <w:rsid w:val="00D042F6"/>
    <w:rsid w:val="00DE1289"/>
    <w:rsid w:val="00DF4ED6"/>
    <w:rsid w:val="00E01800"/>
    <w:rsid w:val="00E66A49"/>
    <w:rsid w:val="00EF4140"/>
    <w:rsid w:val="00F66C1D"/>
    <w:rsid w:val="00FE1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8281A"/>
  <w15:chartTrackingRefBased/>
  <w15:docId w15:val="{52990A9F-9B2A-49A4-BDA2-AB2DC9D84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7D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header"/>
    <w:basedOn w:val="a"/>
    <w:link w:val="a9"/>
    <w:semiHidden/>
    <w:unhideWhenUsed/>
    <w:rsid w:val="00B62589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B625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838E6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B838E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9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1648</Words>
  <Characters>940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46</cp:revision>
  <cp:lastPrinted>2021-11-30T11:19:00Z</cp:lastPrinted>
  <dcterms:created xsi:type="dcterms:W3CDTF">2021-11-29T06:51:00Z</dcterms:created>
  <dcterms:modified xsi:type="dcterms:W3CDTF">2021-11-30T14:16:00Z</dcterms:modified>
</cp:coreProperties>
</file>