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0646" w:rsidRDefault="000E0646" w:rsidP="00E90668"/>
    <w:p w:rsidR="000E0646" w:rsidRDefault="000E0646" w:rsidP="00E90668"/>
    <w:p w:rsidR="00D95E63" w:rsidRDefault="00D95E63" w:rsidP="00E90668"/>
    <w:p w:rsidR="00D95E63" w:rsidRDefault="00D95E63" w:rsidP="00E90668"/>
    <w:p w:rsidR="00D95E63" w:rsidRDefault="00D95E63" w:rsidP="00E90668"/>
    <w:p w:rsidR="00D95E63" w:rsidRDefault="00D95E63" w:rsidP="00E90668"/>
    <w:p w:rsidR="00D95E63" w:rsidRDefault="00D95E63" w:rsidP="00E90668"/>
    <w:p w:rsidR="00D95E63" w:rsidRDefault="00D95E63" w:rsidP="00E90668"/>
    <w:p w:rsidR="00D95E63" w:rsidRDefault="00D95E63" w:rsidP="00E90668"/>
    <w:p w:rsidR="00D95E63" w:rsidRDefault="00D95E63" w:rsidP="00E90668"/>
    <w:p w:rsidR="00D95E63" w:rsidRDefault="00D95E63" w:rsidP="00E90668"/>
    <w:p w:rsidR="00D95E63" w:rsidRDefault="00D95E63" w:rsidP="00E90668"/>
    <w:p w:rsidR="00D95E63" w:rsidRDefault="00D95E63" w:rsidP="00E90668"/>
    <w:p w:rsidR="00953D5A" w:rsidRDefault="00953D5A" w:rsidP="00E90668"/>
    <w:p w:rsidR="00DE2A27" w:rsidRDefault="00DE2A27" w:rsidP="00E90668"/>
    <w:p w:rsidR="00D95E63" w:rsidRDefault="00D95E63" w:rsidP="00E90668"/>
    <w:p w:rsidR="00D95E63" w:rsidRPr="00E90668" w:rsidRDefault="00D95E63" w:rsidP="00E90668"/>
    <w:p w:rsidR="002B3A3E" w:rsidRDefault="00E90668" w:rsidP="00E90668">
      <w:pPr>
        <w:pStyle w:val="8"/>
        <w:ind w:left="709"/>
      </w:pPr>
      <w:r w:rsidRPr="003266AE">
        <w:t xml:space="preserve">Про утворення </w:t>
      </w:r>
      <w:r w:rsidR="002B3A3E">
        <w:t xml:space="preserve">додаткової </w:t>
      </w:r>
      <w:r w:rsidRPr="003266AE">
        <w:t xml:space="preserve">громадської </w:t>
      </w:r>
    </w:p>
    <w:p w:rsidR="009C3936" w:rsidRDefault="002B3A3E" w:rsidP="002B3A3E">
      <w:pPr>
        <w:pStyle w:val="8"/>
        <w:ind w:left="709"/>
        <w:rPr>
          <w:b w:val="0"/>
        </w:rPr>
      </w:pPr>
      <w:r>
        <w:t>п</w:t>
      </w:r>
      <w:r w:rsidR="00E90668" w:rsidRPr="003266AE">
        <w:t>риймальні</w:t>
      </w:r>
      <w:r>
        <w:t xml:space="preserve"> </w:t>
      </w:r>
      <w:r w:rsidR="00E90668" w:rsidRPr="003266AE">
        <w:t xml:space="preserve">депутата Київської міської ради  </w:t>
      </w:r>
      <w:r w:rsidR="00BD7AC4">
        <w:rPr>
          <w:b w:val="0"/>
        </w:rPr>
        <w:t>–</w:t>
      </w:r>
    </w:p>
    <w:p w:rsidR="004C74EA" w:rsidRDefault="00BD7AC4" w:rsidP="00E90668">
      <w:pPr>
        <w:ind w:left="709"/>
        <w:rPr>
          <w:b/>
        </w:rPr>
      </w:pPr>
      <w:r>
        <w:rPr>
          <w:b/>
        </w:rPr>
        <w:t>голови</w:t>
      </w:r>
      <w:r w:rsidR="009C3936">
        <w:rPr>
          <w:b/>
        </w:rPr>
        <w:t xml:space="preserve"> </w:t>
      </w:r>
      <w:r>
        <w:rPr>
          <w:b/>
        </w:rPr>
        <w:t>депутатської фракції «ГОЛОС»</w:t>
      </w:r>
      <w:r w:rsidR="00E90668" w:rsidRPr="003266AE">
        <w:rPr>
          <w:b/>
        </w:rPr>
        <w:t xml:space="preserve"> </w:t>
      </w:r>
    </w:p>
    <w:p w:rsidR="004C74EA" w:rsidRPr="003266AE" w:rsidRDefault="004C74EA" w:rsidP="00E90668">
      <w:pPr>
        <w:ind w:left="709"/>
        <w:rPr>
          <w:b/>
        </w:rPr>
      </w:pPr>
      <w:r>
        <w:rPr>
          <w:b/>
        </w:rPr>
        <w:t>у Київській міській раді</w:t>
      </w:r>
    </w:p>
    <w:p w:rsidR="00E90668" w:rsidRPr="003266AE" w:rsidRDefault="00BD7AC4" w:rsidP="00E90668">
      <w:pPr>
        <w:ind w:left="709"/>
        <w:rPr>
          <w:b/>
        </w:rPr>
      </w:pPr>
      <w:r>
        <w:rPr>
          <w:b/>
        </w:rPr>
        <w:t>Маленка Г. С.</w:t>
      </w:r>
    </w:p>
    <w:p w:rsidR="00E90668" w:rsidRPr="003266AE" w:rsidRDefault="00E90668" w:rsidP="00E90668">
      <w:pPr>
        <w:pStyle w:val="a8"/>
        <w:tabs>
          <w:tab w:val="left" w:pos="708"/>
        </w:tabs>
      </w:pPr>
    </w:p>
    <w:p w:rsidR="00E90668" w:rsidRPr="003266AE" w:rsidRDefault="00E90668" w:rsidP="00E90668">
      <w:pPr>
        <w:pStyle w:val="a8"/>
        <w:tabs>
          <w:tab w:val="left" w:pos="708"/>
        </w:tabs>
      </w:pPr>
    </w:p>
    <w:p w:rsidR="00E90668" w:rsidRPr="003266AE" w:rsidRDefault="00E90668" w:rsidP="00E90668">
      <w:pPr>
        <w:pStyle w:val="a8"/>
        <w:tabs>
          <w:tab w:val="left" w:pos="708"/>
        </w:tabs>
        <w:ind w:firstLine="709"/>
        <w:jc w:val="both"/>
        <w:rPr>
          <w:szCs w:val="28"/>
        </w:rPr>
      </w:pPr>
      <w:r w:rsidRPr="003266AE">
        <w:rPr>
          <w:szCs w:val="28"/>
        </w:rPr>
        <w:t>Відповідно до статті 24 Статуту територіальної громади міста Києва, затвердженого рішенням Київської міської ради від 28.03.2002 № 371/1805, зареєстрованого в Міністерстві юстиції Укр</w:t>
      </w:r>
      <w:r w:rsidR="002B24E0">
        <w:rPr>
          <w:szCs w:val="28"/>
        </w:rPr>
        <w:t>аїни  02.02.2005 за № 14/5, пункту 4</w:t>
      </w:r>
      <w:r w:rsidRPr="003266AE">
        <w:rPr>
          <w:szCs w:val="28"/>
        </w:rPr>
        <w:t xml:space="preserve"> Положення пр</w:t>
      </w:r>
      <w:r w:rsidR="0085353E">
        <w:rPr>
          <w:szCs w:val="28"/>
        </w:rPr>
        <w:t>о громадську приймальню депутата</w:t>
      </w:r>
      <w:r w:rsidRPr="003266AE">
        <w:rPr>
          <w:szCs w:val="28"/>
        </w:rPr>
        <w:t xml:space="preserve"> Київської міської ради, затвердженого рішенням Київської міської ради від 22.02.2007 № 172/833</w:t>
      </w:r>
      <w:r w:rsidR="0041009B">
        <w:rPr>
          <w:szCs w:val="28"/>
        </w:rPr>
        <w:t xml:space="preserve">                              (із змінами)</w:t>
      </w:r>
      <w:r w:rsidR="001E56BB">
        <w:rPr>
          <w:szCs w:val="28"/>
        </w:rPr>
        <w:t>,</w:t>
      </w:r>
      <w:r w:rsidRPr="003266AE">
        <w:rPr>
          <w:szCs w:val="28"/>
        </w:rPr>
        <w:t xml:space="preserve"> </w:t>
      </w:r>
      <w:r w:rsidR="0041009B">
        <w:rPr>
          <w:szCs w:val="28"/>
        </w:rPr>
        <w:t xml:space="preserve">та рішення Київської міської ради </w:t>
      </w:r>
      <w:bookmarkStart w:id="0" w:name="_GoBack"/>
      <w:bookmarkEnd w:id="0"/>
      <w:r w:rsidR="0041009B">
        <w:rPr>
          <w:szCs w:val="28"/>
        </w:rPr>
        <w:t>«Про внесення змін до деяких рішень</w:t>
      </w:r>
      <w:r w:rsidR="004C74EA">
        <w:rPr>
          <w:szCs w:val="28"/>
        </w:rPr>
        <w:t xml:space="preserve"> Київської міської ради щодо діяльності громадських приймалень депутатів Київської міської ради»</w:t>
      </w:r>
      <w:r w:rsidR="000C0D4E">
        <w:rPr>
          <w:szCs w:val="28"/>
        </w:rPr>
        <w:t xml:space="preserve"> </w:t>
      </w:r>
      <w:r w:rsidR="000C0D4E">
        <w:rPr>
          <w:szCs w:val="28"/>
        </w:rPr>
        <w:t>від 23.09.2021 № 2394/2435</w:t>
      </w:r>
      <w:r w:rsidR="004C74EA">
        <w:rPr>
          <w:szCs w:val="28"/>
        </w:rPr>
        <w:t xml:space="preserve">, </w:t>
      </w:r>
      <w:r w:rsidRPr="003266AE">
        <w:rPr>
          <w:szCs w:val="28"/>
        </w:rPr>
        <w:t>з метою забезпечення умов для ефективного здійснення депутатських повноважень, враховуючи подання депутата Київс</w:t>
      </w:r>
      <w:r w:rsidR="005A72BB" w:rsidRPr="003266AE">
        <w:rPr>
          <w:szCs w:val="28"/>
        </w:rPr>
        <w:t>ької міської ради</w:t>
      </w:r>
      <w:r w:rsidRPr="003266AE">
        <w:rPr>
          <w:szCs w:val="28"/>
        </w:rPr>
        <w:t xml:space="preserve"> </w:t>
      </w:r>
      <w:r w:rsidR="00093C4A">
        <w:rPr>
          <w:szCs w:val="28"/>
        </w:rPr>
        <w:t xml:space="preserve">– голови депутатської фракції «ГОЛОС» </w:t>
      </w:r>
      <w:r w:rsidR="00D169C6">
        <w:rPr>
          <w:szCs w:val="28"/>
        </w:rPr>
        <w:t xml:space="preserve">у Київській міській раді </w:t>
      </w:r>
      <w:r w:rsidR="0095250D">
        <w:rPr>
          <w:szCs w:val="28"/>
        </w:rPr>
        <w:t xml:space="preserve"> </w:t>
      </w:r>
      <w:r w:rsidR="00093C4A">
        <w:rPr>
          <w:szCs w:val="28"/>
        </w:rPr>
        <w:t>Маленка Г. С.</w:t>
      </w:r>
      <w:r w:rsidR="000E0646">
        <w:rPr>
          <w:szCs w:val="28"/>
        </w:rPr>
        <w:t xml:space="preserve"> </w:t>
      </w:r>
      <w:r w:rsidR="00F662EA" w:rsidRPr="003266AE">
        <w:rPr>
          <w:szCs w:val="28"/>
        </w:rPr>
        <w:t xml:space="preserve">від </w:t>
      </w:r>
      <w:r w:rsidR="00536747">
        <w:rPr>
          <w:szCs w:val="28"/>
        </w:rPr>
        <w:t>03.11.</w:t>
      </w:r>
      <w:r w:rsidR="005E0D49" w:rsidRPr="003266AE">
        <w:rPr>
          <w:szCs w:val="28"/>
        </w:rPr>
        <w:t>202</w:t>
      </w:r>
      <w:r w:rsidR="00B9409A">
        <w:rPr>
          <w:szCs w:val="28"/>
        </w:rPr>
        <w:t>1</w:t>
      </w:r>
      <w:r w:rsidR="00456B74">
        <w:rPr>
          <w:szCs w:val="28"/>
        </w:rPr>
        <w:t xml:space="preserve"> </w:t>
      </w:r>
      <w:r w:rsidRPr="003266AE">
        <w:rPr>
          <w:szCs w:val="28"/>
        </w:rPr>
        <w:t xml:space="preserve"> № 08/279/</w:t>
      </w:r>
      <w:r w:rsidR="004014B9">
        <w:rPr>
          <w:szCs w:val="28"/>
        </w:rPr>
        <w:t>0</w:t>
      </w:r>
      <w:r w:rsidR="00274706">
        <w:rPr>
          <w:szCs w:val="28"/>
        </w:rPr>
        <w:t>9/217-517</w:t>
      </w:r>
      <w:r w:rsidR="00743F74" w:rsidRPr="003266AE">
        <w:rPr>
          <w:szCs w:val="28"/>
        </w:rPr>
        <w:t>:</w:t>
      </w:r>
    </w:p>
    <w:p w:rsidR="00E90668" w:rsidRPr="003266AE" w:rsidRDefault="00E90668" w:rsidP="00E90668">
      <w:pPr>
        <w:pStyle w:val="a8"/>
        <w:tabs>
          <w:tab w:val="left" w:pos="708"/>
        </w:tabs>
        <w:ind w:firstLine="709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>1. Утворити</w:t>
      </w:r>
      <w:r w:rsidR="00151A8F">
        <w:rPr>
          <w:szCs w:val="28"/>
        </w:rPr>
        <w:t xml:space="preserve"> додаткову</w:t>
      </w:r>
      <w:r w:rsidRPr="003266AE">
        <w:rPr>
          <w:szCs w:val="28"/>
        </w:rPr>
        <w:t xml:space="preserve"> громадську приймальню депутата Київської міської ради</w:t>
      </w:r>
      <w:r w:rsidR="001E4CBC">
        <w:rPr>
          <w:szCs w:val="28"/>
        </w:rPr>
        <w:t xml:space="preserve"> </w:t>
      </w:r>
      <w:r w:rsidR="00DA73CF">
        <w:rPr>
          <w:szCs w:val="28"/>
        </w:rPr>
        <w:t>– голови депутатської фракції «ГОЛОС»</w:t>
      </w:r>
      <w:r w:rsidR="001E4CBC">
        <w:rPr>
          <w:szCs w:val="28"/>
        </w:rPr>
        <w:t xml:space="preserve"> у Київській міській раді                        </w:t>
      </w:r>
      <w:r w:rsidR="00DA73CF">
        <w:rPr>
          <w:szCs w:val="28"/>
        </w:rPr>
        <w:t xml:space="preserve"> </w:t>
      </w:r>
      <w:r w:rsidR="001E4CBC">
        <w:rPr>
          <w:szCs w:val="28"/>
        </w:rPr>
        <w:t>Маленка Г</w:t>
      </w:r>
      <w:r w:rsidR="00D32CD8">
        <w:rPr>
          <w:szCs w:val="28"/>
        </w:rPr>
        <w:t>ригорія Сергійовича</w:t>
      </w:r>
      <w:r w:rsidR="00364986">
        <w:rPr>
          <w:szCs w:val="28"/>
        </w:rPr>
        <w:t xml:space="preserve"> </w:t>
      </w:r>
      <w:r w:rsidRPr="003266AE">
        <w:rPr>
          <w:szCs w:val="28"/>
        </w:rPr>
        <w:t>на термін його повноважень.</w:t>
      </w:r>
    </w:p>
    <w:p w:rsidR="00E90668" w:rsidRPr="003266AE" w:rsidRDefault="00AD79D1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szCs w:val="28"/>
        </w:rPr>
        <w:t>2.  </w:t>
      </w:r>
      <w:r w:rsidR="00E445CA">
        <w:rPr>
          <w:szCs w:val="28"/>
        </w:rPr>
        <w:t>Депутату</w:t>
      </w:r>
      <w:r w:rsidR="00E90668" w:rsidRPr="003266AE">
        <w:rPr>
          <w:szCs w:val="28"/>
        </w:rPr>
        <w:t xml:space="preserve"> Київської міської ради </w:t>
      </w:r>
      <w:r w:rsidR="007F0C20">
        <w:rPr>
          <w:szCs w:val="28"/>
        </w:rPr>
        <w:t>– голові</w:t>
      </w:r>
      <w:r w:rsidR="003400C4">
        <w:rPr>
          <w:szCs w:val="28"/>
        </w:rPr>
        <w:t xml:space="preserve"> депутатської фракції «ГОЛОС» у Київській міській раді М</w:t>
      </w:r>
      <w:r w:rsidR="00660C35">
        <w:rPr>
          <w:szCs w:val="28"/>
        </w:rPr>
        <w:t xml:space="preserve">аленку </w:t>
      </w:r>
      <w:r w:rsidR="003400C4">
        <w:rPr>
          <w:szCs w:val="28"/>
        </w:rPr>
        <w:t>Г</w:t>
      </w:r>
      <w:r w:rsidR="005E6A1E">
        <w:rPr>
          <w:szCs w:val="28"/>
        </w:rPr>
        <w:t xml:space="preserve">. С. </w:t>
      </w:r>
      <w:r w:rsidR="00E90668" w:rsidRPr="003266AE">
        <w:rPr>
          <w:szCs w:val="28"/>
        </w:rPr>
        <w:t>сформувати персональний склад громадської приймальні згідно з пунктом 5.2 Положення про</w:t>
      </w:r>
      <w:r w:rsidR="00DD14AB">
        <w:rPr>
          <w:szCs w:val="28"/>
        </w:rPr>
        <w:t xml:space="preserve"> громадську приймальню депутата</w:t>
      </w:r>
      <w:r w:rsidR="00E90668" w:rsidRPr="003266AE">
        <w:rPr>
          <w:szCs w:val="28"/>
        </w:rPr>
        <w:t xml:space="preserve"> Київської міської ради, затвердженого рішенням Київської місько</w:t>
      </w:r>
      <w:r w:rsidR="00363A3F">
        <w:rPr>
          <w:szCs w:val="28"/>
        </w:rPr>
        <w:t>ї ради від 22.02.2007 № 172/833 (із змінами).</w:t>
      </w:r>
    </w:p>
    <w:p w:rsidR="004B395E" w:rsidRPr="003A451D" w:rsidRDefault="00E90668" w:rsidP="004B395E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>3. Взяти до відома, що</w:t>
      </w:r>
      <w:r w:rsidR="00281451">
        <w:rPr>
          <w:szCs w:val="28"/>
        </w:rPr>
        <w:t xml:space="preserve"> додаткова</w:t>
      </w:r>
      <w:r w:rsidRPr="003266AE">
        <w:rPr>
          <w:szCs w:val="28"/>
        </w:rPr>
        <w:t xml:space="preserve"> громадська приймальня депутата Київської міської ради </w:t>
      </w:r>
      <w:r w:rsidR="005E6A1E">
        <w:rPr>
          <w:szCs w:val="28"/>
        </w:rPr>
        <w:t>– голови депутатської фракції «ГОЛОС» у Київській</w:t>
      </w:r>
      <w:r w:rsidR="003F64CE">
        <w:rPr>
          <w:szCs w:val="28"/>
        </w:rPr>
        <w:t xml:space="preserve"> міській раді </w:t>
      </w:r>
      <w:r w:rsidR="005E6A1E">
        <w:rPr>
          <w:szCs w:val="28"/>
        </w:rPr>
        <w:t xml:space="preserve"> Маленка </w:t>
      </w:r>
      <w:r w:rsidR="003F64CE">
        <w:rPr>
          <w:szCs w:val="28"/>
        </w:rPr>
        <w:t>Г. С.</w:t>
      </w:r>
      <w:r w:rsidR="005E6A1E" w:rsidRPr="003266AE">
        <w:rPr>
          <w:szCs w:val="28"/>
        </w:rPr>
        <w:t xml:space="preserve"> </w:t>
      </w:r>
      <w:r w:rsidR="003F64CE">
        <w:rPr>
          <w:szCs w:val="28"/>
        </w:rPr>
        <w:t xml:space="preserve">розташована </w:t>
      </w:r>
      <w:r w:rsidRPr="003266AE">
        <w:rPr>
          <w:szCs w:val="28"/>
        </w:rPr>
        <w:t xml:space="preserve">за адресою: </w:t>
      </w:r>
      <w:r w:rsidR="003F64CE">
        <w:t>01024</w:t>
      </w:r>
      <w:r w:rsidR="00842F13">
        <w:t xml:space="preserve">, </w:t>
      </w:r>
      <w:r w:rsidR="003F64CE">
        <w:t>вул. Пушкінська,</w:t>
      </w:r>
      <w:r w:rsidR="00EF075A">
        <w:t xml:space="preserve"> </w:t>
      </w:r>
      <w:r w:rsidR="00E04C2D">
        <w:t xml:space="preserve">                         </w:t>
      </w:r>
      <w:r w:rsidR="00D44CD2">
        <w:t xml:space="preserve">буд. </w:t>
      </w:r>
      <w:r w:rsidR="005C1010">
        <w:t>32, літер А, А</w:t>
      </w:r>
      <w:r w:rsidR="0068060B" w:rsidRPr="006A5500">
        <w:t>’</w:t>
      </w:r>
      <w:r w:rsidR="00084771">
        <w:t xml:space="preserve"> </w:t>
      </w:r>
      <w:r w:rsidR="004B395E" w:rsidRPr="003A451D">
        <w:rPr>
          <w:szCs w:val="28"/>
        </w:rPr>
        <w:t xml:space="preserve">у </w:t>
      </w:r>
      <w:r w:rsidR="000B2C5E">
        <w:rPr>
          <w:szCs w:val="28"/>
        </w:rPr>
        <w:t xml:space="preserve">Шевченківському </w:t>
      </w:r>
      <w:r w:rsidR="00E04C2D">
        <w:rPr>
          <w:szCs w:val="28"/>
        </w:rPr>
        <w:t xml:space="preserve">районі </w:t>
      </w:r>
      <w:r w:rsidR="004B395E" w:rsidRPr="003A451D">
        <w:rPr>
          <w:szCs w:val="28"/>
        </w:rPr>
        <w:t xml:space="preserve">м. Києва (лист-згода </w:t>
      </w:r>
      <w:r w:rsidR="004B395E">
        <w:t xml:space="preserve">громадської організації </w:t>
      </w:r>
      <w:r w:rsidR="00FC7C67">
        <w:t>«</w:t>
      </w:r>
      <w:r w:rsidR="006A5500">
        <w:t>ПРОЗОРИЙ КИЇВ</w:t>
      </w:r>
      <w:r w:rsidR="00FC7C67">
        <w:t>»</w:t>
      </w:r>
      <w:r w:rsidR="008E00F5">
        <w:t xml:space="preserve"> </w:t>
      </w:r>
      <w:r w:rsidR="004B395E">
        <w:t xml:space="preserve"> </w:t>
      </w:r>
      <w:r w:rsidR="00FC7C67" w:rsidRPr="003A451D">
        <w:rPr>
          <w:szCs w:val="28"/>
        </w:rPr>
        <w:t xml:space="preserve">від </w:t>
      </w:r>
      <w:r w:rsidR="00CC338E">
        <w:rPr>
          <w:szCs w:val="28"/>
        </w:rPr>
        <w:t>02.11.</w:t>
      </w:r>
      <w:r w:rsidR="00056634">
        <w:rPr>
          <w:szCs w:val="28"/>
        </w:rPr>
        <w:t>2021</w:t>
      </w:r>
      <w:r w:rsidR="00FC7C67">
        <w:rPr>
          <w:szCs w:val="28"/>
        </w:rPr>
        <w:t xml:space="preserve"> </w:t>
      </w:r>
      <w:r w:rsidR="00FC7C67" w:rsidRPr="003A451D">
        <w:rPr>
          <w:szCs w:val="28"/>
        </w:rPr>
        <w:t xml:space="preserve">№ </w:t>
      </w:r>
      <w:r w:rsidR="00CC338E">
        <w:rPr>
          <w:szCs w:val="28"/>
        </w:rPr>
        <w:t>04/02-11/21</w:t>
      </w:r>
      <w:r w:rsidR="004B395E" w:rsidRPr="003A451D">
        <w:rPr>
          <w:szCs w:val="28"/>
        </w:rPr>
        <w:t>).</w:t>
      </w:r>
    </w:p>
    <w:p w:rsidR="00564D8C" w:rsidRPr="009674FF" w:rsidRDefault="0070424F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noProof/>
          <w:lang w:eastAsia="uk-UA"/>
        </w:rPr>
        <w:lastRenderedPageBreak/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257175</wp:posOffset>
                </wp:positionH>
                <wp:positionV relativeFrom="page">
                  <wp:posOffset>8867775</wp:posOffset>
                </wp:positionV>
                <wp:extent cx="154305" cy="345440"/>
                <wp:effectExtent l="0" t="0" r="0" b="0"/>
                <wp:wrapTopAndBottom/>
                <wp:docPr id="1534" name="Групувати 15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4305" cy="345440"/>
                          <a:chOff x="0" y="-11365"/>
                          <a:chExt cx="206453" cy="353657"/>
                        </a:xfrm>
                      </wpg:grpSpPr>
                      <wps:wsp>
                        <wps:cNvPr id="7" name="Rectangle 199"/>
                        <wps:cNvSpPr/>
                        <wps:spPr>
                          <a:xfrm rot="-5399999">
                            <a:off x="51844" y="187682"/>
                            <a:ext cx="102766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A75D2" w:rsidRDefault="00BA75D2" w:rsidP="00BA75D2"/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  <wps:wsp>
                        <wps:cNvPr id="8" name="Rectangle 200"/>
                        <wps:cNvSpPr/>
                        <wps:spPr>
                          <a:xfrm rot="-5399999">
                            <a:off x="51844" y="109958"/>
                            <a:ext cx="102766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A75D2" w:rsidRDefault="00BA75D2" w:rsidP="00BA75D2"/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  <wps:wsp>
                        <wps:cNvPr id="9" name="Rectangle 201"/>
                        <wps:cNvSpPr/>
                        <wps:spPr>
                          <a:xfrm rot="-5399999">
                            <a:off x="51844" y="33758"/>
                            <a:ext cx="102766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A75D2" w:rsidRDefault="00BA75D2" w:rsidP="00BA75D2"/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  <wps:wsp>
                        <wps:cNvPr id="10" name="Rectangle 202"/>
                        <wps:cNvSpPr/>
                        <wps:spPr>
                          <a:xfrm rot="-5399999">
                            <a:off x="51844" y="-43965"/>
                            <a:ext cx="102766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A75D2" w:rsidRDefault="00BA75D2" w:rsidP="00BA75D2"/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  <wps:wsp>
                        <wps:cNvPr id="11" name="Rectangle 203"/>
                        <wps:cNvSpPr/>
                        <wps:spPr>
                          <a:xfrm rot="-5399999">
                            <a:off x="80322" y="-91687"/>
                            <a:ext cx="45809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A75D2" w:rsidRDefault="00BA75D2" w:rsidP="00BA75D2"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увати 1534" o:spid="_x0000_s1026" style="position:absolute;left:0;text-align:left;margin-left:20.25pt;margin-top:698.25pt;width:12.15pt;height:27.2pt;z-index:251659264;mso-position-horizontal-relative:page;mso-position-vertical-relative:page" coordorigin=",-11365" coordsize="206453,3536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">
                <v:rect id="Rectangle 199" o:spid="_x0000_s1027" style="position:absolute;left:51844;top:187682;width:102766;height:20645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" filled="f" stroked="f">
                  <v:textbox inset="0,0,0,0">
                    <w:txbxContent>
                      <w:p w:rsidR="00BA75D2" w:rsidRDefault="00BA75D2" w:rsidP="00BA75D2"/>
                    </w:txbxContent>
                  </v:textbox>
                </v:rect>
                <v:rect id="Rectangle 200" o:spid="_x0000_s1028" style="position:absolute;left:51844;top:109958;width:102766;height:20645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" filled="f" stroked="f">
                  <v:textbox inset="0,0,0,0">
                    <w:txbxContent>
                      <w:p w:rsidR="00BA75D2" w:rsidRDefault="00BA75D2" w:rsidP="00BA75D2"/>
                    </w:txbxContent>
                  </v:textbox>
                </v:rect>
                <v:rect id="Rectangle 201" o:spid="_x0000_s1029" style="position:absolute;left:51844;top:33758;width:102766;height:20645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" filled="f" stroked="f">
                  <v:textbox inset="0,0,0,0">
                    <w:txbxContent>
                      <w:p w:rsidR="00BA75D2" w:rsidRDefault="00BA75D2" w:rsidP="00BA75D2"/>
                    </w:txbxContent>
                  </v:textbox>
                </v:rect>
                <v:rect id="Rectangle 202" o:spid="_x0000_s1030" style="position:absolute;left:51844;top:-43965;width:102766;height:20645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" filled="f" stroked="f">
                  <v:textbox inset="0,0,0,0">
                    <w:txbxContent>
                      <w:p w:rsidR="00BA75D2" w:rsidRDefault="00BA75D2" w:rsidP="00BA75D2"/>
                    </w:txbxContent>
                  </v:textbox>
                </v:rect>
                <v:rect id="Rectangle 203" o:spid="_x0000_s1031" style="position:absolute;left:80322;top:-91687;width:45809;height:20645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" filled="f" stroked="f">
                  <v:textbox inset="0,0,0,0">
                    <w:txbxContent>
                      <w:p w:rsidR="00BA75D2" w:rsidRDefault="00BA75D2" w:rsidP="00BA75D2">
                        <w:r>
                          <w:rPr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w10:wrap type="topAndBottom" anchorx="page" anchory="page"/>
              </v:group>
            </w:pict>
          </mc:Fallback>
        </mc:AlternateContent>
      </w:r>
      <w:r w:rsidR="0070790D">
        <w:rPr>
          <w:szCs w:val="28"/>
        </w:rPr>
        <w:t>4.  </w:t>
      </w:r>
      <w:r w:rsidR="00E90668" w:rsidRPr="003266AE">
        <w:rPr>
          <w:szCs w:val="28"/>
        </w:rPr>
        <w:t xml:space="preserve">Покласти на </w:t>
      </w:r>
      <w:r w:rsidR="0070790D">
        <w:t xml:space="preserve">громадську організацію </w:t>
      </w:r>
      <w:r w:rsidR="00822840">
        <w:t>«</w:t>
      </w:r>
      <w:r w:rsidR="00C70884">
        <w:t>ПРОЗОРИЙ КИЇВ</w:t>
      </w:r>
      <w:r w:rsidR="00822840">
        <w:t xml:space="preserve">» </w:t>
      </w:r>
      <w:r w:rsidR="00031ED5">
        <w:t>(</w:t>
      </w:r>
      <w:r w:rsidR="004A6BE9" w:rsidRPr="003A451D">
        <w:rPr>
          <w:szCs w:val="28"/>
        </w:rPr>
        <w:t xml:space="preserve">ідентифікаційний код </w:t>
      </w:r>
      <w:r w:rsidR="00C70884">
        <w:rPr>
          <w:szCs w:val="28"/>
        </w:rPr>
        <w:t>43</w:t>
      </w:r>
      <w:r w:rsidR="00FA3869">
        <w:rPr>
          <w:szCs w:val="28"/>
        </w:rPr>
        <w:t>924246</w:t>
      </w:r>
      <w:r w:rsidR="004A6BE9" w:rsidRPr="003A451D">
        <w:rPr>
          <w:szCs w:val="28"/>
        </w:rPr>
        <w:t xml:space="preserve">) </w:t>
      </w:r>
      <w:r w:rsidR="00E90668" w:rsidRPr="003266AE">
        <w:rPr>
          <w:szCs w:val="28"/>
        </w:rPr>
        <w:t xml:space="preserve">функції </w:t>
      </w:r>
      <w:r w:rsidR="00FA3869">
        <w:rPr>
          <w:szCs w:val="28"/>
        </w:rPr>
        <w:t xml:space="preserve">додаткової </w:t>
      </w:r>
      <w:r w:rsidR="00E90668" w:rsidRPr="003266AE">
        <w:rPr>
          <w:szCs w:val="28"/>
        </w:rPr>
        <w:t xml:space="preserve">громадської приймальні </w:t>
      </w:r>
      <w:r w:rsidR="008A7E77">
        <w:rPr>
          <w:szCs w:val="28"/>
        </w:rPr>
        <w:t>депутата Київської міської ради – голови депутатської фракції «ГОЛОС» у Київській міській раді  Маленка Г. С.</w:t>
      </w:r>
      <w:r w:rsidR="008A7E77" w:rsidRPr="003266AE">
        <w:rPr>
          <w:szCs w:val="28"/>
        </w:rPr>
        <w:t xml:space="preserve"> </w:t>
      </w:r>
      <w:r w:rsidR="00E90668" w:rsidRPr="003266AE">
        <w:rPr>
          <w:szCs w:val="28"/>
        </w:rPr>
        <w:t xml:space="preserve">(лист-згода </w:t>
      </w:r>
      <w:r w:rsidR="00564D8C">
        <w:t xml:space="preserve">громадської організації </w:t>
      </w:r>
      <w:r w:rsidR="00A9424E">
        <w:t xml:space="preserve">«ПРОЗОРИЙ КИЇВ»  </w:t>
      </w:r>
      <w:r w:rsidR="00A9424E" w:rsidRPr="003A451D">
        <w:rPr>
          <w:szCs w:val="28"/>
        </w:rPr>
        <w:t xml:space="preserve">від </w:t>
      </w:r>
      <w:r w:rsidR="00A9424E">
        <w:rPr>
          <w:szCs w:val="28"/>
        </w:rPr>
        <w:t xml:space="preserve">02.11.2021 </w:t>
      </w:r>
      <w:r w:rsidR="00A9424E" w:rsidRPr="003A451D">
        <w:rPr>
          <w:szCs w:val="28"/>
        </w:rPr>
        <w:t xml:space="preserve">№ </w:t>
      </w:r>
      <w:r w:rsidR="00A44858">
        <w:rPr>
          <w:szCs w:val="28"/>
        </w:rPr>
        <w:t>03</w:t>
      </w:r>
      <w:r w:rsidR="00A9424E">
        <w:rPr>
          <w:szCs w:val="28"/>
        </w:rPr>
        <w:t>/02-11/21</w:t>
      </w:r>
      <w:r w:rsidR="00C715B6">
        <w:rPr>
          <w:szCs w:val="28"/>
        </w:rPr>
        <w:t>)</w:t>
      </w:r>
      <w:r w:rsidR="009674FF">
        <w:rPr>
          <w:szCs w:val="28"/>
        </w:rPr>
        <w:t>.</w:t>
      </w:r>
    </w:p>
    <w:p w:rsidR="00E90668" w:rsidRPr="003266AE" w:rsidRDefault="00E75DA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t xml:space="preserve">Громадській організації </w:t>
      </w:r>
      <w:r w:rsidR="00447FEF">
        <w:t xml:space="preserve">«ПРОЗОРИЙ КИЇВ» </w:t>
      </w:r>
      <w:r w:rsidR="00E90668" w:rsidRPr="003266AE">
        <w:rPr>
          <w:szCs w:val="28"/>
        </w:rPr>
        <w:t>відкрити бюджетний рахунок для фінансування  діяльності</w:t>
      </w:r>
      <w:r w:rsidR="00996047">
        <w:rPr>
          <w:szCs w:val="28"/>
        </w:rPr>
        <w:t xml:space="preserve"> додаткової </w:t>
      </w:r>
      <w:r w:rsidR="00E90668" w:rsidRPr="003266AE">
        <w:rPr>
          <w:szCs w:val="28"/>
        </w:rPr>
        <w:t xml:space="preserve">громадської приймальні </w:t>
      </w:r>
      <w:r w:rsidR="00F803F7">
        <w:rPr>
          <w:szCs w:val="28"/>
        </w:rPr>
        <w:t>депутата Київської міської ради – голови депутатської фракції «ГОЛОС» у Київській міській раді.</w:t>
      </w:r>
    </w:p>
    <w:p w:rsidR="002A26D1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>5</w:t>
      </w:r>
      <w:r w:rsidRPr="00A30AED">
        <w:rPr>
          <w:szCs w:val="28"/>
        </w:rPr>
        <w:t xml:space="preserve">. </w:t>
      </w:r>
      <w:hyperlink r:id="rId4" w:history="1">
        <w:r w:rsidR="00573AF7">
          <w:rPr>
            <w:rStyle w:val="ac"/>
            <w:color w:val="auto"/>
            <w:szCs w:val="28"/>
            <w:u w:val="none"/>
            <w:bdr w:val="none" w:sz="0" w:space="0" w:color="auto" w:frame="1"/>
          </w:rPr>
          <w:t>Управлінню</w:t>
        </w:r>
        <w:r w:rsidR="002E59B2">
          <w:rPr>
            <w:rStyle w:val="ac"/>
            <w:color w:val="auto"/>
            <w:szCs w:val="28"/>
            <w:u w:val="none"/>
            <w:bdr w:val="none" w:sz="0" w:space="0" w:color="auto" w:frame="1"/>
          </w:rPr>
          <w:t xml:space="preserve"> планово -</w:t>
        </w:r>
        <w:r w:rsidR="00102EA6" w:rsidRPr="00A30AED">
          <w:rPr>
            <w:rStyle w:val="ac"/>
            <w:color w:val="auto"/>
            <w:szCs w:val="28"/>
            <w:u w:val="none"/>
            <w:bdr w:val="none" w:sz="0" w:space="0" w:color="auto" w:frame="1"/>
          </w:rPr>
          <w:t xml:space="preserve"> </w:t>
        </w:r>
        <w:r w:rsidR="00F40ECD" w:rsidRPr="00A30AED">
          <w:rPr>
            <w:rStyle w:val="ac"/>
            <w:color w:val="auto"/>
            <w:szCs w:val="28"/>
            <w:u w:val="none"/>
            <w:bdr w:val="none" w:sz="0" w:space="0" w:color="auto" w:frame="1"/>
          </w:rPr>
          <w:t>фінансової діяльності, бухгалтерського обліку та звітності Київської міської ради</w:t>
        </w:r>
      </w:hyperlink>
      <w:r w:rsidR="00F40ECD" w:rsidRPr="00F40ECD">
        <w:rPr>
          <w:szCs w:val="28"/>
        </w:rPr>
        <w:t xml:space="preserve"> </w:t>
      </w:r>
      <w:r w:rsidRPr="003266AE">
        <w:rPr>
          <w:szCs w:val="28"/>
        </w:rPr>
        <w:t xml:space="preserve">за поданням депутата Київської міської ради </w:t>
      </w:r>
      <w:r w:rsidR="007C3B9D">
        <w:rPr>
          <w:szCs w:val="28"/>
        </w:rPr>
        <w:t>– голови депутатської фракції «ГОЛОС» у Київській міській раді  Маленка Г. С.</w:t>
      </w:r>
      <w:r w:rsidR="007C3B9D" w:rsidRPr="003266AE">
        <w:rPr>
          <w:szCs w:val="28"/>
        </w:rPr>
        <w:t xml:space="preserve"> </w:t>
      </w:r>
      <w:r w:rsidRPr="003266AE">
        <w:rPr>
          <w:szCs w:val="28"/>
        </w:rPr>
        <w:t xml:space="preserve">                    та згідно з кошторисом, затвердженим Київською міською радою, здійснювати фінансування </w:t>
      </w:r>
      <w:r w:rsidR="00743C84">
        <w:rPr>
          <w:szCs w:val="28"/>
        </w:rPr>
        <w:t xml:space="preserve">на забезпечення </w:t>
      </w:r>
      <w:r w:rsidRPr="003266AE">
        <w:rPr>
          <w:szCs w:val="28"/>
        </w:rPr>
        <w:t>діяльності громадської приймальні депутата Київської міської ради</w:t>
      </w:r>
      <w:r w:rsidR="00966C18">
        <w:rPr>
          <w:szCs w:val="28"/>
        </w:rPr>
        <w:t xml:space="preserve"> – голови депутатської фракції «ГОЛОС» у Київській міській раді </w:t>
      </w:r>
      <w:r w:rsidRPr="003266AE">
        <w:rPr>
          <w:szCs w:val="28"/>
        </w:rPr>
        <w:t>за рахунок коштів, передбачених у бюджеті  міста Києва на</w:t>
      </w:r>
      <w:r w:rsidR="00F54BC4">
        <w:rPr>
          <w:szCs w:val="28"/>
        </w:rPr>
        <w:t xml:space="preserve"> відповідну п</w:t>
      </w:r>
      <w:r w:rsidR="002A26D1">
        <w:rPr>
          <w:szCs w:val="28"/>
        </w:rPr>
        <w:t>рограму вирішення депутатами Київської міської ради соціально-економічних проблем, виконання передвиборних програм та доручень виборців.</w:t>
      </w:r>
    </w:p>
    <w:p w:rsidR="00E90668" w:rsidRPr="003266AE" w:rsidRDefault="002A059C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t xml:space="preserve">Громадській організації </w:t>
      </w:r>
      <w:r w:rsidR="00727A5D">
        <w:t xml:space="preserve">«ПРОЗОРИЙ КИЇВ» </w:t>
      </w:r>
      <w:r w:rsidR="00E90668" w:rsidRPr="003266AE">
        <w:rPr>
          <w:szCs w:val="28"/>
        </w:rPr>
        <w:t xml:space="preserve">забезпечити цільове використання коштів та щоквартальну </w:t>
      </w:r>
      <w:r w:rsidR="002A26D1">
        <w:rPr>
          <w:szCs w:val="28"/>
        </w:rPr>
        <w:t>бюджетну (</w:t>
      </w:r>
      <w:r w:rsidR="00E90668" w:rsidRPr="003266AE">
        <w:rPr>
          <w:szCs w:val="28"/>
        </w:rPr>
        <w:t>фінансову</w:t>
      </w:r>
      <w:r w:rsidR="002A26D1">
        <w:rPr>
          <w:szCs w:val="28"/>
        </w:rPr>
        <w:t>)</w:t>
      </w:r>
      <w:r w:rsidR="00E90668" w:rsidRPr="003266AE">
        <w:rPr>
          <w:szCs w:val="28"/>
        </w:rPr>
        <w:t xml:space="preserve"> звітність перед </w:t>
      </w:r>
      <w:r w:rsidR="00A97004">
        <w:t>управлінням планово - фінансової діяльності, бухгалтерського обліку та звітності Київської міської ради</w:t>
      </w:r>
      <w:r w:rsidR="00E90668" w:rsidRPr="003266AE">
        <w:rPr>
          <w:szCs w:val="28"/>
        </w:rPr>
        <w:t>.</w:t>
      </w: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>6. Після припинення діяльності громадської приймальні майно, передане їй у користування або придбане за кошти Київської міської ради, розподіляється за рішенням Київської міської ради.</w:t>
      </w:r>
    </w:p>
    <w:p w:rsidR="00E90668" w:rsidRPr="003266AE" w:rsidRDefault="00E90668" w:rsidP="00802861">
      <w:pPr>
        <w:ind w:firstLine="851"/>
        <w:jc w:val="both"/>
        <w:rPr>
          <w:szCs w:val="28"/>
        </w:rPr>
      </w:pPr>
      <w:r w:rsidRPr="003266AE">
        <w:rPr>
          <w:szCs w:val="28"/>
        </w:rPr>
        <w:t xml:space="preserve">7. Контроль за виконанням цього розпорядження покласти на </w:t>
      </w:r>
      <w:r w:rsidR="00D12F21">
        <w:t>управління</w:t>
      </w:r>
      <w:r w:rsidR="00802861">
        <w:t xml:space="preserve"> планово - фінансової діяльності, бухгалтерського обліку та звітності Київської міської ради</w:t>
      </w:r>
      <w:r w:rsidR="00802861">
        <w:rPr>
          <w:szCs w:val="28"/>
        </w:rPr>
        <w:t xml:space="preserve"> </w:t>
      </w:r>
      <w:r w:rsidRPr="003266AE">
        <w:rPr>
          <w:szCs w:val="28"/>
        </w:rPr>
        <w:t xml:space="preserve">і на </w:t>
      </w:r>
      <w:r w:rsidR="00802861">
        <w:t xml:space="preserve">управління </w:t>
      </w:r>
      <w:r w:rsidR="00802861">
        <w:rPr>
          <w:szCs w:val="28"/>
        </w:rPr>
        <w:t>з питань розвитку механізмів прямої демократії, регіонального та міжнародного співробітництва у сфері розвитку місцевого самоврядування.</w:t>
      </w: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  <w:lang w:val="ru-RU"/>
        </w:rPr>
      </w:pPr>
      <w:r w:rsidRPr="003266AE">
        <w:rPr>
          <w:szCs w:val="28"/>
          <w:lang w:val="ru-RU"/>
        </w:rPr>
        <w:t xml:space="preserve">Заступник міського голови – </w:t>
      </w:r>
    </w:p>
    <w:p w:rsidR="00E90668" w:rsidRPr="003266AE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</w:rPr>
      </w:pPr>
      <w:r w:rsidRPr="003266AE">
        <w:rPr>
          <w:szCs w:val="28"/>
        </w:rPr>
        <w:t xml:space="preserve">секретар Київської міської  ради      </w:t>
      </w:r>
      <w:r w:rsidR="006B5F94" w:rsidRPr="003266AE">
        <w:rPr>
          <w:szCs w:val="28"/>
        </w:rPr>
        <w:t xml:space="preserve">                       </w:t>
      </w:r>
      <w:r w:rsidRPr="003266AE">
        <w:rPr>
          <w:szCs w:val="28"/>
        </w:rPr>
        <w:t xml:space="preserve"> </w:t>
      </w:r>
      <w:r w:rsidR="00DA1FE5" w:rsidRPr="003266AE">
        <w:rPr>
          <w:szCs w:val="28"/>
        </w:rPr>
        <w:t xml:space="preserve">    </w:t>
      </w:r>
      <w:r w:rsidRPr="003266AE">
        <w:rPr>
          <w:szCs w:val="28"/>
        </w:rPr>
        <w:t xml:space="preserve">    Володимир</w:t>
      </w:r>
      <w:r w:rsidR="006B5F94" w:rsidRPr="003266AE">
        <w:rPr>
          <w:szCs w:val="28"/>
        </w:rPr>
        <w:t xml:space="preserve"> </w:t>
      </w:r>
      <w:r w:rsidR="00DA1FE5" w:rsidRPr="003266AE">
        <w:rPr>
          <w:szCs w:val="28"/>
        </w:rPr>
        <w:t>БОНДАРЕНКО</w:t>
      </w:r>
    </w:p>
    <w:p w:rsidR="00E90668" w:rsidRPr="003266AE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r w:rsidRPr="003266AE">
        <w:t xml:space="preserve">       </w:t>
      </w:r>
    </w:p>
    <w:p w:rsidR="00D0287C" w:rsidRDefault="00D0287C" w:rsidP="000107E2">
      <w:pPr>
        <w:rPr>
          <w:i/>
        </w:rPr>
      </w:pPr>
    </w:p>
    <w:p w:rsidR="00841DE6" w:rsidRDefault="00841DE6" w:rsidP="00841DE6">
      <w:pPr>
        <w:rPr>
          <w:i/>
        </w:rPr>
      </w:pPr>
      <w:r>
        <w:rPr>
          <w:i/>
        </w:rPr>
        <w:t>Подання:</w:t>
      </w:r>
    </w:p>
    <w:p w:rsidR="00841DE6" w:rsidRDefault="00841DE6" w:rsidP="00841DE6">
      <w:r>
        <w:t xml:space="preserve">       </w:t>
      </w:r>
    </w:p>
    <w:p w:rsidR="00841DE6" w:rsidRDefault="00841DE6" w:rsidP="00841DE6">
      <w:r>
        <w:t xml:space="preserve">Начальник управління </w:t>
      </w:r>
    </w:p>
    <w:p w:rsidR="00841DE6" w:rsidRDefault="00841DE6" w:rsidP="00841DE6">
      <w:pPr>
        <w:rPr>
          <w:szCs w:val="28"/>
        </w:rPr>
      </w:pPr>
      <w:r>
        <w:rPr>
          <w:szCs w:val="28"/>
        </w:rPr>
        <w:t>з питань розвитку механізмів прямої</w:t>
      </w:r>
    </w:p>
    <w:p w:rsidR="00841DE6" w:rsidRDefault="00841DE6" w:rsidP="00841DE6">
      <w:pPr>
        <w:rPr>
          <w:szCs w:val="28"/>
        </w:rPr>
      </w:pPr>
      <w:r>
        <w:rPr>
          <w:szCs w:val="28"/>
        </w:rPr>
        <w:t>демократії, регіонального та міжнародного</w:t>
      </w:r>
    </w:p>
    <w:p w:rsidR="00841DE6" w:rsidRDefault="00841DE6" w:rsidP="00841DE6">
      <w:pPr>
        <w:rPr>
          <w:szCs w:val="28"/>
        </w:rPr>
      </w:pPr>
      <w:r>
        <w:rPr>
          <w:szCs w:val="28"/>
        </w:rPr>
        <w:t>співробітництва у сфері розвитку місцевого</w:t>
      </w:r>
    </w:p>
    <w:p w:rsidR="00841DE6" w:rsidRDefault="00841DE6" w:rsidP="00841DE6">
      <w:pPr>
        <w:jc w:val="both"/>
        <w:rPr>
          <w:szCs w:val="28"/>
        </w:rPr>
      </w:pPr>
      <w:r>
        <w:rPr>
          <w:szCs w:val="28"/>
        </w:rPr>
        <w:t xml:space="preserve">самоврядування </w:t>
      </w:r>
      <w:r>
        <w:rPr>
          <w:szCs w:val="28"/>
        </w:rPr>
        <w:tab/>
        <w:t xml:space="preserve">                           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          Юрій ПАВЛОВ</w:t>
      </w:r>
    </w:p>
    <w:p w:rsidR="00841DE6" w:rsidRDefault="00841DE6" w:rsidP="00841DE6">
      <w:pPr>
        <w:rPr>
          <w:i/>
        </w:rPr>
      </w:pPr>
    </w:p>
    <w:p w:rsidR="00841DE6" w:rsidRDefault="00841DE6" w:rsidP="00841DE6">
      <w:pPr>
        <w:rPr>
          <w:i/>
        </w:rPr>
      </w:pPr>
    </w:p>
    <w:p w:rsidR="00841DE6" w:rsidRDefault="00841DE6" w:rsidP="00841DE6">
      <w:pPr>
        <w:rPr>
          <w:i/>
        </w:rPr>
      </w:pPr>
      <w:r>
        <w:rPr>
          <w:i/>
        </w:rPr>
        <w:t>Погоджено:</w:t>
      </w:r>
    </w:p>
    <w:p w:rsidR="00841DE6" w:rsidRDefault="00841DE6" w:rsidP="00841DE6"/>
    <w:p w:rsidR="00841DE6" w:rsidRDefault="00841DE6" w:rsidP="00841DE6">
      <w:r>
        <w:t>Керуючий справами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Ігор ХАЦЕВИЧ</w:t>
      </w:r>
    </w:p>
    <w:p w:rsidR="00841DE6" w:rsidRDefault="00841DE6" w:rsidP="00841DE6"/>
    <w:p w:rsidR="00841DE6" w:rsidRDefault="00841DE6" w:rsidP="00841DE6"/>
    <w:p w:rsidR="00841DE6" w:rsidRDefault="00841DE6" w:rsidP="00841DE6"/>
    <w:p w:rsidR="00841DE6" w:rsidRDefault="00841DE6" w:rsidP="00841DE6">
      <w:r>
        <w:t>Начальник у</w:t>
      </w:r>
      <w:r w:rsidRPr="00F03234">
        <w:t>правління планово-</w:t>
      </w:r>
    </w:p>
    <w:p w:rsidR="00841DE6" w:rsidRDefault="00841DE6" w:rsidP="00841DE6">
      <w:r w:rsidRPr="00F03234">
        <w:t>фінансової діяльності, бухгалтерського</w:t>
      </w:r>
    </w:p>
    <w:p w:rsidR="00841DE6" w:rsidRDefault="00841DE6" w:rsidP="00841DE6">
      <w:r w:rsidRPr="00F03234">
        <w:t>обліку та з</w:t>
      </w:r>
      <w:r>
        <w:t xml:space="preserve">вітності Київської міської ради  </w:t>
      </w:r>
      <w:r>
        <w:tab/>
      </w:r>
      <w:r>
        <w:tab/>
      </w:r>
      <w:r>
        <w:tab/>
        <w:t>Ірина НАРУБАЛЮК</w:t>
      </w:r>
    </w:p>
    <w:p w:rsidR="00841DE6" w:rsidRDefault="00841DE6" w:rsidP="00841DE6">
      <w:r>
        <w:tab/>
      </w:r>
      <w:r>
        <w:tab/>
      </w:r>
      <w:r>
        <w:tab/>
      </w:r>
      <w:r>
        <w:tab/>
      </w:r>
      <w:r>
        <w:tab/>
      </w:r>
    </w:p>
    <w:p w:rsidR="00841DE6" w:rsidRDefault="00841DE6" w:rsidP="00841DE6"/>
    <w:p w:rsidR="00841DE6" w:rsidRDefault="00841DE6" w:rsidP="00841DE6"/>
    <w:p w:rsidR="00841DE6" w:rsidRDefault="00841DE6" w:rsidP="00841DE6">
      <w:r>
        <w:t xml:space="preserve">Начальник управління </w:t>
      </w:r>
    </w:p>
    <w:p w:rsidR="00841DE6" w:rsidRDefault="00841DE6" w:rsidP="00841DE6">
      <w:r>
        <w:t xml:space="preserve">з питань  запобігання та </w:t>
      </w:r>
    </w:p>
    <w:p w:rsidR="00841DE6" w:rsidRDefault="00841DE6" w:rsidP="00841DE6">
      <w:r>
        <w:t>виявлення корупції секретаріату</w:t>
      </w:r>
    </w:p>
    <w:p w:rsidR="00841DE6" w:rsidRDefault="00841DE6" w:rsidP="00841DE6">
      <w:r>
        <w:t>Київської міської ради                                                                        Віра ОЛІЙНИК</w:t>
      </w:r>
    </w:p>
    <w:p w:rsidR="00841DE6" w:rsidRDefault="00841DE6" w:rsidP="00841DE6"/>
    <w:p w:rsidR="00841DE6" w:rsidRDefault="00841DE6" w:rsidP="00841DE6"/>
    <w:p w:rsidR="00841DE6" w:rsidRDefault="00841DE6" w:rsidP="00841DE6"/>
    <w:p w:rsidR="00841DE6" w:rsidRDefault="00841DE6" w:rsidP="00841DE6">
      <w:r>
        <w:t>Начальник управління</w:t>
      </w:r>
    </w:p>
    <w:p w:rsidR="00841DE6" w:rsidRDefault="00841DE6" w:rsidP="00841DE6">
      <w:r>
        <w:t>забезпечення діяльності</w:t>
      </w:r>
    </w:p>
    <w:p w:rsidR="00841DE6" w:rsidRDefault="00841DE6" w:rsidP="00841DE6">
      <w:r>
        <w:t xml:space="preserve">заступника міського голови – </w:t>
      </w:r>
    </w:p>
    <w:p w:rsidR="00841DE6" w:rsidRPr="008A6043" w:rsidRDefault="00841DE6" w:rsidP="00841DE6">
      <w:r>
        <w:t>секретаря Київської міської ради                                                 Денис ХОМЕНКО</w:t>
      </w:r>
    </w:p>
    <w:p w:rsidR="00841DE6" w:rsidRDefault="00841DE6" w:rsidP="00841DE6"/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rPr>
          <w:szCs w:val="28"/>
        </w:rPr>
      </w:pPr>
    </w:p>
    <w:p w:rsidR="00E90668" w:rsidRPr="003266AE" w:rsidRDefault="00E90668" w:rsidP="00E90668"/>
    <w:p w:rsidR="00E90668" w:rsidRPr="003266AE" w:rsidRDefault="00E90668" w:rsidP="00E90668"/>
    <w:p w:rsidR="00E90668" w:rsidRPr="003266AE" w:rsidRDefault="00E90668" w:rsidP="00E90668"/>
    <w:p w:rsidR="000C48D6" w:rsidRPr="003266AE" w:rsidRDefault="000C48D6"/>
    <w:sectPr w:rsidR="000C48D6" w:rsidRPr="003266AE" w:rsidSect="003F64CE">
      <w:pgSz w:w="11906" w:h="16838"/>
      <w:pgMar w:top="568" w:right="70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2669"/>
    <w:rsid w:val="00000C90"/>
    <w:rsid w:val="00005ECC"/>
    <w:rsid w:val="00006453"/>
    <w:rsid w:val="000107E2"/>
    <w:rsid w:val="00015466"/>
    <w:rsid w:val="00022CBD"/>
    <w:rsid w:val="00031ED5"/>
    <w:rsid w:val="00032219"/>
    <w:rsid w:val="00041537"/>
    <w:rsid w:val="000458C4"/>
    <w:rsid w:val="00056634"/>
    <w:rsid w:val="00080D96"/>
    <w:rsid w:val="00084771"/>
    <w:rsid w:val="00085CA5"/>
    <w:rsid w:val="00093C4A"/>
    <w:rsid w:val="00097EE5"/>
    <w:rsid w:val="000B2C5E"/>
    <w:rsid w:val="000B34FE"/>
    <w:rsid w:val="000B58D3"/>
    <w:rsid w:val="000B7B7C"/>
    <w:rsid w:val="000C0D4E"/>
    <w:rsid w:val="000C48D6"/>
    <w:rsid w:val="000D1C3E"/>
    <w:rsid w:val="000E0646"/>
    <w:rsid w:val="000E1E2C"/>
    <w:rsid w:val="000E4398"/>
    <w:rsid w:val="000F1D56"/>
    <w:rsid w:val="000F7822"/>
    <w:rsid w:val="00102EA6"/>
    <w:rsid w:val="001229CE"/>
    <w:rsid w:val="0013717F"/>
    <w:rsid w:val="00144756"/>
    <w:rsid w:val="00151A8F"/>
    <w:rsid w:val="00180A90"/>
    <w:rsid w:val="00190828"/>
    <w:rsid w:val="001B4353"/>
    <w:rsid w:val="001B4693"/>
    <w:rsid w:val="001B55A9"/>
    <w:rsid w:val="001D38E8"/>
    <w:rsid w:val="001E0FA1"/>
    <w:rsid w:val="001E4CBC"/>
    <w:rsid w:val="001E56BB"/>
    <w:rsid w:val="001F3867"/>
    <w:rsid w:val="00214870"/>
    <w:rsid w:val="002347DB"/>
    <w:rsid w:val="00241300"/>
    <w:rsid w:val="00242274"/>
    <w:rsid w:val="00245976"/>
    <w:rsid w:val="002615F3"/>
    <w:rsid w:val="00261FEC"/>
    <w:rsid w:val="0026313C"/>
    <w:rsid w:val="00274706"/>
    <w:rsid w:val="00276328"/>
    <w:rsid w:val="00281451"/>
    <w:rsid w:val="002A059C"/>
    <w:rsid w:val="002A1530"/>
    <w:rsid w:val="002A26D1"/>
    <w:rsid w:val="002A749C"/>
    <w:rsid w:val="002B24E0"/>
    <w:rsid w:val="002B3A3E"/>
    <w:rsid w:val="002D1D76"/>
    <w:rsid w:val="002E12C8"/>
    <w:rsid w:val="002E1DB2"/>
    <w:rsid w:val="002E427E"/>
    <w:rsid w:val="002E59B2"/>
    <w:rsid w:val="002F3CB3"/>
    <w:rsid w:val="00300EAD"/>
    <w:rsid w:val="003266AE"/>
    <w:rsid w:val="003368BE"/>
    <w:rsid w:val="00337838"/>
    <w:rsid w:val="003400C4"/>
    <w:rsid w:val="00350BFC"/>
    <w:rsid w:val="00363063"/>
    <w:rsid w:val="00363A3F"/>
    <w:rsid w:val="00364986"/>
    <w:rsid w:val="003668D4"/>
    <w:rsid w:val="00370819"/>
    <w:rsid w:val="00370EC1"/>
    <w:rsid w:val="0037663C"/>
    <w:rsid w:val="003814D2"/>
    <w:rsid w:val="003A0186"/>
    <w:rsid w:val="003A1869"/>
    <w:rsid w:val="003B3778"/>
    <w:rsid w:val="003B5E2A"/>
    <w:rsid w:val="003B7944"/>
    <w:rsid w:val="003C0A1F"/>
    <w:rsid w:val="003C71D0"/>
    <w:rsid w:val="003D3676"/>
    <w:rsid w:val="003E6429"/>
    <w:rsid w:val="003F5628"/>
    <w:rsid w:val="003F64CE"/>
    <w:rsid w:val="004014B9"/>
    <w:rsid w:val="0041009B"/>
    <w:rsid w:val="00410AC8"/>
    <w:rsid w:val="00421E7A"/>
    <w:rsid w:val="00426B7D"/>
    <w:rsid w:val="00430331"/>
    <w:rsid w:val="00445361"/>
    <w:rsid w:val="00447461"/>
    <w:rsid w:val="00447FEF"/>
    <w:rsid w:val="004528A1"/>
    <w:rsid w:val="00456B74"/>
    <w:rsid w:val="00463575"/>
    <w:rsid w:val="00463B72"/>
    <w:rsid w:val="00464F33"/>
    <w:rsid w:val="004714EC"/>
    <w:rsid w:val="0049282C"/>
    <w:rsid w:val="0049609D"/>
    <w:rsid w:val="004A6BE9"/>
    <w:rsid w:val="004B395E"/>
    <w:rsid w:val="004C74EA"/>
    <w:rsid w:val="004D10AB"/>
    <w:rsid w:val="004F010C"/>
    <w:rsid w:val="004F2FDD"/>
    <w:rsid w:val="004F74C8"/>
    <w:rsid w:val="00501B00"/>
    <w:rsid w:val="005020C4"/>
    <w:rsid w:val="005111FF"/>
    <w:rsid w:val="0051569B"/>
    <w:rsid w:val="005161DC"/>
    <w:rsid w:val="0052576A"/>
    <w:rsid w:val="00527117"/>
    <w:rsid w:val="00536747"/>
    <w:rsid w:val="00552889"/>
    <w:rsid w:val="005530CC"/>
    <w:rsid w:val="00555342"/>
    <w:rsid w:val="00557D87"/>
    <w:rsid w:val="0056104B"/>
    <w:rsid w:val="00564AF7"/>
    <w:rsid w:val="00564D8C"/>
    <w:rsid w:val="005671D8"/>
    <w:rsid w:val="00572701"/>
    <w:rsid w:val="00573AF7"/>
    <w:rsid w:val="0059047E"/>
    <w:rsid w:val="00591270"/>
    <w:rsid w:val="005977B9"/>
    <w:rsid w:val="005A72BB"/>
    <w:rsid w:val="005B0E7A"/>
    <w:rsid w:val="005B1114"/>
    <w:rsid w:val="005B6DE9"/>
    <w:rsid w:val="005C1010"/>
    <w:rsid w:val="005C6BC8"/>
    <w:rsid w:val="005E0D49"/>
    <w:rsid w:val="005E4341"/>
    <w:rsid w:val="005E6A1E"/>
    <w:rsid w:val="00631427"/>
    <w:rsid w:val="00643478"/>
    <w:rsid w:val="00660C35"/>
    <w:rsid w:val="0067757A"/>
    <w:rsid w:val="00677F95"/>
    <w:rsid w:val="0068060B"/>
    <w:rsid w:val="00687300"/>
    <w:rsid w:val="006A07A3"/>
    <w:rsid w:val="006A5500"/>
    <w:rsid w:val="006A57B0"/>
    <w:rsid w:val="006B5F94"/>
    <w:rsid w:val="006B6C3A"/>
    <w:rsid w:val="006D0FEF"/>
    <w:rsid w:val="006F40B2"/>
    <w:rsid w:val="006F72E7"/>
    <w:rsid w:val="0070424F"/>
    <w:rsid w:val="0070790D"/>
    <w:rsid w:val="00716C64"/>
    <w:rsid w:val="00727A5D"/>
    <w:rsid w:val="007359DA"/>
    <w:rsid w:val="00737484"/>
    <w:rsid w:val="00743C84"/>
    <w:rsid w:val="00743F74"/>
    <w:rsid w:val="007450D0"/>
    <w:rsid w:val="00745B73"/>
    <w:rsid w:val="007513D7"/>
    <w:rsid w:val="00761F86"/>
    <w:rsid w:val="0076346F"/>
    <w:rsid w:val="0076491A"/>
    <w:rsid w:val="00771104"/>
    <w:rsid w:val="00772DC6"/>
    <w:rsid w:val="0078266C"/>
    <w:rsid w:val="00792975"/>
    <w:rsid w:val="00793F2B"/>
    <w:rsid w:val="00796E1D"/>
    <w:rsid w:val="007A3A60"/>
    <w:rsid w:val="007A5E05"/>
    <w:rsid w:val="007B3143"/>
    <w:rsid w:val="007C3B9D"/>
    <w:rsid w:val="007D3E4A"/>
    <w:rsid w:val="007F0C20"/>
    <w:rsid w:val="007F26F4"/>
    <w:rsid w:val="00802861"/>
    <w:rsid w:val="008220AF"/>
    <w:rsid w:val="00822840"/>
    <w:rsid w:val="00841DE6"/>
    <w:rsid w:val="00842F13"/>
    <w:rsid w:val="0085353E"/>
    <w:rsid w:val="00864127"/>
    <w:rsid w:val="00867117"/>
    <w:rsid w:val="008834C2"/>
    <w:rsid w:val="008946D7"/>
    <w:rsid w:val="008A333F"/>
    <w:rsid w:val="008A7E77"/>
    <w:rsid w:val="008B55C7"/>
    <w:rsid w:val="008B6827"/>
    <w:rsid w:val="008B7C7D"/>
    <w:rsid w:val="008D3EEA"/>
    <w:rsid w:val="008E00F5"/>
    <w:rsid w:val="008E73F2"/>
    <w:rsid w:val="009150B2"/>
    <w:rsid w:val="0093305A"/>
    <w:rsid w:val="0095250D"/>
    <w:rsid w:val="00953D5A"/>
    <w:rsid w:val="0095515A"/>
    <w:rsid w:val="00957712"/>
    <w:rsid w:val="00964F15"/>
    <w:rsid w:val="00966C18"/>
    <w:rsid w:val="009674FF"/>
    <w:rsid w:val="00970DB3"/>
    <w:rsid w:val="00974EF4"/>
    <w:rsid w:val="0099447F"/>
    <w:rsid w:val="00996047"/>
    <w:rsid w:val="009A49E4"/>
    <w:rsid w:val="009A7FFA"/>
    <w:rsid w:val="009B1345"/>
    <w:rsid w:val="009C07D9"/>
    <w:rsid w:val="009C3936"/>
    <w:rsid w:val="009D3FF6"/>
    <w:rsid w:val="009E703F"/>
    <w:rsid w:val="00A01F27"/>
    <w:rsid w:val="00A12030"/>
    <w:rsid w:val="00A26B2E"/>
    <w:rsid w:val="00A30AED"/>
    <w:rsid w:val="00A3176A"/>
    <w:rsid w:val="00A33CE1"/>
    <w:rsid w:val="00A350C1"/>
    <w:rsid w:val="00A44858"/>
    <w:rsid w:val="00A664A5"/>
    <w:rsid w:val="00A666A4"/>
    <w:rsid w:val="00A76A4C"/>
    <w:rsid w:val="00A81B3F"/>
    <w:rsid w:val="00A9424E"/>
    <w:rsid w:val="00A97004"/>
    <w:rsid w:val="00AA4B98"/>
    <w:rsid w:val="00AB2434"/>
    <w:rsid w:val="00AB49ED"/>
    <w:rsid w:val="00AD79D1"/>
    <w:rsid w:val="00B03ADB"/>
    <w:rsid w:val="00B20344"/>
    <w:rsid w:val="00B4390D"/>
    <w:rsid w:val="00B43C36"/>
    <w:rsid w:val="00B45F94"/>
    <w:rsid w:val="00B5343A"/>
    <w:rsid w:val="00B62302"/>
    <w:rsid w:val="00B731D9"/>
    <w:rsid w:val="00B7768D"/>
    <w:rsid w:val="00B9409A"/>
    <w:rsid w:val="00BA0CF8"/>
    <w:rsid w:val="00BA75D2"/>
    <w:rsid w:val="00BB1287"/>
    <w:rsid w:val="00BB5AD5"/>
    <w:rsid w:val="00BC2C9D"/>
    <w:rsid w:val="00BC588D"/>
    <w:rsid w:val="00BD3152"/>
    <w:rsid w:val="00BD7AC4"/>
    <w:rsid w:val="00BE1B3D"/>
    <w:rsid w:val="00BE2FD4"/>
    <w:rsid w:val="00BE4472"/>
    <w:rsid w:val="00BE58E5"/>
    <w:rsid w:val="00BF684C"/>
    <w:rsid w:val="00C12E33"/>
    <w:rsid w:val="00C132E0"/>
    <w:rsid w:val="00C137EF"/>
    <w:rsid w:val="00C14414"/>
    <w:rsid w:val="00C17806"/>
    <w:rsid w:val="00C428B9"/>
    <w:rsid w:val="00C6240B"/>
    <w:rsid w:val="00C627BD"/>
    <w:rsid w:val="00C6630C"/>
    <w:rsid w:val="00C70884"/>
    <w:rsid w:val="00C715B4"/>
    <w:rsid w:val="00C715B6"/>
    <w:rsid w:val="00C83BB2"/>
    <w:rsid w:val="00C91BF7"/>
    <w:rsid w:val="00C91CB9"/>
    <w:rsid w:val="00C959CC"/>
    <w:rsid w:val="00C97A15"/>
    <w:rsid w:val="00CA2DE6"/>
    <w:rsid w:val="00CB1301"/>
    <w:rsid w:val="00CC338E"/>
    <w:rsid w:val="00CD2E9E"/>
    <w:rsid w:val="00CF3BF9"/>
    <w:rsid w:val="00D02133"/>
    <w:rsid w:val="00D0287C"/>
    <w:rsid w:val="00D12F21"/>
    <w:rsid w:val="00D169C6"/>
    <w:rsid w:val="00D32CD8"/>
    <w:rsid w:val="00D428ED"/>
    <w:rsid w:val="00D44CD2"/>
    <w:rsid w:val="00D6032F"/>
    <w:rsid w:val="00D60E92"/>
    <w:rsid w:val="00D63AC4"/>
    <w:rsid w:val="00D700B1"/>
    <w:rsid w:val="00D70637"/>
    <w:rsid w:val="00D7549F"/>
    <w:rsid w:val="00D7720F"/>
    <w:rsid w:val="00D83F88"/>
    <w:rsid w:val="00D84705"/>
    <w:rsid w:val="00D95E63"/>
    <w:rsid w:val="00DA1FE5"/>
    <w:rsid w:val="00DA68D8"/>
    <w:rsid w:val="00DA73CF"/>
    <w:rsid w:val="00DB23E0"/>
    <w:rsid w:val="00DB34E5"/>
    <w:rsid w:val="00DB552E"/>
    <w:rsid w:val="00DC0BF2"/>
    <w:rsid w:val="00DC6104"/>
    <w:rsid w:val="00DD14AB"/>
    <w:rsid w:val="00DD2723"/>
    <w:rsid w:val="00DD3098"/>
    <w:rsid w:val="00DE2A27"/>
    <w:rsid w:val="00DF0803"/>
    <w:rsid w:val="00E04C2D"/>
    <w:rsid w:val="00E0760E"/>
    <w:rsid w:val="00E30409"/>
    <w:rsid w:val="00E445CA"/>
    <w:rsid w:val="00E673DF"/>
    <w:rsid w:val="00E711FC"/>
    <w:rsid w:val="00E75DA8"/>
    <w:rsid w:val="00E90668"/>
    <w:rsid w:val="00E9071D"/>
    <w:rsid w:val="00EA0954"/>
    <w:rsid w:val="00EA4E8D"/>
    <w:rsid w:val="00EB2669"/>
    <w:rsid w:val="00EC7EEE"/>
    <w:rsid w:val="00ED4DF8"/>
    <w:rsid w:val="00EE7142"/>
    <w:rsid w:val="00EF075A"/>
    <w:rsid w:val="00F038D6"/>
    <w:rsid w:val="00F239EB"/>
    <w:rsid w:val="00F40716"/>
    <w:rsid w:val="00F40ECD"/>
    <w:rsid w:val="00F4545B"/>
    <w:rsid w:val="00F54902"/>
    <w:rsid w:val="00F54BC4"/>
    <w:rsid w:val="00F55186"/>
    <w:rsid w:val="00F61171"/>
    <w:rsid w:val="00F61498"/>
    <w:rsid w:val="00F6180D"/>
    <w:rsid w:val="00F662EA"/>
    <w:rsid w:val="00F666B3"/>
    <w:rsid w:val="00F73B78"/>
    <w:rsid w:val="00F73E26"/>
    <w:rsid w:val="00F7588F"/>
    <w:rsid w:val="00F803F7"/>
    <w:rsid w:val="00F854EC"/>
    <w:rsid w:val="00F91156"/>
    <w:rsid w:val="00F91928"/>
    <w:rsid w:val="00FA2E39"/>
    <w:rsid w:val="00FA3869"/>
    <w:rsid w:val="00FA569B"/>
    <w:rsid w:val="00FB37D4"/>
    <w:rsid w:val="00FC10F5"/>
    <w:rsid w:val="00FC7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ED15F9"/>
  <w15:chartTrackingRefBased/>
  <w15:docId w15:val="{96E98A30-65C7-4CE8-8C90-E9E3287AD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066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01F2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A01F27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A01F27"/>
    <w:pPr>
      <w:keepNext/>
      <w:jc w:val="center"/>
      <w:outlineLvl w:val="3"/>
    </w:pPr>
    <w:rPr>
      <w:rFonts w:eastAsiaTheme="minorHAnsi"/>
      <w:szCs w:val="28"/>
      <w:lang w:eastAsia="en-US"/>
    </w:rPr>
  </w:style>
  <w:style w:type="paragraph" w:styleId="5">
    <w:name w:val="heading 5"/>
    <w:basedOn w:val="a"/>
    <w:next w:val="a"/>
    <w:link w:val="50"/>
    <w:unhideWhenUsed/>
    <w:qFormat/>
    <w:rsid w:val="00A01F27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paragraph" w:styleId="8">
    <w:name w:val="heading 8"/>
    <w:basedOn w:val="a"/>
    <w:next w:val="a"/>
    <w:link w:val="80"/>
    <w:unhideWhenUsed/>
    <w:qFormat/>
    <w:rsid w:val="00E90668"/>
    <w:pPr>
      <w:keepNext/>
      <w:tabs>
        <w:tab w:val="left" w:pos="4536"/>
      </w:tabs>
      <w:ind w:left="142"/>
      <w:outlineLvl w:val="7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rsid w:val="00A01F27"/>
    <w:pPr>
      <w:suppressAutoHyphens/>
      <w:jc w:val="center"/>
    </w:pPr>
    <w:rPr>
      <w:lang w:eastAsia="zh-CN"/>
    </w:rPr>
  </w:style>
  <w:style w:type="paragraph" w:styleId="a4">
    <w:name w:val="Body Text"/>
    <w:basedOn w:val="a"/>
    <w:link w:val="a5"/>
    <w:uiPriority w:val="99"/>
    <w:semiHidden/>
    <w:unhideWhenUsed/>
    <w:rsid w:val="00180A90"/>
    <w:pPr>
      <w:spacing w:after="120"/>
    </w:pPr>
    <w:rPr>
      <w:rFonts w:eastAsiaTheme="minorHAnsi" w:cstheme="minorBidi"/>
      <w:sz w:val="24"/>
      <w:szCs w:val="24"/>
    </w:rPr>
  </w:style>
  <w:style w:type="character" w:customStyle="1" w:styleId="a5">
    <w:name w:val="Основний текст Знак"/>
    <w:basedOn w:val="a0"/>
    <w:link w:val="a4"/>
    <w:uiPriority w:val="99"/>
    <w:semiHidden/>
    <w:rsid w:val="00180A90"/>
  </w:style>
  <w:style w:type="paragraph" w:customStyle="1" w:styleId="p6">
    <w:name w:val="p6"/>
    <w:basedOn w:val="a"/>
    <w:qFormat/>
    <w:rsid w:val="00A01F27"/>
    <w:pPr>
      <w:suppressAutoHyphens/>
      <w:spacing w:before="280" w:after="280"/>
    </w:pPr>
    <w:rPr>
      <w:sz w:val="24"/>
      <w:szCs w:val="24"/>
      <w:lang w:eastAsia="zh-CN"/>
    </w:rPr>
  </w:style>
  <w:style w:type="character" w:customStyle="1" w:styleId="10">
    <w:name w:val="Заголовок 1 Знак"/>
    <w:basedOn w:val="a0"/>
    <w:link w:val="1"/>
    <w:rsid w:val="00A01F27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01F27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01F27"/>
    <w:rPr>
      <w:rFonts w:ascii="Times New Roman" w:hAnsi="Times New Roman" w:cs="Times New Roman"/>
      <w:sz w:val="28"/>
      <w:szCs w:val="28"/>
    </w:rPr>
  </w:style>
  <w:style w:type="character" w:customStyle="1" w:styleId="50">
    <w:name w:val="Заголовок 5 Знак"/>
    <w:basedOn w:val="a0"/>
    <w:link w:val="5"/>
    <w:rsid w:val="00A01F27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ru-RU"/>
    </w:rPr>
  </w:style>
  <w:style w:type="character" w:styleId="a6">
    <w:name w:val="Emphasis"/>
    <w:qFormat/>
    <w:rsid w:val="00A01F27"/>
    <w:rPr>
      <w:i/>
      <w:iCs/>
    </w:rPr>
  </w:style>
  <w:style w:type="paragraph" w:styleId="a7">
    <w:name w:val="No Spacing"/>
    <w:uiPriority w:val="1"/>
    <w:qFormat/>
    <w:rsid w:val="00A01F2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80">
    <w:name w:val="Заголовок 8 Знак"/>
    <w:basedOn w:val="a0"/>
    <w:link w:val="8"/>
    <w:rsid w:val="00E90668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header"/>
    <w:basedOn w:val="a"/>
    <w:link w:val="a9"/>
    <w:semiHidden/>
    <w:unhideWhenUsed/>
    <w:rsid w:val="00E90668"/>
    <w:pPr>
      <w:tabs>
        <w:tab w:val="center" w:pos="4153"/>
        <w:tab w:val="right" w:pos="8306"/>
      </w:tabs>
    </w:pPr>
  </w:style>
  <w:style w:type="character" w:customStyle="1" w:styleId="a9">
    <w:name w:val="Верхній колонтитул Знак"/>
    <w:basedOn w:val="a0"/>
    <w:link w:val="a8"/>
    <w:semiHidden/>
    <w:rsid w:val="00E9066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6B5F94"/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6B5F94"/>
    <w:rPr>
      <w:rFonts w:ascii="Segoe UI" w:eastAsia="Times New Roman" w:hAnsi="Segoe UI" w:cs="Segoe UI"/>
      <w:sz w:val="18"/>
      <w:szCs w:val="18"/>
      <w:lang w:eastAsia="ru-RU"/>
    </w:rPr>
  </w:style>
  <w:style w:type="character" w:styleId="ac">
    <w:name w:val="Hyperlink"/>
    <w:basedOn w:val="a0"/>
    <w:uiPriority w:val="99"/>
    <w:semiHidden/>
    <w:unhideWhenUsed/>
    <w:rsid w:val="00F40EC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35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4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kmr.gov.ua/uk/content/upravlinnya-planovo-finansovoyi-diyalnosti-buhgalterskogo-obliku-ta-zvitnosti-kyyivskoyi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474</TotalTime>
  <Pages>3</Pages>
  <Words>3200</Words>
  <Characters>1825</Characters>
  <Application>Microsoft Office Word</Application>
  <DocSecurity>0</DocSecurity>
  <Lines>15</Lines>
  <Paragraphs>10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Gaponenko Inna</dc:creator>
  <cp:keywords/>
  <dc:description/>
  <cp:lastModifiedBy>Gaponenko Inna</cp:lastModifiedBy>
  <cp:revision>425</cp:revision>
  <cp:lastPrinted>2021-11-05T10:18:00Z</cp:lastPrinted>
  <dcterms:created xsi:type="dcterms:W3CDTF">2019-11-18T15:02:00Z</dcterms:created>
  <dcterms:modified xsi:type="dcterms:W3CDTF">2021-11-12T09:11:00Z</dcterms:modified>
</cp:coreProperties>
</file>