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AAF" w:rsidRDefault="00432317" w:rsidP="000060C0">
      <w:pPr>
        <w:pStyle w:val="20"/>
        <w:shd w:val="clear" w:color="auto" w:fill="auto"/>
        <w:spacing w:before="0"/>
        <w:ind w:left="5387"/>
        <w:jc w:val="both"/>
      </w:pPr>
      <w:r>
        <w:rPr>
          <w:b w:val="0"/>
          <w:bCs w:val="0"/>
          <w:color w:val="000000"/>
          <w:sz w:val="28"/>
          <w:szCs w:val="28"/>
        </w:rPr>
        <w:t>ЗАТВЕРДЖЕНО</w:t>
      </w:r>
    </w:p>
    <w:p w:rsidR="00854AAF" w:rsidRDefault="00432317" w:rsidP="000060C0">
      <w:pPr>
        <w:pStyle w:val="20"/>
        <w:spacing w:before="0"/>
        <w:ind w:left="5387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р</w:t>
      </w:r>
      <w:r w:rsidR="00932A65">
        <w:rPr>
          <w:b w:val="0"/>
          <w:bCs w:val="0"/>
          <w:color w:val="000000"/>
          <w:sz w:val="28"/>
          <w:szCs w:val="28"/>
        </w:rPr>
        <w:t>озпорядження заступника міського</w:t>
      </w:r>
    </w:p>
    <w:p w:rsidR="00432317" w:rsidRDefault="00932A65" w:rsidP="000060C0">
      <w:pPr>
        <w:pStyle w:val="20"/>
        <w:spacing w:before="0"/>
        <w:ind w:left="5387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голови — секретаря Київської міської ради</w:t>
      </w:r>
      <w:r w:rsidR="000060C0">
        <w:rPr>
          <w:b w:val="0"/>
          <w:bCs w:val="0"/>
          <w:color w:val="000000"/>
          <w:sz w:val="28"/>
          <w:szCs w:val="28"/>
        </w:rPr>
        <w:t xml:space="preserve"> </w:t>
      </w:r>
    </w:p>
    <w:p w:rsidR="00854AAF" w:rsidRDefault="00932A65" w:rsidP="000060C0">
      <w:pPr>
        <w:pStyle w:val="20"/>
        <w:spacing w:before="0"/>
        <w:ind w:left="5387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_________</w:t>
      </w:r>
      <w:r w:rsidR="000060C0">
        <w:rPr>
          <w:b w:val="0"/>
          <w:bCs w:val="0"/>
          <w:color w:val="000000"/>
          <w:sz w:val="28"/>
          <w:szCs w:val="28"/>
        </w:rPr>
        <w:t>_</w:t>
      </w:r>
      <w:r w:rsidR="00432317">
        <w:rPr>
          <w:b w:val="0"/>
          <w:bCs w:val="0"/>
          <w:color w:val="000000"/>
          <w:sz w:val="28"/>
          <w:szCs w:val="28"/>
        </w:rPr>
        <w:t>__</w:t>
      </w:r>
      <w:r w:rsidR="000060C0">
        <w:rPr>
          <w:b w:val="0"/>
          <w:bCs w:val="0"/>
          <w:color w:val="000000"/>
          <w:sz w:val="28"/>
          <w:szCs w:val="28"/>
        </w:rPr>
        <w:t>__</w:t>
      </w:r>
      <w:r>
        <w:rPr>
          <w:b w:val="0"/>
          <w:bCs w:val="0"/>
          <w:color w:val="000000"/>
          <w:sz w:val="28"/>
          <w:szCs w:val="28"/>
        </w:rPr>
        <w:t xml:space="preserve"> №__</w:t>
      </w:r>
      <w:r w:rsidR="00432317">
        <w:rPr>
          <w:b w:val="0"/>
          <w:bCs w:val="0"/>
          <w:color w:val="000000"/>
          <w:sz w:val="28"/>
          <w:szCs w:val="28"/>
        </w:rPr>
        <w:t>____</w:t>
      </w:r>
      <w:r>
        <w:rPr>
          <w:b w:val="0"/>
          <w:bCs w:val="0"/>
          <w:color w:val="000000"/>
          <w:sz w:val="28"/>
          <w:szCs w:val="28"/>
        </w:rPr>
        <w:t>__</w:t>
      </w:r>
      <w:r w:rsidR="000060C0">
        <w:rPr>
          <w:b w:val="0"/>
          <w:bCs w:val="0"/>
          <w:color w:val="000000"/>
          <w:sz w:val="28"/>
          <w:szCs w:val="28"/>
        </w:rPr>
        <w:t>_______</w:t>
      </w:r>
    </w:p>
    <w:p w:rsidR="00980C65" w:rsidRDefault="00980C65">
      <w:pPr>
        <w:pStyle w:val="20"/>
        <w:shd w:val="clear" w:color="auto" w:fill="auto"/>
        <w:spacing w:before="0"/>
        <w:ind w:left="200"/>
        <w:jc w:val="both"/>
        <w:rPr>
          <w:color w:val="000000"/>
          <w:sz w:val="28"/>
          <w:szCs w:val="28"/>
        </w:rPr>
      </w:pPr>
    </w:p>
    <w:p w:rsidR="00432317" w:rsidRDefault="00432317">
      <w:pPr>
        <w:pStyle w:val="20"/>
        <w:shd w:val="clear" w:color="auto" w:fill="auto"/>
        <w:spacing w:before="0"/>
        <w:ind w:left="200"/>
        <w:jc w:val="both"/>
        <w:rPr>
          <w:color w:val="000000"/>
          <w:sz w:val="28"/>
          <w:szCs w:val="28"/>
        </w:rPr>
      </w:pPr>
    </w:p>
    <w:p w:rsidR="002D13D5" w:rsidRDefault="002D13D5">
      <w:pPr>
        <w:pStyle w:val="20"/>
        <w:shd w:val="clear" w:color="auto" w:fill="auto"/>
        <w:spacing w:before="0"/>
        <w:ind w:left="200"/>
        <w:jc w:val="both"/>
        <w:rPr>
          <w:color w:val="000000"/>
          <w:sz w:val="28"/>
          <w:szCs w:val="28"/>
        </w:rPr>
      </w:pPr>
    </w:p>
    <w:p w:rsidR="002D13D5" w:rsidRDefault="002D13D5">
      <w:pPr>
        <w:pStyle w:val="20"/>
        <w:shd w:val="clear" w:color="auto" w:fill="auto"/>
        <w:spacing w:before="0"/>
        <w:ind w:left="200"/>
        <w:jc w:val="both"/>
        <w:rPr>
          <w:color w:val="000000"/>
          <w:sz w:val="28"/>
          <w:szCs w:val="28"/>
        </w:rPr>
      </w:pPr>
    </w:p>
    <w:p w:rsidR="00854AAF" w:rsidRDefault="00932A65">
      <w:pPr>
        <w:pStyle w:val="20"/>
        <w:shd w:val="clear" w:color="auto" w:fill="auto"/>
        <w:spacing w:before="0"/>
        <w:ind w:left="200"/>
        <w:rPr>
          <w:sz w:val="28"/>
          <w:szCs w:val="28"/>
        </w:rPr>
      </w:pPr>
      <w:r>
        <w:rPr>
          <w:color w:val="000000"/>
          <w:sz w:val="28"/>
          <w:szCs w:val="28"/>
        </w:rPr>
        <w:t>Положення</w:t>
      </w:r>
    </w:p>
    <w:p w:rsidR="00854AAF" w:rsidRDefault="00932A65" w:rsidP="00E52E66">
      <w:pPr>
        <w:pStyle w:val="20"/>
        <w:shd w:val="clear" w:color="auto" w:fill="auto"/>
        <w:spacing w:before="0"/>
        <w:ind w:left="2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управління забезпечення діяльності постійної комісії Київської міської ради з питань бюджету та соціально - економічного розвитку </w:t>
      </w:r>
    </w:p>
    <w:p w:rsidR="00E52E66" w:rsidRDefault="00E52E66" w:rsidP="00E52E66">
      <w:pPr>
        <w:pStyle w:val="20"/>
        <w:shd w:val="clear" w:color="auto" w:fill="auto"/>
        <w:spacing w:before="0"/>
        <w:ind w:left="200"/>
      </w:pPr>
      <w:r>
        <w:t xml:space="preserve">секретаріату Київської міської ради </w:t>
      </w:r>
    </w:p>
    <w:p w:rsidR="00E52E66" w:rsidRDefault="00E52E66" w:rsidP="00E52E66">
      <w:pPr>
        <w:pStyle w:val="20"/>
        <w:shd w:val="clear" w:color="auto" w:fill="auto"/>
        <w:spacing w:before="0"/>
        <w:ind w:left="200"/>
      </w:pPr>
    </w:p>
    <w:p w:rsidR="00E52E66" w:rsidRDefault="00E52E66" w:rsidP="00E52E66">
      <w:pPr>
        <w:pStyle w:val="20"/>
        <w:shd w:val="clear" w:color="auto" w:fill="auto"/>
        <w:spacing w:before="0"/>
        <w:ind w:left="200"/>
      </w:pPr>
    </w:p>
    <w:p w:rsidR="00854AAF" w:rsidRDefault="00932A65" w:rsidP="000A68DE">
      <w:pPr>
        <w:pStyle w:val="10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Загальні положення</w:t>
      </w:r>
    </w:p>
    <w:p w:rsidR="00653B8D" w:rsidRDefault="00653B8D" w:rsidP="000A68DE">
      <w:pPr>
        <w:pStyle w:val="10"/>
        <w:spacing w:after="0"/>
        <w:jc w:val="center"/>
        <w:rPr>
          <w:b/>
          <w:bCs/>
          <w:sz w:val="28"/>
          <w:szCs w:val="28"/>
        </w:rPr>
      </w:pP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/>
        <w:ind w:firstLine="567"/>
        <w:jc w:val="both"/>
      </w:pPr>
      <w:r>
        <w:rPr>
          <w:sz w:val="28"/>
          <w:szCs w:val="28"/>
        </w:rPr>
        <w:t>1.1. Положення про управління забезпечення діяльності постійної комісії Київської міської ради з питань бюджету та соціал</w:t>
      </w:r>
      <w:r>
        <w:rPr>
          <w:color w:val="000000"/>
          <w:sz w:val="28"/>
          <w:szCs w:val="28"/>
        </w:rPr>
        <w:t xml:space="preserve">ьно-економічного розвитку </w:t>
      </w:r>
      <w:r w:rsidR="00432317">
        <w:rPr>
          <w:color w:val="000000"/>
          <w:sz w:val="28"/>
          <w:szCs w:val="28"/>
        </w:rPr>
        <w:t xml:space="preserve">секретаріату Київської міської ради </w:t>
      </w:r>
      <w:r>
        <w:rPr>
          <w:color w:val="000000"/>
          <w:sz w:val="28"/>
          <w:szCs w:val="28"/>
        </w:rPr>
        <w:t xml:space="preserve">(далі - Положення) визначає основні завдання, функції, права і відповідальність </w:t>
      </w:r>
      <w:r w:rsidR="000060C0">
        <w:rPr>
          <w:color w:val="000000"/>
          <w:sz w:val="28"/>
          <w:szCs w:val="28"/>
        </w:rPr>
        <w:t>управління забезпечення діяльності постійної комісії Київської міської ради з питань бюджету та соціально-економічного розвитку</w:t>
      </w:r>
      <w:r w:rsidR="00432317" w:rsidRPr="00432317">
        <w:rPr>
          <w:color w:val="000000"/>
          <w:sz w:val="28"/>
          <w:szCs w:val="28"/>
        </w:rPr>
        <w:t xml:space="preserve"> </w:t>
      </w:r>
      <w:r w:rsidR="00432317">
        <w:rPr>
          <w:color w:val="000000"/>
          <w:sz w:val="28"/>
          <w:szCs w:val="28"/>
        </w:rPr>
        <w:t>секретаріату Київської міської ради</w:t>
      </w:r>
      <w:r w:rsidR="00980C65">
        <w:rPr>
          <w:color w:val="000000"/>
          <w:sz w:val="28"/>
          <w:szCs w:val="28"/>
        </w:rPr>
        <w:t>.</w:t>
      </w:r>
    </w:p>
    <w:p w:rsidR="000060C0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060C0">
        <w:rPr>
          <w:color w:val="000000"/>
          <w:sz w:val="28"/>
          <w:szCs w:val="28"/>
        </w:rPr>
        <w:t>Управління забезпечення діяльності постійної комісії Київської міської ради з питань бюджету та соціально-економічного розвитку (далі – Управління) забезпечує виконання покладених на нього завдань.</w:t>
      </w:r>
    </w:p>
    <w:p w:rsidR="000060C0" w:rsidRDefault="000060C0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432317">
        <w:rPr>
          <w:sz w:val="28"/>
          <w:szCs w:val="28"/>
        </w:rPr>
        <w:t>.</w:t>
      </w:r>
      <w:r>
        <w:rPr>
          <w:sz w:val="28"/>
          <w:szCs w:val="28"/>
        </w:rPr>
        <w:t xml:space="preserve"> Управління</w:t>
      </w:r>
      <w:r>
        <w:rPr>
          <w:color w:val="000000"/>
          <w:sz w:val="28"/>
          <w:szCs w:val="28"/>
        </w:rPr>
        <w:t xml:space="preserve"> є структурним підрозділом секретаріату Київської міської ради, є підзвітним та підконтрольним  заступнику міського голови – секретарю Київської міської ради, спрямовується і координується через керуючого справами</w:t>
      </w:r>
      <w:r w:rsidR="00432317">
        <w:rPr>
          <w:color w:val="000000"/>
          <w:sz w:val="28"/>
          <w:szCs w:val="28"/>
        </w:rPr>
        <w:t xml:space="preserve"> секретаріату Київської міської ради</w:t>
      </w:r>
      <w:r>
        <w:rPr>
          <w:color w:val="000000"/>
          <w:sz w:val="28"/>
          <w:szCs w:val="28"/>
        </w:rPr>
        <w:t>.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color w:val="000000"/>
          <w:sz w:val="28"/>
          <w:szCs w:val="28"/>
        </w:rPr>
        <w:t>1.4. До складу Управління входять такі відділи: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color w:val="000000"/>
          <w:sz w:val="28"/>
          <w:szCs w:val="28"/>
        </w:rPr>
        <w:t>- відділ з питань бюджету</w:t>
      </w:r>
      <w:r w:rsidR="009C6A49">
        <w:rPr>
          <w:color w:val="000000"/>
          <w:sz w:val="28"/>
          <w:szCs w:val="28"/>
        </w:rPr>
        <w:t xml:space="preserve"> та фінансів</w:t>
      </w:r>
      <w:r>
        <w:rPr>
          <w:color w:val="000000"/>
          <w:sz w:val="28"/>
          <w:szCs w:val="28"/>
        </w:rPr>
        <w:t>;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відділ з питань соціально-економічного розвитку.</w:t>
      </w:r>
    </w:p>
    <w:p w:rsidR="000060C0" w:rsidRDefault="000060C0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</w:rPr>
        <w:t xml:space="preserve">1.5. У своїй діяльності Управління керується </w:t>
      </w:r>
      <w:r w:rsidRPr="00881C1F">
        <w:rPr>
          <w:color w:val="000000" w:themeColor="text1"/>
          <w:sz w:val="28"/>
          <w:szCs w:val="28"/>
        </w:rPr>
        <w:t>Конституцією України</w:t>
      </w:r>
      <w:r>
        <w:rPr>
          <w:sz w:val="28"/>
          <w:szCs w:val="28"/>
        </w:rPr>
        <w:t xml:space="preserve">,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розпорядженнями Київського міського голови, </w:t>
      </w:r>
      <w:r w:rsidR="00845F27">
        <w:rPr>
          <w:sz w:val="28"/>
          <w:szCs w:val="28"/>
        </w:rPr>
        <w:t xml:space="preserve">Регламентом Київської міської ради, </w:t>
      </w:r>
      <w:r>
        <w:rPr>
          <w:sz w:val="28"/>
          <w:szCs w:val="28"/>
        </w:rPr>
        <w:t>Положенням про секретаріат Київської міської ради, а також цим Положенням.</w:t>
      </w:r>
    </w:p>
    <w:p w:rsidR="000060C0" w:rsidRDefault="000060C0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  <w:lang w:eastAsia="ru-RU"/>
        </w:rPr>
        <w:t>1.6</w:t>
      </w:r>
      <w:r w:rsidRPr="00AB6D15">
        <w:rPr>
          <w:sz w:val="28"/>
          <w:szCs w:val="28"/>
          <w:lang w:eastAsia="ru-RU"/>
        </w:rPr>
        <w:t>. Положення про</w:t>
      </w:r>
      <w:r>
        <w:rPr>
          <w:sz w:val="28"/>
          <w:szCs w:val="28"/>
          <w:lang w:eastAsia="ru-RU"/>
        </w:rPr>
        <w:t xml:space="preserve"> Управління</w:t>
      </w:r>
      <w:r w:rsidRPr="00E52E66">
        <w:rPr>
          <w:color w:val="000000"/>
          <w:spacing w:val="3"/>
          <w:w w:val="101"/>
          <w:sz w:val="28"/>
          <w:szCs w:val="28"/>
          <w:lang w:eastAsia="ru-RU"/>
        </w:rPr>
        <w:t>,</w:t>
      </w:r>
      <w:r w:rsidRPr="00AB6D15">
        <w:rPr>
          <w:sz w:val="20"/>
          <w:szCs w:val="28"/>
          <w:lang w:eastAsia="ru-RU"/>
        </w:rPr>
        <w:t xml:space="preserve"> </w:t>
      </w:r>
      <w:r w:rsidRPr="00AB6D15">
        <w:rPr>
          <w:sz w:val="28"/>
          <w:szCs w:val="28"/>
          <w:lang w:eastAsia="ru-RU"/>
        </w:rPr>
        <w:t xml:space="preserve">посадові інструкції працівників </w:t>
      </w:r>
      <w:r>
        <w:rPr>
          <w:sz w:val="28"/>
          <w:szCs w:val="28"/>
          <w:lang w:eastAsia="ru-RU"/>
        </w:rPr>
        <w:t xml:space="preserve">Управління </w:t>
      </w:r>
      <w:r w:rsidRPr="00AB6D15">
        <w:rPr>
          <w:sz w:val="28"/>
          <w:szCs w:val="28"/>
          <w:lang w:eastAsia="ru-RU"/>
        </w:rPr>
        <w:t>затверджуються заступником міського голови – секретарем Київської міської ради.</w:t>
      </w:r>
    </w:p>
    <w:p w:rsidR="00854AAF" w:rsidRDefault="000060C0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</w:rPr>
        <w:t>1.7. Зміни і доповнення до цього Положення розробляються начальником Управління та затверджуються заступником міського голови - секретарем Київської міської ради.</w:t>
      </w:r>
    </w:p>
    <w:p w:rsidR="000060C0" w:rsidRDefault="000060C0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</w:p>
    <w:p w:rsidR="000A68DE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left="284" w:right="600" w:firstLine="536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2. Завдання</w:t>
      </w:r>
      <w:r w:rsidR="00980C65">
        <w:rPr>
          <w:b/>
          <w:sz w:val="28"/>
          <w:szCs w:val="28"/>
        </w:rPr>
        <w:t xml:space="preserve"> </w:t>
      </w:r>
    </w:p>
    <w:p w:rsidR="00980C65" w:rsidRDefault="00980C65">
      <w:pPr>
        <w:pStyle w:val="10"/>
        <w:shd w:val="clear" w:color="auto" w:fill="auto"/>
        <w:tabs>
          <w:tab w:val="left" w:pos="1448"/>
        </w:tabs>
        <w:spacing w:after="0" w:line="307" w:lineRule="exact"/>
        <w:ind w:left="284" w:right="600" w:firstLine="536"/>
        <w:jc w:val="center"/>
      </w:pP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right="624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Основними завданнями Управління є:</w:t>
      </w:r>
    </w:p>
    <w:p w:rsidR="00B5711C" w:rsidRPr="004E4183" w:rsidRDefault="000F7A78" w:rsidP="002D7BEC">
      <w:pPr>
        <w:pStyle w:val="10"/>
        <w:shd w:val="clear" w:color="auto" w:fill="auto"/>
        <w:tabs>
          <w:tab w:val="left" w:pos="1448"/>
        </w:tabs>
        <w:spacing w:after="0" w:line="307" w:lineRule="exact"/>
        <w:ind w:right="-33" w:firstLine="567"/>
        <w:jc w:val="both"/>
        <w:rPr>
          <w:sz w:val="28"/>
          <w:szCs w:val="28"/>
        </w:rPr>
      </w:pPr>
      <w:r w:rsidRPr="004E4183">
        <w:rPr>
          <w:sz w:val="28"/>
          <w:szCs w:val="28"/>
        </w:rPr>
        <w:t>2.1</w:t>
      </w:r>
      <w:r w:rsidR="00B5711C" w:rsidRPr="004E4183">
        <w:rPr>
          <w:sz w:val="28"/>
          <w:szCs w:val="28"/>
        </w:rPr>
        <w:t>.</w:t>
      </w:r>
      <w:r w:rsidRPr="004E4183">
        <w:rPr>
          <w:sz w:val="28"/>
          <w:szCs w:val="28"/>
        </w:rPr>
        <w:t xml:space="preserve"> Забезпечення</w:t>
      </w:r>
      <w:r w:rsidR="004E4183" w:rsidRPr="004E4183">
        <w:rPr>
          <w:color w:val="auto"/>
          <w:sz w:val="28"/>
          <w:szCs w:val="28"/>
        </w:rPr>
        <w:t xml:space="preserve"> в межах повноважень Управління</w:t>
      </w:r>
      <w:r w:rsidRPr="004E4183">
        <w:rPr>
          <w:sz w:val="28"/>
          <w:szCs w:val="28"/>
        </w:rPr>
        <w:t xml:space="preserve"> реалізації </w:t>
      </w:r>
      <w:r w:rsidR="00B5711C" w:rsidRPr="004E4183">
        <w:rPr>
          <w:sz w:val="28"/>
          <w:szCs w:val="28"/>
        </w:rPr>
        <w:t xml:space="preserve">державної </w:t>
      </w:r>
      <w:r w:rsidRPr="004E4183">
        <w:rPr>
          <w:sz w:val="28"/>
          <w:szCs w:val="28"/>
        </w:rPr>
        <w:t xml:space="preserve">бюджетної політики </w:t>
      </w:r>
      <w:r w:rsidR="00B5711C" w:rsidRPr="004E4183">
        <w:rPr>
          <w:sz w:val="28"/>
          <w:szCs w:val="28"/>
        </w:rPr>
        <w:t>на території міста Києва</w:t>
      </w:r>
      <w:r w:rsidR="004E4183" w:rsidRPr="004E4183">
        <w:rPr>
          <w:sz w:val="28"/>
          <w:szCs w:val="28"/>
        </w:rPr>
        <w:t xml:space="preserve"> та підвищення ефективності використання бюджетних коштів, посилення фінансової дисципліни бюджетних установ.</w:t>
      </w:r>
    </w:p>
    <w:p w:rsidR="000F7A78" w:rsidRPr="004E4183" w:rsidRDefault="00B5711C" w:rsidP="002D7BEC">
      <w:pPr>
        <w:pStyle w:val="10"/>
        <w:shd w:val="clear" w:color="auto" w:fill="auto"/>
        <w:tabs>
          <w:tab w:val="left" w:pos="1448"/>
        </w:tabs>
        <w:spacing w:after="0" w:line="307" w:lineRule="exact"/>
        <w:ind w:right="-33" w:firstLine="567"/>
        <w:jc w:val="both"/>
        <w:rPr>
          <w:sz w:val="28"/>
          <w:szCs w:val="28"/>
        </w:rPr>
      </w:pPr>
      <w:r w:rsidRPr="004E4183">
        <w:rPr>
          <w:sz w:val="28"/>
          <w:szCs w:val="28"/>
        </w:rPr>
        <w:t xml:space="preserve">2.2. </w:t>
      </w:r>
      <w:r w:rsidR="004E4183" w:rsidRPr="00245942">
        <w:rPr>
          <w:sz w:val="28"/>
          <w:szCs w:val="28"/>
        </w:rPr>
        <w:t xml:space="preserve">Здійснення організаційного, інформаційного, аналітичного, матеріально-технічного забезпечення діяльності постійної комісії Київської міської ради з питань </w:t>
      </w:r>
      <w:r w:rsidR="004E4183">
        <w:rPr>
          <w:sz w:val="28"/>
          <w:szCs w:val="28"/>
        </w:rPr>
        <w:t xml:space="preserve">бюджету та соціально-економічного розвитку (далі - Постійної комісії) </w:t>
      </w:r>
      <w:r w:rsidR="004E4183" w:rsidRPr="00245942">
        <w:rPr>
          <w:sz w:val="28"/>
          <w:szCs w:val="28"/>
        </w:rPr>
        <w:t>відповідно до її повноважень та функціональної спрямованості</w:t>
      </w:r>
      <w:r w:rsidR="004E4183">
        <w:rPr>
          <w:sz w:val="28"/>
          <w:szCs w:val="28"/>
        </w:rPr>
        <w:t>.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183">
        <w:rPr>
          <w:sz w:val="28"/>
          <w:szCs w:val="28"/>
        </w:rPr>
        <w:t>3</w:t>
      </w:r>
      <w:r>
        <w:rPr>
          <w:sz w:val="28"/>
          <w:szCs w:val="28"/>
        </w:rPr>
        <w:t>. Сприяння у здійсненні Постійною комісією взаємодії з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адміністраціями.</w:t>
      </w:r>
    </w:p>
    <w:p w:rsidR="000D5DFF" w:rsidRPr="004E4183" w:rsidRDefault="000D5DFF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E4183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E4183">
        <w:rPr>
          <w:sz w:val="28"/>
          <w:szCs w:val="28"/>
        </w:rPr>
        <w:t xml:space="preserve"> </w:t>
      </w:r>
      <w:r>
        <w:rPr>
          <w:sz w:val="28"/>
          <w:szCs w:val="28"/>
        </w:rPr>
        <w:t>Надання в межа</w:t>
      </w:r>
      <w:r w:rsidR="00F17CD2">
        <w:rPr>
          <w:sz w:val="28"/>
          <w:szCs w:val="28"/>
        </w:rPr>
        <w:t xml:space="preserve">х компетенції інформації та </w:t>
      </w:r>
      <w:r w:rsidR="00A43AB9">
        <w:rPr>
          <w:sz w:val="28"/>
          <w:szCs w:val="28"/>
        </w:rPr>
        <w:t xml:space="preserve">консультаційної допомоги </w:t>
      </w:r>
      <w:r w:rsidR="00F17CD2" w:rsidRPr="004E4183">
        <w:rPr>
          <w:sz w:val="28"/>
          <w:szCs w:val="28"/>
        </w:rPr>
        <w:t>депутатам Київської міської ради</w:t>
      </w:r>
      <w:r w:rsidR="002D13D5">
        <w:rPr>
          <w:sz w:val="28"/>
          <w:szCs w:val="28"/>
        </w:rPr>
        <w:t xml:space="preserve"> та учасникам бюджетного процесу </w:t>
      </w:r>
      <w:r w:rsidR="00A43AB9">
        <w:rPr>
          <w:sz w:val="28"/>
          <w:szCs w:val="28"/>
        </w:rPr>
        <w:t xml:space="preserve"> </w:t>
      </w:r>
      <w:r w:rsidR="00F17CD2" w:rsidRPr="004E4183">
        <w:rPr>
          <w:sz w:val="28"/>
          <w:szCs w:val="28"/>
        </w:rPr>
        <w:t>з питань, що відносяться до компетенції Управління</w:t>
      </w:r>
      <w:r w:rsidR="002073BB" w:rsidRPr="004E4183">
        <w:rPr>
          <w:sz w:val="28"/>
          <w:szCs w:val="28"/>
        </w:rPr>
        <w:t>.</w:t>
      </w:r>
    </w:p>
    <w:p w:rsidR="000D5DFF" w:rsidRPr="004E4183" w:rsidRDefault="002073BB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 w:rsidRPr="004E4183">
        <w:rPr>
          <w:sz w:val="28"/>
          <w:szCs w:val="28"/>
        </w:rPr>
        <w:t>2.</w:t>
      </w:r>
      <w:r w:rsidR="004E4183" w:rsidRPr="004E4183">
        <w:rPr>
          <w:sz w:val="28"/>
          <w:szCs w:val="28"/>
        </w:rPr>
        <w:t>5</w:t>
      </w:r>
      <w:r w:rsidRPr="004E4183">
        <w:rPr>
          <w:sz w:val="28"/>
          <w:szCs w:val="28"/>
        </w:rPr>
        <w:t>. Забезпечення доступу до публічної інформації розпорядником якої є Постійна комісія та Управління.</w:t>
      </w:r>
    </w:p>
    <w:p w:rsidR="00854AAF" w:rsidRPr="004E4183" w:rsidRDefault="00854AAF" w:rsidP="002073BB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</w:p>
    <w:p w:rsidR="00854AAF" w:rsidRPr="004E4183" w:rsidRDefault="00854AAF">
      <w:pPr>
        <w:pStyle w:val="10"/>
        <w:shd w:val="clear" w:color="auto" w:fill="auto"/>
        <w:tabs>
          <w:tab w:val="left" w:pos="1448"/>
        </w:tabs>
        <w:spacing w:after="0" w:line="307" w:lineRule="exact"/>
        <w:ind w:right="624" w:firstLine="567"/>
        <w:jc w:val="both"/>
        <w:rPr>
          <w:b/>
          <w:sz w:val="16"/>
          <w:szCs w:val="16"/>
        </w:rPr>
      </w:pP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left="284" w:right="600" w:firstLine="5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Функції</w:t>
      </w:r>
    </w:p>
    <w:p w:rsidR="000A68DE" w:rsidRDefault="000A68DE">
      <w:pPr>
        <w:pStyle w:val="10"/>
        <w:shd w:val="clear" w:color="auto" w:fill="auto"/>
        <w:tabs>
          <w:tab w:val="left" w:pos="1448"/>
        </w:tabs>
        <w:spacing w:after="0" w:line="307" w:lineRule="exact"/>
        <w:ind w:left="284" w:right="600" w:firstLine="536"/>
        <w:jc w:val="center"/>
      </w:pPr>
    </w:p>
    <w:p w:rsidR="00854AAF" w:rsidRDefault="00000771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932A65">
        <w:rPr>
          <w:sz w:val="28"/>
          <w:szCs w:val="28"/>
        </w:rPr>
        <w:t>Основними функціями Управління є:</w:t>
      </w:r>
    </w:p>
    <w:p w:rsidR="00AB5BD3" w:rsidRPr="004E4183" w:rsidRDefault="00AB5BD3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 w:rsidRPr="004E4183">
        <w:rPr>
          <w:sz w:val="28"/>
          <w:szCs w:val="28"/>
        </w:rPr>
        <w:t>3.</w:t>
      </w:r>
      <w:r w:rsidR="00000771" w:rsidRPr="004E4183">
        <w:rPr>
          <w:sz w:val="28"/>
          <w:szCs w:val="28"/>
        </w:rPr>
        <w:t>1.</w:t>
      </w:r>
      <w:r w:rsidRPr="004E4183">
        <w:rPr>
          <w:sz w:val="28"/>
          <w:szCs w:val="28"/>
        </w:rPr>
        <w:t>1. Організація та забезпечення здійснення Постійною комісією повноважень з питань, що  відносяться до функціональної спрямованості Постійної комісії, визначеної Регламентом Київської міської ради, Положенням про постійні комісії Київської міської ради та іншими нормативно-правовими актами.</w:t>
      </w:r>
    </w:p>
    <w:p w:rsidR="00AB5BD3" w:rsidRPr="004E4183" w:rsidRDefault="00AB5BD3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</w:rPr>
      </w:pPr>
      <w:r w:rsidRPr="004E4183">
        <w:rPr>
          <w:sz w:val="28"/>
          <w:szCs w:val="28"/>
        </w:rPr>
        <w:t>3.</w:t>
      </w:r>
      <w:r w:rsidR="00000771" w:rsidRPr="004E4183">
        <w:rPr>
          <w:sz w:val="28"/>
          <w:szCs w:val="28"/>
        </w:rPr>
        <w:t>1.</w:t>
      </w:r>
      <w:r w:rsidRPr="004E4183">
        <w:rPr>
          <w:sz w:val="28"/>
          <w:szCs w:val="28"/>
        </w:rPr>
        <w:t xml:space="preserve">2. </w:t>
      </w:r>
      <w:r w:rsidR="00B649A0" w:rsidRPr="004E4183">
        <w:rPr>
          <w:sz w:val="28"/>
          <w:szCs w:val="28"/>
        </w:rPr>
        <w:t>Забезпечення інформаційної та організаційної допомоги депутатам</w:t>
      </w:r>
      <w:r w:rsidR="00432317">
        <w:rPr>
          <w:sz w:val="28"/>
          <w:szCs w:val="28"/>
        </w:rPr>
        <w:t xml:space="preserve"> </w:t>
      </w:r>
      <w:r w:rsidR="00432317">
        <w:rPr>
          <w:color w:val="000000"/>
          <w:sz w:val="28"/>
          <w:szCs w:val="28"/>
        </w:rPr>
        <w:t>Київської міської ради</w:t>
      </w:r>
      <w:r w:rsidR="00B649A0" w:rsidRPr="004E4183">
        <w:rPr>
          <w:sz w:val="28"/>
          <w:szCs w:val="28"/>
        </w:rPr>
        <w:t xml:space="preserve"> – членам </w:t>
      </w:r>
      <w:r w:rsidR="005508FA" w:rsidRPr="004E4183">
        <w:rPr>
          <w:sz w:val="28"/>
          <w:szCs w:val="28"/>
        </w:rPr>
        <w:t>Постійної к</w:t>
      </w:r>
      <w:r w:rsidR="00B649A0" w:rsidRPr="004E4183">
        <w:rPr>
          <w:sz w:val="28"/>
          <w:szCs w:val="28"/>
        </w:rPr>
        <w:t>омісії та підготовка документів, матеріалів, необхідних для належного виконання ними своїх депутатських обов’язків</w:t>
      </w:r>
      <w:r w:rsidR="005508FA" w:rsidRPr="004E4183">
        <w:rPr>
          <w:sz w:val="28"/>
          <w:szCs w:val="28"/>
        </w:rPr>
        <w:t>.</w:t>
      </w:r>
    </w:p>
    <w:p w:rsidR="00AB5BD3" w:rsidRPr="004E4183" w:rsidRDefault="005508FA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 w:rsidRPr="004E4183">
        <w:rPr>
          <w:sz w:val="28"/>
          <w:szCs w:val="28"/>
        </w:rPr>
        <w:t>3.</w:t>
      </w:r>
      <w:r w:rsidR="00000771" w:rsidRPr="004E4183">
        <w:rPr>
          <w:sz w:val="28"/>
          <w:szCs w:val="28"/>
        </w:rPr>
        <w:t>1.</w:t>
      </w:r>
      <w:r w:rsidRPr="004E4183">
        <w:rPr>
          <w:sz w:val="28"/>
          <w:szCs w:val="28"/>
        </w:rPr>
        <w:t>3</w:t>
      </w:r>
      <w:r w:rsidR="004A7FE5">
        <w:rPr>
          <w:sz w:val="28"/>
          <w:szCs w:val="28"/>
        </w:rPr>
        <w:t>.</w:t>
      </w:r>
      <w:r w:rsidRPr="004E4183">
        <w:rPr>
          <w:sz w:val="28"/>
          <w:szCs w:val="28"/>
        </w:rPr>
        <w:t xml:space="preserve"> Виконання доручень Київського міського голови, заступника міського голови - секретаря Київської міської ради, керуючого справами секретаріату Київської міської ради (далі- Керівництва)</w:t>
      </w:r>
      <w:r w:rsidR="00C41A1E">
        <w:rPr>
          <w:sz w:val="28"/>
          <w:szCs w:val="28"/>
        </w:rPr>
        <w:t>.</w:t>
      </w:r>
    </w:p>
    <w:p w:rsidR="00162559" w:rsidRDefault="00932A65" w:rsidP="001625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55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0077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D410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6255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C6A49" w:rsidRPr="00162559">
        <w:rPr>
          <w:rFonts w:ascii="Times New Roman" w:hAnsi="Times New Roman" w:cs="Times New Roman"/>
          <w:color w:val="000000"/>
          <w:sz w:val="28"/>
          <w:szCs w:val="28"/>
        </w:rPr>
        <w:t xml:space="preserve">За дорученням </w:t>
      </w:r>
      <w:r w:rsidR="009C6A49" w:rsidRPr="00162559">
        <w:rPr>
          <w:rFonts w:ascii="Times New Roman" w:hAnsi="Times New Roman" w:cs="Times New Roman"/>
          <w:sz w:val="28"/>
          <w:szCs w:val="28"/>
        </w:rPr>
        <w:t>Керівництва здійснення попереднього розгляду звернень</w:t>
      </w:r>
      <w:r w:rsidR="000141ED">
        <w:rPr>
          <w:rFonts w:ascii="Times New Roman" w:hAnsi="Times New Roman" w:cs="Times New Roman"/>
          <w:sz w:val="28"/>
          <w:szCs w:val="28"/>
        </w:rPr>
        <w:t>/</w:t>
      </w:r>
      <w:r w:rsidR="009C6A49" w:rsidRPr="00162559">
        <w:rPr>
          <w:rFonts w:ascii="Times New Roman" w:hAnsi="Times New Roman" w:cs="Times New Roman"/>
          <w:sz w:val="28"/>
          <w:szCs w:val="28"/>
        </w:rPr>
        <w:t>запитів</w:t>
      </w:r>
      <w:r w:rsidR="00CD4106">
        <w:rPr>
          <w:rFonts w:ascii="Times New Roman" w:hAnsi="Times New Roman" w:cs="Times New Roman"/>
          <w:sz w:val="28"/>
          <w:szCs w:val="28"/>
        </w:rPr>
        <w:t xml:space="preserve"> </w:t>
      </w:r>
      <w:r w:rsidR="00CD4106" w:rsidRPr="004E4183">
        <w:rPr>
          <w:rFonts w:ascii="Times New Roman" w:hAnsi="Times New Roman" w:cs="Times New Roman"/>
          <w:sz w:val="28"/>
          <w:szCs w:val="28"/>
        </w:rPr>
        <w:t xml:space="preserve">народних </w:t>
      </w:r>
      <w:r w:rsidR="000141ED" w:rsidRPr="004E4183">
        <w:rPr>
          <w:rFonts w:ascii="Times New Roman" w:hAnsi="Times New Roman" w:cs="Times New Roman"/>
          <w:sz w:val="28"/>
          <w:szCs w:val="28"/>
        </w:rPr>
        <w:t>депутатів</w:t>
      </w:r>
      <w:r w:rsidR="00CD4106" w:rsidRPr="004E4183">
        <w:rPr>
          <w:rFonts w:ascii="Times New Roman" w:hAnsi="Times New Roman" w:cs="Times New Roman"/>
          <w:sz w:val="28"/>
          <w:szCs w:val="28"/>
        </w:rPr>
        <w:t xml:space="preserve"> України, депутатів Київської міської ради</w:t>
      </w:r>
      <w:r w:rsidR="000141ED" w:rsidRPr="004E4183">
        <w:rPr>
          <w:rFonts w:ascii="Times New Roman" w:hAnsi="Times New Roman" w:cs="Times New Roman"/>
          <w:sz w:val="28"/>
          <w:szCs w:val="28"/>
        </w:rPr>
        <w:t xml:space="preserve">, </w:t>
      </w:r>
      <w:r w:rsidR="009C6A49" w:rsidRPr="004E4183">
        <w:rPr>
          <w:rFonts w:ascii="Times New Roman" w:hAnsi="Times New Roman" w:cs="Times New Roman"/>
          <w:sz w:val="28"/>
          <w:szCs w:val="28"/>
        </w:rPr>
        <w:t>державних органів, установ, організацій</w:t>
      </w:r>
      <w:r w:rsidR="000141ED" w:rsidRPr="004E4183">
        <w:rPr>
          <w:rFonts w:ascii="Times New Roman" w:hAnsi="Times New Roman" w:cs="Times New Roman"/>
          <w:sz w:val="28"/>
          <w:szCs w:val="28"/>
        </w:rPr>
        <w:t>,</w:t>
      </w:r>
      <w:r w:rsidR="009C6A49" w:rsidRPr="004E4183">
        <w:rPr>
          <w:rFonts w:ascii="Times New Roman" w:hAnsi="Times New Roman" w:cs="Times New Roman"/>
          <w:sz w:val="28"/>
          <w:szCs w:val="28"/>
        </w:rPr>
        <w:t xml:space="preserve"> </w:t>
      </w:r>
      <w:r w:rsidR="000141ED" w:rsidRPr="004E4183">
        <w:rPr>
          <w:rFonts w:ascii="Times New Roman" w:hAnsi="Times New Roman" w:cs="Times New Roman"/>
          <w:sz w:val="28"/>
          <w:szCs w:val="28"/>
        </w:rPr>
        <w:t xml:space="preserve">підприємств, та </w:t>
      </w:r>
      <w:r w:rsidR="005508FA" w:rsidRPr="004E4183">
        <w:rPr>
          <w:rFonts w:ascii="Times New Roman" w:hAnsi="Times New Roman" w:cs="Times New Roman"/>
          <w:sz w:val="28"/>
          <w:szCs w:val="28"/>
        </w:rPr>
        <w:t>громадян</w:t>
      </w:r>
      <w:r w:rsidR="000141ED" w:rsidRPr="004E4183">
        <w:rPr>
          <w:rFonts w:ascii="Times New Roman" w:hAnsi="Times New Roman" w:cs="Times New Roman"/>
          <w:sz w:val="28"/>
          <w:szCs w:val="28"/>
        </w:rPr>
        <w:t>,</w:t>
      </w:r>
      <w:r w:rsidR="009C6A49" w:rsidRPr="004E4183">
        <w:rPr>
          <w:rFonts w:ascii="Times New Roman" w:hAnsi="Times New Roman" w:cs="Times New Roman"/>
          <w:sz w:val="28"/>
          <w:szCs w:val="28"/>
        </w:rPr>
        <w:t xml:space="preserve"> підготовка </w:t>
      </w:r>
      <w:proofErr w:type="spellStart"/>
      <w:r w:rsidR="009C6A49" w:rsidRPr="004E4183">
        <w:rPr>
          <w:rFonts w:ascii="Times New Roman" w:hAnsi="Times New Roman" w:cs="Times New Roman"/>
          <w:sz w:val="28"/>
          <w:szCs w:val="28"/>
        </w:rPr>
        <w:t>про</w:t>
      </w:r>
      <w:r w:rsidR="00432317">
        <w:rPr>
          <w:rFonts w:ascii="Times New Roman" w:hAnsi="Times New Roman" w:cs="Times New Roman"/>
          <w:sz w:val="28"/>
          <w:szCs w:val="28"/>
        </w:rPr>
        <w:t>є</w:t>
      </w:r>
      <w:r w:rsidR="009C6A49" w:rsidRPr="004E4183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="00162559" w:rsidRPr="004E4183">
        <w:rPr>
          <w:rFonts w:ascii="Times New Roman" w:hAnsi="Times New Roman" w:cs="Times New Roman"/>
          <w:sz w:val="28"/>
          <w:szCs w:val="28"/>
        </w:rPr>
        <w:t xml:space="preserve"> відповідей на них</w:t>
      </w:r>
      <w:r w:rsidR="00FF3B3F" w:rsidRPr="004E4183">
        <w:rPr>
          <w:rFonts w:ascii="Times New Roman" w:hAnsi="Times New Roman" w:cs="Times New Roman"/>
          <w:sz w:val="28"/>
          <w:szCs w:val="28"/>
        </w:rPr>
        <w:t xml:space="preserve">, що належить до компетенції </w:t>
      </w:r>
      <w:r w:rsidR="00CD4106" w:rsidRPr="004E4183">
        <w:rPr>
          <w:rFonts w:ascii="Times New Roman" w:hAnsi="Times New Roman" w:cs="Times New Roman"/>
          <w:sz w:val="28"/>
          <w:szCs w:val="28"/>
        </w:rPr>
        <w:t>Постійної комісії</w:t>
      </w:r>
      <w:r w:rsidR="00CD4106">
        <w:rPr>
          <w:rFonts w:ascii="Times New Roman" w:hAnsi="Times New Roman" w:cs="Times New Roman"/>
          <w:sz w:val="28"/>
          <w:szCs w:val="28"/>
        </w:rPr>
        <w:t xml:space="preserve"> та </w:t>
      </w:r>
      <w:r w:rsidR="00FF3B3F">
        <w:rPr>
          <w:rFonts w:ascii="Times New Roman" w:hAnsi="Times New Roman" w:cs="Times New Roman"/>
          <w:sz w:val="28"/>
          <w:szCs w:val="28"/>
        </w:rPr>
        <w:t>Управління.</w:t>
      </w:r>
    </w:p>
    <w:p w:rsidR="009C6A49" w:rsidRPr="00162559" w:rsidRDefault="00162559" w:rsidP="001625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00771">
        <w:rPr>
          <w:rFonts w:ascii="Times New Roman" w:hAnsi="Times New Roman" w:cs="Times New Roman"/>
          <w:sz w:val="28"/>
          <w:szCs w:val="28"/>
        </w:rPr>
        <w:t>1.</w:t>
      </w:r>
      <w:r w:rsidR="00CD410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З</w:t>
      </w:r>
      <w:r w:rsidRPr="00162559">
        <w:rPr>
          <w:rFonts w:ascii="Times New Roman" w:hAnsi="Times New Roman" w:cs="Times New Roman"/>
          <w:color w:val="auto"/>
          <w:sz w:val="28"/>
          <w:szCs w:val="28"/>
        </w:rPr>
        <w:t>дійснення</w:t>
      </w:r>
      <w:r w:rsidRPr="00162559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установленому порядку розгляд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162559">
        <w:rPr>
          <w:rFonts w:ascii="Times New Roman" w:hAnsi="Times New Roman" w:cs="Times New Roman"/>
          <w:color w:val="000000"/>
          <w:sz w:val="28"/>
          <w:szCs w:val="28"/>
        </w:rPr>
        <w:t xml:space="preserve"> звернень структурних підрозділів секретаріату Київської міської ради з питань, що належать до компетенції У</w:t>
      </w:r>
      <w:r w:rsidR="00FF28D7">
        <w:rPr>
          <w:rFonts w:ascii="Times New Roman" w:hAnsi="Times New Roman" w:cs="Times New Roman"/>
          <w:color w:val="000000"/>
          <w:sz w:val="28"/>
          <w:szCs w:val="28"/>
        </w:rPr>
        <w:t>правління.</w:t>
      </w:r>
    </w:p>
    <w:p w:rsidR="006E4234" w:rsidRDefault="009C6A49">
      <w:pPr>
        <w:pStyle w:val="10"/>
        <w:shd w:val="clear" w:color="auto" w:fill="auto"/>
        <w:tabs>
          <w:tab w:val="left" w:pos="1448"/>
        </w:tabs>
        <w:spacing w:after="0" w:line="326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00771">
        <w:rPr>
          <w:sz w:val="28"/>
          <w:szCs w:val="28"/>
        </w:rPr>
        <w:t>1.</w:t>
      </w:r>
      <w:r w:rsidR="00CD410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За дорученням </w:t>
      </w:r>
      <w:r>
        <w:rPr>
          <w:sz w:val="28"/>
          <w:szCs w:val="28"/>
        </w:rPr>
        <w:t xml:space="preserve">Керівництва </w:t>
      </w:r>
      <w:r w:rsidR="00FF3B3F">
        <w:rPr>
          <w:sz w:val="28"/>
          <w:szCs w:val="28"/>
        </w:rPr>
        <w:t xml:space="preserve">здійснення </w:t>
      </w:r>
      <w:r>
        <w:rPr>
          <w:sz w:val="28"/>
          <w:szCs w:val="28"/>
        </w:rPr>
        <w:t>підготовк</w:t>
      </w:r>
      <w:r w:rsidR="00FF3B3F">
        <w:rPr>
          <w:sz w:val="28"/>
          <w:szCs w:val="28"/>
        </w:rPr>
        <w:t>и</w:t>
      </w:r>
      <w:r w:rsidR="00432317">
        <w:rPr>
          <w:sz w:val="28"/>
          <w:szCs w:val="28"/>
        </w:rPr>
        <w:t xml:space="preserve"> </w:t>
      </w:r>
      <w:proofErr w:type="spellStart"/>
      <w:r w:rsidR="00432317">
        <w:rPr>
          <w:sz w:val="28"/>
          <w:szCs w:val="28"/>
        </w:rPr>
        <w:t>проє</w:t>
      </w:r>
      <w:r>
        <w:rPr>
          <w:sz w:val="28"/>
          <w:szCs w:val="28"/>
        </w:rPr>
        <w:t>ктів</w:t>
      </w:r>
      <w:proofErr w:type="spellEnd"/>
      <w:r>
        <w:rPr>
          <w:sz w:val="28"/>
          <w:szCs w:val="28"/>
        </w:rPr>
        <w:t xml:space="preserve"> листів до органів виконавчої влади та органів місцевого самоврядування, підприємств, </w:t>
      </w:r>
      <w:r>
        <w:rPr>
          <w:sz w:val="28"/>
          <w:szCs w:val="28"/>
        </w:rPr>
        <w:lastRenderedPageBreak/>
        <w:t xml:space="preserve">установ та організацій з питань, що стосуються діяльності </w:t>
      </w:r>
      <w:r w:rsidR="006E4234">
        <w:rPr>
          <w:sz w:val="28"/>
          <w:szCs w:val="28"/>
        </w:rPr>
        <w:t>П</w:t>
      </w:r>
      <w:r>
        <w:rPr>
          <w:sz w:val="28"/>
          <w:szCs w:val="28"/>
        </w:rPr>
        <w:t>остійної комісії</w:t>
      </w:r>
      <w:r w:rsidR="00CD4106">
        <w:rPr>
          <w:sz w:val="28"/>
          <w:szCs w:val="28"/>
        </w:rPr>
        <w:t xml:space="preserve"> та Управління.</w:t>
      </w:r>
    </w:p>
    <w:p w:rsidR="00854AAF" w:rsidRDefault="00907837">
      <w:pPr>
        <w:pStyle w:val="10"/>
        <w:shd w:val="clear" w:color="auto" w:fill="auto"/>
        <w:tabs>
          <w:tab w:val="left" w:pos="1448"/>
        </w:tabs>
        <w:spacing w:after="0" w:line="326" w:lineRule="exact"/>
        <w:ind w:firstLine="567"/>
        <w:jc w:val="both"/>
      </w:pPr>
      <w:r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 w:rsidR="00CD4106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432317">
        <w:rPr>
          <w:color w:val="000000"/>
          <w:sz w:val="28"/>
          <w:szCs w:val="28"/>
        </w:rPr>
        <w:t xml:space="preserve">Здійснення підготовки </w:t>
      </w:r>
      <w:proofErr w:type="spellStart"/>
      <w:r w:rsidR="00432317">
        <w:rPr>
          <w:color w:val="000000"/>
          <w:sz w:val="28"/>
          <w:szCs w:val="28"/>
        </w:rPr>
        <w:t>проє</w:t>
      </w:r>
      <w:r w:rsidR="00932A65">
        <w:rPr>
          <w:color w:val="000000"/>
          <w:sz w:val="28"/>
          <w:szCs w:val="28"/>
        </w:rPr>
        <w:t>кту</w:t>
      </w:r>
      <w:proofErr w:type="spellEnd"/>
      <w:r w:rsidR="00932A65">
        <w:rPr>
          <w:color w:val="000000"/>
          <w:sz w:val="28"/>
          <w:szCs w:val="28"/>
        </w:rPr>
        <w:t xml:space="preserve"> порядку денного засідань Постійної комісії та подання його на погодження голові Постійної комісії та секретарю Постійної комісії.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</w:rPr>
        <w:t>3.</w:t>
      </w:r>
      <w:r w:rsidR="00000771">
        <w:rPr>
          <w:sz w:val="28"/>
          <w:szCs w:val="28"/>
        </w:rPr>
        <w:t>1.</w:t>
      </w:r>
      <w:r w:rsidR="00CD4106">
        <w:rPr>
          <w:sz w:val="28"/>
          <w:szCs w:val="28"/>
        </w:rPr>
        <w:t>8</w:t>
      </w:r>
      <w:r>
        <w:rPr>
          <w:sz w:val="28"/>
          <w:szCs w:val="28"/>
        </w:rPr>
        <w:t xml:space="preserve">. Здійснення підготовки матеріалів для розгляду на засіданнях Постійної комісії </w:t>
      </w:r>
      <w:r w:rsidR="00907837">
        <w:rPr>
          <w:sz w:val="28"/>
          <w:szCs w:val="28"/>
        </w:rPr>
        <w:t>та створених нею робочих груп.</w:t>
      </w:r>
    </w:p>
    <w:p w:rsidR="003F5C91" w:rsidRPr="00F04EA6" w:rsidRDefault="00932A65" w:rsidP="00F04EA6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3.</w:t>
      </w:r>
      <w:r w:rsidR="00000771">
        <w:rPr>
          <w:sz w:val="28"/>
          <w:szCs w:val="28"/>
        </w:rPr>
        <w:t>1.</w:t>
      </w:r>
      <w:r w:rsidR="00CD4106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CD4106" w:rsidRPr="003F5C91">
        <w:rPr>
          <w:sz w:val="28"/>
          <w:szCs w:val="28"/>
        </w:rPr>
        <w:t xml:space="preserve">Забезпечення ведення </w:t>
      </w:r>
      <w:proofErr w:type="spellStart"/>
      <w:r w:rsidR="00CD4106" w:rsidRPr="004E4183">
        <w:rPr>
          <w:sz w:val="28"/>
          <w:szCs w:val="28"/>
        </w:rPr>
        <w:t>про</w:t>
      </w:r>
      <w:r w:rsidR="00432317">
        <w:rPr>
          <w:sz w:val="28"/>
          <w:szCs w:val="28"/>
        </w:rPr>
        <w:t>є</w:t>
      </w:r>
      <w:r w:rsidR="00CD4106" w:rsidRPr="004E4183">
        <w:rPr>
          <w:sz w:val="28"/>
          <w:szCs w:val="28"/>
        </w:rPr>
        <w:t>ктів</w:t>
      </w:r>
      <w:proofErr w:type="spellEnd"/>
      <w:r w:rsidR="00CD4106" w:rsidRPr="003F5C91">
        <w:rPr>
          <w:sz w:val="28"/>
          <w:szCs w:val="28"/>
        </w:rPr>
        <w:t xml:space="preserve"> протоколів засідань, </w:t>
      </w:r>
      <w:r w:rsidR="00CD4106" w:rsidRPr="004E4183">
        <w:rPr>
          <w:sz w:val="28"/>
          <w:szCs w:val="28"/>
        </w:rPr>
        <w:t xml:space="preserve">оформлення протоколів засідань, </w:t>
      </w:r>
      <w:r w:rsidR="00CD4106" w:rsidRPr="004E4183">
        <w:rPr>
          <w:spacing w:val="2"/>
          <w:sz w:val="28"/>
          <w:szCs w:val="28"/>
        </w:rPr>
        <w:t>рекомендацій та висновків</w:t>
      </w:r>
      <w:r w:rsidR="00CD4106" w:rsidRPr="004E4183">
        <w:rPr>
          <w:sz w:val="28"/>
          <w:szCs w:val="28"/>
        </w:rPr>
        <w:t xml:space="preserve"> Постійної комісії, створених нею робочих та підготовчих груп.</w:t>
      </w:r>
      <w:r w:rsidR="00F04EA6" w:rsidRPr="004E4183">
        <w:rPr>
          <w:sz w:val="28"/>
          <w:szCs w:val="28"/>
        </w:rPr>
        <w:t xml:space="preserve"> </w:t>
      </w:r>
      <w:r w:rsidR="003F5C91" w:rsidRPr="004E4183">
        <w:rPr>
          <w:sz w:val="28"/>
          <w:szCs w:val="28"/>
        </w:rPr>
        <w:t xml:space="preserve">Оформлення витягів із протоколів засідань </w:t>
      </w:r>
      <w:r w:rsidR="009C6DCF" w:rsidRPr="004E4183">
        <w:rPr>
          <w:sz w:val="28"/>
          <w:szCs w:val="28"/>
        </w:rPr>
        <w:t>П</w:t>
      </w:r>
      <w:r w:rsidR="003F5C91" w:rsidRPr="004E4183">
        <w:rPr>
          <w:sz w:val="28"/>
          <w:szCs w:val="28"/>
        </w:rPr>
        <w:t>остійної комісії</w:t>
      </w:r>
      <w:r w:rsidR="00F04EA6" w:rsidRPr="004E4183">
        <w:rPr>
          <w:sz w:val="28"/>
          <w:szCs w:val="28"/>
        </w:rPr>
        <w:t>.</w:t>
      </w:r>
    </w:p>
    <w:p w:rsidR="00854AAF" w:rsidRDefault="00F04EA6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</w:rPr>
        <w:t>3.</w:t>
      </w:r>
      <w:r w:rsidR="00000771">
        <w:rPr>
          <w:sz w:val="28"/>
          <w:szCs w:val="28"/>
        </w:rPr>
        <w:t>1.</w:t>
      </w:r>
      <w:r>
        <w:rPr>
          <w:sz w:val="28"/>
          <w:szCs w:val="28"/>
        </w:rPr>
        <w:t xml:space="preserve">10. </w:t>
      </w:r>
      <w:r w:rsidR="00932A65">
        <w:rPr>
          <w:sz w:val="28"/>
          <w:szCs w:val="28"/>
        </w:rPr>
        <w:t xml:space="preserve">За дорученням </w:t>
      </w:r>
      <w:r w:rsidR="00CD4106">
        <w:rPr>
          <w:sz w:val="28"/>
          <w:szCs w:val="28"/>
        </w:rPr>
        <w:t>К</w:t>
      </w:r>
      <w:r w:rsidR="00932A65">
        <w:rPr>
          <w:sz w:val="28"/>
          <w:szCs w:val="28"/>
        </w:rPr>
        <w:t>ерівництва прийняття участі у розробці та розробка нормативно-правових актів Київської міської ради в частині, що відноситься до компетенції Постійної комісії та Управління.</w:t>
      </w:r>
      <w:r>
        <w:rPr>
          <w:sz w:val="28"/>
          <w:szCs w:val="28"/>
        </w:rPr>
        <w:t xml:space="preserve"> </w:t>
      </w:r>
    </w:p>
    <w:p w:rsidR="00854AAF" w:rsidRDefault="00932A65">
      <w:pPr>
        <w:pStyle w:val="10"/>
        <w:shd w:val="clear" w:color="auto" w:fill="auto"/>
        <w:tabs>
          <w:tab w:val="left" w:pos="1448"/>
        </w:tabs>
        <w:spacing w:after="0" w:line="307" w:lineRule="exact"/>
        <w:ind w:firstLine="567"/>
        <w:jc w:val="both"/>
      </w:pPr>
      <w:r>
        <w:rPr>
          <w:sz w:val="28"/>
          <w:szCs w:val="28"/>
        </w:rPr>
        <w:t>3.</w:t>
      </w:r>
      <w:r w:rsidR="00000771">
        <w:rPr>
          <w:sz w:val="28"/>
          <w:szCs w:val="28"/>
        </w:rPr>
        <w:t>1.</w:t>
      </w:r>
      <w:r w:rsidR="003F5C91">
        <w:rPr>
          <w:sz w:val="28"/>
          <w:szCs w:val="28"/>
        </w:rPr>
        <w:t>11</w:t>
      </w:r>
      <w:r>
        <w:rPr>
          <w:sz w:val="28"/>
          <w:szCs w:val="28"/>
        </w:rPr>
        <w:t xml:space="preserve">. За дорученням </w:t>
      </w:r>
      <w:r w:rsidR="003F5C91">
        <w:rPr>
          <w:sz w:val="28"/>
          <w:szCs w:val="28"/>
        </w:rPr>
        <w:t xml:space="preserve">Керівництва </w:t>
      </w:r>
      <w:r>
        <w:rPr>
          <w:sz w:val="28"/>
          <w:szCs w:val="28"/>
        </w:rPr>
        <w:t>здійснення підготовки відповідно до Реглам</w:t>
      </w:r>
      <w:r w:rsidR="00432317">
        <w:rPr>
          <w:sz w:val="28"/>
          <w:szCs w:val="28"/>
        </w:rPr>
        <w:t xml:space="preserve">енту Київської міської ради </w:t>
      </w:r>
      <w:proofErr w:type="spellStart"/>
      <w:r w:rsidR="00432317">
        <w:rPr>
          <w:sz w:val="28"/>
          <w:szCs w:val="28"/>
        </w:rPr>
        <w:t>проє</w:t>
      </w:r>
      <w:r>
        <w:rPr>
          <w:sz w:val="28"/>
          <w:szCs w:val="28"/>
        </w:rPr>
        <w:t>ктів</w:t>
      </w:r>
      <w:proofErr w:type="spellEnd"/>
      <w:r>
        <w:rPr>
          <w:sz w:val="28"/>
          <w:szCs w:val="28"/>
        </w:rPr>
        <w:t xml:space="preserve"> рішень Київської міської ради, що належать до компетенції </w:t>
      </w:r>
      <w:r w:rsidR="003F5C91">
        <w:rPr>
          <w:sz w:val="28"/>
          <w:szCs w:val="28"/>
        </w:rPr>
        <w:t>П</w:t>
      </w:r>
      <w:r>
        <w:rPr>
          <w:sz w:val="28"/>
          <w:szCs w:val="28"/>
        </w:rPr>
        <w:t>остійної комісії на розгляд сесії Київської міської ради</w:t>
      </w:r>
      <w:r w:rsidR="00F04EA6">
        <w:rPr>
          <w:sz w:val="28"/>
          <w:szCs w:val="28"/>
        </w:rPr>
        <w:t xml:space="preserve">, </w:t>
      </w:r>
      <w:r w:rsidR="00432317">
        <w:rPr>
          <w:sz w:val="28"/>
          <w:szCs w:val="28"/>
        </w:rPr>
        <w:t xml:space="preserve">зокрема проходження </w:t>
      </w:r>
      <w:proofErr w:type="spellStart"/>
      <w:r w:rsidR="00432317">
        <w:rPr>
          <w:sz w:val="28"/>
          <w:szCs w:val="28"/>
        </w:rPr>
        <w:t>проє</w:t>
      </w:r>
      <w:r w:rsidR="00F04EA6" w:rsidRPr="004E4183">
        <w:rPr>
          <w:sz w:val="28"/>
          <w:szCs w:val="28"/>
        </w:rPr>
        <w:t>ктів</w:t>
      </w:r>
      <w:proofErr w:type="spellEnd"/>
      <w:r w:rsidR="00F04EA6" w:rsidRPr="004E4183">
        <w:rPr>
          <w:sz w:val="28"/>
          <w:szCs w:val="28"/>
        </w:rPr>
        <w:t xml:space="preserve"> рішень в постійних комісіях Київської міської ради і структурних підрозділах секретаріату Київської міської ради.</w:t>
      </w:r>
    </w:p>
    <w:p w:rsidR="00CB71D6" w:rsidRPr="00C41A1E" w:rsidRDefault="00785245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auto"/>
          <w:sz w:val="28"/>
          <w:szCs w:val="28"/>
        </w:rPr>
      </w:pPr>
      <w:r w:rsidRPr="00C41A1E">
        <w:rPr>
          <w:color w:val="auto"/>
          <w:sz w:val="28"/>
          <w:szCs w:val="28"/>
        </w:rPr>
        <w:t>3.</w:t>
      </w:r>
      <w:r w:rsidR="00000771" w:rsidRPr="00C41A1E">
        <w:rPr>
          <w:color w:val="auto"/>
          <w:sz w:val="28"/>
          <w:szCs w:val="28"/>
        </w:rPr>
        <w:t>1.</w:t>
      </w:r>
      <w:r w:rsidRPr="00C41A1E">
        <w:rPr>
          <w:color w:val="auto"/>
          <w:sz w:val="28"/>
          <w:szCs w:val="28"/>
        </w:rPr>
        <w:t>1</w:t>
      </w:r>
      <w:r w:rsidR="00C96061" w:rsidRPr="00C41A1E">
        <w:rPr>
          <w:color w:val="auto"/>
          <w:sz w:val="28"/>
          <w:szCs w:val="28"/>
        </w:rPr>
        <w:t>2</w:t>
      </w:r>
      <w:r w:rsidRPr="00C41A1E">
        <w:rPr>
          <w:color w:val="auto"/>
          <w:sz w:val="28"/>
          <w:szCs w:val="28"/>
        </w:rPr>
        <w:t xml:space="preserve">. </w:t>
      </w:r>
      <w:r w:rsidR="00CB71D6" w:rsidRPr="00C41A1E">
        <w:rPr>
          <w:color w:val="auto"/>
          <w:sz w:val="28"/>
          <w:szCs w:val="28"/>
        </w:rPr>
        <w:t>Проведення моніторингу змін, що вносяться до бюджету міста Києва.</w:t>
      </w:r>
    </w:p>
    <w:p w:rsidR="00785245" w:rsidRPr="004A7FE5" w:rsidRDefault="003F4DF7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 w:rsidRPr="004A7FE5">
        <w:rPr>
          <w:color w:val="000000"/>
          <w:sz w:val="28"/>
          <w:szCs w:val="28"/>
        </w:rPr>
        <w:t>3.</w:t>
      </w:r>
      <w:r w:rsidR="00000771" w:rsidRPr="004A7FE5">
        <w:rPr>
          <w:color w:val="000000"/>
          <w:sz w:val="28"/>
          <w:szCs w:val="28"/>
        </w:rPr>
        <w:t>1.</w:t>
      </w:r>
      <w:r w:rsidRPr="004A7FE5"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3</w:t>
      </w:r>
      <w:r w:rsidRPr="004A7FE5">
        <w:rPr>
          <w:color w:val="000000"/>
          <w:sz w:val="28"/>
          <w:szCs w:val="28"/>
        </w:rPr>
        <w:t xml:space="preserve">. </w:t>
      </w:r>
      <w:r w:rsidR="00785245" w:rsidRPr="004A7FE5">
        <w:rPr>
          <w:color w:val="000000"/>
          <w:sz w:val="28"/>
          <w:szCs w:val="28"/>
        </w:rPr>
        <w:t xml:space="preserve">Ведення реєстру </w:t>
      </w:r>
      <w:proofErr w:type="spellStart"/>
      <w:r w:rsidR="00785245" w:rsidRPr="004A7FE5">
        <w:rPr>
          <w:color w:val="000000"/>
          <w:sz w:val="28"/>
          <w:szCs w:val="28"/>
        </w:rPr>
        <w:t>проєктів</w:t>
      </w:r>
      <w:proofErr w:type="spellEnd"/>
      <w:r w:rsidR="00785245" w:rsidRPr="004A7FE5">
        <w:rPr>
          <w:color w:val="000000"/>
          <w:sz w:val="28"/>
          <w:szCs w:val="28"/>
        </w:rPr>
        <w:t xml:space="preserve"> рішень Київської міської ради, які надійшли на розгляд Постійної комісії.</w:t>
      </w:r>
    </w:p>
    <w:p w:rsidR="00785245" w:rsidRPr="004A7FE5" w:rsidRDefault="00785245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 w:rsidRPr="004A7FE5">
        <w:rPr>
          <w:color w:val="000000"/>
          <w:sz w:val="28"/>
          <w:szCs w:val="28"/>
        </w:rPr>
        <w:t>3.</w:t>
      </w:r>
      <w:r w:rsidR="00000771" w:rsidRPr="004A7FE5">
        <w:rPr>
          <w:color w:val="000000"/>
          <w:sz w:val="28"/>
          <w:szCs w:val="28"/>
        </w:rPr>
        <w:t>1.</w:t>
      </w:r>
      <w:r w:rsidRPr="004A7FE5"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4</w:t>
      </w:r>
      <w:r w:rsidRPr="004A7FE5">
        <w:rPr>
          <w:color w:val="000000"/>
          <w:sz w:val="28"/>
          <w:szCs w:val="28"/>
        </w:rPr>
        <w:t>. Ведення реєстру діючих Міських цільових програм та звітів про їх виконання.</w:t>
      </w:r>
    </w:p>
    <w:p w:rsidR="00854AAF" w:rsidRDefault="00785245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</w:pPr>
      <w:r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932A65">
        <w:rPr>
          <w:color w:val="000000"/>
          <w:sz w:val="28"/>
          <w:szCs w:val="28"/>
        </w:rPr>
        <w:t xml:space="preserve"> Забезпечення організації особистого прийому представників органів виконавчої влади та органів місцевого самоврядування, державних підприємств, установ</w:t>
      </w:r>
      <w:r>
        <w:rPr>
          <w:color w:val="000000"/>
          <w:sz w:val="28"/>
          <w:szCs w:val="28"/>
        </w:rPr>
        <w:t xml:space="preserve">, </w:t>
      </w:r>
      <w:r w:rsidR="00932A65">
        <w:rPr>
          <w:color w:val="000000"/>
          <w:sz w:val="28"/>
          <w:szCs w:val="28"/>
        </w:rPr>
        <w:t>організацій</w:t>
      </w:r>
      <w:r>
        <w:rPr>
          <w:color w:val="000000"/>
          <w:sz w:val="28"/>
          <w:szCs w:val="28"/>
        </w:rPr>
        <w:t xml:space="preserve"> та </w:t>
      </w:r>
      <w:r w:rsidR="00932A6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громадян </w:t>
      </w:r>
      <w:r w:rsidR="00932A65">
        <w:rPr>
          <w:color w:val="000000"/>
          <w:sz w:val="28"/>
          <w:szCs w:val="28"/>
        </w:rPr>
        <w:t>головою Постійної комісії.</w:t>
      </w:r>
    </w:p>
    <w:p w:rsidR="00785245" w:rsidRDefault="00932A65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 w:rsidR="00907837"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785245">
        <w:rPr>
          <w:color w:val="000000"/>
          <w:sz w:val="28"/>
          <w:szCs w:val="28"/>
        </w:rPr>
        <w:t xml:space="preserve"> </w:t>
      </w:r>
      <w:r w:rsidR="00785245">
        <w:rPr>
          <w:sz w:val="28"/>
          <w:szCs w:val="28"/>
          <w:lang w:eastAsia="ru-RU"/>
        </w:rPr>
        <w:t>Ведення діловодства та документального забезпечення діяльності Постійної комісії та Управління та відповідно до законодавства</w:t>
      </w:r>
      <w:r w:rsidR="00785245">
        <w:rPr>
          <w:sz w:val="28"/>
          <w:szCs w:val="28"/>
        </w:rPr>
        <w:t xml:space="preserve"> України 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 у секретаріаті Київської міської ради.</w:t>
      </w:r>
    </w:p>
    <w:p w:rsidR="00FF3B3F" w:rsidRDefault="00932A65" w:rsidP="00785245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pacing w:val="-2"/>
          <w:sz w:val="28"/>
          <w:szCs w:val="28"/>
        </w:rPr>
      </w:pPr>
      <w:r w:rsidRPr="00FF3B3F"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 w:rsidR="00907837" w:rsidRPr="00FF3B3F"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7</w:t>
      </w:r>
      <w:r w:rsidRPr="00FF3B3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F3B3F">
        <w:rPr>
          <w:color w:val="000000"/>
          <w:sz w:val="28"/>
          <w:szCs w:val="28"/>
        </w:rPr>
        <w:t>С</w:t>
      </w:r>
      <w:r w:rsidR="00FF3B3F" w:rsidRPr="00FF3B3F">
        <w:rPr>
          <w:color w:val="000000"/>
          <w:spacing w:val="-2"/>
          <w:sz w:val="28"/>
          <w:szCs w:val="28"/>
        </w:rPr>
        <w:t xml:space="preserve">кладання номенклатури справ Управління та </w:t>
      </w:r>
      <w:r w:rsidR="00A43AB9">
        <w:rPr>
          <w:color w:val="000000"/>
          <w:spacing w:val="-2"/>
          <w:sz w:val="28"/>
          <w:szCs w:val="28"/>
        </w:rPr>
        <w:t>П</w:t>
      </w:r>
      <w:r w:rsidR="00FF3B3F" w:rsidRPr="00FF3B3F">
        <w:rPr>
          <w:color w:val="000000"/>
          <w:spacing w:val="-2"/>
          <w:sz w:val="28"/>
          <w:szCs w:val="28"/>
        </w:rPr>
        <w:t>остійної комісії, забезпеч</w:t>
      </w:r>
      <w:r w:rsidR="00FF3B3F">
        <w:rPr>
          <w:color w:val="000000"/>
          <w:spacing w:val="-2"/>
          <w:sz w:val="28"/>
          <w:szCs w:val="28"/>
        </w:rPr>
        <w:t>ення</w:t>
      </w:r>
      <w:r w:rsidR="00FF3B3F" w:rsidRPr="00FF3B3F">
        <w:rPr>
          <w:color w:val="000000"/>
          <w:spacing w:val="-2"/>
          <w:sz w:val="28"/>
          <w:szCs w:val="28"/>
        </w:rPr>
        <w:t xml:space="preserve"> контрол</w:t>
      </w:r>
      <w:r w:rsidR="00FF3B3F">
        <w:rPr>
          <w:color w:val="000000"/>
          <w:spacing w:val="-2"/>
          <w:sz w:val="28"/>
          <w:szCs w:val="28"/>
        </w:rPr>
        <w:t>ю</w:t>
      </w:r>
      <w:r w:rsidR="00FF3B3F" w:rsidRPr="00FF3B3F">
        <w:rPr>
          <w:color w:val="000000"/>
          <w:spacing w:val="-2"/>
          <w:sz w:val="28"/>
          <w:szCs w:val="28"/>
        </w:rPr>
        <w:t xml:space="preserve"> за правильністю формування, оформлення і зберігання справ, що підлягають здачі в архів.</w:t>
      </w:r>
    </w:p>
    <w:p w:rsidR="00907837" w:rsidRDefault="00FF3B3F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 w:rsidR="004E4183">
        <w:rPr>
          <w:color w:val="000000"/>
          <w:sz w:val="28"/>
          <w:szCs w:val="28"/>
        </w:rPr>
        <w:t>1</w:t>
      </w:r>
      <w:r w:rsidR="00C9606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. </w:t>
      </w:r>
      <w:r w:rsidR="00907837">
        <w:rPr>
          <w:color w:val="000000"/>
          <w:sz w:val="28"/>
          <w:szCs w:val="28"/>
        </w:rPr>
        <w:t>З</w:t>
      </w:r>
      <w:r w:rsidR="00907837" w:rsidRPr="00F85B0D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>дійсн</w:t>
      </w:r>
      <w:r w:rsidR="00907837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>ення</w:t>
      </w:r>
      <w:r w:rsidR="00907837" w:rsidRPr="00F85B0D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 xml:space="preserve"> регулярн</w:t>
      </w:r>
      <w:r w:rsidR="00907837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>ого</w:t>
      </w:r>
      <w:r w:rsidR="00907837" w:rsidRPr="00F85B0D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 xml:space="preserve"> інформаційн</w:t>
      </w:r>
      <w:r w:rsidR="00907837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>ого</w:t>
      </w:r>
      <w:r w:rsidR="00907837" w:rsidRPr="00F85B0D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 xml:space="preserve"> наповнення даних актуальною інформацією та постійне її оновлення у відповідних розділах офіційної </w:t>
      </w:r>
      <w:proofErr w:type="spellStart"/>
      <w:r w:rsidR="00432317">
        <w:rPr>
          <w:sz w:val="28"/>
          <w:szCs w:val="28"/>
        </w:rPr>
        <w:t>веб</w:t>
      </w:r>
      <w:r w:rsidR="00907837" w:rsidRPr="00F85B0D">
        <w:rPr>
          <w:sz w:val="28"/>
          <w:szCs w:val="28"/>
        </w:rPr>
        <w:t>сторінки</w:t>
      </w:r>
      <w:proofErr w:type="spellEnd"/>
      <w:r w:rsidR="00907837" w:rsidRPr="00F85B0D">
        <w:rPr>
          <w:sz w:val="28"/>
          <w:szCs w:val="28"/>
        </w:rPr>
        <w:t xml:space="preserve"> </w:t>
      </w:r>
      <w:r w:rsidR="00A43AB9">
        <w:rPr>
          <w:sz w:val="28"/>
          <w:szCs w:val="28"/>
        </w:rPr>
        <w:t>П</w:t>
      </w:r>
      <w:r w:rsidR="00907837" w:rsidRPr="00F85B0D">
        <w:rPr>
          <w:sz w:val="28"/>
          <w:szCs w:val="28"/>
        </w:rPr>
        <w:t xml:space="preserve">остійної комісії на сайті </w:t>
      </w:r>
      <w:r w:rsidR="00907837" w:rsidRPr="00F85B0D">
        <w:rPr>
          <w:rFonts w:cs="Times New Roman CYR"/>
          <w:color w:val="000000"/>
          <w:spacing w:val="-5"/>
          <w:sz w:val="28"/>
          <w:szCs w:val="28"/>
          <w:shd w:val="clear" w:color="auto" w:fill="FFFFFF"/>
        </w:rPr>
        <w:t>Київської міської ради</w:t>
      </w:r>
      <w:r w:rsidR="00907837" w:rsidRPr="00F85B0D">
        <w:rPr>
          <w:sz w:val="28"/>
          <w:szCs w:val="28"/>
        </w:rPr>
        <w:t xml:space="preserve"> з питань, що відносяться до компетенції Управління.</w:t>
      </w:r>
    </w:p>
    <w:p w:rsidR="00CB71D6" w:rsidRDefault="00CB71D6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000771">
        <w:rPr>
          <w:color w:val="000000"/>
          <w:sz w:val="28"/>
          <w:szCs w:val="28"/>
        </w:rPr>
        <w:t>1.</w:t>
      </w:r>
      <w:r w:rsidR="00C96061">
        <w:rPr>
          <w:color w:val="000000"/>
          <w:sz w:val="28"/>
          <w:szCs w:val="28"/>
        </w:rPr>
        <w:t>19</w:t>
      </w:r>
      <w:r>
        <w:rPr>
          <w:color w:val="000000"/>
          <w:sz w:val="28"/>
          <w:szCs w:val="28"/>
        </w:rPr>
        <w:t>. За дорученням керівництва секретаріату Київської міської ради здійснення підготовки звітів та іншої інформації з питань роботи Управління та Постійної комісії.</w:t>
      </w:r>
    </w:p>
    <w:p w:rsidR="00CB71D6" w:rsidRDefault="00CB71D6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 w:rsidRPr="00CB71D6">
        <w:rPr>
          <w:color w:val="auto"/>
          <w:sz w:val="28"/>
          <w:szCs w:val="28"/>
        </w:rPr>
        <w:t>3.</w:t>
      </w:r>
      <w:r w:rsidR="00000771">
        <w:rPr>
          <w:color w:val="auto"/>
          <w:sz w:val="28"/>
          <w:szCs w:val="28"/>
        </w:rPr>
        <w:t>1.</w:t>
      </w:r>
      <w:r w:rsidR="004E4183">
        <w:rPr>
          <w:color w:val="auto"/>
          <w:sz w:val="28"/>
          <w:szCs w:val="28"/>
        </w:rPr>
        <w:t>2</w:t>
      </w:r>
      <w:r w:rsidR="00C96061">
        <w:rPr>
          <w:color w:val="auto"/>
          <w:sz w:val="28"/>
          <w:szCs w:val="28"/>
        </w:rPr>
        <w:t>0</w:t>
      </w:r>
      <w:r w:rsidRPr="00CB71D6">
        <w:rPr>
          <w:color w:val="auto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Організація виконання доручень </w:t>
      </w:r>
      <w:r w:rsidR="003F4DF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ерівництва </w:t>
      </w:r>
      <w:r w:rsidR="003F4DF7">
        <w:rPr>
          <w:color w:val="000000"/>
          <w:sz w:val="28"/>
          <w:szCs w:val="28"/>
        </w:rPr>
        <w:t xml:space="preserve">в тому числі </w:t>
      </w:r>
      <w:r w:rsidR="003F4DF7" w:rsidRPr="00FF3B3F">
        <w:rPr>
          <w:color w:val="000000"/>
          <w:sz w:val="28"/>
          <w:szCs w:val="28"/>
        </w:rPr>
        <w:t xml:space="preserve">завдань відповідно до розпоряджень і доручень Київського міського голови, заступника міського голови - секретаря Київської </w:t>
      </w:r>
      <w:r w:rsidR="003F4DF7">
        <w:rPr>
          <w:color w:val="000000"/>
          <w:sz w:val="28"/>
          <w:szCs w:val="28"/>
        </w:rPr>
        <w:t>міської ради, голови Постійної комісії та керуючого справами секретаріату Київської міської ради.</w:t>
      </w:r>
    </w:p>
    <w:p w:rsidR="00CB71D6" w:rsidRPr="004E4183" w:rsidRDefault="003F4DF7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 w:rsidRPr="004E4183">
        <w:rPr>
          <w:color w:val="auto"/>
          <w:sz w:val="28"/>
          <w:szCs w:val="28"/>
        </w:rPr>
        <w:lastRenderedPageBreak/>
        <w:t>3.</w:t>
      </w:r>
      <w:r w:rsidR="00000771" w:rsidRPr="004E4183">
        <w:rPr>
          <w:color w:val="auto"/>
          <w:sz w:val="28"/>
          <w:szCs w:val="28"/>
        </w:rPr>
        <w:t>1.</w:t>
      </w:r>
      <w:r w:rsidRPr="004E4183">
        <w:rPr>
          <w:color w:val="auto"/>
          <w:sz w:val="28"/>
          <w:szCs w:val="28"/>
        </w:rPr>
        <w:t>2</w:t>
      </w:r>
      <w:r w:rsidR="00C96061">
        <w:rPr>
          <w:color w:val="auto"/>
          <w:sz w:val="28"/>
          <w:szCs w:val="28"/>
        </w:rPr>
        <w:t>1</w:t>
      </w:r>
      <w:r w:rsidRPr="004E4183">
        <w:rPr>
          <w:color w:val="auto"/>
          <w:sz w:val="28"/>
          <w:szCs w:val="28"/>
        </w:rPr>
        <w:t xml:space="preserve">. </w:t>
      </w:r>
      <w:r w:rsidR="00CB71D6" w:rsidRPr="004E4183">
        <w:rPr>
          <w:color w:val="auto"/>
          <w:sz w:val="28"/>
          <w:szCs w:val="28"/>
        </w:rPr>
        <w:t xml:space="preserve">Забезпечення планування потреби </w:t>
      </w:r>
      <w:r w:rsidR="00A43AB9">
        <w:rPr>
          <w:color w:val="auto"/>
          <w:sz w:val="28"/>
          <w:szCs w:val="28"/>
        </w:rPr>
        <w:t>Постійної к</w:t>
      </w:r>
      <w:r w:rsidR="00CB71D6" w:rsidRPr="004E4183">
        <w:rPr>
          <w:color w:val="auto"/>
          <w:sz w:val="28"/>
          <w:szCs w:val="28"/>
        </w:rPr>
        <w:t xml:space="preserve">омісії та Управління </w:t>
      </w:r>
      <w:r w:rsidR="00CB71D6" w:rsidRPr="004E4183">
        <w:rPr>
          <w:sz w:val="28"/>
          <w:szCs w:val="28"/>
        </w:rPr>
        <w:t>з організаційних, інформаційних та матеріально-технічних питань</w:t>
      </w:r>
      <w:r w:rsidRPr="004E4183">
        <w:rPr>
          <w:sz w:val="28"/>
          <w:szCs w:val="28"/>
        </w:rPr>
        <w:t>.</w:t>
      </w:r>
    </w:p>
    <w:p w:rsidR="00162559" w:rsidRPr="003F4DF7" w:rsidRDefault="00932A65" w:rsidP="003F4DF7">
      <w:pPr>
        <w:pStyle w:val="10"/>
        <w:shd w:val="clear" w:color="auto" w:fill="auto"/>
        <w:tabs>
          <w:tab w:val="left" w:pos="1826"/>
        </w:tabs>
        <w:spacing w:after="0" w:line="317" w:lineRule="exact"/>
        <w:ind w:firstLine="567"/>
        <w:jc w:val="both"/>
        <w:rPr>
          <w:color w:val="000000"/>
          <w:sz w:val="28"/>
          <w:szCs w:val="28"/>
        </w:rPr>
      </w:pPr>
      <w:r>
        <w:rPr>
          <w:rStyle w:val="32"/>
          <w:sz w:val="28"/>
          <w:szCs w:val="28"/>
        </w:rPr>
        <w:t>3.</w:t>
      </w:r>
      <w:r w:rsidR="00000771">
        <w:rPr>
          <w:rStyle w:val="32"/>
          <w:sz w:val="28"/>
          <w:szCs w:val="28"/>
        </w:rPr>
        <w:t>1.</w:t>
      </w:r>
      <w:r w:rsidR="003F4DF7">
        <w:rPr>
          <w:rStyle w:val="32"/>
          <w:sz w:val="28"/>
          <w:szCs w:val="28"/>
        </w:rPr>
        <w:t>2</w:t>
      </w:r>
      <w:r w:rsidR="00C96061">
        <w:rPr>
          <w:rStyle w:val="32"/>
          <w:sz w:val="28"/>
          <w:szCs w:val="28"/>
        </w:rPr>
        <w:t>2</w:t>
      </w:r>
      <w:r w:rsidR="003F4DF7">
        <w:rPr>
          <w:rStyle w:val="32"/>
          <w:sz w:val="28"/>
          <w:szCs w:val="28"/>
        </w:rPr>
        <w:t xml:space="preserve">. </w:t>
      </w:r>
      <w:r w:rsidR="00162559">
        <w:rPr>
          <w:color w:val="000000"/>
          <w:sz w:val="28"/>
          <w:szCs w:val="28"/>
        </w:rPr>
        <w:t>У</w:t>
      </w:r>
      <w:r w:rsidR="00162559" w:rsidRPr="00162559">
        <w:rPr>
          <w:color w:val="000000"/>
          <w:sz w:val="28"/>
          <w:szCs w:val="28"/>
        </w:rPr>
        <w:t>часть у засіданнях</w:t>
      </w:r>
      <w:r w:rsidR="00162559">
        <w:rPr>
          <w:color w:val="000000"/>
          <w:sz w:val="28"/>
          <w:szCs w:val="28"/>
        </w:rPr>
        <w:t>,</w:t>
      </w:r>
      <w:r w:rsidR="00162559" w:rsidRPr="00162559">
        <w:rPr>
          <w:color w:val="000000"/>
          <w:sz w:val="28"/>
          <w:szCs w:val="28"/>
        </w:rPr>
        <w:t xml:space="preserve"> </w:t>
      </w:r>
      <w:r w:rsidR="00162559">
        <w:rPr>
          <w:color w:val="000000"/>
          <w:sz w:val="28"/>
          <w:szCs w:val="28"/>
        </w:rPr>
        <w:t>нарадах та</w:t>
      </w:r>
      <w:r w:rsidR="00162559" w:rsidRPr="00162559">
        <w:rPr>
          <w:color w:val="000000"/>
          <w:sz w:val="28"/>
          <w:szCs w:val="28"/>
        </w:rPr>
        <w:t xml:space="preserve"> інших заходах у разі розгляду питань, що стосуються</w:t>
      </w:r>
      <w:r w:rsidR="00162559">
        <w:rPr>
          <w:color w:val="000000"/>
          <w:sz w:val="28"/>
          <w:szCs w:val="28"/>
        </w:rPr>
        <w:t xml:space="preserve"> компетенції </w:t>
      </w:r>
      <w:r w:rsidR="003F4DF7">
        <w:rPr>
          <w:color w:val="000000"/>
          <w:sz w:val="28"/>
          <w:szCs w:val="28"/>
        </w:rPr>
        <w:t xml:space="preserve">Постійної комісії та </w:t>
      </w:r>
      <w:r w:rsidR="00162559">
        <w:rPr>
          <w:color w:val="000000"/>
          <w:sz w:val="28"/>
          <w:szCs w:val="28"/>
        </w:rPr>
        <w:t>Управління;</w:t>
      </w:r>
      <w:r w:rsidR="00162559" w:rsidRPr="00162559">
        <w:rPr>
          <w:color w:val="000000"/>
          <w:sz w:val="28"/>
          <w:szCs w:val="28"/>
        </w:rPr>
        <w:t xml:space="preserve"> в організації і проведенні семінарів, занять з</w:t>
      </w:r>
      <w:r w:rsidR="00162559">
        <w:rPr>
          <w:color w:val="000000"/>
          <w:sz w:val="28"/>
          <w:szCs w:val="28"/>
        </w:rPr>
        <w:t xml:space="preserve"> </w:t>
      </w:r>
      <w:r w:rsidR="00162559" w:rsidRPr="00162559">
        <w:rPr>
          <w:color w:val="000000"/>
          <w:sz w:val="28"/>
          <w:szCs w:val="28"/>
        </w:rPr>
        <w:t>працівниками структурних підрозділів секретаріату Київської міської ради з</w:t>
      </w:r>
      <w:r w:rsidR="00162559">
        <w:rPr>
          <w:color w:val="000000"/>
          <w:sz w:val="28"/>
          <w:szCs w:val="28"/>
        </w:rPr>
        <w:t xml:space="preserve"> </w:t>
      </w:r>
      <w:r w:rsidR="00162559" w:rsidRPr="00162559">
        <w:rPr>
          <w:color w:val="000000"/>
          <w:sz w:val="28"/>
          <w:szCs w:val="28"/>
        </w:rPr>
        <w:t>питань, що належать до компетенції</w:t>
      </w:r>
      <w:r w:rsidR="00162559">
        <w:rPr>
          <w:color w:val="000000"/>
          <w:sz w:val="28"/>
          <w:szCs w:val="28"/>
        </w:rPr>
        <w:t xml:space="preserve"> У</w:t>
      </w:r>
      <w:r w:rsidR="00162559" w:rsidRPr="00162559">
        <w:rPr>
          <w:color w:val="000000"/>
          <w:sz w:val="28"/>
          <w:szCs w:val="28"/>
        </w:rPr>
        <w:t>правління.</w:t>
      </w:r>
    </w:p>
    <w:p w:rsidR="003F4DF7" w:rsidRPr="004A7FE5" w:rsidRDefault="00162559">
      <w:pPr>
        <w:pStyle w:val="10"/>
        <w:shd w:val="clear" w:color="auto" w:fill="auto"/>
        <w:spacing w:after="0" w:line="326" w:lineRule="exact"/>
        <w:ind w:firstLine="567"/>
        <w:jc w:val="both"/>
        <w:rPr>
          <w:sz w:val="28"/>
          <w:szCs w:val="28"/>
        </w:rPr>
      </w:pPr>
      <w:r w:rsidRPr="004A7FE5">
        <w:rPr>
          <w:sz w:val="28"/>
          <w:szCs w:val="28"/>
        </w:rPr>
        <w:t>3.</w:t>
      </w:r>
      <w:r w:rsidR="00000771" w:rsidRPr="004A7FE5">
        <w:rPr>
          <w:sz w:val="28"/>
          <w:szCs w:val="28"/>
        </w:rPr>
        <w:t>1.</w:t>
      </w:r>
      <w:r w:rsidR="003F4DF7" w:rsidRPr="004A7FE5">
        <w:rPr>
          <w:sz w:val="28"/>
          <w:szCs w:val="28"/>
        </w:rPr>
        <w:t>2</w:t>
      </w:r>
      <w:r w:rsidR="00C96061">
        <w:rPr>
          <w:sz w:val="28"/>
          <w:szCs w:val="28"/>
        </w:rPr>
        <w:t>3</w:t>
      </w:r>
      <w:r w:rsidRPr="004A7FE5">
        <w:rPr>
          <w:sz w:val="28"/>
          <w:szCs w:val="28"/>
        </w:rPr>
        <w:t xml:space="preserve">. </w:t>
      </w:r>
      <w:r w:rsidR="003F4DF7" w:rsidRPr="004A7FE5">
        <w:rPr>
          <w:color w:val="auto"/>
          <w:sz w:val="28"/>
          <w:szCs w:val="28"/>
          <w:shd w:val="clear" w:color="auto" w:fill="FFFFFF" w:themeFill="background1"/>
        </w:rPr>
        <w:t>Обмін досвідом та інформацією з іншими містами України.</w:t>
      </w:r>
    </w:p>
    <w:p w:rsidR="003F4DF7" w:rsidRPr="004E4183" w:rsidRDefault="003F4DF7">
      <w:pPr>
        <w:pStyle w:val="10"/>
        <w:shd w:val="clear" w:color="auto" w:fill="auto"/>
        <w:spacing w:after="0" w:line="326" w:lineRule="exact"/>
        <w:ind w:firstLine="567"/>
        <w:jc w:val="both"/>
        <w:rPr>
          <w:sz w:val="28"/>
          <w:szCs w:val="28"/>
        </w:rPr>
      </w:pPr>
      <w:r w:rsidRPr="004E4183">
        <w:rPr>
          <w:sz w:val="28"/>
          <w:szCs w:val="28"/>
        </w:rPr>
        <w:t>3.</w:t>
      </w:r>
      <w:r w:rsidR="00000771" w:rsidRPr="004E4183">
        <w:rPr>
          <w:sz w:val="28"/>
          <w:szCs w:val="28"/>
        </w:rPr>
        <w:t>1.</w:t>
      </w:r>
      <w:r w:rsidRPr="004E4183">
        <w:rPr>
          <w:sz w:val="28"/>
          <w:szCs w:val="28"/>
        </w:rPr>
        <w:t>2</w:t>
      </w:r>
      <w:r w:rsidR="00C96061">
        <w:rPr>
          <w:sz w:val="28"/>
          <w:szCs w:val="28"/>
        </w:rPr>
        <w:t>4</w:t>
      </w:r>
      <w:r w:rsidRPr="004E4183">
        <w:rPr>
          <w:sz w:val="28"/>
          <w:szCs w:val="28"/>
        </w:rPr>
        <w:t xml:space="preserve">. </w:t>
      </w:r>
      <w:r w:rsidR="00BF01E5" w:rsidRPr="004E4183">
        <w:rPr>
          <w:sz w:val="28"/>
          <w:szCs w:val="28"/>
        </w:rPr>
        <w:t xml:space="preserve">Участь у </w:t>
      </w:r>
      <w:r w:rsidRPr="004E4183">
        <w:rPr>
          <w:sz w:val="28"/>
          <w:szCs w:val="28"/>
        </w:rPr>
        <w:t xml:space="preserve">розробці планів роботи з кадрами, формуванні кадрового резерву, замовленні на підготовку, перепідготовку і підвищення кваліфікації працівників Управління. </w:t>
      </w:r>
    </w:p>
    <w:p w:rsidR="00A43AB9" w:rsidRPr="004E4183" w:rsidRDefault="00A43AB9" w:rsidP="00A43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Pr="004E4183"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9606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E4183">
        <w:rPr>
          <w:rFonts w:ascii="Times New Roman" w:hAnsi="Times New Roman" w:cs="Times New Roman"/>
          <w:color w:val="auto"/>
          <w:sz w:val="28"/>
          <w:szCs w:val="28"/>
        </w:rPr>
        <w:t>. Забезпечення в межах повноважень Управління  здійснення заходів щодо запобігання корупції.</w:t>
      </w:r>
    </w:p>
    <w:p w:rsidR="003F4DF7" w:rsidRPr="00A43AB9" w:rsidRDefault="00A43AB9" w:rsidP="00A43A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43A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1.2</w:t>
      </w:r>
      <w:r w:rsidR="00C96061">
        <w:rPr>
          <w:rFonts w:ascii="Times New Roman" w:hAnsi="Times New Roman" w:cs="Times New Roman"/>
          <w:sz w:val="28"/>
          <w:szCs w:val="28"/>
        </w:rPr>
        <w:t>6</w:t>
      </w:r>
      <w:r w:rsidRPr="00A43AB9">
        <w:rPr>
          <w:rFonts w:ascii="Times New Roman" w:hAnsi="Times New Roman" w:cs="Times New Roman"/>
          <w:sz w:val="28"/>
          <w:szCs w:val="28"/>
        </w:rPr>
        <w:t>. Забезпечення належних  виробничих та соціально-побутових умов для працівників Управління, їх навчання та підвищення кваліфікації.</w:t>
      </w:r>
    </w:p>
    <w:p w:rsidR="00854AAF" w:rsidRPr="000460D1" w:rsidRDefault="00854AAF">
      <w:pPr>
        <w:pStyle w:val="10"/>
        <w:shd w:val="clear" w:color="auto" w:fill="auto"/>
        <w:spacing w:after="0" w:line="326" w:lineRule="exact"/>
        <w:ind w:firstLine="567"/>
        <w:jc w:val="center"/>
        <w:rPr>
          <w:b/>
          <w:color w:val="000000"/>
          <w:sz w:val="16"/>
          <w:szCs w:val="16"/>
        </w:rPr>
      </w:pPr>
    </w:p>
    <w:p w:rsidR="00854AAF" w:rsidRDefault="00932A65">
      <w:pPr>
        <w:pStyle w:val="10"/>
        <w:shd w:val="clear" w:color="auto" w:fill="auto"/>
        <w:spacing w:after="0" w:line="326" w:lineRule="exact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Права</w:t>
      </w:r>
    </w:p>
    <w:p w:rsidR="004E4183" w:rsidRDefault="004E4183">
      <w:pPr>
        <w:pStyle w:val="10"/>
        <w:shd w:val="clear" w:color="auto" w:fill="auto"/>
        <w:spacing w:after="0" w:line="326" w:lineRule="exact"/>
        <w:ind w:firstLine="567"/>
        <w:jc w:val="center"/>
        <w:rPr>
          <w:b/>
          <w:color w:val="000000"/>
          <w:sz w:val="28"/>
          <w:szCs w:val="28"/>
        </w:rPr>
      </w:pPr>
    </w:p>
    <w:p w:rsidR="003F4DF7" w:rsidRDefault="003F4DF7" w:rsidP="003F4DF7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17B0">
        <w:rPr>
          <w:rFonts w:ascii="Times New Roman" w:hAnsi="Times New Roman" w:cs="Times New Roman"/>
          <w:sz w:val="28"/>
          <w:szCs w:val="28"/>
        </w:rPr>
        <w:t xml:space="preserve">4.1. </w:t>
      </w:r>
      <w:r w:rsidR="00000771">
        <w:rPr>
          <w:rFonts w:ascii="Times New Roman" w:hAnsi="Times New Roman" w:cs="Times New Roman"/>
          <w:sz w:val="28"/>
          <w:szCs w:val="28"/>
        </w:rPr>
        <w:t xml:space="preserve">Управління </w:t>
      </w:r>
      <w:r>
        <w:rPr>
          <w:rFonts w:ascii="Times New Roman" w:hAnsi="Times New Roman" w:cs="Times New Roman"/>
          <w:bCs/>
          <w:sz w:val="28"/>
          <w:szCs w:val="28"/>
        </w:rPr>
        <w:t>відповідно до покладених на нього завдань та функцій має право</w:t>
      </w:r>
      <w:r w:rsidRPr="00F617B0">
        <w:rPr>
          <w:rFonts w:ascii="Times New Roman" w:hAnsi="Times New Roman" w:cs="Times New Roman"/>
          <w:sz w:val="28"/>
          <w:szCs w:val="28"/>
        </w:rPr>
        <w:t>:</w:t>
      </w:r>
    </w:p>
    <w:p w:rsidR="003F4DF7" w:rsidRPr="00000771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Style w:val="a4"/>
          <w:rFonts w:ascii="Liberation Serif" w:eastAsia="Segoe UI" w:hAnsi="Liberation Serif" w:cs="Mangal"/>
          <w:sz w:val="28"/>
          <w:szCs w:val="28"/>
        </w:rPr>
      </w:pPr>
      <w:r w:rsidRPr="00000771">
        <w:rPr>
          <w:rFonts w:ascii="Times New Roman" w:hAnsi="Times New Roman" w:cs="Times New Roman"/>
          <w:sz w:val="28"/>
          <w:szCs w:val="28"/>
        </w:rPr>
        <w:t xml:space="preserve">4.1.1. </w:t>
      </w:r>
      <w:r w:rsidRPr="00000771">
        <w:rPr>
          <w:rStyle w:val="a4"/>
          <w:rFonts w:eastAsia="Segoe UI"/>
          <w:sz w:val="28"/>
          <w:szCs w:val="28"/>
          <w:lang w:eastAsia="uk-UA"/>
        </w:rPr>
        <w:t>Брати участь у нарадах, у роботі комісій,  робочих груп, що утворюються Київським міським головою, заступником міського голови – секретарем Київської міської ради,</w:t>
      </w:r>
      <w:r w:rsidR="00FF2EC0">
        <w:rPr>
          <w:rStyle w:val="a4"/>
          <w:rFonts w:eastAsia="Segoe UI"/>
          <w:sz w:val="28"/>
          <w:szCs w:val="28"/>
          <w:lang w:eastAsia="uk-UA"/>
        </w:rPr>
        <w:t xml:space="preserve"> керуючого справами </w:t>
      </w:r>
      <w:r w:rsidR="00292B7B">
        <w:rPr>
          <w:rStyle w:val="a4"/>
          <w:rFonts w:eastAsia="Segoe UI"/>
          <w:sz w:val="28"/>
          <w:szCs w:val="28"/>
          <w:lang w:eastAsia="uk-UA"/>
        </w:rPr>
        <w:t>секретаріату Київської міської ради,</w:t>
      </w:r>
      <w:r w:rsidRPr="00000771">
        <w:rPr>
          <w:rStyle w:val="a4"/>
          <w:rFonts w:eastAsia="Segoe UI"/>
          <w:sz w:val="28"/>
          <w:szCs w:val="28"/>
          <w:lang w:eastAsia="uk-UA"/>
        </w:rPr>
        <w:t xml:space="preserve"> виконавчим органом Київської міської ради (Київською міською держа</w:t>
      </w:r>
      <w:r w:rsidR="0052751A">
        <w:rPr>
          <w:rStyle w:val="a4"/>
          <w:rFonts w:eastAsia="Segoe UI"/>
          <w:sz w:val="28"/>
          <w:szCs w:val="28"/>
          <w:lang w:eastAsia="uk-UA"/>
        </w:rPr>
        <w:t>в</w:t>
      </w:r>
      <w:r w:rsidRPr="00000771">
        <w:rPr>
          <w:rStyle w:val="a4"/>
          <w:rFonts w:eastAsia="Segoe UI"/>
          <w:sz w:val="28"/>
          <w:szCs w:val="28"/>
          <w:lang w:eastAsia="uk-UA"/>
        </w:rPr>
        <w:t>ною адміністрацією)</w:t>
      </w:r>
      <w:r w:rsidR="00000771">
        <w:rPr>
          <w:rStyle w:val="a4"/>
          <w:rFonts w:eastAsia="Segoe UI"/>
          <w:sz w:val="28"/>
          <w:szCs w:val="28"/>
          <w:lang w:eastAsia="uk-UA"/>
        </w:rPr>
        <w:t>.</w:t>
      </w:r>
    </w:p>
    <w:p w:rsidR="003F4DF7" w:rsidRPr="00000771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Fonts w:ascii="Times New Roman" w:hAnsi="Times New Roman" w:cs="Times New Roman"/>
        </w:rPr>
      </w:pPr>
      <w:r w:rsidRPr="00000771">
        <w:rPr>
          <w:rFonts w:ascii="Times New Roman" w:hAnsi="Times New Roman" w:cs="Times New Roman"/>
          <w:sz w:val="28"/>
          <w:szCs w:val="28"/>
        </w:rPr>
        <w:t>4.1.2. За дорученням Київського міського голови, заступника міського голови - секретаря Київської міської ради</w:t>
      </w:r>
      <w:r w:rsidR="00292B7B">
        <w:rPr>
          <w:rFonts w:ascii="Times New Roman" w:hAnsi="Times New Roman" w:cs="Times New Roman"/>
          <w:sz w:val="28"/>
          <w:szCs w:val="28"/>
        </w:rPr>
        <w:t>,</w:t>
      </w:r>
      <w:r w:rsidRPr="00000771">
        <w:rPr>
          <w:rFonts w:ascii="Times New Roman" w:hAnsi="Times New Roman" w:cs="Times New Roman"/>
          <w:sz w:val="28"/>
          <w:szCs w:val="28"/>
        </w:rPr>
        <w:t xml:space="preserve"> </w:t>
      </w:r>
      <w:r w:rsidR="00292B7B">
        <w:rPr>
          <w:rStyle w:val="a4"/>
          <w:rFonts w:eastAsia="Segoe UI"/>
          <w:sz w:val="28"/>
          <w:szCs w:val="28"/>
          <w:lang w:eastAsia="uk-UA"/>
        </w:rPr>
        <w:t>керуючого справами секретаріату Київської міської ради</w:t>
      </w:r>
      <w:r w:rsidR="00292B7B" w:rsidRPr="00000771">
        <w:rPr>
          <w:rFonts w:ascii="Times New Roman" w:hAnsi="Times New Roman" w:cs="Times New Roman"/>
          <w:sz w:val="28"/>
          <w:szCs w:val="28"/>
        </w:rPr>
        <w:t xml:space="preserve"> </w:t>
      </w:r>
      <w:r w:rsidRPr="00000771">
        <w:rPr>
          <w:rFonts w:ascii="Times New Roman" w:hAnsi="Times New Roman" w:cs="Times New Roman"/>
          <w:sz w:val="28"/>
          <w:szCs w:val="28"/>
        </w:rPr>
        <w:t>знайомитись з інформацією та документами  в постійних комісіях Київської міської ради, структурних підрозділах секретаріату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структурний підрозділ функцій</w:t>
      </w:r>
      <w:r w:rsidR="00000771" w:rsidRPr="00000771">
        <w:rPr>
          <w:rFonts w:ascii="Times New Roman" w:hAnsi="Times New Roman" w:cs="Times New Roman"/>
          <w:sz w:val="28"/>
          <w:szCs w:val="28"/>
        </w:rPr>
        <w:t>.</w:t>
      </w:r>
    </w:p>
    <w:p w:rsidR="003F4DF7" w:rsidRPr="00000771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Style w:val="a4"/>
          <w:rFonts w:ascii="Liberation Serif" w:eastAsia="Segoe UI" w:hAnsi="Liberation Serif" w:cs="Mangal"/>
          <w:sz w:val="28"/>
          <w:szCs w:val="28"/>
        </w:rPr>
      </w:pPr>
      <w:r w:rsidRPr="00000771">
        <w:rPr>
          <w:rFonts w:ascii="Times New Roman" w:hAnsi="Times New Roman" w:cs="Times New Roman"/>
          <w:sz w:val="28"/>
          <w:szCs w:val="28"/>
        </w:rPr>
        <w:t xml:space="preserve">4.1.3. </w:t>
      </w:r>
      <w:r w:rsidRPr="00000771">
        <w:rPr>
          <w:rStyle w:val="a4"/>
          <w:rFonts w:ascii="Liberation Serif" w:eastAsia="Segoe UI" w:hAnsi="Liberation Serif" w:cs="Mangal"/>
          <w:sz w:val="28"/>
          <w:szCs w:val="28"/>
        </w:rPr>
        <w:t xml:space="preserve">За погодженням із керівниками відповідних структурних підрозділів секретаріату Київської міської ради, виконавчого органу </w:t>
      </w:r>
      <w:r w:rsidRPr="00000771">
        <w:rPr>
          <w:rStyle w:val="a4"/>
          <w:rFonts w:eastAsia="Segoe UI"/>
          <w:sz w:val="28"/>
          <w:szCs w:val="28"/>
          <w:lang w:eastAsia="uk-UA"/>
        </w:rPr>
        <w:t>Київської міської ради (Київсько</w:t>
      </w:r>
      <w:r w:rsidR="00000771">
        <w:rPr>
          <w:rStyle w:val="a4"/>
          <w:rFonts w:eastAsia="Segoe UI"/>
          <w:sz w:val="28"/>
          <w:szCs w:val="28"/>
          <w:lang w:eastAsia="uk-UA"/>
        </w:rPr>
        <w:t>ї</w:t>
      </w:r>
      <w:r w:rsidRPr="00000771">
        <w:rPr>
          <w:rStyle w:val="a4"/>
          <w:rFonts w:eastAsia="Segoe UI"/>
          <w:sz w:val="28"/>
          <w:szCs w:val="28"/>
          <w:lang w:eastAsia="uk-UA"/>
        </w:rPr>
        <w:t xml:space="preserve"> місько</w:t>
      </w:r>
      <w:r w:rsidR="00000771">
        <w:rPr>
          <w:rStyle w:val="a4"/>
          <w:rFonts w:eastAsia="Segoe UI"/>
          <w:sz w:val="28"/>
          <w:szCs w:val="28"/>
          <w:lang w:eastAsia="uk-UA"/>
        </w:rPr>
        <w:t>ї</w:t>
      </w:r>
      <w:r w:rsidRPr="00000771">
        <w:rPr>
          <w:rStyle w:val="a4"/>
          <w:rFonts w:eastAsia="Segoe UI"/>
          <w:sz w:val="28"/>
          <w:szCs w:val="28"/>
          <w:lang w:eastAsia="uk-UA"/>
        </w:rPr>
        <w:t xml:space="preserve"> держа</w:t>
      </w:r>
      <w:r w:rsidR="0052751A">
        <w:rPr>
          <w:rStyle w:val="a4"/>
          <w:rFonts w:eastAsia="Segoe UI"/>
          <w:sz w:val="28"/>
          <w:szCs w:val="28"/>
          <w:lang w:eastAsia="uk-UA"/>
        </w:rPr>
        <w:t>в</w:t>
      </w:r>
      <w:r w:rsidRPr="00000771">
        <w:rPr>
          <w:rStyle w:val="a4"/>
          <w:rFonts w:eastAsia="Segoe UI"/>
          <w:sz w:val="28"/>
          <w:szCs w:val="28"/>
          <w:lang w:eastAsia="uk-UA"/>
        </w:rPr>
        <w:t>но</w:t>
      </w:r>
      <w:r w:rsidR="00000771">
        <w:rPr>
          <w:rStyle w:val="a4"/>
          <w:rFonts w:eastAsia="Segoe UI"/>
          <w:sz w:val="28"/>
          <w:szCs w:val="28"/>
          <w:lang w:eastAsia="uk-UA"/>
        </w:rPr>
        <w:t>ї</w:t>
      </w:r>
      <w:r w:rsidRPr="00000771">
        <w:rPr>
          <w:rStyle w:val="a4"/>
          <w:rFonts w:eastAsia="Segoe UI"/>
          <w:sz w:val="28"/>
          <w:szCs w:val="28"/>
          <w:lang w:eastAsia="uk-UA"/>
        </w:rPr>
        <w:t xml:space="preserve"> адміністраці</w:t>
      </w:r>
      <w:r w:rsidR="00000771">
        <w:rPr>
          <w:rStyle w:val="a4"/>
          <w:rFonts w:eastAsia="Segoe UI"/>
          <w:sz w:val="28"/>
          <w:szCs w:val="28"/>
          <w:lang w:eastAsia="uk-UA"/>
        </w:rPr>
        <w:t>ї</w:t>
      </w:r>
      <w:r w:rsidRPr="00000771">
        <w:rPr>
          <w:rStyle w:val="a4"/>
          <w:rFonts w:eastAsia="Segoe UI"/>
          <w:sz w:val="28"/>
          <w:szCs w:val="28"/>
          <w:lang w:eastAsia="uk-UA"/>
        </w:rPr>
        <w:t xml:space="preserve">), районних в місті Києві державних адміністрацій залучати їх працівників для підготовки </w:t>
      </w:r>
      <w:proofErr w:type="spellStart"/>
      <w:r w:rsidRPr="00000771">
        <w:rPr>
          <w:rStyle w:val="a4"/>
          <w:rFonts w:eastAsia="Segoe UI"/>
          <w:sz w:val="28"/>
          <w:szCs w:val="28"/>
          <w:lang w:eastAsia="uk-UA"/>
        </w:rPr>
        <w:t>проєктів</w:t>
      </w:r>
      <w:proofErr w:type="spellEnd"/>
      <w:r w:rsidRPr="00000771">
        <w:rPr>
          <w:rStyle w:val="a4"/>
          <w:rFonts w:eastAsia="Segoe UI"/>
          <w:sz w:val="28"/>
          <w:szCs w:val="28"/>
          <w:lang w:eastAsia="uk-UA"/>
        </w:rPr>
        <w:t xml:space="preserve"> актів та інших документів, а також для розробки та реалізації заходів, що проводяться </w:t>
      </w:r>
      <w:r w:rsidR="00000771">
        <w:rPr>
          <w:rStyle w:val="a4"/>
          <w:rFonts w:eastAsia="Segoe UI"/>
          <w:sz w:val="28"/>
          <w:szCs w:val="28"/>
          <w:lang w:eastAsia="uk-UA"/>
        </w:rPr>
        <w:t xml:space="preserve">Управлінням </w:t>
      </w:r>
      <w:r w:rsidRPr="00000771">
        <w:rPr>
          <w:rStyle w:val="a4"/>
          <w:rFonts w:eastAsia="Segoe UI"/>
          <w:sz w:val="28"/>
          <w:szCs w:val="28"/>
          <w:lang w:eastAsia="uk-UA"/>
        </w:rPr>
        <w:t>згідно з виконуваними функціями</w:t>
      </w:r>
      <w:r w:rsidR="00000771">
        <w:rPr>
          <w:rStyle w:val="a4"/>
          <w:rFonts w:eastAsia="Segoe UI"/>
          <w:sz w:val="28"/>
          <w:szCs w:val="28"/>
          <w:lang w:eastAsia="uk-UA"/>
        </w:rPr>
        <w:t>.</w:t>
      </w:r>
    </w:p>
    <w:p w:rsidR="003F4DF7" w:rsidRPr="00AE2CBE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Style w:val="a4"/>
          <w:rFonts w:eastAsia="Segoe UI"/>
          <w:sz w:val="28"/>
          <w:szCs w:val="28"/>
        </w:rPr>
      </w:pPr>
      <w:r w:rsidRPr="00AE2CBE">
        <w:rPr>
          <w:rFonts w:ascii="Times New Roman" w:hAnsi="Times New Roman" w:cs="Times New Roman"/>
          <w:sz w:val="28"/>
          <w:szCs w:val="28"/>
        </w:rPr>
        <w:t>4.1.4. За дорученням Київського міського голови, заступника міського голови - секретаря Київської міської ради</w:t>
      </w:r>
      <w:r w:rsidR="00292B7B">
        <w:rPr>
          <w:rFonts w:ascii="Times New Roman" w:hAnsi="Times New Roman" w:cs="Times New Roman"/>
          <w:sz w:val="28"/>
          <w:szCs w:val="28"/>
        </w:rPr>
        <w:t>,</w:t>
      </w:r>
      <w:r w:rsidR="00292B7B" w:rsidRPr="00292B7B">
        <w:rPr>
          <w:rStyle w:val="a4"/>
          <w:rFonts w:eastAsia="Segoe UI"/>
          <w:sz w:val="28"/>
          <w:szCs w:val="28"/>
          <w:lang w:eastAsia="uk-UA"/>
        </w:rPr>
        <w:t xml:space="preserve"> </w:t>
      </w:r>
      <w:r w:rsidR="00292B7B">
        <w:rPr>
          <w:rStyle w:val="a4"/>
          <w:rFonts w:eastAsia="Segoe UI"/>
          <w:sz w:val="28"/>
          <w:szCs w:val="28"/>
          <w:lang w:eastAsia="uk-UA"/>
        </w:rPr>
        <w:t>керуючого справами секретаріату Київської міської ради</w:t>
      </w:r>
      <w:r w:rsidRPr="00AE2CBE">
        <w:rPr>
          <w:rStyle w:val="a4"/>
          <w:rFonts w:eastAsia="Segoe UI"/>
          <w:sz w:val="28"/>
          <w:szCs w:val="28"/>
        </w:rPr>
        <w:t xml:space="preserve"> брати участь у засіданнях, нарадах, що проводяться Київським міським головою, </w:t>
      </w:r>
      <w:r w:rsidRPr="00AE2CBE">
        <w:rPr>
          <w:rFonts w:ascii="Times New Roman" w:hAnsi="Times New Roman" w:cs="Times New Roman"/>
          <w:sz w:val="28"/>
          <w:szCs w:val="28"/>
        </w:rPr>
        <w:t xml:space="preserve">заступником міського голови - секретарем Київської міської ради, </w:t>
      </w:r>
      <w:r w:rsidRPr="00AE2CBE">
        <w:rPr>
          <w:rStyle w:val="a4"/>
          <w:rFonts w:eastAsia="Segoe UI"/>
          <w:sz w:val="28"/>
          <w:szCs w:val="28"/>
        </w:rPr>
        <w:t xml:space="preserve">виконавчим органом </w:t>
      </w:r>
      <w:r w:rsidRPr="00AE2CBE">
        <w:rPr>
          <w:rStyle w:val="a4"/>
          <w:rFonts w:eastAsia="Segoe UI"/>
          <w:sz w:val="28"/>
          <w:szCs w:val="28"/>
          <w:lang w:eastAsia="uk-UA"/>
        </w:rPr>
        <w:t>Київської міської ради (Київською міською держа</w:t>
      </w:r>
      <w:r w:rsidR="0052751A">
        <w:rPr>
          <w:rStyle w:val="a4"/>
          <w:rFonts w:eastAsia="Segoe UI"/>
          <w:sz w:val="28"/>
          <w:szCs w:val="28"/>
          <w:lang w:eastAsia="uk-UA"/>
        </w:rPr>
        <w:t>в</w:t>
      </w:r>
      <w:bookmarkStart w:id="0" w:name="_GoBack"/>
      <w:bookmarkEnd w:id="0"/>
      <w:r w:rsidRPr="00AE2CBE">
        <w:rPr>
          <w:rStyle w:val="a4"/>
          <w:rFonts w:eastAsia="Segoe UI"/>
          <w:sz w:val="28"/>
          <w:szCs w:val="28"/>
          <w:lang w:eastAsia="uk-UA"/>
        </w:rPr>
        <w:t>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</w:t>
      </w:r>
      <w:r w:rsidR="004A7FE5">
        <w:rPr>
          <w:rStyle w:val="a4"/>
          <w:rFonts w:eastAsia="Segoe UI"/>
          <w:sz w:val="28"/>
          <w:szCs w:val="28"/>
          <w:lang w:eastAsia="uk-UA"/>
        </w:rPr>
        <w:t xml:space="preserve"> </w:t>
      </w:r>
      <w:r w:rsidR="00AE2CBE">
        <w:rPr>
          <w:rStyle w:val="a4"/>
          <w:rFonts w:eastAsia="Segoe UI"/>
          <w:sz w:val="28"/>
          <w:szCs w:val="28"/>
          <w:lang w:eastAsia="uk-UA"/>
        </w:rPr>
        <w:t>Управління.</w:t>
      </w:r>
    </w:p>
    <w:p w:rsidR="003F4DF7" w:rsidRPr="00AE2CBE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Style w:val="a4"/>
          <w:rFonts w:ascii="Liberation Serif" w:eastAsia="Segoe UI" w:hAnsi="Liberation Serif" w:cs="Mangal"/>
          <w:sz w:val="28"/>
          <w:szCs w:val="28"/>
        </w:rPr>
      </w:pPr>
      <w:r w:rsidRPr="00AE2CBE">
        <w:rPr>
          <w:rFonts w:ascii="Times New Roman" w:hAnsi="Times New Roman" w:cs="Times New Roman"/>
          <w:sz w:val="28"/>
          <w:szCs w:val="28"/>
        </w:rPr>
        <w:lastRenderedPageBreak/>
        <w:t xml:space="preserve">4.1.5. </w:t>
      </w:r>
      <w:r w:rsidRPr="00AE2CBE">
        <w:rPr>
          <w:rStyle w:val="a4"/>
          <w:rFonts w:ascii="Liberation Serif" w:eastAsia="Segoe UI" w:hAnsi="Liberation Serif" w:cs="Mangal"/>
          <w:sz w:val="28"/>
          <w:szCs w:val="28"/>
        </w:rPr>
        <w:t xml:space="preserve">Готувати та надсилати запити,  листи з питань, що стосуються діяльності </w:t>
      </w:r>
      <w:r w:rsidR="00AE2CBE">
        <w:rPr>
          <w:rStyle w:val="a4"/>
          <w:rFonts w:ascii="Liberation Serif" w:eastAsia="Segoe UI" w:hAnsi="Liberation Serif" w:cs="Mangal"/>
          <w:sz w:val="28"/>
          <w:szCs w:val="28"/>
        </w:rPr>
        <w:t xml:space="preserve">Управління </w:t>
      </w:r>
      <w:r w:rsidRPr="00AE2CBE">
        <w:rPr>
          <w:rStyle w:val="a4"/>
          <w:rFonts w:ascii="Liberation Serif" w:eastAsia="Segoe UI" w:hAnsi="Liberation Serif" w:cs="Mangal"/>
          <w:sz w:val="28"/>
          <w:szCs w:val="28"/>
        </w:rPr>
        <w:t>в установленому порядку</w:t>
      </w:r>
      <w:r w:rsidR="00AE2CBE">
        <w:rPr>
          <w:rStyle w:val="a4"/>
          <w:rFonts w:ascii="Liberation Serif" w:eastAsia="Segoe UI" w:hAnsi="Liberation Serif" w:cs="Mangal"/>
          <w:sz w:val="28"/>
          <w:szCs w:val="28"/>
        </w:rPr>
        <w:t>.</w:t>
      </w:r>
    </w:p>
    <w:p w:rsidR="003F4DF7" w:rsidRDefault="003F4DF7" w:rsidP="003F4DF7">
      <w:pPr>
        <w:pStyle w:val="af1"/>
        <w:overflowPunct w:val="0"/>
        <w:spacing w:after="0" w:line="322" w:lineRule="exact"/>
        <w:ind w:firstLine="567"/>
        <w:jc w:val="both"/>
      </w:pPr>
      <w:r w:rsidRPr="00AE2CBE">
        <w:rPr>
          <w:rFonts w:ascii="Times New Roman" w:hAnsi="Times New Roman" w:cs="Times New Roman"/>
          <w:sz w:val="28"/>
          <w:szCs w:val="28"/>
        </w:rPr>
        <w:t xml:space="preserve">4.1.6. </w:t>
      </w:r>
      <w:r w:rsidRPr="00AE2CBE">
        <w:rPr>
          <w:rStyle w:val="a4"/>
          <w:rFonts w:eastAsia="Segoe UI"/>
          <w:sz w:val="28"/>
          <w:szCs w:val="28"/>
          <w:lang w:eastAsia="uk-UA"/>
        </w:rPr>
        <w:t xml:space="preserve">Надавати рекомендації з питань, що належать до компетенції </w:t>
      </w:r>
      <w:r w:rsidR="00AE2CBE">
        <w:rPr>
          <w:rStyle w:val="a4"/>
          <w:rFonts w:eastAsia="Segoe UI"/>
          <w:sz w:val="28"/>
          <w:szCs w:val="28"/>
          <w:lang w:eastAsia="uk-UA"/>
        </w:rPr>
        <w:t>У</w:t>
      </w:r>
      <w:r w:rsidRPr="00AE2CBE">
        <w:rPr>
          <w:rStyle w:val="a4"/>
          <w:rFonts w:eastAsia="Segoe UI"/>
          <w:sz w:val="28"/>
          <w:szCs w:val="28"/>
          <w:lang w:eastAsia="uk-UA"/>
        </w:rPr>
        <w:t>правління</w:t>
      </w:r>
      <w:r w:rsidR="00AE2CBE">
        <w:rPr>
          <w:rStyle w:val="a4"/>
          <w:rFonts w:eastAsia="Segoe UI"/>
          <w:sz w:val="28"/>
          <w:szCs w:val="28"/>
          <w:lang w:eastAsia="uk-UA"/>
        </w:rPr>
        <w:t>.</w:t>
      </w:r>
    </w:p>
    <w:p w:rsidR="003F4DF7" w:rsidRPr="004704A0" w:rsidRDefault="003F4DF7" w:rsidP="003F4DF7">
      <w:pPr>
        <w:pStyle w:val="af1"/>
        <w:overflowPunct w:val="0"/>
        <w:spacing w:after="0" w:line="322" w:lineRule="exact"/>
        <w:ind w:firstLine="567"/>
        <w:jc w:val="both"/>
        <w:rPr>
          <w:rStyle w:val="a4"/>
          <w:rFonts w:ascii="Liberation Serif" w:eastAsia="Segoe UI" w:hAnsi="Liberation Serif" w:cs="Mangal"/>
          <w:szCs w:val="28"/>
        </w:rPr>
      </w:pPr>
      <w:r w:rsidRPr="00F617B0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F617B0">
        <w:rPr>
          <w:rFonts w:ascii="Times New Roman" w:hAnsi="Times New Roman" w:cs="Times New Roman"/>
          <w:sz w:val="28"/>
          <w:szCs w:val="28"/>
        </w:rPr>
        <w:t xml:space="preserve"> </w:t>
      </w:r>
      <w:r w:rsidRPr="004704A0">
        <w:rPr>
          <w:rFonts w:ascii="Times New Roman" w:hAnsi="Times New Roman" w:cs="Times New Roman"/>
          <w:sz w:val="28"/>
          <w:szCs w:val="28"/>
        </w:rPr>
        <w:t xml:space="preserve">Вносити </w:t>
      </w:r>
      <w:r>
        <w:rPr>
          <w:rFonts w:ascii="Times New Roman" w:hAnsi="Times New Roman" w:cs="Times New Roman"/>
          <w:sz w:val="28"/>
          <w:szCs w:val="28"/>
        </w:rPr>
        <w:t>на розгляд заступника міського голови – секретаря Київської міської ради</w:t>
      </w:r>
      <w:r w:rsidR="00C41A1E">
        <w:rPr>
          <w:rFonts w:ascii="Times New Roman" w:hAnsi="Times New Roman" w:cs="Times New Roman"/>
          <w:sz w:val="28"/>
          <w:szCs w:val="28"/>
        </w:rPr>
        <w:t xml:space="preserve">, </w:t>
      </w:r>
      <w:r w:rsidR="00C41A1E">
        <w:rPr>
          <w:rStyle w:val="a4"/>
          <w:rFonts w:eastAsia="Segoe UI"/>
          <w:sz w:val="28"/>
          <w:szCs w:val="28"/>
          <w:lang w:eastAsia="uk-UA"/>
        </w:rPr>
        <w:t>керуючого справами 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рішень Київської міської ради, розпоряджень Київського міського голови, заступника міського голови – секретаря Київської міської ради,</w:t>
      </w:r>
      <w:r w:rsidR="00292B7B" w:rsidRPr="00292B7B">
        <w:rPr>
          <w:rStyle w:val="a4"/>
          <w:rFonts w:eastAsia="Segoe UI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доповідні записки, пропозиції з питань, віднесених до компетенції </w:t>
      </w:r>
      <w:r w:rsidR="00AE2CBE">
        <w:rPr>
          <w:rFonts w:ascii="Times New Roman" w:hAnsi="Times New Roman" w:cs="Times New Roman"/>
          <w:sz w:val="28"/>
          <w:szCs w:val="28"/>
        </w:rPr>
        <w:t xml:space="preserve"> Управління.</w:t>
      </w:r>
    </w:p>
    <w:p w:rsidR="003F4DF7" w:rsidRPr="00AE2CBE" w:rsidRDefault="003F4DF7" w:rsidP="00AE2CBE">
      <w:pPr>
        <w:pStyle w:val="10"/>
        <w:shd w:val="clear" w:color="auto" w:fill="auto"/>
        <w:spacing w:after="0" w:line="326" w:lineRule="exact"/>
        <w:ind w:firstLine="567"/>
        <w:jc w:val="both"/>
        <w:rPr>
          <w:sz w:val="28"/>
          <w:szCs w:val="28"/>
        </w:rPr>
      </w:pPr>
      <w:r w:rsidRPr="00AE2CBE">
        <w:rPr>
          <w:sz w:val="28"/>
          <w:szCs w:val="28"/>
        </w:rPr>
        <w:t xml:space="preserve">4.1.8. </w:t>
      </w:r>
      <w:r w:rsidRPr="00AE2CBE">
        <w:rPr>
          <w:rStyle w:val="a4"/>
          <w:rFonts w:eastAsia="Segoe UI"/>
          <w:sz w:val="28"/>
          <w:szCs w:val="28"/>
          <w:lang w:eastAsia="uk-UA"/>
        </w:rPr>
        <w:t xml:space="preserve"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</w:t>
      </w:r>
      <w:r w:rsidR="00AE2CBE">
        <w:rPr>
          <w:rStyle w:val="a4"/>
          <w:rFonts w:eastAsia="Segoe UI"/>
          <w:sz w:val="28"/>
          <w:szCs w:val="28"/>
          <w:lang w:eastAsia="uk-UA"/>
        </w:rPr>
        <w:t>У</w:t>
      </w:r>
      <w:r w:rsidRPr="00AE2CBE">
        <w:rPr>
          <w:rStyle w:val="a4"/>
          <w:rFonts w:eastAsia="Segoe UI"/>
          <w:sz w:val="28"/>
          <w:szCs w:val="28"/>
          <w:lang w:eastAsia="uk-UA"/>
        </w:rPr>
        <w:t>правління трудової дисципліни та правил внутрішнього трудового розпорядку.</w:t>
      </w:r>
    </w:p>
    <w:p w:rsidR="003F4DF7" w:rsidRDefault="003F4DF7">
      <w:pPr>
        <w:pStyle w:val="10"/>
        <w:shd w:val="clear" w:color="auto" w:fill="auto"/>
        <w:spacing w:after="0" w:line="326" w:lineRule="exact"/>
        <w:ind w:firstLine="567"/>
        <w:jc w:val="center"/>
      </w:pPr>
    </w:p>
    <w:p w:rsidR="004E4183" w:rsidRDefault="004E4183">
      <w:pPr>
        <w:pStyle w:val="10"/>
        <w:shd w:val="clear" w:color="auto" w:fill="auto"/>
        <w:spacing w:after="0" w:line="326" w:lineRule="exact"/>
        <w:ind w:firstLine="567"/>
        <w:jc w:val="center"/>
      </w:pPr>
    </w:p>
    <w:p w:rsidR="00AE2CBE" w:rsidRDefault="00AE2CBE" w:rsidP="00AE2C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2814E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Начальник Управління </w:t>
      </w:r>
    </w:p>
    <w:p w:rsidR="00AE2CBE" w:rsidRDefault="00AE2CBE" w:rsidP="00AE2CBE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Структурний підрозділ очолює начальник Управління, який призначається на посаду та звільняється з посади у встановленому порядку.</w:t>
      </w:r>
    </w:p>
    <w:p w:rsidR="00AE2CBE" w:rsidRPr="00E30D71" w:rsidRDefault="00AE2CBE" w:rsidP="00AE2CBE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посаду начальника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правління призначається особа з вищою освітою за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освітньо</w:t>
      </w:r>
      <w:proofErr w:type="spellEnd"/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кваліфікаційним рівнем магістра, спеціаліста, 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>яка</w:t>
      </w: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володі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є </w:t>
      </w: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державною мовою 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відповідно до рівня, визначеного Законом України «Про забезпечення функціонування української мови як державної» </w:t>
      </w: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>і стажем роботи</w:t>
      </w:r>
      <w:r w:rsidR="00C96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службі</w:t>
      </w:r>
      <w:r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AE2CBE" w:rsidRDefault="00AE2CBE" w:rsidP="00AE2CB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Начальник Управління:</w:t>
      </w:r>
    </w:p>
    <w:p w:rsidR="00AE2CBE" w:rsidRDefault="00AE2CBE" w:rsidP="00AE2C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5.2.1.</w:t>
      </w:r>
      <w:r w:rsidRPr="006D789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З</w:t>
      </w:r>
      <w:r w:rsidRPr="006D789D">
        <w:rPr>
          <w:rFonts w:ascii="Times New Roman" w:hAnsi="Times New Roman" w:cs="Times New Roman"/>
          <w:sz w:val="28"/>
          <w:szCs w:val="28"/>
        </w:rPr>
        <w:t>дійснює керівництво</w:t>
      </w:r>
      <w:r>
        <w:rPr>
          <w:rFonts w:ascii="Times New Roman" w:hAnsi="Times New Roman" w:cs="Times New Roman"/>
          <w:sz w:val="28"/>
          <w:szCs w:val="28"/>
        </w:rPr>
        <w:t xml:space="preserve"> Управлінням</w:t>
      </w:r>
      <w:r w:rsidRPr="006D789D">
        <w:rPr>
          <w:rFonts w:ascii="Times New Roman" w:hAnsi="Times New Roman" w:cs="Times New Roman"/>
          <w:sz w:val="28"/>
          <w:szCs w:val="28"/>
        </w:rPr>
        <w:t>, несе персональну відповідальність за організацію та результати його діяльності, сприяє створенню належних умов праці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CBE" w:rsidRPr="006D789D" w:rsidRDefault="00AE2CBE" w:rsidP="00AE2C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5.2.2. </w:t>
      </w:r>
      <w:r w:rsidR="00426BED">
        <w:rPr>
          <w:rFonts w:ascii="Times New Roman" w:hAnsi="Times New Roman" w:cs="Times New Roman"/>
          <w:sz w:val="28"/>
          <w:szCs w:val="28"/>
        </w:rPr>
        <w:t>П</w:t>
      </w:r>
      <w:r w:rsidRPr="006D789D">
        <w:rPr>
          <w:rFonts w:ascii="Times New Roman" w:hAnsi="Times New Roman" w:cs="Times New Roman"/>
          <w:sz w:val="28"/>
          <w:szCs w:val="28"/>
        </w:rPr>
        <w:t>одає на затвердження</w:t>
      </w:r>
      <w:r w:rsidRPr="00405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6D789D">
        <w:rPr>
          <w:rFonts w:ascii="Times New Roman" w:hAnsi="Times New Roman" w:cs="Times New Roman"/>
          <w:sz w:val="28"/>
          <w:szCs w:val="28"/>
        </w:rPr>
        <w:t xml:space="preserve"> положення про</w:t>
      </w:r>
      <w:r>
        <w:rPr>
          <w:rFonts w:ascii="Times New Roman" w:hAnsi="Times New Roman" w:cs="Times New Roman"/>
          <w:sz w:val="28"/>
          <w:szCs w:val="28"/>
        </w:rPr>
        <w:t xml:space="preserve"> Управління;</w:t>
      </w:r>
    </w:p>
    <w:p w:rsidR="00AE2CBE" w:rsidRPr="006D789D" w:rsidRDefault="00AE2CBE" w:rsidP="0043231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5.2.3.</w:t>
      </w:r>
      <w:r w:rsidRPr="006D789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П</w:t>
      </w:r>
      <w:r w:rsidRPr="006D789D">
        <w:rPr>
          <w:rFonts w:ascii="Times New Roman" w:hAnsi="Times New Roman" w:cs="Times New Roman"/>
          <w:sz w:val="28"/>
          <w:szCs w:val="28"/>
        </w:rPr>
        <w:t>одає на затвердження</w:t>
      </w:r>
      <w:r w:rsidRPr="00405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6D789D">
        <w:rPr>
          <w:rFonts w:ascii="Times New Roman" w:hAnsi="Times New Roman" w:cs="Times New Roman"/>
          <w:sz w:val="28"/>
          <w:szCs w:val="28"/>
        </w:rPr>
        <w:t xml:space="preserve"> посадові інструкції працівників </w:t>
      </w:r>
      <w:r>
        <w:rPr>
          <w:rFonts w:ascii="Times New Roman" w:hAnsi="Times New Roman" w:cs="Times New Roman"/>
          <w:sz w:val="28"/>
          <w:szCs w:val="28"/>
        </w:rPr>
        <w:t xml:space="preserve"> Управління </w:t>
      </w:r>
      <w:r w:rsidRPr="006D789D">
        <w:rPr>
          <w:rFonts w:ascii="Times New Roman" w:hAnsi="Times New Roman" w:cs="Times New Roman"/>
          <w:sz w:val="28"/>
          <w:szCs w:val="28"/>
        </w:rPr>
        <w:t>та розподіляє обов'язки між ними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CBE" w:rsidRPr="006D789D" w:rsidRDefault="00AE2CBE" w:rsidP="00AE2CBE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5.2.4.</w:t>
      </w:r>
      <w:r w:rsidRPr="006D789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П</w:t>
      </w:r>
      <w:r w:rsidRPr="006D789D">
        <w:rPr>
          <w:rFonts w:ascii="Times New Roman" w:hAnsi="Times New Roman" w:cs="Times New Roman"/>
          <w:sz w:val="28"/>
          <w:szCs w:val="28"/>
        </w:rPr>
        <w:t>ланує роботу</w:t>
      </w:r>
      <w:r>
        <w:rPr>
          <w:rFonts w:ascii="Times New Roman" w:hAnsi="Times New Roman" w:cs="Times New Roman"/>
          <w:sz w:val="28"/>
          <w:szCs w:val="28"/>
        </w:rPr>
        <w:t xml:space="preserve"> Управління;</w:t>
      </w:r>
    </w:p>
    <w:p w:rsidR="00AE2CBE" w:rsidRPr="006D789D" w:rsidRDefault="00AE2CBE" w:rsidP="007D03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5.2.5.</w:t>
      </w:r>
      <w:r w:rsidRPr="006D789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В</w:t>
      </w:r>
      <w:r w:rsidRPr="006D789D">
        <w:rPr>
          <w:rFonts w:ascii="Times New Roman" w:hAnsi="Times New Roman" w:cs="Times New Roman"/>
          <w:sz w:val="28"/>
          <w:szCs w:val="28"/>
        </w:rPr>
        <w:t>живає заходів до удосконалення організації та підвищення ефективності роботи</w:t>
      </w:r>
      <w:r w:rsidR="007D0380">
        <w:rPr>
          <w:rFonts w:ascii="Times New Roman" w:hAnsi="Times New Roman" w:cs="Times New Roman"/>
          <w:sz w:val="28"/>
          <w:szCs w:val="28"/>
        </w:rPr>
        <w:t xml:space="preserve"> Управління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CBE" w:rsidRPr="00802A4D" w:rsidRDefault="00AE2CBE" w:rsidP="007D03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802A4D">
        <w:rPr>
          <w:rFonts w:ascii="Times New Roman" w:hAnsi="Times New Roman" w:cs="Times New Roman"/>
          <w:sz w:val="28"/>
          <w:szCs w:val="28"/>
        </w:rPr>
        <w:t>.</w:t>
      </w:r>
      <w:r w:rsidR="004E41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02A4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З</w:t>
      </w:r>
      <w:r w:rsidRPr="00802A4D">
        <w:rPr>
          <w:rFonts w:ascii="Times New Roman" w:hAnsi="Times New Roman" w:cs="Times New Roman"/>
          <w:sz w:val="28"/>
          <w:szCs w:val="28"/>
        </w:rPr>
        <w:t xml:space="preserve">вітує перед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802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D1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802A4D">
        <w:rPr>
          <w:rFonts w:ascii="Times New Roman" w:hAnsi="Times New Roman" w:cs="Times New Roman"/>
          <w:sz w:val="28"/>
          <w:szCs w:val="28"/>
        </w:rPr>
        <w:t xml:space="preserve"> про виконання покладених на </w:t>
      </w:r>
      <w:r w:rsidR="007D0380">
        <w:rPr>
          <w:rFonts w:ascii="Times New Roman" w:hAnsi="Times New Roman" w:cs="Times New Roman"/>
          <w:sz w:val="28"/>
          <w:szCs w:val="28"/>
        </w:rPr>
        <w:t xml:space="preserve"> Управління </w:t>
      </w:r>
      <w:r w:rsidRPr="00802A4D">
        <w:rPr>
          <w:rFonts w:ascii="Times New Roman" w:hAnsi="Times New Roman" w:cs="Times New Roman"/>
          <w:sz w:val="28"/>
          <w:szCs w:val="28"/>
        </w:rPr>
        <w:t>завдань та затверджених планів роботи;</w:t>
      </w:r>
    </w:p>
    <w:p w:rsidR="00AE2CBE" w:rsidRPr="00802A4D" w:rsidRDefault="00AE2CBE" w:rsidP="00AE2CBE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</w:t>
      </w:r>
      <w:r w:rsidRPr="00802A4D">
        <w:rPr>
          <w:rFonts w:ascii="Times New Roman" w:hAnsi="Times New Roman" w:cs="Times New Roman"/>
          <w:sz w:val="28"/>
          <w:szCs w:val="28"/>
        </w:rPr>
        <w:t>.</w:t>
      </w:r>
      <w:r w:rsidR="004E418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0380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О</w:t>
      </w:r>
      <w:r w:rsidRPr="00802A4D">
        <w:rPr>
          <w:rFonts w:ascii="Times New Roman" w:hAnsi="Times New Roman" w:cs="Times New Roman"/>
          <w:sz w:val="28"/>
          <w:szCs w:val="28"/>
        </w:rPr>
        <w:t xml:space="preserve">рганізує ефективну взаємодію </w:t>
      </w:r>
      <w:r w:rsidR="007D0380">
        <w:rPr>
          <w:rFonts w:ascii="Times New Roman" w:hAnsi="Times New Roman" w:cs="Times New Roman"/>
          <w:sz w:val="28"/>
          <w:szCs w:val="28"/>
        </w:rPr>
        <w:t xml:space="preserve"> Управління </w:t>
      </w:r>
      <w:r w:rsidRPr="00802A4D">
        <w:rPr>
          <w:rFonts w:ascii="Times New Roman" w:hAnsi="Times New Roman" w:cs="Times New Roman"/>
          <w:sz w:val="28"/>
          <w:szCs w:val="28"/>
        </w:rPr>
        <w:t xml:space="preserve"> з іншими структурними підрозділами секретаріату Київської міської ради та виконавчого органу Київської міської ради (Київської м</w:t>
      </w:r>
      <w:r>
        <w:rPr>
          <w:rFonts w:ascii="Times New Roman" w:hAnsi="Times New Roman" w:cs="Times New Roman"/>
          <w:sz w:val="28"/>
          <w:szCs w:val="28"/>
        </w:rPr>
        <w:t>іської державної адміністрації);</w:t>
      </w:r>
    </w:p>
    <w:p w:rsidR="00AE2CBE" w:rsidRPr="00802A4D" w:rsidRDefault="00AE2CBE" w:rsidP="00AE2CBE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802A4D">
        <w:rPr>
          <w:rFonts w:ascii="Times New Roman" w:hAnsi="Times New Roman" w:cs="Times New Roman"/>
          <w:sz w:val="28"/>
          <w:szCs w:val="28"/>
        </w:rPr>
        <w:t>.</w:t>
      </w:r>
      <w:r w:rsidR="004E418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02A4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П</w:t>
      </w:r>
      <w:r w:rsidRPr="00802A4D">
        <w:rPr>
          <w:rFonts w:ascii="Times New Roman" w:hAnsi="Times New Roman" w:cs="Times New Roman"/>
          <w:sz w:val="28"/>
          <w:szCs w:val="28"/>
        </w:rPr>
        <w:t xml:space="preserve">одає заступнику міського голови - секретарю Київської міської ради пропозиції щодо заохочень працівників </w:t>
      </w:r>
      <w:r w:rsidR="007D0380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Pr="00802A4D">
        <w:rPr>
          <w:rFonts w:ascii="Times New Roman" w:hAnsi="Times New Roman" w:cs="Times New Roman"/>
          <w:sz w:val="28"/>
          <w:szCs w:val="28"/>
        </w:rPr>
        <w:t xml:space="preserve">і накладання на них дисциплінарних стягнень згідно з </w:t>
      </w:r>
      <w:r>
        <w:rPr>
          <w:rFonts w:ascii="Times New Roman" w:hAnsi="Times New Roman" w:cs="Times New Roman"/>
          <w:sz w:val="28"/>
          <w:szCs w:val="28"/>
        </w:rPr>
        <w:t>трудовим законодавством України;</w:t>
      </w:r>
    </w:p>
    <w:p w:rsidR="00AE2CBE" w:rsidRPr="0066426F" w:rsidRDefault="00AE2CBE" w:rsidP="00AE2CBE">
      <w:pPr>
        <w:spacing w:after="0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4E418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D789D">
        <w:rPr>
          <w:rFonts w:ascii="Times New Roman" w:hAnsi="Times New Roman" w:cs="Times New Roman"/>
          <w:sz w:val="28"/>
          <w:szCs w:val="28"/>
        </w:rPr>
        <w:t xml:space="preserve"> </w:t>
      </w:r>
      <w:r w:rsidR="00426BED">
        <w:rPr>
          <w:rFonts w:ascii="Times New Roman" w:hAnsi="Times New Roman" w:cs="Times New Roman"/>
          <w:sz w:val="28"/>
          <w:szCs w:val="28"/>
        </w:rPr>
        <w:t>Д</w:t>
      </w:r>
      <w:r w:rsidRPr="002743CE">
        <w:rPr>
          <w:rFonts w:ascii="Times New Roman" w:hAnsi="Times New Roman" w:cs="Times New Roman"/>
          <w:sz w:val="28"/>
          <w:szCs w:val="28"/>
        </w:rPr>
        <w:t xml:space="preserve">отримується вимог антикорупційного законодавства, контролює їх </w:t>
      </w:r>
      <w:r>
        <w:rPr>
          <w:rFonts w:ascii="Times New Roman" w:hAnsi="Times New Roman" w:cs="Times New Roman"/>
          <w:sz w:val="28"/>
          <w:szCs w:val="28"/>
        </w:rPr>
        <w:t>дотримання працівниками</w:t>
      </w:r>
      <w:r w:rsidR="00426BED">
        <w:rPr>
          <w:rFonts w:ascii="Times New Roman" w:hAnsi="Times New Roman" w:cs="Times New Roman"/>
          <w:sz w:val="28"/>
          <w:szCs w:val="28"/>
        </w:rPr>
        <w:t xml:space="preserve"> </w:t>
      </w:r>
      <w:r w:rsidR="007D0380">
        <w:rPr>
          <w:rFonts w:ascii="Times New Roman" w:hAnsi="Times New Roman" w:cs="Times New Roman"/>
          <w:sz w:val="28"/>
          <w:szCs w:val="28"/>
        </w:rPr>
        <w:t>Управління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CBE" w:rsidRDefault="00AE2CBE" w:rsidP="00426B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</w:t>
      </w:r>
      <w:r w:rsidR="004E418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6BED">
        <w:rPr>
          <w:rFonts w:ascii="Times New Roman" w:hAnsi="Times New Roman" w:cs="Times New Roman"/>
          <w:sz w:val="28"/>
          <w:szCs w:val="28"/>
        </w:rPr>
        <w:t xml:space="preserve"> Забезпечує  дотримання працівниками Управління правил етичної поведінки, законодавства України з питань служби в органах 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 , правил протипожежної безпеки  та охорони праці;</w:t>
      </w:r>
    </w:p>
    <w:p w:rsidR="00426BED" w:rsidRDefault="00426BED" w:rsidP="00426B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5.2.11. Візує підготовлені працівниками Управління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документів;</w:t>
      </w:r>
    </w:p>
    <w:p w:rsidR="00426BED" w:rsidRDefault="00426BED" w:rsidP="00426B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5.2.12. Здійснює інші функції, необхідні для виконання покладених на Управління завдань;</w:t>
      </w:r>
    </w:p>
    <w:p w:rsidR="00426BED" w:rsidRDefault="00426BED" w:rsidP="00426B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5.2.13. Виконує інші доручення заступника міського голови – секретаря Київської міської ради, керуючого справами</w:t>
      </w:r>
      <w:r w:rsidR="00432317">
        <w:rPr>
          <w:rFonts w:ascii="Times New Roman" w:hAnsi="Times New Roman" w:cs="Times New Roman"/>
          <w:sz w:val="28"/>
          <w:szCs w:val="28"/>
        </w:rPr>
        <w:t xml:space="preserve"> </w:t>
      </w:r>
      <w:r w:rsidR="00432317" w:rsidRPr="00432317">
        <w:rPr>
          <w:rFonts w:ascii="Times New Roman" w:hAnsi="Times New Roman" w:cs="Times New Roman"/>
          <w:color w:val="000000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CBE" w:rsidRPr="00692E3E" w:rsidRDefault="00AE2CBE" w:rsidP="00AE2CBE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496D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="007D0380">
        <w:rPr>
          <w:rFonts w:ascii="Times New Roman" w:hAnsi="Times New Roman" w:cs="Times New Roman"/>
          <w:sz w:val="28"/>
          <w:szCs w:val="28"/>
        </w:rPr>
        <w:t xml:space="preserve"> Управління </w:t>
      </w:r>
      <w:r>
        <w:rPr>
          <w:rFonts w:ascii="Times New Roman" w:hAnsi="Times New Roman" w:cs="Times New Roman"/>
          <w:sz w:val="28"/>
          <w:szCs w:val="28"/>
        </w:rPr>
        <w:t xml:space="preserve">може мати заступника </w:t>
      </w: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>(заступників, у тому числі заступників начальника управління – начальників відділів), чисельність яких визначається штатним розписом секретаріату Київської міської ради.</w:t>
      </w:r>
    </w:p>
    <w:p w:rsidR="00AE2CBE" w:rsidRPr="00692E3E" w:rsidRDefault="00AE2CBE" w:rsidP="00AE2CBE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посаду заступника  начальника </w:t>
      </w:r>
      <w:r w:rsidR="00A2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Управління </w:t>
      </w: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(заступників начальника управління – начальників відділів) призначається особа з вищою освітою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освітньо</w:t>
      </w:r>
      <w:r w:rsidR="004E418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кваліфікаційним рівнем магістра, спеціаліста, 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>яка</w:t>
      </w:r>
      <w:r w:rsidR="00432317"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володі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є </w:t>
      </w:r>
      <w:r w:rsidR="00432317" w:rsidRPr="00E30D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державною мовою </w:t>
      </w:r>
      <w:r w:rsidR="00432317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рівня, визначеного Законом України «Про забезпечення функціонування української мови як державної»</w:t>
      </w: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стажем роботи</w:t>
      </w:r>
      <w:r w:rsidR="00213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службі </w:t>
      </w:r>
      <w:r w:rsidRPr="00692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органах місцевого самоврядування, на посадах державної служби  або досвідом роботи на керівних посадах підприємств, установ, організацій незалежно від форм власності не менше 2 років.</w:t>
      </w:r>
    </w:p>
    <w:p w:rsidR="00AE2CBE" w:rsidRDefault="00AE2CBE" w:rsidP="00E52E66">
      <w:pPr>
        <w:pStyle w:val="10"/>
        <w:shd w:val="clear" w:color="auto" w:fill="auto"/>
        <w:spacing w:after="0" w:line="326" w:lineRule="exact"/>
        <w:ind w:left="142" w:right="-33"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5.4. На період відсутності начальника </w:t>
      </w:r>
      <w:r w:rsidR="00A27EAD">
        <w:rPr>
          <w:sz w:val="28"/>
          <w:szCs w:val="28"/>
        </w:rPr>
        <w:t xml:space="preserve"> Управління </w:t>
      </w:r>
      <w:r>
        <w:rPr>
          <w:sz w:val="28"/>
          <w:szCs w:val="28"/>
        </w:rPr>
        <w:t>(відпустка, відрядження, хвороба тощо) його обов'язки виконує заступник начальника</w:t>
      </w:r>
      <w:r w:rsidR="00A27EAD">
        <w:rPr>
          <w:sz w:val="28"/>
          <w:szCs w:val="28"/>
        </w:rPr>
        <w:t xml:space="preserve"> Управління</w:t>
      </w:r>
      <w:r>
        <w:rPr>
          <w:sz w:val="28"/>
          <w:szCs w:val="28"/>
        </w:rPr>
        <w:t xml:space="preserve">, </w:t>
      </w:r>
      <w:r w:rsidRPr="00F43525">
        <w:rPr>
          <w:sz w:val="28"/>
          <w:szCs w:val="28"/>
        </w:rPr>
        <w:t>а у випадку відсутності заступника начальника управління визначена</w:t>
      </w:r>
      <w:r w:rsidR="00413280">
        <w:rPr>
          <w:sz w:val="28"/>
          <w:szCs w:val="28"/>
        </w:rPr>
        <w:t xml:space="preserve"> особа</w:t>
      </w:r>
      <w:r w:rsidRPr="00F43525">
        <w:rPr>
          <w:sz w:val="28"/>
          <w:szCs w:val="28"/>
        </w:rPr>
        <w:t xml:space="preserve"> розпорядженням заступника міського голови – секретаря Київської міської ради.</w:t>
      </w:r>
    </w:p>
    <w:p w:rsidR="00AE2CBE" w:rsidRDefault="00AE2CBE">
      <w:pPr>
        <w:pStyle w:val="10"/>
        <w:shd w:val="clear" w:color="auto" w:fill="auto"/>
        <w:spacing w:after="0" w:line="326" w:lineRule="exact"/>
        <w:ind w:left="142" w:right="200" w:firstLine="709"/>
        <w:jc w:val="center"/>
        <w:rPr>
          <w:b/>
          <w:color w:val="000000"/>
          <w:sz w:val="28"/>
          <w:szCs w:val="28"/>
        </w:rPr>
      </w:pPr>
    </w:p>
    <w:p w:rsidR="00854AAF" w:rsidRDefault="00A27EAD">
      <w:pPr>
        <w:pStyle w:val="10"/>
        <w:shd w:val="clear" w:color="auto" w:fill="auto"/>
        <w:spacing w:after="0" w:line="326" w:lineRule="exact"/>
        <w:ind w:left="142" w:right="20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932A65">
        <w:rPr>
          <w:b/>
          <w:color w:val="000000"/>
          <w:sz w:val="28"/>
          <w:szCs w:val="28"/>
        </w:rPr>
        <w:t>. Відповідальність</w:t>
      </w:r>
    </w:p>
    <w:p w:rsidR="000A68DE" w:rsidRDefault="000A68DE">
      <w:pPr>
        <w:pStyle w:val="10"/>
        <w:shd w:val="clear" w:color="auto" w:fill="auto"/>
        <w:spacing w:after="0" w:line="326" w:lineRule="exact"/>
        <w:ind w:left="142" w:right="200" w:firstLine="709"/>
        <w:jc w:val="center"/>
      </w:pPr>
    </w:p>
    <w:p w:rsidR="00A27EAD" w:rsidRPr="003B183C" w:rsidRDefault="00A27EAD" w:rsidP="00A27EA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3B183C">
        <w:rPr>
          <w:rFonts w:ascii="Times New Roman" w:hAnsi="Times New Roman" w:cs="Times New Roman"/>
          <w:sz w:val="28"/>
        </w:rPr>
        <w:t xml:space="preserve">Працівники </w:t>
      </w:r>
      <w:r>
        <w:rPr>
          <w:rFonts w:ascii="Times New Roman" w:hAnsi="Times New Roman" w:cs="Times New Roman"/>
          <w:sz w:val="28"/>
        </w:rPr>
        <w:t xml:space="preserve">Управління </w:t>
      </w:r>
      <w:r w:rsidRPr="003B183C">
        <w:rPr>
          <w:rFonts w:ascii="Times New Roman" w:hAnsi="Times New Roman" w:cs="Times New Roman"/>
          <w:sz w:val="28"/>
        </w:rPr>
        <w:t>несуть у встановленому порядку відповідальність за:</w:t>
      </w:r>
    </w:p>
    <w:p w:rsidR="00A27EAD" w:rsidRPr="003B183C" w:rsidRDefault="00A27EAD" w:rsidP="00A27EAD">
      <w:pPr>
        <w:spacing w:after="0"/>
        <w:ind w:firstLine="5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Pr="003B183C">
        <w:rPr>
          <w:rFonts w:ascii="Times New Roman" w:hAnsi="Times New Roman" w:cs="Times New Roman"/>
          <w:sz w:val="28"/>
        </w:rPr>
        <w:t>.1. Несвоєчасне і неналежне виконання</w:t>
      </w:r>
      <w:r w:rsidR="00426BED">
        <w:rPr>
          <w:rFonts w:ascii="Times New Roman" w:hAnsi="Times New Roman" w:cs="Times New Roman"/>
          <w:sz w:val="28"/>
        </w:rPr>
        <w:t>, невиконання</w:t>
      </w:r>
      <w:r w:rsidRPr="003B183C">
        <w:rPr>
          <w:rFonts w:ascii="Times New Roman" w:hAnsi="Times New Roman" w:cs="Times New Roman"/>
          <w:sz w:val="28"/>
        </w:rPr>
        <w:t xml:space="preserve"> покладених на </w:t>
      </w:r>
      <w:r>
        <w:rPr>
          <w:rFonts w:ascii="Times New Roman" w:hAnsi="Times New Roman" w:cs="Times New Roman"/>
          <w:sz w:val="28"/>
        </w:rPr>
        <w:t>Управління завдань і функцій;</w:t>
      </w:r>
    </w:p>
    <w:p w:rsidR="00A27EAD" w:rsidRPr="003B183C" w:rsidRDefault="00A27EAD" w:rsidP="00A27EAD">
      <w:pPr>
        <w:spacing w:after="0"/>
        <w:ind w:firstLine="5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6</w:t>
      </w:r>
      <w:r w:rsidRPr="003B183C">
        <w:rPr>
          <w:rFonts w:ascii="Times New Roman" w:hAnsi="Times New Roman" w:cs="Times New Roman"/>
          <w:sz w:val="28"/>
        </w:rPr>
        <w:t>.2. Недотримання вимог чинного законодавства та внутрішніх організаційно-нормативних документів при здійсненні функцій, покладених на</w:t>
      </w:r>
      <w:r>
        <w:rPr>
          <w:rFonts w:ascii="Times New Roman" w:hAnsi="Times New Roman" w:cs="Times New Roman"/>
          <w:sz w:val="28"/>
        </w:rPr>
        <w:t xml:space="preserve"> Управління.</w:t>
      </w:r>
    </w:p>
    <w:p w:rsidR="00A27EAD" w:rsidRDefault="00A27EAD" w:rsidP="00A27EAD">
      <w:pPr>
        <w:pStyle w:val="10"/>
        <w:shd w:val="clear" w:color="auto" w:fill="auto"/>
        <w:spacing w:after="0" w:line="326" w:lineRule="exact"/>
        <w:ind w:right="170"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>6</w:t>
      </w:r>
      <w:r w:rsidRPr="003B183C">
        <w:rPr>
          <w:sz w:val="28"/>
        </w:rPr>
        <w:t xml:space="preserve">.3. Недостовірність відомостей та інформації з питань, що належать до компетенції </w:t>
      </w:r>
      <w:r>
        <w:rPr>
          <w:sz w:val="28"/>
        </w:rPr>
        <w:t>структурного підрозділу</w:t>
      </w:r>
      <w:r w:rsidRPr="003B183C">
        <w:rPr>
          <w:sz w:val="28"/>
        </w:rPr>
        <w:t>.</w:t>
      </w:r>
    </w:p>
    <w:p w:rsidR="00854AAF" w:rsidRDefault="004A7FE5" w:rsidP="00A27EAD">
      <w:pPr>
        <w:pStyle w:val="10"/>
        <w:shd w:val="clear" w:color="auto" w:fill="auto"/>
        <w:spacing w:after="0" w:line="326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32A65">
        <w:rPr>
          <w:color w:val="000000"/>
          <w:sz w:val="28"/>
          <w:szCs w:val="28"/>
        </w:rPr>
        <w:t>.4.</w:t>
      </w:r>
      <w:r w:rsidR="00653B8D" w:rsidRPr="00653B8D">
        <w:rPr>
          <w:color w:val="000000"/>
          <w:sz w:val="28"/>
          <w:szCs w:val="28"/>
        </w:rPr>
        <w:t xml:space="preserve"> </w:t>
      </w:r>
      <w:r w:rsidR="00653B8D">
        <w:rPr>
          <w:color w:val="000000"/>
          <w:sz w:val="28"/>
          <w:szCs w:val="28"/>
        </w:rPr>
        <w:t>Порушення вимог антикорупційного законодавства.</w:t>
      </w:r>
    </w:p>
    <w:p w:rsidR="0019112B" w:rsidRDefault="0019112B">
      <w:pPr>
        <w:pStyle w:val="10"/>
        <w:shd w:val="clear" w:color="auto" w:fill="auto"/>
        <w:spacing w:after="0" w:line="326" w:lineRule="exact"/>
        <w:ind w:left="142" w:right="200" w:firstLine="709"/>
        <w:jc w:val="center"/>
        <w:rPr>
          <w:b/>
          <w:color w:val="000000"/>
          <w:sz w:val="28"/>
          <w:szCs w:val="28"/>
        </w:rPr>
      </w:pPr>
    </w:p>
    <w:p w:rsidR="00854AAF" w:rsidRDefault="00A27EAD">
      <w:pPr>
        <w:pStyle w:val="10"/>
        <w:shd w:val="clear" w:color="auto" w:fill="auto"/>
        <w:spacing w:after="0" w:line="326" w:lineRule="exact"/>
        <w:ind w:left="142" w:right="20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932A65">
        <w:rPr>
          <w:b/>
          <w:color w:val="000000"/>
          <w:sz w:val="28"/>
          <w:szCs w:val="28"/>
        </w:rPr>
        <w:t>. Інше</w:t>
      </w:r>
    </w:p>
    <w:p w:rsidR="004E4183" w:rsidRDefault="004E4183">
      <w:pPr>
        <w:pStyle w:val="10"/>
        <w:shd w:val="clear" w:color="auto" w:fill="auto"/>
        <w:spacing w:after="0" w:line="326" w:lineRule="exact"/>
        <w:ind w:left="142" w:right="200" w:firstLine="709"/>
        <w:jc w:val="center"/>
      </w:pPr>
    </w:p>
    <w:p w:rsidR="00854AAF" w:rsidRDefault="00A27EAD">
      <w:pPr>
        <w:pStyle w:val="10"/>
        <w:shd w:val="clear" w:color="auto" w:fill="auto"/>
        <w:tabs>
          <w:tab w:val="left" w:pos="9465"/>
        </w:tabs>
        <w:spacing w:after="0" w:line="326" w:lineRule="exact"/>
        <w:ind w:firstLine="737"/>
        <w:jc w:val="both"/>
        <w:rPr>
          <w:rStyle w:val="32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932A65">
        <w:rPr>
          <w:color w:val="000000"/>
          <w:sz w:val="28"/>
          <w:szCs w:val="28"/>
        </w:rPr>
        <w:t xml:space="preserve">.1. Управління під час виконання покладених на нього завдань взаємодіє з постійними </w:t>
      </w:r>
      <w:r w:rsidR="00932A65">
        <w:rPr>
          <w:rStyle w:val="32"/>
          <w:sz w:val="28"/>
          <w:szCs w:val="28"/>
        </w:rPr>
        <w:t xml:space="preserve">комісіями Київської міської ради, депутатськими </w:t>
      </w:r>
      <w:r w:rsidR="00932A65">
        <w:rPr>
          <w:color w:val="000000"/>
          <w:sz w:val="28"/>
          <w:szCs w:val="28"/>
        </w:rPr>
        <w:t>групами та фракціями, структурними підрозділами секретаріату Київської міської ради</w:t>
      </w:r>
      <w:r w:rsidR="00932A65">
        <w:rPr>
          <w:rStyle w:val="32"/>
          <w:sz w:val="28"/>
          <w:szCs w:val="28"/>
        </w:rPr>
        <w:t xml:space="preserve"> і </w:t>
      </w:r>
      <w:r w:rsidR="00932A65">
        <w:rPr>
          <w:color w:val="000000"/>
          <w:sz w:val="28"/>
          <w:szCs w:val="28"/>
        </w:rPr>
        <w:t xml:space="preserve">виконавчого органу Київської міської ради </w:t>
      </w:r>
      <w:r w:rsidR="00932A65">
        <w:rPr>
          <w:rStyle w:val="32"/>
          <w:sz w:val="28"/>
          <w:szCs w:val="28"/>
        </w:rPr>
        <w:t xml:space="preserve"> (Київської міської державної адміністрації.</w:t>
      </w:r>
    </w:p>
    <w:p w:rsidR="00A27EAD" w:rsidRDefault="00A27EAD">
      <w:pPr>
        <w:pStyle w:val="10"/>
        <w:shd w:val="clear" w:color="auto" w:fill="auto"/>
        <w:tabs>
          <w:tab w:val="left" w:pos="9465"/>
        </w:tabs>
        <w:spacing w:after="0" w:line="326" w:lineRule="exact"/>
        <w:ind w:firstLine="737"/>
        <w:jc w:val="both"/>
      </w:pPr>
      <w:r>
        <w:rPr>
          <w:sz w:val="28"/>
          <w:szCs w:val="28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 здійснюється за дорученням заступника міського голови – секретаря Київської міської ради.</w:t>
      </w:r>
    </w:p>
    <w:p w:rsidR="00A27EAD" w:rsidRDefault="00A27EAD">
      <w:pPr>
        <w:pStyle w:val="10"/>
        <w:shd w:val="clear" w:color="auto" w:fill="auto"/>
        <w:spacing w:after="0" w:line="326" w:lineRule="exact"/>
        <w:ind w:firstLine="737"/>
        <w:jc w:val="both"/>
        <w:rPr>
          <w:sz w:val="28"/>
          <w:szCs w:val="28"/>
        </w:rPr>
      </w:pPr>
      <w:r>
        <w:rPr>
          <w:rStyle w:val="32"/>
          <w:sz w:val="28"/>
          <w:szCs w:val="28"/>
        </w:rPr>
        <w:t>7</w:t>
      </w:r>
      <w:r w:rsidR="00932A65">
        <w:rPr>
          <w:rStyle w:val="32"/>
          <w:sz w:val="28"/>
          <w:szCs w:val="28"/>
        </w:rPr>
        <w:t xml:space="preserve">.2. </w:t>
      </w:r>
      <w:r>
        <w:rPr>
          <w:sz w:val="28"/>
          <w:szCs w:val="28"/>
        </w:rPr>
        <w:t>Працівники  Управління призначаються на посаду та звільняються з посади у встановленому порядку.</w:t>
      </w:r>
    </w:p>
    <w:p w:rsidR="00A27EAD" w:rsidRDefault="00A27EAD" w:rsidP="00A27EAD">
      <w:pPr>
        <w:pStyle w:val="af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32"/>
          <w:rFonts w:eastAsiaTheme="minorHAnsi"/>
          <w:sz w:val="28"/>
          <w:szCs w:val="28"/>
        </w:rPr>
        <w:t xml:space="preserve">7.3. </w:t>
      </w:r>
      <w:r>
        <w:rPr>
          <w:rFonts w:ascii="Times New Roman" w:hAnsi="Times New Roman" w:cs="Times New Roman"/>
          <w:sz w:val="28"/>
          <w:szCs w:val="28"/>
        </w:rPr>
        <w:t>Працівники  Управління здійснюють свої повноваження на підставі посадових інструкцій, затверджених в установленому порядку.</w:t>
      </w:r>
    </w:p>
    <w:p w:rsidR="00A27EAD" w:rsidRDefault="00A27EAD" w:rsidP="00A27EAD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Кваліфікаційні вимоги до працівників  Управління визначаються відповідно до Типових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 203-19.</w:t>
      </w:r>
    </w:p>
    <w:p w:rsidR="00A27EAD" w:rsidRDefault="00A27EAD" w:rsidP="00A27EAD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Діловодство  Управління ведеться згідно з номенклатурою справ секретаріату Київської міської ради, затвердженого заступником міського голови  - секретарем Київської міської ради в установленому порядку.</w:t>
      </w:r>
    </w:p>
    <w:p w:rsidR="00A27EAD" w:rsidRDefault="00A27EAD" w:rsidP="00A27EAD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D4F67">
        <w:rPr>
          <w:rFonts w:ascii="Times New Roman" w:hAnsi="Times New Roman" w:cs="Times New Roman"/>
          <w:sz w:val="28"/>
          <w:szCs w:val="28"/>
        </w:rPr>
        <w:t xml:space="preserve">7.5. </w:t>
      </w:r>
      <w:r w:rsidRPr="003D4F67">
        <w:rPr>
          <w:rFonts w:ascii="Times New Roman" w:hAnsi="Times New Roman" w:cs="Times New Roman"/>
          <w:sz w:val="28"/>
        </w:rPr>
        <w:t xml:space="preserve">Покладання на </w:t>
      </w:r>
      <w:r>
        <w:rPr>
          <w:rFonts w:ascii="Times New Roman" w:hAnsi="Times New Roman" w:cs="Times New Roman"/>
          <w:sz w:val="28"/>
        </w:rPr>
        <w:t xml:space="preserve"> Управління </w:t>
      </w:r>
      <w:r w:rsidRPr="003D4F67">
        <w:rPr>
          <w:rFonts w:ascii="Times New Roman" w:hAnsi="Times New Roman" w:cs="Times New Roman"/>
          <w:sz w:val="28"/>
        </w:rPr>
        <w:t xml:space="preserve">та його працівників </w:t>
      </w:r>
      <w:proofErr w:type="spellStart"/>
      <w:r w:rsidRPr="003D4F67">
        <w:rPr>
          <w:rFonts w:ascii="Times New Roman" w:hAnsi="Times New Roman" w:cs="Times New Roman"/>
          <w:sz w:val="28"/>
        </w:rPr>
        <w:t>обов</w:t>
      </w:r>
      <w:proofErr w:type="spellEnd"/>
      <w:r w:rsidRPr="003D4F67">
        <w:rPr>
          <w:rFonts w:ascii="Times New Roman" w:hAnsi="Times New Roman" w:cs="Times New Roman"/>
          <w:sz w:val="28"/>
          <w:lang w:val="ru-RU"/>
        </w:rPr>
        <w:t>’</w:t>
      </w:r>
      <w:proofErr w:type="spellStart"/>
      <w:r w:rsidRPr="003D4F67">
        <w:rPr>
          <w:rFonts w:ascii="Times New Roman" w:hAnsi="Times New Roman" w:cs="Times New Roman"/>
          <w:sz w:val="28"/>
        </w:rPr>
        <w:t>язків</w:t>
      </w:r>
      <w:proofErr w:type="spellEnd"/>
      <w:r w:rsidRPr="003D4F67">
        <w:rPr>
          <w:rFonts w:ascii="Times New Roman" w:hAnsi="Times New Roman" w:cs="Times New Roman"/>
          <w:sz w:val="28"/>
        </w:rPr>
        <w:t>, що виходять за межі цього Положення, і таких, що не відносяться до компетенції</w:t>
      </w:r>
      <w:r>
        <w:rPr>
          <w:rFonts w:ascii="Times New Roman" w:hAnsi="Times New Roman" w:cs="Times New Roman"/>
          <w:sz w:val="28"/>
        </w:rPr>
        <w:t xml:space="preserve"> Управління</w:t>
      </w:r>
      <w:r w:rsidRPr="003D4F67">
        <w:rPr>
          <w:rFonts w:ascii="Times New Roman" w:hAnsi="Times New Roman" w:cs="Times New Roman"/>
          <w:sz w:val="28"/>
        </w:rPr>
        <w:t>,</w:t>
      </w:r>
      <w:r w:rsidR="00426BED">
        <w:rPr>
          <w:rFonts w:ascii="Times New Roman" w:hAnsi="Times New Roman" w:cs="Times New Roman"/>
          <w:sz w:val="28"/>
        </w:rPr>
        <w:t xml:space="preserve"> забороняється</w:t>
      </w:r>
      <w:r w:rsidRPr="003D4F67">
        <w:rPr>
          <w:rFonts w:ascii="Times New Roman" w:hAnsi="Times New Roman" w:cs="Times New Roman"/>
          <w:sz w:val="28"/>
        </w:rPr>
        <w:t>.</w:t>
      </w:r>
    </w:p>
    <w:p w:rsidR="00854AAF" w:rsidRDefault="00854AAF">
      <w:pPr>
        <w:pStyle w:val="10"/>
        <w:shd w:val="clear" w:color="auto" w:fill="auto"/>
        <w:spacing w:after="0" w:line="326" w:lineRule="exact"/>
        <w:ind w:left="142" w:right="200" w:firstLine="709"/>
        <w:jc w:val="both"/>
        <w:rPr>
          <w:color w:val="000000"/>
          <w:sz w:val="28"/>
          <w:szCs w:val="28"/>
        </w:rPr>
      </w:pPr>
      <w:bookmarkStart w:id="1" w:name="bookmark3"/>
    </w:p>
    <w:p w:rsidR="00854AAF" w:rsidRDefault="00854AAF">
      <w:pPr>
        <w:pStyle w:val="10"/>
        <w:shd w:val="clear" w:color="auto" w:fill="auto"/>
        <w:spacing w:after="0" w:line="326" w:lineRule="exact"/>
        <w:ind w:left="142" w:right="200" w:firstLine="709"/>
        <w:jc w:val="both"/>
        <w:rPr>
          <w:color w:val="000000"/>
          <w:sz w:val="28"/>
          <w:szCs w:val="28"/>
        </w:rPr>
      </w:pPr>
    </w:p>
    <w:p w:rsidR="0019112B" w:rsidRDefault="0019112B">
      <w:pPr>
        <w:pStyle w:val="10"/>
        <w:shd w:val="clear" w:color="auto" w:fill="auto"/>
        <w:spacing w:after="0" w:line="326" w:lineRule="exact"/>
        <w:ind w:left="142" w:right="200" w:firstLine="709"/>
        <w:jc w:val="both"/>
        <w:rPr>
          <w:color w:val="000000"/>
          <w:sz w:val="28"/>
          <w:szCs w:val="28"/>
        </w:rPr>
      </w:pPr>
    </w:p>
    <w:p w:rsidR="00854AAF" w:rsidRDefault="00932A65">
      <w:pPr>
        <w:pStyle w:val="10"/>
        <w:shd w:val="clear" w:color="auto" w:fill="auto"/>
        <w:spacing w:after="0" w:line="326" w:lineRule="exact"/>
        <w:ind w:left="142" w:right="200" w:firstLine="709"/>
        <w:jc w:val="both"/>
      </w:pPr>
      <w:r>
        <w:rPr>
          <w:color w:val="000000"/>
          <w:sz w:val="28"/>
          <w:szCs w:val="28"/>
        </w:rPr>
        <w:t xml:space="preserve">Керуючий </w:t>
      </w:r>
      <w:bookmarkEnd w:id="1"/>
      <w:r>
        <w:rPr>
          <w:color w:val="000000"/>
          <w:sz w:val="28"/>
          <w:szCs w:val="28"/>
        </w:rPr>
        <w:t xml:space="preserve">справами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27EAD">
        <w:rPr>
          <w:color w:val="000000"/>
          <w:sz w:val="28"/>
          <w:szCs w:val="28"/>
        </w:rPr>
        <w:t>Ігор ХАЦЕВИЧ</w:t>
      </w:r>
    </w:p>
    <w:sectPr w:rsidR="00854AAF" w:rsidSect="000460D1">
      <w:pgSz w:w="11906" w:h="16838"/>
      <w:pgMar w:top="1134" w:right="740" w:bottom="1134" w:left="1276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AAF"/>
    <w:rsid w:val="00000771"/>
    <w:rsid w:val="000060C0"/>
    <w:rsid w:val="000141ED"/>
    <w:rsid w:val="000460D1"/>
    <w:rsid w:val="00093F37"/>
    <w:rsid w:val="000A68DE"/>
    <w:rsid w:val="000D5DFF"/>
    <w:rsid w:val="000F7A78"/>
    <w:rsid w:val="00162559"/>
    <w:rsid w:val="0019112B"/>
    <w:rsid w:val="002073BB"/>
    <w:rsid w:val="00213245"/>
    <w:rsid w:val="00245942"/>
    <w:rsid w:val="00292B7B"/>
    <w:rsid w:val="002D13D5"/>
    <w:rsid w:val="002D7BEC"/>
    <w:rsid w:val="003E1FA5"/>
    <w:rsid w:val="003F4DF7"/>
    <w:rsid w:val="003F5C91"/>
    <w:rsid w:val="00413280"/>
    <w:rsid w:val="00426BED"/>
    <w:rsid w:val="00432317"/>
    <w:rsid w:val="004A7FE5"/>
    <w:rsid w:val="004E4183"/>
    <w:rsid w:val="0052751A"/>
    <w:rsid w:val="0053349A"/>
    <w:rsid w:val="005508FA"/>
    <w:rsid w:val="0060344C"/>
    <w:rsid w:val="00631120"/>
    <w:rsid w:val="00653B8D"/>
    <w:rsid w:val="006E4234"/>
    <w:rsid w:val="00785245"/>
    <w:rsid w:val="007D0380"/>
    <w:rsid w:val="00810413"/>
    <w:rsid w:val="008457CA"/>
    <w:rsid w:val="00845F27"/>
    <w:rsid w:val="00854AAF"/>
    <w:rsid w:val="008A4C52"/>
    <w:rsid w:val="00907837"/>
    <w:rsid w:val="00932A65"/>
    <w:rsid w:val="00956802"/>
    <w:rsid w:val="00980C65"/>
    <w:rsid w:val="009C6A49"/>
    <w:rsid w:val="009C6DCF"/>
    <w:rsid w:val="00A27EAD"/>
    <w:rsid w:val="00A43AB9"/>
    <w:rsid w:val="00AB5BD3"/>
    <w:rsid w:val="00AE2CBE"/>
    <w:rsid w:val="00B5711C"/>
    <w:rsid w:val="00B649A0"/>
    <w:rsid w:val="00BF01E5"/>
    <w:rsid w:val="00C32E90"/>
    <w:rsid w:val="00C41A1E"/>
    <w:rsid w:val="00C96061"/>
    <w:rsid w:val="00CB71D6"/>
    <w:rsid w:val="00CD4106"/>
    <w:rsid w:val="00DD09F5"/>
    <w:rsid w:val="00DE7CB8"/>
    <w:rsid w:val="00E4751E"/>
    <w:rsid w:val="00E52E66"/>
    <w:rsid w:val="00F04EA6"/>
    <w:rsid w:val="00F17CD2"/>
    <w:rsid w:val="00F36E6B"/>
    <w:rsid w:val="00FD798E"/>
    <w:rsid w:val="00FF28D7"/>
    <w:rsid w:val="00FF2EC0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E350"/>
  <w15:docId w15:val="{6637CDD7-7F5E-48BB-B515-28DBD478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FD5"/>
    <w:pPr>
      <w:spacing w:after="200"/>
    </w:pPr>
    <w:rPr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link w:val="20"/>
    <w:pPr>
      <w:outlineLvl w:val="1"/>
    </w:pPr>
  </w:style>
  <w:style w:type="paragraph" w:styleId="3">
    <w:name w:val="heading 3"/>
    <w:basedOn w:val="a0"/>
    <w:link w:val="3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">
    <w:name w:val="Заголовок №5_"/>
    <w:basedOn w:val="a1"/>
    <w:qFormat/>
    <w:rsid w:val="006D65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Основной текст Exact"/>
    <w:basedOn w:val="a1"/>
    <w:qFormat/>
    <w:rsid w:val="006D65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sz w:val="25"/>
      <w:szCs w:val="25"/>
      <w:u w:val="none"/>
    </w:rPr>
  </w:style>
  <w:style w:type="character" w:customStyle="1" w:styleId="a4">
    <w:name w:val="Основной текст_"/>
    <w:basedOn w:val="a1"/>
    <w:link w:val="10"/>
    <w:qFormat/>
    <w:rsid w:val="006D65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u w:val="single"/>
      <w:shd w:val="clear" w:color="auto" w:fill="FFFFFF"/>
      <w:lang w:val="uk-UA"/>
    </w:rPr>
  </w:style>
  <w:style w:type="character" w:customStyle="1" w:styleId="SegoeUI11pt-1pt">
    <w:name w:val="Основной текст + Segoe UI;11 pt;Полужирный;Курсив;Интервал -1 pt"/>
    <w:basedOn w:val="a4"/>
    <w:qFormat/>
    <w:rsid w:val="006D6503"/>
    <w:rPr>
      <w:rFonts w:ascii="Segoe UI" w:eastAsia="Segoe UI" w:hAnsi="Segoe UI" w:cs="Segoe UI"/>
      <w:b/>
      <w:bCs/>
      <w:i/>
      <w:iCs/>
      <w:color w:val="000000"/>
      <w:spacing w:val="0"/>
      <w:w w:val="100"/>
      <w:sz w:val="22"/>
      <w:szCs w:val="22"/>
      <w:u w:val="single"/>
      <w:shd w:val="clear" w:color="auto" w:fill="FFFFFF"/>
      <w:lang w:val="uk-UA"/>
    </w:rPr>
  </w:style>
  <w:style w:type="character" w:customStyle="1" w:styleId="21">
    <w:name w:val="Основной текст (2)_"/>
    <w:basedOn w:val="a1"/>
    <w:qFormat/>
    <w:rsid w:val="006D65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5pt">
    <w:name w:val="Основной текст + 8;5 pt;Полужирный"/>
    <w:basedOn w:val="a4"/>
    <w:qFormat/>
    <w:rsid w:val="006D6503"/>
    <w:rPr>
      <w:rFonts w:ascii="Times New Roman" w:eastAsia="Times New Roman" w:hAnsi="Times New Roman" w:cs="Times New Roman"/>
      <w:b/>
      <w:bCs/>
      <w:color w:val="000000"/>
      <w:spacing w:val="0"/>
      <w:w w:val="100"/>
      <w:sz w:val="17"/>
      <w:szCs w:val="17"/>
      <w:shd w:val="clear" w:color="auto" w:fill="FFFFFF"/>
      <w:lang w:val="uk-UA"/>
    </w:rPr>
  </w:style>
  <w:style w:type="character" w:customStyle="1" w:styleId="SegoeUI11pt0pt">
    <w:name w:val="Основной текст + Segoe UI;11 pt;Полужирный;Курсив;Интервал 0 pt"/>
    <w:basedOn w:val="a4"/>
    <w:qFormat/>
    <w:rsid w:val="006D6503"/>
    <w:rPr>
      <w:rFonts w:ascii="Segoe UI" w:eastAsia="Segoe UI" w:hAnsi="Segoe UI" w:cs="Segoe UI"/>
      <w:b/>
      <w:bCs/>
      <w:i/>
      <w:iCs/>
      <w:color w:val="000000"/>
      <w:spacing w:val="10"/>
      <w:w w:val="100"/>
      <w:sz w:val="22"/>
      <w:szCs w:val="22"/>
      <w:shd w:val="clear" w:color="auto" w:fill="FFFFFF"/>
      <w:lang w:val="uk-UA"/>
    </w:rPr>
  </w:style>
  <w:style w:type="character" w:customStyle="1" w:styleId="22">
    <w:name w:val="Основной текст2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character" w:customStyle="1" w:styleId="31">
    <w:name w:val="Основной текст (3)_"/>
    <w:basedOn w:val="a1"/>
    <w:qFormat/>
    <w:rsid w:val="006D65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1"/>
    <w:link w:val="40"/>
    <w:qFormat/>
    <w:rsid w:val="006D6503"/>
    <w:rPr>
      <w:rFonts w:ascii="Sylfaen" w:eastAsia="Sylfaen" w:hAnsi="Sylfaen" w:cs="Sylfaen"/>
      <w:spacing w:val="0"/>
      <w:w w:val="66"/>
      <w:sz w:val="77"/>
      <w:szCs w:val="77"/>
      <w:shd w:val="clear" w:color="auto" w:fill="FFFFFF"/>
    </w:rPr>
  </w:style>
  <w:style w:type="character" w:customStyle="1" w:styleId="41">
    <w:name w:val="Основной текст (4) + Малые прописные"/>
    <w:basedOn w:val="4"/>
    <w:qFormat/>
    <w:rsid w:val="006D6503"/>
    <w:rPr>
      <w:rFonts w:ascii="Sylfaen" w:eastAsia="Sylfaen" w:hAnsi="Sylfaen" w:cs="Sylfaen"/>
      <w:smallCaps/>
      <w:color w:val="000000"/>
      <w:spacing w:val="0"/>
      <w:w w:val="66"/>
      <w:sz w:val="77"/>
      <w:szCs w:val="77"/>
      <w:shd w:val="clear" w:color="auto" w:fill="FFFFFF"/>
      <w:lang w:val="uk-UA"/>
    </w:rPr>
  </w:style>
  <w:style w:type="character" w:customStyle="1" w:styleId="32">
    <w:name w:val="Основной текст3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character" w:customStyle="1" w:styleId="42">
    <w:name w:val="Заголовок №4_"/>
    <w:basedOn w:val="a1"/>
    <w:qFormat/>
    <w:rsid w:val="006D65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3">
    <w:name w:val="Заголовок №4"/>
    <w:basedOn w:val="42"/>
    <w:qFormat/>
    <w:rsid w:val="006D65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uk-UA"/>
    </w:rPr>
  </w:style>
  <w:style w:type="character" w:customStyle="1" w:styleId="44">
    <w:name w:val="Основной текст4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character" w:customStyle="1" w:styleId="50">
    <w:name w:val="Основной текст5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1"/>
    <w:link w:val="52"/>
    <w:qFormat/>
    <w:rsid w:val="006D650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SegoeUI75pt">
    <w:name w:val="Основной текст (5) + Segoe UI;7;5 pt;Не полужирный"/>
    <w:basedOn w:val="51"/>
    <w:qFormat/>
    <w:rsid w:val="006D6503"/>
    <w:rPr>
      <w:rFonts w:ascii="Segoe UI" w:eastAsia="Segoe UI" w:hAnsi="Segoe UI" w:cs="Segoe UI"/>
      <w:color w:val="000000"/>
      <w:spacing w:val="0"/>
      <w:w w:val="100"/>
      <w:sz w:val="15"/>
      <w:szCs w:val="15"/>
      <w:shd w:val="clear" w:color="auto" w:fill="FFFFFF"/>
    </w:rPr>
  </w:style>
  <w:style w:type="character" w:customStyle="1" w:styleId="3125pt">
    <w:name w:val="Основной текст (3) + 12;5 pt"/>
    <w:basedOn w:val="31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5"/>
      <w:szCs w:val="25"/>
      <w:shd w:val="clear" w:color="auto" w:fill="FFFFFF"/>
      <w:lang w:val="uk-UA"/>
    </w:rPr>
  </w:style>
  <w:style w:type="character" w:customStyle="1" w:styleId="420">
    <w:name w:val="Заголовок №4 (2)_"/>
    <w:basedOn w:val="a1"/>
    <w:link w:val="420"/>
    <w:qFormat/>
    <w:rsid w:val="006D65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21">
    <w:name w:val="Заголовок №4 (2) + Не полужирный"/>
    <w:basedOn w:val="420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character" w:customStyle="1" w:styleId="BookmanOldStyle95pt">
    <w:name w:val="Основной текст + Bookman Old Style;9;5 pt;Полужирный"/>
    <w:basedOn w:val="a4"/>
    <w:qFormat/>
    <w:rsid w:val="006D6503"/>
    <w:rPr>
      <w:rFonts w:ascii="Bookman Old Style" w:eastAsia="Bookman Old Style" w:hAnsi="Bookman Old Style" w:cs="Bookman Old Style"/>
      <w:b/>
      <w:bCs/>
      <w:color w:val="000000"/>
      <w:spacing w:val="0"/>
      <w:w w:val="100"/>
      <w:sz w:val="19"/>
      <w:szCs w:val="19"/>
      <w:shd w:val="clear" w:color="auto" w:fill="FFFFFF"/>
      <w:lang w:val="uk-UA"/>
    </w:rPr>
  </w:style>
  <w:style w:type="character" w:customStyle="1" w:styleId="-1pt">
    <w:name w:val="Основной текст + Интервал -1 pt"/>
    <w:basedOn w:val="a4"/>
    <w:qFormat/>
    <w:rsid w:val="006D6503"/>
    <w:rPr>
      <w:rFonts w:ascii="Times New Roman" w:eastAsia="Times New Roman" w:hAnsi="Times New Roman" w:cs="Times New Roman"/>
      <w:color w:val="000000"/>
      <w:spacing w:val="0"/>
      <w:w w:val="100"/>
      <w:sz w:val="26"/>
      <w:szCs w:val="26"/>
      <w:shd w:val="clear" w:color="auto" w:fill="FFFFFF"/>
      <w:lang w:val="uk-UA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uk-UA"/>
    </w:rPr>
  </w:style>
  <w:style w:type="character" w:customStyle="1" w:styleId="ListLabel2">
    <w:name w:val="ListLabel 2"/>
    <w:qFormat/>
    <w:rPr>
      <w:color w:val="000000"/>
    </w:rPr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a5">
    <w:name w:val="Основной текст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qFormat/>
    <w:pPr>
      <w:suppressLineNumbers/>
    </w:pPr>
    <w:rPr>
      <w:rFonts w:cs="Mangal"/>
    </w:rPr>
  </w:style>
  <w:style w:type="paragraph" w:customStyle="1" w:styleId="52">
    <w:name w:val="Заголовок №5"/>
    <w:basedOn w:val="a"/>
    <w:link w:val="51"/>
    <w:qFormat/>
    <w:rsid w:val="006D6503"/>
    <w:pPr>
      <w:widowControl w:val="0"/>
      <w:shd w:val="clear" w:color="auto" w:fill="FFFFFF"/>
      <w:spacing w:before="300" w:after="30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Основной текст10"/>
    <w:basedOn w:val="a"/>
    <w:link w:val="a4"/>
    <w:qFormat/>
    <w:rsid w:val="006D6503"/>
    <w:pPr>
      <w:widowControl w:val="0"/>
      <w:shd w:val="clear" w:color="auto" w:fill="FFFFFF"/>
      <w:spacing w:after="120" w:line="240" w:lineRule="auto"/>
      <w:ind w:hanging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2 Знак"/>
    <w:basedOn w:val="a"/>
    <w:link w:val="2"/>
    <w:qFormat/>
    <w:rsid w:val="006D6503"/>
    <w:pPr>
      <w:widowControl w:val="0"/>
      <w:shd w:val="clear" w:color="auto" w:fill="FFFFFF"/>
      <w:spacing w:before="600"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Заголовок 3 Знак"/>
    <w:basedOn w:val="a"/>
    <w:link w:val="3"/>
    <w:qFormat/>
    <w:rsid w:val="006D6503"/>
    <w:pPr>
      <w:widowControl w:val="0"/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qFormat/>
    <w:rsid w:val="006D6503"/>
    <w:pPr>
      <w:widowControl w:val="0"/>
      <w:shd w:val="clear" w:color="auto" w:fill="FFFFFF"/>
      <w:spacing w:after="120" w:line="240" w:lineRule="auto"/>
    </w:pPr>
    <w:rPr>
      <w:rFonts w:ascii="Sylfaen" w:eastAsia="Sylfaen" w:hAnsi="Sylfaen" w:cs="Sylfaen"/>
      <w:w w:val="66"/>
      <w:sz w:val="77"/>
      <w:szCs w:val="77"/>
    </w:rPr>
  </w:style>
  <w:style w:type="paragraph" w:customStyle="1" w:styleId="53">
    <w:name w:val="Основной текст (5)"/>
    <w:basedOn w:val="a"/>
    <w:qFormat/>
    <w:rsid w:val="006D6503"/>
    <w:pPr>
      <w:widowControl w:val="0"/>
      <w:shd w:val="clear" w:color="auto" w:fill="FFFFFF"/>
      <w:spacing w:after="120" w:line="240" w:lineRule="auto"/>
      <w:jc w:val="both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422">
    <w:name w:val="Заголовок №4 (2)"/>
    <w:basedOn w:val="a"/>
    <w:qFormat/>
    <w:rsid w:val="006D6503"/>
    <w:pPr>
      <w:widowControl w:val="0"/>
      <w:shd w:val="clear" w:color="auto" w:fill="FFFFFF"/>
      <w:spacing w:after="300" w:line="240" w:lineRule="auto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Блочная цитата"/>
    <w:basedOn w:val="a"/>
    <w:qFormat/>
  </w:style>
  <w:style w:type="paragraph" w:customStyle="1" w:styleId="aa">
    <w:name w:val="Заглавие"/>
    <w:basedOn w:val="a0"/>
  </w:style>
  <w:style w:type="paragraph" w:customStyle="1" w:styleId="ab">
    <w:name w:val="Подзаголовок"/>
    <w:basedOn w:val="a0"/>
  </w:style>
  <w:style w:type="paragraph" w:styleId="ac">
    <w:name w:val="Balloon Text"/>
    <w:basedOn w:val="a"/>
    <w:link w:val="ad"/>
    <w:uiPriority w:val="99"/>
    <w:semiHidden/>
    <w:unhideWhenUsed/>
    <w:rsid w:val="00C32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1"/>
    <w:link w:val="ac"/>
    <w:uiPriority w:val="99"/>
    <w:semiHidden/>
    <w:rsid w:val="00C32E90"/>
    <w:rPr>
      <w:rFonts w:ascii="Segoe UI" w:hAnsi="Segoe UI" w:cs="Segoe UI"/>
      <w:color w:val="00000A"/>
      <w:sz w:val="18"/>
      <w:szCs w:val="18"/>
      <w:lang w:val="uk-UA"/>
    </w:rPr>
  </w:style>
  <w:style w:type="paragraph" w:styleId="ae">
    <w:name w:val="Body Text Indent"/>
    <w:basedOn w:val="a"/>
    <w:link w:val="af"/>
    <w:rsid w:val="00162559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color w:val="auto"/>
      <w:sz w:val="28"/>
      <w:szCs w:val="20"/>
      <w:lang w:eastAsia="zh-CN"/>
    </w:rPr>
  </w:style>
  <w:style w:type="character" w:customStyle="1" w:styleId="af">
    <w:name w:val="Основний текст з відступом Знак"/>
    <w:basedOn w:val="a1"/>
    <w:link w:val="ae"/>
    <w:rsid w:val="00162559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styleId="af0">
    <w:name w:val="Hyperlink"/>
    <w:rsid w:val="00785245"/>
    <w:rPr>
      <w:color w:val="000080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3F4DF7"/>
    <w:pPr>
      <w:spacing w:after="120"/>
    </w:pPr>
  </w:style>
  <w:style w:type="character" w:customStyle="1" w:styleId="af2">
    <w:name w:val="Основний текст Знак"/>
    <w:basedOn w:val="a1"/>
    <w:link w:val="af1"/>
    <w:uiPriority w:val="99"/>
    <w:semiHidden/>
    <w:rsid w:val="003F4DF7"/>
    <w:rPr>
      <w:color w:val="00000A"/>
      <w:sz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5EED4-D6CD-4E34-B625-ED75FD64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10712</Words>
  <Characters>6107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Luciv Oksana</cp:lastModifiedBy>
  <cp:revision>9</cp:revision>
  <cp:lastPrinted>2021-09-16T08:48:00Z</cp:lastPrinted>
  <dcterms:created xsi:type="dcterms:W3CDTF">2021-07-13T10:33:00Z</dcterms:created>
  <dcterms:modified xsi:type="dcterms:W3CDTF">2021-09-16T08:49:00Z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