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CF098E" w:rsidRDefault="00CF098E" w:rsidP="004858E7">
      <w:pPr>
        <w:ind w:firstLine="545"/>
        <w:rPr>
          <w:b/>
          <w:szCs w:val="28"/>
          <w:lang w:val="uk-UA"/>
        </w:rPr>
      </w:pPr>
    </w:p>
    <w:p w:rsidR="00CF098E" w:rsidRDefault="00CF098E" w:rsidP="004858E7">
      <w:pPr>
        <w:ind w:firstLine="545"/>
        <w:rPr>
          <w:b/>
          <w:szCs w:val="28"/>
          <w:lang w:val="uk-UA"/>
        </w:rPr>
      </w:pPr>
    </w:p>
    <w:p w:rsidR="00CF098E" w:rsidRDefault="00CF098E" w:rsidP="004858E7">
      <w:pPr>
        <w:ind w:firstLine="545"/>
        <w:rPr>
          <w:b/>
          <w:szCs w:val="28"/>
          <w:lang w:val="uk-UA"/>
        </w:rPr>
      </w:pPr>
    </w:p>
    <w:p w:rsidR="00473009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110553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110553">
        <w:rPr>
          <w:b/>
          <w:szCs w:val="28"/>
          <w:lang w:val="uk-UA"/>
        </w:rPr>
        <w:t>ня</w:t>
      </w:r>
      <w:r w:rsidR="00565092">
        <w:rPr>
          <w:b/>
          <w:szCs w:val="28"/>
          <w:lang w:val="uk-UA"/>
        </w:rPr>
        <w:t xml:space="preserve"> </w:t>
      </w:r>
    </w:p>
    <w:p w:rsidR="00473009" w:rsidRDefault="004858E7" w:rsidP="00473009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  <w:r w:rsidR="00035C31">
        <w:rPr>
          <w:b/>
          <w:szCs w:val="28"/>
          <w:lang w:val="uk-UA"/>
        </w:rPr>
        <w:t xml:space="preserve">відділ </w:t>
      </w:r>
      <w:r w:rsidR="00473009">
        <w:rPr>
          <w:b/>
          <w:szCs w:val="28"/>
          <w:lang w:val="uk-UA"/>
        </w:rPr>
        <w:t>забезпечення відкритості</w:t>
      </w:r>
    </w:p>
    <w:p w:rsidR="00473009" w:rsidRDefault="00473009" w:rsidP="00473009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доступу до адміністративного комплексу</w:t>
      </w:r>
    </w:p>
    <w:p w:rsidR="004858E7" w:rsidRDefault="004858E7" w:rsidP="00110553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Київської міської ради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986BF9" w:rsidRDefault="00986BF9" w:rsidP="004858E7">
      <w:pPr>
        <w:ind w:firstLine="545"/>
        <w:jc w:val="both"/>
        <w:rPr>
          <w:lang w:val="uk-UA"/>
        </w:rPr>
      </w:pPr>
    </w:p>
    <w:p w:rsidR="00187572" w:rsidRDefault="00187572" w:rsidP="00187572">
      <w:pPr>
        <w:ind w:firstLine="545"/>
        <w:jc w:val="both"/>
        <w:rPr>
          <w:lang w:val="uk-UA"/>
        </w:rPr>
      </w:pPr>
      <w:r>
        <w:rPr>
          <w:lang w:val="uk-UA"/>
        </w:rPr>
        <w:t>На виконання рішення Київської міської ради від 11 лютого 2021 року                       № 7/48 «Про затвердження структури та загальної чисельності секретаріату Київської міської ради» та пункту 5 розпорядження заступника міського голови - секретаря Київської міської ради від 23 березня 2021 року № 52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Pr="0027223A" w:rsidRDefault="004858E7" w:rsidP="00DB1109">
      <w:pPr>
        <w:pStyle w:val="a5"/>
        <w:ind w:left="0" w:firstLine="567"/>
        <w:jc w:val="both"/>
        <w:rPr>
          <w:lang w:val="uk-UA"/>
        </w:rPr>
      </w:pPr>
      <w:r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</w:t>
      </w:r>
      <w:r w:rsidR="00E003F2">
        <w:rPr>
          <w:szCs w:val="28"/>
          <w:lang w:val="uk-UA"/>
        </w:rPr>
        <w:t xml:space="preserve">відділ </w:t>
      </w:r>
      <w:r w:rsidR="00473009">
        <w:rPr>
          <w:szCs w:val="28"/>
          <w:lang w:val="uk-UA"/>
        </w:rPr>
        <w:t>забезпечення відкритості доступу до адміністративного комплексу</w:t>
      </w:r>
      <w:r w:rsidR="00252C32"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додається.</w:t>
      </w:r>
    </w:p>
    <w:p w:rsidR="00CF098E" w:rsidRDefault="00CF098E" w:rsidP="00395F4C">
      <w:pPr>
        <w:ind w:firstLine="567"/>
        <w:jc w:val="both"/>
        <w:rPr>
          <w:lang w:val="uk-UA"/>
        </w:rPr>
      </w:pPr>
    </w:p>
    <w:p w:rsidR="00BD1E63" w:rsidRDefault="00BD1E63" w:rsidP="00395F4C">
      <w:pPr>
        <w:ind w:firstLine="567"/>
        <w:jc w:val="both"/>
        <w:rPr>
          <w:lang w:val="uk-UA"/>
        </w:rPr>
      </w:pPr>
    </w:p>
    <w:p w:rsidR="004858E7" w:rsidRDefault="004858E7" w:rsidP="00395F4C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1A7EEB">
      <w:pPr>
        <w:suppressAutoHyphens/>
        <w:jc w:val="center"/>
        <w:rPr>
          <w:b/>
          <w:szCs w:val="20"/>
          <w:lang w:val="uk-UA" w:eastAsia="zh-CN"/>
        </w:rPr>
      </w:pPr>
    </w:p>
    <w:p w:rsidR="001A7EEB" w:rsidRDefault="001A7EEB" w:rsidP="001A7EEB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lastRenderedPageBreak/>
        <w:t>Подання:</w:t>
      </w:r>
    </w:p>
    <w:p w:rsidR="001A7EEB" w:rsidRDefault="001A7EEB" w:rsidP="001A7EEB">
      <w:pPr>
        <w:suppressAutoHyphens/>
        <w:rPr>
          <w:szCs w:val="20"/>
          <w:lang w:val="uk-UA" w:eastAsia="zh-CN"/>
        </w:rPr>
      </w:pPr>
    </w:p>
    <w:p w:rsidR="001A7EEB" w:rsidRDefault="001A7EEB" w:rsidP="001A7EEB">
      <w:pPr>
        <w:suppressAutoHyphens/>
        <w:rPr>
          <w:szCs w:val="28"/>
          <w:lang w:val="uk-UA"/>
        </w:rPr>
      </w:pPr>
      <w:r>
        <w:rPr>
          <w:szCs w:val="28"/>
          <w:lang w:val="uk-UA" w:eastAsia="zh-CN"/>
        </w:rPr>
        <w:t xml:space="preserve">Начальник </w:t>
      </w:r>
      <w:r>
        <w:rPr>
          <w:szCs w:val="28"/>
          <w:lang w:val="uk-UA"/>
        </w:rPr>
        <w:t xml:space="preserve">відділу забезпечення </w:t>
      </w:r>
    </w:p>
    <w:p w:rsidR="001A7EEB" w:rsidRDefault="001A7EEB" w:rsidP="001A7EEB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відкритості доступу до </w:t>
      </w:r>
    </w:p>
    <w:p w:rsidR="001A7EEB" w:rsidRDefault="001A7EEB" w:rsidP="001A7EEB">
      <w:pPr>
        <w:suppressAutoHyphens/>
        <w:rPr>
          <w:b/>
          <w:szCs w:val="20"/>
          <w:lang w:val="uk-UA" w:eastAsia="zh-CN"/>
        </w:rPr>
      </w:pPr>
      <w:r>
        <w:rPr>
          <w:szCs w:val="28"/>
          <w:lang w:val="uk-UA"/>
        </w:rPr>
        <w:t>адміністративного комплексу                                                Сергій ПОСТОЛАТІЙ</w:t>
      </w:r>
    </w:p>
    <w:p w:rsidR="001A7EEB" w:rsidRDefault="001A7EEB" w:rsidP="001A7EEB">
      <w:pPr>
        <w:suppressAutoHyphens/>
        <w:rPr>
          <w:b/>
          <w:szCs w:val="20"/>
          <w:lang w:val="uk-UA" w:eastAsia="zh-CN"/>
        </w:rPr>
      </w:pPr>
    </w:p>
    <w:p w:rsidR="00187572" w:rsidRDefault="00187572" w:rsidP="001A7EEB">
      <w:pPr>
        <w:suppressAutoHyphens/>
        <w:rPr>
          <w:b/>
          <w:szCs w:val="20"/>
          <w:lang w:val="uk-UA" w:eastAsia="zh-CN"/>
        </w:rPr>
      </w:pPr>
    </w:p>
    <w:p w:rsidR="00187572" w:rsidRDefault="00187572" w:rsidP="001A7EEB">
      <w:pPr>
        <w:suppressAutoHyphens/>
        <w:rPr>
          <w:b/>
          <w:szCs w:val="20"/>
          <w:lang w:val="uk-UA" w:eastAsia="zh-CN"/>
        </w:rPr>
      </w:pPr>
      <w:bookmarkStart w:id="0" w:name="_GoBack"/>
      <w:bookmarkEnd w:id="0"/>
    </w:p>
    <w:p w:rsidR="001A7EEB" w:rsidRDefault="001A7EEB" w:rsidP="001A7EEB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1A7EEB" w:rsidRDefault="001A7EEB" w:rsidP="001A7EEB">
      <w:pPr>
        <w:suppressAutoHyphens/>
        <w:jc w:val="both"/>
        <w:rPr>
          <w:sz w:val="16"/>
          <w:szCs w:val="16"/>
          <w:lang w:val="uk-UA" w:eastAsia="zh-CN"/>
        </w:rPr>
      </w:pP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</w:p>
    <w:p w:rsidR="001A7EEB" w:rsidRDefault="001A7EEB" w:rsidP="001A7EEB">
      <w:pPr>
        <w:suppressAutoHyphens/>
        <w:rPr>
          <w:b/>
          <w:szCs w:val="20"/>
          <w:lang w:val="uk-UA" w:eastAsia="zh-CN"/>
        </w:rPr>
      </w:pP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з питань </w:t>
      </w: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 виявлення корупції                                                         Віра ОЛІЙНИК</w:t>
      </w: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</w:p>
    <w:p w:rsidR="001A7EEB" w:rsidRDefault="001A7EEB" w:rsidP="001A7EEB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1A7EEB" w:rsidRDefault="001A7EEB" w:rsidP="001A7EEB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1A7EEB" w:rsidRDefault="001A7EEB" w:rsidP="001A7EE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</w:t>
      </w:r>
      <w:r w:rsidR="00B65211">
        <w:rPr>
          <w:szCs w:val="20"/>
          <w:lang w:val="uk-UA" w:eastAsia="zh-CN"/>
        </w:rPr>
        <w:t>-</w:t>
      </w:r>
      <w:r>
        <w:rPr>
          <w:szCs w:val="20"/>
          <w:lang w:val="uk-UA" w:eastAsia="zh-CN"/>
        </w:rPr>
        <w:t xml:space="preserve"> </w:t>
      </w:r>
    </w:p>
    <w:p w:rsidR="001A7EEB" w:rsidRDefault="001A7EEB" w:rsidP="001A7EEB">
      <w:pPr>
        <w:suppressAutoHyphens/>
        <w:jc w:val="both"/>
        <w:rPr>
          <w:b/>
          <w:szCs w:val="20"/>
          <w:lang w:val="uk-UA" w:eastAsia="zh-CN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  <w:r>
        <w:rPr>
          <w:szCs w:val="20"/>
          <w:lang w:val="uk-UA" w:eastAsia="zh-CN"/>
        </w:rPr>
        <w:tab/>
        <w:t xml:space="preserve">       </w:t>
      </w:r>
    </w:p>
    <w:p w:rsidR="001A7EEB" w:rsidRDefault="001A7EEB" w:rsidP="001A7EEB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Default="001A7EEB" w:rsidP="00F147F2">
      <w:pPr>
        <w:jc w:val="both"/>
        <w:rPr>
          <w:lang w:val="uk-UA"/>
        </w:rPr>
      </w:pPr>
    </w:p>
    <w:p w:rsidR="001A7EEB" w:rsidRPr="004858E7" w:rsidRDefault="001A7EEB" w:rsidP="00F147F2">
      <w:pPr>
        <w:jc w:val="both"/>
        <w:rPr>
          <w:lang w:val="uk-UA"/>
        </w:rPr>
      </w:pPr>
    </w:p>
    <w:sectPr w:rsidR="001A7EEB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035C31"/>
    <w:rsid w:val="00110553"/>
    <w:rsid w:val="001562B6"/>
    <w:rsid w:val="00187572"/>
    <w:rsid w:val="001A7EEB"/>
    <w:rsid w:val="001D126E"/>
    <w:rsid w:val="00252C32"/>
    <w:rsid w:val="0027223A"/>
    <w:rsid w:val="002F6C2A"/>
    <w:rsid w:val="003540B1"/>
    <w:rsid w:val="00374E92"/>
    <w:rsid w:val="00395F4C"/>
    <w:rsid w:val="00473009"/>
    <w:rsid w:val="004858E7"/>
    <w:rsid w:val="00565092"/>
    <w:rsid w:val="006343BB"/>
    <w:rsid w:val="006B615C"/>
    <w:rsid w:val="007F59A8"/>
    <w:rsid w:val="00922EA2"/>
    <w:rsid w:val="00986BF9"/>
    <w:rsid w:val="00B65211"/>
    <w:rsid w:val="00BD1E63"/>
    <w:rsid w:val="00BF223F"/>
    <w:rsid w:val="00CF098E"/>
    <w:rsid w:val="00DB1109"/>
    <w:rsid w:val="00DB79F4"/>
    <w:rsid w:val="00E003F2"/>
    <w:rsid w:val="00E4466A"/>
    <w:rsid w:val="00EC4F92"/>
    <w:rsid w:val="00ED1324"/>
    <w:rsid w:val="00F147F2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895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26</cp:revision>
  <cp:lastPrinted>2021-09-13T11:27:00Z</cp:lastPrinted>
  <dcterms:created xsi:type="dcterms:W3CDTF">2019-06-25T07:16:00Z</dcterms:created>
  <dcterms:modified xsi:type="dcterms:W3CDTF">2021-09-16T06:38:00Z</dcterms:modified>
</cp:coreProperties>
</file>