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623F56" w:rsidRDefault="00623F56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>
      <w:pPr>
        <w:pStyle w:val="8"/>
        <w:ind w:left="709"/>
      </w:pPr>
      <w:r>
        <w:t>Про утворення громадської приймальні</w:t>
      </w:r>
    </w:p>
    <w:p w:rsidR="00720748" w:rsidRDefault="00720748" w:rsidP="00720748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720748" w:rsidRDefault="00660AC6" w:rsidP="00720748">
      <w:pPr>
        <w:ind w:left="709"/>
        <w:rPr>
          <w:b/>
        </w:rPr>
      </w:pPr>
      <w:r>
        <w:rPr>
          <w:b/>
        </w:rPr>
        <w:t>Пастухової Н. Ю.</w:t>
      </w:r>
    </w:p>
    <w:p w:rsidR="00720748" w:rsidRDefault="00720748" w:rsidP="00720748">
      <w:pPr>
        <w:pStyle w:val="a8"/>
        <w:tabs>
          <w:tab w:val="left" w:pos="708"/>
        </w:tabs>
      </w:pPr>
    </w:p>
    <w:p w:rsidR="00720748" w:rsidRDefault="00720748" w:rsidP="00720748">
      <w:pPr>
        <w:pStyle w:val="a8"/>
        <w:tabs>
          <w:tab w:val="left" w:pos="708"/>
        </w:tabs>
      </w:pPr>
    </w:p>
    <w:p w:rsidR="00720748" w:rsidRDefault="00720748" w:rsidP="0072074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</w:t>
      </w:r>
      <w:r w:rsidR="00440DAA">
        <w:rPr>
          <w:szCs w:val="28"/>
        </w:rPr>
        <w:t xml:space="preserve">                          </w:t>
      </w:r>
      <w:r w:rsidR="00633480">
        <w:rPr>
          <w:szCs w:val="28"/>
        </w:rPr>
        <w:t>Пастухової Н. Ю.  від 12.03.2021 № 08/279/</w:t>
      </w:r>
      <w:r w:rsidR="00440DAA">
        <w:rPr>
          <w:szCs w:val="28"/>
        </w:rPr>
        <w:t>9/</w:t>
      </w:r>
      <w:r w:rsidR="00B41BBB">
        <w:rPr>
          <w:szCs w:val="28"/>
        </w:rPr>
        <w:t>224-3:</w:t>
      </w:r>
    </w:p>
    <w:p w:rsidR="00720748" w:rsidRDefault="00720748" w:rsidP="0072074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депутатки Київської міської ради </w:t>
      </w:r>
      <w:r w:rsidR="002757D8">
        <w:rPr>
          <w:szCs w:val="28"/>
        </w:rPr>
        <w:t>Пастухової Наталії Юзьківни</w:t>
      </w:r>
      <w:r>
        <w:rPr>
          <w:szCs w:val="28"/>
        </w:rPr>
        <w:t xml:space="preserve"> на термін її повноважень.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 Депутатці Київської міської ради  </w:t>
      </w:r>
      <w:r w:rsidR="00FC28B4">
        <w:rPr>
          <w:szCs w:val="28"/>
        </w:rPr>
        <w:t>Пастуховій Н. Ю.</w:t>
      </w:r>
      <w:r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депутатки Київської міської ради </w:t>
      </w:r>
      <w:r w:rsidR="00FB57D7">
        <w:rPr>
          <w:szCs w:val="28"/>
        </w:rPr>
        <w:t>Пастухової Н. Ю.</w:t>
      </w:r>
      <w:r w:rsidR="003F6C54">
        <w:rPr>
          <w:szCs w:val="28"/>
        </w:rPr>
        <w:t xml:space="preserve"> знаходиться за адресою:</w:t>
      </w:r>
      <w:r w:rsidR="00FB57D7">
        <w:rPr>
          <w:szCs w:val="28"/>
        </w:rPr>
        <w:t xml:space="preserve"> 03194</w:t>
      </w:r>
      <w:r>
        <w:rPr>
          <w:szCs w:val="28"/>
        </w:rPr>
        <w:t xml:space="preserve">, </w:t>
      </w:r>
      <w:r w:rsidR="00FB57D7">
        <w:rPr>
          <w:szCs w:val="28"/>
        </w:rPr>
        <w:t>б</w:t>
      </w:r>
      <w:r w:rsidR="00374EAC">
        <w:rPr>
          <w:szCs w:val="28"/>
        </w:rPr>
        <w:t>ул</w:t>
      </w:r>
      <w:r w:rsidR="00374EAC" w:rsidRPr="00374EAC">
        <w:rPr>
          <w:szCs w:val="28"/>
          <w:lang w:val="ru-RU"/>
        </w:rPr>
        <w:t>ьв.</w:t>
      </w:r>
      <w:r w:rsidR="00374EAC">
        <w:rPr>
          <w:szCs w:val="28"/>
          <w:lang w:val="ru-RU"/>
        </w:rPr>
        <w:t xml:space="preserve"> </w:t>
      </w:r>
      <w:r w:rsidR="00FB57D7">
        <w:rPr>
          <w:szCs w:val="28"/>
        </w:rPr>
        <w:t>Кольцова</w:t>
      </w:r>
      <w:r w:rsidR="003F6C54">
        <w:rPr>
          <w:szCs w:val="28"/>
        </w:rPr>
        <w:t xml:space="preserve">,                  буд. </w:t>
      </w:r>
      <w:r w:rsidR="00FB57D7">
        <w:rPr>
          <w:szCs w:val="28"/>
        </w:rPr>
        <w:t>14-л</w:t>
      </w:r>
      <w:r>
        <w:rPr>
          <w:szCs w:val="28"/>
        </w:rPr>
        <w:t xml:space="preserve"> у </w:t>
      </w:r>
      <w:r w:rsidR="00FB57D7">
        <w:rPr>
          <w:szCs w:val="28"/>
        </w:rPr>
        <w:t>Святошинському</w:t>
      </w:r>
      <w:r w:rsidR="003F6C54">
        <w:rPr>
          <w:szCs w:val="28"/>
        </w:rPr>
        <w:t xml:space="preserve"> </w:t>
      </w:r>
      <w:r>
        <w:rPr>
          <w:szCs w:val="28"/>
        </w:rPr>
        <w:t>районі м. Києва (лист</w:t>
      </w:r>
      <w:r w:rsidR="008A7998">
        <w:rPr>
          <w:szCs w:val="28"/>
        </w:rPr>
        <w:t>-згода громадської організації «ТЕРИТОРІЯ БЕЗПЕКИ</w:t>
      </w:r>
      <w:r>
        <w:rPr>
          <w:szCs w:val="28"/>
        </w:rPr>
        <w:t>» від </w:t>
      </w:r>
      <w:r w:rsidR="008A7998">
        <w:rPr>
          <w:szCs w:val="28"/>
        </w:rPr>
        <w:t>11.03.2021 № 02/2021</w:t>
      </w:r>
      <w:r>
        <w:rPr>
          <w:szCs w:val="28"/>
        </w:rPr>
        <w:t>).</w:t>
      </w:r>
    </w:p>
    <w:p w:rsidR="00720748" w:rsidRDefault="00A10A1A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</w:t>
      </w:r>
      <w:r w:rsidR="00720748">
        <w:rPr>
          <w:szCs w:val="28"/>
        </w:rPr>
        <w:t xml:space="preserve">громадську організацію </w:t>
      </w:r>
      <w:r w:rsidR="00C95BA2">
        <w:rPr>
          <w:szCs w:val="28"/>
        </w:rPr>
        <w:t xml:space="preserve">«ТЕРИТОРІЯ БЕЗПЕКИ» </w:t>
      </w:r>
      <w:r w:rsidR="00623F56">
        <w:rPr>
          <w:szCs w:val="28"/>
        </w:rPr>
        <w:t xml:space="preserve"> (ідентифікаційний код </w:t>
      </w:r>
      <w:r w:rsidR="00C95BA2">
        <w:rPr>
          <w:szCs w:val="28"/>
        </w:rPr>
        <w:t>38982772</w:t>
      </w:r>
      <w:r w:rsidR="00720748">
        <w:rPr>
          <w:szCs w:val="28"/>
        </w:rPr>
        <w:t xml:space="preserve">) функції громадської приймальні депутатки Київської міської ради </w:t>
      </w:r>
      <w:r w:rsidR="00C95BA2">
        <w:rPr>
          <w:szCs w:val="28"/>
        </w:rPr>
        <w:t>Пастухової Н. Ю.</w:t>
      </w:r>
      <w:r w:rsidR="00623F56">
        <w:rPr>
          <w:szCs w:val="28"/>
        </w:rPr>
        <w:t xml:space="preserve"> (лист-згода </w:t>
      </w:r>
      <w:r w:rsidR="00720748">
        <w:rPr>
          <w:szCs w:val="28"/>
        </w:rPr>
        <w:t xml:space="preserve">громадської організації </w:t>
      </w:r>
      <w:r w:rsidR="0044749D">
        <w:rPr>
          <w:szCs w:val="28"/>
        </w:rPr>
        <w:t xml:space="preserve">«ТЕРИТОРІЯ БЕЗПЕКИ» </w:t>
      </w:r>
      <w:r w:rsidR="00623F56">
        <w:rPr>
          <w:szCs w:val="28"/>
        </w:rPr>
        <w:t>в</w:t>
      </w:r>
      <w:r w:rsidR="0044749D">
        <w:rPr>
          <w:szCs w:val="28"/>
        </w:rPr>
        <w:t>ід 11.03.2021 № 01/2021</w:t>
      </w:r>
      <w:r w:rsidR="00720748">
        <w:rPr>
          <w:szCs w:val="28"/>
        </w:rPr>
        <w:t>).</w:t>
      </w:r>
    </w:p>
    <w:p w:rsidR="00720748" w:rsidRDefault="00664E13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</w:t>
      </w:r>
      <w:r w:rsidR="00720748">
        <w:rPr>
          <w:szCs w:val="28"/>
        </w:rPr>
        <w:t xml:space="preserve">ромадській організації </w:t>
      </w:r>
      <w:r w:rsidR="00EE7D7A">
        <w:rPr>
          <w:szCs w:val="28"/>
        </w:rPr>
        <w:t xml:space="preserve">«ТЕРИТОРІЯ БЕЗПЕКИ» </w:t>
      </w:r>
      <w:r>
        <w:rPr>
          <w:szCs w:val="28"/>
        </w:rPr>
        <w:t xml:space="preserve"> </w:t>
      </w:r>
      <w:r w:rsidR="00720748">
        <w:rPr>
          <w:szCs w:val="28"/>
        </w:rPr>
        <w:t>відкрити бюджетний рахунок для фінансування  діяльності громадської приймальні депутатки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депутатки Київської міської ради                     </w:t>
      </w:r>
      <w:r w:rsidR="008D3643">
        <w:rPr>
          <w:szCs w:val="28"/>
        </w:rPr>
        <w:t>Пастухової Н. Ю.</w:t>
      </w:r>
      <w:r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депутатки Київської міської ради за рахунок коштів, передбачених у бюджеті  міста Києва на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720748" w:rsidRDefault="00CA47D1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720748">
        <w:rPr>
          <w:szCs w:val="28"/>
        </w:rPr>
        <w:t xml:space="preserve">ромадській організації </w:t>
      </w:r>
      <w:r w:rsidR="00283707">
        <w:rPr>
          <w:szCs w:val="28"/>
        </w:rPr>
        <w:t xml:space="preserve">«ТЕРИТОРІЯ БЕЗПЕКИ» </w:t>
      </w:r>
      <w:r w:rsidR="00720748">
        <w:rPr>
          <w:szCs w:val="28"/>
        </w:rPr>
        <w:t>забезпечити цільове використання коштів та щоквартальну бюджетну (фінансову) звітність перед управлінням фінансового забезпечення та звітності секретаріату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116C00">
      <w:pPr>
        <w:pStyle w:val="a8"/>
        <w:tabs>
          <w:tab w:val="left" w:pos="708"/>
        </w:tabs>
        <w:jc w:val="both"/>
        <w:rPr>
          <w:szCs w:val="28"/>
        </w:rPr>
      </w:pPr>
    </w:p>
    <w:p w:rsidR="00587BB0" w:rsidRPr="003266AE" w:rsidRDefault="00587BB0" w:rsidP="00587BB0">
      <w:pPr>
        <w:rPr>
          <w:i/>
        </w:rPr>
      </w:pPr>
      <w:r w:rsidRPr="003266AE">
        <w:rPr>
          <w:i/>
        </w:rPr>
        <w:lastRenderedPageBreak/>
        <w:t>Подання:</w:t>
      </w:r>
    </w:p>
    <w:p w:rsidR="00587BB0" w:rsidRPr="003266AE" w:rsidRDefault="00587BB0" w:rsidP="00587BB0">
      <w:r w:rsidRPr="003266AE">
        <w:t xml:space="preserve">       </w:t>
      </w:r>
    </w:p>
    <w:p w:rsidR="00587BB0" w:rsidRDefault="00587BB0" w:rsidP="00587BB0">
      <w:r>
        <w:t xml:space="preserve">Начальник управління 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720748" w:rsidRDefault="00720748" w:rsidP="00720748">
      <w:pPr>
        <w:rPr>
          <w:i/>
        </w:rPr>
      </w:pPr>
    </w:p>
    <w:p w:rsidR="00720748" w:rsidRDefault="00720748" w:rsidP="00720748">
      <w:pPr>
        <w:rPr>
          <w:i/>
        </w:rPr>
      </w:pPr>
    </w:p>
    <w:p w:rsidR="00720748" w:rsidRDefault="00720748" w:rsidP="00720748">
      <w:pPr>
        <w:rPr>
          <w:i/>
        </w:rPr>
      </w:pPr>
      <w:r>
        <w:rPr>
          <w:i/>
        </w:rPr>
        <w:t>Погоджено:</w:t>
      </w:r>
    </w:p>
    <w:p w:rsidR="00720748" w:rsidRDefault="00720748" w:rsidP="00720748"/>
    <w:p w:rsidR="00720748" w:rsidRDefault="00720748" w:rsidP="0072074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bookmarkStart w:id="0" w:name="_GoBack"/>
      <w:bookmarkEnd w:id="0"/>
      <w:r>
        <w:t xml:space="preserve"> Ігор ХАЦЕВИЧ</w:t>
      </w:r>
    </w:p>
    <w:p w:rsidR="00720748" w:rsidRDefault="00720748" w:rsidP="00720748"/>
    <w:p w:rsidR="00720748" w:rsidRDefault="00720748" w:rsidP="00720748"/>
    <w:p w:rsidR="00720748" w:rsidRDefault="00720748" w:rsidP="00720748">
      <w:r>
        <w:t xml:space="preserve">Начальник управління </w:t>
      </w:r>
    </w:p>
    <w:p w:rsidR="00720748" w:rsidRDefault="00720748" w:rsidP="00720748">
      <w:r>
        <w:t xml:space="preserve">фінансового забезпечення </w:t>
      </w:r>
    </w:p>
    <w:p w:rsidR="00720748" w:rsidRDefault="00720748" w:rsidP="0072074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720748" w:rsidRDefault="00720748" w:rsidP="00720748">
      <w:r>
        <w:tab/>
      </w:r>
      <w:r>
        <w:tab/>
      </w:r>
      <w:r>
        <w:tab/>
      </w:r>
      <w:r>
        <w:tab/>
      </w:r>
      <w:r>
        <w:tab/>
      </w:r>
    </w:p>
    <w:p w:rsidR="00720748" w:rsidRDefault="00720748" w:rsidP="00720748"/>
    <w:p w:rsidR="00720748" w:rsidRDefault="00720748" w:rsidP="00720748"/>
    <w:p w:rsidR="00FD05E6" w:rsidRDefault="00FD05E6" w:rsidP="00FD05E6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FD05E6" w:rsidRDefault="00FD05E6" w:rsidP="00FD05E6">
      <w:r>
        <w:t xml:space="preserve">начальника управління </w:t>
      </w:r>
    </w:p>
    <w:p w:rsidR="00FD05E6" w:rsidRDefault="00FD05E6" w:rsidP="00FD05E6">
      <w:r>
        <w:t>правового забезпечення</w:t>
      </w:r>
    </w:p>
    <w:p w:rsidR="00720748" w:rsidRDefault="00FD05E6" w:rsidP="00FD05E6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 w:rsidR="00720748">
        <w:tab/>
      </w:r>
      <w:r w:rsidR="00720748">
        <w:tab/>
      </w:r>
      <w:r w:rsidR="00720748">
        <w:tab/>
        <w:t xml:space="preserve">             </w:t>
      </w:r>
    </w:p>
    <w:p w:rsidR="00720748" w:rsidRDefault="00720748" w:rsidP="00720748"/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1B"/>
    <w:rsid w:val="00094195"/>
    <w:rsid w:val="000C48D6"/>
    <w:rsid w:val="00116C00"/>
    <w:rsid w:val="00180A90"/>
    <w:rsid w:val="002757D8"/>
    <w:rsid w:val="00283707"/>
    <w:rsid w:val="00374EAC"/>
    <w:rsid w:val="003F6C54"/>
    <w:rsid w:val="00440DAA"/>
    <w:rsid w:val="0044749D"/>
    <w:rsid w:val="00587BB0"/>
    <w:rsid w:val="00623F56"/>
    <w:rsid w:val="00633480"/>
    <w:rsid w:val="00660AC6"/>
    <w:rsid w:val="00664E13"/>
    <w:rsid w:val="00720748"/>
    <w:rsid w:val="00763199"/>
    <w:rsid w:val="008A7998"/>
    <w:rsid w:val="008D3643"/>
    <w:rsid w:val="00961382"/>
    <w:rsid w:val="0096761B"/>
    <w:rsid w:val="00990179"/>
    <w:rsid w:val="00A01F27"/>
    <w:rsid w:val="00A10A1A"/>
    <w:rsid w:val="00B41BBB"/>
    <w:rsid w:val="00B923E0"/>
    <w:rsid w:val="00C83A15"/>
    <w:rsid w:val="00C95BA2"/>
    <w:rsid w:val="00CA47D1"/>
    <w:rsid w:val="00E27A1C"/>
    <w:rsid w:val="00EE7D7A"/>
    <w:rsid w:val="00FB57D7"/>
    <w:rsid w:val="00FC28B4"/>
    <w:rsid w:val="00FD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B3278"/>
  <w15:chartTrackingRefBased/>
  <w15:docId w15:val="{2FF2FCDA-9E71-4C45-AC52-07A000AC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7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72074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7207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72074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7207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23E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92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2268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35</cp:revision>
  <cp:lastPrinted>2021-03-15T07:20:00Z</cp:lastPrinted>
  <dcterms:created xsi:type="dcterms:W3CDTF">2021-03-04T11:12:00Z</dcterms:created>
  <dcterms:modified xsi:type="dcterms:W3CDTF">2021-03-15T07:20:00Z</dcterms:modified>
</cp:coreProperties>
</file>