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A7BAE" w:rsidRDefault="00FA7BAE" w:rsidP="00FA7BAE">
      <w:pPr>
        <w:pStyle w:val="8"/>
        <w:ind w:left="709"/>
      </w:pPr>
    </w:p>
    <w:p w:rsidR="00B121C8" w:rsidRDefault="00B121C8" w:rsidP="00B121C8"/>
    <w:p w:rsidR="00B121C8" w:rsidRDefault="00B121C8" w:rsidP="00B121C8"/>
    <w:p w:rsidR="00B121C8" w:rsidRDefault="00B121C8" w:rsidP="00B121C8"/>
    <w:p w:rsidR="00B121C8" w:rsidRDefault="00B121C8" w:rsidP="00B121C8"/>
    <w:p w:rsidR="00B121C8" w:rsidRDefault="00B121C8" w:rsidP="00B121C8"/>
    <w:p w:rsidR="00B121C8" w:rsidRDefault="00B121C8" w:rsidP="00B121C8"/>
    <w:p w:rsidR="00B121C8" w:rsidRDefault="00B121C8" w:rsidP="00B121C8"/>
    <w:p w:rsidR="00B121C8" w:rsidRDefault="00B121C8" w:rsidP="00B121C8"/>
    <w:p w:rsidR="00B121C8" w:rsidRDefault="00B121C8" w:rsidP="00B121C8"/>
    <w:p w:rsidR="00B121C8" w:rsidRDefault="00B121C8" w:rsidP="00B121C8"/>
    <w:p w:rsidR="00B121C8" w:rsidRDefault="00B121C8" w:rsidP="00B121C8"/>
    <w:p w:rsidR="00B121C8" w:rsidRDefault="00B121C8" w:rsidP="00B121C8"/>
    <w:p w:rsidR="00B121C8" w:rsidRDefault="00B121C8" w:rsidP="00B121C8"/>
    <w:p w:rsidR="00B121C8" w:rsidRPr="00B121C8" w:rsidRDefault="00B121C8" w:rsidP="00B121C8"/>
    <w:p w:rsidR="005A2D00" w:rsidRPr="005A2D00" w:rsidRDefault="005A2D00" w:rsidP="005A2D00"/>
    <w:p w:rsidR="00FA7BAE" w:rsidRDefault="00FA7BAE" w:rsidP="00FA7BAE">
      <w:pPr>
        <w:pStyle w:val="8"/>
        <w:ind w:left="709"/>
      </w:pPr>
      <w:r>
        <w:t xml:space="preserve">Про внесення змін до розпорядження </w:t>
      </w:r>
    </w:p>
    <w:p w:rsidR="00FA7BAE" w:rsidRDefault="00FA7BAE" w:rsidP="00FA7BAE">
      <w:pPr>
        <w:pStyle w:val="8"/>
        <w:ind w:left="709"/>
      </w:pPr>
      <w:r>
        <w:t xml:space="preserve">заступника міського голови - секретаря </w:t>
      </w:r>
    </w:p>
    <w:p w:rsidR="0072050E" w:rsidRPr="00E90668" w:rsidRDefault="0072050E" w:rsidP="0072050E">
      <w:pPr>
        <w:pStyle w:val="8"/>
        <w:ind w:left="709"/>
      </w:pPr>
      <w:r>
        <w:t>Київської міської ради від 11.12.2020 № 70</w:t>
      </w:r>
    </w:p>
    <w:p w:rsidR="0072050E" w:rsidRPr="00D82D77" w:rsidRDefault="0072050E" w:rsidP="0072050E">
      <w:pPr>
        <w:pStyle w:val="8"/>
        <w:ind w:left="709"/>
      </w:pPr>
      <w:r>
        <w:t>«</w:t>
      </w:r>
      <w:r w:rsidRPr="00D82D77">
        <w:t>Про утворення громадської приймальні</w:t>
      </w:r>
    </w:p>
    <w:p w:rsidR="0072050E" w:rsidRPr="00D82D77" w:rsidRDefault="0072050E" w:rsidP="0072050E">
      <w:pPr>
        <w:ind w:left="709"/>
        <w:rPr>
          <w:b/>
        </w:rPr>
      </w:pPr>
      <w:r w:rsidRPr="00D82D77">
        <w:rPr>
          <w:b/>
        </w:rPr>
        <w:t xml:space="preserve">депутатки Київської міської ради   </w:t>
      </w:r>
    </w:p>
    <w:p w:rsidR="0072050E" w:rsidRPr="00D82D77" w:rsidRDefault="0072050E" w:rsidP="0072050E">
      <w:pPr>
        <w:ind w:left="709"/>
        <w:rPr>
          <w:b/>
        </w:rPr>
      </w:pPr>
      <w:r w:rsidRPr="00D82D77">
        <w:rPr>
          <w:b/>
        </w:rPr>
        <w:t>Габібуллаєвої Д. Т.</w:t>
      </w:r>
      <w:r>
        <w:rPr>
          <w:b/>
        </w:rPr>
        <w:t>»</w:t>
      </w:r>
    </w:p>
    <w:p w:rsidR="0072050E" w:rsidRPr="00D82D77" w:rsidRDefault="0072050E" w:rsidP="0072050E">
      <w:pPr>
        <w:pStyle w:val="a8"/>
        <w:tabs>
          <w:tab w:val="left" w:pos="708"/>
        </w:tabs>
      </w:pPr>
    </w:p>
    <w:p w:rsidR="0072050E" w:rsidRPr="00D82D77" w:rsidRDefault="0072050E" w:rsidP="0072050E">
      <w:pPr>
        <w:pStyle w:val="a8"/>
        <w:tabs>
          <w:tab w:val="left" w:pos="708"/>
        </w:tabs>
      </w:pPr>
    </w:p>
    <w:p w:rsidR="00FA7BAE" w:rsidRDefault="0072050E" w:rsidP="00EB0823">
      <w:pPr>
        <w:pStyle w:val="a8"/>
        <w:tabs>
          <w:tab w:val="left" w:pos="708"/>
        </w:tabs>
        <w:ind w:firstLine="709"/>
        <w:jc w:val="both"/>
        <w:rPr>
          <w:szCs w:val="28"/>
        </w:rPr>
      </w:pPr>
      <w:r w:rsidRPr="00D82D77">
        <w:rPr>
          <w:szCs w:val="28"/>
        </w:rPr>
        <w:t>Відповідно до статті 24 Статуту територіальної громади міста Києва, затвердженого рішенням Київської міської ради від 28.03.2002 № 371/1805, зареєстрованого в Міністерстві юстиції України  02.02.2005 за № 14/5,  підпункту 4.1 Положення про громадську приймальню депутатів Київської міської ради, затвердженого рішенням Київської міської ради від 22.02.2007 № 172/833, з метою забезпечення умов для ефективного здійснення депутатських повноважень, враховуючи подання депутатки Київської міської ради Габібуллаєвої Д. Т.</w:t>
      </w:r>
      <w:r w:rsidR="007A7BB8">
        <w:rPr>
          <w:szCs w:val="28"/>
        </w:rPr>
        <w:t xml:space="preserve">                        </w:t>
      </w:r>
      <w:r w:rsidRPr="00D82D77">
        <w:rPr>
          <w:szCs w:val="28"/>
        </w:rPr>
        <w:t xml:space="preserve">  від </w:t>
      </w:r>
      <w:r w:rsidR="00DF5200">
        <w:rPr>
          <w:szCs w:val="28"/>
        </w:rPr>
        <w:t>01.03.2021</w:t>
      </w:r>
      <w:r w:rsidRPr="00D82D77">
        <w:rPr>
          <w:szCs w:val="28"/>
        </w:rPr>
        <w:t xml:space="preserve"> № 08/279/09/</w:t>
      </w:r>
      <w:r w:rsidR="00A351C3">
        <w:rPr>
          <w:szCs w:val="28"/>
        </w:rPr>
        <w:t>193</w:t>
      </w:r>
      <w:r w:rsidR="00DF5200">
        <w:rPr>
          <w:szCs w:val="28"/>
        </w:rPr>
        <w:t>-24</w:t>
      </w:r>
      <w:r w:rsidRPr="00D82D77">
        <w:rPr>
          <w:szCs w:val="28"/>
        </w:rPr>
        <w:t>:</w:t>
      </w:r>
    </w:p>
    <w:p w:rsidR="00FA7BAE" w:rsidRDefault="00FA7BAE" w:rsidP="00FA7BAE">
      <w:pPr>
        <w:rPr>
          <w:szCs w:val="28"/>
        </w:rPr>
      </w:pPr>
    </w:p>
    <w:p w:rsidR="00FA7BAE" w:rsidRPr="00854EA0" w:rsidRDefault="00982F1C" w:rsidP="002D1FC6">
      <w:pPr>
        <w:pStyle w:val="8"/>
        <w:ind w:left="0" w:firstLine="851"/>
        <w:jc w:val="both"/>
        <w:rPr>
          <w:b w:val="0"/>
        </w:rPr>
      </w:pPr>
      <w:r>
        <w:rPr>
          <w:b w:val="0"/>
          <w:szCs w:val="28"/>
        </w:rPr>
        <w:t>Внести зміни до пунктів 3</w:t>
      </w:r>
      <w:r w:rsidR="00FA7BAE" w:rsidRPr="00854EA0">
        <w:rPr>
          <w:b w:val="0"/>
          <w:szCs w:val="28"/>
        </w:rPr>
        <w:t xml:space="preserve"> - 5 розпорядження заступника міського голови-секрета</w:t>
      </w:r>
      <w:r w:rsidR="00445914" w:rsidRPr="00854EA0">
        <w:rPr>
          <w:b w:val="0"/>
          <w:szCs w:val="28"/>
        </w:rPr>
        <w:t>ря Київської міської ради від 11.12.2020 № 70</w:t>
      </w:r>
      <w:r w:rsidR="00FA7BAE" w:rsidRPr="00854EA0">
        <w:rPr>
          <w:b w:val="0"/>
          <w:szCs w:val="28"/>
        </w:rPr>
        <w:t xml:space="preserve"> </w:t>
      </w:r>
      <w:r w:rsidR="00854EA0">
        <w:rPr>
          <w:b w:val="0"/>
          <w:szCs w:val="28"/>
        </w:rPr>
        <w:t>«</w:t>
      </w:r>
      <w:r w:rsidR="00854EA0" w:rsidRPr="00854EA0">
        <w:rPr>
          <w:b w:val="0"/>
        </w:rPr>
        <w:t>Про</w:t>
      </w:r>
      <w:r w:rsidR="0060054F">
        <w:rPr>
          <w:b w:val="0"/>
        </w:rPr>
        <w:t xml:space="preserve"> </w:t>
      </w:r>
      <w:r w:rsidR="00854EA0" w:rsidRPr="00854EA0">
        <w:rPr>
          <w:b w:val="0"/>
        </w:rPr>
        <w:t>утворення громадської приймальні</w:t>
      </w:r>
      <w:r w:rsidR="00854EA0">
        <w:rPr>
          <w:b w:val="0"/>
        </w:rPr>
        <w:t xml:space="preserve"> </w:t>
      </w:r>
      <w:r w:rsidR="00854EA0" w:rsidRPr="00854EA0">
        <w:rPr>
          <w:b w:val="0"/>
        </w:rPr>
        <w:t>депутатки</w:t>
      </w:r>
      <w:r w:rsidR="00854EA0">
        <w:rPr>
          <w:b w:val="0"/>
        </w:rPr>
        <w:t xml:space="preserve"> Київської міської ради </w:t>
      </w:r>
      <w:r w:rsidR="00854EA0" w:rsidRPr="00854EA0">
        <w:rPr>
          <w:b w:val="0"/>
        </w:rPr>
        <w:t>Габібуллаєвої Д. Т.»</w:t>
      </w:r>
      <w:r w:rsidR="00854EA0">
        <w:rPr>
          <w:b w:val="0"/>
        </w:rPr>
        <w:t>,</w:t>
      </w:r>
      <w:r w:rsidR="00FA7BAE">
        <w:rPr>
          <w:szCs w:val="28"/>
        </w:rPr>
        <w:t xml:space="preserve"> </w:t>
      </w:r>
      <w:r w:rsidR="00FA7BAE" w:rsidRPr="00854EA0">
        <w:rPr>
          <w:b w:val="0"/>
          <w:szCs w:val="28"/>
        </w:rPr>
        <w:t>виклавши їх у такій редакції:</w:t>
      </w:r>
    </w:p>
    <w:p w:rsidR="007E71CE" w:rsidRDefault="00687D19" w:rsidP="007E71CE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>
        <w:rPr>
          <w:szCs w:val="28"/>
        </w:rPr>
        <w:t>«</w:t>
      </w:r>
      <w:r w:rsidR="007E71CE" w:rsidRPr="00D82D77">
        <w:rPr>
          <w:szCs w:val="28"/>
        </w:rPr>
        <w:t>3. Взяти до відома, що  громадська приймальня депутатки Київської міської ради Габібуллаєвої Д. Т. знаходит</w:t>
      </w:r>
      <w:r w:rsidR="007E71CE">
        <w:rPr>
          <w:szCs w:val="28"/>
        </w:rPr>
        <w:t>ь</w:t>
      </w:r>
      <w:r w:rsidR="007E71CE" w:rsidRPr="00D82D77">
        <w:rPr>
          <w:szCs w:val="28"/>
        </w:rPr>
        <w:t>ся за адресою: 01030, вул. Леонтовича, буд. 7, офіс 2 у Шевченківському районі м. Києва (</w:t>
      </w:r>
      <w:r>
        <w:rPr>
          <w:szCs w:val="28"/>
        </w:rPr>
        <w:t xml:space="preserve">лист-згода </w:t>
      </w:r>
      <w:r w:rsidR="007852EE">
        <w:rPr>
          <w:szCs w:val="28"/>
        </w:rPr>
        <w:t>орендаря Левченк</w:t>
      </w:r>
      <w:r w:rsidR="00760139">
        <w:rPr>
          <w:szCs w:val="28"/>
        </w:rPr>
        <w:t>а</w:t>
      </w:r>
      <w:bookmarkStart w:id="0" w:name="_GoBack"/>
      <w:bookmarkEnd w:id="0"/>
      <w:r w:rsidR="007852EE">
        <w:rPr>
          <w:szCs w:val="28"/>
        </w:rPr>
        <w:t xml:space="preserve"> Олега Анатолійовича від 01.03.2021</w:t>
      </w:r>
      <w:r>
        <w:rPr>
          <w:szCs w:val="28"/>
        </w:rPr>
        <w:t xml:space="preserve"> № б/н</w:t>
      </w:r>
      <w:r w:rsidR="007E71CE" w:rsidRPr="00D82D77">
        <w:rPr>
          <w:szCs w:val="28"/>
        </w:rPr>
        <w:t>).</w:t>
      </w:r>
    </w:p>
    <w:p w:rsidR="00FA7BAE" w:rsidRDefault="00FA7BAE" w:rsidP="00FA7BAE">
      <w:pPr>
        <w:pStyle w:val="a4"/>
        <w:spacing w:after="0"/>
        <w:ind w:firstLine="851"/>
        <w:jc w:val="both"/>
        <w:rPr>
          <w:szCs w:val="28"/>
        </w:rPr>
      </w:pPr>
      <w:r>
        <w:rPr>
          <w:szCs w:val="28"/>
        </w:rPr>
        <w:t>4.  Покласти на громадську організацію «</w:t>
      </w:r>
      <w:r w:rsidR="003E5883">
        <w:rPr>
          <w:szCs w:val="28"/>
        </w:rPr>
        <w:t>СПІЛКА ВИРОБНИКІВ ДИТЯЧОГО ХАРЧУВАННЯ</w:t>
      </w:r>
      <w:r>
        <w:rPr>
          <w:szCs w:val="28"/>
        </w:rPr>
        <w:t>» (ідентифікаційний код</w:t>
      </w:r>
      <w:r w:rsidR="003E5883">
        <w:rPr>
          <w:szCs w:val="28"/>
        </w:rPr>
        <w:t xml:space="preserve"> 35369009</w:t>
      </w:r>
      <w:r>
        <w:rPr>
          <w:szCs w:val="28"/>
        </w:rPr>
        <w:t xml:space="preserve">) </w:t>
      </w:r>
      <w:r w:rsidR="00542754" w:rsidRPr="00D82D77">
        <w:rPr>
          <w:szCs w:val="28"/>
        </w:rPr>
        <w:t xml:space="preserve">функції громадської приймальні депутатки Київської міської ради Габібуллаєвої Д. Т. </w:t>
      </w:r>
      <w:r w:rsidR="003E5883">
        <w:rPr>
          <w:szCs w:val="28"/>
        </w:rPr>
        <w:t xml:space="preserve">(лист-згода </w:t>
      </w:r>
      <w:r w:rsidR="00542754">
        <w:rPr>
          <w:szCs w:val="28"/>
        </w:rPr>
        <w:t xml:space="preserve">громадської організації </w:t>
      </w:r>
      <w:r w:rsidR="003E5883">
        <w:rPr>
          <w:szCs w:val="28"/>
        </w:rPr>
        <w:t>«СПІЛКА ВИРОБНИКІВ ДИТЯЧОГО ХАРЧУВАННЯ»</w:t>
      </w:r>
      <w:r w:rsidR="003E5883">
        <w:rPr>
          <w:szCs w:val="28"/>
        </w:rPr>
        <w:t xml:space="preserve"> від 22.02.2021</w:t>
      </w:r>
      <w:r w:rsidR="00362E7D">
        <w:rPr>
          <w:szCs w:val="28"/>
        </w:rPr>
        <w:t xml:space="preserve"> № б/н</w:t>
      </w:r>
      <w:r>
        <w:rPr>
          <w:szCs w:val="28"/>
        </w:rPr>
        <w:t>).</w:t>
      </w:r>
    </w:p>
    <w:p w:rsidR="00E47D3B" w:rsidRPr="00D82D77" w:rsidRDefault="006F2A7D" w:rsidP="00CA1B56">
      <w:pPr>
        <w:pStyle w:val="a4"/>
        <w:spacing w:after="0"/>
        <w:ind w:firstLine="851"/>
        <w:jc w:val="both"/>
        <w:rPr>
          <w:szCs w:val="28"/>
        </w:rPr>
      </w:pPr>
      <w:r>
        <w:rPr>
          <w:szCs w:val="28"/>
        </w:rPr>
        <w:lastRenderedPageBreak/>
        <w:t>Г</w:t>
      </w:r>
      <w:r w:rsidR="00E47D3B" w:rsidRPr="00D82D77">
        <w:rPr>
          <w:szCs w:val="28"/>
        </w:rPr>
        <w:t xml:space="preserve">ромадській організації </w:t>
      </w:r>
      <w:r w:rsidR="00AC2659">
        <w:rPr>
          <w:szCs w:val="28"/>
        </w:rPr>
        <w:t>«СПІЛКА ВИРОБНИКІВ ДИТЯЧОГО ХАРЧУВАННЯ»</w:t>
      </w:r>
      <w:r w:rsidR="00AC2659">
        <w:rPr>
          <w:szCs w:val="28"/>
        </w:rPr>
        <w:t xml:space="preserve"> </w:t>
      </w:r>
      <w:r w:rsidR="00E47D3B" w:rsidRPr="00D82D77">
        <w:rPr>
          <w:szCs w:val="28"/>
        </w:rPr>
        <w:t>відкрити бюджетний рахунок для фінансування  діяльності громадської приймальні депутатки Київської міської ради.</w:t>
      </w:r>
    </w:p>
    <w:p w:rsidR="00E47D3B" w:rsidRPr="00D82D77" w:rsidRDefault="00E47D3B" w:rsidP="00E47D3B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 w:rsidRPr="00D82D77">
        <w:rPr>
          <w:szCs w:val="28"/>
        </w:rPr>
        <w:t>5. Управлінню фінансового забезпечення та звітності секретаріату Київської міської ради за поданням депутатки Київської міської ради</w:t>
      </w:r>
      <w:r w:rsidR="00AE0311">
        <w:rPr>
          <w:szCs w:val="28"/>
        </w:rPr>
        <w:t xml:space="preserve">                                     </w:t>
      </w:r>
      <w:r w:rsidRPr="00D82D77">
        <w:rPr>
          <w:szCs w:val="28"/>
        </w:rPr>
        <w:t xml:space="preserve">  Габібуллаєвої Д. Т. та згідно з кошторисом, затвердженим Київською міською радою, здійснювати фінансування діяльності</w:t>
      </w:r>
      <w:r w:rsidR="00DB6DE0">
        <w:rPr>
          <w:szCs w:val="28"/>
        </w:rPr>
        <w:t xml:space="preserve"> громадської приймальні депутатки</w:t>
      </w:r>
      <w:r w:rsidRPr="00D82D77">
        <w:rPr>
          <w:szCs w:val="28"/>
        </w:rPr>
        <w:t xml:space="preserve"> Київської міської ради за рахунок коштів, передбачених у бюджеті  міста Києва </w:t>
      </w:r>
      <w:r>
        <w:rPr>
          <w:szCs w:val="28"/>
        </w:rPr>
        <w:t>на відповідну п</w:t>
      </w:r>
      <w:r w:rsidRPr="00D82D77">
        <w:rPr>
          <w:szCs w:val="28"/>
        </w:rPr>
        <w:t>рограму вирішення депутатами Київської міської ради соціально-економічних проблем, виконання передвиборних програм та доручень виборців</w:t>
      </w:r>
      <w:r w:rsidR="007A78CE">
        <w:rPr>
          <w:szCs w:val="28"/>
        </w:rPr>
        <w:t>.</w:t>
      </w:r>
    </w:p>
    <w:p w:rsidR="00E47D3B" w:rsidRPr="00D82D77" w:rsidRDefault="006F2A7D" w:rsidP="00E47D3B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>
        <w:rPr>
          <w:szCs w:val="28"/>
        </w:rPr>
        <w:t>Г</w:t>
      </w:r>
      <w:r w:rsidR="00CA1B56" w:rsidRPr="00D82D77">
        <w:rPr>
          <w:szCs w:val="28"/>
        </w:rPr>
        <w:t xml:space="preserve">ромадській організації </w:t>
      </w:r>
      <w:r>
        <w:rPr>
          <w:szCs w:val="28"/>
        </w:rPr>
        <w:t>«СПІЛКА ВИРОБНИКІВ ДИТЯЧОГО ХАРЧУВАННЯ»</w:t>
      </w:r>
      <w:r>
        <w:rPr>
          <w:szCs w:val="28"/>
        </w:rPr>
        <w:t xml:space="preserve"> </w:t>
      </w:r>
      <w:r w:rsidR="00E47D3B" w:rsidRPr="00D82D77">
        <w:rPr>
          <w:szCs w:val="28"/>
        </w:rPr>
        <w:t xml:space="preserve">забезпечити цільове використання коштів та щоквартальну </w:t>
      </w:r>
      <w:r w:rsidR="004A4C85">
        <w:rPr>
          <w:szCs w:val="28"/>
        </w:rPr>
        <w:t>бюджетну (</w:t>
      </w:r>
      <w:r w:rsidR="00E47D3B" w:rsidRPr="00D82D77">
        <w:rPr>
          <w:szCs w:val="28"/>
        </w:rPr>
        <w:t>фінансову</w:t>
      </w:r>
      <w:r w:rsidR="004A4C85">
        <w:rPr>
          <w:szCs w:val="28"/>
        </w:rPr>
        <w:t>)</w:t>
      </w:r>
      <w:r w:rsidR="00E47D3B" w:rsidRPr="00D82D77">
        <w:rPr>
          <w:szCs w:val="28"/>
        </w:rPr>
        <w:t xml:space="preserve"> звітність перед управлінням фінансового забезпечення та звітності секретаріату Київської міської ради.</w:t>
      </w:r>
      <w:r w:rsidR="00FC2891">
        <w:rPr>
          <w:szCs w:val="28"/>
        </w:rPr>
        <w:t>».</w:t>
      </w:r>
    </w:p>
    <w:p w:rsidR="00E47D3B" w:rsidRDefault="00E47D3B" w:rsidP="00E47D3B">
      <w:pPr>
        <w:pStyle w:val="a8"/>
        <w:tabs>
          <w:tab w:val="left" w:pos="708"/>
        </w:tabs>
        <w:ind w:firstLine="1134"/>
        <w:jc w:val="both"/>
        <w:rPr>
          <w:szCs w:val="28"/>
        </w:rPr>
      </w:pPr>
    </w:p>
    <w:p w:rsidR="00930994" w:rsidRDefault="00930994" w:rsidP="00E47D3B">
      <w:pPr>
        <w:pStyle w:val="a8"/>
        <w:tabs>
          <w:tab w:val="left" w:pos="708"/>
        </w:tabs>
        <w:ind w:firstLine="1134"/>
        <w:jc w:val="both"/>
        <w:rPr>
          <w:szCs w:val="28"/>
        </w:rPr>
      </w:pPr>
    </w:p>
    <w:p w:rsidR="003C19BF" w:rsidRPr="00D82D77" w:rsidRDefault="003C19BF" w:rsidP="00E47D3B">
      <w:pPr>
        <w:pStyle w:val="a8"/>
        <w:tabs>
          <w:tab w:val="left" w:pos="708"/>
        </w:tabs>
        <w:ind w:firstLine="1134"/>
        <w:jc w:val="both"/>
        <w:rPr>
          <w:szCs w:val="28"/>
        </w:rPr>
      </w:pPr>
    </w:p>
    <w:p w:rsidR="00E47D3B" w:rsidRPr="00D82D77" w:rsidRDefault="00E47D3B" w:rsidP="00E47D3B">
      <w:pPr>
        <w:pStyle w:val="a8"/>
        <w:tabs>
          <w:tab w:val="left" w:pos="708"/>
        </w:tabs>
        <w:ind w:firstLine="1134"/>
        <w:jc w:val="both"/>
        <w:rPr>
          <w:szCs w:val="28"/>
        </w:rPr>
      </w:pPr>
    </w:p>
    <w:p w:rsidR="00E47D3B" w:rsidRPr="00D82D77" w:rsidRDefault="00E47D3B" w:rsidP="00E47D3B">
      <w:pPr>
        <w:pStyle w:val="a8"/>
        <w:tabs>
          <w:tab w:val="left" w:pos="708"/>
        </w:tabs>
        <w:ind w:firstLine="1134"/>
        <w:jc w:val="both"/>
        <w:rPr>
          <w:szCs w:val="28"/>
        </w:rPr>
      </w:pPr>
    </w:p>
    <w:p w:rsidR="00E47D3B" w:rsidRPr="00D82D77" w:rsidRDefault="00E47D3B" w:rsidP="00E47D3B">
      <w:pPr>
        <w:pStyle w:val="a8"/>
        <w:tabs>
          <w:tab w:val="left" w:pos="708"/>
        </w:tabs>
        <w:ind w:firstLine="1134"/>
        <w:jc w:val="both"/>
        <w:rPr>
          <w:szCs w:val="28"/>
        </w:rPr>
      </w:pPr>
    </w:p>
    <w:p w:rsidR="00E47D3B" w:rsidRPr="00D82D77" w:rsidRDefault="00E47D3B" w:rsidP="00E47D3B">
      <w:pPr>
        <w:pStyle w:val="a8"/>
        <w:tabs>
          <w:tab w:val="left" w:pos="708"/>
        </w:tabs>
        <w:ind w:firstLine="1134"/>
        <w:jc w:val="both"/>
        <w:rPr>
          <w:szCs w:val="28"/>
        </w:rPr>
      </w:pPr>
    </w:p>
    <w:p w:rsidR="00E47D3B" w:rsidRPr="008F34BC" w:rsidRDefault="00E47D3B" w:rsidP="00E47D3B">
      <w:pPr>
        <w:pStyle w:val="a8"/>
        <w:tabs>
          <w:tab w:val="left" w:pos="708"/>
        </w:tabs>
        <w:ind w:firstLine="284"/>
        <w:jc w:val="both"/>
        <w:rPr>
          <w:szCs w:val="28"/>
          <w:lang w:val="ru-RU"/>
        </w:rPr>
      </w:pPr>
      <w:r w:rsidRPr="00D82D77">
        <w:rPr>
          <w:szCs w:val="28"/>
          <w:lang w:val="ru-RU"/>
        </w:rPr>
        <w:t xml:space="preserve">Заступник </w:t>
      </w:r>
      <w:r w:rsidRPr="008F34BC">
        <w:rPr>
          <w:szCs w:val="28"/>
          <w:lang w:val="ru-RU"/>
        </w:rPr>
        <w:t xml:space="preserve">міського голови – </w:t>
      </w:r>
    </w:p>
    <w:p w:rsidR="00E47D3B" w:rsidRPr="008F34BC" w:rsidRDefault="00E47D3B" w:rsidP="00E47D3B">
      <w:pPr>
        <w:pStyle w:val="a8"/>
        <w:tabs>
          <w:tab w:val="left" w:pos="708"/>
        </w:tabs>
        <w:ind w:firstLine="284"/>
        <w:jc w:val="both"/>
        <w:rPr>
          <w:szCs w:val="28"/>
        </w:rPr>
      </w:pPr>
      <w:r w:rsidRPr="008F34BC">
        <w:rPr>
          <w:szCs w:val="28"/>
        </w:rPr>
        <w:t>секретар Київської міської  ради                                      Володимир БОНДАРЕНКО</w:t>
      </w:r>
    </w:p>
    <w:p w:rsidR="00E47D3B" w:rsidRPr="008F34BC" w:rsidRDefault="00E47D3B" w:rsidP="00E47D3B">
      <w:pPr>
        <w:pStyle w:val="a8"/>
        <w:tabs>
          <w:tab w:val="left" w:pos="708"/>
        </w:tabs>
        <w:ind w:firstLine="284"/>
        <w:jc w:val="both"/>
        <w:rPr>
          <w:szCs w:val="28"/>
        </w:rPr>
      </w:pPr>
    </w:p>
    <w:p w:rsidR="00E47D3B" w:rsidRPr="008F34BC" w:rsidRDefault="00E47D3B" w:rsidP="00E47D3B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47D3B" w:rsidRDefault="00E47D3B" w:rsidP="00E47D3B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CA1B56" w:rsidRPr="008F34BC" w:rsidRDefault="00CA1B56" w:rsidP="00E47D3B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47D3B" w:rsidRPr="008F34BC" w:rsidRDefault="00E47D3B" w:rsidP="00E47D3B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4B3A8F" w:rsidRPr="00D82D77" w:rsidRDefault="004B3A8F" w:rsidP="004B3A8F">
      <w:pPr>
        <w:pStyle w:val="a8"/>
        <w:tabs>
          <w:tab w:val="left" w:pos="708"/>
        </w:tabs>
        <w:ind w:firstLine="1134"/>
        <w:jc w:val="both"/>
        <w:rPr>
          <w:szCs w:val="28"/>
        </w:rPr>
      </w:pPr>
    </w:p>
    <w:p w:rsidR="004B3A8F" w:rsidRPr="00D82D77" w:rsidRDefault="004B3A8F" w:rsidP="004B3A8F">
      <w:pPr>
        <w:pStyle w:val="a8"/>
        <w:tabs>
          <w:tab w:val="left" w:pos="708"/>
        </w:tabs>
        <w:ind w:firstLine="1134"/>
        <w:jc w:val="both"/>
        <w:rPr>
          <w:szCs w:val="28"/>
        </w:rPr>
      </w:pPr>
    </w:p>
    <w:p w:rsidR="004B3A8F" w:rsidRPr="00D82D77" w:rsidRDefault="004B3A8F" w:rsidP="004B3A8F">
      <w:pPr>
        <w:pStyle w:val="a8"/>
        <w:tabs>
          <w:tab w:val="left" w:pos="708"/>
        </w:tabs>
        <w:ind w:firstLine="1134"/>
        <w:jc w:val="both"/>
        <w:rPr>
          <w:szCs w:val="28"/>
        </w:rPr>
      </w:pPr>
    </w:p>
    <w:p w:rsidR="004B3A8F" w:rsidRPr="00D82D77" w:rsidRDefault="004B3A8F" w:rsidP="004B3A8F">
      <w:pPr>
        <w:pStyle w:val="a8"/>
        <w:tabs>
          <w:tab w:val="left" w:pos="708"/>
        </w:tabs>
        <w:ind w:firstLine="1134"/>
        <w:jc w:val="both"/>
        <w:rPr>
          <w:szCs w:val="28"/>
        </w:rPr>
      </w:pPr>
    </w:p>
    <w:p w:rsidR="004B3A8F" w:rsidRDefault="004B3A8F" w:rsidP="004B3A8F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515E4" w:rsidRDefault="00E515E4" w:rsidP="004B3A8F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515E4" w:rsidRDefault="00E515E4" w:rsidP="004B3A8F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515E4" w:rsidRDefault="00E515E4" w:rsidP="004B3A8F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515E4" w:rsidRDefault="00E515E4" w:rsidP="004B3A8F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515E4" w:rsidRDefault="00E515E4" w:rsidP="004B3A8F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515E4" w:rsidRDefault="00E515E4" w:rsidP="004B3A8F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515E4" w:rsidRDefault="00E515E4" w:rsidP="004B3A8F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515E4" w:rsidRDefault="00E515E4" w:rsidP="004B3A8F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515E4" w:rsidRDefault="00E515E4" w:rsidP="004B3A8F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515E4" w:rsidRDefault="00E515E4" w:rsidP="004B3A8F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3C19BF" w:rsidRDefault="003C19BF" w:rsidP="004B3A8F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3C19BF" w:rsidRDefault="003C19BF" w:rsidP="004B3A8F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515E4" w:rsidRDefault="00E515E4" w:rsidP="004B3A8F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5A2D00" w:rsidRDefault="005A2D00" w:rsidP="004B3A8F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5A2D00" w:rsidRDefault="005A2D00" w:rsidP="004B3A8F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5A2D00" w:rsidRDefault="005A2D00" w:rsidP="004B3A8F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5A2D00" w:rsidRDefault="005A2D00" w:rsidP="004B3A8F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5A2D00" w:rsidRDefault="005A2D00" w:rsidP="004B3A8F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515E4" w:rsidRPr="003266AE" w:rsidRDefault="00E515E4" w:rsidP="00E515E4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515E4" w:rsidRPr="003266AE" w:rsidRDefault="00E515E4" w:rsidP="00E515E4">
      <w:pPr>
        <w:rPr>
          <w:i/>
        </w:rPr>
      </w:pPr>
      <w:r w:rsidRPr="003266AE">
        <w:rPr>
          <w:i/>
        </w:rPr>
        <w:t>Подання:</w:t>
      </w:r>
    </w:p>
    <w:p w:rsidR="00E515E4" w:rsidRPr="003266AE" w:rsidRDefault="00E515E4" w:rsidP="00E515E4">
      <w:r w:rsidRPr="003266AE">
        <w:t xml:space="preserve">       </w:t>
      </w:r>
    </w:p>
    <w:p w:rsidR="007D7BF2" w:rsidRDefault="007D7BF2" w:rsidP="007D7BF2">
      <w:r>
        <w:t xml:space="preserve">Начальник управління </w:t>
      </w:r>
    </w:p>
    <w:p w:rsidR="007D7BF2" w:rsidRDefault="007D7BF2" w:rsidP="007D7BF2">
      <w:pPr>
        <w:jc w:val="both"/>
        <w:rPr>
          <w:szCs w:val="28"/>
        </w:rPr>
      </w:pPr>
      <w:r>
        <w:rPr>
          <w:szCs w:val="28"/>
        </w:rPr>
        <w:t>з питань децентралізації,</w:t>
      </w:r>
    </w:p>
    <w:p w:rsidR="007D7BF2" w:rsidRDefault="007D7BF2" w:rsidP="007D7BF2">
      <w:pPr>
        <w:jc w:val="both"/>
        <w:rPr>
          <w:szCs w:val="28"/>
        </w:rPr>
      </w:pPr>
      <w:r>
        <w:rPr>
          <w:szCs w:val="28"/>
        </w:rPr>
        <w:t xml:space="preserve">розвитку місцевого самоврядування, </w:t>
      </w:r>
    </w:p>
    <w:p w:rsidR="007D7BF2" w:rsidRDefault="007D7BF2" w:rsidP="007D7BF2">
      <w:pPr>
        <w:jc w:val="both"/>
        <w:rPr>
          <w:szCs w:val="28"/>
        </w:rPr>
      </w:pPr>
      <w:r>
        <w:rPr>
          <w:szCs w:val="28"/>
        </w:rPr>
        <w:t xml:space="preserve">регіональних та міжнародних зв’язків 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        Юрій ПАВЛОВ</w:t>
      </w:r>
    </w:p>
    <w:p w:rsidR="00E515E4" w:rsidRPr="003266AE" w:rsidRDefault="00E515E4" w:rsidP="00E515E4">
      <w:pPr>
        <w:rPr>
          <w:i/>
        </w:rPr>
      </w:pPr>
    </w:p>
    <w:p w:rsidR="00E515E4" w:rsidRPr="003266AE" w:rsidRDefault="00E515E4" w:rsidP="00E515E4">
      <w:pPr>
        <w:rPr>
          <w:i/>
        </w:rPr>
      </w:pPr>
    </w:p>
    <w:p w:rsidR="00E515E4" w:rsidRPr="003266AE" w:rsidRDefault="00E515E4" w:rsidP="00E515E4">
      <w:pPr>
        <w:rPr>
          <w:i/>
        </w:rPr>
      </w:pPr>
      <w:r w:rsidRPr="003266AE">
        <w:rPr>
          <w:i/>
        </w:rPr>
        <w:t>Погоджено:</w:t>
      </w:r>
    </w:p>
    <w:p w:rsidR="00E515E4" w:rsidRPr="003266AE" w:rsidRDefault="00E515E4" w:rsidP="00E515E4"/>
    <w:p w:rsidR="00E515E4" w:rsidRPr="003266AE" w:rsidRDefault="00E515E4" w:rsidP="00E515E4">
      <w:r w:rsidRPr="003266AE">
        <w:t>Керуючий справами</w:t>
      </w:r>
      <w:r w:rsidRPr="003266AE">
        <w:tab/>
      </w:r>
      <w:r w:rsidRPr="003266AE">
        <w:tab/>
      </w:r>
      <w:r w:rsidRPr="003266AE">
        <w:tab/>
      </w:r>
      <w:r w:rsidRPr="003266AE">
        <w:tab/>
      </w:r>
      <w:r w:rsidRPr="003266AE">
        <w:tab/>
      </w:r>
      <w:r w:rsidRPr="003266AE">
        <w:tab/>
      </w:r>
      <w:r w:rsidRPr="003266AE">
        <w:tab/>
        <w:t xml:space="preserve">         Ігор ХАЦЕВИЧ</w:t>
      </w:r>
    </w:p>
    <w:p w:rsidR="00E515E4" w:rsidRPr="003266AE" w:rsidRDefault="00E515E4" w:rsidP="00E515E4"/>
    <w:p w:rsidR="00E515E4" w:rsidRPr="003266AE" w:rsidRDefault="00E515E4" w:rsidP="00E515E4"/>
    <w:p w:rsidR="00E515E4" w:rsidRPr="003266AE" w:rsidRDefault="00E515E4" w:rsidP="00E515E4">
      <w:r w:rsidRPr="003266AE">
        <w:t xml:space="preserve">Начальник управління </w:t>
      </w:r>
    </w:p>
    <w:p w:rsidR="00E515E4" w:rsidRPr="003266AE" w:rsidRDefault="00E515E4" w:rsidP="00E515E4">
      <w:r w:rsidRPr="003266AE">
        <w:t xml:space="preserve">фінансового забезпечення </w:t>
      </w:r>
    </w:p>
    <w:p w:rsidR="00E515E4" w:rsidRPr="003266AE" w:rsidRDefault="00E515E4" w:rsidP="00E515E4">
      <w:r w:rsidRPr="003266AE">
        <w:t>та звітності</w:t>
      </w:r>
      <w:r w:rsidRPr="003266AE">
        <w:tab/>
      </w:r>
      <w:r w:rsidRPr="003266AE">
        <w:tab/>
      </w:r>
      <w:r w:rsidRPr="003266AE">
        <w:tab/>
      </w:r>
      <w:r w:rsidRPr="003266AE">
        <w:tab/>
      </w:r>
      <w:r w:rsidRPr="003266AE">
        <w:tab/>
      </w:r>
      <w:r w:rsidRPr="003266AE">
        <w:tab/>
      </w:r>
      <w:r w:rsidRPr="003266AE">
        <w:tab/>
      </w:r>
      <w:r w:rsidRPr="003266AE">
        <w:tab/>
      </w:r>
      <w:r w:rsidRPr="003266AE">
        <w:tab/>
        <w:t>Ірина НАРУБАЛЮК</w:t>
      </w:r>
    </w:p>
    <w:p w:rsidR="00E515E4" w:rsidRPr="003266AE" w:rsidRDefault="00E515E4" w:rsidP="00E515E4">
      <w:r w:rsidRPr="003266AE">
        <w:tab/>
      </w:r>
      <w:r w:rsidRPr="003266AE">
        <w:tab/>
      </w:r>
      <w:r w:rsidRPr="003266AE">
        <w:tab/>
      </w:r>
      <w:r w:rsidRPr="003266AE">
        <w:tab/>
      </w:r>
      <w:r w:rsidRPr="003266AE">
        <w:tab/>
      </w:r>
    </w:p>
    <w:p w:rsidR="00E515E4" w:rsidRPr="003266AE" w:rsidRDefault="00E515E4" w:rsidP="00E515E4"/>
    <w:p w:rsidR="00E515E4" w:rsidRPr="003266AE" w:rsidRDefault="00E515E4" w:rsidP="00E515E4"/>
    <w:p w:rsidR="00DF7115" w:rsidRDefault="00DF7115" w:rsidP="00DF7115">
      <w:r>
        <w:t>Виконуюча обов</w:t>
      </w:r>
      <w:r>
        <w:rPr>
          <w:lang w:val="ru-RU"/>
        </w:rPr>
        <w:t>’</w:t>
      </w:r>
      <w:r>
        <w:t xml:space="preserve">язки </w:t>
      </w:r>
    </w:p>
    <w:p w:rsidR="00DF7115" w:rsidRDefault="00DF7115" w:rsidP="00DF7115">
      <w:r>
        <w:t xml:space="preserve">начальника управління </w:t>
      </w:r>
    </w:p>
    <w:p w:rsidR="00DF7115" w:rsidRDefault="00DF7115" w:rsidP="00DF7115">
      <w:r>
        <w:t>правового забезпечення</w:t>
      </w:r>
    </w:p>
    <w:p w:rsidR="00E515E4" w:rsidRPr="008F34BC" w:rsidRDefault="00DF7115" w:rsidP="00DF7115">
      <w:pPr>
        <w:pStyle w:val="a8"/>
        <w:tabs>
          <w:tab w:val="left" w:pos="708"/>
        </w:tabs>
        <w:jc w:val="both"/>
        <w:rPr>
          <w:szCs w:val="28"/>
        </w:rPr>
      </w:pPr>
      <w:r>
        <w:t>діяльності Київської міської ради</w:t>
      </w:r>
      <w:r>
        <w:tab/>
      </w:r>
      <w:r>
        <w:tab/>
        <w:t xml:space="preserve">                </w:t>
      </w:r>
      <w:r>
        <w:t xml:space="preserve">                </w:t>
      </w:r>
      <w:r>
        <w:t xml:space="preserve"> Валентина ПОЛОЖИШНИК</w:t>
      </w:r>
    </w:p>
    <w:p w:rsidR="00FA7BAE" w:rsidRDefault="00FA7BAE" w:rsidP="00FA7BAE">
      <w:pPr>
        <w:jc w:val="both"/>
        <w:rPr>
          <w:szCs w:val="28"/>
        </w:rPr>
      </w:pPr>
    </w:p>
    <w:p w:rsidR="00FA7BAE" w:rsidRDefault="00FA7BAE" w:rsidP="00FA7BAE">
      <w:pPr>
        <w:jc w:val="both"/>
        <w:rPr>
          <w:szCs w:val="28"/>
        </w:rPr>
      </w:pPr>
    </w:p>
    <w:p w:rsidR="00FA7BAE" w:rsidRDefault="00FA7BAE" w:rsidP="00FA7BAE">
      <w:pPr>
        <w:rPr>
          <w:i/>
        </w:rPr>
      </w:pPr>
    </w:p>
    <w:p w:rsidR="00FA7BAE" w:rsidRDefault="00FA7BAE" w:rsidP="00FA7BAE">
      <w:pPr>
        <w:rPr>
          <w:i/>
        </w:rPr>
      </w:pPr>
    </w:p>
    <w:p w:rsidR="00FA7BAE" w:rsidRDefault="00FA7BAE" w:rsidP="00FA7BAE"/>
    <w:p w:rsidR="000C48D6" w:rsidRDefault="000C48D6"/>
    <w:sectPr w:rsidR="000C48D6" w:rsidSect="005A2D00">
      <w:pgSz w:w="11906" w:h="16838"/>
      <w:pgMar w:top="426" w:right="566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4A2F"/>
    <w:rsid w:val="000C48D6"/>
    <w:rsid w:val="00180A90"/>
    <w:rsid w:val="001C562B"/>
    <w:rsid w:val="002D1FC6"/>
    <w:rsid w:val="00305E13"/>
    <w:rsid w:val="00362E7D"/>
    <w:rsid w:val="003C19BF"/>
    <w:rsid w:val="003E5883"/>
    <w:rsid w:val="00445914"/>
    <w:rsid w:val="004A4C85"/>
    <w:rsid w:val="004B3A8F"/>
    <w:rsid w:val="0053654B"/>
    <w:rsid w:val="00542754"/>
    <w:rsid w:val="005A2D00"/>
    <w:rsid w:val="0060054F"/>
    <w:rsid w:val="00687D19"/>
    <w:rsid w:val="006B7AD5"/>
    <w:rsid w:val="006F2A7D"/>
    <w:rsid w:val="0072050E"/>
    <w:rsid w:val="00760139"/>
    <w:rsid w:val="007852EE"/>
    <w:rsid w:val="007A78CE"/>
    <w:rsid w:val="007A7BB8"/>
    <w:rsid w:val="007D7BF2"/>
    <w:rsid w:val="007E28BF"/>
    <w:rsid w:val="007E71CE"/>
    <w:rsid w:val="00835F61"/>
    <w:rsid w:val="00854EA0"/>
    <w:rsid w:val="00930994"/>
    <w:rsid w:val="00982F1C"/>
    <w:rsid w:val="00A01F27"/>
    <w:rsid w:val="00A351C3"/>
    <w:rsid w:val="00AC2659"/>
    <w:rsid w:val="00AD6EFA"/>
    <w:rsid w:val="00AE0311"/>
    <w:rsid w:val="00B121C8"/>
    <w:rsid w:val="00B92F9D"/>
    <w:rsid w:val="00CA1B56"/>
    <w:rsid w:val="00D031DB"/>
    <w:rsid w:val="00DB6DE0"/>
    <w:rsid w:val="00DF5200"/>
    <w:rsid w:val="00DF7115"/>
    <w:rsid w:val="00E44A2F"/>
    <w:rsid w:val="00E47D3B"/>
    <w:rsid w:val="00E515E4"/>
    <w:rsid w:val="00EB0823"/>
    <w:rsid w:val="00FA7BAE"/>
    <w:rsid w:val="00FC28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255ABD"/>
  <w15:chartTrackingRefBased/>
  <w15:docId w15:val="{1418EAFE-355F-45D8-B822-D3C7C6A62E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A7BAE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A01F27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nhideWhenUsed/>
    <w:qFormat/>
    <w:rsid w:val="00A01F27"/>
    <w:pPr>
      <w:keepNext/>
      <w:spacing w:before="240" w:after="60"/>
      <w:outlineLvl w:val="1"/>
    </w:pPr>
    <w:rPr>
      <w:rFonts w:ascii="Cambria" w:hAnsi="Cambria"/>
      <w:b/>
      <w:bCs/>
      <w:i/>
      <w:iCs/>
      <w:szCs w:val="28"/>
    </w:rPr>
  </w:style>
  <w:style w:type="paragraph" w:styleId="4">
    <w:name w:val="heading 4"/>
    <w:basedOn w:val="a"/>
    <w:next w:val="a"/>
    <w:link w:val="40"/>
    <w:uiPriority w:val="9"/>
    <w:unhideWhenUsed/>
    <w:qFormat/>
    <w:rsid w:val="00A01F27"/>
    <w:pPr>
      <w:keepNext/>
      <w:jc w:val="center"/>
      <w:outlineLvl w:val="3"/>
    </w:pPr>
    <w:rPr>
      <w:szCs w:val="28"/>
      <w:lang w:eastAsia="en-US"/>
    </w:rPr>
  </w:style>
  <w:style w:type="paragraph" w:styleId="5">
    <w:name w:val="heading 5"/>
    <w:basedOn w:val="a"/>
    <w:next w:val="a"/>
    <w:link w:val="50"/>
    <w:unhideWhenUsed/>
    <w:qFormat/>
    <w:rsid w:val="00A01F27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8">
    <w:name w:val="heading 8"/>
    <w:basedOn w:val="a"/>
    <w:next w:val="a"/>
    <w:link w:val="80"/>
    <w:unhideWhenUsed/>
    <w:qFormat/>
    <w:rsid w:val="00FA7BAE"/>
    <w:pPr>
      <w:keepNext/>
      <w:tabs>
        <w:tab w:val="left" w:pos="4536"/>
      </w:tabs>
      <w:ind w:left="142"/>
      <w:outlineLvl w:val="7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аголовок"/>
    <w:basedOn w:val="a"/>
    <w:next w:val="a4"/>
    <w:qFormat/>
    <w:rsid w:val="00A01F27"/>
    <w:pPr>
      <w:suppressAutoHyphens/>
      <w:jc w:val="center"/>
    </w:pPr>
    <w:rPr>
      <w:lang w:eastAsia="zh-CN"/>
    </w:rPr>
  </w:style>
  <w:style w:type="paragraph" w:styleId="a4">
    <w:name w:val="Body Text"/>
    <w:basedOn w:val="a"/>
    <w:link w:val="a5"/>
    <w:unhideWhenUsed/>
    <w:rsid w:val="00180A90"/>
    <w:pPr>
      <w:spacing w:after="120"/>
    </w:pPr>
  </w:style>
  <w:style w:type="character" w:customStyle="1" w:styleId="a5">
    <w:name w:val="Основний текст Знак"/>
    <w:basedOn w:val="a0"/>
    <w:link w:val="a4"/>
    <w:rsid w:val="00180A90"/>
  </w:style>
  <w:style w:type="paragraph" w:customStyle="1" w:styleId="p6">
    <w:name w:val="p6"/>
    <w:basedOn w:val="a"/>
    <w:qFormat/>
    <w:rsid w:val="00A01F27"/>
    <w:pPr>
      <w:suppressAutoHyphens/>
      <w:spacing w:before="280" w:after="280"/>
    </w:pPr>
    <w:rPr>
      <w:lang w:eastAsia="zh-CN"/>
    </w:rPr>
  </w:style>
  <w:style w:type="character" w:customStyle="1" w:styleId="10">
    <w:name w:val="Заголовок 1 Знак"/>
    <w:basedOn w:val="a0"/>
    <w:link w:val="1"/>
    <w:rsid w:val="00A01F27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A01F27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A01F27"/>
    <w:rPr>
      <w:rFonts w:ascii="Times New Roman" w:hAnsi="Times New Roman" w:cs="Times New Roman"/>
      <w:sz w:val="28"/>
      <w:szCs w:val="28"/>
    </w:rPr>
  </w:style>
  <w:style w:type="character" w:customStyle="1" w:styleId="50">
    <w:name w:val="Заголовок 5 Знак"/>
    <w:basedOn w:val="a0"/>
    <w:link w:val="5"/>
    <w:rsid w:val="00A01F27"/>
    <w:rPr>
      <w:rFonts w:asciiTheme="majorHAnsi" w:eastAsiaTheme="majorEastAsia" w:hAnsiTheme="majorHAnsi" w:cstheme="majorBidi"/>
      <w:color w:val="2E74B5" w:themeColor="accent1" w:themeShade="BF"/>
      <w:sz w:val="24"/>
      <w:szCs w:val="24"/>
      <w:lang w:eastAsia="ru-RU"/>
    </w:rPr>
  </w:style>
  <w:style w:type="character" w:styleId="a6">
    <w:name w:val="Emphasis"/>
    <w:qFormat/>
    <w:rsid w:val="00A01F27"/>
    <w:rPr>
      <w:i/>
      <w:iCs/>
    </w:rPr>
  </w:style>
  <w:style w:type="paragraph" w:styleId="a7">
    <w:name w:val="No Spacing"/>
    <w:uiPriority w:val="1"/>
    <w:qFormat/>
    <w:rsid w:val="00A01F27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80">
    <w:name w:val="Заголовок 8 Знак"/>
    <w:basedOn w:val="a0"/>
    <w:link w:val="8"/>
    <w:rsid w:val="00FA7BAE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8">
    <w:name w:val="header"/>
    <w:basedOn w:val="a"/>
    <w:link w:val="a9"/>
    <w:unhideWhenUsed/>
    <w:rsid w:val="00FA7BAE"/>
    <w:pPr>
      <w:tabs>
        <w:tab w:val="center" w:pos="4153"/>
        <w:tab w:val="right" w:pos="8306"/>
      </w:tabs>
    </w:pPr>
  </w:style>
  <w:style w:type="character" w:customStyle="1" w:styleId="a9">
    <w:name w:val="Верхній колонтитул Знак"/>
    <w:basedOn w:val="a0"/>
    <w:link w:val="a8"/>
    <w:rsid w:val="00FA7BAE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982F1C"/>
    <w:rPr>
      <w:rFonts w:ascii="Segoe UI" w:hAnsi="Segoe UI" w:cs="Segoe UI"/>
      <w:sz w:val="18"/>
      <w:szCs w:val="18"/>
    </w:rPr>
  </w:style>
  <w:style w:type="character" w:customStyle="1" w:styleId="ab">
    <w:name w:val="Текст у виносці Знак"/>
    <w:basedOn w:val="a0"/>
    <w:link w:val="aa"/>
    <w:uiPriority w:val="99"/>
    <w:semiHidden/>
    <w:rsid w:val="00982F1C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01575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331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Pages>3</Pages>
  <Words>2059</Words>
  <Characters>1175</Characters>
  <Application>Microsoft Office Word</Application>
  <DocSecurity>0</DocSecurity>
  <Lines>9</Lines>
  <Paragraphs>6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Gaponenko Inna</dc:creator>
  <cp:keywords/>
  <dc:description/>
  <cp:lastModifiedBy>Gaponenko Inna</cp:lastModifiedBy>
  <cp:revision>52</cp:revision>
  <cp:lastPrinted>2021-03-02T08:11:00Z</cp:lastPrinted>
  <dcterms:created xsi:type="dcterms:W3CDTF">2020-12-16T06:41:00Z</dcterms:created>
  <dcterms:modified xsi:type="dcterms:W3CDTF">2021-03-02T08:38:00Z</dcterms:modified>
</cp:coreProperties>
</file>