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6F2E37">
        <w:t>іської ради від 30.12.2020 № 149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6F2E37" w:rsidP="00A4268A">
      <w:pPr>
        <w:ind w:left="709"/>
        <w:rPr>
          <w:b/>
        </w:rPr>
      </w:pPr>
      <w:r>
        <w:rPr>
          <w:b/>
        </w:rPr>
        <w:t>Кононенка В. І.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B561C">
        <w:rPr>
          <w:szCs w:val="28"/>
        </w:rPr>
        <w:t xml:space="preserve">Кононенка </w:t>
      </w:r>
      <w:r w:rsidR="006E1546">
        <w:rPr>
          <w:szCs w:val="28"/>
        </w:rPr>
        <w:t xml:space="preserve">В. І. </w:t>
      </w:r>
      <w:r w:rsidR="00EB561C">
        <w:rPr>
          <w:szCs w:val="28"/>
        </w:rPr>
        <w:t>від 15</w:t>
      </w:r>
      <w:r w:rsidR="001C1100">
        <w:rPr>
          <w:szCs w:val="28"/>
        </w:rPr>
        <w:t>.0</w:t>
      </w:r>
      <w:r w:rsidR="003E791F">
        <w:rPr>
          <w:szCs w:val="28"/>
        </w:rPr>
        <w:t>2</w:t>
      </w:r>
      <w:r w:rsidR="001C1100">
        <w:rPr>
          <w:szCs w:val="28"/>
        </w:rPr>
        <w:t>.2021</w:t>
      </w:r>
      <w:r w:rsidR="008B29B7">
        <w:rPr>
          <w:szCs w:val="28"/>
        </w:rPr>
        <w:t xml:space="preserve"> № 08/279/</w:t>
      </w:r>
      <w:r w:rsidR="00EB561C">
        <w:rPr>
          <w:szCs w:val="28"/>
        </w:rPr>
        <w:t>0</w:t>
      </w:r>
      <w:r w:rsidR="008B29B7">
        <w:rPr>
          <w:szCs w:val="28"/>
        </w:rPr>
        <w:t>9</w:t>
      </w:r>
      <w:r w:rsidR="00EB561C">
        <w:rPr>
          <w:szCs w:val="28"/>
        </w:rPr>
        <w:t>/206-23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6E1546">
        <w:rPr>
          <w:szCs w:val="28"/>
        </w:rPr>
        <w:t xml:space="preserve">іської ради від 30.12.2020 № 149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6E1546">
        <w:rPr>
          <w:szCs w:val="28"/>
        </w:rPr>
        <w:t>Кононенка В. І.</w:t>
      </w:r>
      <w:bookmarkStart w:id="0" w:name="_GoBack"/>
      <w:bookmarkEnd w:id="0"/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A3127">
        <w:rPr>
          <w:szCs w:val="28"/>
        </w:rPr>
        <w:t>Кононенка В. І.</w:t>
      </w:r>
      <w:r w:rsidRPr="004B1499">
        <w:rPr>
          <w:szCs w:val="28"/>
        </w:rPr>
        <w:t xml:space="preserve"> знаходит</w:t>
      </w:r>
      <w:r>
        <w:rPr>
          <w:szCs w:val="28"/>
        </w:rPr>
        <w:t>ь</w:t>
      </w:r>
      <w:r w:rsidR="007A3127">
        <w:rPr>
          <w:szCs w:val="28"/>
        </w:rPr>
        <w:t>ся за адресою: 01133</w:t>
      </w:r>
      <w:r w:rsidRPr="004B1499">
        <w:rPr>
          <w:szCs w:val="28"/>
        </w:rPr>
        <w:t xml:space="preserve">, вул. </w:t>
      </w:r>
      <w:r w:rsidR="007A3127">
        <w:rPr>
          <w:szCs w:val="28"/>
        </w:rPr>
        <w:t>Лесі Українки</w:t>
      </w:r>
      <w:r w:rsidR="00B620CE">
        <w:rPr>
          <w:szCs w:val="28"/>
        </w:rPr>
        <w:t>,</w:t>
      </w:r>
      <w:r w:rsidR="007A3127">
        <w:rPr>
          <w:szCs w:val="28"/>
        </w:rPr>
        <w:t xml:space="preserve"> буд. 30, приміщення 4</w:t>
      </w:r>
      <w:r w:rsidR="00F806B6">
        <w:rPr>
          <w:szCs w:val="28"/>
        </w:rPr>
        <w:t xml:space="preserve"> у</w:t>
      </w:r>
      <w:r w:rsidR="009C25B5">
        <w:rPr>
          <w:szCs w:val="28"/>
        </w:rPr>
        <w:t xml:space="preserve"> </w:t>
      </w:r>
      <w:r w:rsidR="007A3127">
        <w:rPr>
          <w:szCs w:val="28"/>
        </w:rPr>
        <w:t xml:space="preserve"> Печерському</w:t>
      </w:r>
      <w:r w:rsidR="0038784B">
        <w:rPr>
          <w:szCs w:val="28"/>
        </w:rPr>
        <w:t xml:space="preserve"> </w:t>
      </w:r>
      <w:r w:rsidRPr="004B1499">
        <w:rPr>
          <w:szCs w:val="28"/>
        </w:rPr>
        <w:t xml:space="preserve">районі м. Києва (лист-згода громадської організації </w:t>
      </w:r>
      <w:r>
        <w:rPr>
          <w:szCs w:val="28"/>
        </w:rPr>
        <w:t>«</w:t>
      </w:r>
      <w:r w:rsidR="007A3127">
        <w:rPr>
          <w:szCs w:val="28"/>
        </w:rPr>
        <w:tab/>
        <w:t>КИЇВСЬКИЙ АНАЛІТИЧНИЙ ЦЕНТР З ПРОТИДІЇ ГІБРИДНИМ ЗАГРОЗАМ</w:t>
      </w:r>
      <w:r>
        <w:rPr>
          <w:szCs w:val="28"/>
        </w:rPr>
        <w:t>»</w:t>
      </w:r>
      <w:r w:rsidR="007A3127">
        <w:rPr>
          <w:szCs w:val="28"/>
        </w:rPr>
        <w:t xml:space="preserve"> від 11</w:t>
      </w:r>
      <w:r w:rsidR="00B9036B">
        <w:rPr>
          <w:szCs w:val="28"/>
        </w:rPr>
        <w:t>.02.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7A3127">
        <w:rPr>
          <w:szCs w:val="28"/>
        </w:rPr>
        <w:t xml:space="preserve"> 1/21</w:t>
      </w:r>
      <w:r w:rsidRPr="004B1499">
        <w:rPr>
          <w:szCs w:val="28"/>
        </w:rPr>
        <w:t>).</w:t>
      </w:r>
    </w:p>
    <w:p w:rsidR="00A4268A" w:rsidRDefault="008F2202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Покласти з 01.03</w:t>
      </w:r>
      <w:r w:rsidR="00292DEC">
        <w:rPr>
          <w:sz w:val="28"/>
          <w:szCs w:val="28"/>
        </w:rPr>
        <w:t>.2021</w:t>
      </w:r>
      <w:r w:rsidR="00A4268A">
        <w:rPr>
          <w:sz w:val="28"/>
          <w:szCs w:val="28"/>
        </w:rPr>
        <w:t xml:space="preserve"> на </w:t>
      </w:r>
      <w:r w:rsidR="003217CC">
        <w:rPr>
          <w:sz w:val="28"/>
          <w:szCs w:val="28"/>
        </w:rPr>
        <w:t>громадську</w:t>
      </w:r>
      <w:r w:rsidR="008A49B5">
        <w:rPr>
          <w:sz w:val="28"/>
          <w:szCs w:val="28"/>
        </w:rPr>
        <w:t xml:space="preserve"> орг</w:t>
      </w:r>
      <w:r>
        <w:rPr>
          <w:sz w:val="28"/>
          <w:szCs w:val="28"/>
        </w:rPr>
        <w:t>а</w:t>
      </w:r>
      <w:r w:rsidR="00A4268A">
        <w:rPr>
          <w:sz w:val="28"/>
          <w:szCs w:val="28"/>
        </w:rPr>
        <w:t xml:space="preserve">нізацію </w:t>
      </w:r>
      <w:r>
        <w:rPr>
          <w:szCs w:val="28"/>
        </w:rPr>
        <w:t>«</w:t>
      </w:r>
      <w:r w:rsidR="00084516">
        <w:rPr>
          <w:szCs w:val="28"/>
        </w:rPr>
        <w:t>КИЇВСЬКИЙ АНАЛІТИЧНИЙ ЦЕНТР З ПРОТИДІЇ ГІБРИДНИМ ЗАГРОЗАМ</w:t>
      </w:r>
      <w:r>
        <w:rPr>
          <w:szCs w:val="28"/>
        </w:rPr>
        <w:t>»  (</w:t>
      </w:r>
      <w:r w:rsidR="00A4268A">
        <w:rPr>
          <w:sz w:val="28"/>
          <w:szCs w:val="28"/>
        </w:rPr>
        <w:t xml:space="preserve">ідентифікаційний код </w:t>
      </w:r>
      <w:r w:rsidR="00084516">
        <w:rPr>
          <w:sz w:val="28"/>
          <w:szCs w:val="28"/>
        </w:rPr>
        <w:t>43966988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084516">
        <w:rPr>
          <w:sz w:val="28"/>
          <w:szCs w:val="28"/>
        </w:rPr>
        <w:t>Кононенка В. І.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</w:t>
      </w:r>
      <w:r w:rsidR="00084516">
        <w:rPr>
          <w:szCs w:val="28"/>
        </w:rPr>
        <w:t>«</w:t>
      </w:r>
      <w:r w:rsidR="00084516">
        <w:rPr>
          <w:szCs w:val="28"/>
        </w:rPr>
        <w:tab/>
        <w:t xml:space="preserve">КИЇВСЬКИЙ АНАЛІТИЧНИЙ ЦЕНТР З ПРОТИДІЇ ГІБРИДНИМ ЗАГРОЗАМ» </w:t>
      </w:r>
      <w:r w:rsidR="00F819EF">
        <w:rPr>
          <w:sz w:val="28"/>
          <w:szCs w:val="28"/>
        </w:rPr>
        <w:t xml:space="preserve">від </w:t>
      </w:r>
      <w:r w:rsidR="00084516">
        <w:rPr>
          <w:sz w:val="28"/>
          <w:szCs w:val="28"/>
        </w:rPr>
        <w:t>11</w:t>
      </w:r>
      <w:r w:rsidR="009901CC">
        <w:rPr>
          <w:sz w:val="28"/>
          <w:szCs w:val="28"/>
        </w:rPr>
        <w:t>.02.</w:t>
      </w:r>
      <w:r w:rsidR="00817465">
        <w:rPr>
          <w:sz w:val="28"/>
          <w:szCs w:val="28"/>
        </w:rPr>
        <w:t>202</w:t>
      </w:r>
      <w:r w:rsidR="00E2501F">
        <w:rPr>
          <w:sz w:val="28"/>
          <w:szCs w:val="28"/>
        </w:rPr>
        <w:t>1</w:t>
      </w:r>
      <w:r w:rsidR="00821ABF">
        <w:rPr>
          <w:sz w:val="28"/>
          <w:szCs w:val="28"/>
        </w:rPr>
        <w:t xml:space="preserve"> </w:t>
      </w:r>
      <w:r w:rsidR="00E2501F">
        <w:rPr>
          <w:sz w:val="28"/>
          <w:szCs w:val="28"/>
        </w:rPr>
        <w:t xml:space="preserve"> </w:t>
      </w:r>
      <w:r w:rsidR="00821ABF">
        <w:rPr>
          <w:sz w:val="28"/>
          <w:szCs w:val="28"/>
        </w:rPr>
        <w:t xml:space="preserve">№ </w:t>
      </w:r>
      <w:r w:rsidR="00084516">
        <w:rPr>
          <w:sz w:val="28"/>
          <w:szCs w:val="28"/>
        </w:rPr>
        <w:t>2/21</w:t>
      </w:r>
      <w:r w:rsidR="00821ABF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A4268A">
        <w:rPr>
          <w:sz w:val="28"/>
          <w:szCs w:val="28"/>
        </w:rPr>
        <w:t xml:space="preserve"> </w:t>
      </w:r>
      <w:r w:rsidR="004E157A">
        <w:rPr>
          <w:szCs w:val="28"/>
        </w:rPr>
        <w:t>«КИЇВСЬКИЙ АНАЛІТИЧНИЙ ЦЕНТР З ПРОТИДІЇ ГІБРИДНИМ ЗАГРОЗАМ»</w:t>
      </w:r>
      <w:r w:rsidR="00245C9F">
        <w:rPr>
          <w:szCs w:val="28"/>
        </w:rPr>
        <w:t xml:space="preserve">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771CF">
        <w:rPr>
          <w:szCs w:val="28"/>
        </w:rPr>
        <w:t>Кононенка В. І</w:t>
      </w:r>
      <w:r w:rsidR="005C42C0">
        <w:rPr>
          <w:szCs w:val="28"/>
        </w:rPr>
        <w:t>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05121D">
        <w:rPr>
          <w:szCs w:val="28"/>
        </w:rPr>
        <w:t xml:space="preserve">«КИЇВСЬКИЙ АНАЛІТИЧНИЙ ЦЕНТР З ПРОТИДІЇ ГІБРИДНИМ ЗАГРОЗАМ»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AAC"/>
    <w:rsid w:val="000B4C43"/>
    <w:rsid w:val="000C48D6"/>
    <w:rsid w:val="001255BF"/>
    <w:rsid w:val="00180A90"/>
    <w:rsid w:val="001C1100"/>
    <w:rsid w:val="001E6EDA"/>
    <w:rsid w:val="00201084"/>
    <w:rsid w:val="00245C9F"/>
    <w:rsid w:val="00286C14"/>
    <w:rsid w:val="00292DEC"/>
    <w:rsid w:val="003217CC"/>
    <w:rsid w:val="0038784B"/>
    <w:rsid w:val="003C632E"/>
    <w:rsid w:val="003D536C"/>
    <w:rsid w:val="003E791F"/>
    <w:rsid w:val="00434437"/>
    <w:rsid w:val="00450F46"/>
    <w:rsid w:val="00465619"/>
    <w:rsid w:val="004E157A"/>
    <w:rsid w:val="00503A94"/>
    <w:rsid w:val="005B116A"/>
    <w:rsid w:val="005C42C0"/>
    <w:rsid w:val="005F68EA"/>
    <w:rsid w:val="00684662"/>
    <w:rsid w:val="006E1546"/>
    <w:rsid w:val="006F2E37"/>
    <w:rsid w:val="00746604"/>
    <w:rsid w:val="007A3127"/>
    <w:rsid w:val="007D1D07"/>
    <w:rsid w:val="00817465"/>
    <w:rsid w:val="00821ABF"/>
    <w:rsid w:val="00856741"/>
    <w:rsid w:val="008A49B5"/>
    <w:rsid w:val="008B29B7"/>
    <w:rsid w:val="008F2202"/>
    <w:rsid w:val="00936010"/>
    <w:rsid w:val="00956E51"/>
    <w:rsid w:val="009771CF"/>
    <w:rsid w:val="009901CC"/>
    <w:rsid w:val="009959B7"/>
    <w:rsid w:val="009C25B5"/>
    <w:rsid w:val="009E784D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9036B"/>
    <w:rsid w:val="00D25D17"/>
    <w:rsid w:val="00D46600"/>
    <w:rsid w:val="00DF7433"/>
    <w:rsid w:val="00E06D24"/>
    <w:rsid w:val="00E2501F"/>
    <w:rsid w:val="00E27981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2134</Words>
  <Characters>1217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77</cp:revision>
  <cp:lastPrinted>2021-02-12T11:48:00Z</cp:lastPrinted>
  <dcterms:created xsi:type="dcterms:W3CDTF">2019-09-24T11:43:00Z</dcterms:created>
  <dcterms:modified xsi:type="dcterms:W3CDTF">2021-02-15T09:27:00Z</dcterms:modified>
</cp:coreProperties>
</file>