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1706F2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1706F2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06F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Pr="00081A2F" w:rsidRDefault="00B008B7" w:rsidP="00B008B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8E3903" w:rsidRDefault="008E3903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903" w:rsidRPr="00F21F9C" w:rsidRDefault="008E3903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591C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423A">
        <w:rPr>
          <w:rFonts w:ascii="Times New Roman" w:hAnsi="Times New Roman" w:cs="Times New Roman"/>
          <w:b/>
          <w:sz w:val="28"/>
          <w:szCs w:val="28"/>
        </w:rPr>
        <w:t>Про затвердження паспортів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423A">
        <w:rPr>
          <w:rFonts w:ascii="Times New Roman" w:hAnsi="Times New Roman" w:cs="Times New Roman"/>
          <w:b/>
          <w:sz w:val="28"/>
          <w:szCs w:val="28"/>
        </w:rPr>
        <w:t>бюджетних</w:t>
      </w:r>
    </w:p>
    <w:p w:rsidR="0092591C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423A">
        <w:rPr>
          <w:rFonts w:ascii="Times New Roman" w:hAnsi="Times New Roman" w:cs="Times New Roman"/>
          <w:b/>
          <w:sz w:val="28"/>
          <w:szCs w:val="28"/>
        </w:rPr>
        <w:t xml:space="preserve">програм </w:t>
      </w:r>
      <w:r w:rsidR="00A6718B">
        <w:rPr>
          <w:rFonts w:ascii="Times New Roman" w:hAnsi="Times New Roman" w:cs="Times New Roman"/>
          <w:b/>
          <w:sz w:val="28"/>
          <w:szCs w:val="28"/>
        </w:rPr>
        <w:t>Київської міської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A6718B">
        <w:rPr>
          <w:rFonts w:ascii="Times New Roman" w:hAnsi="Times New Roman" w:cs="Times New Roman"/>
          <w:b/>
          <w:sz w:val="28"/>
          <w:szCs w:val="28"/>
        </w:rPr>
        <w:t>и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746D" w:rsidRPr="00D3423A" w:rsidRDefault="0092591C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(Секретаріат) </w:t>
      </w:r>
      <w:r w:rsidR="004F49B8">
        <w:rPr>
          <w:rFonts w:ascii="Times New Roman" w:hAnsi="Times New Roman" w:cs="Times New Roman"/>
          <w:b/>
          <w:sz w:val="28"/>
          <w:szCs w:val="28"/>
        </w:rPr>
        <w:t>на 2021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632" w:rsidRPr="00F21F9C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9668D3" w:rsidP="00FD14D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 2014 року № 836, зареєстрованим Міністерством юстиції України 10 вересня 2014 року за № 1104/25881 зі змінами, та рішен</w:t>
      </w:r>
      <w:r w:rsidR="007C7C2F">
        <w:rPr>
          <w:rFonts w:ascii="Times New Roman" w:hAnsi="Times New Roman" w:cs="Times New Roman"/>
          <w:sz w:val="28"/>
          <w:szCs w:val="28"/>
        </w:rPr>
        <w:t>ня Київської міської ради від 24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гр</w:t>
      </w:r>
      <w:r w:rsidR="007C7C2F">
        <w:rPr>
          <w:rFonts w:ascii="Times New Roman" w:hAnsi="Times New Roman" w:cs="Times New Roman"/>
          <w:sz w:val="28"/>
          <w:szCs w:val="28"/>
        </w:rPr>
        <w:t>удня 2020</w:t>
      </w:r>
      <w:r w:rsidR="003C5086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D14D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C7C2F">
        <w:rPr>
          <w:rFonts w:ascii="Times New Roman" w:hAnsi="Times New Roman" w:cs="Times New Roman"/>
          <w:sz w:val="28"/>
          <w:szCs w:val="28"/>
        </w:rPr>
        <w:t>№ 24/24 «Про бюджет міста Києва на 2021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рік»</w:t>
      </w:r>
      <w:r w:rsidR="007A74B7">
        <w:rPr>
          <w:rFonts w:ascii="Times New Roman" w:hAnsi="Times New Roman" w:cs="Times New Roman"/>
          <w:sz w:val="28"/>
          <w:szCs w:val="28"/>
        </w:rPr>
        <w:t>:</w:t>
      </w:r>
      <w:r w:rsidR="003C50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746D" w:rsidRPr="00F21F9C" w:rsidRDefault="0035658F" w:rsidP="00FD14D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r w:rsidR="00BF746D" w:rsidRPr="00F21F9C">
        <w:rPr>
          <w:rFonts w:ascii="Times New Roman" w:hAnsi="Times New Roman" w:cs="Times New Roman"/>
          <w:sz w:val="28"/>
          <w:szCs w:val="28"/>
        </w:rPr>
        <w:t>Затвердити паспорти  бюджетних  програм  Київської мі</w:t>
      </w:r>
      <w:r w:rsidR="007C7C2F">
        <w:rPr>
          <w:rFonts w:ascii="Times New Roman" w:hAnsi="Times New Roman" w:cs="Times New Roman"/>
          <w:sz w:val="28"/>
          <w:szCs w:val="28"/>
        </w:rPr>
        <w:t>ської ради (Секретаріат) на 2021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 за </w:t>
      </w:r>
      <w:r w:rsidR="00A54527">
        <w:rPr>
          <w:rFonts w:ascii="Times New Roman" w:hAnsi="Times New Roman" w:cs="Times New Roman"/>
          <w:sz w:val="28"/>
          <w:szCs w:val="28"/>
        </w:rPr>
        <w:t>КПКВК 0110150 «</w:t>
      </w:r>
      <w:r w:rsidR="00A54527" w:rsidRPr="00F21F9C">
        <w:rPr>
          <w:rFonts w:ascii="Times New Roman" w:hAnsi="Times New Roman" w:cs="Times New Roman"/>
          <w:sz w:val="28"/>
          <w:szCs w:val="28"/>
        </w:rPr>
        <w:t>Організаційне, інформаційно-аналітичне та матеріально-технічне забезпечення діяльності Київс</w:t>
      </w:r>
      <w:r w:rsidR="00A54527">
        <w:rPr>
          <w:rFonts w:ascii="Times New Roman" w:hAnsi="Times New Roman" w:cs="Times New Roman"/>
          <w:sz w:val="28"/>
          <w:szCs w:val="28"/>
        </w:rPr>
        <w:t>ької міської ради (Секретаріат)», КПКВК 0110180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Інша діяльність у сфері державного управління</w:t>
      </w:r>
      <w:r w:rsidR="007C7C2F">
        <w:rPr>
          <w:rFonts w:ascii="Times New Roman" w:hAnsi="Times New Roman" w:cs="Times New Roman"/>
          <w:sz w:val="28"/>
          <w:szCs w:val="28"/>
        </w:rPr>
        <w:t>», КПКВК 011114</w:t>
      </w:r>
      <w:r w:rsidR="00A54527">
        <w:rPr>
          <w:rFonts w:ascii="Times New Roman" w:hAnsi="Times New Roman" w:cs="Times New Roman"/>
          <w:sz w:val="28"/>
          <w:szCs w:val="28"/>
        </w:rPr>
        <w:t>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освіти</w:t>
      </w:r>
      <w:r w:rsidR="00A54527">
        <w:rPr>
          <w:rFonts w:ascii="Times New Roman" w:hAnsi="Times New Roman" w:cs="Times New Roman"/>
          <w:sz w:val="28"/>
          <w:szCs w:val="28"/>
        </w:rPr>
        <w:t>»,  КПКВК 0113242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у сфері соціального захисту і соціального забезпечення</w:t>
      </w:r>
      <w:r w:rsidR="00A54527">
        <w:rPr>
          <w:rFonts w:ascii="Times New Roman" w:hAnsi="Times New Roman" w:cs="Times New Roman"/>
          <w:sz w:val="28"/>
          <w:szCs w:val="28"/>
        </w:rPr>
        <w:t>», КПКВК 0114082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в галузі культури і мистецтва</w:t>
      </w:r>
      <w:r w:rsidR="00A54527">
        <w:rPr>
          <w:rFonts w:ascii="Times New Roman" w:hAnsi="Times New Roman" w:cs="Times New Roman"/>
          <w:sz w:val="28"/>
          <w:szCs w:val="28"/>
        </w:rPr>
        <w:t>», КПКВК 0116090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</w:t>
      </w:r>
      <w:r w:rsidR="00A6718B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F21F9C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A54527">
        <w:rPr>
          <w:rFonts w:ascii="Times New Roman" w:hAnsi="Times New Roman" w:cs="Times New Roman"/>
          <w:sz w:val="28"/>
          <w:szCs w:val="28"/>
        </w:rPr>
        <w:t>» та КПКВК 0117680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Членські внески до асоціацій органів місцевого самоврядування</w:t>
      </w:r>
      <w:r w:rsidR="00A54527">
        <w:rPr>
          <w:rFonts w:ascii="Times New Roman" w:hAnsi="Times New Roman" w:cs="Times New Roman"/>
          <w:sz w:val="28"/>
          <w:szCs w:val="28"/>
        </w:rPr>
        <w:t>», що додаються.</w:t>
      </w:r>
    </w:p>
    <w:p w:rsidR="00F21F9C" w:rsidRDefault="00C42D9C" w:rsidP="00FD14D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F9C"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 w:rsidR="006B31F1">
        <w:rPr>
          <w:rFonts w:ascii="Times New Roman" w:hAnsi="Times New Roman" w:cs="Times New Roman"/>
          <w:sz w:val="28"/>
          <w:szCs w:val="28"/>
        </w:rPr>
        <w:t xml:space="preserve"> цього</w:t>
      </w:r>
      <w:r w:rsidR="00F21F9C"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 w:rsidR="00A54527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="00F21F9C"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C"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 w:rsidR="00A54527"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35658F" w:rsidRDefault="0035658F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C42D9C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442005" w:rsidRDefault="00F21F9C" w:rsidP="007C7C2F">
      <w:pPr>
        <w:spacing w:after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        </w:t>
      </w:r>
      <w:r w:rsidR="0059787D">
        <w:rPr>
          <w:rFonts w:ascii="Times New Roman" w:hAnsi="Times New Roman" w:cs="Times New Roman"/>
          <w:sz w:val="28"/>
          <w:szCs w:val="28"/>
        </w:rPr>
        <w:t xml:space="preserve">Володимир </w:t>
      </w:r>
      <w:r w:rsidR="007C7C2F">
        <w:rPr>
          <w:rFonts w:ascii="Times New Roman" w:hAnsi="Times New Roman" w:cs="Times New Roman"/>
          <w:sz w:val="28"/>
          <w:szCs w:val="28"/>
        </w:rPr>
        <w:t>БОНДАРЕНКО</w:t>
      </w:r>
    </w:p>
    <w:p w:rsidR="00442005" w:rsidRDefault="00442005" w:rsidP="00D342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42005" w:rsidRDefault="00442005" w:rsidP="00D342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3423A" w:rsidRPr="000D5967" w:rsidRDefault="00D3423A" w:rsidP="000D596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  <w:r w:rsidRPr="00D342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3423A" w:rsidRPr="000D5967" w:rsidSect="00FD14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74F61"/>
    <w:rsid w:val="00081A2F"/>
    <w:rsid w:val="000B6C5A"/>
    <w:rsid w:val="000D5967"/>
    <w:rsid w:val="001706F2"/>
    <w:rsid w:val="002B3792"/>
    <w:rsid w:val="0035658F"/>
    <w:rsid w:val="003C5086"/>
    <w:rsid w:val="00442005"/>
    <w:rsid w:val="004541BD"/>
    <w:rsid w:val="004F49B8"/>
    <w:rsid w:val="0059787D"/>
    <w:rsid w:val="005D7F60"/>
    <w:rsid w:val="005E2632"/>
    <w:rsid w:val="006B31F1"/>
    <w:rsid w:val="006C05E5"/>
    <w:rsid w:val="007A74B7"/>
    <w:rsid w:val="007B1092"/>
    <w:rsid w:val="007C7C2F"/>
    <w:rsid w:val="00847D8B"/>
    <w:rsid w:val="00885387"/>
    <w:rsid w:val="008E3903"/>
    <w:rsid w:val="0092591C"/>
    <w:rsid w:val="009668D3"/>
    <w:rsid w:val="00A54527"/>
    <w:rsid w:val="00A6718B"/>
    <w:rsid w:val="00B008B7"/>
    <w:rsid w:val="00BF746D"/>
    <w:rsid w:val="00C31836"/>
    <w:rsid w:val="00C42D9C"/>
    <w:rsid w:val="00D3423A"/>
    <w:rsid w:val="00E6731C"/>
    <w:rsid w:val="00F03F80"/>
    <w:rsid w:val="00F21F9C"/>
    <w:rsid w:val="00FB718B"/>
    <w:rsid w:val="00F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1400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33</cp:revision>
  <cp:lastPrinted>2020-01-23T08:06:00Z</cp:lastPrinted>
  <dcterms:created xsi:type="dcterms:W3CDTF">2019-02-12T07:36:00Z</dcterms:created>
  <dcterms:modified xsi:type="dcterms:W3CDTF">2021-02-09T10:41:00Z</dcterms:modified>
</cp:coreProperties>
</file>