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rPr>
          <w:lang w:val="en-US"/>
        </w:rPr>
      </w:pPr>
    </w:p>
    <w:p w:rsidR="006C11E6" w:rsidRDefault="006C11E6" w:rsidP="006C11E6">
      <w:pPr>
        <w:pStyle w:val="8"/>
        <w:ind w:left="709"/>
      </w:pPr>
      <w:r>
        <w:t xml:space="preserve">Про внесення змін до розпорядження </w:t>
      </w:r>
    </w:p>
    <w:p w:rsidR="006C11E6" w:rsidRDefault="006C11E6" w:rsidP="006C11E6">
      <w:pPr>
        <w:pStyle w:val="8"/>
        <w:ind w:left="709"/>
      </w:pPr>
      <w:r>
        <w:t xml:space="preserve">заступника міського голови - секретаря </w:t>
      </w:r>
    </w:p>
    <w:p w:rsidR="006C11E6" w:rsidRDefault="006C11E6" w:rsidP="006C11E6">
      <w:pPr>
        <w:pStyle w:val="8"/>
        <w:ind w:left="709"/>
      </w:pPr>
      <w:r>
        <w:t xml:space="preserve">Київської </w:t>
      </w:r>
      <w:r w:rsidR="005617B9">
        <w:t>міської ради від 22.12.2015 № 169</w:t>
      </w:r>
    </w:p>
    <w:p w:rsidR="006C11E6" w:rsidRDefault="006C11E6" w:rsidP="006C11E6">
      <w:pPr>
        <w:pStyle w:val="8"/>
        <w:ind w:left="709"/>
      </w:pPr>
      <w:r>
        <w:t>«Про утворення громадської приймальні</w:t>
      </w:r>
    </w:p>
    <w:p w:rsidR="006C11E6" w:rsidRDefault="006C11E6" w:rsidP="006C11E6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6C11E6" w:rsidRDefault="005617B9" w:rsidP="006C11E6">
      <w:pPr>
        <w:ind w:left="709"/>
        <w:rPr>
          <w:b/>
        </w:rPr>
      </w:pPr>
      <w:r>
        <w:rPr>
          <w:b/>
        </w:rPr>
        <w:t>Старостенко Г. В</w:t>
      </w:r>
      <w:r w:rsidR="006C11E6">
        <w:rPr>
          <w:b/>
        </w:rPr>
        <w:t>.»</w:t>
      </w:r>
    </w:p>
    <w:p w:rsidR="006C11E6" w:rsidRDefault="006C11E6" w:rsidP="006C11E6">
      <w:pPr>
        <w:pStyle w:val="a8"/>
        <w:tabs>
          <w:tab w:val="left" w:pos="708"/>
        </w:tabs>
      </w:pPr>
    </w:p>
    <w:p w:rsidR="006C11E6" w:rsidRDefault="006C11E6" w:rsidP="006C11E6">
      <w:pPr>
        <w:pStyle w:val="a8"/>
        <w:tabs>
          <w:tab w:val="left" w:pos="708"/>
        </w:tabs>
        <w:jc w:val="both"/>
        <w:rPr>
          <w:szCs w:val="28"/>
        </w:rPr>
      </w:pPr>
    </w:p>
    <w:p w:rsidR="006C11E6" w:rsidRDefault="006C11E6" w:rsidP="006C11E6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5617B9">
        <w:rPr>
          <w:szCs w:val="28"/>
        </w:rPr>
        <w:t>Старостенко Г. В.</w:t>
      </w:r>
      <w:r w:rsidR="00A3222D">
        <w:rPr>
          <w:szCs w:val="28"/>
        </w:rPr>
        <w:t xml:space="preserve"> від 29.01.2020  № 08/279/08/2014/11</w:t>
      </w:r>
      <w:r>
        <w:rPr>
          <w:szCs w:val="28"/>
        </w:rPr>
        <w:t xml:space="preserve">: </w:t>
      </w:r>
    </w:p>
    <w:p w:rsidR="006C11E6" w:rsidRDefault="006C11E6" w:rsidP="006C11E6">
      <w:pPr>
        <w:jc w:val="both"/>
        <w:rPr>
          <w:szCs w:val="28"/>
        </w:rPr>
      </w:pPr>
    </w:p>
    <w:p w:rsidR="006C11E6" w:rsidRDefault="006C11E6" w:rsidP="006C11E6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 зміни до пункту 3 розпорядження заступника міського голови - секретаря Київської міської ради від 22.12.2015 № 16</w:t>
      </w:r>
      <w:r w:rsidR="00E20012">
        <w:rPr>
          <w:szCs w:val="28"/>
        </w:rPr>
        <w:t>9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E20012">
        <w:rPr>
          <w:szCs w:val="28"/>
        </w:rPr>
        <w:t>Старостенко Г. В</w:t>
      </w:r>
      <w:r>
        <w:rPr>
          <w:szCs w:val="28"/>
        </w:rPr>
        <w:t>.», виклавши його у такій редакції:</w:t>
      </w:r>
    </w:p>
    <w:p w:rsidR="006C11E6" w:rsidRDefault="006C11E6" w:rsidP="006C11E6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CC122A">
        <w:rPr>
          <w:sz w:val="28"/>
          <w:szCs w:val="28"/>
        </w:rPr>
        <w:t>Старостенко Г. В.</w:t>
      </w:r>
      <w:r>
        <w:rPr>
          <w:sz w:val="28"/>
          <w:szCs w:val="28"/>
        </w:rPr>
        <w:t xml:space="preserve"> знаходиться за адресою: </w:t>
      </w:r>
      <w:r w:rsidR="00CC122A">
        <w:rPr>
          <w:sz w:val="28"/>
          <w:szCs w:val="28"/>
        </w:rPr>
        <w:t>02225</w:t>
      </w:r>
      <w:r>
        <w:rPr>
          <w:sz w:val="28"/>
          <w:szCs w:val="28"/>
        </w:rPr>
        <w:t xml:space="preserve">, м. Київ, </w:t>
      </w:r>
      <w:r>
        <w:rPr>
          <w:sz w:val="28"/>
          <w:szCs w:val="28"/>
          <w:shd w:val="clear" w:color="auto" w:fill="FFFFFF" w:themeFill="background1"/>
        </w:rPr>
        <w:t xml:space="preserve">вул. </w:t>
      </w:r>
      <w:r w:rsidR="00CC122A">
        <w:rPr>
          <w:sz w:val="28"/>
          <w:szCs w:val="28"/>
          <w:shd w:val="clear" w:color="auto" w:fill="FFFFFF" w:themeFill="background1"/>
        </w:rPr>
        <w:t>Оноре де Бальзака, буд. 28</w:t>
      </w:r>
      <w:r>
        <w:rPr>
          <w:sz w:val="28"/>
          <w:szCs w:val="28"/>
          <w:shd w:val="clear" w:color="auto" w:fill="FFFFFF" w:themeFill="background1"/>
        </w:rPr>
        <w:t xml:space="preserve"> у  </w:t>
      </w:r>
      <w:r w:rsidR="00CC122A">
        <w:rPr>
          <w:sz w:val="28"/>
          <w:szCs w:val="28"/>
          <w:shd w:val="clear" w:color="auto" w:fill="FFFFFF" w:themeFill="background1"/>
        </w:rPr>
        <w:t>Деснянському районі</w:t>
      </w:r>
      <w:r>
        <w:rPr>
          <w:sz w:val="28"/>
          <w:szCs w:val="28"/>
        </w:rPr>
        <w:t xml:space="preserve"> м. Києва (лист-згода </w:t>
      </w:r>
      <w:r w:rsidR="00537C72">
        <w:rPr>
          <w:sz w:val="28"/>
          <w:szCs w:val="28"/>
        </w:rPr>
        <w:t>благодійної</w:t>
      </w:r>
      <w:r>
        <w:rPr>
          <w:sz w:val="28"/>
          <w:szCs w:val="28"/>
        </w:rPr>
        <w:t xml:space="preserve"> </w:t>
      </w:r>
      <w:r w:rsidR="00537C72">
        <w:rPr>
          <w:sz w:val="28"/>
          <w:szCs w:val="28"/>
        </w:rPr>
        <w:t>організації</w:t>
      </w:r>
      <w:r>
        <w:rPr>
          <w:sz w:val="28"/>
          <w:szCs w:val="28"/>
        </w:rPr>
        <w:t xml:space="preserve"> «</w:t>
      </w:r>
      <w:r w:rsidR="00CA238E">
        <w:rPr>
          <w:sz w:val="28"/>
          <w:szCs w:val="28"/>
        </w:rPr>
        <w:t>БЛАГОДІЙНИЙ ФОНД «</w:t>
      </w:r>
      <w:r w:rsidR="00CC122A">
        <w:rPr>
          <w:sz w:val="28"/>
          <w:szCs w:val="28"/>
        </w:rPr>
        <w:t xml:space="preserve">МАЙБУТНІЙ КИЇВ» від 23.12.2019 </w:t>
      </w:r>
      <w:r w:rsidR="001F594A">
        <w:rPr>
          <w:sz w:val="28"/>
          <w:szCs w:val="28"/>
        </w:rPr>
        <w:t xml:space="preserve">                      </w:t>
      </w:r>
      <w:bookmarkStart w:id="0" w:name="_GoBack"/>
      <w:bookmarkEnd w:id="0"/>
      <w:r w:rsidR="00CC122A">
        <w:rPr>
          <w:sz w:val="28"/>
          <w:szCs w:val="28"/>
        </w:rPr>
        <w:t>№ 14</w:t>
      </w:r>
      <w:r>
        <w:rPr>
          <w:sz w:val="28"/>
          <w:szCs w:val="28"/>
        </w:rPr>
        <w:t>)».</w:t>
      </w:r>
    </w:p>
    <w:p w:rsidR="006C11E6" w:rsidRDefault="006C11E6" w:rsidP="006C11E6"/>
    <w:p w:rsidR="006C11E6" w:rsidRDefault="006C11E6" w:rsidP="006C11E6"/>
    <w:p w:rsidR="006C11E6" w:rsidRDefault="006C11E6" w:rsidP="006C11E6">
      <w:r>
        <w:t xml:space="preserve">         Заступник міського голови  -</w:t>
      </w:r>
    </w:p>
    <w:p w:rsidR="006C11E6" w:rsidRDefault="006C11E6" w:rsidP="006C11E6">
      <w:r>
        <w:t xml:space="preserve">         секретар Київської міської ради                                 Володимир ПРОКОПІВ</w:t>
      </w:r>
    </w:p>
    <w:p w:rsidR="006C11E6" w:rsidRDefault="006C11E6" w:rsidP="006C11E6"/>
    <w:p w:rsidR="006C11E6" w:rsidRDefault="006C11E6" w:rsidP="006C11E6"/>
    <w:p w:rsidR="006C11E6" w:rsidRDefault="006C11E6" w:rsidP="006C11E6"/>
    <w:p w:rsidR="006C11E6" w:rsidRDefault="006C11E6" w:rsidP="006C11E6"/>
    <w:p w:rsidR="006C11E6" w:rsidRDefault="006C11E6" w:rsidP="006C11E6">
      <w:pPr>
        <w:rPr>
          <w:i/>
        </w:rPr>
      </w:pPr>
      <w:r>
        <w:rPr>
          <w:i/>
        </w:rPr>
        <w:t>Подання:</w:t>
      </w:r>
    </w:p>
    <w:p w:rsidR="006C11E6" w:rsidRDefault="006C11E6" w:rsidP="006C11E6">
      <w:r>
        <w:t xml:space="preserve">       </w:t>
      </w:r>
    </w:p>
    <w:p w:rsidR="006C11E6" w:rsidRDefault="006C11E6" w:rsidP="006C11E6">
      <w:r>
        <w:t xml:space="preserve">Начальник управління </w:t>
      </w:r>
    </w:p>
    <w:p w:rsidR="006C11E6" w:rsidRDefault="006C11E6" w:rsidP="006C11E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6C11E6" w:rsidRDefault="006C11E6" w:rsidP="006C11E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6C11E6" w:rsidRDefault="006C11E6" w:rsidP="006C11E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6C11E6" w:rsidRDefault="006C11E6" w:rsidP="006C11E6">
      <w:pPr>
        <w:rPr>
          <w:i/>
        </w:rPr>
      </w:pPr>
    </w:p>
    <w:p w:rsidR="006C11E6" w:rsidRDefault="006C11E6" w:rsidP="006C11E6">
      <w:pPr>
        <w:rPr>
          <w:i/>
        </w:rPr>
      </w:pPr>
    </w:p>
    <w:p w:rsidR="006C11E6" w:rsidRDefault="006C11E6" w:rsidP="006C11E6">
      <w:pPr>
        <w:rPr>
          <w:i/>
        </w:rPr>
      </w:pPr>
      <w:r>
        <w:rPr>
          <w:i/>
        </w:rPr>
        <w:t>Погоджено:</w:t>
      </w:r>
    </w:p>
    <w:p w:rsidR="006C11E6" w:rsidRDefault="006C11E6" w:rsidP="006C11E6"/>
    <w:p w:rsidR="006C11E6" w:rsidRDefault="006C11E6" w:rsidP="006C11E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C11E6" w:rsidRDefault="006C11E6" w:rsidP="006C11E6"/>
    <w:p w:rsidR="006C11E6" w:rsidRDefault="006C11E6" w:rsidP="006C11E6"/>
    <w:p w:rsidR="006C11E6" w:rsidRDefault="006C11E6" w:rsidP="006C11E6">
      <w:r>
        <w:t xml:space="preserve">Начальник управління </w:t>
      </w:r>
    </w:p>
    <w:p w:rsidR="006C11E6" w:rsidRDefault="006C11E6" w:rsidP="006C11E6">
      <w:r>
        <w:t>правового забезпечення</w:t>
      </w:r>
    </w:p>
    <w:p w:rsidR="006C11E6" w:rsidRDefault="006C11E6" w:rsidP="006C11E6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CCF"/>
    <w:rsid w:val="000C48D6"/>
    <w:rsid w:val="00180A90"/>
    <w:rsid w:val="001F594A"/>
    <w:rsid w:val="00446CCF"/>
    <w:rsid w:val="00537C72"/>
    <w:rsid w:val="005617B9"/>
    <w:rsid w:val="006C11E6"/>
    <w:rsid w:val="00A01F27"/>
    <w:rsid w:val="00A3222D"/>
    <w:rsid w:val="00B83BF2"/>
    <w:rsid w:val="00CA238E"/>
    <w:rsid w:val="00CC122A"/>
    <w:rsid w:val="00E20012"/>
    <w:rsid w:val="00FD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7098"/>
  <w15:chartTrackingRefBased/>
  <w15:docId w15:val="{E722C1E0-CC50-4F98-8D45-DF7A5D4C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1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C11E6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C11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C11E6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C11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D794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D79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4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1184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</cp:revision>
  <cp:lastPrinted>2020-01-30T08:01:00Z</cp:lastPrinted>
  <dcterms:created xsi:type="dcterms:W3CDTF">2020-01-30T07:49:00Z</dcterms:created>
  <dcterms:modified xsi:type="dcterms:W3CDTF">2020-02-03T08:07:00Z</dcterms:modified>
</cp:coreProperties>
</file>