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</w:p>
    <w:p w:rsidR="002618C0" w:rsidRDefault="002618C0" w:rsidP="002618C0">
      <w:pPr>
        <w:pStyle w:val="8"/>
        <w:ind w:left="709"/>
      </w:pPr>
      <w:r>
        <w:t>Про утворення громадської приймальні</w:t>
      </w:r>
    </w:p>
    <w:p w:rsidR="002618C0" w:rsidRDefault="002618C0" w:rsidP="002618C0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2618C0" w:rsidRDefault="00445650" w:rsidP="002618C0">
      <w:pPr>
        <w:ind w:left="709"/>
        <w:rPr>
          <w:b/>
        </w:rPr>
      </w:pPr>
      <w:r>
        <w:rPr>
          <w:b/>
        </w:rPr>
        <w:t>Козяра О. І.</w:t>
      </w:r>
      <w:bookmarkStart w:id="0" w:name="_GoBack"/>
      <w:bookmarkEnd w:id="0"/>
    </w:p>
    <w:p w:rsidR="002618C0" w:rsidRDefault="002618C0" w:rsidP="002618C0">
      <w:pPr>
        <w:pStyle w:val="a8"/>
        <w:tabs>
          <w:tab w:val="left" w:pos="708"/>
        </w:tabs>
      </w:pPr>
    </w:p>
    <w:p w:rsidR="002618C0" w:rsidRDefault="002618C0" w:rsidP="002618C0">
      <w:pPr>
        <w:pStyle w:val="a8"/>
        <w:tabs>
          <w:tab w:val="left" w:pos="708"/>
        </w:tabs>
      </w:pPr>
    </w:p>
    <w:p w:rsidR="002618C0" w:rsidRDefault="002618C0" w:rsidP="002618C0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87716E">
        <w:rPr>
          <w:szCs w:val="28"/>
        </w:rPr>
        <w:t>Козяра О. І. від 19.12</w:t>
      </w:r>
      <w:r>
        <w:rPr>
          <w:szCs w:val="28"/>
        </w:rPr>
        <w:t>.2019 № 08/279/08/</w:t>
      </w:r>
      <w:r w:rsidR="0087716E">
        <w:rPr>
          <w:szCs w:val="28"/>
        </w:rPr>
        <w:t>180-001</w:t>
      </w:r>
      <w:r>
        <w:rPr>
          <w:szCs w:val="28"/>
        </w:rPr>
        <w:t>.</w:t>
      </w:r>
    </w:p>
    <w:p w:rsidR="002618C0" w:rsidRDefault="002618C0" w:rsidP="002618C0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депутата Київської міської ради </w:t>
      </w:r>
      <w:r w:rsidR="005A4D97">
        <w:rPr>
          <w:szCs w:val="28"/>
        </w:rPr>
        <w:t>Козяра Олександра Івановича</w:t>
      </w:r>
      <w:r>
        <w:rPr>
          <w:szCs w:val="28"/>
        </w:rPr>
        <w:t xml:space="preserve"> на термін його повноважень.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2. Депутату Київської міської ради </w:t>
      </w:r>
      <w:r w:rsidR="005A4D97">
        <w:rPr>
          <w:szCs w:val="28"/>
        </w:rPr>
        <w:t>Козяру О. І.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5A4D97">
        <w:rPr>
          <w:szCs w:val="28"/>
        </w:rPr>
        <w:t>Козяра О. І.</w:t>
      </w:r>
      <w:r>
        <w:rPr>
          <w:szCs w:val="28"/>
        </w:rPr>
        <w:t xml:space="preserve"> знаходится за адресою: </w:t>
      </w:r>
      <w:r w:rsidR="005A4D97">
        <w:rPr>
          <w:szCs w:val="28"/>
        </w:rPr>
        <w:t>01001</w:t>
      </w:r>
      <w:r>
        <w:rPr>
          <w:szCs w:val="28"/>
        </w:rPr>
        <w:t xml:space="preserve">, вул. </w:t>
      </w:r>
      <w:r w:rsidR="005A4D97">
        <w:rPr>
          <w:szCs w:val="28"/>
        </w:rPr>
        <w:t>Михайлівська, буд. 17/2</w:t>
      </w:r>
      <w:r>
        <w:rPr>
          <w:szCs w:val="28"/>
        </w:rPr>
        <w:t xml:space="preserve">,  у </w:t>
      </w:r>
      <w:r w:rsidR="005A4D97">
        <w:rPr>
          <w:szCs w:val="28"/>
        </w:rPr>
        <w:t>Шевченківському</w:t>
      </w:r>
      <w:r>
        <w:rPr>
          <w:szCs w:val="28"/>
        </w:rPr>
        <w:t xml:space="preserve"> районі м. Києва (лист-згода громадської організації </w:t>
      </w:r>
      <w:r w:rsidR="005A4D97">
        <w:rPr>
          <w:szCs w:val="28"/>
        </w:rPr>
        <w:t xml:space="preserve">                       </w:t>
      </w:r>
      <w:r>
        <w:rPr>
          <w:szCs w:val="28"/>
        </w:rPr>
        <w:t>«</w:t>
      </w:r>
      <w:r w:rsidR="005A4D97">
        <w:rPr>
          <w:szCs w:val="28"/>
        </w:rPr>
        <w:t>Київ самоврядний</w:t>
      </w:r>
      <w:r>
        <w:rPr>
          <w:szCs w:val="28"/>
        </w:rPr>
        <w:t>»  від 1</w:t>
      </w:r>
      <w:r w:rsidR="005A4D97">
        <w:rPr>
          <w:szCs w:val="28"/>
        </w:rPr>
        <w:t>9.12</w:t>
      </w:r>
      <w:r>
        <w:rPr>
          <w:szCs w:val="28"/>
        </w:rPr>
        <w:t xml:space="preserve">.2019 № </w:t>
      </w:r>
      <w:r w:rsidR="005A4D97">
        <w:rPr>
          <w:szCs w:val="28"/>
        </w:rPr>
        <w:t>01/19-12/19</w:t>
      </w:r>
      <w:r>
        <w:rPr>
          <w:szCs w:val="28"/>
        </w:rPr>
        <w:t>).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4. Покласти на громадську організацію «</w:t>
      </w:r>
      <w:r w:rsidR="005A4D97">
        <w:rPr>
          <w:szCs w:val="28"/>
        </w:rPr>
        <w:t>Київ самоврядний</w:t>
      </w:r>
      <w:r>
        <w:rPr>
          <w:szCs w:val="28"/>
        </w:rPr>
        <w:t xml:space="preserve">» (ідентифікаційний код </w:t>
      </w:r>
      <w:r w:rsidR="005A4D97">
        <w:rPr>
          <w:szCs w:val="28"/>
        </w:rPr>
        <w:t>40144092</w:t>
      </w:r>
      <w:r>
        <w:rPr>
          <w:szCs w:val="28"/>
        </w:rPr>
        <w:t xml:space="preserve">) функції громадської приймальні депутата Київської міської ради </w:t>
      </w:r>
      <w:r w:rsidR="005A4D97">
        <w:rPr>
          <w:szCs w:val="28"/>
        </w:rPr>
        <w:t>Козяра О. І.</w:t>
      </w:r>
      <w:r>
        <w:rPr>
          <w:szCs w:val="28"/>
        </w:rPr>
        <w:t xml:space="preserve"> (лист-згода громадської організації </w:t>
      </w:r>
      <w:r w:rsidR="005A4D97">
        <w:rPr>
          <w:szCs w:val="28"/>
        </w:rPr>
        <w:t>«Київ самоврядний»  від 19.12.2019 № 01/19-12/19</w:t>
      </w:r>
      <w:r>
        <w:rPr>
          <w:szCs w:val="28"/>
        </w:rPr>
        <w:t>).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E71A6F">
        <w:rPr>
          <w:szCs w:val="28"/>
        </w:rPr>
        <w:t xml:space="preserve">«Київ самоврядний» </w:t>
      </w:r>
      <w:r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E71A6F">
        <w:rPr>
          <w:szCs w:val="28"/>
        </w:rPr>
        <w:t>Козяра О. І.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E71A6F">
        <w:rPr>
          <w:szCs w:val="28"/>
        </w:rPr>
        <w:t>«Київ самоврядний»</w:t>
      </w:r>
      <w:r>
        <w:rPr>
          <w:szCs w:val="28"/>
        </w:rPr>
        <w:t xml:space="preserve"> забезпечити цільове використання коштів та щоквартальну фінансову звітність перед управлінням фінансового забезпечення та звітності секретатіату Київської міської ради.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секретар Київської міської  ради                                 </w:t>
      </w:r>
      <w:r w:rsidR="00E71A6F">
        <w:rPr>
          <w:szCs w:val="28"/>
        </w:rPr>
        <w:t xml:space="preserve">  </w:t>
      </w:r>
      <w:r>
        <w:rPr>
          <w:szCs w:val="28"/>
        </w:rPr>
        <w:t xml:space="preserve"> Володимир ПРОКОПІВ</w:t>
      </w: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rPr>
          <w:i/>
        </w:rPr>
      </w:pPr>
      <w:r>
        <w:rPr>
          <w:i/>
        </w:rPr>
        <w:t>Подання:</w:t>
      </w:r>
    </w:p>
    <w:p w:rsidR="002618C0" w:rsidRDefault="002618C0" w:rsidP="002618C0">
      <w:r>
        <w:t xml:space="preserve">       </w:t>
      </w:r>
    </w:p>
    <w:p w:rsidR="002618C0" w:rsidRDefault="002618C0" w:rsidP="002618C0">
      <w:r>
        <w:t xml:space="preserve">Начальник управління </w:t>
      </w:r>
    </w:p>
    <w:p w:rsidR="002618C0" w:rsidRDefault="002618C0" w:rsidP="002618C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618C0" w:rsidRDefault="002618C0" w:rsidP="002618C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618C0" w:rsidRDefault="002618C0" w:rsidP="002618C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2618C0" w:rsidRDefault="002618C0" w:rsidP="002618C0">
      <w:pPr>
        <w:rPr>
          <w:i/>
        </w:rPr>
      </w:pPr>
    </w:p>
    <w:p w:rsidR="002618C0" w:rsidRDefault="002618C0" w:rsidP="002618C0">
      <w:pPr>
        <w:rPr>
          <w:i/>
        </w:rPr>
      </w:pPr>
    </w:p>
    <w:p w:rsidR="002618C0" w:rsidRDefault="002618C0" w:rsidP="002618C0">
      <w:pPr>
        <w:rPr>
          <w:i/>
        </w:rPr>
      </w:pPr>
      <w:r>
        <w:rPr>
          <w:i/>
        </w:rPr>
        <w:t>Погоджено:</w:t>
      </w:r>
    </w:p>
    <w:p w:rsidR="002618C0" w:rsidRDefault="002618C0" w:rsidP="002618C0"/>
    <w:p w:rsidR="002618C0" w:rsidRDefault="002618C0" w:rsidP="002618C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2618C0" w:rsidRDefault="002618C0" w:rsidP="002618C0"/>
    <w:p w:rsidR="002618C0" w:rsidRDefault="002618C0" w:rsidP="002618C0"/>
    <w:p w:rsidR="002618C0" w:rsidRDefault="002618C0" w:rsidP="002618C0">
      <w:r>
        <w:t xml:space="preserve">Начальник управління </w:t>
      </w:r>
    </w:p>
    <w:p w:rsidR="002618C0" w:rsidRDefault="002618C0" w:rsidP="002618C0">
      <w:r>
        <w:t xml:space="preserve">фінансового забезпечення </w:t>
      </w:r>
    </w:p>
    <w:p w:rsidR="002618C0" w:rsidRDefault="002618C0" w:rsidP="002618C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2618C0" w:rsidRDefault="002618C0" w:rsidP="002618C0">
      <w:r>
        <w:tab/>
      </w:r>
      <w:r>
        <w:tab/>
      </w:r>
      <w:r>
        <w:tab/>
      </w:r>
      <w:r>
        <w:tab/>
      </w:r>
      <w:r>
        <w:tab/>
      </w:r>
    </w:p>
    <w:p w:rsidR="002618C0" w:rsidRDefault="002618C0" w:rsidP="002618C0"/>
    <w:p w:rsidR="002618C0" w:rsidRDefault="002618C0" w:rsidP="002618C0"/>
    <w:p w:rsidR="002618C0" w:rsidRDefault="002618C0" w:rsidP="002618C0">
      <w:r>
        <w:t xml:space="preserve">Начальник управління </w:t>
      </w:r>
    </w:p>
    <w:p w:rsidR="002618C0" w:rsidRDefault="002618C0" w:rsidP="002618C0">
      <w:r>
        <w:t>правового забезпечення</w:t>
      </w:r>
    </w:p>
    <w:p w:rsidR="002618C0" w:rsidRDefault="002618C0" w:rsidP="002618C0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2618C0" w:rsidRDefault="002618C0" w:rsidP="002618C0"/>
    <w:p w:rsidR="002618C0" w:rsidRDefault="002618C0" w:rsidP="002618C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2618C0" w:rsidRDefault="002618C0" w:rsidP="002618C0">
      <w:pPr>
        <w:rPr>
          <w:szCs w:val="28"/>
        </w:rPr>
      </w:pPr>
    </w:p>
    <w:p w:rsidR="002618C0" w:rsidRDefault="002618C0" w:rsidP="002618C0"/>
    <w:p w:rsidR="002618C0" w:rsidRDefault="002618C0" w:rsidP="002618C0"/>
    <w:p w:rsidR="002618C0" w:rsidRDefault="002618C0" w:rsidP="002618C0"/>
    <w:p w:rsidR="002618C0" w:rsidRDefault="002618C0" w:rsidP="002618C0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AE"/>
    <w:rsid w:val="000C48D6"/>
    <w:rsid w:val="00180A90"/>
    <w:rsid w:val="002618C0"/>
    <w:rsid w:val="00445650"/>
    <w:rsid w:val="005A4D97"/>
    <w:rsid w:val="0087716E"/>
    <w:rsid w:val="00A01F27"/>
    <w:rsid w:val="00BA72AE"/>
    <w:rsid w:val="00E7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0E14A"/>
  <w15:chartTrackingRefBased/>
  <w15:docId w15:val="{C9285F15-B7A8-43F5-9FC0-EEBADE69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8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618C0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2618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2618C0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2618C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2245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</cp:revision>
  <dcterms:created xsi:type="dcterms:W3CDTF">2019-12-23T13:05:00Z</dcterms:created>
  <dcterms:modified xsi:type="dcterms:W3CDTF">2019-12-24T11:35:00Z</dcterms:modified>
</cp:coreProperties>
</file>