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82B" w:rsidRPr="00B571D4" w:rsidRDefault="009B082B" w:rsidP="009B082B">
      <w:pPr>
        <w:ind w:left="5040" w:right="99"/>
        <w:jc w:val="both"/>
        <w:rPr>
          <w:sz w:val="28"/>
          <w:szCs w:val="28"/>
          <w:lang w:val="uk-UA"/>
        </w:rPr>
      </w:pPr>
      <w:r w:rsidRPr="00B571D4">
        <w:rPr>
          <w:sz w:val="28"/>
          <w:szCs w:val="28"/>
          <w:lang w:val="uk-UA"/>
        </w:rPr>
        <w:t>ЗАТВЕРДЖЕНО</w:t>
      </w:r>
    </w:p>
    <w:p w:rsidR="009B082B" w:rsidRDefault="009B082B" w:rsidP="009B082B">
      <w:pPr>
        <w:ind w:left="5040" w:right="99"/>
        <w:rPr>
          <w:sz w:val="28"/>
          <w:szCs w:val="28"/>
          <w:lang w:val="uk-UA"/>
        </w:rPr>
      </w:pPr>
      <w:r>
        <w:rPr>
          <w:sz w:val="28"/>
          <w:szCs w:val="28"/>
          <w:lang w:val="uk-UA"/>
        </w:rPr>
        <w:t>розпорядження</w:t>
      </w:r>
      <w:r w:rsidRPr="00B571D4">
        <w:rPr>
          <w:sz w:val="28"/>
          <w:szCs w:val="28"/>
          <w:lang w:val="uk-UA"/>
        </w:rPr>
        <w:t xml:space="preserve"> заступника</w:t>
      </w:r>
      <w:r w:rsidRPr="00B571D4">
        <w:rPr>
          <w:sz w:val="28"/>
          <w:szCs w:val="28"/>
        </w:rPr>
        <w:t xml:space="preserve"> </w:t>
      </w:r>
      <w:r w:rsidRPr="00B571D4">
        <w:rPr>
          <w:sz w:val="28"/>
          <w:szCs w:val="28"/>
          <w:lang w:val="uk-UA"/>
        </w:rPr>
        <w:t xml:space="preserve">міського голови - секретаря </w:t>
      </w:r>
    </w:p>
    <w:p w:rsidR="009B082B" w:rsidRPr="00B571D4" w:rsidRDefault="009B082B" w:rsidP="009B082B">
      <w:pPr>
        <w:ind w:left="5040" w:right="99"/>
        <w:rPr>
          <w:sz w:val="28"/>
          <w:szCs w:val="28"/>
          <w:lang w:val="uk-UA"/>
        </w:rPr>
      </w:pPr>
      <w:r w:rsidRPr="00B571D4">
        <w:rPr>
          <w:sz w:val="28"/>
          <w:szCs w:val="28"/>
          <w:lang w:val="uk-UA"/>
        </w:rPr>
        <w:t>Київ</w:t>
      </w:r>
      <w:r w:rsidRPr="009E3256">
        <w:rPr>
          <w:sz w:val="28"/>
          <w:szCs w:val="28"/>
          <w:lang w:val="uk-UA"/>
        </w:rPr>
        <w:t xml:space="preserve">ської міської </w:t>
      </w:r>
      <w:r w:rsidRPr="00B571D4">
        <w:rPr>
          <w:sz w:val="28"/>
          <w:szCs w:val="28"/>
          <w:lang w:val="uk-UA"/>
        </w:rPr>
        <w:t>ради</w:t>
      </w:r>
    </w:p>
    <w:p w:rsidR="009B082B" w:rsidRPr="00B571D4" w:rsidRDefault="009B082B" w:rsidP="009B082B">
      <w:pPr>
        <w:ind w:left="5040" w:right="99"/>
        <w:jc w:val="both"/>
        <w:rPr>
          <w:sz w:val="28"/>
          <w:szCs w:val="28"/>
          <w:lang w:val="uk-UA"/>
        </w:rPr>
      </w:pPr>
      <w:r w:rsidRPr="00B571D4">
        <w:rPr>
          <w:sz w:val="28"/>
          <w:szCs w:val="28"/>
          <w:lang w:val="uk-UA"/>
        </w:rPr>
        <w:t>від __________________ №______</w:t>
      </w:r>
    </w:p>
    <w:p w:rsidR="009B082B" w:rsidRPr="00B571D4" w:rsidRDefault="009B082B" w:rsidP="009B082B">
      <w:pPr>
        <w:pStyle w:val="3"/>
        <w:spacing w:before="0" w:beforeAutospacing="0" w:after="0" w:afterAutospacing="0"/>
        <w:jc w:val="center"/>
        <w:rPr>
          <w:sz w:val="28"/>
          <w:szCs w:val="28"/>
          <w:lang w:val="uk-UA"/>
        </w:rPr>
      </w:pPr>
    </w:p>
    <w:p w:rsidR="009B082B" w:rsidRPr="00B571D4" w:rsidRDefault="009B082B" w:rsidP="009B082B">
      <w:pPr>
        <w:pStyle w:val="3"/>
        <w:spacing w:before="0" w:beforeAutospacing="0" w:after="0" w:afterAutospacing="0"/>
        <w:jc w:val="center"/>
        <w:rPr>
          <w:sz w:val="28"/>
          <w:szCs w:val="28"/>
          <w:lang w:val="uk-UA"/>
        </w:rPr>
      </w:pPr>
    </w:p>
    <w:p w:rsidR="009B082B" w:rsidRPr="00B571D4" w:rsidRDefault="009B082B" w:rsidP="009B082B">
      <w:pPr>
        <w:pStyle w:val="3"/>
        <w:spacing w:before="0" w:beforeAutospacing="0" w:after="0" w:afterAutospacing="0"/>
        <w:jc w:val="center"/>
        <w:rPr>
          <w:sz w:val="28"/>
          <w:szCs w:val="28"/>
          <w:lang w:val="uk-UA"/>
        </w:rPr>
      </w:pPr>
      <w:r w:rsidRPr="00B571D4">
        <w:rPr>
          <w:sz w:val="28"/>
          <w:szCs w:val="28"/>
          <w:lang w:val="uk-UA"/>
        </w:rPr>
        <w:t xml:space="preserve">ІНСТРУКЦІЯ </w:t>
      </w:r>
      <w:r w:rsidRPr="00B571D4">
        <w:rPr>
          <w:sz w:val="28"/>
          <w:szCs w:val="28"/>
          <w:lang w:val="uk-UA"/>
        </w:rPr>
        <w:br/>
        <w:t xml:space="preserve">з діловодства в Київській міській раді  </w:t>
      </w:r>
    </w:p>
    <w:p w:rsidR="009B082B" w:rsidRPr="00B571D4" w:rsidRDefault="009B082B" w:rsidP="009B082B">
      <w:pPr>
        <w:pStyle w:val="3"/>
        <w:spacing w:before="0" w:beforeAutospacing="0" w:after="0" w:afterAutospacing="0"/>
        <w:jc w:val="center"/>
        <w:rPr>
          <w:sz w:val="28"/>
          <w:szCs w:val="28"/>
          <w:lang w:val="uk-UA"/>
        </w:rPr>
      </w:pPr>
    </w:p>
    <w:p w:rsidR="009B082B" w:rsidRPr="00B571D4" w:rsidRDefault="009B082B" w:rsidP="009B082B">
      <w:pPr>
        <w:pStyle w:val="6"/>
        <w:spacing w:before="0" w:beforeAutospacing="0" w:after="0" w:afterAutospacing="0"/>
        <w:jc w:val="center"/>
        <w:rPr>
          <w:sz w:val="28"/>
          <w:szCs w:val="28"/>
          <w:lang w:val="uk-UA"/>
        </w:rPr>
      </w:pPr>
      <w:r w:rsidRPr="00B571D4">
        <w:rPr>
          <w:sz w:val="28"/>
          <w:szCs w:val="28"/>
          <w:lang w:val="uk-UA"/>
        </w:rPr>
        <w:t xml:space="preserve">1. Загальні положення </w:t>
      </w:r>
    </w:p>
    <w:p w:rsidR="002B3F50" w:rsidRPr="00943310" w:rsidRDefault="009B082B" w:rsidP="002B3F50">
      <w:pPr>
        <w:pStyle w:val="HTML"/>
        <w:shd w:val="clear" w:color="auto" w:fill="FFFFFF"/>
        <w:ind w:firstLine="709"/>
        <w:jc w:val="both"/>
        <w:textAlignment w:val="baseline"/>
        <w:rPr>
          <w:rFonts w:ascii="Times New Roman" w:hAnsi="Times New Roman"/>
          <w:sz w:val="28"/>
          <w:szCs w:val="28"/>
          <w:lang w:val="uk-UA"/>
        </w:rPr>
      </w:pPr>
      <w:r w:rsidRPr="00943310">
        <w:rPr>
          <w:rFonts w:ascii="Times New Roman" w:hAnsi="Times New Roman"/>
          <w:sz w:val="28"/>
          <w:szCs w:val="28"/>
          <w:lang w:val="uk-UA"/>
        </w:rPr>
        <w:t>1.1</w:t>
      </w:r>
      <w:r w:rsidRPr="00943310">
        <w:rPr>
          <w:rFonts w:ascii="Times New Roman" w:eastAsia="Times New Roman" w:hAnsi="Times New Roman"/>
          <w:color w:val="000000"/>
          <w:sz w:val="28"/>
          <w:szCs w:val="28"/>
          <w:lang w:val="uk-UA" w:eastAsia="uk-UA"/>
        </w:rPr>
        <w:t xml:space="preserve">. </w:t>
      </w:r>
      <w:r w:rsidRPr="00943310">
        <w:rPr>
          <w:rFonts w:ascii="Times New Roman" w:hAnsi="Times New Roman"/>
          <w:sz w:val="28"/>
          <w:szCs w:val="28"/>
          <w:lang w:val="uk-UA"/>
        </w:rPr>
        <w:t xml:space="preserve">Інструкція з діловодства в Київській міській раді (далі – Інструкція) встановлює загальні положення щодо функціонування служби діловодства, вимоги до документування управлінської інформації та організації роботи з документами в Київській міській раді (далі – Київрада) </w:t>
      </w:r>
      <w:r w:rsidRPr="00943310">
        <w:rPr>
          <w:rFonts w:ascii="Times New Roman" w:eastAsia="Times New Roman" w:hAnsi="Times New Roman"/>
          <w:color w:val="000000"/>
          <w:sz w:val="28"/>
          <w:szCs w:val="28"/>
          <w:lang w:val="uk-UA" w:eastAsia="uk-UA"/>
        </w:rPr>
        <w:t xml:space="preserve">незалежно від способу фіксації та відтворення інформації, яка міститься в документах, включаючи їх </w:t>
      </w:r>
      <w:r w:rsidRPr="00943310">
        <w:rPr>
          <w:rFonts w:ascii="Times New Roman" w:hAnsi="Times New Roman"/>
          <w:sz w:val="28"/>
          <w:szCs w:val="28"/>
          <w:lang w:val="uk-UA"/>
        </w:rPr>
        <w:t>підготовку, реєстрацію, облік і контроль за виконанням.</w:t>
      </w:r>
    </w:p>
    <w:p w:rsidR="002B3F50" w:rsidRPr="002B3F50" w:rsidRDefault="002B3F50" w:rsidP="002B3F50">
      <w:pPr>
        <w:pStyle w:val="HTML"/>
        <w:shd w:val="clear" w:color="auto" w:fill="FFFFFF"/>
        <w:ind w:firstLine="709"/>
        <w:jc w:val="both"/>
        <w:textAlignment w:val="baseline"/>
        <w:rPr>
          <w:rFonts w:ascii="Times New Roman" w:hAnsi="Times New Roman"/>
          <w:sz w:val="28"/>
          <w:szCs w:val="28"/>
          <w:highlight w:val="yellow"/>
          <w:lang w:val="uk-UA"/>
        </w:rPr>
      </w:pPr>
      <w:r w:rsidRPr="00943310">
        <w:rPr>
          <w:rFonts w:ascii="Times New Roman" w:hAnsi="Times New Roman"/>
          <w:sz w:val="28"/>
          <w:szCs w:val="28"/>
          <w:lang w:val="uk-UA"/>
        </w:rPr>
        <w:t>Ця Інструкція відповідно до Закону України “Про електронні документи та електронний документообіг” та інших актів законодавства визначає:</w:t>
      </w:r>
    </w:p>
    <w:p w:rsidR="00943310" w:rsidRPr="00AA6387" w:rsidRDefault="00943310" w:rsidP="00943310">
      <w:pPr>
        <w:ind w:firstLine="709"/>
        <w:jc w:val="both"/>
        <w:rPr>
          <w:sz w:val="28"/>
          <w:szCs w:val="28"/>
          <w:lang w:val="uk-UA"/>
        </w:rPr>
      </w:pPr>
      <w:r w:rsidRPr="00BD62C0">
        <w:rPr>
          <w:sz w:val="28"/>
          <w:szCs w:val="28"/>
          <w:lang w:val="uk-UA"/>
        </w:rPr>
        <w:t xml:space="preserve">- порядок проходження електронного документа з моменту його створення або одержання </w:t>
      </w:r>
      <w:r w:rsidR="000144DF">
        <w:rPr>
          <w:sz w:val="28"/>
          <w:szCs w:val="28"/>
          <w:lang w:val="uk-UA"/>
        </w:rPr>
        <w:t xml:space="preserve">і </w:t>
      </w:r>
      <w:r w:rsidRPr="00BD62C0">
        <w:rPr>
          <w:sz w:val="28"/>
          <w:szCs w:val="28"/>
          <w:lang w:val="uk-UA"/>
        </w:rPr>
        <w:t xml:space="preserve">до моменту </w:t>
      </w:r>
      <w:r w:rsidR="000144DF">
        <w:rPr>
          <w:sz w:val="28"/>
          <w:szCs w:val="28"/>
          <w:lang w:val="uk-UA"/>
        </w:rPr>
        <w:t xml:space="preserve">відправлення або </w:t>
      </w:r>
      <w:r w:rsidRPr="00BD62C0">
        <w:rPr>
          <w:sz w:val="28"/>
          <w:szCs w:val="28"/>
          <w:lang w:val="uk-UA"/>
        </w:rPr>
        <w:t xml:space="preserve">передавання до архіву </w:t>
      </w:r>
      <w:r w:rsidRPr="00AA6387">
        <w:rPr>
          <w:sz w:val="28"/>
          <w:szCs w:val="28"/>
          <w:lang w:val="uk-UA"/>
        </w:rPr>
        <w:t>Київради;</w:t>
      </w:r>
    </w:p>
    <w:p w:rsidR="00943310" w:rsidRPr="00AA6387" w:rsidRDefault="00943310" w:rsidP="001B6560">
      <w:pPr>
        <w:pStyle w:val="a8"/>
        <w:numPr>
          <w:ilvl w:val="0"/>
          <w:numId w:val="1"/>
        </w:numPr>
        <w:ind w:left="0" w:firstLine="567"/>
        <w:jc w:val="both"/>
        <w:rPr>
          <w:sz w:val="28"/>
          <w:szCs w:val="28"/>
          <w:lang w:val="uk-UA"/>
        </w:rPr>
      </w:pPr>
      <w:r w:rsidRPr="00AA6387">
        <w:rPr>
          <w:sz w:val="28"/>
          <w:szCs w:val="28"/>
          <w:lang w:val="uk-UA"/>
        </w:rPr>
        <w:t xml:space="preserve">засади організації документування управлінської інформації в електронній </w:t>
      </w:r>
      <w:r w:rsidR="00AA6387" w:rsidRPr="00AA6387">
        <w:rPr>
          <w:sz w:val="28"/>
          <w:szCs w:val="28"/>
          <w:lang w:val="uk-UA"/>
        </w:rPr>
        <w:t xml:space="preserve">та паперовій </w:t>
      </w:r>
      <w:r w:rsidRPr="00AA6387">
        <w:rPr>
          <w:sz w:val="28"/>
          <w:szCs w:val="28"/>
          <w:lang w:val="uk-UA"/>
        </w:rPr>
        <w:t xml:space="preserve">формі </w:t>
      </w:r>
      <w:r w:rsidR="00AA6387" w:rsidRPr="00AA6387">
        <w:rPr>
          <w:sz w:val="28"/>
          <w:szCs w:val="28"/>
          <w:lang w:val="uk-UA"/>
        </w:rPr>
        <w:t>в Київрад</w:t>
      </w:r>
      <w:r w:rsidRPr="00AA6387">
        <w:rPr>
          <w:sz w:val="28"/>
          <w:szCs w:val="28"/>
          <w:lang w:val="uk-UA"/>
        </w:rPr>
        <w:t>і;</w:t>
      </w:r>
    </w:p>
    <w:p w:rsidR="00943310" w:rsidRPr="00CA4031" w:rsidRDefault="00943310" w:rsidP="001B6560">
      <w:pPr>
        <w:pStyle w:val="a8"/>
        <w:numPr>
          <w:ilvl w:val="0"/>
          <w:numId w:val="1"/>
        </w:numPr>
        <w:ind w:left="0" w:firstLine="567"/>
        <w:jc w:val="both"/>
        <w:rPr>
          <w:sz w:val="28"/>
          <w:szCs w:val="28"/>
          <w:lang w:val="uk-UA"/>
        </w:rPr>
      </w:pPr>
      <w:r w:rsidRPr="00CA4031">
        <w:rPr>
          <w:sz w:val="28"/>
          <w:szCs w:val="28"/>
          <w:lang w:val="uk-UA"/>
        </w:rPr>
        <w:t xml:space="preserve">загальні засади </w:t>
      </w:r>
      <w:r w:rsidR="007264A7" w:rsidRPr="00CA4031">
        <w:rPr>
          <w:sz w:val="28"/>
          <w:szCs w:val="28"/>
          <w:lang w:val="uk-UA"/>
        </w:rPr>
        <w:t>перед</w:t>
      </w:r>
      <w:r w:rsidR="005A06FA" w:rsidRPr="00CA4031">
        <w:rPr>
          <w:sz w:val="28"/>
          <w:szCs w:val="28"/>
          <w:lang w:val="uk-UA"/>
        </w:rPr>
        <w:t>а</w:t>
      </w:r>
      <w:r w:rsidR="007264A7" w:rsidRPr="00CA4031">
        <w:rPr>
          <w:sz w:val="28"/>
          <w:szCs w:val="28"/>
          <w:lang w:val="uk-UA"/>
        </w:rPr>
        <w:t>ч</w:t>
      </w:r>
      <w:r w:rsidR="005A06FA" w:rsidRPr="00CA4031">
        <w:rPr>
          <w:sz w:val="28"/>
          <w:szCs w:val="28"/>
          <w:lang w:val="uk-UA"/>
        </w:rPr>
        <w:t xml:space="preserve">і документів між Київською міською радою та органами </w:t>
      </w:r>
      <w:r w:rsidR="001742DE">
        <w:rPr>
          <w:sz w:val="28"/>
          <w:szCs w:val="28"/>
          <w:lang w:val="uk-UA"/>
        </w:rPr>
        <w:t>держ</w:t>
      </w:r>
      <w:r w:rsidR="005A06FA" w:rsidRPr="00CA4031">
        <w:rPr>
          <w:sz w:val="28"/>
          <w:szCs w:val="28"/>
          <w:lang w:val="uk-UA"/>
        </w:rPr>
        <w:t>ав</w:t>
      </w:r>
      <w:r w:rsidR="00795E61">
        <w:rPr>
          <w:sz w:val="28"/>
          <w:szCs w:val="28"/>
          <w:lang w:val="uk-UA"/>
        </w:rPr>
        <w:t>н</w:t>
      </w:r>
      <w:r w:rsidR="005A06FA" w:rsidRPr="00CA4031">
        <w:rPr>
          <w:sz w:val="28"/>
          <w:szCs w:val="28"/>
          <w:lang w:val="uk-UA"/>
        </w:rPr>
        <w:t>ої влади через</w:t>
      </w:r>
      <w:r w:rsidRPr="00CA4031">
        <w:rPr>
          <w:sz w:val="28"/>
          <w:szCs w:val="28"/>
          <w:lang w:val="uk-UA"/>
        </w:rPr>
        <w:t xml:space="preserve"> систем</w:t>
      </w:r>
      <w:r w:rsidR="005A06FA" w:rsidRPr="00CA4031">
        <w:rPr>
          <w:sz w:val="28"/>
          <w:szCs w:val="28"/>
          <w:lang w:val="uk-UA"/>
        </w:rPr>
        <w:t>у</w:t>
      </w:r>
      <w:r w:rsidRPr="00CA4031">
        <w:rPr>
          <w:sz w:val="28"/>
          <w:szCs w:val="28"/>
          <w:lang w:val="uk-UA"/>
        </w:rPr>
        <w:t xml:space="preserve"> електронної взаємодії органів виконавчої влади (далі — система взаємодії);</w:t>
      </w:r>
    </w:p>
    <w:p w:rsidR="00943310" w:rsidRPr="00BD62C0" w:rsidRDefault="00943310" w:rsidP="001B6560">
      <w:pPr>
        <w:pStyle w:val="a8"/>
        <w:numPr>
          <w:ilvl w:val="0"/>
          <w:numId w:val="1"/>
        </w:numPr>
        <w:ind w:left="0" w:firstLine="567"/>
        <w:jc w:val="both"/>
        <w:rPr>
          <w:sz w:val="28"/>
          <w:szCs w:val="28"/>
          <w:lang w:val="uk-UA"/>
        </w:rPr>
      </w:pPr>
      <w:r w:rsidRPr="00BD62C0">
        <w:rPr>
          <w:sz w:val="28"/>
          <w:szCs w:val="28"/>
          <w:lang w:val="uk-UA"/>
        </w:rPr>
        <w:t>оперативний інформаційний обмін з використанням службової</w:t>
      </w:r>
      <w:r>
        <w:rPr>
          <w:sz w:val="28"/>
          <w:szCs w:val="28"/>
          <w:lang w:val="uk-UA"/>
        </w:rPr>
        <w:t xml:space="preserve"> електронної пошти;</w:t>
      </w:r>
    </w:p>
    <w:p w:rsidR="00943310" w:rsidRDefault="00943310" w:rsidP="00943310">
      <w:pPr>
        <w:ind w:firstLine="567"/>
        <w:jc w:val="both"/>
        <w:rPr>
          <w:sz w:val="28"/>
          <w:szCs w:val="28"/>
          <w:lang w:val="uk-UA"/>
        </w:rPr>
      </w:pPr>
      <w:r>
        <w:rPr>
          <w:sz w:val="28"/>
          <w:szCs w:val="28"/>
          <w:lang w:val="uk-UA"/>
        </w:rPr>
        <w:t>-</w:t>
      </w:r>
      <w:r w:rsidRPr="00BD62C0">
        <w:rPr>
          <w:sz w:val="28"/>
          <w:szCs w:val="28"/>
          <w:lang w:val="uk-UA"/>
        </w:rPr>
        <w:t xml:space="preserve"> загальні правила здійснення моніторингу стану виконання управлінських рішень.</w:t>
      </w:r>
    </w:p>
    <w:p w:rsidR="00943310" w:rsidRDefault="00943310" w:rsidP="00943310">
      <w:pPr>
        <w:ind w:firstLine="709"/>
        <w:jc w:val="both"/>
        <w:rPr>
          <w:sz w:val="28"/>
          <w:szCs w:val="28"/>
          <w:lang w:val="uk-UA"/>
        </w:rPr>
      </w:pPr>
      <w:r w:rsidRPr="00AA6387">
        <w:rPr>
          <w:sz w:val="28"/>
          <w:szCs w:val="28"/>
          <w:lang w:val="uk-UA"/>
        </w:rPr>
        <w:t xml:space="preserve">Ця Інструкція поширюється на всі електронні </w:t>
      </w:r>
      <w:r w:rsidR="00AA6387" w:rsidRPr="00AA6387">
        <w:rPr>
          <w:sz w:val="28"/>
          <w:szCs w:val="28"/>
          <w:lang w:val="uk-UA"/>
        </w:rPr>
        <w:t xml:space="preserve">та паперові </w:t>
      </w:r>
      <w:r w:rsidRPr="00AA6387">
        <w:rPr>
          <w:sz w:val="28"/>
          <w:szCs w:val="28"/>
          <w:lang w:val="uk-UA"/>
        </w:rPr>
        <w:t>документи, що створюються, відправляються або одержуються Київрадою</w:t>
      </w:r>
      <w:r w:rsidRPr="00BD62C0">
        <w:rPr>
          <w:sz w:val="28"/>
          <w:szCs w:val="28"/>
          <w:lang w:val="uk-UA"/>
        </w:rPr>
        <w:t>.</w:t>
      </w:r>
    </w:p>
    <w:p w:rsidR="002B3F50" w:rsidRPr="00943310" w:rsidRDefault="002B3F50" w:rsidP="002B3F50">
      <w:pPr>
        <w:ind w:firstLine="708"/>
        <w:jc w:val="both"/>
        <w:rPr>
          <w:sz w:val="28"/>
          <w:szCs w:val="28"/>
          <w:lang w:val="uk-UA"/>
        </w:rPr>
      </w:pPr>
      <w:bookmarkStart w:id="0" w:name="_tyjcwt" w:colFirst="0" w:colLast="0"/>
      <w:bookmarkEnd w:id="0"/>
      <w:r w:rsidRPr="00943310">
        <w:rPr>
          <w:sz w:val="28"/>
          <w:szCs w:val="28"/>
          <w:lang w:val="uk-UA"/>
        </w:rPr>
        <w:t>Порядок здійснення  діловодства з документами, що містять інформацію з обмеженим доступом, діловодства за зверненнями громадян, запитами на публічну інформацію</w:t>
      </w:r>
      <w:r w:rsidR="00007D93">
        <w:rPr>
          <w:sz w:val="28"/>
          <w:szCs w:val="28"/>
          <w:lang w:val="uk-UA"/>
        </w:rPr>
        <w:t xml:space="preserve">, </w:t>
      </w:r>
      <w:r w:rsidR="00007D93" w:rsidRPr="00716EA9">
        <w:rPr>
          <w:sz w:val="28"/>
          <w:szCs w:val="28"/>
          <w:lang w:val="uk-UA"/>
        </w:rPr>
        <w:t>повідомленнями про корупцію</w:t>
      </w:r>
      <w:r w:rsidRPr="00943310">
        <w:rPr>
          <w:sz w:val="28"/>
          <w:szCs w:val="28"/>
          <w:lang w:val="uk-UA"/>
        </w:rPr>
        <w:t xml:space="preserve"> визначаються окремими нормативно-правовими актами та не можуть регулюватися цією Інструкцією.</w:t>
      </w:r>
    </w:p>
    <w:p w:rsidR="002B3F50" w:rsidRPr="00BD62C0" w:rsidRDefault="002B3F50" w:rsidP="002B3F50">
      <w:pPr>
        <w:ind w:firstLine="709"/>
        <w:jc w:val="both"/>
        <w:rPr>
          <w:sz w:val="28"/>
          <w:szCs w:val="28"/>
          <w:lang w:val="uk-UA"/>
        </w:rPr>
      </w:pPr>
      <w:r w:rsidRPr="00AA6387">
        <w:rPr>
          <w:sz w:val="28"/>
          <w:szCs w:val="28"/>
          <w:lang w:val="uk-UA"/>
        </w:rPr>
        <w:t xml:space="preserve">Вимоги цієї Інструкції до роботи з первинно-обліковою, банківською, </w:t>
      </w:r>
      <w:r w:rsidR="000444B1" w:rsidRPr="00AA6387">
        <w:rPr>
          <w:sz w:val="28"/>
          <w:szCs w:val="28"/>
          <w:lang w:val="uk-UA"/>
        </w:rPr>
        <w:t>фінансовою, звітно-статистичною</w:t>
      </w:r>
      <w:r w:rsidRPr="00AA6387">
        <w:rPr>
          <w:sz w:val="28"/>
          <w:szCs w:val="28"/>
          <w:lang w:val="uk-UA"/>
        </w:rPr>
        <w:t xml:space="preserve"> документацією поширюються лише в частині загальних принципів роботи з документами.</w:t>
      </w:r>
    </w:p>
    <w:p w:rsidR="009B082B" w:rsidRPr="00E33C19" w:rsidRDefault="009B082B" w:rsidP="009B082B">
      <w:pPr>
        <w:pStyle w:val="a3"/>
        <w:spacing w:before="0" w:beforeAutospacing="0" w:after="0" w:afterAutospacing="0"/>
        <w:ind w:firstLine="709"/>
        <w:jc w:val="both"/>
        <w:rPr>
          <w:sz w:val="28"/>
          <w:szCs w:val="28"/>
          <w:lang w:val="uk-UA"/>
        </w:rPr>
      </w:pPr>
      <w:r w:rsidRPr="00E33C19">
        <w:rPr>
          <w:sz w:val="28"/>
          <w:szCs w:val="28"/>
          <w:lang w:val="uk-UA"/>
        </w:rPr>
        <w:t>1.2. Визначення термінів:</w:t>
      </w:r>
    </w:p>
    <w:p w:rsidR="009B082B" w:rsidRPr="00E33C19" w:rsidRDefault="009B082B" w:rsidP="009B082B">
      <w:pPr>
        <w:ind w:firstLine="708"/>
        <w:jc w:val="both"/>
        <w:rPr>
          <w:sz w:val="28"/>
          <w:szCs w:val="28"/>
          <w:lang w:val="uk-UA"/>
        </w:rPr>
      </w:pPr>
      <w:r w:rsidRPr="00E33C19">
        <w:rPr>
          <w:sz w:val="28"/>
          <w:szCs w:val="28"/>
          <w:lang w:val="uk-UA"/>
        </w:rPr>
        <w:t xml:space="preserve">- архівна </w:t>
      </w:r>
      <w:r w:rsidR="0037312E">
        <w:rPr>
          <w:sz w:val="28"/>
          <w:szCs w:val="28"/>
          <w:lang w:val="uk-UA"/>
        </w:rPr>
        <w:t>служба</w:t>
      </w:r>
      <w:r w:rsidRPr="00E33C19">
        <w:rPr>
          <w:sz w:val="28"/>
          <w:szCs w:val="28"/>
          <w:lang w:val="uk-UA"/>
        </w:rPr>
        <w:t xml:space="preserve"> – структурний підрозділ секретаріату Київради, до компетенції якого відноситься архівне зберігання документів;</w:t>
      </w:r>
    </w:p>
    <w:p w:rsidR="009B082B" w:rsidRPr="00E33C19" w:rsidRDefault="009B082B" w:rsidP="009B082B">
      <w:pPr>
        <w:ind w:firstLine="708"/>
        <w:jc w:val="both"/>
        <w:rPr>
          <w:sz w:val="28"/>
          <w:szCs w:val="28"/>
          <w:lang w:val="uk-UA"/>
        </w:rPr>
      </w:pPr>
      <w:r w:rsidRPr="00E33C19">
        <w:rPr>
          <w:sz w:val="28"/>
          <w:szCs w:val="28"/>
          <w:lang w:val="uk-UA"/>
        </w:rPr>
        <w:t xml:space="preserve">- бланк електронного документа (бланк) — уніфікована форма електронного документа </w:t>
      </w:r>
      <w:r w:rsidR="00662321">
        <w:rPr>
          <w:sz w:val="28"/>
          <w:szCs w:val="28"/>
          <w:lang w:val="uk-UA"/>
        </w:rPr>
        <w:t>Київради</w:t>
      </w:r>
      <w:r w:rsidRPr="00E33C19">
        <w:rPr>
          <w:sz w:val="28"/>
          <w:szCs w:val="28"/>
          <w:lang w:val="uk-UA"/>
        </w:rPr>
        <w:t xml:space="preserve"> або її структурн</w:t>
      </w:r>
      <w:r w:rsidR="00662321">
        <w:rPr>
          <w:sz w:val="28"/>
          <w:szCs w:val="28"/>
          <w:lang w:val="uk-UA"/>
        </w:rPr>
        <w:t>их</w:t>
      </w:r>
      <w:r w:rsidRPr="00E33C19">
        <w:rPr>
          <w:sz w:val="28"/>
          <w:szCs w:val="28"/>
          <w:lang w:val="uk-UA"/>
        </w:rPr>
        <w:t xml:space="preserve"> підрозділ</w:t>
      </w:r>
      <w:r w:rsidR="00662321">
        <w:rPr>
          <w:sz w:val="28"/>
          <w:szCs w:val="28"/>
          <w:lang w:val="uk-UA"/>
        </w:rPr>
        <w:t>ів</w:t>
      </w:r>
      <w:r w:rsidRPr="00E33C19">
        <w:rPr>
          <w:sz w:val="28"/>
          <w:szCs w:val="28"/>
          <w:lang w:val="uk-UA"/>
        </w:rPr>
        <w:t xml:space="preserve"> з відповідними реквізитами та полями постійної і змінної інформації;</w:t>
      </w:r>
    </w:p>
    <w:p w:rsidR="001403BF" w:rsidRDefault="009B082B" w:rsidP="001403BF">
      <w:pPr>
        <w:ind w:firstLine="708"/>
        <w:jc w:val="both"/>
        <w:rPr>
          <w:sz w:val="28"/>
          <w:szCs w:val="28"/>
          <w:lang w:val="uk-UA"/>
        </w:rPr>
      </w:pPr>
      <w:r w:rsidRPr="00E33C19">
        <w:rPr>
          <w:sz w:val="28"/>
          <w:szCs w:val="28"/>
          <w:lang w:val="uk-UA"/>
        </w:rPr>
        <w:lastRenderedPageBreak/>
        <w:t>- бухгалтерська служба – структурний підрозділ секретаріату Київради, до компетенції якого відносяться питання фінансового забезпечення та звітності;</w:t>
      </w:r>
    </w:p>
    <w:p w:rsidR="001403BF" w:rsidRPr="00132CC9" w:rsidRDefault="001403BF" w:rsidP="00132CC9">
      <w:pPr>
        <w:ind w:firstLine="708"/>
        <w:jc w:val="both"/>
        <w:rPr>
          <w:color w:val="000000" w:themeColor="text1"/>
          <w:sz w:val="28"/>
          <w:szCs w:val="28"/>
        </w:rPr>
      </w:pPr>
      <w:r w:rsidRPr="00132CC9">
        <w:rPr>
          <w:color w:val="000000" w:themeColor="text1"/>
          <w:sz w:val="28"/>
          <w:szCs w:val="28"/>
          <w:lang w:val="uk-UA"/>
        </w:rPr>
        <w:t xml:space="preserve">- </w:t>
      </w:r>
      <w:r w:rsidR="00132CC9">
        <w:rPr>
          <w:color w:val="000000" w:themeColor="text1"/>
          <w:sz w:val="28"/>
          <w:szCs w:val="28"/>
          <w:lang w:val="uk-UA"/>
        </w:rPr>
        <w:t>відповідальний</w:t>
      </w:r>
      <w:r w:rsidRPr="00132CC9">
        <w:rPr>
          <w:color w:val="000000" w:themeColor="text1"/>
          <w:sz w:val="28"/>
          <w:szCs w:val="28"/>
        </w:rPr>
        <w:t xml:space="preserve"> виконавець </w:t>
      </w:r>
      <w:r w:rsidR="00132CC9" w:rsidRPr="00132CC9">
        <w:rPr>
          <w:color w:val="000000" w:themeColor="text1"/>
          <w:sz w:val="28"/>
          <w:szCs w:val="28"/>
          <w:lang w:val="uk-UA"/>
        </w:rPr>
        <w:t xml:space="preserve">– це виконавець, який </w:t>
      </w:r>
      <w:r w:rsidRPr="00132CC9">
        <w:rPr>
          <w:color w:val="000000" w:themeColor="text1"/>
          <w:sz w:val="28"/>
          <w:szCs w:val="28"/>
        </w:rPr>
        <w:t>організовує роботу співвиконавців, зокрема визначає порядок погодження й підготовки проекту документа</w:t>
      </w:r>
      <w:r w:rsidR="00F742F1">
        <w:rPr>
          <w:color w:val="000000" w:themeColor="text1"/>
          <w:sz w:val="28"/>
          <w:szCs w:val="28"/>
          <w:lang w:val="uk-UA"/>
        </w:rPr>
        <w:t>-</w:t>
      </w:r>
      <w:r w:rsidRPr="00132CC9">
        <w:rPr>
          <w:color w:val="000000" w:themeColor="text1"/>
          <w:sz w:val="28"/>
          <w:szCs w:val="28"/>
        </w:rPr>
        <w:t>відповіді.</w:t>
      </w:r>
      <w:r w:rsidR="00132CC9" w:rsidRPr="00132CC9">
        <w:rPr>
          <w:color w:val="000000" w:themeColor="text1"/>
          <w:sz w:val="28"/>
          <w:szCs w:val="28"/>
          <w:lang w:val="uk-UA"/>
        </w:rPr>
        <w:t xml:space="preserve"> </w:t>
      </w:r>
      <w:r w:rsidR="00CA6365">
        <w:rPr>
          <w:color w:val="000000" w:themeColor="text1"/>
          <w:sz w:val="28"/>
          <w:szCs w:val="28"/>
          <w:lang w:val="uk-UA"/>
        </w:rPr>
        <w:t>Відповідальний</w:t>
      </w:r>
      <w:r w:rsidR="00132CC9" w:rsidRPr="00132CC9">
        <w:rPr>
          <w:color w:val="000000" w:themeColor="text1"/>
          <w:sz w:val="28"/>
          <w:szCs w:val="28"/>
          <w:lang w:val="uk-UA"/>
        </w:rPr>
        <w:t xml:space="preserve"> виконавець до моменту подачі </w:t>
      </w:r>
      <w:r w:rsidRPr="00132CC9">
        <w:rPr>
          <w:color w:val="000000" w:themeColor="text1"/>
          <w:sz w:val="28"/>
          <w:szCs w:val="28"/>
        </w:rPr>
        <w:t>на підпис керівникові</w:t>
      </w:r>
      <w:r w:rsidR="00132CC9" w:rsidRPr="00132CC9">
        <w:rPr>
          <w:color w:val="000000" w:themeColor="text1"/>
          <w:sz w:val="28"/>
          <w:szCs w:val="28"/>
          <w:lang w:val="uk-UA"/>
        </w:rPr>
        <w:t xml:space="preserve"> проекту документа</w:t>
      </w:r>
      <w:r w:rsidRPr="00132CC9">
        <w:rPr>
          <w:color w:val="000000" w:themeColor="text1"/>
          <w:sz w:val="28"/>
          <w:szCs w:val="28"/>
        </w:rPr>
        <w:t>, зобов’язаний перевірити правильність його складання й оформлення, уточнити статистичні дані, посилання на нормативно</w:t>
      </w:r>
      <w:r w:rsidR="00132CC9" w:rsidRPr="00132CC9">
        <w:rPr>
          <w:color w:val="000000" w:themeColor="text1"/>
          <w:sz w:val="28"/>
          <w:szCs w:val="28"/>
          <w:lang w:val="uk-UA"/>
        </w:rPr>
        <w:t>-</w:t>
      </w:r>
      <w:r w:rsidRPr="00132CC9">
        <w:rPr>
          <w:color w:val="000000" w:themeColor="text1"/>
          <w:sz w:val="28"/>
          <w:szCs w:val="28"/>
        </w:rPr>
        <w:t>правові акти, наявність необхідних віз і додатків</w:t>
      </w:r>
      <w:r w:rsidR="00F742F1">
        <w:rPr>
          <w:color w:val="000000" w:themeColor="text1"/>
          <w:sz w:val="28"/>
          <w:szCs w:val="28"/>
        </w:rPr>
        <w:t>;</w:t>
      </w:r>
    </w:p>
    <w:p w:rsidR="009B082B" w:rsidRPr="00E33C19" w:rsidRDefault="009B082B" w:rsidP="009B082B">
      <w:pPr>
        <w:ind w:firstLine="708"/>
        <w:jc w:val="both"/>
        <w:rPr>
          <w:sz w:val="28"/>
          <w:szCs w:val="28"/>
          <w:lang w:val="uk-UA"/>
        </w:rPr>
      </w:pPr>
      <w:r w:rsidRPr="00E33C19">
        <w:rPr>
          <w:sz w:val="28"/>
          <w:szCs w:val="28"/>
          <w:lang w:val="uk-UA"/>
        </w:rPr>
        <w:t xml:space="preserve">- візуалізація — процес відтворення даних у формі, </w:t>
      </w:r>
      <w:r w:rsidR="00F742F1">
        <w:rPr>
          <w:sz w:val="28"/>
          <w:szCs w:val="28"/>
          <w:lang w:val="uk-UA"/>
        </w:rPr>
        <w:t>доступній для</w:t>
      </w:r>
      <w:r w:rsidRPr="00E33C19">
        <w:rPr>
          <w:sz w:val="28"/>
          <w:szCs w:val="28"/>
          <w:lang w:val="uk-UA"/>
        </w:rPr>
        <w:t xml:space="preserve"> сприй</w:t>
      </w:r>
      <w:r w:rsidR="00F742F1">
        <w:rPr>
          <w:sz w:val="28"/>
          <w:szCs w:val="28"/>
          <w:lang w:val="uk-UA"/>
        </w:rPr>
        <w:t>мання</w:t>
      </w:r>
      <w:r w:rsidRPr="00E33C19">
        <w:rPr>
          <w:sz w:val="28"/>
          <w:szCs w:val="28"/>
          <w:lang w:val="uk-UA"/>
        </w:rPr>
        <w:t>;</w:t>
      </w:r>
    </w:p>
    <w:p w:rsidR="009B082B" w:rsidRPr="00E33C19" w:rsidRDefault="009B082B" w:rsidP="009B082B">
      <w:pPr>
        <w:ind w:firstLine="708"/>
        <w:jc w:val="both"/>
        <w:rPr>
          <w:sz w:val="28"/>
          <w:szCs w:val="28"/>
          <w:lang w:val="uk-UA"/>
        </w:rPr>
      </w:pPr>
      <w:r w:rsidRPr="00E33C19">
        <w:rPr>
          <w:sz w:val="28"/>
          <w:szCs w:val="28"/>
          <w:lang w:val="uk-UA"/>
        </w:rPr>
        <w:t>- візування проекту електронного документа (</w:t>
      </w:r>
      <w:r w:rsidR="006109B8">
        <w:rPr>
          <w:sz w:val="28"/>
          <w:szCs w:val="28"/>
          <w:lang w:val="uk-UA"/>
        </w:rPr>
        <w:t xml:space="preserve">далі - </w:t>
      </w:r>
      <w:r w:rsidRPr="00E33C19">
        <w:rPr>
          <w:sz w:val="28"/>
          <w:szCs w:val="28"/>
          <w:lang w:val="uk-UA"/>
        </w:rPr>
        <w:t>візування) — накладання посадовою особою електронного цифрового підпису на проект електронного документа для засвідчення факту погодження цією особою завізованого проекту документа;</w:t>
      </w:r>
    </w:p>
    <w:p w:rsidR="009B082B" w:rsidRDefault="009B082B" w:rsidP="009B082B">
      <w:pPr>
        <w:ind w:firstLine="708"/>
        <w:jc w:val="both"/>
        <w:rPr>
          <w:sz w:val="28"/>
          <w:szCs w:val="28"/>
          <w:lang w:val="uk-UA"/>
        </w:rPr>
      </w:pPr>
      <w:r w:rsidRPr="00E33C19">
        <w:rPr>
          <w:sz w:val="28"/>
          <w:szCs w:val="28"/>
          <w:lang w:val="uk-UA"/>
        </w:rPr>
        <w:t xml:space="preserve">- витяг — засвідчена копія частини тексту електронного документа, який </w:t>
      </w:r>
      <w:r w:rsidRPr="00E33C19">
        <w:rPr>
          <w:sz w:val="28"/>
          <w:szCs w:val="28"/>
          <w:highlight w:val="white"/>
          <w:lang w:val="uk-UA"/>
        </w:rPr>
        <w:t>містить певний обсяг інформації або</w:t>
      </w:r>
      <w:r w:rsidRPr="00E33C19">
        <w:rPr>
          <w:sz w:val="28"/>
          <w:szCs w:val="28"/>
          <w:lang w:val="uk-UA"/>
        </w:rPr>
        <w:t xml:space="preserve"> запису реєстру;</w:t>
      </w:r>
    </w:p>
    <w:p w:rsidR="00180EF0" w:rsidRPr="00180EF0" w:rsidRDefault="004D4F64" w:rsidP="009B082B">
      <w:pPr>
        <w:ind w:firstLine="708"/>
        <w:jc w:val="both"/>
        <w:rPr>
          <w:sz w:val="28"/>
          <w:szCs w:val="28"/>
          <w:lang w:val="uk-UA"/>
        </w:rPr>
      </w:pPr>
      <w:r>
        <w:rPr>
          <w:sz w:val="28"/>
          <w:szCs w:val="28"/>
          <w:lang w:val="uk-UA"/>
        </w:rPr>
        <w:t xml:space="preserve">- </w:t>
      </w:r>
      <w:r w:rsidR="00180EF0" w:rsidRPr="004D4F64">
        <w:rPr>
          <w:sz w:val="28"/>
          <w:szCs w:val="28"/>
          <w:lang w:val="uk-UA"/>
        </w:rPr>
        <w:t>власноручний підпис - у разі підписання (візування) оригін</w:t>
      </w:r>
      <w:r w:rsidR="00F742F1">
        <w:rPr>
          <w:sz w:val="28"/>
          <w:szCs w:val="28"/>
          <w:lang w:val="uk-UA"/>
        </w:rPr>
        <w:t>алу документа у паперовій формі;</w:t>
      </w:r>
      <w:r w:rsidR="00180EF0" w:rsidRPr="004D4F64">
        <w:rPr>
          <w:sz w:val="28"/>
          <w:szCs w:val="28"/>
          <w:lang w:val="uk-UA"/>
        </w:rPr>
        <w:t xml:space="preserve"> кваліфікований електронний підпис - у разі підписання (візування) оригіналу електронного документа</w:t>
      </w:r>
      <w:r w:rsidR="00F742F1">
        <w:rPr>
          <w:sz w:val="28"/>
          <w:szCs w:val="28"/>
          <w:lang w:val="uk-UA"/>
        </w:rPr>
        <w:t>;</w:t>
      </w:r>
      <w:r w:rsidR="00180EF0" w:rsidRPr="004D4F64">
        <w:rPr>
          <w:sz w:val="28"/>
          <w:szCs w:val="28"/>
          <w:lang w:val="uk-UA"/>
        </w:rPr>
        <w:t xml:space="preserve"> кваліфікована електронна печатка - у разі засвідчення електронної копії оригіналу документа;</w:t>
      </w:r>
    </w:p>
    <w:p w:rsidR="009B082B" w:rsidRPr="0073737E" w:rsidRDefault="009B082B" w:rsidP="009B082B">
      <w:pPr>
        <w:ind w:firstLine="708"/>
        <w:jc w:val="both"/>
        <w:rPr>
          <w:sz w:val="28"/>
          <w:szCs w:val="28"/>
          <w:lang w:val="uk-UA"/>
        </w:rPr>
      </w:pPr>
      <w:r w:rsidRPr="0073737E">
        <w:rPr>
          <w:sz w:val="28"/>
          <w:szCs w:val="28"/>
          <w:lang w:val="uk-UA"/>
        </w:rPr>
        <w:t xml:space="preserve">- господарська служба – структурний підрозділ секретаріату Київради, до компетенції якого відносяться питання адміністративного та господарського забезпечення; </w:t>
      </w:r>
    </w:p>
    <w:p w:rsidR="009B082B" w:rsidRPr="00E33C19" w:rsidRDefault="009B082B" w:rsidP="009B082B">
      <w:pPr>
        <w:ind w:firstLine="708"/>
        <w:jc w:val="both"/>
        <w:rPr>
          <w:sz w:val="28"/>
          <w:szCs w:val="28"/>
          <w:lang w:val="uk-UA"/>
        </w:rPr>
      </w:pPr>
      <w:r w:rsidRPr="0073737E">
        <w:rPr>
          <w:sz w:val="28"/>
          <w:szCs w:val="28"/>
          <w:lang w:val="uk-UA"/>
        </w:rPr>
        <w:t>- електронний</w:t>
      </w:r>
      <w:r w:rsidRPr="00E33C19">
        <w:rPr>
          <w:sz w:val="28"/>
          <w:szCs w:val="28"/>
          <w:lang w:val="uk-UA"/>
        </w:rPr>
        <w:t xml:space="preserve"> аудіовізуальний документ — електронний документ, зміст якого представлено у вигляді ві</w:t>
      </w:r>
      <w:r w:rsidR="00F742F1">
        <w:rPr>
          <w:sz w:val="28"/>
          <w:szCs w:val="28"/>
          <w:lang w:val="uk-UA"/>
        </w:rPr>
        <w:t>деоряду, зображення і/або записаного</w:t>
      </w:r>
      <w:r w:rsidRPr="00E33C19">
        <w:rPr>
          <w:sz w:val="28"/>
          <w:szCs w:val="28"/>
          <w:lang w:val="uk-UA"/>
        </w:rPr>
        <w:t xml:space="preserve"> звуку, для фіксування і/або відтворення яких застосовують відповідну апаратуру, </w:t>
      </w:r>
      <w:bookmarkStart w:id="1" w:name="_Hlk500923303"/>
      <w:r w:rsidRPr="00E33C19">
        <w:rPr>
          <w:sz w:val="28"/>
          <w:szCs w:val="28"/>
          <w:lang w:val="uk-UA"/>
        </w:rPr>
        <w:t xml:space="preserve">на який накладено </w:t>
      </w:r>
      <w:r w:rsidR="001E3D8E">
        <w:rPr>
          <w:sz w:val="28"/>
          <w:szCs w:val="28"/>
          <w:lang w:val="uk-UA"/>
        </w:rPr>
        <w:t xml:space="preserve">кваліфікований </w:t>
      </w:r>
      <w:r w:rsidRPr="00E33C19">
        <w:rPr>
          <w:sz w:val="28"/>
          <w:szCs w:val="28"/>
          <w:lang w:val="uk-UA"/>
        </w:rPr>
        <w:t>електронний цифровий підпис</w:t>
      </w:r>
      <w:bookmarkEnd w:id="1"/>
      <w:r w:rsidRPr="00E33C19">
        <w:rPr>
          <w:sz w:val="28"/>
          <w:szCs w:val="28"/>
          <w:lang w:val="uk-UA"/>
        </w:rPr>
        <w:t>;</w:t>
      </w:r>
    </w:p>
    <w:p w:rsidR="009B082B" w:rsidRPr="00E33C19" w:rsidRDefault="009B082B" w:rsidP="009B082B">
      <w:pPr>
        <w:ind w:firstLine="708"/>
        <w:jc w:val="both"/>
        <w:rPr>
          <w:sz w:val="28"/>
          <w:szCs w:val="28"/>
          <w:lang w:val="uk-UA"/>
        </w:rPr>
      </w:pPr>
      <w:r w:rsidRPr="00E33C19">
        <w:rPr>
          <w:sz w:val="28"/>
          <w:szCs w:val="28"/>
          <w:lang w:val="uk-UA"/>
        </w:rPr>
        <w:t>- електронний внутрішній опис документів справи — окремий обліковий електронний документ, що містить перелік заголовків до текстів електронних документів справи із зазначенням порядкових номерів</w:t>
      </w:r>
      <w:r w:rsidR="00DE64D6">
        <w:rPr>
          <w:sz w:val="28"/>
          <w:szCs w:val="28"/>
          <w:lang w:val="uk-UA"/>
        </w:rPr>
        <w:t xml:space="preserve"> документів</w:t>
      </w:r>
      <w:r w:rsidRPr="00E33C19">
        <w:rPr>
          <w:sz w:val="28"/>
          <w:szCs w:val="28"/>
          <w:lang w:val="uk-UA"/>
        </w:rPr>
        <w:t>, їх реєстраційних індексів, дат</w:t>
      </w:r>
      <w:r w:rsidR="00DE64D6">
        <w:rPr>
          <w:sz w:val="28"/>
          <w:szCs w:val="28"/>
          <w:lang w:val="uk-UA"/>
        </w:rPr>
        <w:t>, кількості сторінок</w:t>
      </w:r>
      <w:r w:rsidRPr="00E33C19">
        <w:rPr>
          <w:sz w:val="28"/>
          <w:szCs w:val="28"/>
          <w:lang w:val="uk-UA"/>
        </w:rPr>
        <w:t xml:space="preserve"> та найменування файлів відповідних електронних документів;</w:t>
      </w:r>
    </w:p>
    <w:p w:rsidR="009B082B" w:rsidRPr="00E33C19" w:rsidRDefault="009B082B" w:rsidP="009B082B">
      <w:pPr>
        <w:ind w:firstLine="708"/>
        <w:jc w:val="both"/>
        <w:rPr>
          <w:sz w:val="28"/>
          <w:szCs w:val="28"/>
          <w:lang w:val="uk-UA"/>
        </w:rPr>
      </w:pPr>
      <w:r w:rsidRPr="00E33C19">
        <w:rPr>
          <w:sz w:val="28"/>
          <w:szCs w:val="28"/>
          <w:lang w:val="uk-UA"/>
        </w:rPr>
        <w:t>- електронний довідник — електронно-довідковий перелік прикладного характеру, в якому зібрано типові набори даних;</w:t>
      </w:r>
    </w:p>
    <w:p w:rsidR="009B082B" w:rsidRPr="00E33C19" w:rsidRDefault="009B082B" w:rsidP="009B082B">
      <w:pPr>
        <w:ind w:firstLine="708"/>
        <w:jc w:val="both"/>
        <w:rPr>
          <w:sz w:val="28"/>
          <w:szCs w:val="28"/>
          <w:lang w:val="uk-UA"/>
        </w:rPr>
      </w:pPr>
      <w:r w:rsidRPr="00E33C19">
        <w:rPr>
          <w:sz w:val="28"/>
          <w:szCs w:val="28"/>
          <w:lang w:val="uk-UA"/>
        </w:rPr>
        <w:t xml:space="preserve">- електронний документообіг </w:t>
      </w:r>
      <w:r w:rsidR="00662321">
        <w:rPr>
          <w:sz w:val="28"/>
          <w:szCs w:val="28"/>
          <w:lang w:val="uk-UA"/>
        </w:rPr>
        <w:t>Київрад</w:t>
      </w:r>
      <w:r w:rsidRPr="00E33C19">
        <w:rPr>
          <w:sz w:val="28"/>
          <w:szCs w:val="28"/>
          <w:lang w:val="uk-UA"/>
        </w:rPr>
        <w:t>и — обіг</w:t>
      </w:r>
      <w:r w:rsidR="00995302">
        <w:rPr>
          <w:sz w:val="28"/>
          <w:szCs w:val="28"/>
          <w:lang w:val="uk-UA"/>
        </w:rPr>
        <w:t xml:space="preserve"> (проходження)</w:t>
      </w:r>
      <w:r w:rsidRPr="00E33C19">
        <w:rPr>
          <w:sz w:val="28"/>
          <w:szCs w:val="28"/>
          <w:lang w:val="uk-UA"/>
        </w:rPr>
        <w:t xml:space="preserve"> службових електронних документів з моменту їх створення або одержання до завершення виконання, від</w:t>
      </w:r>
      <w:r w:rsidR="00396FE0">
        <w:rPr>
          <w:sz w:val="28"/>
          <w:szCs w:val="28"/>
          <w:lang w:val="uk-UA"/>
        </w:rPr>
        <w:t>правлення, знищення або переда</w:t>
      </w:r>
      <w:r w:rsidR="00F742F1">
        <w:rPr>
          <w:sz w:val="28"/>
          <w:szCs w:val="28"/>
          <w:lang w:val="uk-UA"/>
        </w:rPr>
        <w:t>чі</w:t>
      </w:r>
      <w:r w:rsidRPr="00E33C19">
        <w:rPr>
          <w:sz w:val="28"/>
          <w:szCs w:val="28"/>
          <w:lang w:val="uk-UA"/>
        </w:rPr>
        <w:t xml:space="preserve"> до архів</w:t>
      </w:r>
      <w:r w:rsidR="006C2469">
        <w:rPr>
          <w:sz w:val="28"/>
          <w:szCs w:val="28"/>
          <w:lang w:val="uk-UA"/>
        </w:rPr>
        <w:t>ного підрозділу</w:t>
      </w:r>
      <w:r w:rsidRPr="00E33C19">
        <w:rPr>
          <w:sz w:val="28"/>
          <w:szCs w:val="28"/>
          <w:lang w:val="uk-UA"/>
        </w:rPr>
        <w:t>;</w:t>
      </w:r>
    </w:p>
    <w:p w:rsidR="009B082B" w:rsidRPr="00E33C19" w:rsidRDefault="009B082B" w:rsidP="009B082B">
      <w:pPr>
        <w:ind w:firstLine="708"/>
        <w:jc w:val="both"/>
        <w:rPr>
          <w:sz w:val="28"/>
          <w:szCs w:val="28"/>
          <w:lang w:val="uk-UA"/>
        </w:rPr>
      </w:pPr>
      <w:r w:rsidRPr="00E33C19">
        <w:rPr>
          <w:sz w:val="28"/>
          <w:szCs w:val="28"/>
          <w:lang w:val="uk-UA"/>
        </w:rPr>
        <w:t>- електронний журнал — окремий реєстр системи електронного документообігу, що містить записи про зареєстровані документи, об’єднані за певною ознакою або групою ознак;</w:t>
      </w:r>
    </w:p>
    <w:p w:rsidR="009B082B" w:rsidRPr="00E33C19" w:rsidRDefault="009B082B" w:rsidP="009B082B">
      <w:pPr>
        <w:ind w:firstLine="708"/>
        <w:jc w:val="both"/>
        <w:rPr>
          <w:sz w:val="28"/>
          <w:szCs w:val="28"/>
          <w:lang w:val="uk-UA"/>
        </w:rPr>
      </w:pPr>
      <w:r w:rsidRPr="00E33C19">
        <w:rPr>
          <w:sz w:val="28"/>
          <w:szCs w:val="28"/>
          <w:lang w:val="uk-UA"/>
        </w:rPr>
        <w:t>- електронна копія електронного документа — візуальне подання електронного документа в електронній формі без електронних цифрових підписів, якими його було завізовано та/або підписано, відповідність та правовий статус якої засвідчено електронною печаткою;</w:t>
      </w:r>
    </w:p>
    <w:p w:rsidR="009B082B" w:rsidRPr="00E33C19" w:rsidRDefault="009B082B" w:rsidP="009B082B">
      <w:pPr>
        <w:ind w:firstLine="708"/>
        <w:jc w:val="both"/>
        <w:rPr>
          <w:sz w:val="28"/>
          <w:szCs w:val="28"/>
          <w:lang w:val="uk-UA"/>
        </w:rPr>
      </w:pPr>
      <w:r w:rsidRPr="00E33C19">
        <w:rPr>
          <w:sz w:val="28"/>
          <w:szCs w:val="28"/>
          <w:lang w:val="uk-UA"/>
        </w:rPr>
        <w:lastRenderedPageBreak/>
        <w:t xml:space="preserve">- електронна копія оригіналу паперового документа (фотокопія) — візуальне подання паперового документа в електронній формі, отримане шляхом сканування (фотографування) паперового документа, відповідність оригіналу та правовий статус якого засвідчено електронною печаткою </w:t>
      </w:r>
      <w:r w:rsidR="00662321">
        <w:rPr>
          <w:sz w:val="28"/>
          <w:szCs w:val="28"/>
          <w:lang w:val="uk-UA"/>
        </w:rPr>
        <w:t>Київрад</w:t>
      </w:r>
      <w:r w:rsidR="00662321" w:rsidRPr="00E33C19">
        <w:rPr>
          <w:sz w:val="28"/>
          <w:szCs w:val="28"/>
          <w:lang w:val="uk-UA"/>
        </w:rPr>
        <w:t>и</w:t>
      </w:r>
      <w:r w:rsidRPr="00E33C19">
        <w:rPr>
          <w:sz w:val="28"/>
          <w:szCs w:val="28"/>
          <w:lang w:val="uk-UA"/>
        </w:rPr>
        <w:t>;</w:t>
      </w:r>
    </w:p>
    <w:p w:rsidR="009B082B" w:rsidRPr="00E33C19" w:rsidRDefault="009B082B" w:rsidP="009B082B">
      <w:pPr>
        <w:ind w:firstLine="708"/>
        <w:jc w:val="both"/>
        <w:rPr>
          <w:sz w:val="28"/>
          <w:szCs w:val="28"/>
          <w:lang w:val="uk-UA"/>
        </w:rPr>
      </w:pPr>
      <w:r w:rsidRPr="00E33C19">
        <w:rPr>
          <w:sz w:val="28"/>
          <w:szCs w:val="28"/>
          <w:lang w:val="uk-UA"/>
        </w:rPr>
        <w:t>- електронне повідомлення — автоматично або у разі необхідності автоматизовано створена та передана в електронній формі інформація про доставку/ отримання/ відмову в реєстрації/ реєстрацію електронного документа адресатом та інше;</w:t>
      </w:r>
    </w:p>
    <w:p w:rsidR="009B082B" w:rsidRPr="00E33C19" w:rsidRDefault="009B082B" w:rsidP="009B082B">
      <w:pPr>
        <w:ind w:firstLine="708"/>
        <w:jc w:val="both"/>
        <w:rPr>
          <w:sz w:val="28"/>
          <w:szCs w:val="28"/>
          <w:lang w:val="uk-UA"/>
        </w:rPr>
      </w:pPr>
      <w:r w:rsidRPr="00E33C19">
        <w:rPr>
          <w:sz w:val="28"/>
          <w:szCs w:val="28"/>
          <w:lang w:val="uk-UA"/>
        </w:rPr>
        <w:t xml:space="preserve">- електронна резолюція — </w:t>
      </w:r>
      <w:r w:rsidR="00485068" w:rsidRPr="00485068">
        <w:rPr>
          <w:color w:val="000000"/>
          <w:sz w:val="28"/>
          <w:szCs w:val="28"/>
          <w:shd w:val="clear" w:color="auto" w:fill="FFFFFF"/>
        </w:rPr>
        <w:t>реквізит, який створений у системі електронного документообігу та який вноситься до реєстраційно-моніторингової картки електронного документа і нерозривно пов’язаний із нею. Електронна резолюція містить стислий зміст доручення (вказівки) посадової особи щодо його виконання та пов’язаний з нею кваліфікований електронний підпис цієї посадової особи. Електронна резолюція є єдиною допустимою електронною формою реалізації доручень, виданих в електронній формі, візуалізація якої визначається</w:t>
      </w:r>
      <w:r w:rsidR="00F71AAD">
        <w:rPr>
          <w:color w:val="000000"/>
          <w:sz w:val="28"/>
          <w:szCs w:val="28"/>
          <w:shd w:val="clear" w:color="auto" w:fill="FFFFFF"/>
        </w:rPr>
        <w:t xml:space="preserve"> ц</w:t>
      </w:r>
      <w:r w:rsidR="00F71AAD">
        <w:rPr>
          <w:color w:val="000000"/>
          <w:sz w:val="28"/>
          <w:szCs w:val="28"/>
          <w:shd w:val="clear" w:color="auto" w:fill="FFFFFF"/>
          <w:lang w:val="uk-UA"/>
        </w:rPr>
        <w:t>ією</w:t>
      </w:r>
      <w:r w:rsidR="00485068" w:rsidRPr="00485068">
        <w:rPr>
          <w:color w:val="000000"/>
          <w:sz w:val="28"/>
          <w:szCs w:val="28"/>
          <w:shd w:val="clear" w:color="auto" w:fill="FFFFFF"/>
        </w:rPr>
        <w:t xml:space="preserve"> інструкцією</w:t>
      </w:r>
      <w:r w:rsidRPr="00E33C19">
        <w:rPr>
          <w:sz w:val="28"/>
          <w:szCs w:val="28"/>
          <w:lang w:val="uk-UA"/>
        </w:rPr>
        <w:t>;</w:t>
      </w:r>
    </w:p>
    <w:p w:rsidR="009B082B" w:rsidRPr="000F281D" w:rsidRDefault="009B082B" w:rsidP="009B082B">
      <w:pPr>
        <w:ind w:firstLine="708"/>
        <w:jc w:val="both"/>
        <w:rPr>
          <w:sz w:val="28"/>
          <w:szCs w:val="28"/>
          <w:lang w:val="uk-UA"/>
        </w:rPr>
      </w:pPr>
      <w:r w:rsidRPr="00E33C19">
        <w:rPr>
          <w:sz w:val="28"/>
          <w:szCs w:val="28"/>
          <w:lang w:val="uk-UA"/>
        </w:rPr>
        <w:t xml:space="preserve">- електронна справа — </w:t>
      </w:r>
      <w:r w:rsidR="000F281D" w:rsidRPr="000F281D">
        <w:rPr>
          <w:color w:val="000000"/>
          <w:sz w:val="28"/>
          <w:szCs w:val="28"/>
          <w:shd w:val="clear" w:color="auto" w:fill="FFFFFF"/>
        </w:rPr>
        <w:t>сукупність файлів електронних документів, що входять до неї, електронного внутрішнього опису та засвідчувального напису справи</w:t>
      </w:r>
      <w:r w:rsidRPr="000F281D">
        <w:rPr>
          <w:sz w:val="28"/>
          <w:szCs w:val="28"/>
          <w:lang w:val="uk-UA"/>
        </w:rPr>
        <w:t>;</w:t>
      </w:r>
    </w:p>
    <w:p w:rsidR="009B082B" w:rsidRPr="00E33C19" w:rsidRDefault="009B082B" w:rsidP="009B082B">
      <w:pPr>
        <w:ind w:firstLine="708"/>
        <w:jc w:val="both"/>
        <w:rPr>
          <w:sz w:val="28"/>
          <w:szCs w:val="28"/>
          <w:lang w:val="uk-UA"/>
        </w:rPr>
      </w:pPr>
      <w:r w:rsidRPr="00E33C19">
        <w:rPr>
          <w:sz w:val="28"/>
          <w:szCs w:val="28"/>
          <w:lang w:val="uk-UA"/>
        </w:rPr>
        <w:t xml:space="preserve">- індикатори стану виконання документів — визначені критерії етапів проходження документів в </w:t>
      </w:r>
      <w:r w:rsidR="00662321">
        <w:rPr>
          <w:sz w:val="28"/>
          <w:szCs w:val="28"/>
          <w:lang w:val="uk-UA"/>
        </w:rPr>
        <w:t>Київрад</w:t>
      </w:r>
      <w:r w:rsidRPr="00E33C19">
        <w:rPr>
          <w:sz w:val="28"/>
          <w:szCs w:val="28"/>
          <w:lang w:val="uk-UA"/>
        </w:rPr>
        <w:t>і з метою їх моніторингу;</w:t>
      </w:r>
    </w:p>
    <w:p w:rsidR="009B082B" w:rsidRPr="007D1005" w:rsidRDefault="009B082B" w:rsidP="009B082B">
      <w:pPr>
        <w:ind w:firstLine="708"/>
        <w:jc w:val="both"/>
        <w:rPr>
          <w:sz w:val="28"/>
          <w:szCs w:val="28"/>
          <w:lang w:val="uk-UA"/>
        </w:rPr>
      </w:pPr>
      <w:r w:rsidRPr="007D1005">
        <w:rPr>
          <w:sz w:val="28"/>
          <w:szCs w:val="28"/>
          <w:lang w:val="uk-UA"/>
        </w:rPr>
        <w:t>- кадрова служба – структурний підрозділ секретаріату Київради, до компетенції якого відносяться питання кадрової роботи та служби в органах місцевого самоврядування;</w:t>
      </w:r>
    </w:p>
    <w:p w:rsidR="009B082B" w:rsidRPr="007D1005" w:rsidRDefault="009B082B" w:rsidP="00D10D8E">
      <w:pPr>
        <w:jc w:val="both"/>
        <w:rPr>
          <w:sz w:val="28"/>
          <w:szCs w:val="28"/>
          <w:lang w:val="uk-UA"/>
        </w:rPr>
      </w:pPr>
      <w:r w:rsidRPr="007D1005">
        <w:rPr>
          <w:sz w:val="28"/>
          <w:szCs w:val="28"/>
          <w:lang w:val="uk-UA"/>
        </w:rPr>
        <w:tab/>
        <w:t>- контроль — комплекс заходів, що здійснюються для перевірки та оцінки виконання поставлених завдань (управлінських рішень);</w:t>
      </w:r>
    </w:p>
    <w:p w:rsidR="009B082B" w:rsidRPr="007D1005" w:rsidRDefault="009B082B" w:rsidP="009B082B">
      <w:pPr>
        <w:ind w:firstLine="708"/>
        <w:jc w:val="both"/>
        <w:rPr>
          <w:sz w:val="28"/>
          <w:szCs w:val="28"/>
          <w:lang w:val="uk-UA"/>
        </w:rPr>
      </w:pPr>
      <w:r w:rsidRPr="007D1005">
        <w:rPr>
          <w:sz w:val="28"/>
          <w:szCs w:val="28"/>
          <w:lang w:val="uk-UA"/>
        </w:rPr>
        <w:t>- літредактор – працівник структурного підрозділу секретаріату Київради</w:t>
      </w:r>
      <w:r w:rsidR="00DC7751">
        <w:rPr>
          <w:sz w:val="28"/>
          <w:szCs w:val="28"/>
          <w:lang w:val="uk-UA"/>
        </w:rPr>
        <w:t>,</w:t>
      </w:r>
      <w:r w:rsidRPr="007D1005">
        <w:rPr>
          <w:sz w:val="28"/>
          <w:szCs w:val="28"/>
          <w:lang w:val="uk-UA"/>
        </w:rPr>
        <w:t xml:space="preserve"> до завдань та обов’язків якого належить питання літературного опрацювання текстів;</w:t>
      </w:r>
    </w:p>
    <w:p w:rsidR="009B082B" w:rsidRDefault="009B082B" w:rsidP="009B082B">
      <w:pPr>
        <w:ind w:firstLine="708"/>
        <w:jc w:val="both"/>
        <w:rPr>
          <w:sz w:val="28"/>
          <w:szCs w:val="28"/>
          <w:lang w:val="uk-UA"/>
        </w:rPr>
      </w:pPr>
      <w:r w:rsidRPr="007D1005">
        <w:rPr>
          <w:sz w:val="28"/>
          <w:szCs w:val="28"/>
          <w:lang w:val="uk-UA"/>
        </w:rPr>
        <w:t>- опис справ в електронній формі — довідник в електронній формі, призначений для обліку та розкриття змісту одиниць зберігання, одиниць обліку, закріплення їх систематизації в межах архівного фонду;</w:t>
      </w:r>
    </w:p>
    <w:p w:rsidR="00B521E0" w:rsidRPr="007D1005" w:rsidRDefault="00B521E0" w:rsidP="009B082B">
      <w:pPr>
        <w:ind w:firstLine="708"/>
        <w:jc w:val="both"/>
        <w:rPr>
          <w:sz w:val="28"/>
          <w:szCs w:val="28"/>
          <w:lang w:val="uk-UA"/>
        </w:rPr>
      </w:pPr>
      <w:r>
        <w:rPr>
          <w:sz w:val="28"/>
          <w:szCs w:val="28"/>
          <w:lang w:val="uk-UA"/>
        </w:rPr>
        <w:t>- о</w:t>
      </w:r>
      <w:r w:rsidRPr="00B521E0">
        <w:rPr>
          <w:sz w:val="28"/>
          <w:szCs w:val="28"/>
          <w:lang w:val="uk-UA"/>
        </w:rPr>
        <w:t>соба</w:t>
      </w:r>
      <w:r w:rsidR="00F742F1">
        <w:rPr>
          <w:sz w:val="28"/>
          <w:szCs w:val="28"/>
          <w:lang w:val="uk-UA"/>
        </w:rPr>
        <w:t>,</w:t>
      </w:r>
      <w:r w:rsidRPr="00B521E0">
        <w:rPr>
          <w:sz w:val="28"/>
          <w:szCs w:val="28"/>
          <w:lang w:val="uk-UA"/>
        </w:rPr>
        <w:t xml:space="preserve"> відповідальна за діловодство</w:t>
      </w:r>
      <w:r w:rsidR="00F742F1">
        <w:rPr>
          <w:sz w:val="28"/>
          <w:szCs w:val="28"/>
          <w:lang w:val="uk-UA"/>
        </w:rPr>
        <w:t>,</w:t>
      </w:r>
      <w:r w:rsidRPr="00B521E0">
        <w:rPr>
          <w:sz w:val="28"/>
          <w:szCs w:val="28"/>
          <w:lang w:val="uk-UA"/>
        </w:rPr>
        <w:t xml:space="preserve"> </w:t>
      </w:r>
      <w:r w:rsidR="00F742F1" w:rsidRPr="007D1005">
        <w:rPr>
          <w:sz w:val="28"/>
          <w:szCs w:val="28"/>
          <w:lang w:val="uk-UA"/>
        </w:rPr>
        <w:t>—</w:t>
      </w:r>
      <w:r w:rsidRPr="00B521E0">
        <w:rPr>
          <w:sz w:val="28"/>
          <w:szCs w:val="28"/>
          <w:lang w:val="uk-UA"/>
        </w:rPr>
        <w:t xml:space="preserve"> працівник структурного під</w:t>
      </w:r>
      <w:r>
        <w:rPr>
          <w:sz w:val="28"/>
          <w:szCs w:val="28"/>
          <w:lang w:val="uk-UA"/>
        </w:rPr>
        <w:t xml:space="preserve">розділу секретаріату Київради, </w:t>
      </w:r>
      <w:r w:rsidRPr="00B521E0">
        <w:rPr>
          <w:sz w:val="28"/>
          <w:szCs w:val="28"/>
          <w:lang w:val="uk-UA"/>
        </w:rPr>
        <w:t>що забезпечує реєстрацію, облік та організацію документообігу службових документів, зберігання документаційного фонду в структурному підрозділі або його частини до передавання н</w:t>
      </w:r>
      <w:r w:rsidR="00F742F1">
        <w:rPr>
          <w:sz w:val="28"/>
          <w:szCs w:val="28"/>
          <w:lang w:val="uk-UA"/>
        </w:rPr>
        <w:t>а зберігання до архіву Київради;</w:t>
      </w:r>
    </w:p>
    <w:p w:rsidR="009B082B" w:rsidRPr="007D1005" w:rsidRDefault="009B082B" w:rsidP="009B082B">
      <w:pPr>
        <w:ind w:firstLine="708"/>
        <w:jc w:val="both"/>
        <w:rPr>
          <w:sz w:val="28"/>
          <w:szCs w:val="28"/>
          <w:lang w:val="uk-UA"/>
        </w:rPr>
      </w:pPr>
      <w:r w:rsidRPr="007D1005">
        <w:rPr>
          <w:sz w:val="28"/>
          <w:szCs w:val="28"/>
          <w:lang w:val="uk-UA"/>
        </w:rPr>
        <w:t>- паперова копія оригіналу електронного документа — візуальне подання електронного документа у паперовій формі, засвідчене в порядку, встановленому цією Інструкцією;</w:t>
      </w:r>
    </w:p>
    <w:p w:rsidR="009B082B" w:rsidRPr="007D1005" w:rsidRDefault="009B082B" w:rsidP="009B082B">
      <w:pPr>
        <w:ind w:firstLine="708"/>
        <w:jc w:val="both"/>
        <w:rPr>
          <w:sz w:val="28"/>
          <w:szCs w:val="28"/>
          <w:lang w:val="uk-UA"/>
        </w:rPr>
      </w:pPr>
      <w:r w:rsidRPr="007D1005">
        <w:rPr>
          <w:sz w:val="28"/>
          <w:szCs w:val="28"/>
          <w:lang w:val="uk-UA"/>
        </w:rPr>
        <w:t>- підписання проекту електронного документа (</w:t>
      </w:r>
      <w:r w:rsidR="00396FE0">
        <w:rPr>
          <w:sz w:val="28"/>
          <w:szCs w:val="28"/>
          <w:lang w:val="uk-UA"/>
        </w:rPr>
        <w:t xml:space="preserve">далі - </w:t>
      </w:r>
      <w:r w:rsidRPr="007D1005">
        <w:rPr>
          <w:sz w:val="28"/>
          <w:szCs w:val="28"/>
          <w:lang w:val="uk-UA"/>
        </w:rPr>
        <w:t>підписання) — накладання уповноваженою особою (уповноваженими особами), зазначеною (зазначеними) у реквізитах підписувача такого документа, електронного цифрового підпису (підписів) на проект електронного документа для засвідчення факту його затвердження;</w:t>
      </w:r>
    </w:p>
    <w:p w:rsidR="009B082B" w:rsidRPr="007D1005" w:rsidRDefault="009B082B" w:rsidP="009B082B">
      <w:pPr>
        <w:ind w:firstLine="708"/>
        <w:jc w:val="both"/>
        <w:rPr>
          <w:sz w:val="28"/>
          <w:szCs w:val="28"/>
          <w:lang w:val="uk-UA"/>
        </w:rPr>
      </w:pPr>
      <w:r w:rsidRPr="007D1005">
        <w:rPr>
          <w:sz w:val="28"/>
          <w:szCs w:val="28"/>
          <w:lang w:val="uk-UA"/>
        </w:rPr>
        <w:lastRenderedPageBreak/>
        <w:t>- погоджувач — посадова особа, що здійснює візування (погодження) проекту документа;</w:t>
      </w:r>
    </w:p>
    <w:p w:rsidR="009B082B" w:rsidRPr="007D1005" w:rsidRDefault="009B082B" w:rsidP="009B082B">
      <w:pPr>
        <w:ind w:firstLine="708"/>
        <w:jc w:val="both"/>
        <w:rPr>
          <w:sz w:val="28"/>
          <w:szCs w:val="28"/>
          <w:lang w:val="uk-UA"/>
        </w:rPr>
      </w:pPr>
      <w:r w:rsidRPr="007D1005">
        <w:rPr>
          <w:sz w:val="28"/>
          <w:szCs w:val="28"/>
          <w:lang w:val="uk-UA"/>
        </w:rPr>
        <w:t>- правовий статус — набрання електронними даними юридичної сили;</w:t>
      </w:r>
    </w:p>
    <w:p w:rsidR="009B082B" w:rsidRPr="007D1005" w:rsidRDefault="009B082B" w:rsidP="009B082B">
      <w:pPr>
        <w:ind w:firstLine="708"/>
        <w:jc w:val="both"/>
        <w:rPr>
          <w:sz w:val="28"/>
          <w:szCs w:val="28"/>
          <w:lang w:val="uk-UA"/>
        </w:rPr>
      </w:pPr>
      <w:r w:rsidRPr="007D1005">
        <w:rPr>
          <w:sz w:val="28"/>
          <w:szCs w:val="28"/>
          <w:lang w:val="uk-UA"/>
        </w:rPr>
        <w:t>- примірник електронного документа — файл, який містить набір даних, тотожний оригіналу електронного документа;</w:t>
      </w:r>
    </w:p>
    <w:p w:rsidR="009B082B" w:rsidRPr="007D1005" w:rsidRDefault="009B082B" w:rsidP="009B082B">
      <w:pPr>
        <w:ind w:firstLine="708"/>
        <w:jc w:val="both"/>
        <w:rPr>
          <w:sz w:val="28"/>
          <w:szCs w:val="28"/>
          <w:lang w:val="uk-UA"/>
        </w:rPr>
      </w:pPr>
      <w:r w:rsidRPr="007D1005">
        <w:rPr>
          <w:sz w:val="28"/>
          <w:szCs w:val="28"/>
          <w:lang w:val="uk-UA"/>
        </w:rPr>
        <w:t xml:space="preserve">- проект електронного документа — документ в електронній формі до накладення електронного цифрового підпису уповноваженою </w:t>
      </w:r>
      <w:r w:rsidR="00396FE0">
        <w:rPr>
          <w:sz w:val="28"/>
          <w:szCs w:val="28"/>
          <w:lang w:val="uk-UA"/>
        </w:rPr>
        <w:t>особою (уповноваженими особами)</w:t>
      </w:r>
      <w:r w:rsidRPr="007D1005">
        <w:rPr>
          <w:sz w:val="28"/>
          <w:szCs w:val="28"/>
          <w:lang w:val="uk-UA"/>
        </w:rPr>
        <w:t>;</w:t>
      </w:r>
    </w:p>
    <w:p w:rsidR="009B082B" w:rsidRPr="007D1005" w:rsidRDefault="009B082B" w:rsidP="009B082B">
      <w:pPr>
        <w:ind w:firstLine="708"/>
        <w:jc w:val="both"/>
        <w:rPr>
          <w:sz w:val="28"/>
          <w:szCs w:val="28"/>
          <w:lang w:val="uk-UA"/>
        </w:rPr>
      </w:pPr>
      <w:r w:rsidRPr="007D1005">
        <w:rPr>
          <w:sz w:val="28"/>
          <w:szCs w:val="28"/>
          <w:lang w:val="uk-UA"/>
        </w:rPr>
        <w:t>- редакційна правка — будь-яке редагування проекту електронного документа, виконуване автором, погоджувачем або підписувачем;</w:t>
      </w:r>
    </w:p>
    <w:p w:rsidR="009B082B" w:rsidRPr="007D1005" w:rsidRDefault="009B082B" w:rsidP="009B082B">
      <w:pPr>
        <w:ind w:firstLine="708"/>
        <w:jc w:val="both"/>
        <w:rPr>
          <w:sz w:val="28"/>
          <w:szCs w:val="28"/>
          <w:lang w:val="uk-UA"/>
        </w:rPr>
      </w:pPr>
      <w:r w:rsidRPr="00F77BBB">
        <w:rPr>
          <w:sz w:val="28"/>
          <w:szCs w:val="28"/>
          <w:lang w:val="uk-UA"/>
        </w:rPr>
        <w:t xml:space="preserve">- реєстратор — </w:t>
      </w:r>
      <w:r w:rsidR="000F281D" w:rsidRPr="000F281D">
        <w:rPr>
          <w:color w:val="000000"/>
          <w:sz w:val="28"/>
          <w:szCs w:val="28"/>
          <w:shd w:val="clear" w:color="auto" w:fill="FFFFFF"/>
          <w:lang w:val="uk-UA"/>
        </w:rPr>
        <w:t>працівник служби діловодства або особа, на яку покладено функції реєстрації документів, уповноважені на здійснення реєстрації вхідних та/або внутрішніх, та/або вихідних документів</w:t>
      </w:r>
      <w:r w:rsidRPr="00F77BBB">
        <w:rPr>
          <w:sz w:val="28"/>
          <w:szCs w:val="28"/>
          <w:lang w:val="uk-UA"/>
        </w:rPr>
        <w:t>;</w:t>
      </w:r>
    </w:p>
    <w:p w:rsidR="009B082B" w:rsidRPr="007D1005" w:rsidRDefault="009B082B" w:rsidP="009B082B">
      <w:pPr>
        <w:ind w:firstLine="708"/>
        <w:jc w:val="both"/>
        <w:rPr>
          <w:sz w:val="28"/>
          <w:szCs w:val="28"/>
          <w:lang w:val="uk-UA"/>
        </w:rPr>
      </w:pPr>
      <w:r w:rsidRPr="007D1005">
        <w:rPr>
          <w:sz w:val="28"/>
          <w:szCs w:val="28"/>
          <w:lang w:val="uk-UA"/>
        </w:rPr>
        <w:t xml:space="preserve">- реєстраційно-моніторингова картка — картка в електронній формі, що містить вичерпну інформацію про створення, одержання, проходження, виконання, відправлення, зберігання та знищення в </w:t>
      </w:r>
      <w:r w:rsidR="00CA300A">
        <w:rPr>
          <w:sz w:val="28"/>
          <w:szCs w:val="28"/>
          <w:lang w:val="uk-UA"/>
        </w:rPr>
        <w:t>Київрад</w:t>
      </w:r>
      <w:r w:rsidRPr="007D1005">
        <w:rPr>
          <w:sz w:val="28"/>
          <w:szCs w:val="28"/>
          <w:lang w:val="uk-UA"/>
        </w:rPr>
        <w:t>і документа незалежно від форми його створення</w:t>
      </w:r>
      <w:r w:rsidR="002D4A96">
        <w:rPr>
          <w:sz w:val="28"/>
          <w:szCs w:val="28"/>
          <w:lang w:val="uk-UA"/>
        </w:rPr>
        <w:t xml:space="preserve"> (далі - картка)</w:t>
      </w:r>
      <w:r w:rsidRPr="007D1005">
        <w:rPr>
          <w:sz w:val="28"/>
          <w:szCs w:val="28"/>
          <w:lang w:val="uk-UA"/>
        </w:rPr>
        <w:t>;</w:t>
      </w:r>
    </w:p>
    <w:p w:rsidR="009B082B" w:rsidRPr="007D1005" w:rsidRDefault="009B082B" w:rsidP="009B082B">
      <w:pPr>
        <w:ind w:firstLine="708"/>
        <w:jc w:val="both"/>
        <w:rPr>
          <w:sz w:val="28"/>
          <w:szCs w:val="28"/>
          <w:lang w:val="uk-UA"/>
        </w:rPr>
      </w:pPr>
      <w:r w:rsidRPr="007D1005">
        <w:rPr>
          <w:sz w:val="28"/>
          <w:szCs w:val="28"/>
          <w:lang w:val="uk-UA"/>
        </w:rPr>
        <w:t>- реквізит електронного документа — інформація, зафіксована в електронному документі та реєстраційно-моніторинговій картці для його ідентифікації, організації обігу та надання йому юридичної сили;</w:t>
      </w:r>
    </w:p>
    <w:p w:rsidR="005C4974" w:rsidRPr="00664086" w:rsidRDefault="009B082B" w:rsidP="009B082B">
      <w:pPr>
        <w:ind w:firstLine="708"/>
        <w:jc w:val="both"/>
        <w:rPr>
          <w:sz w:val="28"/>
          <w:szCs w:val="28"/>
          <w:lang w:val="uk-UA"/>
        </w:rPr>
      </w:pPr>
      <w:r w:rsidRPr="00664086">
        <w:rPr>
          <w:sz w:val="28"/>
          <w:szCs w:val="28"/>
          <w:lang w:val="uk-UA"/>
        </w:rPr>
        <w:t xml:space="preserve">- система моніторингу — комплексна автоматизована система безперервного збору, обробки, систематизації та аналізу інформації про стан виконання управлінських рішень (електронних документів) в </w:t>
      </w:r>
      <w:r w:rsidR="00CA300A" w:rsidRPr="00664086">
        <w:rPr>
          <w:sz w:val="28"/>
          <w:szCs w:val="28"/>
          <w:lang w:val="uk-UA"/>
        </w:rPr>
        <w:t>Київрад</w:t>
      </w:r>
      <w:r w:rsidRPr="00664086">
        <w:rPr>
          <w:sz w:val="28"/>
          <w:szCs w:val="28"/>
          <w:lang w:val="uk-UA"/>
        </w:rPr>
        <w:t>і;</w:t>
      </w:r>
      <w:r w:rsidR="005C4974" w:rsidRPr="00664086">
        <w:rPr>
          <w:sz w:val="28"/>
          <w:szCs w:val="28"/>
          <w:lang w:val="uk-UA"/>
        </w:rPr>
        <w:t xml:space="preserve"> </w:t>
      </w:r>
    </w:p>
    <w:p w:rsidR="009B082B" w:rsidRPr="00664086" w:rsidRDefault="009B082B" w:rsidP="009B082B">
      <w:pPr>
        <w:ind w:firstLine="708"/>
        <w:jc w:val="both"/>
        <w:rPr>
          <w:sz w:val="28"/>
          <w:szCs w:val="28"/>
          <w:lang w:val="uk-UA"/>
        </w:rPr>
      </w:pPr>
      <w:r w:rsidRPr="00664086">
        <w:rPr>
          <w:sz w:val="28"/>
          <w:szCs w:val="28"/>
          <w:lang w:val="uk-UA"/>
        </w:rPr>
        <w:t xml:space="preserve">- система електронного документообігу </w:t>
      </w:r>
      <w:r w:rsidR="00664086" w:rsidRPr="00664086">
        <w:rPr>
          <w:sz w:val="28"/>
          <w:szCs w:val="28"/>
          <w:lang w:val="uk-UA"/>
        </w:rPr>
        <w:t xml:space="preserve">Київради (СЕД АСКОД) </w:t>
      </w:r>
      <w:r w:rsidRPr="00664086">
        <w:rPr>
          <w:sz w:val="28"/>
          <w:szCs w:val="28"/>
          <w:lang w:val="uk-UA"/>
        </w:rPr>
        <w:t>— сукупність програмно-технічних засобів, призначених для автоматизованого виконання завдань щодо організації роботи з електро</w:t>
      </w:r>
      <w:r w:rsidR="00664086" w:rsidRPr="00664086">
        <w:rPr>
          <w:sz w:val="28"/>
          <w:szCs w:val="28"/>
          <w:lang w:val="uk-UA"/>
        </w:rPr>
        <w:t>нними документами у діловодстві</w:t>
      </w:r>
      <w:r w:rsidRPr="00664086">
        <w:rPr>
          <w:sz w:val="28"/>
          <w:szCs w:val="28"/>
          <w:lang w:val="uk-UA"/>
        </w:rPr>
        <w:t>;</w:t>
      </w:r>
    </w:p>
    <w:p w:rsidR="009B082B" w:rsidRPr="00664086" w:rsidRDefault="009B082B" w:rsidP="009B082B">
      <w:pPr>
        <w:ind w:firstLine="708"/>
        <w:jc w:val="both"/>
        <w:rPr>
          <w:sz w:val="28"/>
          <w:szCs w:val="28"/>
          <w:lang w:val="uk-UA"/>
        </w:rPr>
      </w:pPr>
      <w:r w:rsidRPr="00664086">
        <w:rPr>
          <w:sz w:val="28"/>
          <w:szCs w:val="28"/>
          <w:lang w:val="uk-UA"/>
        </w:rPr>
        <w:t>- служба діловодства – структурний підрозділ секретаріату Київради, до компетенції якого відносяться питання організації ведення та дотримання єдиної системи діловодства в секретаріаті Київради;</w:t>
      </w:r>
    </w:p>
    <w:p w:rsidR="008413C8" w:rsidRPr="00BA4A39" w:rsidRDefault="008413C8" w:rsidP="009B082B">
      <w:pPr>
        <w:ind w:firstLine="708"/>
        <w:jc w:val="both"/>
        <w:rPr>
          <w:sz w:val="28"/>
          <w:szCs w:val="28"/>
          <w:lang w:val="uk-UA"/>
        </w:rPr>
      </w:pPr>
      <w:r w:rsidRPr="00664086">
        <w:rPr>
          <w:sz w:val="28"/>
          <w:szCs w:val="28"/>
          <w:lang w:val="uk-UA"/>
        </w:rPr>
        <w:t>- служба інформаційних технологій – структурний підрозділ секретаріату Київради з питань інформаційного забезпечення</w:t>
      </w:r>
      <w:r w:rsidR="008A0094" w:rsidRPr="008A0094">
        <w:rPr>
          <w:sz w:val="28"/>
          <w:szCs w:val="28"/>
          <w:lang w:val="uk-UA"/>
        </w:rPr>
        <w:t xml:space="preserve"> </w:t>
      </w:r>
      <w:r w:rsidR="008A0094" w:rsidRPr="00664086">
        <w:rPr>
          <w:sz w:val="28"/>
          <w:szCs w:val="28"/>
          <w:lang w:val="uk-UA"/>
        </w:rPr>
        <w:t>та</w:t>
      </w:r>
      <w:r w:rsidRPr="00664086">
        <w:rPr>
          <w:sz w:val="28"/>
          <w:szCs w:val="28"/>
          <w:lang w:val="uk-UA"/>
        </w:rPr>
        <w:t xml:space="preserve"> інформаційних технологій;</w:t>
      </w:r>
    </w:p>
    <w:p w:rsidR="009B082B" w:rsidRPr="007D1005" w:rsidRDefault="009B082B" w:rsidP="009B082B">
      <w:pPr>
        <w:ind w:firstLine="708"/>
        <w:jc w:val="both"/>
        <w:rPr>
          <w:sz w:val="28"/>
          <w:szCs w:val="28"/>
          <w:lang w:val="uk-UA"/>
        </w:rPr>
      </w:pPr>
      <w:r w:rsidRPr="00140038">
        <w:rPr>
          <w:sz w:val="28"/>
          <w:szCs w:val="28"/>
          <w:lang w:val="uk-UA"/>
        </w:rPr>
        <w:t xml:space="preserve">- служба контролю — </w:t>
      </w:r>
      <w:r w:rsidR="008413C8" w:rsidRPr="00140038">
        <w:rPr>
          <w:sz w:val="28"/>
          <w:szCs w:val="28"/>
          <w:lang w:val="uk-UA"/>
        </w:rPr>
        <w:t xml:space="preserve">структурний </w:t>
      </w:r>
      <w:r w:rsidRPr="00140038">
        <w:rPr>
          <w:sz w:val="28"/>
          <w:szCs w:val="28"/>
          <w:lang w:val="uk-UA"/>
        </w:rPr>
        <w:t xml:space="preserve">підрозділ </w:t>
      </w:r>
      <w:r w:rsidR="008413C8" w:rsidRPr="00140038">
        <w:rPr>
          <w:sz w:val="28"/>
          <w:szCs w:val="28"/>
          <w:lang w:val="uk-UA"/>
        </w:rPr>
        <w:t>секретаріату Київради</w:t>
      </w:r>
      <w:r w:rsidRPr="00140038">
        <w:rPr>
          <w:sz w:val="28"/>
          <w:szCs w:val="28"/>
          <w:lang w:val="uk-UA"/>
        </w:rPr>
        <w:t>, відповідальн</w:t>
      </w:r>
      <w:r w:rsidR="00675DC7" w:rsidRPr="00140038">
        <w:rPr>
          <w:sz w:val="28"/>
          <w:szCs w:val="28"/>
          <w:lang w:val="uk-UA"/>
        </w:rPr>
        <w:t>ий</w:t>
      </w:r>
      <w:r w:rsidRPr="00140038">
        <w:rPr>
          <w:sz w:val="28"/>
          <w:szCs w:val="28"/>
          <w:lang w:val="uk-UA"/>
        </w:rPr>
        <w:t xml:space="preserve"> за здійснення моніторингу стану виконання управлінських рішень та контролю за відповідністю їх виконання поставленому завданню;</w:t>
      </w:r>
    </w:p>
    <w:p w:rsidR="009B082B" w:rsidRPr="007D1005" w:rsidRDefault="009B082B" w:rsidP="009B082B">
      <w:pPr>
        <w:ind w:firstLine="708"/>
        <w:jc w:val="both"/>
        <w:rPr>
          <w:sz w:val="28"/>
          <w:szCs w:val="28"/>
          <w:lang w:val="uk-UA"/>
        </w:rPr>
      </w:pPr>
      <w:r w:rsidRPr="007D1005">
        <w:rPr>
          <w:sz w:val="28"/>
          <w:szCs w:val="28"/>
          <w:lang w:val="uk-UA"/>
        </w:rPr>
        <w:t xml:space="preserve">- службова електронна пошта — електронна пошта (поштова скринька) </w:t>
      </w:r>
      <w:r w:rsidR="00396FE0">
        <w:rPr>
          <w:sz w:val="28"/>
          <w:szCs w:val="28"/>
          <w:lang w:val="uk-UA"/>
        </w:rPr>
        <w:t xml:space="preserve">структурних підрозділів секретаріату Київради або </w:t>
      </w:r>
      <w:r w:rsidRPr="007D1005">
        <w:rPr>
          <w:sz w:val="28"/>
          <w:szCs w:val="28"/>
          <w:lang w:val="uk-UA"/>
        </w:rPr>
        <w:t>працівник</w:t>
      </w:r>
      <w:r w:rsidR="00396FE0">
        <w:rPr>
          <w:sz w:val="28"/>
          <w:szCs w:val="28"/>
          <w:lang w:val="uk-UA"/>
        </w:rPr>
        <w:t>ів</w:t>
      </w:r>
      <w:r w:rsidRPr="007D1005">
        <w:rPr>
          <w:sz w:val="28"/>
          <w:szCs w:val="28"/>
          <w:lang w:val="uk-UA"/>
        </w:rPr>
        <w:t xml:space="preserve"> </w:t>
      </w:r>
      <w:r w:rsidR="00396FE0">
        <w:rPr>
          <w:sz w:val="28"/>
          <w:szCs w:val="28"/>
          <w:lang w:val="uk-UA"/>
        </w:rPr>
        <w:t>Київради</w:t>
      </w:r>
      <w:r w:rsidRPr="007D1005">
        <w:rPr>
          <w:sz w:val="28"/>
          <w:szCs w:val="28"/>
          <w:lang w:val="uk-UA"/>
        </w:rPr>
        <w:t xml:space="preserve">, сформована з використанням доменного імені у </w:t>
      </w:r>
      <w:r w:rsidRPr="00AB5E21">
        <w:rPr>
          <w:sz w:val="28"/>
          <w:szCs w:val="28"/>
          <w:lang w:val="uk-UA"/>
        </w:rPr>
        <w:t xml:space="preserve">домені </w:t>
      </w:r>
      <w:r w:rsidR="008A0094">
        <w:rPr>
          <w:sz w:val="28"/>
          <w:szCs w:val="28"/>
          <w:lang w:val="en-US"/>
        </w:rPr>
        <w:t>kmr</w:t>
      </w:r>
      <w:r w:rsidR="008A0094" w:rsidRPr="008A0094">
        <w:rPr>
          <w:sz w:val="28"/>
          <w:szCs w:val="28"/>
          <w:lang w:val="uk-UA"/>
        </w:rPr>
        <w:t>.</w:t>
      </w:r>
      <w:r w:rsidRPr="00AB5E21">
        <w:rPr>
          <w:sz w:val="28"/>
          <w:szCs w:val="28"/>
          <w:lang w:val="uk-UA"/>
        </w:rPr>
        <w:t>gov.ua для</w:t>
      </w:r>
      <w:r w:rsidRPr="007D1005">
        <w:rPr>
          <w:sz w:val="28"/>
          <w:szCs w:val="28"/>
          <w:lang w:val="uk-UA"/>
        </w:rPr>
        <w:t xml:space="preserve"> обміну управлінською інформацією, яка не має юридичної сили;</w:t>
      </w:r>
    </w:p>
    <w:p w:rsidR="009B082B" w:rsidRDefault="009B082B" w:rsidP="009B082B">
      <w:pPr>
        <w:ind w:firstLine="708"/>
        <w:jc w:val="both"/>
        <w:rPr>
          <w:sz w:val="28"/>
          <w:szCs w:val="28"/>
          <w:lang w:val="uk-UA"/>
        </w:rPr>
      </w:pPr>
      <w:r w:rsidRPr="007D1005">
        <w:rPr>
          <w:sz w:val="28"/>
          <w:szCs w:val="28"/>
          <w:lang w:val="uk-UA"/>
        </w:rPr>
        <w:t xml:space="preserve">- службовий електронний документ — офіційно зареєстрований або відповідним чином засвідчений електронний документ, що одержаний чи створений </w:t>
      </w:r>
      <w:r w:rsidR="00CA300A">
        <w:rPr>
          <w:sz w:val="28"/>
          <w:szCs w:val="28"/>
          <w:lang w:val="uk-UA"/>
        </w:rPr>
        <w:t>Київрад</w:t>
      </w:r>
      <w:r w:rsidRPr="007D1005">
        <w:rPr>
          <w:sz w:val="28"/>
          <w:szCs w:val="28"/>
          <w:lang w:val="uk-UA"/>
        </w:rPr>
        <w:t>ою у процесі її діяльності та складається з обов’язкових реквізитів;</w:t>
      </w:r>
    </w:p>
    <w:p w:rsidR="00132CC9" w:rsidRPr="007D1005" w:rsidRDefault="00132CC9" w:rsidP="009B082B">
      <w:pPr>
        <w:ind w:firstLine="708"/>
        <w:jc w:val="both"/>
        <w:rPr>
          <w:sz w:val="28"/>
          <w:szCs w:val="28"/>
          <w:lang w:val="uk-UA"/>
        </w:rPr>
      </w:pPr>
      <w:r>
        <w:rPr>
          <w:sz w:val="28"/>
          <w:szCs w:val="28"/>
          <w:lang w:val="uk-UA"/>
        </w:rPr>
        <w:t xml:space="preserve">- співвиконавець – це виконавець, який надає </w:t>
      </w:r>
      <w:r w:rsidR="00E722C5">
        <w:rPr>
          <w:sz w:val="28"/>
          <w:szCs w:val="28"/>
          <w:lang w:val="uk-UA"/>
        </w:rPr>
        <w:t>відповідальному виконавц</w:t>
      </w:r>
      <w:r>
        <w:rPr>
          <w:sz w:val="28"/>
          <w:szCs w:val="28"/>
          <w:lang w:val="uk-UA"/>
        </w:rPr>
        <w:t>ю</w:t>
      </w:r>
      <w:r w:rsidR="00E722C5">
        <w:rPr>
          <w:sz w:val="28"/>
          <w:szCs w:val="28"/>
          <w:lang w:val="uk-UA"/>
        </w:rPr>
        <w:t xml:space="preserve"> письмові пропозиції для підготовки проекту відповіді в частині</w:t>
      </w:r>
      <w:r w:rsidR="00F742F1">
        <w:rPr>
          <w:sz w:val="28"/>
          <w:szCs w:val="28"/>
          <w:lang w:val="uk-UA"/>
        </w:rPr>
        <w:t>,</w:t>
      </w:r>
      <w:r w:rsidR="00E722C5">
        <w:rPr>
          <w:sz w:val="28"/>
          <w:szCs w:val="28"/>
          <w:lang w:val="uk-UA"/>
        </w:rPr>
        <w:t xml:space="preserve"> що стосується </w:t>
      </w:r>
      <w:r w:rsidR="00E722C5">
        <w:rPr>
          <w:sz w:val="28"/>
          <w:szCs w:val="28"/>
          <w:lang w:val="uk-UA"/>
        </w:rPr>
        <w:lastRenderedPageBreak/>
        <w:t>його компетенції</w:t>
      </w:r>
      <w:r w:rsidR="003F7B43">
        <w:rPr>
          <w:sz w:val="28"/>
          <w:szCs w:val="28"/>
          <w:lang w:val="uk-UA"/>
        </w:rPr>
        <w:t>, відповідає за якість підготовки та своєчасність подання цих пропозицій</w:t>
      </w:r>
      <w:r w:rsidR="00E722C5">
        <w:rPr>
          <w:sz w:val="28"/>
          <w:szCs w:val="28"/>
          <w:lang w:val="uk-UA"/>
        </w:rPr>
        <w:t>;</w:t>
      </w:r>
    </w:p>
    <w:p w:rsidR="009B082B" w:rsidRPr="007D1005" w:rsidRDefault="009B082B" w:rsidP="009B082B">
      <w:pPr>
        <w:ind w:firstLine="708"/>
        <w:jc w:val="both"/>
        <w:rPr>
          <w:sz w:val="28"/>
          <w:szCs w:val="28"/>
          <w:lang w:val="uk-UA"/>
        </w:rPr>
      </w:pPr>
      <w:r w:rsidRPr="007D1005">
        <w:rPr>
          <w:sz w:val="28"/>
          <w:szCs w:val="28"/>
          <w:lang w:val="uk-UA"/>
        </w:rPr>
        <w:t xml:space="preserve">- строк зберігання електронного документа — період часу обов’язкового зберігання службового електронного документа, визначений номенклатурою справ </w:t>
      </w:r>
      <w:r w:rsidR="007E7A67">
        <w:rPr>
          <w:sz w:val="28"/>
          <w:szCs w:val="28"/>
          <w:lang w:val="uk-UA"/>
        </w:rPr>
        <w:t>Київрад</w:t>
      </w:r>
      <w:r w:rsidRPr="007D1005">
        <w:rPr>
          <w:sz w:val="28"/>
          <w:szCs w:val="28"/>
          <w:lang w:val="uk-UA"/>
        </w:rPr>
        <w:t>и на підставі нормативно-правових актів;</w:t>
      </w:r>
    </w:p>
    <w:p w:rsidR="009B082B" w:rsidRPr="007D1005" w:rsidRDefault="009B082B" w:rsidP="009B082B">
      <w:pPr>
        <w:ind w:firstLine="708"/>
        <w:jc w:val="both"/>
        <w:rPr>
          <w:sz w:val="28"/>
          <w:szCs w:val="28"/>
          <w:lang w:val="uk-UA"/>
        </w:rPr>
      </w:pPr>
      <w:r w:rsidRPr="007D1005">
        <w:rPr>
          <w:sz w:val="28"/>
          <w:szCs w:val="28"/>
          <w:lang w:val="uk-UA"/>
        </w:rPr>
        <w:t>- структурний підрозділ – структурний підрозділ секретаріату Київради;</w:t>
      </w:r>
    </w:p>
    <w:p w:rsidR="009B082B" w:rsidRPr="007D1005" w:rsidRDefault="009B082B" w:rsidP="009B082B">
      <w:pPr>
        <w:ind w:firstLine="708"/>
        <w:jc w:val="both"/>
        <w:rPr>
          <w:sz w:val="28"/>
          <w:szCs w:val="28"/>
          <w:lang w:val="uk-UA"/>
        </w:rPr>
      </w:pPr>
      <w:r w:rsidRPr="007D1005">
        <w:rPr>
          <w:sz w:val="28"/>
          <w:szCs w:val="28"/>
          <w:lang w:val="uk-UA"/>
        </w:rPr>
        <w:t>- уповноважена особа — особа, наділена правом вчиняти дії та відповідає згідно із законодавством за наслідки їх вчинення;</w:t>
      </w:r>
    </w:p>
    <w:p w:rsidR="009B082B" w:rsidRPr="007D1005" w:rsidRDefault="009B082B" w:rsidP="009B082B">
      <w:pPr>
        <w:ind w:firstLine="708"/>
        <w:jc w:val="both"/>
        <w:rPr>
          <w:sz w:val="28"/>
          <w:szCs w:val="28"/>
          <w:lang w:val="uk-UA"/>
        </w:rPr>
      </w:pPr>
      <w:r w:rsidRPr="007D1005">
        <w:rPr>
          <w:sz w:val="28"/>
          <w:szCs w:val="28"/>
          <w:lang w:val="uk-UA"/>
        </w:rPr>
        <w:t>- управлінська інформація — сукупність необхідних даних, які сприятимуть вирішенню управлінських рішень;</w:t>
      </w:r>
    </w:p>
    <w:p w:rsidR="009B082B" w:rsidRPr="007D1005" w:rsidRDefault="009B082B" w:rsidP="009B082B">
      <w:pPr>
        <w:ind w:firstLine="708"/>
        <w:jc w:val="both"/>
        <w:rPr>
          <w:sz w:val="28"/>
          <w:szCs w:val="28"/>
          <w:lang w:val="uk-UA"/>
        </w:rPr>
      </w:pPr>
      <w:r w:rsidRPr="007D1005">
        <w:rPr>
          <w:sz w:val="28"/>
          <w:szCs w:val="28"/>
          <w:lang w:val="uk-UA"/>
        </w:rPr>
        <w:t>- управлінське рішення — будь-яке завдання, визначне посадовою особою або колегіальним органом в межах повноважень та спрямоване на досягнення поставлених цілей;</w:t>
      </w:r>
    </w:p>
    <w:p w:rsidR="009B082B" w:rsidRPr="007D1005" w:rsidRDefault="009B082B" w:rsidP="009B082B">
      <w:pPr>
        <w:ind w:firstLine="708"/>
        <w:jc w:val="both"/>
        <w:rPr>
          <w:sz w:val="28"/>
          <w:szCs w:val="28"/>
          <w:lang w:val="uk-UA"/>
        </w:rPr>
      </w:pPr>
      <w:r w:rsidRPr="007D1005">
        <w:rPr>
          <w:sz w:val="28"/>
          <w:szCs w:val="28"/>
          <w:lang w:val="uk-UA"/>
        </w:rPr>
        <w:t xml:space="preserve">- формування електронних справ — групування виконаних електронних документів у справи відповідно до номенклатури справ </w:t>
      </w:r>
      <w:r w:rsidR="007E7A67">
        <w:rPr>
          <w:sz w:val="28"/>
          <w:szCs w:val="28"/>
          <w:lang w:val="uk-UA"/>
        </w:rPr>
        <w:t>Київрад</w:t>
      </w:r>
      <w:r w:rsidRPr="007D1005">
        <w:rPr>
          <w:sz w:val="28"/>
          <w:szCs w:val="28"/>
          <w:lang w:val="uk-UA"/>
        </w:rPr>
        <w:t>и</w:t>
      </w:r>
      <w:r w:rsidR="00B22D14">
        <w:rPr>
          <w:sz w:val="28"/>
          <w:szCs w:val="28"/>
          <w:lang w:val="uk-UA"/>
        </w:rPr>
        <w:t>;</w:t>
      </w:r>
    </w:p>
    <w:p w:rsidR="009B082B" w:rsidRDefault="009B082B" w:rsidP="009B082B">
      <w:pPr>
        <w:pStyle w:val="a3"/>
        <w:spacing w:before="0" w:beforeAutospacing="0" w:after="0" w:afterAutospacing="0"/>
        <w:ind w:firstLine="709"/>
        <w:jc w:val="both"/>
        <w:rPr>
          <w:sz w:val="28"/>
          <w:szCs w:val="28"/>
          <w:lang w:val="uk-UA"/>
        </w:rPr>
      </w:pPr>
      <w:r w:rsidRPr="00BD62C0">
        <w:rPr>
          <w:sz w:val="28"/>
          <w:szCs w:val="28"/>
          <w:lang w:val="uk-UA"/>
        </w:rPr>
        <w:t>- юридична служба – структурний підрозділ секретаріату Київради, до компетенції якого відносяться питання правового забезпечення діяльності Київради.</w:t>
      </w:r>
    </w:p>
    <w:p w:rsidR="00252937" w:rsidRPr="007D1005" w:rsidRDefault="00252937" w:rsidP="00252937">
      <w:pPr>
        <w:pStyle w:val="a3"/>
        <w:spacing w:before="0" w:beforeAutospacing="0" w:after="0" w:afterAutospacing="0"/>
        <w:ind w:firstLine="709"/>
        <w:jc w:val="both"/>
        <w:rPr>
          <w:sz w:val="28"/>
          <w:szCs w:val="28"/>
          <w:lang w:val="uk-UA"/>
        </w:rPr>
      </w:pPr>
      <w:r w:rsidRPr="007D1005">
        <w:rPr>
          <w:sz w:val="28"/>
          <w:szCs w:val="28"/>
          <w:lang w:val="uk-UA"/>
        </w:rPr>
        <w:t>Інші терміни вживаються у значенні, наведеному</w:t>
      </w:r>
      <w:r>
        <w:rPr>
          <w:sz w:val="28"/>
          <w:szCs w:val="28"/>
          <w:lang w:val="uk-UA"/>
        </w:rPr>
        <w:t xml:space="preserve"> в </w:t>
      </w:r>
      <w:r w:rsidR="00B22D14">
        <w:rPr>
          <w:sz w:val="28"/>
          <w:szCs w:val="28"/>
          <w:lang w:val="uk-UA"/>
        </w:rPr>
        <w:t>з</w:t>
      </w:r>
      <w:r>
        <w:rPr>
          <w:sz w:val="28"/>
          <w:szCs w:val="28"/>
          <w:lang w:val="uk-UA"/>
        </w:rPr>
        <w:t>аконах України «</w:t>
      </w:r>
      <w:r w:rsidRPr="007D1005">
        <w:rPr>
          <w:sz w:val="28"/>
          <w:szCs w:val="28"/>
          <w:lang w:val="uk-UA"/>
        </w:rPr>
        <w:t>Про електронні документи та електронний документообіг</w:t>
      </w:r>
      <w:r>
        <w:rPr>
          <w:sz w:val="28"/>
          <w:szCs w:val="28"/>
          <w:lang w:val="uk-UA"/>
        </w:rPr>
        <w:t>», «</w:t>
      </w:r>
      <w:r w:rsidRPr="007D1005">
        <w:rPr>
          <w:sz w:val="28"/>
          <w:szCs w:val="28"/>
          <w:lang w:val="uk-UA"/>
        </w:rPr>
        <w:t xml:space="preserve">Про </w:t>
      </w:r>
      <w:r w:rsidR="007F5E5C">
        <w:rPr>
          <w:sz w:val="28"/>
          <w:szCs w:val="28"/>
          <w:lang w:val="uk-UA"/>
        </w:rPr>
        <w:t>електронні довірчі послуги</w:t>
      </w:r>
      <w:r>
        <w:rPr>
          <w:sz w:val="28"/>
          <w:szCs w:val="28"/>
          <w:lang w:val="uk-UA"/>
        </w:rPr>
        <w:t>», «</w:t>
      </w:r>
      <w:r w:rsidRPr="007D1005">
        <w:rPr>
          <w:sz w:val="28"/>
          <w:szCs w:val="28"/>
          <w:lang w:val="uk-UA"/>
        </w:rPr>
        <w:t>Про Національний архівний фонд та архівні установи</w:t>
      </w:r>
      <w:r>
        <w:rPr>
          <w:sz w:val="28"/>
          <w:szCs w:val="28"/>
          <w:lang w:val="uk-UA"/>
        </w:rPr>
        <w:t>».</w:t>
      </w:r>
    </w:p>
    <w:p w:rsidR="009B082B" w:rsidRPr="00C0758C" w:rsidRDefault="00252937" w:rsidP="00913695">
      <w:pPr>
        <w:ind w:firstLine="708"/>
        <w:jc w:val="both"/>
        <w:rPr>
          <w:sz w:val="28"/>
          <w:szCs w:val="28"/>
          <w:lang w:val="uk-UA"/>
        </w:rPr>
      </w:pPr>
      <w:r w:rsidRPr="00BD62C0">
        <w:rPr>
          <w:sz w:val="28"/>
          <w:szCs w:val="28"/>
          <w:lang w:val="uk-UA"/>
        </w:rPr>
        <w:t xml:space="preserve">1.3. </w:t>
      </w:r>
      <w:r w:rsidR="002B3F50">
        <w:rPr>
          <w:sz w:val="28"/>
          <w:szCs w:val="28"/>
          <w:lang w:val="uk-UA"/>
        </w:rPr>
        <w:t>Основною</w:t>
      </w:r>
      <w:r w:rsidR="009B082B" w:rsidRPr="00C0758C">
        <w:rPr>
          <w:sz w:val="28"/>
          <w:szCs w:val="28"/>
          <w:lang w:val="uk-UA"/>
        </w:rPr>
        <w:t xml:space="preserve"> форм</w:t>
      </w:r>
      <w:r w:rsidR="002B3F50">
        <w:rPr>
          <w:sz w:val="28"/>
          <w:szCs w:val="28"/>
          <w:lang w:val="uk-UA"/>
        </w:rPr>
        <w:t>ою</w:t>
      </w:r>
      <w:r w:rsidR="009B082B" w:rsidRPr="00C0758C">
        <w:rPr>
          <w:sz w:val="28"/>
          <w:szCs w:val="28"/>
          <w:lang w:val="uk-UA"/>
        </w:rPr>
        <w:t xml:space="preserve"> провадження діловодства в </w:t>
      </w:r>
      <w:r w:rsidR="009B082B">
        <w:rPr>
          <w:sz w:val="28"/>
          <w:szCs w:val="28"/>
          <w:lang w:val="uk-UA"/>
        </w:rPr>
        <w:t xml:space="preserve">Київраді </w:t>
      </w:r>
      <w:r w:rsidR="009B082B" w:rsidRPr="00C0758C">
        <w:rPr>
          <w:sz w:val="28"/>
          <w:szCs w:val="28"/>
          <w:lang w:val="uk-UA"/>
        </w:rPr>
        <w:t>є електронна.</w:t>
      </w:r>
    </w:p>
    <w:p w:rsidR="009B082B" w:rsidRPr="00C0758C" w:rsidRDefault="009B082B" w:rsidP="009B082B">
      <w:pPr>
        <w:ind w:firstLine="709"/>
        <w:jc w:val="both"/>
        <w:rPr>
          <w:sz w:val="28"/>
          <w:szCs w:val="28"/>
          <w:lang w:val="uk-UA"/>
        </w:rPr>
      </w:pPr>
      <w:r w:rsidRPr="00C0758C">
        <w:rPr>
          <w:sz w:val="28"/>
          <w:szCs w:val="28"/>
          <w:lang w:val="uk-UA"/>
        </w:rPr>
        <w:t>Документування управлінської інформації здійснюється в електронній формі із застосуванням електронного цифрового підпису, електронної печатки та електронної позначки часу, крім випадків наявності обґрунтованих підстав для документування управлінської інформації у паперовій формі, якими визнаються:</w:t>
      </w:r>
    </w:p>
    <w:p w:rsidR="009B082B" w:rsidRPr="007A521C" w:rsidRDefault="009B082B" w:rsidP="001B6560">
      <w:pPr>
        <w:pStyle w:val="a8"/>
        <w:numPr>
          <w:ilvl w:val="0"/>
          <w:numId w:val="18"/>
        </w:numPr>
        <w:ind w:left="0" w:firstLine="357"/>
        <w:jc w:val="both"/>
        <w:rPr>
          <w:sz w:val="28"/>
          <w:szCs w:val="28"/>
          <w:lang w:val="uk-UA"/>
        </w:rPr>
      </w:pPr>
      <w:r w:rsidRPr="007A521C">
        <w:rPr>
          <w:sz w:val="28"/>
          <w:szCs w:val="28"/>
          <w:lang w:val="uk-UA"/>
        </w:rPr>
        <w:t>документи, що містять інформацію з обмеженим доступом, вимога щодо захисту якої встановлена законом;</w:t>
      </w:r>
    </w:p>
    <w:p w:rsidR="009B082B" w:rsidRPr="007A521C" w:rsidRDefault="009B082B" w:rsidP="001B6560">
      <w:pPr>
        <w:pStyle w:val="a8"/>
        <w:numPr>
          <w:ilvl w:val="0"/>
          <w:numId w:val="18"/>
        </w:numPr>
        <w:ind w:left="0" w:firstLine="357"/>
        <w:jc w:val="both"/>
        <w:rPr>
          <w:sz w:val="28"/>
          <w:szCs w:val="28"/>
          <w:lang w:val="uk-UA"/>
        </w:rPr>
      </w:pPr>
      <w:r w:rsidRPr="007A521C">
        <w:rPr>
          <w:sz w:val="28"/>
          <w:szCs w:val="28"/>
          <w:lang w:val="uk-UA"/>
        </w:rPr>
        <w:t>електронні документи, що не можуть бути застосовані як оригінал згідно з вимогами закону;</w:t>
      </w:r>
    </w:p>
    <w:p w:rsidR="007A521C" w:rsidRDefault="009B082B" w:rsidP="001B6560">
      <w:pPr>
        <w:pStyle w:val="a8"/>
        <w:numPr>
          <w:ilvl w:val="0"/>
          <w:numId w:val="18"/>
        </w:numPr>
        <w:ind w:left="0" w:firstLine="357"/>
        <w:jc w:val="both"/>
        <w:rPr>
          <w:sz w:val="28"/>
          <w:szCs w:val="28"/>
          <w:lang w:val="uk-UA"/>
        </w:rPr>
      </w:pPr>
      <w:r w:rsidRPr="007A521C">
        <w:rPr>
          <w:sz w:val="28"/>
          <w:szCs w:val="28"/>
          <w:lang w:val="uk-UA"/>
        </w:rPr>
        <w:t>документи, вимога щодо опрацювання яких у паперовій формі встановлена актами Кабінету Міністрів України;</w:t>
      </w:r>
    </w:p>
    <w:p w:rsidR="009B082B" w:rsidRPr="00DE1BFF" w:rsidRDefault="007A521C" w:rsidP="001B6560">
      <w:pPr>
        <w:pStyle w:val="a8"/>
        <w:numPr>
          <w:ilvl w:val="0"/>
          <w:numId w:val="18"/>
        </w:numPr>
        <w:ind w:left="0" w:firstLine="357"/>
        <w:jc w:val="both"/>
        <w:rPr>
          <w:sz w:val="28"/>
          <w:szCs w:val="28"/>
          <w:lang w:val="uk-UA"/>
        </w:rPr>
      </w:pPr>
      <w:r w:rsidRPr="00DE1BFF">
        <w:rPr>
          <w:sz w:val="28"/>
          <w:szCs w:val="28"/>
          <w:lang w:val="uk-UA"/>
        </w:rPr>
        <w:t>документи, вимогу щодо проходження яких у паперовій формі встановлено</w:t>
      </w:r>
      <w:r w:rsidR="009B082B" w:rsidRPr="00DE1BFF">
        <w:rPr>
          <w:sz w:val="28"/>
          <w:szCs w:val="28"/>
          <w:lang w:val="uk-UA"/>
        </w:rPr>
        <w:t xml:space="preserve"> </w:t>
      </w:r>
      <w:r w:rsidR="005B66F4" w:rsidRPr="00DE1BFF">
        <w:rPr>
          <w:sz w:val="28"/>
          <w:szCs w:val="28"/>
          <w:lang w:val="uk-UA"/>
        </w:rPr>
        <w:t xml:space="preserve">нормативними </w:t>
      </w:r>
      <w:r w:rsidRPr="00DE1BFF">
        <w:rPr>
          <w:sz w:val="28"/>
          <w:szCs w:val="28"/>
          <w:lang w:val="uk-UA"/>
        </w:rPr>
        <w:t xml:space="preserve">актами </w:t>
      </w:r>
      <w:r w:rsidR="009B082B" w:rsidRPr="00DE1BFF">
        <w:rPr>
          <w:sz w:val="28"/>
          <w:szCs w:val="28"/>
          <w:lang w:val="uk-UA"/>
        </w:rPr>
        <w:t>Київради.</w:t>
      </w:r>
    </w:p>
    <w:p w:rsidR="009B082B" w:rsidRDefault="009B082B" w:rsidP="009B082B">
      <w:pPr>
        <w:ind w:firstLine="708"/>
        <w:jc w:val="both"/>
        <w:rPr>
          <w:sz w:val="28"/>
          <w:szCs w:val="28"/>
          <w:lang w:val="uk-UA"/>
        </w:rPr>
      </w:pPr>
      <w:r w:rsidRPr="00DE1BFF">
        <w:rPr>
          <w:sz w:val="28"/>
          <w:szCs w:val="28"/>
          <w:lang w:val="uk-UA"/>
        </w:rPr>
        <w:t>Не допускається одночасне проходження одного</w:t>
      </w:r>
      <w:r w:rsidRPr="00AB5ABD">
        <w:rPr>
          <w:sz w:val="28"/>
          <w:szCs w:val="28"/>
          <w:lang w:val="uk-UA"/>
        </w:rPr>
        <w:t xml:space="preserve"> і того ж документа в електронній та паперовій формі.</w:t>
      </w:r>
    </w:p>
    <w:p w:rsidR="009B082B" w:rsidRPr="006925EE" w:rsidRDefault="009B082B" w:rsidP="009B082B">
      <w:pPr>
        <w:ind w:firstLine="708"/>
        <w:jc w:val="both"/>
        <w:rPr>
          <w:sz w:val="28"/>
          <w:szCs w:val="28"/>
          <w:lang w:val="uk-UA"/>
        </w:rPr>
      </w:pPr>
      <w:r w:rsidRPr="006925EE">
        <w:rPr>
          <w:sz w:val="28"/>
          <w:szCs w:val="28"/>
          <w:lang w:val="uk-UA"/>
        </w:rPr>
        <w:t>До електронних документів, підписаних (погоджених) із застосуванням електронного цифрового підпису або засвідчених електронною печаткою, вимагати</w:t>
      </w:r>
      <w:r w:rsidRPr="006925EE">
        <w:rPr>
          <w:b/>
          <w:color w:val="000000"/>
          <w:sz w:val="28"/>
          <w:szCs w:val="28"/>
          <w:lang w:val="uk-UA"/>
        </w:rPr>
        <w:t xml:space="preserve"> </w:t>
      </w:r>
      <w:r w:rsidRPr="006925EE">
        <w:rPr>
          <w:color w:val="000000"/>
          <w:sz w:val="28"/>
          <w:szCs w:val="28"/>
          <w:lang w:val="uk-UA"/>
        </w:rPr>
        <w:t>відтворення візуального підпису або відбитка печатки незалежно від особливостей оформлення документів не допускається.</w:t>
      </w:r>
    </w:p>
    <w:p w:rsidR="009B082B" w:rsidRPr="00AB5ABD" w:rsidRDefault="00252937" w:rsidP="000444B1">
      <w:pPr>
        <w:ind w:firstLine="708"/>
        <w:jc w:val="both"/>
        <w:rPr>
          <w:sz w:val="28"/>
          <w:szCs w:val="28"/>
          <w:lang w:val="uk-UA"/>
        </w:rPr>
      </w:pPr>
      <w:r>
        <w:rPr>
          <w:sz w:val="28"/>
          <w:szCs w:val="28"/>
          <w:lang w:val="uk-UA"/>
        </w:rPr>
        <w:t>1.</w:t>
      </w:r>
      <w:r w:rsidR="00913695">
        <w:rPr>
          <w:sz w:val="28"/>
          <w:szCs w:val="28"/>
          <w:lang w:val="uk-UA"/>
        </w:rPr>
        <w:t>4</w:t>
      </w:r>
      <w:r w:rsidR="009B082B" w:rsidRPr="00AB5ABD">
        <w:rPr>
          <w:sz w:val="28"/>
          <w:szCs w:val="28"/>
          <w:lang w:val="uk-UA"/>
        </w:rPr>
        <w:t xml:space="preserve">. Викладені в Інструкції правила та рекомендації щодо порядку ведення діловодства у Київраді розроблені відповідно до положень Конституції та законів України, актів Президента України, Кабінету Міністрів України, інших нормативно-правових актів, Типової інструкції з діловодства в міністерствах, </w:t>
      </w:r>
      <w:r w:rsidR="009B082B" w:rsidRPr="00AB5ABD">
        <w:rPr>
          <w:sz w:val="28"/>
          <w:szCs w:val="28"/>
          <w:lang w:val="uk-UA"/>
        </w:rPr>
        <w:lastRenderedPageBreak/>
        <w:t>інших центральних та місцевих органах виконавчої влади, Типової інструкції з документування управлінської інформації в електронній формі</w:t>
      </w:r>
      <w:bookmarkStart w:id="2" w:name="_3znysh7" w:colFirst="0" w:colLast="0"/>
      <w:bookmarkEnd w:id="2"/>
      <w:r w:rsidR="009B082B" w:rsidRPr="00AB5ABD">
        <w:rPr>
          <w:sz w:val="28"/>
          <w:szCs w:val="28"/>
          <w:lang w:val="uk-UA"/>
        </w:rPr>
        <w:t xml:space="preserve"> та організації роботи з електронними документами в діловодстві, електронного міжвідомчого обміну, Регламенту організації взаємодії органів виконавчої влади в електронній формі, затверджен</w:t>
      </w:r>
      <w:r w:rsidR="009B082B">
        <w:rPr>
          <w:sz w:val="28"/>
          <w:szCs w:val="28"/>
          <w:lang w:val="uk-UA"/>
        </w:rPr>
        <w:t>их</w:t>
      </w:r>
      <w:r w:rsidR="009B082B" w:rsidRPr="00AB5ABD">
        <w:rPr>
          <w:sz w:val="28"/>
          <w:szCs w:val="28"/>
          <w:lang w:val="uk-UA"/>
        </w:rPr>
        <w:t xml:space="preserve"> постановою Кабінету Міністрів України</w:t>
      </w:r>
      <w:r w:rsidR="009B082B">
        <w:rPr>
          <w:sz w:val="28"/>
          <w:szCs w:val="28"/>
          <w:lang w:val="uk-UA"/>
        </w:rPr>
        <w:t xml:space="preserve"> від 17.01.2018 </w:t>
      </w:r>
      <w:r w:rsidR="000444B1">
        <w:rPr>
          <w:sz w:val="28"/>
          <w:szCs w:val="28"/>
          <w:lang w:val="uk-UA"/>
        </w:rPr>
        <w:t xml:space="preserve">       </w:t>
      </w:r>
      <w:r w:rsidR="009B082B">
        <w:rPr>
          <w:sz w:val="28"/>
          <w:szCs w:val="28"/>
          <w:lang w:val="uk-UA"/>
        </w:rPr>
        <w:t>№ 55</w:t>
      </w:r>
      <w:r w:rsidR="009B082B" w:rsidRPr="00AB5ABD">
        <w:rPr>
          <w:sz w:val="28"/>
          <w:szCs w:val="28"/>
          <w:lang w:val="uk-UA"/>
        </w:rPr>
        <w:t xml:space="preserve">, ДСТУ 4163-2003 </w:t>
      </w:r>
      <w:r w:rsidR="00535F11">
        <w:rPr>
          <w:sz w:val="28"/>
          <w:szCs w:val="28"/>
          <w:lang w:val="uk-UA"/>
        </w:rPr>
        <w:t>«</w:t>
      </w:r>
      <w:r w:rsidR="009B082B" w:rsidRPr="00AB5ABD">
        <w:rPr>
          <w:sz w:val="28"/>
          <w:szCs w:val="28"/>
          <w:lang w:val="uk-UA"/>
        </w:rPr>
        <w:t>Уніфікована система організаційно-розпорядчої документації. Вимоги до оформлювання документів</w:t>
      </w:r>
      <w:r w:rsidR="00535F11">
        <w:rPr>
          <w:sz w:val="28"/>
          <w:szCs w:val="28"/>
          <w:lang w:val="uk-UA"/>
        </w:rPr>
        <w:t>»</w:t>
      </w:r>
      <w:r w:rsidR="009B082B" w:rsidRPr="00AB5ABD">
        <w:rPr>
          <w:sz w:val="28"/>
          <w:szCs w:val="28"/>
          <w:lang w:val="uk-UA"/>
        </w:rPr>
        <w:t xml:space="preserve"> (далі — ДСТУ 4163-2003), а також Регламенту Київської міської ради та Положення про секретаріат Київської міської ради. Дотримання вимог цієї Інструкції є обов'язковим для всіх працівників секретаріату Київради, депутатів Київради, депутатських </w:t>
      </w:r>
      <w:r w:rsidR="003F1E83" w:rsidRPr="003F1E83">
        <w:rPr>
          <w:bCs/>
          <w:color w:val="000000"/>
          <w:sz w:val="28"/>
          <w:szCs w:val="28"/>
          <w:lang w:val="uk-UA"/>
        </w:rPr>
        <w:t>груп та</w:t>
      </w:r>
      <w:r w:rsidR="003F1E83" w:rsidRPr="003F1E83">
        <w:rPr>
          <w:b/>
          <w:bCs/>
          <w:color w:val="000000"/>
          <w:sz w:val="28"/>
          <w:szCs w:val="28"/>
          <w:lang w:val="uk-UA"/>
        </w:rPr>
        <w:t xml:space="preserve"> </w:t>
      </w:r>
      <w:r w:rsidR="009B082B" w:rsidRPr="00AB5ABD">
        <w:rPr>
          <w:sz w:val="28"/>
          <w:szCs w:val="28"/>
          <w:lang w:val="uk-UA"/>
        </w:rPr>
        <w:t>фракцій, а також помічників-консультантів депутатів Київради.</w:t>
      </w:r>
    </w:p>
    <w:p w:rsidR="00D54591" w:rsidRPr="00B571D4" w:rsidRDefault="00252937" w:rsidP="009B082B">
      <w:pPr>
        <w:pStyle w:val="a3"/>
        <w:spacing w:before="0" w:beforeAutospacing="0" w:after="0" w:afterAutospacing="0"/>
        <w:ind w:firstLine="709"/>
        <w:jc w:val="both"/>
        <w:rPr>
          <w:sz w:val="28"/>
          <w:szCs w:val="28"/>
          <w:lang w:val="uk-UA"/>
        </w:rPr>
      </w:pPr>
      <w:r>
        <w:rPr>
          <w:sz w:val="28"/>
          <w:szCs w:val="28"/>
          <w:lang w:val="uk-UA"/>
        </w:rPr>
        <w:t>1.</w:t>
      </w:r>
      <w:r w:rsidR="00913695">
        <w:rPr>
          <w:sz w:val="28"/>
          <w:szCs w:val="28"/>
          <w:lang w:val="uk-UA"/>
        </w:rPr>
        <w:t>5</w:t>
      </w:r>
      <w:r w:rsidR="009B082B" w:rsidRPr="00AB5ABD">
        <w:rPr>
          <w:sz w:val="28"/>
          <w:szCs w:val="28"/>
          <w:lang w:val="uk-UA"/>
        </w:rPr>
        <w:t xml:space="preserve">. </w:t>
      </w:r>
      <w:r w:rsidR="00D54591" w:rsidRPr="00AC51B9">
        <w:rPr>
          <w:sz w:val="28"/>
          <w:szCs w:val="28"/>
          <w:lang w:val="uk-UA"/>
        </w:rPr>
        <w:t>Здійснення діловодства, забезпечення схоронності документів, які надходять на ім'я депутатів Київради</w:t>
      </w:r>
      <w:r w:rsidR="00535F11">
        <w:rPr>
          <w:sz w:val="28"/>
          <w:szCs w:val="28"/>
          <w:lang w:val="uk-UA"/>
        </w:rPr>
        <w:t>,</w:t>
      </w:r>
      <w:r w:rsidR="00D54591">
        <w:rPr>
          <w:sz w:val="28"/>
          <w:szCs w:val="28"/>
          <w:lang w:val="uk-UA"/>
        </w:rPr>
        <w:t xml:space="preserve"> їх реєстрація</w:t>
      </w:r>
      <w:r w:rsidR="00D54591" w:rsidRPr="00AC51B9">
        <w:rPr>
          <w:sz w:val="28"/>
          <w:szCs w:val="28"/>
          <w:lang w:val="uk-UA"/>
        </w:rPr>
        <w:t>, контроль за своєчасним надходженням відповідей на депутатські звернення покладаються на помічників-ко</w:t>
      </w:r>
      <w:r w:rsidR="00D54591">
        <w:rPr>
          <w:sz w:val="28"/>
          <w:szCs w:val="28"/>
          <w:lang w:val="uk-UA"/>
        </w:rPr>
        <w:t>нсультантів депутатів Київради</w:t>
      </w:r>
      <w:r w:rsidR="00535F11">
        <w:rPr>
          <w:sz w:val="28"/>
          <w:szCs w:val="28"/>
          <w:lang w:val="uk-UA"/>
        </w:rPr>
        <w:t>.</w:t>
      </w:r>
    </w:p>
    <w:p w:rsidR="005A06FA" w:rsidRDefault="009B082B" w:rsidP="00AB5E21">
      <w:pPr>
        <w:pStyle w:val="a3"/>
        <w:spacing w:before="0" w:beforeAutospacing="0" w:after="0" w:afterAutospacing="0"/>
        <w:ind w:firstLine="709"/>
        <w:jc w:val="both"/>
        <w:rPr>
          <w:sz w:val="28"/>
          <w:szCs w:val="28"/>
          <w:lang w:val="uk-UA"/>
        </w:rPr>
      </w:pPr>
      <w:r w:rsidRPr="00D0061E">
        <w:rPr>
          <w:sz w:val="28"/>
          <w:szCs w:val="28"/>
          <w:lang w:val="uk-UA"/>
        </w:rPr>
        <w:t>1.</w:t>
      </w:r>
      <w:r w:rsidR="00913695">
        <w:rPr>
          <w:sz w:val="28"/>
          <w:szCs w:val="28"/>
          <w:lang w:val="uk-UA"/>
        </w:rPr>
        <w:t>6</w:t>
      </w:r>
      <w:r w:rsidRPr="00D0061E">
        <w:rPr>
          <w:sz w:val="28"/>
          <w:szCs w:val="28"/>
          <w:lang w:val="uk-UA"/>
        </w:rPr>
        <w:t>.</w:t>
      </w:r>
      <w:r>
        <w:rPr>
          <w:sz w:val="28"/>
          <w:szCs w:val="28"/>
          <w:lang w:val="uk-UA"/>
        </w:rPr>
        <w:t xml:space="preserve"> </w:t>
      </w:r>
      <w:r w:rsidRPr="00576044">
        <w:rPr>
          <w:sz w:val="28"/>
          <w:szCs w:val="28"/>
          <w:lang w:val="uk-UA"/>
        </w:rPr>
        <w:t>Відповідальність за організацію діловодства в секретаріаті Київради несе керуючий справами секретаріату Киї</w:t>
      </w:r>
      <w:r w:rsidR="005D34E6">
        <w:rPr>
          <w:sz w:val="28"/>
          <w:szCs w:val="28"/>
          <w:lang w:val="uk-UA"/>
        </w:rPr>
        <w:t>вської міської ради</w:t>
      </w:r>
      <w:r>
        <w:rPr>
          <w:sz w:val="28"/>
          <w:szCs w:val="28"/>
          <w:lang w:val="uk-UA"/>
        </w:rPr>
        <w:t xml:space="preserve"> (далі - </w:t>
      </w:r>
      <w:r w:rsidRPr="00576044">
        <w:rPr>
          <w:sz w:val="28"/>
          <w:szCs w:val="28"/>
          <w:lang w:val="uk-UA"/>
        </w:rPr>
        <w:t>керуючий справами</w:t>
      </w:r>
      <w:r>
        <w:rPr>
          <w:sz w:val="28"/>
          <w:szCs w:val="28"/>
          <w:lang w:val="uk-UA"/>
        </w:rPr>
        <w:t>)</w:t>
      </w:r>
      <w:r w:rsidRPr="00576044">
        <w:rPr>
          <w:sz w:val="28"/>
          <w:szCs w:val="28"/>
          <w:lang w:val="uk-UA"/>
        </w:rPr>
        <w:t>.</w:t>
      </w:r>
    </w:p>
    <w:p w:rsidR="009B082B" w:rsidRDefault="009B082B" w:rsidP="009B082B">
      <w:pPr>
        <w:pStyle w:val="a3"/>
        <w:spacing w:before="0" w:beforeAutospacing="0" w:after="0" w:afterAutospacing="0"/>
        <w:ind w:firstLine="709"/>
        <w:jc w:val="both"/>
        <w:rPr>
          <w:sz w:val="28"/>
          <w:szCs w:val="28"/>
          <w:lang w:val="uk-UA"/>
        </w:rPr>
      </w:pPr>
      <w:r>
        <w:rPr>
          <w:sz w:val="28"/>
          <w:szCs w:val="28"/>
          <w:lang w:val="uk-UA"/>
        </w:rPr>
        <w:t>1.</w:t>
      </w:r>
      <w:r w:rsidR="00FB7CD2">
        <w:rPr>
          <w:sz w:val="28"/>
          <w:szCs w:val="28"/>
          <w:lang w:val="uk-UA"/>
        </w:rPr>
        <w:t>7</w:t>
      </w:r>
      <w:r>
        <w:rPr>
          <w:sz w:val="28"/>
          <w:szCs w:val="28"/>
          <w:lang w:val="uk-UA"/>
        </w:rPr>
        <w:t>. За підготовлений проект документа: його зміст, я</w:t>
      </w:r>
      <w:r w:rsidR="000E5560">
        <w:rPr>
          <w:sz w:val="28"/>
          <w:szCs w:val="28"/>
          <w:lang w:val="uk-UA"/>
        </w:rPr>
        <w:t xml:space="preserve">кість підготовки та оформлення </w:t>
      </w:r>
      <w:r>
        <w:rPr>
          <w:sz w:val="28"/>
          <w:szCs w:val="28"/>
          <w:lang w:val="uk-UA"/>
        </w:rPr>
        <w:t>відповіда</w:t>
      </w:r>
      <w:r w:rsidR="000E5560">
        <w:rPr>
          <w:sz w:val="28"/>
          <w:szCs w:val="28"/>
          <w:lang w:val="uk-UA"/>
        </w:rPr>
        <w:t>є</w:t>
      </w:r>
      <w:r>
        <w:rPr>
          <w:sz w:val="28"/>
          <w:szCs w:val="28"/>
          <w:lang w:val="uk-UA"/>
        </w:rPr>
        <w:t xml:space="preserve"> його автор.</w:t>
      </w:r>
    </w:p>
    <w:p w:rsidR="009B082B" w:rsidRDefault="00AB5E21" w:rsidP="009B082B">
      <w:pPr>
        <w:pStyle w:val="6"/>
        <w:spacing w:before="0" w:beforeAutospacing="0" w:after="0" w:afterAutospacing="0"/>
        <w:ind w:firstLine="709"/>
        <w:jc w:val="both"/>
        <w:rPr>
          <w:b w:val="0"/>
          <w:sz w:val="28"/>
          <w:szCs w:val="28"/>
          <w:lang w:val="uk-UA"/>
        </w:rPr>
      </w:pPr>
      <w:r>
        <w:rPr>
          <w:b w:val="0"/>
          <w:sz w:val="28"/>
          <w:szCs w:val="28"/>
          <w:lang w:val="uk-UA"/>
        </w:rPr>
        <w:t>1.</w:t>
      </w:r>
      <w:r w:rsidR="00FB7CD2">
        <w:rPr>
          <w:b w:val="0"/>
          <w:sz w:val="28"/>
          <w:szCs w:val="28"/>
          <w:lang w:val="uk-UA"/>
        </w:rPr>
        <w:t>8</w:t>
      </w:r>
      <w:r w:rsidR="009B082B">
        <w:rPr>
          <w:b w:val="0"/>
          <w:sz w:val="28"/>
          <w:szCs w:val="28"/>
          <w:lang w:val="uk-UA"/>
        </w:rPr>
        <w:t xml:space="preserve">. За </w:t>
      </w:r>
      <w:r w:rsidR="009B082B" w:rsidRPr="00305D42">
        <w:rPr>
          <w:b w:val="0"/>
          <w:sz w:val="28"/>
          <w:szCs w:val="28"/>
          <w:lang w:val="uk-UA"/>
        </w:rPr>
        <w:t>організацію діловодства та зберігання документів у структурних підрозділах відповідають їх керівники</w:t>
      </w:r>
      <w:r w:rsidR="009B082B">
        <w:rPr>
          <w:b w:val="0"/>
          <w:sz w:val="28"/>
          <w:szCs w:val="28"/>
          <w:lang w:val="uk-UA"/>
        </w:rPr>
        <w:t>.</w:t>
      </w:r>
    </w:p>
    <w:p w:rsidR="009B082B" w:rsidRPr="00B571D4" w:rsidRDefault="009B082B" w:rsidP="009B082B">
      <w:pPr>
        <w:pStyle w:val="6"/>
        <w:spacing w:before="0" w:beforeAutospacing="0" w:after="0" w:afterAutospacing="0"/>
        <w:ind w:firstLine="709"/>
        <w:jc w:val="both"/>
        <w:rPr>
          <w:b w:val="0"/>
          <w:sz w:val="28"/>
          <w:szCs w:val="28"/>
          <w:lang w:val="uk-UA"/>
        </w:rPr>
      </w:pPr>
      <w:r>
        <w:rPr>
          <w:b w:val="0"/>
          <w:sz w:val="28"/>
          <w:szCs w:val="28"/>
          <w:lang w:val="uk-UA"/>
        </w:rPr>
        <w:t xml:space="preserve">Діловодство у паперовій формі в </w:t>
      </w:r>
      <w:r w:rsidRPr="00305D42">
        <w:rPr>
          <w:b w:val="0"/>
          <w:sz w:val="28"/>
          <w:szCs w:val="28"/>
          <w:lang w:val="uk-UA"/>
        </w:rPr>
        <w:t xml:space="preserve">структурних підрозділах </w:t>
      </w:r>
      <w:r>
        <w:rPr>
          <w:b w:val="0"/>
          <w:sz w:val="28"/>
          <w:szCs w:val="28"/>
          <w:lang w:val="uk-UA"/>
        </w:rPr>
        <w:t>покладається на спеціально призначену для цього особу</w:t>
      </w:r>
      <w:r w:rsidRPr="003578D7">
        <w:rPr>
          <w:b w:val="0"/>
          <w:sz w:val="28"/>
          <w:szCs w:val="28"/>
          <w:lang w:val="uk-UA"/>
        </w:rPr>
        <w:t>.</w:t>
      </w:r>
    </w:p>
    <w:p w:rsidR="009B082B" w:rsidRPr="00B571D4" w:rsidRDefault="009B082B" w:rsidP="009B082B">
      <w:pPr>
        <w:pStyle w:val="6"/>
        <w:spacing w:before="0" w:beforeAutospacing="0" w:after="0" w:afterAutospacing="0"/>
        <w:ind w:firstLine="709"/>
        <w:jc w:val="both"/>
        <w:rPr>
          <w:b w:val="0"/>
          <w:sz w:val="28"/>
          <w:szCs w:val="28"/>
          <w:lang w:val="uk-UA"/>
        </w:rPr>
      </w:pPr>
      <w:r>
        <w:rPr>
          <w:b w:val="0"/>
          <w:sz w:val="28"/>
          <w:szCs w:val="28"/>
          <w:lang w:val="uk-UA"/>
        </w:rPr>
        <w:t>1</w:t>
      </w:r>
      <w:r w:rsidRPr="00B571D4">
        <w:rPr>
          <w:b w:val="0"/>
          <w:sz w:val="28"/>
          <w:szCs w:val="28"/>
          <w:lang w:val="uk-UA"/>
        </w:rPr>
        <w:t>.</w:t>
      </w:r>
      <w:r w:rsidR="00FB7CD2">
        <w:rPr>
          <w:b w:val="0"/>
          <w:sz w:val="28"/>
          <w:szCs w:val="28"/>
          <w:lang w:val="uk-UA"/>
        </w:rPr>
        <w:t>9</w:t>
      </w:r>
      <w:r w:rsidRPr="00B571D4">
        <w:rPr>
          <w:b w:val="0"/>
          <w:sz w:val="28"/>
          <w:szCs w:val="28"/>
          <w:lang w:val="uk-UA"/>
        </w:rPr>
        <w:t>. До функціональних обов‘язків працівників, відповідальних за діловодство у структурних підрозділах в частині</w:t>
      </w:r>
      <w:r>
        <w:rPr>
          <w:b w:val="0"/>
          <w:sz w:val="28"/>
          <w:szCs w:val="28"/>
          <w:lang w:val="uk-UA"/>
        </w:rPr>
        <w:t xml:space="preserve"> їх</w:t>
      </w:r>
      <w:r w:rsidRPr="00B571D4">
        <w:rPr>
          <w:b w:val="0"/>
          <w:sz w:val="28"/>
          <w:szCs w:val="28"/>
          <w:lang w:val="uk-UA"/>
        </w:rPr>
        <w:t xml:space="preserve"> компетенції, належать:</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одержання, реєстрація, облік кореспонденції, що надходить до </w:t>
      </w:r>
      <w:r>
        <w:rPr>
          <w:b w:val="0"/>
          <w:sz w:val="28"/>
          <w:szCs w:val="28"/>
          <w:lang w:val="uk-UA"/>
        </w:rPr>
        <w:t xml:space="preserve">структурного </w:t>
      </w:r>
      <w:r w:rsidRPr="00B571D4">
        <w:rPr>
          <w:b w:val="0"/>
          <w:sz w:val="28"/>
          <w:szCs w:val="28"/>
          <w:lang w:val="uk-UA"/>
        </w:rPr>
        <w:t xml:space="preserve">підрозділу, контроль за проходженням документів у </w:t>
      </w:r>
      <w:r>
        <w:rPr>
          <w:b w:val="0"/>
          <w:sz w:val="28"/>
          <w:szCs w:val="28"/>
          <w:lang w:val="uk-UA"/>
        </w:rPr>
        <w:t xml:space="preserve">структурному </w:t>
      </w:r>
      <w:r w:rsidRPr="00B571D4">
        <w:rPr>
          <w:b w:val="0"/>
          <w:sz w:val="28"/>
          <w:szCs w:val="28"/>
          <w:lang w:val="uk-UA"/>
        </w:rPr>
        <w:t>підрозділі тощо;</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реєстрація та відправлення вихідної кореспонденції, підготовленої та оформленої у</w:t>
      </w:r>
      <w:r>
        <w:rPr>
          <w:b w:val="0"/>
          <w:sz w:val="28"/>
          <w:szCs w:val="28"/>
          <w:lang w:val="uk-UA"/>
        </w:rPr>
        <w:t xml:space="preserve"> структурному </w:t>
      </w:r>
      <w:r w:rsidRPr="00B571D4">
        <w:rPr>
          <w:b w:val="0"/>
          <w:sz w:val="28"/>
          <w:szCs w:val="28"/>
          <w:lang w:val="uk-UA"/>
        </w:rPr>
        <w:t xml:space="preserve">підрозділі; </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своєчасна підготовка вхідної кореспонденції для доповіді керівникові </w:t>
      </w:r>
      <w:r>
        <w:rPr>
          <w:b w:val="0"/>
          <w:sz w:val="28"/>
          <w:szCs w:val="28"/>
          <w:lang w:val="uk-UA"/>
        </w:rPr>
        <w:t xml:space="preserve">структурного </w:t>
      </w:r>
      <w:r w:rsidRPr="00B571D4">
        <w:rPr>
          <w:b w:val="0"/>
          <w:sz w:val="28"/>
          <w:szCs w:val="28"/>
          <w:lang w:val="uk-UA"/>
        </w:rPr>
        <w:t xml:space="preserve">підрозділу, а після письмової резолюції – забезпечення доведення доручення до безпосереднього виконавця, а також ознайомлення працівників </w:t>
      </w:r>
      <w:r>
        <w:rPr>
          <w:b w:val="0"/>
          <w:sz w:val="28"/>
          <w:szCs w:val="28"/>
          <w:lang w:val="uk-UA"/>
        </w:rPr>
        <w:t xml:space="preserve">структурного </w:t>
      </w:r>
      <w:r w:rsidRPr="00B571D4">
        <w:rPr>
          <w:b w:val="0"/>
          <w:sz w:val="28"/>
          <w:szCs w:val="28"/>
          <w:lang w:val="uk-UA"/>
        </w:rPr>
        <w:t>підрозділу з інформаційними документами;</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систематичне інформування керівника </w:t>
      </w:r>
      <w:r>
        <w:rPr>
          <w:b w:val="0"/>
          <w:sz w:val="28"/>
          <w:szCs w:val="28"/>
          <w:lang w:val="uk-UA"/>
        </w:rPr>
        <w:t xml:space="preserve">структурного </w:t>
      </w:r>
      <w:r w:rsidRPr="00B571D4">
        <w:rPr>
          <w:b w:val="0"/>
          <w:sz w:val="28"/>
          <w:szCs w:val="28"/>
          <w:lang w:val="uk-UA"/>
        </w:rPr>
        <w:t>підрозділу щодо термінів виконання документів і доручень;</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надання працівникам </w:t>
      </w:r>
      <w:r>
        <w:rPr>
          <w:b w:val="0"/>
          <w:sz w:val="28"/>
          <w:szCs w:val="28"/>
          <w:lang w:val="uk-UA"/>
        </w:rPr>
        <w:t xml:space="preserve">структурного </w:t>
      </w:r>
      <w:r w:rsidRPr="00B571D4">
        <w:rPr>
          <w:b w:val="0"/>
          <w:sz w:val="28"/>
          <w:szCs w:val="28"/>
          <w:lang w:val="uk-UA"/>
        </w:rPr>
        <w:t>підрозділу справ і документів для роботи, контроль за їх зберіганням та поверненням;</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підготовка проекту номенклатури справ </w:t>
      </w:r>
      <w:r>
        <w:rPr>
          <w:b w:val="0"/>
          <w:sz w:val="28"/>
          <w:szCs w:val="28"/>
          <w:lang w:val="uk-UA"/>
        </w:rPr>
        <w:t xml:space="preserve">структурного </w:t>
      </w:r>
      <w:r w:rsidRPr="00B571D4">
        <w:rPr>
          <w:b w:val="0"/>
          <w:sz w:val="28"/>
          <w:szCs w:val="28"/>
          <w:lang w:val="uk-UA"/>
        </w:rPr>
        <w:t xml:space="preserve">підрозділу на кожний наступний рік, ведення та формування справ відповідно до номенклатури справ; </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участь у проведенні експертизи цінності документів, підготовка й оформлення справ до архівного зберігання;</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lastRenderedPageBreak/>
        <w:t xml:space="preserve">- </w:t>
      </w:r>
      <w:r>
        <w:rPr>
          <w:b w:val="0"/>
          <w:sz w:val="28"/>
          <w:szCs w:val="28"/>
          <w:lang w:val="uk-UA"/>
        </w:rPr>
        <w:t>сприяння дотриманню</w:t>
      </w:r>
      <w:r w:rsidRPr="00B571D4">
        <w:rPr>
          <w:b w:val="0"/>
          <w:sz w:val="28"/>
          <w:szCs w:val="28"/>
          <w:lang w:val="uk-UA"/>
        </w:rPr>
        <w:t xml:space="preserve"> працівниками </w:t>
      </w:r>
      <w:r>
        <w:rPr>
          <w:b w:val="0"/>
          <w:sz w:val="28"/>
          <w:szCs w:val="28"/>
          <w:lang w:val="uk-UA"/>
        </w:rPr>
        <w:t xml:space="preserve">структурного </w:t>
      </w:r>
      <w:r w:rsidRPr="00B571D4">
        <w:rPr>
          <w:b w:val="0"/>
          <w:sz w:val="28"/>
          <w:szCs w:val="28"/>
          <w:lang w:val="uk-UA"/>
        </w:rPr>
        <w:t>підрозділу вимог цієї Інструкції та ознайомлення з нормативними документами щодо ведення діловодства;</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забезпечення тиражування матеріалів до нарад, засідань та інших заходів, що здійснюються у </w:t>
      </w:r>
      <w:r>
        <w:rPr>
          <w:b w:val="0"/>
          <w:sz w:val="28"/>
          <w:szCs w:val="28"/>
          <w:lang w:val="uk-UA"/>
        </w:rPr>
        <w:t xml:space="preserve">структурному </w:t>
      </w:r>
      <w:r w:rsidRPr="00B571D4">
        <w:rPr>
          <w:b w:val="0"/>
          <w:sz w:val="28"/>
          <w:szCs w:val="28"/>
          <w:lang w:val="uk-UA"/>
        </w:rPr>
        <w:t>підрозділі;</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надання працівникам</w:t>
      </w:r>
      <w:r w:rsidRPr="00BE2C1B">
        <w:rPr>
          <w:b w:val="0"/>
          <w:sz w:val="28"/>
          <w:szCs w:val="28"/>
          <w:lang w:val="uk-UA"/>
        </w:rPr>
        <w:t xml:space="preserve"> </w:t>
      </w:r>
      <w:r>
        <w:rPr>
          <w:b w:val="0"/>
          <w:sz w:val="28"/>
          <w:szCs w:val="28"/>
          <w:lang w:val="uk-UA"/>
        </w:rPr>
        <w:t>структурного</w:t>
      </w:r>
      <w:r w:rsidRPr="00B571D4">
        <w:rPr>
          <w:b w:val="0"/>
          <w:sz w:val="28"/>
          <w:szCs w:val="28"/>
          <w:lang w:val="uk-UA"/>
        </w:rPr>
        <w:t xml:space="preserve"> підрозділу методичної допомоги в оформленні документів;</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замовлення, зберігання, облік і видача бланків документів.</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1.</w:t>
      </w:r>
      <w:r>
        <w:rPr>
          <w:b w:val="0"/>
          <w:sz w:val="28"/>
          <w:szCs w:val="28"/>
          <w:lang w:val="uk-UA"/>
        </w:rPr>
        <w:t>1</w:t>
      </w:r>
      <w:r w:rsidR="00FB7CD2">
        <w:rPr>
          <w:b w:val="0"/>
          <w:sz w:val="28"/>
          <w:szCs w:val="28"/>
          <w:lang w:val="uk-UA"/>
        </w:rPr>
        <w:t>0</w:t>
      </w:r>
      <w:r w:rsidRPr="00B571D4">
        <w:rPr>
          <w:b w:val="0"/>
          <w:sz w:val="28"/>
          <w:szCs w:val="28"/>
          <w:lang w:val="uk-UA"/>
        </w:rPr>
        <w:t>. У роботі з документами у секретаріаті Київради необхідно керуватися такими вимогами:</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у прийняті й підписані документи не дозволяється вносити будь-які виправлення, робити на них помітки;</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передавати документи або копії документів можна лише з дозволу керівника </w:t>
      </w:r>
      <w:r>
        <w:rPr>
          <w:b w:val="0"/>
          <w:sz w:val="28"/>
          <w:szCs w:val="28"/>
          <w:lang w:val="uk-UA"/>
        </w:rPr>
        <w:t xml:space="preserve">структурного </w:t>
      </w:r>
      <w:r w:rsidRPr="00B571D4">
        <w:rPr>
          <w:b w:val="0"/>
          <w:sz w:val="28"/>
          <w:szCs w:val="28"/>
          <w:lang w:val="uk-UA"/>
        </w:rPr>
        <w:t>підрозділу;</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xml:space="preserve">- перед відпусткою або відрядженням  та при переведенні на іншу посаду або звільненні з роботи працівник </w:t>
      </w:r>
      <w:r>
        <w:rPr>
          <w:b w:val="0"/>
          <w:sz w:val="28"/>
          <w:szCs w:val="28"/>
          <w:lang w:val="uk-UA"/>
        </w:rPr>
        <w:t>має</w:t>
      </w:r>
      <w:r w:rsidRPr="00B571D4">
        <w:rPr>
          <w:b w:val="0"/>
          <w:sz w:val="28"/>
          <w:szCs w:val="28"/>
          <w:lang w:val="uk-UA"/>
        </w:rPr>
        <w:t xml:space="preserve"> передати відповідальному за діловодство у </w:t>
      </w:r>
      <w:r>
        <w:rPr>
          <w:b w:val="0"/>
          <w:sz w:val="28"/>
          <w:szCs w:val="28"/>
          <w:lang w:val="uk-UA"/>
        </w:rPr>
        <w:t xml:space="preserve">структурному </w:t>
      </w:r>
      <w:r w:rsidRPr="00B571D4">
        <w:rPr>
          <w:b w:val="0"/>
          <w:sz w:val="28"/>
          <w:szCs w:val="28"/>
          <w:lang w:val="uk-UA"/>
        </w:rPr>
        <w:t>підрозділі документи, які знаходилися у нього на опрацюванні;</w:t>
      </w:r>
    </w:p>
    <w:p w:rsidR="009B082B" w:rsidRPr="00B571D4" w:rsidRDefault="009B082B" w:rsidP="009B082B">
      <w:pPr>
        <w:pStyle w:val="6"/>
        <w:spacing w:before="0" w:beforeAutospacing="0" w:after="0" w:afterAutospacing="0"/>
        <w:ind w:firstLine="709"/>
        <w:jc w:val="both"/>
        <w:rPr>
          <w:b w:val="0"/>
          <w:sz w:val="28"/>
          <w:szCs w:val="28"/>
          <w:lang w:val="uk-UA"/>
        </w:rPr>
      </w:pPr>
      <w:r w:rsidRPr="00B571D4">
        <w:rPr>
          <w:b w:val="0"/>
          <w:sz w:val="28"/>
          <w:szCs w:val="28"/>
          <w:lang w:val="uk-UA"/>
        </w:rPr>
        <w:t>- працівники секретаріату Київради забезпечують зберігання документів та конфіденційність інформації, яка в них міститься.</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1.</w:t>
      </w:r>
      <w:r w:rsidR="00AB5E21">
        <w:rPr>
          <w:sz w:val="28"/>
          <w:szCs w:val="28"/>
          <w:lang w:val="uk-UA"/>
        </w:rPr>
        <w:t>1</w:t>
      </w:r>
      <w:r w:rsidR="00FB7CD2">
        <w:rPr>
          <w:sz w:val="28"/>
          <w:szCs w:val="28"/>
          <w:lang w:val="uk-UA"/>
        </w:rPr>
        <w:t>1</w:t>
      </w:r>
      <w:r w:rsidRPr="00B571D4">
        <w:rPr>
          <w:sz w:val="28"/>
          <w:szCs w:val="28"/>
          <w:lang w:val="uk-UA"/>
        </w:rPr>
        <w:t xml:space="preserve">. Робота </w:t>
      </w:r>
      <w:r>
        <w:rPr>
          <w:sz w:val="28"/>
          <w:szCs w:val="28"/>
          <w:lang w:val="uk-UA"/>
        </w:rPr>
        <w:t>служби діловодства</w:t>
      </w:r>
      <w:r w:rsidRPr="00B571D4">
        <w:rPr>
          <w:sz w:val="28"/>
          <w:szCs w:val="28"/>
          <w:lang w:val="uk-UA"/>
        </w:rPr>
        <w:t xml:space="preserve"> регламентується положенням про н</w:t>
      </w:r>
      <w:r>
        <w:rPr>
          <w:sz w:val="28"/>
          <w:szCs w:val="28"/>
          <w:lang w:val="uk-UA"/>
        </w:rPr>
        <w:t>еї</w:t>
      </w:r>
      <w:r w:rsidRPr="00B571D4">
        <w:rPr>
          <w:sz w:val="28"/>
          <w:szCs w:val="28"/>
          <w:lang w:val="uk-UA"/>
        </w:rPr>
        <w:t xml:space="preserve">, яке розробляється на основі цієї Інструкції. </w:t>
      </w:r>
    </w:p>
    <w:p w:rsidR="009B082B" w:rsidRPr="00716EA9" w:rsidRDefault="009B082B" w:rsidP="009B082B">
      <w:pPr>
        <w:pStyle w:val="a3"/>
        <w:spacing w:before="0" w:beforeAutospacing="0" w:after="0" w:afterAutospacing="0"/>
        <w:ind w:firstLine="709"/>
        <w:jc w:val="both"/>
        <w:rPr>
          <w:sz w:val="28"/>
          <w:szCs w:val="28"/>
          <w:lang w:val="uk-UA"/>
        </w:rPr>
      </w:pPr>
      <w:r w:rsidRPr="00716EA9">
        <w:rPr>
          <w:sz w:val="28"/>
          <w:szCs w:val="28"/>
          <w:lang w:val="uk-UA"/>
        </w:rPr>
        <w:t>1.</w:t>
      </w:r>
      <w:r w:rsidR="00AB5E21" w:rsidRPr="00716EA9">
        <w:rPr>
          <w:sz w:val="28"/>
          <w:szCs w:val="28"/>
          <w:lang w:val="uk-UA"/>
        </w:rPr>
        <w:t>1</w:t>
      </w:r>
      <w:r w:rsidR="00FB7CD2">
        <w:rPr>
          <w:sz w:val="28"/>
          <w:szCs w:val="28"/>
          <w:lang w:val="uk-UA"/>
        </w:rPr>
        <w:t>2</w:t>
      </w:r>
      <w:r w:rsidRPr="00716EA9">
        <w:rPr>
          <w:sz w:val="28"/>
          <w:szCs w:val="28"/>
          <w:lang w:val="uk-UA"/>
        </w:rPr>
        <w:t>. Діяльність працівників, відповідальних за ведення діловодства в структурни</w:t>
      </w:r>
      <w:r w:rsidR="00176EED" w:rsidRPr="00716EA9">
        <w:rPr>
          <w:sz w:val="28"/>
          <w:szCs w:val="28"/>
          <w:lang w:val="uk-UA"/>
        </w:rPr>
        <w:t xml:space="preserve">х підрозділах, регламентується </w:t>
      </w:r>
      <w:r w:rsidRPr="00716EA9">
        <w:rPr>
          <w:sz w:val="28"/>
          <w:szCs w:val="28"/>
          <w:lang w:val="uk-UA"/>
        </w:rPr>
        <w:t xml:space="preserve">цією Інструкцією та посадовими інструкціями. </w:t>
      </w:r>
    </w:p>
    <w:p w:rsidR="009B082B"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1.1</w:t>
      </w:r>
      <w:r w:rsidR="00FB7CD2">
        <w:rPr>
          <w:sz w:val="28"/>
          <w:szCs w:val="28"/>
          <w:lang w:val="uk-UA"/>
        </w:rPr>
        <w:t>3</w:t>
      </w:r>
      <w:r w:rsidRPr="00B571D4">
        <w:rPr>
          <w:sz w:val="28"/>
          <w:szCs w:val="28"/>
          <w:lang w:val="uk-UA"/>
        </w:rPr>
        <w:t xml:space="preserve">. </w:t>
      </w:r>
      <w:r w:rsidRPr="0038349C">
        <w:rPr>
          <w:sz w:val="28"/>
          <w:szCs w:val="28"/>
          <w:lang w:val="uk-UA"/>
        </w:rPr>
        <w:t xml:space="preserve">Діловодство в секретаріаті Київради здійснюється </w:t>
      </w:r>
      <w:r w:rsidRPr="0038349C">
        <w:rPr>
          <w:color w:val="000000"/>
          <w:sz w:val="28"/>
          <w:szCs w:val="28"/>
          <w:lang w:val="uk-UA"/>
        </w:rPr>
        <w:t xml:space="preserve">з використанням </w:t>
      </w:r>
      <w:r w:rsidRPr="0038349C">
        <w:rPr>
          <w:sz w:val="28"/>
          <w:szCs w:val="28"/>
          <w:lang w:val="uk-UA"/>
        </w:rPr>
        <w:t xml:space="preserve">системи електронного документообігу АСКОД (далі - СЕД АСКОД), </w:t>
      </w:r>
      <w:r w:rsidRPr="00F77BBB">
        <w:rPr>
          <w:color w:val="000000"/>
          <w:sz w:val="28"/>
          <w:szCs w:val="28"/>
          <w:lang w:val="uk-UA"/>
        </w:rPr>
        <w:t>інтегрованої до системи взаємодії,</w:t>
      </w:r>
      <w:r w:rsidRPr="00F77BBB">
        <w:rPr>
          <w:sz w:val="28"/>
          <w:szCs w:val="28"/>
          <w:lang w:val="uk-UA"/>
        </w:rPr>
        <w:t xml:space="preserve"> яка використовується для реєстрації вхідної, вихідної та внутрішньої кореспонденції</w:t>
      </w:r>
      <w:r w:rsidRPr="0038349C">
        <w:rPr>
          <w:sz w:val="28"/>
          <w:szCs w:val="28"/>
          <w:lang w:val="uk-UA"/>
        </w:rPr>
        <w:t>, одержання статистичних даних</w:t>
      </w:r>
      <w:r w:rsidRPr="00B571D4">
        <w:rPr>
          <w:sz w:val="28"/>
          <w:szCs w:val="28"/>
          <w:lang w:val="uk-UA"/>
        </w:rPr>
        <w:t xml:space="preserve"> щодо документообігу, оперативного пошуку документів та контролю за термінами їх виконання.</w:t>
      </w:r>
    </w:p>
    <w:p w:rsidR="009B082B" w:rsidRPr="0038349C" w:rsidRDefault="00AB5E21" w:rsidP="009B082B">
      <w:pPr>
        <w:pStyle w:val="a3"/>
        <w:spacing w:before="0" w:beforeAutospacing="0" w:after="0" w:afterAutospacing="0"/>
        <w:ind w:firstLine="709"/>
        <w:jc w:val="both"/>
        <w:rPr>
          <w:sz w:val="28"/>
          <w:szCs w:val="28"/>
          <w:lang w:val="uk-UA"/>
        </w:rPr>
      </w:pPr>
      <w:r>
        <w:rPr>
          <w:sz w:val="28"/>
          <w:szCs w:val="28"/>
          <w:lang w:val="uk-UA"/>
        </w:rPr>
        <w:t>1.1</w:t>
      </w:r>
      <w:r w:rsidR="00FB7CD2">
        <w:rPr>
          <w:sz w:val="28"/>
          <w:szCs w:val="28"/>
          <w:lang w:val="uk-UA"/>
        </w:rPr>
        <w:t>4</w:t>
      </w:r>
      <w:r w:rsidR="009B082B" w:rsidRPr="0038349C">
        <w:rPr>
          <w:sz w:val="28"/>
          <w:szCs w:val="28"/>
          <w:lang w:val="uk-UA"/>
        </w:rPr>
        <w:t>. Використання електронної позначки часу під час накладання електронного цифрового підпису або електронної печатки є обов’язковим.</w:t>
      </w:r>
    </w:p>
    <w:p w:rsidR="009B082B" w:rsidRPr="00146680" w:rsidRDefault="00C52092" w:rsidP="009B082B">
      <w:pPr>
        <w:pStyle w:val="a3"/>
        <w:spacing w:before="0" w:beforeAutospacing="0" w:after="0" w:afterAutospacing="0"/>
        <w:ind w:firstLine="709"/>
        <w:jc w:val="both"/>
        <w:rPr>
          <w:sz w:val="28"/>
          <w:szCs w:val="28"/>
          <w:lang w:val="uk-UA"/>
        </w:rPr>
      </w:pPr>
      <w:r>
        <w:rPr>
          <w:sz w:val="28"/>
          <w:szCs w:val="28"/>
          <w:lang w:val="uk-UA"/>
        </w:rPr>
        <w:t>1.1</w:t>
      </w:r>
      <w:r w:rsidR="00FB7CD2">
        <w:rPr>
          <w:sz w:val="28"/>
          <w:szCs w:val="28"/>
          <w:lang w:val="uk-UA"/>
        </w:rPr>
        <w:t>5</w:t>
      </w:r>
      <w:r w:rsidR="009B082B">
        <w:rPr>
          <w:sz w:val="28"/>
          <w:szCs w:val="28"/>
          <w:lang w:val="uk-UA"/>
        </w:rPr>
        <w:t xml:space="preserve">. </w:t>
      </w:r>
      <w:r w:rsidR="00007D93" w:rsidRPr="00416CF8">
        <w:rPr>
          <w:sz w:val="28"/>
          <w:szCs w:val="28"/>
          <w:lang w:val="uk-UA"/>
        </w:rPr>
        <w:t>Програмно-апаратне (інсталювання клієнта СЕД АСКОД, забезпечення лінії зв’язку (</w:t>
      </w:r>
      <w:r w:rsidR="00007D93" w:rsidRPr="00416CF8">
        <w:rPr>
          <w:sz w:val="28"/>
          <w:szCs w:val="28"/>
          <w:lang w:val="en-US"/>
        </w:rPr>
        <w:t>Internet</w:t>
      </w:r>
      <w:r w:rsidR="00007D93" w:rsidRPr="00416CF8">
        <w:rPr>
          <w:sz w:val="28"/>
          <w:szCs w:val="28"/>
          <w:lang w:val="uk-UA"/>
        </w:rPr>
        <w:t>) супроводження СЕД АСКОД в Київраді</w:t>
      </w:r>
      <w:r w:rsidR="00CD0955" w:rsidRPr="00416CF8">
        <w:rPr>
          <w:sz w:val="28"/>
          <w:szCs w:val="28"/>
          <w:lang w:val="uk-UA"/>
        </w:rPr>
        <w:t xml:space="preserve"> </w:t>
      </w:r>
      <w:r w:rsidR="00007D93" w:rsidRPr="00416CF8">
        <w:rPr>
          <w:sz w:val="28"/>
          <w:szCs w:val="28"/>
          <w:lang w:val="uk-UA"/>
        </w:rPr>
        <w:t>покладає</w:t>
      </w:r>
      <w:r w:rsidR="009B082B" w:rsidRPr="00416CF8">
        <w:rPr>
          <w:sz w:val="28"/>
          <w:szCs w:val="28"/>
          <w:lang w:val="uk-UA"/>
        </w:rPr>
        <w:t xml:space="preserve">ться на </w:t>
      </w:r>
      <w:r w:rsidR="00CD0955" w:rsidRPr="00416CF8">
        <w:rPr>
          <w:sz w:val="28"/>
          <w:szCs w:val="28"/>
          <w:lang w:val="uk-UA"/>
        </w:rPr>
        <w:t xml:space="preserve">службу </w:t>
      </w:r>
      <w:r w:rsidR="009B082B" w:rsidRPr="00416CF8">
        <w:rPr>
          <w:sz w:val="28"/>
          <w:szCs w:val="28"/>
          <w:lang w:val="uk-UA"/>
        </w:rPr>
        <w:t>інформаційних технологій.</w:t>
      </w:r>
    </w:p>
    <w:p w:rsidR="00FB7CD2" w:rsidRDefault="00FB7CD2" w:rsidP="009B082B">
      <w:pPr>
        <w:pStyle w:val="6"/>
        <w:spacing w:before="0" w:beforeAutospacing="0" w:after="0" w:afterAutospacing="0"/>
        <w:ind w:firstLine="709"/>
        <w:jc w:val="center"/>
        <w:rPr>
          <w:sz w:val="28"/>
          <w:szCs w:val="28"/>
          <w:lang w:val="uk-UA"/>
        </w:rPr>
      </w:pPr>
    </w:p>
    <w:p w:rsidR="009B082B" w:rsidRPr="00B571D4" w:rsidRDefault="009B082B" w:rsidP="009B082B">
      <w:pPr>
        <w:pStyle w:val="6"/>
        <w:spacing w:before="0" w:beforeAutospacing="0" w:after="0" w:afterAutospacing="0"/>
        <w:ind w:firstLine="709"/>
        <w:jc w:val="center"/>
        <w:rPr>
          <w:sz w:val="28"/>
          <w:szCs w:val="28"/>
          <w:lang w:val="uk-UA"/>
        </w:rPr>
      </w:pPr>
      <w:r w:rsidRPr="00B571D4">
        <w:rPr>
          <w:sz w:val="28"/>
          <w:szCs w:val="28"/>
          <w:lang w:val="uk-UA"/>
        </w:rPr>
        <w:t>2. Документу</w:t>
      </w:r>
      <w:r>
        <w:rPr>
          <w:sz w:val="28"/>
          <w:szCs w:val="28"/>
          <w:lang w:val="uk-UA"/>
        </w:rPr>
        <w:t>вання управлінської інформації</w:t>
      </w:r>
    </w:p>
    <w:p w:rsidR="009B082B" w:rsidRPr="00B571D4" w:rsidRDefault="009B082B" w:rsidP="009B082B">
      <w:pPr>
        <w:pStyle w:val="6"/>
        <w:spacing w:before="0" w:beforeAutospacing="0" w:after="0" w:afterAutospacing="0"/>
        <w:ind w:firstLine="709"/>
        <w:jc w:val="center"/>
        <w:rPr>
          <w:sz w:val="28"/>
          <w:szCs w:val="28"/>
          <w:lang w:val="uk-UA"/>
        </w:rPr>
      </w:pPr>
      <w:r w:rsidRPr="00B571D4">
        <w:rPr>
          <w:sz w:val="28"/>
          <w:szCs w:val="28"/>
          <w:lang w:val="uk-UA"/>
        </w:rPr>
        <w:t>2.1. Загальні вимоги до створення документів</w:t>
      </w:r>
    </w:p>
    <w:p w:rsidR="009B082B" w:rsidRPr="00FD3BF9" w:rsidRDefault="009B082B" w:rsidP="009B082B">
      <w:pPr>
        <w:pStyle w:val="a5"/>
        <w:tabs>
          <w:tab w:val="left" w:pos="720"/>
        </w:tabs>
        <w:spacing w:before="0"/>
        <w:ind w:firstLine="709"/>
        <w:jc w:val="both"/>
        <w:rPr>
          <w:rFonts w:ascii="Times New Roman" w:hAnsi="Times New Roman"/>
          <w:sz w:val="28"/>
          <w:szCs w:val="28"/>
          <w:lang w:val="uk-UA"/>
        </w:rPr>
      </w:pPr>
      <w:r w:rsidRPr="00FD3BF9">
        <w:rPr>
          <w:rFonts w:ascii="Times New Roman" w:hAnsi="Times New Roman"/>
          <w:sz w:val="28"/>
          <w:szCs w:val="28"/>
          <w:lang w:val="uk-UA"/>
        </w:rPr>
        <w:t>2.1.1. Документування управлінської інформації полягає у створенні</w:t>
      </w:r>
      <w:r w:rsidRPr="00FD3BF9">
        <w:rPr>
          <w:rFonts w:ascii="Times New Roman" w:eastAsia="Times New Roman" w:hAnsi="Times New Roman"/>
          <w:color w:val="000000"/>
          <w:sz w:val="28"/>
          <w:szCs w:val="28"/>
          <w:lang w:val="uk-UA" w:eastAsia="uk-UA"/>
        </w:rPr>
        <w:t xml:space="preserve"> документів, в яких з дотриманням установлених правил фіксується інформація про </w:t>
      </w:r>
      <w:r w:rsidRPr="00FD3BF9">
        <w:rPr>
          <w:rFonts w:ascii="Times New Roman" w:hAnsi="Times New Roman"/>
          <w:sz w:val="28"/>
          <w:szCs w:val="28"/>
          <w:lang w:val="uk-UA"/>
        </w:rPr>
        <w:t xml:space="preserve">управлінські дії. </w:t>
      </w:r>
    </w:p>
    <w:p w:rsidR="009B082B" w:rsidRPr="00FD3BF9" w:rsidRDefault="009B082B" w:rsidP="009B082B">
      <w:pPr>
        <w:pStyle w:val="a5"/>
        <w:tabs>
          <w:tab w:val="left" w:pos="720"/>
        </w:tabs>
        <w:spacing w:before="0"/>
        <w:ind w:firstLine="709"/>
        <w:jc w:val="both"/>
        <w:rPr>
          <w:rFonts w:ascii="Times New Roman" w:hAnsi="Times New Roman"/>
          <w:sz w:val="28"/>
          <w:szCs w:val="28"/>
          <w:lang w:val="uk-UA"/>
        </w:rPr>
      </w:pPr>
      <w:r w:rsidRPr="00FD3BF9">
        <w:rPr>
          <w:rFonts w:ascii="Times New Roman" w:hAnsi="Times New Roman"/>
          <w:sz w:val="28"/>
          <w:szCs w:val="28"/>
          <w:lang w:val="uk-UA"/>
        </w:rPr>
        <w:t>Документування управлінської інформації в електронній формі полягає у створенні електронних документів, в яких фіксується інформація про управлінські рішення з дотриманням установлених цією Інструкцією правил.</w:t>
      </w:r>
    </w:p>
    <w:p w:rsidR="009B082B" w:rsidRPr="00E13004" w:rsidRDefault="009B082B" w:rsidP="009B082B">
      <w:pPr>
        <w:pStyle w:val="a5"/>
        <w:tabs>
          <w:tab w:val="left" w:pos="720"/>
        </w:tabs>
        <w:spacing w:before="0"/>
        <w:ind w:firstLine="709"/>
        <w:jc w:val="both"/>
        <w:rPr>
          <w:rFonts w:ascii="Times New Roman" w:hAnsi="Times New Roman"/>
          <w:sz w:val="28"/>
          <w:szCs w:val="28"/>
          <w:lang w:val="ru-RU"/>
        </w:rPr>
      </w:pPr>
      <w:r w:rsidRPr="00B571D4">
        <w:rPr>
          <w:rFonts w:ascii="Times New Roman" w:hAnsi="Times New Roman"/>
          <w:sz w:val="28"/>
          <w:szCs w:val="28"/>
          <w:lang w:val="uk-UA"/>
        </w:rPr>
        <w:lastRenderedPageBreak/>
        <w:t xml:space="preserve">2.1.2. </w:t>
      </w:r>
      <w:r>
        <w:rPr>
          <w:rFonts w:ascii="Times New Roman" w:hAnsi="Times New Roman"/>
          <w:sz w:val="28"/>
          <w:szCs w:val="28"/>
          <w:lang w:val="uk-UA"/>
        </w:rPr>
        <w:t>У</w:t>
      </w:r>
      <w:r w:rsidRPr="00B571D4">
        <w:rPr>
          <w:rFonts w:ascii="Times New Roman" w:hAnsi="Times New Roman"/>
          <w:sz w:val="28"/>
          <w:szCs w:val="28"/>
          <w:lang w:val="uk-UA"/>
        </w:rPr>
        <w:t xml:space="preserve"> Київраді визначається сукупність документів, передбачених номенклатурою справ, необхідних і достатніх для документування інформації про її діяльність.</w:t>
      </w:r>
    </w:p>
    <w:p w:rsidR="009B082B" w:rsidRPr="00B571D4" w:rsidRDefault="009B082B" w:rsidP="009B082B">
      <w:pPr>
        <w:pStyle w:val="a5"/>
        <w:tabs>
          <w:tab w:val="left" w:pos="720"/>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З питань, що становлять взаємний інтерес і належать до компетенції різних структурних підрозділів, можуть створюватис</w:t>
      </w:r>
      <w:r>
        <w:rPr>
          <w:rFonts w:ascii="Times New Roman" w:hAnsi="Times New Roman"/>
          <w:sz w:val="28"/>
          <w:szCs w:val="28"/>
          <w:lang w:val="uk-UA"/>
        </w:rPr>
        <w:t>я</w:t>
      </w:r>
      <w:r w:rsidRPr="00B571D4">
        <w:rPr>
          <w:rFonts w:ascii="Times New Roman" w:hAnsi="Times New Roman"/>
          <w:sz w:val="28"/>
          <w:szCs w:val="28"/>
          <w:lang w:val="uk-UA"/>
        </w:rPr>
        <w:t xml:space="preserve"> спільні документи.</w:t>
      </w:r>
    </w:p>
    <w:p w:rsidR="009B082B" w:rsidRPr="00B571D4" w:rsidRDefault="009B082B" w:rsidP="009B082B">
      <w:pPr>
        <w:pStyle w:val="a5"/>
        <w:tabs>
          <w:tab w:val="left" w:pos="0"/>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 xml:space="preserve">Документ </w:t>
      </w:r>
      <w:r>
        <w:rPr>
          <w:rFonts w:ascii="Times New Roman" w:hAnsi="Times New Roman"/>
          <w:sz w:val="28"/>
          <w:szCs w:val="28"/>
          <w:lang w:val="uk-UA"/>
        </w:rPr>
        <w:t>має</w:t>
      </w:r>
      <w:r w:rsidRPr="00B571D4">
        <w:rPr>
          <w:rFonts w:ascii="Times New Roman" w:hAnsi="Times New Roman"/>
          <w:sz w:val="28"/>
          <w:szCs w:val="28"/>
          <w:lang w:val="uk-UA"/>
        </w:rPr>
        <w:t xml:space="preserve"> відповідати положенням </w:t>
      </w:r>
      <w:r w:rsidRPr="007C187F">
        <w:rPr>
          <w:rFonts w:ascii="Times New Roman" w:hAnsi="Times New Roman"/>
          <w:sz w:val="28"/>
          <w:szCs w:val="28"/>
          <w:lang w:val="uk-UA"/>
        </w:rPr>
        <w:t>Конституції України та законів України, актів Президента України, Кабінету Міністрів України, іншим нормативно-правовим актам та</w:t>
      </w:r>
      <w:r>
        <w:rPr>
          <w:rFonts w:ascii="Times New Roman" w:hAnsi="Times New Roman"/>
          <w:sz w:val="28"/>
          <w:szCs w:val="28"/>
          <w:lang w:val="uk-UA"/>
        </w:rPr>
        <w:t xml:space="preserve"> спрямовуватися</w:t>
      </w:r>
      <w:r w:rsidRPr="00B571D4">
        <w:rPr>
          <w:rFonts w:ascii="Times New Roman" w:hAnsi="Times New Roman"/>
          <w:sz w:val="28"/>
          <w:szCs w:val="28"/>
          <w:lang w:val="uk-UA"/>
        </w:rPr>
        <w:t xml:space="preserve"> на виконання </w:t>
      </w:r>
      <w:r>
        <w:rPr>
          <w:rFonts w:ascii="Times New Roman" w:hAnsi="Times New Roman"/>
          <w:sz w:val="28"/>
          <w:szCs w:val="28"/>
          <w:lang w:val="uk-UA"/>
        </w:rPr>
        <w:t>Київрадою</w:t>
      </w:r>
      <w:r w:rsidRPr="00B571D4">
        <w:rPr>
          <w:rFonts w:ascii="Times New Roman" w:hAnsi="Times New Roman"/>
          <w:sz w:val="28"/>
          <w:szCs w:val="28"/>
          <w:lang w:val="uk-UA"/>
        </w:rPr>
        <w:t xml:space="preserve"> </w:t>
      </w:r>
      <w:r>
        <w:rPr>
          <w:rFonts w:ascii="Times New Roman" w:hAnsi="Times New Roman"/>
          <w:sz w:val="28"/>
          <w:szCs w:val="28"/>
          <w:lang w:val="uk-UA"/>
        </w:rPr>
        <w:t>покладених на неї</w:t>
      </w:r>
      <w:r w:rsidRPr="00B571D4">
        <w:rPr>
          <w:rFonts w:ascii="Times New Roman" w:hAnsi="Times New Roman"/>
          <w:sz w:val="28"/>
          <w:szCs w:val="28"/>
          <w:lang w:val="uk-UA"/>
        </w:rPr>
        <w:t xml:space="preserve"> завдань і функцій.</w:t>
      </w:r>
    </w:p>
    <w:p w:rsidR="009B082B" w:rsidRDefault="009B082B" w:rsidP="009B082B">
      <w:pPr>
        <w:pStyle w:val="a5"/>
        <w:tabs>
          <w:tab w:val="left" w:pos="0"/>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 xml:space="preserve">Класи управлінської документації визначаються згідно з Державним класифікатором управлінської документації </w:t>
      </w:r>
      <w:r>
        <w:rPr>
          <w:rFonts w:ascii="Times New Roman" w:hAnsi="Times New Roman"/>
          <w:sz w:val="28"/>
          <w:szCs w:val="28"/>
          <w:lang w:val="uk-UA"/>
        </w:rPr>
        <w:t xml:space="preserve">ДК 010-98 </w:t>
      </w:r>
      <w:r w:rsidRPr="00B571D4">
        <w:rPr>
          <w:rFonts w:ascii="Times New Roman" w:hAnsi="Times New Roman"/>
          <w:sz w:val="28"/>
          <w:szCs w:val="28"/>
          <w:lang w:val="uk-UA"/>
        </w:rPr>
        <w:t xml:space="preserve">(далі — ДКУД). </w:t>
      </w:r>
    </w:p>
    <w:p w:rsidR="009B082B" w:rsidRPr="00B571D4" w:rsidRDefault="009B082B" w:rsidP="009B082B">
      <w:pPr>
        <w:pStyle w:val="a5"/>
        <w:tabs>
          <w:tab w:val="left" w:pos="720"/>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ab/>
        <w:t xml:space="preserve">Документ повинен містити обов’язкові для певного його виду </w:t>
      </w:r>
      <w:r w:rsidR="00146680">
        <w:rPr>
          <w:rFonts w:ascii="Times New Roman" w:hAnsi="Times New Roman"/>
          <w:sz w:val="28"/>
          <w:szCs w:val="28"/>
          <w:lang w:val="uk-UA"/>
        </w:rPr>
        <w:t>реквізити</w:t>
      </w:r>
      <w:r w:rsidRPr="00B571D4">
        <w:rPr>
          <w:rFonts w:ascii="Times New Roman" w:hAnsi="Times New Roman"/>
          <w:sz w:val="28"/>
          <w:szCs w:val="28"/>
          <w:lang w:val="uk-UA"/>
        </w:rPr>
        <w:t xml:space="preserve">, що мають стабільний порядок їх </w:t>
      </w:r>
      <w:r w:rsidRPr="00E66CE0">
        <w:rPr>
          <w:rFonts w:ascii="Times New Roman" w:hAnsi="Times New Roman"/>
          <w:sz w:val="28"/>
          <w:szCs w:val="28"/>
          <w:lang w:val="uk-UA"/>
        </w:rPr>
        <w:t>розміщення (додаток 1).</w:t>
      </w:r>
    </w:p>
    <w:p w:rsidR="009B082B" w:rsidRPr="00B571D4" w:rsidRDefault="009B082B" w:rsidP="009B082B">
      <w:pPr>
        <w:pStyle w:val="a5"/>
        <w:tabs>
          <w:tab w:val="left" w:pos="0"/>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З метою підвищення ефективності та оперативності організації роботи з документами однакові за змістом документи можуть бути уніфіковані шляхом розроблення трафаретних текстів, які включаються до збірника (альбому) уніфікованих (типових) форм документів Київради.</w:t>
      </w:r>
    </w:p>
    <w:p w:rsidR="009B082B" w:rsidRDefault="009B082B" w:rsidP="009B082B">
      <w:pPr>
        <w:pStyle w:val="a5"/>
        <w:tabs>
          <w:tab w:val="left" w:pos="720"/>
        </w:tabs>
        <w:spacing w:before="0"/>
        <w:ind w:firstLine="709"/>
        <w:jc w:val="both"/>
        <w:rPr>
          <w:rFonts w:ascii="Courier New" w:eastAsia="Times New Roman" w:hAnsi="Courier New" w:cs="Courier New"/>
          <w:color w:val="000000"/>
          <w:sz w:val="21"/>
          <w:szCs w:val="21"/>
          <w:lang w:eastAsia="uk-UA"/>
        </w:rPr>
      </w:pPr>
      <w:r w:rsidRPr="00B571D4">
        <w:rPr>
          <w:rFonts w:ascii="Times New Roman" w:hAnsi="Times New Roman"/>
          <w:sz w:val="28"/>
          <w:szCs w:val="28"/>
          <w:lang w:val="uk-UA"/>
        </w:rPr>
        <w:t>Діловодств</w:t>
      </w:r>
      <w:r>
        <w:rPr>
          <w:rFonts w:ascii="Times New Roman" w:hAnsi="Times New Roman"/>
          <w:sz w:val="28"/>
          <w:szCs w:val="28"/>
          <w:lang w:val="uk-UA"/>
        </w:rPr>
        <w:t xml:space="preserve">о, документація і листування в </w:t>
      </w:r>
      <w:r w:rsidRPr="00B571D4">
        <w:rPr>
          <w:rFonts w:ascii="Times New Roman" w:hAnsi="Times New Roman"/>
          <w:sz w:val="28"/>
          <w:szCs w:val="28"/>
          <w:lang w:val="uk-UA"/>
        </w:rPr>
        <w:t>Київрад</w:t>
      </w:r>
      <w:r>
        <w:rPr>
          <w:rFonts w:ascii="Times New Roman" w:hAnsi="Times New Roman"/>
          <w:sz w:val="28"/>
          <w:szCs w:val="28"/>
          <w:lang w:val="uk-UA"/>
        </w:rPr>
        <w:t>і</w:t>
      </w:r>
      <w:r w:rsidRPr="00B571D4">
        <w:rPr>
          <w:rFonts w:ascii="Times New Roman" w:hAnsi="Times New Roman"/>
          <w:sz w:val="28"/>
          <w:szCs w:val="28"/>
          <w:lang w:val="uk-UA"/>
        </w:rPr>
        <w:t xml:space="preserve"> ведеться державною мовою, крім випадків, передбачених законодавством про мови в Україні.</w:t>
      </w:r>
    </w:p>
    <w:p w:rsidR="009B082B" w:rsidRPr="00255209" w:rsidRDefault="009B082B" w:rsidP="009B082B">
      <w:pPr>
        <w:pStyle w:val="a5"/>
        <w:tabs>
          <w:tab w:val="left" w:pos="720"/>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 xml:space="preserve">Документи, які надсилаються іноземним адресатам, оформлюються </w:t>
      </w:r>
      <w:r w:rsidRPr="00255209">
        <w:rPr>
          <w:rFonts w:ascii="Times New Roman" w:hAnsi="Times New Roman"/>
          <w:sz w:val="28"/>
          <w:szCs w:val="28"/>
          <w:lang w:val="uk-UA"/>
        </w:rPr>
        <w:t>українською мовою або мовою держави-адресата, або однією з мов міжнародного спілкування.</w:t>
      </w:r>
    </w:p>
    <w:p w:rsidR="009B082B" w:rsidRPr="00255209" w:rsidRDefault="009B082B" w:rsidP="009B082B">
      <w:pPr>
        <w:pStyle w:val="a5"/>
        <w:tabs>
          <w:tab w:val="left" w:pos="720"/>
        </w:tabs>
        <w:spacing w:before="0"/>
        <w:ind w:firstLine="709"/>
        <w:jc w:val="both"/>
        <w:rPr>
          <w:rFonts w:ascii="Times New Roman" w:hAnsi="Times New Roman"/>
          <w:sz w:val="28"/>
          <w:szCs w:val="28"/>
          <w:lang w:val="uk-UA"/>
        </w:rPr>
      </w:pPr>
      <w:r w:rsidRPr="00255209">
        <w:rPr>
          <w:rFonts w:ascii="Times New Roman" w:hAnsi="Times New Roman"/>
          <w:sz w:val="28"/>
          <w:szCs w:val="28"/>
          <w:lang w:val="uk-UA"/>
        </w:rPr>
        <w:t xml:space="preserve">Оформлення документів, що виготовляються за допомогою </w:t>
      </w:r>
      <w:r w:rsidRPr="00255209">
        <w:rPr>
          <w:rFonts w:ascii="Times New Roman" w:eastAsia="Times New Roman" w:hAnsi="Times New Roman"/>
          <w:sz w:val="28"/>
          <w:szCs w:val="28"/>
          <w:lang w:val="uk-UA" w:eastAsia="uk-UA"/>
        </w:rPr>
        <w:t>друкувальних</w:t>
      </w:r>
      <w:r w:rsidRPr="00255209">
        <w:rPr>
          <w:rFonts w:ascii="Times New Roman" w:hAnsi="Times New Roman"/>
          <w:sz w:val="28"/>
          <w:szCs w:val="28"/>
          <w:lang w:val="uk-UA"/>
        </w:rPr>
        <w:t xml:space="preserve"> засобів, здійснюється відповідно до додатка </w:t>
      </w:r>
      <w:r w:rsidR="00E66CE0">
        <w:rPr>
          <w:rFonts w:ascii="Times New Roman" w:hAnsi="Times New Roman"/>
          <w:sz w:val="28"/>
          <w:szCs w:val="28"/>
          <w:lang w:val="uk-UA"/>
        </w:rPr>
        <w:t>2</w:t>
      </w:r>
      <w:r w:rsidR="00255209" w:rsidRPr="00255209">
        <w:rPr>
          <w:rFonts w:ascii="Times New Roman" w:hAnsi="Times New Roman"/>
          <w:sz w:val="28"/>
          <w:szCs w:val="28"/>
          <w:lang w:val="uk-UA"/>
        </w:rPr>
        <w:t xml:space="preserve"> </w:t>
      </w:r>
      <w:r w:rsidRPr="00255209">
        <w:rPr>
          <w:rFonts w:ascii="Times New Roman" w:hAnsi="Times New Roman"/>
          <w:sz w:val="28"/>
          <w:szCs w:val="28"/>
          <w:lang w:val="uk-UA"/>
        </w:rPr>
        <w:t>до цієї Інструкції.</w:t>
      </w:r>
    </w:p>
    <w:p w:rsidR="009B082B" w:rsidRPr="00B571D4" w:rsidRDefault="009B082B" w:rsidP="009B082B">
      <w:pPr>
        <w:pStyle w:val="a5"/>
        <w:tabs>
          <w:tab w:val="left" w:pos="1134"/>
        </w:tabs>
        <w:spacing w:before="0"/>
        <w:ind w:firstLine="709"/>
        <w:jc w:val="both"/>
        <w:rPr>
          <w:rFonts w:ascii="Times New Roman" w:hAnsi="Times New Roman"/>
          <w:sz w:val="28"/>
          <w:szCs w:val="28"/>
          <w:lang w:val="uk-UA"/>
        </w:rPr>
      </w:pPr>
      <w:r w:rsidRPr="00255209">
        <w:rPr>
          <w:rFonts w:ascii="Times New Roman" w:hAnsi="Times New Roman"/>
          <w:sz w:val="28"/>
          <w:szCs w:val="28"/>
          <w:lang w:val="uk-UA"/>
        </w:rPr>
        <w:t xml:space="preserve">Окремі внутрішні документи (заяви, пояснювальні та доповідні записки </w:t>
      </w:r>
      <w:r w:rsidRPr="00B571D4">
        <w:rPr>
          <w:rFonts w:ascii="Times New Roman" w:hAnsi="Times New Roman"/>
          <w:sz w:val="28"/>
          <w:szCs w:val="28"/>
          <w:lang w:val="uk-UA"/>
        </w:rPr>
        <w:t>тощо), авторами яких є посадові та інші фізичні особи, дозволяється оформлювати рукописним способом.</w:t>
      </w:r>
    </w:p>
    <w:p w:rsidR="009B082B" w:rsidRPr="00146680" w:rsidRDefault="009B082B" w:rsidP="00146680">
      <w:pPr>
        <w:pStyle w:val="a5"/>
        <w:tabs>
          <w:tab w:val="left" w:pos="720"/>
        </w:tabs>
        <w:spacing w:before="0"/>
        <w:ind w:firstLine="709"/>
        <w:jc w:val="center"/>
        <w:rPr>
          <w:rFonts w:ascii="Times New Roman" w:hAnsi="Times New Roman"/>
          <w:b/>
          <w:sz w:val="28"/>
          <w:szCs w:val="28"/>
          <w:lang w:val="uk-UA"/>
        </w:rPr>
      </w:pPr>
      <w:r w:rsidRPr="00146680">
        <w:rPr>
          <w:rFonts w:ascii="Times New Roman" w:hAnsi="Times New Roman"/>
          <w:b/>
          <w:sz w:val="28"/>
          <w:szCs w:val="28"/>
          <w:lang w:val="uk-UA"/>
        </w:rPr>
        <w:t>2.2. Вимоги щодо раціоналізації документообігу</w:t>
      </w:r>
    </w:p>
    <w:p w:rsidR="009B082B" w:rsidRPr="006C49C1" w:rsidRDefault="009B082B" w:rsidP="009B082B">
      <w:pPr>
        <w:pStyle w:val="a5"/>
        <w:tabs>
          <w:tab w:val="left" w:pos="720"/>
        </w:tabs>
        <w:spacing w:before="0"/>
        <w:ind w:firstLine="709"/>
        <w:jc w:val="both"/>
        <w:rPr>
          <w:rFonts w:ascii="Times New Roman" w:hAnsi="Times New Roman"/>
          <w:sz w:val="28"/>
          <w:szCs w:val="28"/>
          <w:lang w:val="uk-UA"/>
        </w:rPr>
      </w:pPr>
      <w:r w:rsidRPr="006C49C1">
        <w:rPr>
          <w:rFonts w:ascii="Times New Roman" w:hAnsi="Times New Roman"/>
          <w:sz w:val="28"/>
          <w:szCs w:val="28"/>
          <w:lang w:val="uk-UA"/>
        </w:rPr>
        <w:t>2.2.1. Документообіг — це проходження документів у секретаріаті Київради з моменту їх створення або одержання до завершення виконання або відправлення.</w:t>
      </w:r>
    </w:p>
    <w:p w:rsidR="009B082B" w:rsidRPr="006C49C1" w:rsidRDefault="009B082B" w:rsidP="009B082B">
      <w:pPr>
        <w:pStyle w:val="a5"/>
        <w:tabs>
          <w:tab w:val="left" w:pos="720"/>
        </w:tabs>
        <w:spacing w:before="0"/>
        <w:ind w:firstLine="709"/>
        <w:jc w:val="both"/>
        <w:rPr>
          <w:rFonts w:ascii="Times New Roman" w:hAnsi="Times New Roman"/>
          <w:sz w:val="28"/>
          <w:szCs w:val="28"/>
          <w:lang w:val="uk-UA"/>
        </w:rPr>
      </w:pPr>
      <w:r w:rsidRPr="006C49C1">
        <w:rPr>
          <w:rFonts w:ascii="Times New Roman" w:hAnsi="Times New Roman"/>
          <w:sz w:val="28"/>
          <w:szCs w:val="28"/>
          <w:lang w:val="uk-UA"/>
        </w:rPr>
        <w:t>Документи незалежно від способу фіксації та відтворення інформації проходять і опрацьовуються на єдиних організаційних та правових засадах організації документообігу.</w:t>
      </w:r>
    </w:p>
    <w:p w:rsidR="009B082B" w:rsidRPr="006C49C1" w:rsidRDefault="009B082B" w:rsidP="009B082B">
      <w:pPr>
        <w:pStyle w:val="a5"/>
        <w:tabs>
          <w:tab w:val="left" w:pos="720"/>
        </w:tabs>
        <w:spacing w:before="0"/>
        <w:ind w:firstLine="709"/>
        <w:jc w:val="both"/>
        <w:rPr>
          <w:rFonts w:ascii="Times New Roman" w:hAnsi="Times New Roman"/>
          <w:sz w:val="28"/>
          <w:szCs w:val="28"/>
          <w:lang w:val="uk-UA"/>
        </w:rPr>
      </w:pPr>
      <w:r w:rsidRPr="006C49C1">
        <w:rPr>
          <w:rFonts w:ascii="Times New Roman" w:hAnsi="Times New Roman"/>
          <w:sz w:val="28"/>
          <w:szCs w:val="28"/>
          <w:lang w:val="uk-UA"/>
        </w:rPr>
        <w:t>2.2.2. Ефективна організація документообігу передбачає:</w:t>
      </w:r>
    </w:p>
    <w:p w:rsidR="009B082B" w:rsidRPr="006F3214" w:rsidRDefault="009B082B" w:rsidP="001B6560">
      <w:pPr>
        <w:pStyle w:val="a5"/>
        <w:numPr>
          <w:ilvl w:val="0"/>
          <w:numId w:val="14"/>
        </w:numPr>
        <w:tabs>
          <w:tab w:val="left" w:pos="720"/>
        </w:tabs>
        <w:spacing w:before="0"/>
        <w:ind w:left="0" w:firstLine="709"/>
        <w:jc w:val="both"/>
        <w:rPr>
          <w:rFonts w:ascii="Times New Roman" w:hAnsi="Times New Roman"/>
          <w:sz w:val="28"/>
          <w:szCs w:val="28"/>
          <w:lang w:val="uk-UA"/>
        </w:rPr>
      </w:pPr>
      <w:r w:rsidRPr="006C49C1">
        <w:rPr>
          <w:rFonts w:ascii="Times New Roman" w:hAnsi="Times New Roman"/>
          <w:sz w:val="28"/>
          <w:szCs w:val="28"/>
          <w:lang w:val="uk-UA"/>
        </w:rPr>
        <w:t xml:space="preserve">проходження документів найкоротшим </w:t>
      </w:r>
      <w:r w:rsidRPr="006F3214">
        <w:rPr>
          <w:rFonts w:ascii="Times New Roman" w:hAnsi="Times New Roman"/>
          <w:sz w:val="28"/>
          <w:szCs w:val="28"/>
          <w:lang w:val="uk-UA"/>
        </w:rPr>
        <w:t>шляхом</w:t>
      </w:r>
      <w:r w:rsidR="00D40823">
        <w:rPr>
          <w:rFonts w:ascii="Times New Roman" w:hAnsi="Times New Roman"/>
          <w:sz w:val="28"/>
          <w:szCs w:val="28"/>
          <w:lang w:val="uk-UA"/>
        </w:rPr>
        <w:t xml:space="preserve"> </w:t>
      </w:r>
      <w:r w:rsidR="006F3214">
        <w:rPr>
          <w:rFonts w:ascii="Times New Roman" w:hAnsi="Times New Roman"/>
          <w:sz w:val="28"/>
          <w:szCs w:val="28"/>
          <w:lang w:val="uk-UA"/>
        </w:rPr>
        <w:t>(встановлення оптимальної послідовності руху і обробки документованої інформації)</w:t>
      </w:r>
      <w:r w:rsidRPr="006F3214">
        <w:rPr>
          <w:rFonts w:ascii="Times New Roman" w:hAnsi="Times New Roman"/>
          <w:sz w:val="28"/>
          <w:szCs w:val="28"/>
          <w:lang w:val="uk-UA"/>
        </w:rPr>
        <w:t>;</w:t>
      </w:r>
    </w:p>
    <w:p w:rsidR="009B082B" w:rsidRPr="006C49C1" w:rsidRDefault="009B082B" w:rsidP="001B6560">
      <w:pPr>
        <w:pStyle w:val="a5"/>
        <w:numPr>
          <w:ilvl w:val="0"/>
          <w:numId w:val="14"/>
        </w:numPr>
        <w:tabs>
          <w:tab w:val="left" w:pos="720"/>
        </w:tabs>
        <w:spacing w:before="0"/>
        <w:ind w:left="0" w:firstLine="709"/>
        <w:jc w:val="both"/>
        <w:rPr>
          <w:rFonts w:ascii="Times New Roman" w:hAnsi="Times New Roman"/>
          <w:sz w:val="28"/>
          <w:szCs w:val="28"/>
          <w:lang w:val="uk-UA"/>
        </w:rPr>
      </w:pPr>
      <w:r w:rsidRPr="006C49C1">
        <w:rPr>
          <w:rFonts w:ascii="Times New Roman" w:hAnsi="Times New Roman"/>
          <w:sz w:val="28"/>
          <w:szCs w:val="28"/>
          <w:lang w:val="uk-UA"/>
        </w:rPr>
        <w:t>скорочення кількості інстанцій, до яких мають надходити документи (наприклад, під час погодження);</w:t>
      </w:r>
    </w:p>
    <w:p w:rsidR="009B082B" w:rsidRPr="006C49C1" w:rsidRDefault="009B082B" w:rsidP="001B6560">
      <w:pPr>
        <w:pStyle w:val="a5"/>
        <w:numPr>
          <w:ilvl w:val="0"/>
          <w:numId w:val="14"/>
        </w:numPr>
        <w:tabs>
          <w:tab w:val="left" w:pos="720"/>
        </w:tabs>
        <w:spacing w:before="0"/>
        <w:ind w:left="0" w:firstLine="709"/>
        <w:jc w:val="both"/>
        <w:rPr>
          <w:rFonts w:ascii="Times New Roman" w:hAnsi="Times New Roman"/>
          <w:sz w:val="28"/>
          <w:szCs w:val="28"/>
          <w:lang w:val="uk-UA"/>
        </w:rPr>
      </w:pPr>
      <w:r w:rsidRPr="006C49C1">
        <w:rPr>
          <w:rFonts w:ascii="Times New Roman" w:hAnsi="Times New Roman"/>
          <w:sz w:val="28"/>
          <w:szCs w:val="28"/>
          <w:lang w:val="uk-UA"/>
        </w:rPr>
        <w:t>уникнення дублетних операцій під час роботи з документами;</w:t>
      </w:r>
    </w:p>
    <w:p w:rsidR="009B082B" w:rsidRPr="006C49C1" w:rsidRDefault="009B082B" w:rsidP="001B6560">
      <w:pPr>
        <w:pStyle w:val="a5"/>
        <w:numPr>
          <w:ilvl w:val="0"/>
          <w:numId w:val="14"/>
        </w:numPr>
        <w:tabs>
          <w:tab w:val="left" w:pos="720"/>
        </w:tabs>
        <w:spacing w:before="0"/>
        <w:ind w:left="0" w:firstLine="709"/>
        <w:jc w:val="both"/>
        <w:rPr>
          <w:rFonts w:ascii="Times New Roman" w:hAnsi="Times New Roman"/>
          <w:sz w:val="28"/>
          <w:szCs w:val="28"/>
          <w:lang w:val="uk-UA"/>
        </w:rPr>
      </w:pPr>
      <w:r w:rsidRPr="006C49C1">
        <w:rPr>
          <w:rFonts w:ascii="Times New Roman" w:hAnsi="Times New Roman"/>
          <w:sz w:val="28"/>
          <w:szCs w:val="28"/>
          <w:lang w:val="uk-UA"/>
        </w:rPr>
        <w:t>централізацію, зосередження здійснення однотипних операцій з документами в одному місці</w:t>
      </w:r>
      <w:r w:rsidR="005B639F">
        <w:rPr>
          <w:rFonts w:ascii="Times New Roman" w:hAnsi="Times New Roman"/>
          <w:sz w:val="28"/>
          <w:szCs w:val="28"/>
          <w:lang w:val="uk-UA"/>
        </w:rPr>
        <w:t>.</w:t>
      </w:r>
    </w:p>
    <w:p w:rsidR="009B082B" w:rsidRPr="006C49C1" w:rsidRDefault="009B082B" w:rsidP="009B082B">
      <w:pPr>
        <w:pStyle w:val="a5"/>
        <w:tabs>
          <w:tab w:val="left" w:pos="720"/>
        </w:tabs>
        <w:spacing w:before="0"/>
        <w:ind w:firstLine="709"/>
        <w:jc w:val="both"/>
        <w:rPr>
          <w:rFonts w:ascii="Times New Roman" w:hAnsi="Times New Roman"/>
          <w:sz w:val="28"/>
          <w:szCs w:val="28"/>
          <w:lang w:val="uk-UA"/>
        </w:rPr>
      </w:pPr>
      <w:r w:rsidRPr="006C49C1">
        <w:rPr>
          <w:rFonts w:ascii="Times New Roman" w:hAnsi="Times New Roman"/>
          <w:sz w:val="28"/>
          <w:szCs w:val="28"/>
          <w:lang w:val="uk-UA"/>
        </w:rPr>
        <w:t>2.2.3. Порядок документообігу визначається Регламентом Київської міської ради та Регламентом секретаріату Київської</w:t>
      </w:r>
      <w:r w:rsidR="00A1735B">
        <w:rPr>
          <w:rFonts w:ascii="Times New Roman" w:hAnsi="Times New Roman"/>
          <w:sz w:val="28"/>
          <w:szCs w:val="28"/>
          <w:lang w:val="uk-UA"/>
        </w:rPr>
        <w:t xml:space="preserve"> міської ради, цією Інструкцією</w:t>
      </w:r>
      <w:r w:rsidRPr="006C49C1">
        <w:rPr>
          <w:rFonts w:ascii="Times New Roman" w:hAnsi="Times New Roman"/>
          <w:sz w:val="28"/>
          <w:szCs w:val="28"/>
          <w:lang w:val="uk-UA"/>
        </w:rPr>
        <w:t>.</w:t>
      </w:r>
    </w:p>
    <w:p w:rsidR="009B082B" w:rsidRDefault="009B082B" w:rsidP="009B082B">
      <w:pPr>
        <w:pStyle w:val="a5"/>
        <w:tabs>
          <w:tab w:val="left" w:pos="720"/>
        </w:tabs>
        <w:spacing w:before="0"/>
        <w:ind w:firstLine="709"/>
        <w:jc w:val="both"/>
        <w:rPr>
          <w:rFonts w:ascii="Times New Roman" w:hAnsi="Times New Roman"/>
          <w:sz w:val="28"/>
          <w:szCs w:val="28"/>
          <w:lang w:val="uk-UA"/>
        </w:rPr>
      </w:pPr>
      <w:r w:rsidRPr="006C49C1">
        <w:rPr>
          <w:rFonts w:ascii="Times New Roman" w:hAnsi="Times New Roman"/>
          <w:sz w:val="28"/>
          <w:szCs w:val="28"/>
          <w:lang w:val="uk-UA"/>
        </w:rPr>
        <w:lastRenderedPageBreak/>
        <w:t xml:space="preserve">2.2.4. Особливості організації електронного документообігу визначаються відповідно до Порядку роботи з документами в інформаційно-телекомунікаційній системі </w:t>
      </w:r>
      <w:r w:rsidR="005B639F">
        <w:rPr>
          <w:rFonts w:ascii="Times New Roman" w:hAnsi="Times New Roman"/>
          <w:sz w:val="28"/>
          <w:szCs w:val="28"/>
          <w:lang w:val="uk-UA"/>
        </w:rPr>
        <w:t>«</w:t>
      </w:r>
      <w:r w:rsidRPr="006C49C1">
        <w:rPr>
          <w:rFonts w:ascii="Times New Roman" w:hAnsi="Times New Roman"/>
          <w:sz w:val="28"/>
          <w:szCs w:val="28"/>
          <w:lang w:val="uk-UA"/>
        </w:rPr>
        <w:t>Єдиний інформаційний простір територіальної громади міста Києва</w:t>
      </w:r>
      <w:r w:rsidR="005B639F">
        <w:rPr>
          <w:rFonts w:ascii="Times New Roman" w:hAnsi="Times New Roman"/>
          <w:sz w:val="28"/>
          <w:szCs w:val="28"/>
          <w:lang w:val="uk-UA"/>
        </w:rPr>
        <w:t>»</w:t>
      </w:r>
      <w:r w:rsidRPr="006C49C1">
        <w:rPr>
          <w:rFonts w:ascii="Times New Roman" w:hAnsi="Times New Roman"/>
          <w:sz w:val="28"/>
          <w:szCs w:val="28"/>
          <w:lang w:val="uk-UA"/>
        </w:rPr>
        <w:t xml:space="preserve"> на базі системи електронного документообігу АСКОД (далі – ІТС ЄІПК) у секретаріаті Київради та Методичних рекомендацій до порядку роботи з документами в інформаційно-телекомунікаційній системі </w:t>
      </w:r>
      <w:r w:rsidR="005B639F">
        <w:rPr>
          <w:rFonts w:ascii="Times New Roman" w:hAnsi="Times New Roman"/>
          <w:sz w:val="28"/>
          <w:szCs w:val="28"/>
          <w:lang w:val="uk-UA"/>
        </w:rPr>
        <w:t>«</w:t>
      </w:r>
      <w:r w:rsidRPr="006C49C1">
        <w:rPr>
          <w:rFonts w:ascii="Times New Roman" w:hAnsi="Times New Roman"/>
          <w:sz w:val="28"/>
          <w:szCs w:val="28"/>
          <w:lang w:val="uk-UA"/>
        </w:rPr>
        <w:t>Єдиний інформаційний простір територіальної громади міста Києва</w:t>
      </w:r>
      <w:r w:rsidR="005B639F">
        <w:rPr>
          <w:rFonts w:ascii="Times New Roman" w:hAnsi="Times New Roman"/>
          <w:sz w:val="28"/>
          <w:szCs w:val="28"/>
          <w:lang w:val="uk-UA"/>
        </w:rPr>
        <w:t>»</w:t>
      </w:r>
      <w:r w:rsidRPr="006C49C1">
        <w:rPr>
          <w:rFonts w:ascii="Times New Roman" w:hAnsi="Times New Roman"/>
          <w:sz w:val="28"/>
          <w:szCs w:val="28"/>
          <w:lang w:val="uk-UA"/>
        </w:rPr>
        <w:t xml:space="preserve"> у секретаріаті Київради (далі – Методичні рекомендації).</w:t>
      </w:r>
    </w:p>
    <w:p w:rsidR="009B082B" w:rsidRPr="000B6EE3" w:rsidRDefault="009B082B" w:rsidP="009B082B">
      <w:pPr>
        <w:tabs>
          <w:tab w:val="left" w:pos="1134"/>
        </w:tabs>
        <w:ind w:firstLine="709"/>
        <w:jc w:val="center"/>
        <w:rPr>
          <w:b/>
          <w:sz w:val="28"/>
          <w:szCs w:val="28"/>
          <w:lang w:val="uk-UA"/>
        </w:rPr>
      </w:pPr>
      <w:r w:rsidRPr="000B6EE3">
        <w:rPr>
          <w:b/>
          <w:sz w:val="28"/>
          <w:szCs w:val="28"/>
          <w:lang w:val="uk-UA"/>
        </w:rPr>
        <w:t>2.3. Облік обсягу документообігу</w:t>
      </w:r>
    </w:p>
    <w:p w:rsidR="009B082B" w:rsidRPr="000B6EE3" w:rsidRDefault="009B082B" w:rsidP="009B082B">
      <w:pPr>
        <w:tabs>
          <w:tab w:val="left" w:pos="1134"/>
        </w:tabs>
        <w:ind w:firstLine="709"/>
        <w:jc w:val="both"/>
        <w:rPr>
          <w:sz w:val="28"/>
          <w:szCs w:val="28"/>
          <w:lang w:val="uk-UA"/>
        </w:rPr>
      </w:pPr>
      <w:r w:rsidRPr="000B6EE3">
        <w:rPr>
          <w:sz w:val="28"/>
          <w:szCs w:val="28"/>
          <w:lang w:val="uk-UA"/>
        </w:rPr>
        <w:t>2.3.1. Обсяг документообігу — це сумарна кількість отриманих (вхідних) і створених у секретаріаті Київради (внутрішніх, вихідних) документів за певний період (півріччя, рік).</w:t>
      </w:r>
    </w:p>
    <w:p w:rsidR="009B082B" w:rsidRPr="000B6EE3" w:rsidRDefault="009B082B" w:rsidP="009B082B">
      <w:pPr>
        <w:tabs>
          <w:tab w:val="left" w:pos="1134"/>
        </w:tabs>
        <w:ind w:firstLine="709"/>
        <w:jc w:val="both"/>
        <w:rPr>
          <w:sz w:val="28"/>
          <w:szCs w:val="28"/>
          <w:lang w:val="uk-UA"/>
        </w:rPr>
      </w:pPr>
      <w:r w:rsidRPr="000B6EE3">
        <w:rPr>
          <w:sz w:val="28"/>
          <w:szCs w:val="28"/>
          <w:lang w:val="uk-UA"/>
        </w:rPr>
        <w:t>2.3.2. Підрахунок кількості документів здійснюється за реєстраційними формами в місцях їх реєстрації.</w:t>
      </w:r>
    </w:p>
    <w:p w:rsidR="009B082B" w:rsidRPr="000B6EE3" w:rsidRDefault="009B082B" w:rsidP="009B082B">
      <w:pPr>
        <w:tabs>
          <w:tab w:val="left" w:pos="1134"/>
        </w:tabs>
        <w:ind w:firstLine="709"/>
        <w:jc w:val="both"/>
        <w:rPr>
          <w:sz w:val="28"/>
          <w:szCs w:val="28"/>
          <w:lang w:val="uk-UA"/>
        </w:rPr>
      </w:pPr>
      <w:r w:rsidRPr="000B6EE3">
        <w:rPr>
          <w:sz w:val="28"/>
          <w:szCs w:val="28"/>
          <w:lang w:val="uk-UA"/>
        </w:rPr>
        <w:t xml:space="preserve">За одиницю обліку береться документ. </w:t>
      </w:r>
    </w:p>
    <w:p w:rsidR="009B082B" w:rsidRPr="000B6EE3" w:rsidRDefault="009B082B" w:rsidP="009B082B">
      <w:pPr>
        <w:tabs>
          <w:tab w:val="left" w:pos="1134"/>
        </w:tabs>
        <w:ind w:firstLine="709"/>
        <w:jc w:val="both"/>
        <w:rPr>
          <w:sz w:val="28"/>
          <w:szCs w:val="28"/>
          <w:lang w:val="uk-UA"/>
        </w:rPr>
      </w:pPr>
      <w:r w:rsidRPr="000B6EE3">
        <w:rPr>
          <w:sz w:val="28"/>
          <w:szCs w:val="28"/>
          <w:lang w:val="uk-UA"/>
        </w:rPr>
        <w:t>Розмножені примірники, опрацьовані в структурних підрозділах, підраховуються окремо на основі внутрішньої системи обліку документів у структурних підрозділах.</w:t>
      </w:r>
    </w:p>
    <w:p w:rsidR="009B082B" w:rsidRPr="000B6EE3" w:rsidRDefault="009B082B" w:rsidP="009B082B">
      <w:pPr>
        <w:tabs>
          <w:tab w:val="left" w:pos="1134"/>
        </w:tabs>
        <w:ind w:firstLine="709"/>
        <w:jc w:val="both"/>
        <w:rPr>
          <w:sz w:val="28"/>
          <w:szCs w:val="28"/>
          <w:lang w:val="uk-UA"/>
        </w:rPr>
      </w:pPr>
      <w:r w:rsidRPr="000B6EE3">
        <w:rPr>
          <w:sz w:val="28"/>
          <w:szCs w:val="28"/>
          <w:lang w:val="uk-UA"/>
        </w:rPr>
        <w:t>Облік документів може здійснюватися як за секретаріатом Київради в цілому, так і за кожним структурним підрозділом та за групою документів. Окремо підраховуються звернення громадян</w:t>
      </w:r>
      <w:r w:rsidR="005B639F">
        <w:rPr>
          <w:sz w:val="28"/>
          <w:szCs w:val="28"/>
          <w:lang w:val="uk-UA"/>
        </w:rPr>
        <w:t xml:space="preserve"> </w:t>
      </w:r>
      <w:r w:rsidRPr="000B6EE3">
        <w:rPr>
          <w:sz w:val="28"/>
          <w:szCs w:val="28"/>
          <w:lang w:val="uk-UA"/>
        </w:rPr>
        <w:t>і запити на інформацію</w:t>
      </w:r>
      <w:r w:rsidR="00A1735B">
        <w:rPr>
          <w:sz w:val="28"/>
          <w:szCs w:val="28"/>
          <w:lang w:val="uk-UA"/>
        </w:rPr>
        <w:t>, місцеві ініціативи та електронні петиції</w:t>
      </w:r>
      <w:r w:rsidRPr="000B6EE3">
        <w:rPr>
          <w:sz w:val="28"/>
          <w:szCs w:val="28"/>
          <w:lang w:val="uk-UA"/>
        </w:rPr>
        <w:t xml:space="preserve">. </w:t>
      </w:r>
    </w:p>
    <w:p w:rsidR="009B082B" w:rsidRPr="000B6EE3" w:rsidRDefault="009B082B" w:rsidP="009B082B">
      <w:pPr>
        <w:tabs>
          <w:tab w:val="left" w:pos="1134"/>
        </w:tabs>
        <w:ind w:firstLine="709"/>
        <w:jc w:val="both"/>
        <w:rPr>
          <w:sz w:val="28"/>
          <w:szCs w:val="28"/>
          <w:lang w:val="uk-UA"/>
        </w:rPr>
      </w:pPr>
      <w:r w:rsidRPr="000B6EE3">
        <w:rPr>
          <w:sz w:val="28"/>
          <w:szCs w:val="28"/>
          <w:lang w:val="uk-UA"/>
        </w:rPr>
        <w:t xml:space="preserve">Результати обліку документів узагальнюються в </w:t>
      </w:r>
      <w:r w:rsidRPr="000B6EE3">
        <w:rPr>
          <w:sz w:val="28"/>
          <w:szCs w:val="28"/>
        </w:rPr>
        <w:t xml:space="preserve">службі діловодства </w:t>
      </w:r>
      <w:r w:rsidRPr="000B6EE3">
        <w:rPr>
          <w:sz w:val="28"/>
          <w:szCs w:val="28"/>
          <w:lang w:val="uk-UA"/>
        </w:rPr>
        <w:t>і подаються заступникові міського голови – секретарю Київ</w:t>
      </w:r>
      <w:r w:rsidR="009C0E68">
        <w:rPr>
          <w:sz w:val="28"/>
          <w:szCs w:val="28"/>
        </w:rPr>
        <w:t xml:space="preserve">ської міської </w:t>
      </w:r>
      <w:r w:rsidRPr="000B6EE3">
        <w:rPr>
          <w:sz w:val="28"/>
          <w:szCs w:val="28"/>
          <w:lang w:val="uk-UA"/>
        </w:rPr>
        <w:t xml:space="preserve">ради </w:t>
      </w:r>
      <w:r w:rsidR="009C0E68">
        <w:rPr>
          <w:sz w:val="28"/>
          <w:szCs w:val="28"/>
          <w:lang w:val="uk-UA"/>
        </w:rPr>
        <w:t xml:space="preserve"> (далі - </w:t>
      </w:r>
      <w:r w:rsidR="009C0E68" w:rsidRPr="000B6EE3">
        <w:rPr>
          <w:sz w:val="28"/>
          <w:szCs w:val="28"/>
          <w:lang w:val="uk-UA"/>
        </w:rPr>
        <w:t>заступник міського голови – секретар Київради</w:t>
      </w:r>
      <w:r w:rsidR="009C0E68">
        <w:rPr>
          <w:sz w:val="28"/>
          <w:szCs w:val="28"/>
          <w:lang w:val="uk-UA"/>
        </w:rPr>
        <w:t xml:space="preserve">) </w:t>
      </w:r>
      <w:r w:rsidRPr="000B6EE3">
        <w:rPr>
          <w:sz w:val="28"/>
          <w:szCs w:val="28"/>
          <w:lang w:val="uk-UA"/>
        </w:rPr>
        <w:t>та керуючому справами для вжиття заходів щодо вдосконалення роботи з документами.</w:t>
      </w:r>
    </w:p>
    <w:p w:rsidR="009B082B" w:rsidRPr="000B6EE3" w:rsidRDefault="009B082B" w:rsidP="009B082B">
      <w:pPr>
        <w:tabs>
          <w:tab w:val="left" w:pos="1134"/>
        </w:tabs>
        <w:ind w:firstLine="709"/>
        <w:jc w:val="both"/>
        <w:rPr>
          <w:sz w:val="28"/>
          <w:szCs w:val="28"/>
          <w:lang w:val="uk-UA"/>
        </w:rPr>
      </w:pPr>
      <w:r w:rsidRPr="000B6EE3">
        <w:rPr>
          <w:sz w:val="28"/>
          <w:szCs w:val="28"/>
          <w:lang w:val="uk-UA"/>
        </w:rPr>
        <w:t xml:space="preserve">2.3.3. Підсумкові дані обліку обсягу документообігу подаються в табличній формі (додаток </w:t>
      </w:r>
      <w:r w:rsidR="00E66CE0">
        <w:rPr>
          <w:sz w:val="28"/>
          <w:szCs w:val="28"/>
          <w:lang w:val="uk-UA"/>
        </w:rPr>
        <w:t>3</w:t>
      </w:r>
      <w:r w:rsidRPr="000B6EE3">
        <w:rPr>
          <w:sz w:val="28"/>
          <w:szCs w:val="28"/>
          <w:lang w:val="uk-UA"/>
        </w:rPr>
        <w:t>).</w:t>
      </w:r>
    </w:p>
    <w:p w:rsidR="009B082B" w:rsidRPr="00C87A90" w:rsidRDefault="009B082B" w:rsidP="009B082B">
      <w:pPr>
        <w:pStyle w:val="6"/>
        <w:spacing w:before="0" w:beforeAutospacing="0" w:after="0" w:afterAutospacing="0"/>
        <w:ind w:firstLine="709"/>
        <w:jc w:val="center"/>
        <w:rPr>
          <w:sz w:val="28"/>
          <w:szCs w:val="28"/>
        </w:rPr>
      </w:pPr>
    </w:p>
    <w:p w:rsidR="009B082B" w:rsidRPr="00377DD4" w:rsidRDefault="009B082B" w:rsidP="009B082B">
      <w:pPr>
        <w:pStyle w:val="6"/>
        <w:spacing w:before="0" w:beforeAutospacing="0" w:after="0" w:afterAutospacing="0"/>
        <w:ind w:firstLine="709"/>
        <w:jc w:val="center"/>
        <w:rPr>
          <w:sz w:val="28"/>
          <w:szCs w:val="28"/>
          <w:lang w:val="uk-UA"/>
        </w:rPr>
      </w:pPr>
      <w:r w:rsidRPr="00377DD4">
        <w:rPr>
          <w:sz w:val="28"/>
          <w:szCs w:val="28"/>
          <w:lang w:val="uk-UA"/>
        </w:rPr>
        <w:t xml:space="preserve">3. Приймання, розгляд і реєстрація документів </w:t>
      </w:r>
    </w:p>
    <w:p w:rsidR="009B082B" w:rsidRPr="00377DD4" w:rsidRDefault="009B082B" w:rsidP="009B082B">
      <w:pPr>
        <w:pStyle w:val="a3"/>
        <w:spacing w:before="0" w:beforeAutospacing="0" w:after="0" w:afterAutospacing="0"/>
        <w:ind w:firstLine="709"/>
        <w:jc w:val="center"/>
        <w:rPr>
          <w:sz w:val="28"/>
          <w:szCs w:val="28"/>
          <w:lang w:val="uk-UA"/>
        </w:rPr>
      </w:pPr>
      <w:r w:rsidRPr="00377DD4">
        <w:rPr>
          <w:b/>
          <w:bCs/>
          <w:sz w:val="28"/>
          <w:szCs w:val="28"/>
          <w:lang w:val="uk-UA"/>
        </w:rPr>
        <w:t xml:space="preserve">3.1. Приймання документів та їх первинне опрацювання </w:t>
      </w:r>
    </w:p>
    <w:p w:rsidR="009B082B" w:rsidRPr="00377DD4" w:rsidRDefault="009B082B" w:rsidP="009B082B">
      <w:pPr>
        <w:ind w:firstLine="708"/>
        <w:jc w:val="both"/>
        <w:rPr>
          <w:lang w:val="uk-UA"/>
        </w:rPr>
      </w:pPr>
      <w:r w:rsidRPr="00377DD4">
        <w:rPr>
          <w:sz w:val="28"/>
          <w:szCs w:val="28"/>
          <w:lang w:val="uk-UA"/>
        </w:rPr>
        <w:t xml:space="preserve">3.1.1. Доставка документів до Київради здійснюється, як правило, з використанням засобів поштового зв'язку і електрозв'язку, кур'єрською та фельд’єгерською службою, а також може здійснюватися з використанням </w:t>
      </w:r>
      <w:r>
        <w:rPr>
          <w:sz w:val="28"/>
          <w:szCs w:val="28"/>
          <w:lang w:val="uk-UA"/>
        </w:rPr>
        <w:t xml:space="preserve">СЕД АСКОД та </w:t>
      </w:r>
      <w:r w:rsidRPr="00377DD4">
        <w:rPr>
          <w:sz w:val="28"/>
          <w:szCs w:val="28"/>
          <w:lang w:val="uk-UA"/>
        </w:rPr>
        <w:t>системи взаємодії.</w:t>
      </w:r>
    </w:p>
    <w:p w:rsidR="009B082B" w:rsidRPr="00377DD4" w:rsidRDefault="009B082B" w:rsidP="009B082B">
      <w:pPr>
        <w:jc w:val="both"/>
        <w:rPr>
          <w:lang w:val="uk-UA"/>
        </w:rPr>
      </w:pPr>
      <w:r w:rsidRPr="00377DD4">
        <w:rPr>
          <w:sz w:val="28"/>
          <w:szCs w:val="28"/>
          <w:lang w:val="uk-UA"/>
        </w:rPr>
        <w:tab/>
        <w:t xml:space="preserve">Поштою та через кур'єрську службу доставляється письмова кореспонденція у разі наявності підстав, які визнаються обґрунтованими для створення </w:t>
      </w:r>
      <w:r w:rsidR="001D0A74">
        <w:rPr>
          <w:sz w:val="28"/>
          <w:szCs w:val="28"/>
          <w:lang w:val="uk-UA"/>
        </w:rPr>
        <w:t>Київрад</w:t>
      </w:r>
      <w:r w:rsidRPr="00377DD4">
        <w:rPr>
          <w:sz w:val="28"/>
          <w:szCs w:val="28"/>
          <w:lang w:val="uk-UA"/>
        </w:rPr>
        <w:t>ою документів у паперовій формі, поштові картки, бандеролі, дрібні пакети, а також періодичні друковані видання.</w:t>
      </w:r>
    </w:p>
    <w:p w:rsidR="00211CDA" w:rsidRPr="00211CDA" w:rsidRDefault="00211CDA" w:rsidP="00211CDA">
      <w:pPr>
        <w:ind w:firstLine="708"/>
        <w:jc w:val="both"/>
        <w:rPr>
          <w:sz w:val="28"/>
          <w:szCs w:val="28"/>
          <w:lang w:val="uk-UA"/>
        </w:rPr>
      </w:pPr>
      <w:r w:rsidRPr="00211CDA">
        <w:rPr>
          <w:sz w:val="28"/>
          <w:szCs w:val="28"/>
          <w:lang w:val="uk-UA"/>
        </w:rPr>
        <w:t>Каналами електрозв'язку доставляються факсограми, електронні документи із застосуванням електронного цифрового підпису та документи в електронній формі без електронного цифрового підпису (у сканованій формі).</w:t>
      </w:r>
    </w:p>
    <w:p w:rsidR="00211CDA" w:rsidRPr="00211CDA" w:rsidRDefault="00211CDA" w:rsidP="00211CDA">
      <w:pPr>
        <w:ind w:firstLine="708"/>
        <w:jc w:val="both"/>
        <w:rPr>
          <w:sz w:val="28"/>
          <w:szCs w:val="28"/>
          <w:lang w:val="uk-UA"/>
        </w:rPr>
      </w:pPr>
      <w:r w:rsidRPr="00211CDA">
        <w:rPr>
          <w:sz w:val="28"/>
          <w:szCs w:val="28"/>
          <w:lang w:val="uk-UA"/>
        </w:rPr>
        <w:t xml:space="preserve">У разі надходження документів в електронній формі без електронного цифрового підпису (у сканованій формі) їх роздруковують на папері та </w:t>
      </w:r>
      <w:r w:rsidRPr="00211CDA">
        <w:rPr>
          <w:sz w:val="28"/>
          <w:szCs w:val="28"/>
          <w:lang w:val="uk-UA"/>
        </w:rPr>
        <w:lastRenderedPageBreak/>
        <w:t>проставляють шта</w:t>
      </w:r>
      <w:r w:rsidR="001F5CCC">
        <w:rPr>
          <w:sz w:val="28"/>
          <w:szCs w:val="28"/>
          <w:lang w:val="uk-UA"/>
        </w:rPr>
        <w:t>мп на верхньому полі документа «</w:t>
      </w:r>
      <w:r w:rsidRPr="00211CDA">
        <w:rPr>
          <w:sz w:val="28"/>
          <w:szCs w:val="28"/>
          <w:lang w:val="uk-UA"/>
        </w:rPr>
        <w:t>Отримано електронною поштою</w:t>
      </w:r>
      <w:r w:rsidR="001F5CCC">
        <w:rPr>
          <w:sz w:val="28"/>
          <w:szCs w:val="28"/>
          <w:lang w:val="uk-UA"/>
        </w:rPr>
        <w:t>»</w:t>
      </w:r>
      <w:r w:rsidRPr="00211CDA">
        <w:rPr>
          <w:sz w:val="28"/>
          <w:szCs w:val="28"/>
          <w:lang w:val="uk-UA"/>
        </w:rPr>
        <w:t>.</w:t>
      </w:r>
    </w:p>
    <w:p w:rsidR="009B082B" w:rsidRPr="00BC48F7" w:rsidRDefault="009B082B" w:rsidP="00211CDA">
      <w:pPr>
        <w:ind w:firstLine="708"/>
        <w:jc w:val="both"/>
        <w:rPr>
          <w:sz w:val="28"/>
          <w:szCs w:val="28"/>
          <w:lang w:val="uk-UA"/>
        </w:rPr>
      </w:pPr>
      <w:r w:rsidRPr="00BC48F7">
        <w:rPr>
          <w:sz w:val="28"/>
          <w:szCs w:val="28"/>
          <w:lang w:val="uk-UA"/>
        </w:rPr>
        <w:t xml:space="preserve">Електронні документи, що надходять до </w:t>
      </w:r>
      <w:r w:rsidR="002679AD">
        <w:rPr>
          <w:sz w:val="28"/>
          <w:szCs w:val="28"/>
          <w:lang w:val="uk-UA"/>
        </w:rPr>
        <w:t>Київрад</w:t>
      </w:r>
      <w:r w:rsidRPr="00BC48F7">
        <w:rPr>
          <w:sz w:val="28"/>
          <w:szCs w:val="28"/>
          <w:lang w:val="uk-UA"/>
        </w:rPr>
        <w:t xml:space="preserve">и через </w:t>
      </w:r>
      <w:r>
        <w:rPr>
          <w:sz w:val="28"/>
          <w:szCs w:val="28"/>
          <w:lang w:val="uk-UA"/>
        </w:rPr>
        <w:t xml:space="preserve">СЕД АСКОД або </w:t>
      </w:r>
      <w:r w:rsidRPr="00BC48F7">
        <w:rPr>
          <w:sz w:val="28"/>
          <w:szCs w:val="28"/>
          <w:lang w:val="uk-UA"/>
        </w:rPr>
        <w:t>систему взаємодії, приймаються службою діловодства.</w:t>
      </w:r>
    </w:p>
    <w:p w:rsidR="009B082B" w:rsidRPr="00BC48F7" w:rsidRDefault="009B082B" w:rsidP="009B082B">
      <w:pPr>
        <w:ind w:firstLine="708"/>
        <w:jc w:val="both"/>
        <w:rPr>
          <w:sz w:val="28"/>
          <w:szCs w:val="28"/>
          <w:lang w:val="uk-UA"/>
        </w:rPr>
      </w:pPr>
      <w:r w:rsidRPr="00BC48F7">
        <w:rPr>
          <w:sz w:val="28"/>
          <w:szCs w:val="28"/>
          <w:lang w:val="uk-UA"/>
        </w:rPr>
        <w:t>Електронний документ, що завантажився</w:t>
      </w:r>
      <w:r w:rsidR="007E2595">
        <w:rPr>
          <w:sz w:val="28"/>
          <w:szCs w:val="28"/>
          <w:lang w:val="uk-UA"/>
        </w:rPr>
        <w:t xml:space="preserve"> із системи взаємодії до СЕД АСКОД</w:t>
      </w:r>
      <w:r w:rsidRPr="00BC48F7">
        <w:rPr>
          <w:sz w:val="28"/>
          <w:szCs w:val="28"/>
          <w:lang w:val="uk-UA"/>
        </w:rPr>
        <w:t>, вважається доставленим адресату.</w:t>
      </w:r>
    </w:p>
    <w:p w:rsidR="009B082B" w:rsidRPr="00377DD4" w:rsidRDefault="009B082B" w:rsidP="009B082B">
      <w:pPr>
        <w:ind w:firstLine="708"/>
        <w:jc w:val="both"/>
        <w:rPr>
          <w:sz w:val="28"/>
          <w:szCs w:val="28"/>
          <w:lang w:val="uk-UA"/>
        </w:rPr>
      </w:pPr>
      <w:r w:rsidRPr="00377DD4">
        <w:rPr>
          <w:sz w:val="28"/>
          <w:szCs w:val="28"/>
          <w:lang w:val="uk-UA"/>
        </w:rPr>
        <w:t>Працювати з незареєстрованими документами забороняється.</w:t>
      </w:r>
    </w:p>
    <w:p w:rsidR="009B082B" w:rsidRPr="00377DD4" w:rsidRDefault="009B082B" w:rsidP="009B082B">
      <w:pPr>
        <w:ind w:firstLine="708"/>
        <w:jc w:val="both"/>
        <w:rPr>
          <w:sz w:val="28"/>
          <w:szCs w:val="28"/>
          <w:lang w:val="uk-UA"/>
        </w:rPr>
      </w:pPr>
      <w:r w:rsidRPr="00377DD4">
        <w:rPr>
          <w:sz w:val="28"/>
          <w:szCs w:val="28"/>
          <w:lang w:val="uk-UA"/>
        </w:rPr>
        <w:t xml:space="preserve">3.1.2. Прийом документів здійснюється службою діловодства з понеділка по четвер з 9-ї до 18-ї години, а в п’ятницю з 9-ї до 16-45. </w:t>
      </w:r>
    </w:p>
    <w:p w:rsidR="009B082B" w:rsidRPr="00377DD4" w:rsidRDefault="009B082B" w:rsidP="009B082B">
      <w:pPr>
        <w:ind w:firstLine="708"/>
        <w:jc w:val="both"/>
        <w:rPr>
          <w:sz w:val="28"/>
          <w:szCs w:val="28"/>
          <w:lang w:val="uk-UA"/>
        </w:rPr>
      </w:pPr>
      <w:r w:rsidRPr="00377DD4">
        <w:rPr>
          <w:sz w:val="28"/>
          <w:szCs w:val="28"/>
          <w:lang w:val="uk-UA"/>
        </w:rPr>
        <w:t>Рекомендована, спеціальна та кореспонденція з оголошеною цінністю приймається під розписку в журналі, реєстрі або повідомленні про вручення.</w:t>
      </w:r>
    </w:p>
    <w:p w:rsidR="009B082B" w:rsidRPr="00377DD4" w:rsidRDefault="009B082B" w:rsidP="009B082B">
      <w:pPr>
        <w:ind w:firstLine="708"/>
        <w:jc w:val="both"/>
        <w:rPr>
          <w:sz w:val="28"/>
          <w:szCs w:val="28"/>
          <w:lang w:val="uk-UA"/>
        </w:rPr>
      </w:pPr>
      <w:r w:rsidRPr="00377DD4">
        <w:rPr>
          <w:sz w:val="28"/>
          <w:szCs w:val="28"/>
          <w:lang w:val="uk-UA"/>
        </w:rPr>
        <w:t xml:space="preserve">3.1.3. Первинне опрацювання документів включає перевірку правильності доставки, адресування, оформлення та цілісності упаковки, її розкриття, перевірку наявності вкладень та їх відповідності опису. </w:t>
      </w:r>
    </w:p>
    <w:p w:rsidR="009B082B" w:rsidRPr="00377DD4" w:rsidRDefault="009B082B" w:rsidP="009B082B">
      <w:pPr>
        <w:ind w:firstLine="709"/>
        <w:jc w:val="both"/>
        <w:rPr>
          <w:sz w:val="28"/>
          <w:szCs w:val="28"/>
          <w:lang w:val="uk-UA"/>
        </w:rPr>
      </w:pPr>
      <w:r w:rsidRPr="00377DD4">
        <w:rPr>
          <w:sz w:val="28"/>
          <w:szCs w:val="28"/>
          <w:lang w:val="uk-UA"/>
        </w:rPr>
        <w:t>У службі діловодства розкриваються всі конверти (пакети, бандеролі), з</w:t>
      </w:r>
      <w:r w:rsidR="00484954">
        <w:rPr>
          <w:sz w:val="28"/>
          <w:szCs w:val="28"/>
          <w:lang w:val="uk-UA"/>
        </w:rPr>
        <w:t>а винятком тих, що мають напис «</w:t>
      </w:r>
      <w:r w:rsidRPr="00377DD4">
        <w:rPr>
          <w:sz w:val="28"/>
          <w:szCs w:val="28"/>
          <w:lang w:val="uk-UA"/>
        </w:rPr>
        <w:t>особисто</w:t>
      </w:r>
      <w:r w:rsidR="00484954">
        <w:rPr>
          <w:sz w:val="28"/>
          <w:szCs w:val="28"/>
          <w:lang w:val="uk-UA"/>
        </w:rPr>
        <w:t>»</w:t>
      </w:r>
      <w:r w:rsidRPr="00377DD4">
        <w:rPr>
          <w:sz w:val="28"/>
          <w:szCs w:val="28"/>
          <w:lang w:val="uk-UA"/>
        </w:rPr>
        <w:t xml:space="preserve">. Конверти (пакети, бандеролі) з відповідною позначкою реєструються відповідно до зазначених на конверті даних і передаються за призначенням. Якщо кореспонденція виявиться службовою, вона обов‘язково повертається до </w:t>
      </w:r>
      <w:r w:rsidRPr="00377DD4">
        <w:rPr>
          <w:sz w:val="28"/>
          <w:szCs w:val="28"/>
        </w:rPr>
        <w:t>служб</w:t>
      </w:r>
      <w:r w:rsidRPr="00377DD4">
        <w:rPr>
          <w:sz w:val="28"/>
          <w:szCs w:val="28"/>
          <w:lang w:val="uk-UA"/>
        </w:rPr>
        <w:t>и</w:t>
      </w:r>
      <w:r w:rsidRPr="00377DD4">
        <w:rPr>
          <w:sz w:val="28"/>
          <w:szCs w:val="28"/>
        </w:rPr>
        <w:t xml:space="preserve"> діловодства </w:t>
      </w:r>
      <w:r w:rsidRPr="00377DD4">
        <w:rPr>
          <w:sz w:val="28"/>
          <w:szCs w:val="28"/>
          <w:lang w:val="uk-UA"/>
        </w:rPr>
        <w:t>і подальша робота з нею проводиться у встановленому порядку.</w:t>
      </w:r>
    </w:p>
    <w:p w:rsidR="009B082B" w:rsidRPr="00377DD4" w:rsidRDefault="009B082B" w:rsidP="009B082B">
      <w:pPr>
        <w:ind w:firstLine="709"/>
        <w:jc w:val="both"/>
        <w:rPr>
          <w:sz w:val="28"/>
          <w:szCs w:val="28"/>
          <w:lang w:val="uk-UA"/>
        </w:rPr>
      </w:pPr>
      <w:r w:rsidRPr="00377DD4">
        <w:rPr>
          <w:sz w:val="28"/>
          <w:szCs w:val="28"/>
          <w:lang w:val="uk-UA"/>
        </w:rPr>
        <w:t>При надходженні коресп</w:t>
      </w:r>
      <w:r w:rsidR="00484954">
        <w:rPr>
          <w:sz w:val="28"/>
          <w:szCs w:val="28"/>
          <w:lang w:val="uk-UA"/>
        </w:rPr>
        <w:t>онденції з відміткою «</w:t>
      </w:r>
      <w:r w:rsidRPr="00377DD4">
        <w:rPr>
          <w:sz w:val="28"/>
          <w:szCs w:val="28"/>
          <w:lang w:val="uk-UA"/>
        </w:rPr>
        <w:t>Терміново</w:t>
      </w:r>
      <w:r w:rsidR="00484954">
        <w:rPr>
          <w:sz w:val="28"/>
          <w:szCs w:val="28"/>
          <w:lang w:val="uk-UA"/>
        </w:rPr>
        <w:t>»</w:t>
      </w:r>
      <w:r w:rsidRPr="00377DD4">
        <w:rPr>
          <w:sz w:val="28"/>
          <w:szCs w:val="28"/>
          <w:lang w:val="uk-UA"/>
        </w:rPr>
        <w:t xml:space="preserve"> фіксується не лише дата, а й година та хвилина доставки.</w:t>
      </w:r>
    </w:p>
    <w:p w:rsidR="009B082B" w:rsidRPr="00377DD4" w:rsidRDefault="009B082B" w:rsidP="009B082B">
      <w:pPr>
        <w:pStyle w:val="a3"/>
        <w:spacing w:before="0" w:beforeAutospacing="0" w:after="0" w:afterAutospacing="0"/>
        <w:ind w:firstLine="709"/>
        <w:jc w:val="both"/>
        <w:rPr>
          <w:sz w:val="28"/>
          <w:szCs w:val="28"/>
          <w:lang w:val="uk-UA"/>
        </w:rPr>
      </w:pPr>
      <w:r w:rsidRPr="00377DD4">
        <w:rPr>
          <w:sz w:val="28"/>
          <w:szCs w:val="28"/>
          <w:lang w:val="uk-UA"/>
        </w:rPr>
        <w:t xml:space="preserve">При пошкодженні конверта у поштовому реєстрі робиться відмітка про це. </w:t>
      </w:r>
    </w:p>
    <w:p w:rsidR="009B082B" w:rsidRPr="00377DD4" w:rsidRDefault="009B082B" w:rsidP="009B082B">
      <w:pPr>
        <w:ind w:firstLine="709"/>
        <w:jc w:val="both"/>
        <w:rPr>
          <w:sz w:val="28"/>
          <w:szCs w:val="28"/>
          <w:lang w:val="uk-UA"/>
        </w:rPr>
      </w:pPr>
      <w:r w:rsidRPr="00377DD4">
        <w:rPr>
          <w:sz w:val="28"/>
          <w:szCs w:val="28"/>
          <w:lang w:val="uk-UA"/>
        </w:rPr>
        <w:t xml:space="preserve">У разі відсутності або нецілісності вкладень, пошкодження конверта, упакування, що призвело до неможливості прочитання тексту документа, складається акт у двох примірниках (додаток 4). Один примірник акта надсилається відправникові, інший зберігається у </w:t>
      </w:r>
      <w:r w:rsidRPr="00377DD4">
        <w:rPr>
          <w:sz w:val="28"/>
          <w:szCs w:val="28"/>
        </w:rPr>
        <w:t>служб</w:t>
      </w:r>
      <w:r w:rsidRPr="00377DD4">
        <w:rPr>
          <w:sz w:val="28"/>
          <w:szCs w:val="28"/>
          <w:lang w:val="uk-UA"/>
        </w:rPr>
        <w:t>і</w:t>
      </w:r>
      <w:r w:rsidRPr="00377DD4">
        <w:rPr>
          <w:sz w:val="28"/>
          <w:szCs w:val="28"/>
        </w:rPr>
        <w:t xml:space="preserve"> діловодства</w:t>
      </w:r>
      <w:r w:rsidRPr="00377DD4">
        <w:rPr>
          <w:sz w:val="28"/>
          <w:szCs w:val="28"/>
          <w:lang w:val="uk-UA"/>
        </w:rPr>
        <w:t>.</w:t>
      </w:r>
    </w:p>
    <w:p w:rsidR="009B082B" w:rsidRPr="00377DD4" w:rsidRDefault="009B082B" w:rsidP="009B082B">
      <w:pPr>
        <w:pStyle w:val="a3"/>
        <w:spacing w:before="0" w:beforeAutospacing="0" w:after="0" w:afterAutospacing="0"/>
        <w:ind w:firstLine="709"/>
        <w:jc w:val="both"/>
        <w:rPr>
          <w:sz w:val="28"/>
          <w:szCs w:val="28"/>
          <w:lang w:val="uk-UA"/>
        </w:rPr>
      </w:pPr>
      <w:r w:rsidRPr="00377DD4">
        <w:rPr>
          <w:sz w:val="28"/>
          <w:shd w:val="clear" w:color="auto" w:fill="FFFFFF"/>
          <w:lang w:val="uk-UA"/>
        </w:rPr>
        <w:t>К</w:t>
      </w:r>
      <w:r w:rsidRPr="00377DD4">
        <w:rPr>
          <w:sz w:val="28"/>
          <w:szCs w:val="28"/>
          <w:lang w:val="uk-UA"/>
        </w:rPr>
        <w:t>онверти</w:t>
      </w:r>
      <w:r w:rsidRPr="00377DD4">
        <w:rPr>
          <w:sz w:val="28"/>
          <w:shd w:val="clear" w:color="auto" w:fill="FFFFFF"/>
        </w:rPr>
        <w:t xml:space="preserve">, </w:t>
      </w:r>
      <w:r w:rsidRPr="00377DD4">
        <w:rPr>
          <w:sz w:val="28"/>
          <w:shd w:val="clear" w:color="auto" w:fill="FFFFFF"/>
          <w:lang w:val="uk-UA"/>
        </w:rPr>
        <w:t>а також адресні ярлики рекомендованих конвертів і пакетів зберігаються та додаються до документів</w:t>
      </w:r>
      <w:r w:rsidRPr="00377DD4">
        <w:rPr>
          <w:sz w:val="28"/>
          <w:szCs w:val="28"/>
          <w:lang w:val="uk-UA"/>
        </w:rPr>
        <w:t xml:space="preserve"> у разі якщо лише за конвертом можна встановити адресу відправника, час відправлення та одержання документа</w:t>
      </w:r>
      <w:r w:rsidR="005B639F">
        <w:rPr>
          <w:sz w:val="28"/>
          <w:szCs w:val="28"/>
          <w:lang w:val="uk-UA"/>
        </w:rPr>
        <w:t>,</w:t>
      </w:r>
      <w:r w:rsidRPr="00377DD4">
        <w:rPr>
          <w:sz w:val="28"/>
          <w:szCs w:val="28"/>
          <w:lang w:val="uk-UA"/>
        </w:rPr>
        <w:t xml:space="preserve"> або коли у конверті немає окремих документів чи встановлено невідповідність номерів документів номерам на конверті. </w:t>
      </w:r>
    </w:p>
    <w:p w:rsidR="009B082B" w:rsidRPr="00B87D3F" w:rsidRDefault="009B082B" w:rsidP="009B082B">
      <w:pPr>
        <w:pStyle w:val="a3"/>
        <w:tabs>
          <w:tab w:val="left" w:pos="8441"/>
        </w:tabs>
        <w:spacing w:before="0" w:beforeAutospacing="0" w:after="0" w:afterAutospacing="0"/>
        <w:ind w:firstLine="709"/>
        <w:jc w:val="both"/>
        <w:rPr>
          <w:sz w:val="28"/>
          <w:szCs w:val="28"/>
          <w:lang w:val="x-none"/>
        </w:rPr>
      </w:pPr>
      <w:r w:rsidRPr="00377DD4">
        <w:rPr>
          <w:sz w:val="28"/>
          <w:szCs w:val="28"/>
          <w:lang w:val="uk-UA"/>
        </w:rPr>
        <w:t xml:space="preserve">3.1.4. </w:t>
      </w:r>
      <w:r w:rsidR="00B87D3F" w:rsidRPr="00B87D3F">
        <w:rPr>
          <w:sz w:val="28"/>
          <w:szCs w:val="28"/>
          <w:lang w:val="uk-UA"/>
        </w:rPr>
        <w:t>У разі виявлення відсутності додатків, зазначених у документі, або окремих аркушів, а також помилок в оформленні документа, що унеможливлює його виконання (відсутність або зазначення неправильного адресата, відсутність підпису, грифу затвердження тощо) документ не реєструють, а повертають відправникові з оригіналом відповідно до складеного акта. Акт складається у двох примірниках, один - надсилається відправникові, інший зберігається у службі діловодства (додаток 4).</w:t>
      </w:r>
    </w:p>
    <w:p w:rsidR="009B082B" w:rsidRPr="00377DD4" w:rsidRDefault="009B082B" w:rsidP="009B082B">
      <w:pPr>
        <w:pStyle w:val="a3"/>
        <w:spacing w:before="0" w:beforeAutospacing="0" w:after="0" w:afterAutospacing="0"/>
        <w:ind w:firstLine="709"/>
        <w:jc w:val="both"/>
        <w:rPr>
          <w:sz w:val="28"/>
          <w:szCs w:val="28"/>
          <w:lang w:val="uk-UA"/>
        </w:rPr>
      </w:pPr>
      <w:r w:rsidRPr="00377DD4">
        <w:rPr>
          <w:sz w:val="28"/>
          <w:szCs w:val="28"/>
          <w:lang w:val="uk-UA"/>
        </w:rPr>
        <w:t xml:space="preserve">3.1.5. На повідомленнях про отримання рекомендованих листів відповідальна особа </w:t>
      </w:r>
      <w:r w:rsidRPr="00377DD4">
        <w:rPr>
          <w:sz w:val="28"/>
          <w:szCs w:val="28"/>
        </w:rPr>
        <w:t>служби діловодства</w:t>
      </w:r>
      <w:r w:rsidRPr="00377DD4">
        <w:rPr>
          <w:sz w:val="28"/>
          <w:szCs w:val="28"/>
          <w:lang w:val="uk-UA"/>
        </w:rPr>
        <w:t xml:space="preserve"> розписується, проставляє дату одержання, після чого повертає їх на поштове відділення. </w:t>
      </w:r>
    </w:p>
    <w:p w:rsidR="009B082B" w:rsidRPr="00377DD4" w:rsidRDefault="009B082B" w:rsidP="009B082B">
      <w:pPr>
        <w:pStyle w:val="a3"/>
        <w:spacing w:before="0" w:beforeAutospacing="0" w:after="0" w:afterAutospacing="0"/>
        <w:ind w:firstLine="709"/>
        <w:jc w:val="both"/>
        <w:rPr>
          <w:sz w:val="28"/>
          <w:szCs w:val="28"/>
          <w:lang w:val="uk-UA"/>
        </w:rPr>
      </w:pPr>
      <w:r w:rsidRPr="00377DD4">
        <w:rPr>
          <w:sz w:val="28"/>
          <w:szCs w:val="28"/>
          <w:lang w:val="uk-UA"/>
        </w:rPr>
        <w:t>3.1.6. При прийнятті судових повісток, адресованих Київраді, відмітка про одержання повістки проставляється на зворотній розписці.</w:t>
      </w:r>
    </w:p>
    <w:p w:rsidR="009B082B" w:rsidRPr="00377DD4" w:rsidRDefault="009B082B" w:rsidP="009B082B">
      <w:pPr>
        <w:pStyle w:val="a3"/>
        <w:spacing w:before="0" w:beforeAutospacing="0" w:after="0" w:afterAutospacing="0"/>
        <w:ind w:firstLine="709"/>
        <w:jc w:val="both"/>
        <w:rPr>
          <w:sz w:val="28"/>
          <w:szCs w:val="28"/>
          <w:lang w:val="uk-UA"/>
        </w:rPr>
      </w:pPr>
      <w:r w:rsidRPr="00311B93">
        <w:rPr>
          <w:sz w:val="28"/>
          <w:szCs w:val="28"/>
          <w:lang w:val="uk-UA"/>
        </w:rPr>
        <w:lastRenderedPageBreak/>
        <w:t xml:space="preserve">3.1.7. </w:t>
      </w:r>
      <w:r w:rsidRPr="00377DD4">
        <w:rPr>
          <w:sz w:val="28"/>
          <w:szCs w:val="28"/>
          <w:lang w:val="uk-UA"/>
        </w:rPr>
        <w:t xml:space="preserve">Оригінали документів між структурними підрозділами передаються через </w:t>
      </w:r>
      <w:r w:rsidRPr="00377DD4">
        <w:rPr>
          <w:sz w:val="28"/>
          <w:szCs w:val="28"/>
        </w:rPr>
        <w:t>служб</w:t>
      </w:r>
      <w:r w:rsidRPr="00377DD4">
        <w:rPr>
          <w:sz w:val="28"/>
          <w:szCs w:val="28"/>
          <w:lang w:val="uk-UA"/>
        </w:rPr>
        <w:t>у</w:t>
      </w:r>
      <w:r w:rsidRPr="00377DD4">
        <w:rPr>
          <w:sz w:val="28"/>
          <w:szCs w:val="28"/>
        </w:rPr>
        <w:t xml:space="preserve"> діловодства</w:t>
      </w:r>
      <w:r w:rsidRPr="00377DD4">
        <w:rPr>
          <w:sz w:val="28"/>
          <w:szCs w:val="28"/>
          <w:lang w:val="uk-UA"/>
        </w:rPr>
        <w:t xml:space="preserve">. </w:t>
      </w:r>
    </w:p>
    <w:p w:rsidR="009B082B" w:rsidRPr="00377DD4" w:rsidRDefault="009B082B" w:rsidP="009B082B">
      <w:pPr>
        <w:pStyle w:val="a3"/>
        <w:spacing w:before="0" w:beforeAutospacing="0" w:after="0" w:afterAutospacing="0"/>
        <w:ind w:firstLine="709"/>
        <w:jc w:val="both"/>
        <w:rPr>
          <w:sz w:val="28"/>
          <w:szCs w:val="28"/>
          <w:lang w:val="uk-UA"/>
        </w:rPr>
      </w:pPr>
      <w:r w:rsidRPr="00377DD4">
        <w:rPr>
          <w:sz w:val="28"/>
          <w:szCs w:val="28"/>
          <w:lang w:val="uk-UA"/>
        </w:rPr>
        <w:t>3.1.</w:t>
      </w:r>
      <w:r w:rsidR="00FB5C09">
        <w:rPr>
          <w:sz w:val="28"/>
          <w:szCs w:val="28"/>
          <w:lang w:val="uk-UA"/>
        </w:rPr>
        <w:t>8</w:t>
      </w:r>
      <w:r w:rsidRPr="00377DD4">
        <w:rPr>
          <w:sz w:val="28"/>
          <w:szCs w:val="28"/>
          <w:lang w:val="uk-UA"/>
        </w:rPr>
        <w:t>. Електронні носії інформації обов’язково передаються до Київради із супровідним листом. Під час прийому таких документів опрацьовується тільки супровідний лист.</w:t>
      </w:r>
    </w:p>
    <w:p w:rsidR="009B082B" w:rsidRDefault="009B082B" w:rsidP="009B082B">
      <w:pPr>
        <w:pStyle w:val="a3"/>
        <w:spacing w:before="0" w:beforeAutospacing="0" w:after="0" w:afterAutospacing="0"/>
        <w:ind w:firstLine="709"/>
        <w:jc w:val="both"/>
        <w:rPr>
          <w:sz w:val="28"/>
          <w:szCs w:val="28"/>
          <w:lang w:val="uk-UA"/>
        </w:rPr>
      </w:pPr>
      <w:r w:rsidRPr="00377DD4">
        <w:rPr>
          <w:sz w:val="28"/>
          <w:szCs w:val="28"/>
          <w:lang w:val="uk-UA"/>
        </w:rPr>
        <w:t>3.1.</w:t>
      </w:r>
      <w:r w:rsidR="00FB5C09">
        <w:rPr>
          <w:sz w:val="28"/>
          <w:szCs w:val="28"/>
          <w:lang w:val="uk-UA"/>
        </w:rPr>
        <w:t>9</w:t>
      </w:r>
      <w:r w:rsidRPr="00377DD4">
        <w:rPr>
          <w:sz w:val="28"/>
          <w:szCs w:val="28"/>
          <w:lang w:val="uk-UA"/>
        </w:rPr>
        <w:t xml:space="preserve">. Документ повертається відправникові без розгляду у разі його надходження не за </w:t>
      </w:r>
      <w:r w:rsidRPr="000318BC">
        <w:rPr>
          <w:sz w:val="28"/>
          <w:szCs w:val="28"/>
          <w:lang w:val="uk-UA"/>
        </w:rPr>
        <w:t xml:space="preserve">адресою, надходження паперового примірника документа, який вже надійшов у електронній формі через </w:t>
      </w:r>
      <w:r w:rsidR="00310DEF">
        <w:rPr>
          <w:sz w:val="28"/>
          <w:szCs w:val="28"/>
          <w:lang w:val="uk-UA"/>
        </w:rPr>
        <w:t xml:space="preserve">СЕД АСКОД, через </w:t>
      </w:r>
      <w:r w:rsidRPr="000318BC">
        <w:rPr>
          <w:sz w:val="28"/>
          <w:szCs w:val="28"/>
          <w:lang w:val="uk-UA"/>
        </w:rPr>
        <w:t>систему взаємодії, або надходження документа у паперовій формі без наявних на те підстав, які визнаються обґрунтованими для створення документів у паперовій формі.</w:t>
      </w:r>
    </w:p>
    <w:p w:rsidR="00E17964" w:rsidRPr="00E17964" w:rsidRDefault="00E17964" w:rsidP="00E17964">
      <w:pPr>
        <w:pStyle w:val="a3"/>
        <w:spacing w:before="0" w:beforeAutospacing="0" w:after="0" w:afterAutospacing="0"/>
        <w:ind w:firstLine="709"/>
        <w:jc w:val="both"/>
        <w:rPr>
          <w:sz w:val="28"/>
          <w:szCs w:val="28"/>
          <w:lang w:val="uk-UA"/>
        </w:rPr>
      </w:pPr>
      <w:r w:rsidRPr="00E17964">
        <w:rPr>
          <w:sz w:val="28"/>
          <w:szCs w:val="28"/>
          <w:lang w:val="uk-UA"/>
        </w:rPr>
        <w:t xml:space="preserve">Електронний документ вважається одержаним адресатом з моменту надходження відправнику </w:t>
      </w:r>
      <w:bookmarkStart w:id="3" w:name="_Hlk10644772"/>
      <w:r w:rsidR="008E3422">
        <w:rPr>
          <w:sz w:val="28"/>
          <w:szCs w:val="28"/>
          <w:lang w:val="uk-UA"/>
        </w:rPr>
        <w:t>електронного</w:t>
      </w:r>
      <w:bookmarkEnd w:id="3"/>
      <w:r w:rsidRPr="00E17964">
        <w:rPr>
          <w:sz w:val="28"/>
          <w:szCs w:val="28"/>
          <w:lang w:val="uk-UA"/>
        </w:rPr>
        <w:t xml:space="preserve"> повідомлення із зазначеним часом про доставку цього документа адресатові. </w:t>
      </w:r>
    </w:p>
    <w:p w:rsidR="00E17964" w:rsidRPr="00E17964" w:rsidRDefault="00E17964" w:rsidP="00E17964">
      <w:pPr>
        <w:pStyle w:val="a3"/>
        <w:spacing w:before="0" w:beforeAutospacing="0" w:after="0" w:afterAutospacing="0"/>
        <w:ind w:firstLine="709"/>
        <w:jc w:val="both"/>
        <w:rPr>
          <w:sz w:val="28"/>
          <w:szCs w:val="28"/>
          <w:lang w:val="uk-UA"/>
        </w:rPr>
      </w:pPr>
      <w:r w:rsidRPr="00E17964">
        <w:rPr>
          <w:sz w:val="28"/>
          <w:szCs w:val="28"/>
          <w:lang w:val="uk-UA"/>
        </w:rPr>
        <w:t xml:space="preserve">У разі ненадходження відправнику протягом шести годин з моменту відправки електронного документа, </w:t>
      </w:r>
      <w:r w:rsidR="00407451">
        <w:rPr>
          <w:sz w:val="28"/>
          <w:szCs w:val="28"/>
          <w:lang w:val="uk-UA"/>
        </w:rPr>
        <w:t>електронного</w:t>
      </w:r>
      <w:r w:rsidR="00407451" w:rsidRPr="00E17964">
        <w:rPr>
          <w:sz w:val="28"/>
          <w:szCs w:val="28"/>
          <w:lang w:val="uk-UA"/>
        </w:rPr>
        <w:t xml:space="preserve"> </w:t>
      </w:r>
      <w:r w:rsidRPr="00E17964">
        <w:rPr>
          <w:sz w:val="28"/>
          <w:szCs w:val="28"/>
          <w:lang w:val="uk-UA"/>
        </w:rPr>
        <w:t>повідомлення про доставку цього документа адресатові вважається, що такий документ адресат не одержав.</w:t>
      </w:r>
    </w:p>
    <w:p w:rsidR="00E17964" w:rsidRPr="00E17964" w:rsidRDefault="00E17964" w:rsidP="00E17964">
      <w:pPr>
        <w:pStyle w:val="a3"/>
        <w:spacing w:before="0" w:beforeAutospacing="0" w:after="0" w:afterAutospacing="0"/>
        <w:ind w:firstLine="709"/>
        <w:jc w:val="both"/>
        <w:rPr>
          <w:sz w:val="28"/>
          <w:szCs w:val="28"/>
          <w:lang w:val="uk-UA"/>
        </w:rPr>
      </w:pPr>
      <w:r w:rsidRPr="00E17964">
        <w:rPr>
          <w:sz w:val="28"/>
          <w:szCs w:val="28"/>
          <w:lang w:val="uk-UA"/>
        </w:rPr>
        <w:t>У такому випадку відправник вживає всіх можливих заходів для забезпечення одержання адресатом відповідного документа в електронній формі.</w:t>
      </w:r>
    </w:p>
    <w:p w:rsidR="00E17964" w:rsidRPr="000318BC" w:rsidRDefault="00E17964" w:rsidP="00E17964">
      <w:pPr>
        <w:pStyle w:val="a3"/>
        <w:spacing w:before="0" w:beforeAutospacing="0" w:after="0" w:afterAutospacing="0"/>
        <w:ind w:firstLine="709"/>
        <w:jc w:val="both"/>
        <w:rPr>
          <w:sz w:val="28"/>
          <w:szCs w:val="28"/>
          <w:lang w:val="uk-UA"/>
        </w:rPr>
      </w:pPr>
      <w:r w:rsidRPr="00E17964">
        <w:rPr>
          <w:sz w:val="28"/>
          <w:szCs w:val="28"/>
          <w:lang w:val="uk-UA"/>
        </w:rPr>
        <w:t>У</w:t>
      </w:r>
      <w:r w:rsidR="00B73D37">
        <w:rPr>
          <w:sz w:val="28"/>
          <w:szCs w:val="28"/>
          <w:lang w:val="uk-UA"/>
        </w:rPr>
        <w:t xml:space="preserve"> </w:t>
      </w:r>
      <w:r w:rsidRPr="00E17964">
        <w:rPr>
          <w:sz w:val="28"/>
          <w:szCs w:val="28"/>
          <w:lang w:val="uk-UA"/>
        </w:rPr>
        <w:t xml:space="preserve">разі одержання від адресата </w:t>
      </w:r>
      <w:r w:rsidR="00407451">
        <w:rPr>
          <w:sz w:val="28"/>
          <w:szCs w:val="28"/>
          <w:lang w:val="uk-UA"/>
        </w:rPr>
        <w:t>електронного</w:t>
      </w:r>
      <w:r w:rsidR="00407451" w:rsidRPr="00E17964">
        <w:rPr>
          <w:sz w:val="28"/>
          <w:szCs w:val="28"/>
          <w:lang w:val="uk-UA"/>
        </w:rPr>
        <w:t xml:space="preserve"> </w:t>
      </w:r>
      <w:r w:rsidRPr="00E17964">
        <w:rPr>
          <w:sz w:val="28"/>
          <w:szCs w:val="28"/>
          <w:lang w:val="uk-UA"/>
        </w:rPr>
        <w:t>повідомлення про відмову у реєстрації електронного документа відправник вживає заходів для усунення підстав відмови і забезпечення повторного надсилання такого документа в електронній формі.</w:t>
      </w:r>
    </w:p>
    <w:p w:rsidR="009B082B" w:rsidRPr="000318BC" w:rsidRDefault="009B082B" w:rsidP="009B082B">
      <w:pPr>
        <w:pStyle w:val="a3"/>
        <w:spacing w:before="0" w:beforeAutospacing="0" w:after="0" w:afterAutospacing="0"/>
        <w:ind w:firstLine="709"/>
        <w:jc w:val="both"/>
        <w:rPr>
          <w:lang w:val="uk-UA"/>
        </w:rPr>
      </w:pPr>
      <w:r w:rsidRPr="000318BC">
        <w:rPr>
          <w:sz w:val="28"/>
          <w:szCs w:val="28"/>
          <w:lang w:val="uk-UA"/>
        </w:rPr>
        <w:t>3.1.1</w:t>
      </w:r>
      <w:r w:rsidR="00FB5C09">
        <w:rPr>
          <w:sz w:val="28"/>
          <w:szCs w:val="28"/>
          <w:lang w:val="uk-UA"/>
        </w:rPr>
        <w:t>0</w:t>
      </w:r>
      <w:r w:rsidRPr="000318BC">
        <w:rPr>
          <w:sz w:val="28"/>
          <w:szCs w:val="28"/>
          <w:lang w:val="uk-UA"/>
        </w:rPr>
        <w:t>. У разі одержання факсимільного повідомлення документ не реєструється.</w:t>
      </w:r>
      <w:r w:rsidRPr="000318BC">
        <w:rPr>
          <w:lang w:val="uk-UA"/>
        </w:rPr>
        <w:t xml:space="preserve"> </w:t>
      </w:r>
    </w:p>
    <w:p w:rsidR="009B082B" w:rsidRPr="001A4BEC" w:rsidRDefault="009B082B" w:rsidP="009B082B">
      <w:pPr>
        <w:pStyle w:val="a3"/>
        <w:spacing w:before="0" w:beforeAutospacing="0" w:after="0" w:afterAutospacing="0"/>
        <w:ind w:firstLine="709"/>
        <w:jc w:val="center"/>
        <w:rPr>
          <w:sz w:val="28"/>
          <w:szCs w:val="28"/>
          <w:lang w:val="uk-UA"/>
        </w:rPr>
      </w:pPr>
      <w:r w:rsidRPr="00BC48F7">
        <w:rPr>
          <w:b/>
          <w:bCs/>
          <w:sz w:val="28"/>
          <w:szCs w:val="28"/>
          <w:lang w:val="uk-UA"/>
        </w:rPr>
        <w:t>3.</w:t>
      </w:r>
      <w:r w:rsidRPr="001A4BEC">
        <w:rPr>
          <w:b/>
          <w:bCs/>
          <w:sz w:val="28"/>
          <w:szCs w:val="28"/>
          <w:lang w:val="uk-UA"/>
        </w:rPr>
        <w:t>2. Попередній розгляд документів</w:t>
      </w:r>
    </w:p>
    <w:p w:rsidR="009B082B" w:rsidRPr="001A4BEC" w:rsidRDefault="009B082B" w:rsidP="009B082B">
      <w:pPr>
        <w:pStyle w:val="a3"/>
        <w:spacing w:before="0" w:beforeAutospacing="0" w:after="0" w:afterAutospacing="0"/>
        <w:ind w:firstLine="709"/>
        <w:jc w:val="both"/>
        <w:rPr>
          <w:sz w:val="28"/>
          <w:szCs w:val="28"/>
          <w:lang w:val="uk-UA"/>
        </w:rPr>
      </w:pPr>
      <w:r w:rsidRPr="001A4BEC">
        <w:rPr>
          <w:sz w:val="28"/>
          <w:szCs w:val="28"/>
          <w:lang w:val="uk-UA"/>
        </w:rPr>
        <w:t xml:space="preserve">3.2.1. Усі документи, що надійшли на адресу Київради, підлягають обов‘язковому попередньому розгляду. </w:t>
      </w:r>
    </w:p>
    <w:p w:rsidR="009B082B" w:rsidRPr="001A4BEC" w:rsidRDefault="009B082B" w:rsidP="009B082B">
      <w:pPr>
        <w:pStyle w:val="a3"/>
        <w:spacing w:before="0" w:beforeAutospacing="0" w:after="0" w:afterAutospacing="0"/>
        <w:ind w:firstLine="709"/>
        <w:jc w:val="both"/>
        <w:rPr>
          <w:sz w:val="28"/>
          <w:szCs w:val="28"/>
          <w:lang w:val="uk-UA"/>
        </w:rPr>
      </w:pPr>
      <w:r w:rsidRPr="001A4BEC">
        <w:rPr>
          <w:sz w:val="28"/>
          <w:szCs w:val="28"/>
          <w:lang w:val="uk-UA"/>
        </w:rPr>
        <w:t xml:space="preserve">Попередній розгляд документів </w:t>
      </w:r>
      <w:r w:rsidR="005B639F">
        <w:rPr>
          <w:sz w:val="28"/>
          <w:szCs w:val="28"/>
          <w:lang w:val="uk-UA"/>
        </w:rPr>
        <w:t>у</w:t>
      </w:r>
      <w:r w:rsidR="00154175">
        <w:rPr>
          <w:sz w:val="28"/>
          <w:szCs w:val="28"/>
          <w:lang w:val="uk-UA"/>
        </w:rPr>
        <w:t xml:space="preserve"> паперовій та електронній формі </w:t>
      </w:r>
      <w:r w:rsidRPr="001A4BEC">
        <w:rPr>
          <w:sz w:val="28"/>
          <w:szCs w:val="28"/>
          <w:lang w:val="uk-UA"/>
        </w:rPr>
        <w:t xml:space="preserve">здійснюють працівники </w:t>
      </w:r>
      <w:r w:rsidRPr="00154175">
        <w:rPr>
          <w:sz w:val="28"/>
          <w:szCs w:val="28"/>
          <w:lang w:val="uk-UA"/>
        </w:rPr>
        <w:t xml:space="preserve">служби діловодства </w:t>
      </w:r>
      <w:r w:rsidRPr="001A4BEC">
        <w:rPr>
          <w:sz w:val="28"/>
          <w:szCs w:val="28"/>
          <w:lang w:val="uk-UA"/>
        </w:rPr>
        <w:t xml:space="preserve">відповідно до розподілу обов'язків між працівниками. </w:t>
      </w:r>
    </w:p>
    <w:p w:rsidR="009B082B" w:rsidRPr="00F02BC6" w:rsidRDefault="009B082B" w:rsidP="009B082B">
      <w:pPr>
        <w:shd w:val="clear" w:color="auto" w:fill="FFFFFF"/>
        <w:ind w:firstLine="709"/>
        <w:jc w:val="both"/>
        <w:textAlignment w:val="baseline"/>
        <w:rPr>
          <w:sz w:val="28"/>
          <w:szCs w:val="28"/>
          <w:lang w:val="uk-UA"/>
        </w:rPr>
      </w:pPr>
      <w:r w:rsidRPr="00F02BC6">
        <w:rPr>
          <w:sz w:val="28"/>
          <w:szCs w:val="28"/>
          <w:lang w:val="uk-UA"/>
        </w:rPr>
        <w:t xml:space="preserve">3.2.2. </w:t>
      </w:r>
      <w:r w:rsidRPr="00975EF2">
        <w:rPr>
          <w:sz w:val="28"/>
          <w:szCs w:val="28"/>
          <w:lang w:val="uk-UA"/>
        </w:rPr>
        <w:t>Метою попереднього розгляду документів</w:t>
      </w:r>
      <w:r w:rsidR="00F02BC6" w:rsidRPr="00975EF2">
        <w:rPr>
          <w:sz w:val="28"/>
          <w:szCs w:val="28"/>
          <w:lang w:val="uk-UA"/>
        </w:rPr>
        <w:t xml:space="preserve"> в паперовій формі</w:t>
      </w:r>
      <w:r w:rsidRPr="00975EF2">
        <w:rPr>
          <w:sz w:val="28"/>
          <w:szCs w:val="28"/>
          <w:lang w:val="uk-UA"/>
        </w:rPr>
        <w:t xml:space="preserve"> є розподілення їх на ті, що потребують розгляду </w:t>
      </w:r>
      <w:r w:rsidR="00975EF2" w:rsidRPr="00975EF2">
        <w:rPr>
          <w:sz w:val="28"/>
          <w:szCs w:val="28"/>
          <w:lang w:val="uk-UA"/>
        </w:rPr>
        <w:t>заступником міського голови – секретарем Київради</w:t>
      </w:r>
      <w:r w:rsidRPr="00975EF2">
        <w:rPr>
          <w:sz w:val="28"/>
          <w:szCs w:val="28"/>
          <w:lang w:val="uk-UA"/>
        </w:rPr>
        <w:t>, керуючим справами або постійними комісіями</w:t>
      </w:r>
      <w:r w:rsidRPr="00975EF2">
        <w:rPr>
          <w:b/>
          <w:bCs/>
          <w:sz w:val="28"/>
          <w:szCs w:val="28"/>
          <w:lang w:val="uk-UA"/>
        </w:rPr>
        <w:t xml:space="preserve"> </w:t>
      </w:r>
      <w:r w:rsidRPr="00975EF2">
        <w:rPr>
          <w:bCs/>
          <w:sz w:val="28"/>
          <w:szCs w:val="28"/>
          <w:lang w:val="uk-UA"/>
        </w:rPr>
        <w:t>Київ</w:t>
      </w:r>
      <w:r w:rsidR="009621B6" w:rsidRPr="00975EF2">
        <w:rPr>
          <w:bCs/>
          <w:sz w:val="28"/>
          <w:szCs w:val="28"/>
          <w:lang w:val="uk-UA"/>
        </w:rPr>
        <w:t>ської міської ради (далі – постійними комісіями)</w:t>
      </w:r>
      <w:r w:rsidRPr="00975EF2">
        <w:rPr>
          <w:sz w:val="28"/>
          <w:szCs w:val="28"/>
          <w:lang w:val="uk-UA"/>
        </w:rPr>
        <w:t xml:space="preserve">, депутатськими </w:t>
      </w:r>
      <w:r w:rsidR="003F1E83" w:rsidRPr="00975EF2">
        <w:rPr>
          <w:sz w:val="28"/>
          <w:szCs w:val="28"/>
          <w:lang w:val="uk-UA"/>
        </w:rPr>
        <w:t xml:space="preserve">групами чи </w:t>
      </w:r>
      <w:r w:rsidRPr="00975EF2">
        <w:rPr>
          <w:sz w:val="28"/>
          <w:szCs w:val="28"/>
          <w:lang w:val="uk-UA"/>
        </w:rPr>
        <w:t xml:space="preserve">фракціями </w:t>
      </w:r>
      <w:r w:rsidR="00814325" w:rsidRPr="00975EF2">
        <w:rPr>
          <w:bCs/>
          <w:sz w:val="28"/>
          <w:szCs w:val="28"/>
          <w:lang w:val="uk-UA"/>
        </w:rPr>
        <w:t>Київради</w:t>
      </w:r>
      <w:r w:rsidRPr="00975EF2">
        <w:rPr>
          <w:bCs/>
          <w:sz w:val="28"/>
          <w:szCs w:val="28"/>
          <w:lang w:val="uk-UA"/>
        </w:rPr>
        <w:t>,</w:t>
      </w:r>
      <w:r w:rsidRPr="00975EF2">
        <w:rPr>
          <w:sz w:val="28"/>
          <w:szCs w:val="28"/>
          <w:lang w:val="uk-UA"/>
        </w:rPr>
        <w:t xml:space="preserve"> депутатами </w:t>
      </w:r>
      <w:r w:rsidR="00814325" w:rsidRPr="00975EF2">
        <w:rPr>
          <w:bCs/>
          <w:sz w:val="28"/>
          <w:szCs w:val="28"/>
          <w:lang w:val="uk-UA"/>
        </w:rPr>
        <w:t>Київради</w:t>
      </w:r>
      <w:r w:rsidRPr="00975EF2">
        <w:rPr>
          <w:sz w:val="28"/>
          <w:szCs w:val="28"/>
          <w:lang w:val="uk-UA"/>
        </w:rPr>
        <w:t>.</w:t>
      </w:r>
      <w:r w:rsidRPr="00F02BC6">
        <w:rPr>
          <w:rFonts w:eastAsia="Times New Roman"/>
          <w:bdr w:val="none" w:sz="0" w:space="0" w:color="auto" w:frame="1"/>
          <w:lang w:val="uk-UA" w:eastAsia="uk-UA"/>
        </w:rPr>
        <w:t xml:space="preserve"> </w:t>
      </w:r>
    </w:p>
    <w:p w:rsidR="009B082B" w:rsidRPr="00E178D6" w:rsidRDefault="009B082B" w:rsidP="009B082B">
      <w:pPr>
        <w:shd w:val="clear" w:color="auto" w:fill="FFFFFF"/>
        <w:ind w:firstLine="709"/>
        <w:jc w:val="both"/>
        <w:textAlignment w:val="baseline"/>
        <w:rPr>
          <w:sz w:val="28"/>
          <w:szCs w:val="28"/>
          <w:lang w:val="uk-UA"/>
        </w:rPr>
      </w:pPr>
      <w:r w:rsidRPr="00975EF2">
        <w:rPr>
          <w:sz w:val="28"/>
          <w:szCs w:val="28"/>
          <w:lang w:val="uk-UA"/>
        </w:rPr>
        <w:t xml:space="preserve">3.2.3. На стадії попереднього розгляду здійснюється відбір документів, що не підлягають реєстрації в службі діловодства (додаток 5), а також таких, що передаються в структурні підрозділи, депутатські фракції, постійні комісії для </w:t>
      </w:r>
      <w:r w:rsidRPr="00E178D6">
        <w:rPr>
          <w:sz w:val="28"/>
          <w:szCs w:val="28"/>
          <w:lang w:val="uk-UA"/>
        </w:rPr>
        <w:t>опрацювання</w:t>
      </w:r>
      <w:r w:rsidR="00F02BC6" w:rsidRPr="00E178D6">
        <w:rPr>
          <w:sz w:val="28"/>
          <w:szCs w:val="28"/>
          <w:lang w:val="uk-UA"/>
        </w:rPr>
        <w:t xml:space="preserve"> без реєстрації</w:t>
      </w:r>
      <w:r w:rsidRPr="00E178D6">
        <w:rPr>
          <w:sz w:val="28"/>
          <w:szCs w:val="28"/>
          <w:lang w:val="uk-UA"/>
        </w:rPr>
        <w:t xml:space="preserve">. </w:t>
      </w:r>
    </w:p>
    <w:p w:rsidR="009B082B" w:rsidRPr="00190E08" w:rsidRDefault="009B082B" w:rsidP="009B082B">
      <w:pPr>
        <w:shd w:val="clear" w:color="auto" w:fill="FFFFFF"/>
        <w:ind w:firstLine="709"/>
        <w:jc w:val="both"/>
        <w:textAlignment w:val="baseline"/>
        <w:rPr>
          <w:sz w:val="28"/>
          <w:szCs w:val="28"/>
          <w:lang w:val="uk-UA"/>
        </w:rPr>
      </w:pPr>
      <w:r w:rsidRPr="00E178D6">
        <w:rPr>
          <w:sz w:val="28"/>
          <w:szCs w:val="28"/>
          <w:lang w:val="uk-UA"/>
        </w:rPr>
        <w:t xml:space="preserve">За результатами попереднього розгляду служба діловодства відмовляє у реєстрації </w:t>
      </w:r>
      <w:r w:rsidR="00BA4031" w:rsidRPr="00E178D6">
        <w:rPr>
          <w:sz w:val="28"/>
          <w:szCs w:val="28"/>
          <w:lang w:val="uk-UA"/>
        </w:rPr>
        <w:t>електронного документа</w:t>
      </w:r>
      <w:r w:rsidR="00027718">
        <w:rPr>
          <w:sz w:val="28"/>
          <w:szCs w:val="28"/>
          <w:lang w:val="uk-UA"/>
        </w:rPr>
        <w:t>,</w:t>
      </w:r>
      <w:r w:rsidR="00BA4031" w:rsidRPr="00E178D6">
        <w:rPr>
          <w:sz w:val="28"/>
          <w:szCs w:val="28"/>
          <w:lang w:val="uk-UA"/>
        </w:rPr>
        <w:t xml:space="preserve"> </w:t>
      </w:r>
      <w:r w:rsidRPr="00E178D6">
        <w:rPr>
          <w:sz w:val="28"/>
          <w:szCs w:val="28"/>
          <w:lang w:val="uk-UA"/>
        </w:rPr>
        <w:t>отриманого через систему взаємодії із зазначенням однієї з наведених підстав:</w:t>
      </w:r>
    </w:p>
    <w:p w:rsidR="009B082B" w:rsidRPr="00D862AF" w:rsidRDefault="009B082B" w:rsidP="001B6560">
      <w:pPr>
        <w:pStyle w:val="a8"/>
        <w:numPr>
          <w:ilvl w:val="0"/>
          <w:numId w:val="15"/>
        </w:numPr>
        <w:shd w:val="clear" w:color="auto" w:fill="FFFFFF"/>
        <w:ind w:left="0" w:firstLine="567"/>
        <w:jc w:val="both"/>
        <w:textAlignment w:val="baseline"/>
        <w:rPr>
          <w:sz w:val="28"/>
          <w:szCs w:val="28"/>
          <w:lang w:val="uk-UA"/>
        </w:rPr>
      </w:pPr>
      <w:r w:rsidRPr="00D862AF">
        <w:rPr>
          <w:sz w:val="28"/>
          <w:szCs w:val="28"/>
          <w:lang w:val="uk-UA"/>
        </w:rPr>
        <w:t xml:space="preserve">порушено вимоги щодо форми підготовки (пункт </w:t>
      </w:r>
      <w:r w:rsidR="00D576F4" w:rsidRPr="00D862AF">
        <w:rPr>
          <w:sz w:val="28"/>
          <w:szCs w:val="28"/>
          <w:lang w:val="uk-UA"/>
        </w:rPr>
        <w:t>1.3</w:t>
      </w:r>
      <w:r w:rsidRPr="00D862AF">
        <w:rPr>
          <w:sz w:val="28"/>
          <w:szCs w:val="28"/>
          <w:lang w:val="uk-UA"/>
        </w:rPr>
        <w:t xml:space="preserve"> цієї Інструкції) або оформлено з порушенням вимог </w:t>
      </w:r>
      <w:r w:rsidR="00864E76" w:rsidRPr="00D862AF">
        <w:rPr>
          <w:sz w:val="28"/>
          <w:szCs w:val="28"/>
          <w:lang w:val="uk-UA"/>
        </w:rPr>
        <w:t>пункту 4.14.1</w:t>
      </w:r>
      <w:r w:rsidRPr="00D862AF">
        <w:rPr>
          <w:sz w:val="28"/>
          <w:szCs w:val="28"/>
          <w:lang w:val="uk-UA"/>
        </w:rPr>
        <w:t xml:space="preserve"> цієї Інструкції;</w:t>
      </w:r>
    </w:p>
    <w:p w:rsidR="009B082B" w:rsidRPr="00154175" w:rsidRDefault="009B082B" w:rsidP="001B6560">
      <w:pPr>
        <w:pStyle w:val="a8"/>
        <w:numPr>
          <w:ilvl w:val="0"/>
          <w:numId w:val="15"/>
        </w:numPr>
        <w:shd w:val="clear" w:color="auto" w:fill="FFFFFF"/>
        <w:ind w:left="0" w:firstLine="567"/>
        <w:jc w:val="both"/>
        <w:textAlignment w:val="baseline"/>
        <w:rPr>
          <w:sz w:val="28"/>
          <w:szCs w:val="28"/>
          <w:lang w:val="uk-UA"/>
        </w:rPr>
      </w:pPr>
      <w:r w:rsidRPr="00154175">
        <w:rPr>
          <w:sz w:val="28"/>
          <w:szCs w:val="28"/>
          <w:lang w:val="uk-UA"/>
        </w:rPr>
        <w:lastRenderedPageBreak/>
        <w:t>електронний документ надійшов не за адресою;</w:t>
      </w:r>
    </w:p>
    <w:p w:rsidR="009B082B" w:rsidRPr="00154175" w:rsidRDefault="009B082B" w:rsidP="001B6560">
      <w:pPr>
        <w:pStyle w:val="a8"/>
        <w:numPr>
          <w:ilvl w:val="0"/>
          <w:numId w:val="15"/>
        </w:numPr>
        <w:shd w:val="clear" w:color="auto" w:fill="FFFFFF"/>
        <w:ind w:left="0" w:firstLine="567"/>
        <w:jc w:val="both"/>
        <w:textAlignment w:val="baseline"/>
        <w:rPr>
          <w:sz w:val="28"/>
          <w:szCs w:val="28"/>
          <w:lang w:val="uk-UA"/>
        </w:rPr>
      </w:pPr>
      <w:r w:rsidRPr="00154175">
        <w:rPr>
          <w:sz w:val="28"/>
          <w:szCs w:val="28"/>
          <w:lang w:val="uk-UA"/>
        </w:rPr>
        <w:t>електронний документ надійшов повторно;</w:t>
      </w:r>
    </w:p>
    <w:p w:rsidR="009B082B" w:rsidRPr="00154175" w:rsidRDefault="009B082B" w:rsidP="001B6560">
      <w:pPr>
        <w:pStyle w:val="a8"/>
        <w:numPr>
          <w:ilvl w:val="0"/>
          <w:numId w:val="15"/>
        </w:numPr>
        <w:shd w:val="clear" w:color="auto" w:fill="FFFFFF"/>
        <w:ind w:left="0" w:firstLine="567"/>
        <w:jc w:val="both"/>
        <w:textAlignment w:val="baseline"/>
        <w:rPr>
          <w:sz w:val="28"/>
          <w:szCs w:val="28"/>
          <w:lang w:val="uk-UA"/>
        </w:rPr>
      </w:pPr>
      <w:r w:rsidRPr="00154175">
        <w:rPr>
          <w:sz w:val="28"/>
          <w:szCs w:val="28"/>
          <w:lang w:val="uk-UA"/>
        </w:rPr>
        <w:t>заявлений склад електронного документа не відповідає фактичному;</w:t>
      </w:r>
    </w:p>
    <w:p w:rsidR="009B082B" w:rsidRPr="00154175" w:rsidRDefault="009B082B" w:rsidP="001B6560">
      <w:pPr>
        <w:pStyle w:val="a8"/>
        <w:numPr>
          <w:ilvl w:val="0"/>
          <w:numId w:val="15"/>
        </w:numPr>
        <w:shd w:val="clear" w:color="auto" w:fill="FFFFFF"/>
        <w:ind w:left="0" w:firstLine="567"/>
        <w:jc w:val="both"/>
        <w:textAlignment w:val="baseline"/>
        <w:rPr>
          <w:sz w:val="28"/>
          <w:szCs w:val="28"/>
          <w:lang w:val="uk-UA"/>
        </w:rPr>
      </w:pPr>
      <w:r w:rsidRPr="00154175">
        <w:rPr>
          <w:sz w:val="28"/>
          <w:szCs w:val="28"/>
          <w:lang w:val="uk-UA"/>
        </w:rPr>
        <w:t>реквізити вхідного електронного документа не збігаються з реквізитами, зазначеними в електронному документі;</w:t>
      </w:r>
    </w:p>
    <w:p w:rsidR="009B082B" w:rsidRPr="00E11974" w:rsidRDefault="00D144F1" w:rsidP="001B6560">
      <w:pPr>
        <w:pStyle w:val="a8"/>
        <w:numPr>
          <w:ilvl w:val="0"/>
          <w:numId w:val="15"/>
        </w:numPr>
        <w:shd w:val="clear" w:color="auto" w:fill="FFFFFF"/>
        <w:ind w:left="0" w:firstLine="567"/>
        <w:jc w:val="both"/>
        <w:textAlignment w:val="baseline"/>
        <w:rPr>
          <w:sz w:val="28"/>
          <w:szCs w:val="28"/>
          <w:lang w:val="uk-UA"/>
        </w:rPr>
      </w:pPr>
      <w:r>
        <w:rPr>
          <w:color w:val="000000"/>
          <w:sz w:val="28"/>
          <w:szCs w:val="28"/>
          <w:shd w:val="clear" w:color="auto" w:fill="FFFFFF"/>
          <w:lang w:val="uk-UA"/>
        </w:rPr>
        <w:t>немає</w:t>
      </w:r>
      <w:r w:rsidR="00A5085C" w:rsidRPr="00A5085C">
        <w:rPr>
          <w:color w:val="000000"/>
          <w:sz w:val="28"/>
          <w:szCs w:val="28"/>
          <w:shd w:val="clear" w:color="auto" w:fill="FFFFFF"/>
        </w:rPr>
        <w:t xml:space="preserve"> пов’язан</w:t>
      </w:r>
      <w:r>
        <w:rPr>
          <w:color w:val="000000"/>
          <w:sz w:val="28"/>
          <w:szCs w:val="28"/>
          <w:shd w:val="clear" w:color="auto" w:fill="FFFFFF"/>
          <w:lang w:val="uk-UA"/>
        </w:rPr>
        <w:t>ого</w:t>
      </w:r>
      <w:r w:rsidR="00A5085C" w:rsidRPr="00A5085C">
        <w:rPr>
          <w:color w:val="000000"/>
          <w:sz w:val="28"/>
          <w:szCs w:val="28"/>
          <w:shd w:val="clear" w:color="auto" w:fill="FFFFFF"/>
        </w:rPr>
        <w:t xml:space="preserve"> з електронним документом кваліфікован</w:t>
      </w:r>
      <w:r>
        <w:rPr>
          <w:color w:val="000000"/>
          <w:sz w:val="28"/>
          <w:szCs w:val="28"/>
          <w:shd w:val="clear" w:color="auto" w:fill="FFFFFF"/>
          <w:lang w:val="uk-UA"/>
        </w:rPr>
        <w:t>ого</w:t>
      </w:r>
      <w:r w:rsidR="00A5085C" w:rsidRPr="00A5085C">
        <w:rPr>
          <w:color w:val="000000"/>
          <w:sz w:val="28"/>
          <w:szCs w:val="28"/>
          <w:shd w:val="clear" w:color="auto" w:fill="FFFFFF"/>
        </w:rPr>
        <w:t xml:space="preserve"> електронн</w:t>
      </w:r>
      <w:r>
        <w:rPr>
          <w:color w:val="000000"/>
          <w:sz w:val="28"/>
          <w:szCs w:val="28"/>
          <w:shd w:val="clear" w:color="auto" w:fill="FFFFFF"/>
          <w:lang w:val="uk-UA"/>
        </w:rPr>
        <w:t>ого</w:t>
      </w:r>
      <w:r w:rsidR="00A5085C" w:rsidRPr="00A5085C">
        <w:rPr>
          <w:color w:val="000000"/>
          <w:sz w:val="28"/>
          <w:szCs w:val="28"/>
          <w:shd w:val="clear" w:color="auto" w:fill="FFFFFF"/>
        </w:rPr>
        <w:t xml:space="preserve"> підпис</w:t>
      </w:r>
      <w:r>
        <w:rPr>
          <w:color w:val="000000"/>
          <w:sz w:val="28"/>
          <w:szCs w:val="28"/>
          <w:shd w:val="clear" w:color="auto" w:fill="FFFFFF"/>
          <w:lang w:val="uk-UA"/>
        </w:rPr>
        <w:t>у</w:t>
      </w:r>
      <w:r w:rsidR="00A5085C" w:rsidRPr="00A5085C">
        <w:rPr>
          <w:color w:val="000000"/>
          <w:sz w:val="28"/>
          <w:szCs w:val="28"/>
          <w:shd w:val="clear" w:color="auto" w:fill="FFFFFF"/>
        </w:rPr>
        <w:t xml:space="preserve"> підписувача чи пов’язан</w:t>
      </w:r>
      <w:r>
        <w:rPr>
          <w:color w:val="000000"/>
          <w:sz w:val="28"/>
          <w:szCs w:val="28"/>
          <w:shd w:val="clear" w:color="auto" w:fill="FFFFFF"/>
          <w:lang w:val="uk-UA"/>
        </w:rPr>
        <w:t>ої</w:t>
      </w:r>
      <w:r w:rsidR="00A5085C" w:rsidRPr="00A5085C">
        <w:rPr>
          <w:color w:val="000000"/>
          <w:sz w:val="28"/>
          <w:szCs w:val="28"/>
          <w:shd w:val="clear" w:color="auto" w:fill="FFFFFF"/>
        </w:rPr>
        <w:t xml:space="preserve"> з ним кваліфікован</w:t>
      </w:r>
      <w:r>
        <w:rPr>
          <w:color w:val="000000"/>
          <w:sz w:val="28"/>
          <w:szCs w:val="28"/>
          <w:shd w:val="clear" w:color="auto" w:fill="FFFFFF"/>
          <w:lang w:val="uk-UA"/>
        </w:rPr>
        <w:t>ої</w:t>
      </w:r>
      <w:r w:rsidR="00A5085C" w:rsidRPr="00A5085C">
        <w:rPr>
          <w:color w:val="000000"/>
          <w:sz w:val="28"/>
          <w:szCs w:val="28"/>
          <w:shd w:val="clear" w:color="auto" w:fill="FFFFFF"/>
        </w:rPr>
        <w:t xml:space="preserve"> електронн</w:t>
      </w:r>
      <w:r>
        <w:rPr>
          <w:color w:val="000000"/>
          <w:sz w:val="28"/>
          <w:szCs w:val="28"/>
          <w:shd w:val="clear" w:color="auto" w:fill="FFFFFF"/>
          <w:lang w:val="uk-UA"/>
        </w:rPr>
        <w:t>ої</w:t>
      </w:r>
      <w:r>
        <w:rPr>
          <w:color w:val="000000"/>
          <w:sz w:val="28"/>
          <w:szCs w:val="28"/>
          <w:shd w:val="clear" w:color="auto" w:fill="FFFFFF"/>
        </w:rPr>
        <w:t xml:space="preserve"> печатки</w:t>
      </w:r>
      <w:r w:rsidR="00A5085C" w:rsidRPr="00A5085C">
        <w:rPr>
          <w:color w:val="000000"/>
          <w:sz w:val="28"/>
          <w:szCs w:val="28"/>
          <w:shd w:val="clear" w:color="auto" w:fill="FFFFFF"/>
        </w:rPr>
        <w:t xml:space="preserve"> установи, наявність якої на ньому передбачена цією Інструкцією;</w:t>
      </w:r>
    </w:p>
    <w:p w:rsidR="00E11974" w:rsidRPr="00E11974" w:rsidRDefault="00E11974" w:rsidP="001B6560">
      <w:pPr>
        <w:pStyle w:val="a8"/>
        <w:numPr>
          <w:ilvl w:val="0"/>
          <w:numId w:val="15"/>
        </w:numPr>
        <w:shd w:val="clear" w:color="auto" w:fill="FFFFFF"/>
        <w:ind w:left="0" w:firstLine="567"/>
        <w:jc w:val="both"/>
        <w:textAlignment w:val="baseline"/>
        <w:rPr>
          <w:sz w:val="28"/>
          <w:szCs w:val="28"/>
          <w:lang w:val="uk-UA"/>
        </w:rPr>
      </w:pPr>
      <w:r w:rsidRPr="00E11974">
        <w:rPr>
          <w:color w:val="000000"/>
          <w:sz w:val="28"/>
          <w:szCs w:val="28"/>
          <w:shd w:val="clear" w:color="auto" w:fill="FFFFFF"/>
          <w:lang w:val="uk-UA"/>
        </w:rPr>
        <w:t>пов’язані з електронним документом кваліфіковані електронні підписи та/або печатки неможливо перевірити з дотриманням вимог</w:t>
      </w:r>
      <w:r w:rsidRPr="00E11974">
        <w:rPr>
          <w:color w:val="000000"/>
          <w:sz w:val="28"/>
          <w:szCs w:val="28"/>
          <w:shd w:val="clear" w:color="auto" w:fill="FFFFFF"/>
        </w:rPr>
        <w:t> </w:t>
      </w:r>
      <w:r w:rsidR="001E4778">
        <w:fldChar w:fldCharType="begin"/>
      </w:r>
      <w:r w:rsidR="001E4778" w:rsidRPr="001E4778">
        <w:rPr>
          <w:lang w:val="uk-UA"/>
        </w:rPr>
        <w:instrText xml:space="preserve"> </w:instrText>
      </w:r>
      <w:r w:rsidR="001E4778">
        <w:instrText>HYPERLINK</w:instrText>
      </w:r>
      <w:r w:rsidR="001E4778" w:rsidRPr="001E4778">
        <w:rPr>
          <w:lang w:val="uk-UA"/>
        </w:rPr>
        <w:instrText xml:space="preserve"> "</w:instrText>
      </w:r>
      <w:r w:rsidR="001E4778">
        <w:instrText>https</w:instrText>
      </w:r>
      <w:r w:rsidR="001E4778" w:rsidRPr="001E4778">
        <w:rPr>
          <w:lang w:val="uk-UA"/>
        </w:rPr>
        <w:instrText>://</w:instrText>
      </w:r>
      <w:r w:rsidR="001E4778">
        <w:instrText>zakon</w:instrText>
      </w:r>
      <w:r w:rsidR="001E4778" w:rsidRPr="001E4778">
        <w:rPr>
          <w:lang w:val="uk-UA"/>
        </w:rPr>
        <w:instrText>.</w:instrText>
      </w:r>
      <w:r w:rsidR="001E4778">
        <w:instrText>rada</w:instrText>
      </w:r>
      <w:r w:rsidR="001E4778" w:rsidRPr="001E4778">
        <w:rPr>
          <w:lang w:val="uk-UA"/>
        </w:rPr>
        <w:instrText>.</w:instrText>
      </w:r>
      <w:r w:rsidR="001E4778">
        <w:instrText>gov</w:instrText>
      </w:r>
      <w:r w:rsidR="001E4778" w:rsidRPr="001E4778">
        <w:rPr>
          <w:lang w:val="uk-UA"/>
        </w:rPr>
        <w:instrText>.</w:instrText>
      </w:r>
      <w:r w:rsidR="001E4778">
        <w:instrText>ua</w:instrText>
      </w:r>
      <w:r w:rsidR="001E4778" w:rsidRPr="001E4778">
        <w:rPr>
          <w:lang w:val="uk-UA"/>
        </w:rPr>
        <w:instrText>/</w:instrText>
      </w:r>
      <w:r w:rsidR="001E4778">
        <w:instrText>laws</w:instrText>
      </w:r>
      <w:r w:rsidR="001E4778" w:rsidRPr="001E4778">
        <w:rPr>
          <w:lang w:val="uk-UA"/>
        </w:rPr>
        <w:instrText>/</w:instrText>
      </w:r>
      <w:r w:rsidR="001E4778">
        <w:instrText>show</w:instrText>
      </w:r>
      <w:r w:rsidR="001E4778" w:rsidRPr="001E4778">
        <w:rPr>
          <w:lang w:val="uk-UA"/>
        </w:rPr>
        <w:instrText>/2155-19" \</w:instrText>
      </w:r>
      <w:r w:rsidR="001E4778">
        <w:instrText>l</w:instrText>
      </w:r>
      <w:r w:rsidR="001E4778" w:rsidRPr="001E4778">
        <w:rPr>
          <w:lang w:val="uk-UA"/>
        </w:rPr>
        <w:instrText xml:space="preserve"> "</w:instrText>
      </w:r>
      <w:r w:rsidR="001E4778">
        <w:instrText>n</w:instrText>
      </w:r>
      <w:r w:rsidR="001E4778" w:rsidRPr="001E4778">
        <w:rPr>
          <w:lang w:val="uk-UA"/>
        </w:rPr>
        <w:instrText>253" \</w:instrText>
      </w:r>
      <w:r w:rsidR="001E4778">
        <w:instrText>t</w:instrText>
      </w:r>
      <w:r w:rsidR="001E4778" w:rsidRPr="001E4778">
        <w:rPr>
          <w:lang w:val="uk-UA"/>
        </w:rPr>
        <w:instrText xml:space="preserve"> "_</w:instrText>
      </w:r>
      <w:r w:rsidR="001E4778">
        <w:instrText>blank</w:instrText>
      </w:r>
      <w:r w:rsidR="001E4778" w:rsidRPr="001E4778">
        <w:rPr>
          <w:lang w:val="uk-UA"/>
        </w:rPr>
        <w:instrText xml:space="preserve">" </w:instrText>
      </w:r>
      <w:r w:rsidR="001E4778">
        <w:fldChar w:fldCharType="separate"/>
      </w:r>
      <w:r w:rsidRPr="00E11974">
        <w:rPr>
          <w:sz w:val="28"/>
          <w:szCs w:val="28"/>
          <w:shd w:val="clear" w:color="auto" w:fill="FFFFFF"/>
          <w:lang w:val="uk-UA"/>
        </w:rPr>
        <w:t>частини другої</w:t>
      </w:r>
      <w:r w:rsidR="001E4778">
        <w:rPr>
          <w:sz w:val="28"/>
          <w:szCs w:val="28"/>
          <w:shd w:val="clear" w:color="auto" w:fill="FFFFFF"/>
          <w:lang w:val="uk-UA"/>
        </w:rPr>
        <w:fldChar w:fldCharType="end"/>
      </w:r>
      <w:r w:rsidRPr="00E11974">
        <w:rPr>
          <w:sz w:val="28"/>
          <w:szCs w:val="28"/>
          <w:shd w:val="clear" w:color="auto" w:fill="FFFFFF"/>
        </w:rPr>
        <w:t> </w:t>
      </w:r>
      <w:r w:rsidR="00D144F1">
        <w:rPr>
          <w:color w:val="000000"/>
          <w:sz w:val="28"/>
          <w:szCs w:val="28"/>
          <w:shd w:val="clear" w:color="auto" w:fill="FFFFFF"/>
          <w:lang w:val="uk-UA"/>
        </w:rPr>
        <w:t>статті 18 Закону України «</w:t>
      </w:r>
      <w:r w:rsidRPr="00E11974">
        <w:rPr>
          <w:color w:val="000000"/>
          <w:sz w:val="28"/>
          <w:szCs w:val="28"/>
          <w:shd w:val="clear" w:color="auto" w:fill="FFFFFF"/>
          <w:lang w:val="uk-UA"/>
        </w:rPr>
        <w:t>Про елек</w:t>
      </w:r>
      <w:r w:rsidR="00D144F1">
        <w:rPr>
          <w:color w:val="000000"/>
          <w:sz w:val="28"/>
          <w:szCs w:val="28"/>
          <w:shd w:val="clear" w:color="auto" w:fill="FFFFFF"/>
          <w:lang w:val="uk-UA"/>
        </w:rPr>
        <w:t>тронні довірчі послуги»</w:t>
      </w:r>
      <w:r w:rsidRPr="00E11974">
        <w:rPr>
          <w:color w:val="000000"/>
          <w:sz w:val="28"/>
          <w:szCs w:val="28"/>
          <w:shd w:val="clear" w:color="auto" w:fill="FFFFFF"/>
          <w:lang w:val="uk-UA"/>
        </w:rPr>
        <w:t>;</w:t>
      </w:r>
    </w:p>
    <w:p w:rsidR="009B082B" w:rsidRPr="00154175" w:rsidRDefault="009B082B" w:rsidP="001B6560">
      <w:pPr>
        <w:pStyle w:val="a8"/>
        <w:numPr>
          <w:ilvl w:val="0"/>
          <w:numId w:val="15"/>
        </w:numPr>
        <w:shd w:val="clear" w:color="auto" w:fill="FFFFFF"/>
        <w:ind w:left="0" w:firstLine="567"/>
        <w:jc w:val="both"/>
        <w:textAlignment w:val="baseline"/>
        <w:rPr>
          <w:sz w:val="28"/>
          <w:szCs w:val="28"/>
          <w:lang w:val="uk-UA"/>
        </w:rPr>
      </w:pPr>
      <w:r w:rsidRPr="00154175">
        <w:rPr>
          <w:sz w:val="28"/>
          <w:szCs w:val="28"/>
          <w:lang w:val="uk-UA"/>
        </w:rPr>
        <w:t xml:space="preserve">на документ накладено </w:t>
      </w:r>
      <w:r w:rsidR="006E0716">
        <w:rPr>
          <w:sz w:val="28"/>
          <w:szCs w:val="28"/>
          <w:lang w:val="uk-UA"/>
        </w:rPr>
        <w:t xml:space="preserve">кваліфікований </w:t>
      </w:r>
      <w:r w:rsidRPr="00154175">
        <w:rPr>
          <w:sz w:val="28"/>
          <w:szCs w:val="28"/>
          <w:lang w:val="uk-UA"/>
        </w:rPr>
        <w:t>електронний цифровий підпис особи, яка не є підписувачем документа або особою, що виконує його обов’язки;</w:t>
      </w:r>
    </w:p>
    <w:p w:rsidR="009B082B" w:rsidRPr="00154175" w:rsidRDefault="00D144F1" w:rsidP="001B6560">
      <w:pPr>
        <w:pStyle w:val="a8"/>
        <w:numPr>
          <w:ilvl w:val="0"/>
          <w:numId w:val="15"/>
        </w:numPr>
        <w:shd w:val="clear" w:color="auto" w:fill="FFFFFF"/>
        <w:ind w:left="0" w:firstLine="567"/>
        <w:jc w:val="both"/>
        <w:textAlignment w:val="baseline"/>
        <w:rPr>
          <w:sz w:val="28"/>
          <w:szCs w:val="28"/>
          <w:lang w:val="uk-UA"/>
        </w:rPr>
      </w:pPr>
      <w:r>
        <w:rPr>
          <w:sz w:val="28"/>
          <w:szCs w:val="28"/>
          <w:lang w:val="uk-UA"/>
        </w:rPr>
        <w:t>немає</w:t>
      </w:r>
      <w:r w:rsidR="009B082B" w:rsidRPr="00154175">
        <w:rPr>
          <w:sz w:val="28"/>
          <w:szCs w:val="28"/>
          <w:lang w:val="uk-UA"/>
        </w:rPr>
        <w:t xml:space="preserve"> електронн</w:t>
      </w:r>
      <w:r>
        <w:rPr>
          <w:sz w:val="28"/>
          <w:szCs w:val="28"/>
          <w:lang w:val="uk-UA"/>
        </w:rPr>
        <w:t>ої</w:t>
      </w:r>
      <w:r w:rsidR="009B082B" w:rsidRPr="00154175">
        <w:rPr>
          <w:sz w:val="28"/>
          <w:szCs w:val="28"/>
          <w:lang w:val="uk-UA"/>
        </w:rPr>
        <w:t xml:space="preserve"> позначк</w:t>
      </w:r>
      <w:r>
        <w:rPr>
          <w:sz w:val="28"/>
          <w:szCs w:val="28"/>
          <w:lang w:val="uk-UA"/>
        </w:rPr>
        <w:t>и</w:t>
      </w:r>
      <w:r w:rsidR="009B082B" w:rsidRPr="00154175">
        <w:rPr>
          <w:sz w:val="28"/>
          <w:szCs w:val="28"/>
          <w:lang w:val="uk-UA"/>
        </w:rPr>
        <w:t xml:space="preserve"> часу;</w:t>
      </w:r>
    </w:p>
    <w:p w:rsidR="009B082B" w:rsidRPr="00154175" w:rsidRDefault="009B082B" w:rsidP="001B6560">
      <w:pPr>
        <w:pStyle w:val="a8"/>
        <w:numPr>
          <w:ilvl w:val="0"/>
          <w:numId w:val="15"/>
        </w:numPr>
        <w:shd w:val="clear" w:color="auto" w:fill="FFFFFF"/>
        <w:ind w:left="0" w:firstLine="567"/>
        <w:jc w:val="both"/>
        <w:textAlignment w:val="baseline"/>
        <w:rPr>
          <w:sz w:val="28"/>
          <w:szCs w:val="28"/>
          <w:lang w:val="uk-UA"/>
        </w:rPr>
      </w:pPr>
      <w:r w:rsidRPr="00154175">
        <w:rPr>
          <w:sz w:val="28"/>
          <w:szCs w:val="28"/>
          <w:lang w:val="uk-UA"/>
        </w:rPr>
        <w:t>візуальна форма електронного документа не придатна для сприймання її змісту</w:t>
      </w:r>
      <w:r w:rsidR="00D144F1">
        <w:rPr>
          <w:sz w:val="28"/>
          <w:szCs w:val="28"/>
          <w:lang w:val="uk-UA"/>
        </w:rPr>
        <w:t>.</w:t>
      </w:r>
    </w:p>
    <w:p w:rsidR="009B082B" w:rsidRPr="00F02BC6" w:rsidRDefault="009B082B" w:rsidP="00C87A90">
      <w:pPr>
        <w:shd w:val="clear" w:color="auto" w:fill="FFFFFF"/>
        <w:ind w:left="567"/>
        <w:jc w:val="both"/>
        <w:textAlignment w:val="baseline"/>
        <w:rPr>
          <w:sz w:val="28"/>
          <w:szCs w:val="28"/>
          <w:lang w:val="uk-UA"/>
        </w:rPr>
      </w:pPr>
      <w:r w:rsidRPr="00F02BC6">
        <w:rPr>
          <w:bCs/>
          <w:sz w:val="28"/>
          <w:szCs w:val="28"/>
          <w:lang w:val="uk-UA"/>
        </w:rPr>
        <w:t>3.2.4.</w:t>
      </w:r>
      <w:r w:rsidRPr="00F02BC6">
        <w:rPr>
          <w:sz w:val="28"/>
          <w:szCs w:val="28"/>
          <w:lang w:val="uk-UA"/>
        </w:rPr>
        <w:t xml:space="preserve"> Під час попереднього розгляду </w:t>
      </w:r>
      <w:r w:rsidR="00154175" w:rsidRPr="00F02BC6">
        <w:rPr>
          <w:sz w:val="28"/>
          <w:szCs w:val="28"/>
          <w:lang w:val="uk-UA"/>
        </w:rPr>
        <w:t xml:space="preserve">електронного документа </w:t>
      </w:r>
      <w:r w:rsidRPr="00F02BC6">
        <w:rPr>
          <w:sz w:val="28"/>
          <w:szCs w:val="28"/>
          <w:lang w:val="uk-UA"/>
        </w:rPr>
        <w:t>визначається:</w:t>
      </w:r>
    </w:p>
    <w:p w:rsidR="009B082B" w:rsidRPr="00F02BC6" w:rsidRDefault="00154175" w:rsidP="001B6560">
      <w:pPr>
        <w:pStyle w:val="a3"/>
        <w:numPr>
          <w:ilvl w:val="0"/>
          <w:numId w:val="16"/>
        </w:numPr>
        <w:spacing w:before="0" w:beforeAutospacing="0" w:after="0" w:afterAutospacing="0"/>
        <w:ind w:left="0" w:firstLine="567"/>
        <w:jc w:val="both"/>
        <w:rPr>
          <w:sz w:val="28"/>
          <w:szCs w:val="28"/>
          <w:lang w:val="uk-UA"/>
        </w:rPr>
      </w:pPr>
      <w:r w:rsidRPr="00F02BC6">
        <w:rPr>
          <w:sz w:val="28"/>
          <w:szCs w:val="28"/>
          <w:lang w:val="uk-UA"/>
        </w:rPr>
        <w:t>чи може</w:t>
      </w:r>
      <w:r w:rsidR="009B082B" w:rsidRPr="00F02BC6">
        <w:rPr>
          <w:sz w:val="28"/>
          <w:szCs w:val="28"/>
          <w:lang w:val="uk-UA"/>
        </w:rPr>
        <w:t xml:space="preserve"> електронний документ бути допущений до реєстрації;</w:t>
      </w:r>
    </w:p>
    <w:p w:rsidR="009B082B" w:rsidRPr="004A2A9C" w:rsidRDefault="009B082B" w:rsidP="001B6560">
      <w:pPr>
        <w:pStyle w:val="a3"/>
        <w:numPr>
          <w:ilvl w:val="0"/>
          <w:numId w:val="16"/>
        </w:numPr>
        <w:spacing w:before="0" w:beforeAutospacing="0" w:after="0" w:afterAutospacing="0"/>
        <w:ind w:left="0" w:firstLine="567"/>
        <w:jc w:val="both"/>
        <w:rPr>
          <w:sz w:val="28"/>
          <w:szCs w:val="28"/>
          <w:lang w:val="uk-UA"/>
        </w:rPr>
      </w:pPr>
      <w:r w:rsidRPr="004A2A9C">
        <w:rPr>
          <w:sz w:val="28"/>
          <w:szCs w:val="28"/>
          <w:lang w:val="uk-UA"/>
        </w:rPr>
        <w:t xml:space="preserve">чи потребує розгляду </w:t>
      </w:r>
      <w:r w:rsidR="00975EF2" w:rsidRPr="00975EF2">
        <w:rPr>
          <w:sz w:val="28"/>
          <w:szCs w:val="28"/>
          <w:lang w:val="uk-UA"/>
        </w:rPr>
        <w:t>заступником міського голови – секретарем Київради</w:t>
      </w:r>
      <w:r w:rsidRPr="004A2A9C">
        <w:rPr>
          <w:sz w:val="28"/>
          <w:szCs w:val="28"/>
          <w:lang w:val="uk-UA"/>
        </w:rPr>
        <w:t>, керуючим справами або постійними комісіями</w:t>
      </w:r>
      <w:r w:rsidRPr="004A2A9C">
        <w:rPr>
          <w:b/>
          <w:bCs/>
          <w:sz w:val="28"/>
          <w:szCs w:val="28"/>
          <w:lang w:val="uk-UA"/>
        </w:rPr>
        <w:t xml:space="preserve"> </w:t>
      </w:r>
      <w:r w:rsidR="00154175" w:rsidRPr="004A2A9C">
        <w:rPr>
          <w:sz w:val="28"/>
          <w:szCs w:val="28"/>
          <w:lang w:val="uk-UA"/>
        </w:rPr>
        <w:t>чи</w:t>
      </w:r>
      <w:r w:rsidRPr="004A2A9C">
        <w:rPr>
          <w:sz w:val="28"/>
          <w:szCs w:val="28"/>
          <w:lang w:val="uk-UA"/>
        </w:rPr>
        <w:t xml:space="preserve"> надсилання за належністю </w:t>
      </w:r>
      <w:r w:rsidR="00154175" w:rsidRPr="004A2A9C">
        <w:rPr>
          <w:sz w:val="28"/>
          <w:szCs w:val="28"/>
          <w:lang w:val="uk-UA"/>
        </w:rPr>
        <w:t xml:space="preserve">після реєстрації </w:t>
      </w:r>
      <w:r w:rsidRPr="004A2A9C">
        <w:rPr>
          <w:sz w:val="28"/>
          <w:szCs w:val="28"/>
          <w:lang w:val="uk-UA"/>
        </w:rPr>
        <w:t>до структурного підрозділу</w:t>
      </w:r>
      <w:r w:rsidR="00311B93" w:rsidRPr="004A2A9C">
        <w:rPr>
          <w:sz w:val="28"/>
          <w:szCs w:val="28"/>
          <w:lang w:val="uk-UA"/>
        </w:rPr>
        <w:t xml:space="preserve"> </w:t>
      </w:r>
      <w:r w:rsidRPr="004A2A9C">
        <w:rPr>
          <w:sz w:val="28"/>
          <w:szCs w:val="28"/>
          <w:lang w:val="uk-UA"/>
        </w:rPr>
        <w:t>відповідно до функціонального розподілу обов’язків;</w:t>
      </w:r>
    </w:p>
    <w:p w:rsidR="009B082B" w:rsidRPr="00F02BC6" w:rsidRDefault="009B082B" w:rsidP="001B6560">
      <w:pPr>
        <w:pStyle w:val="a3"/>
        <w:numPr>
          <w:ilvl w:val="0"/>
          <w:numId w:val="16"/>
        </w:numPr>
        <w:spacing w:before="0" w:beforeAutospacing="0" w:after="0" w:afterAutospacing="0"/>
        <w:ind w:left="0" w:firstLine="567"/>
        <w:jc w:val="both"/>
        <w:rPr>
          <w:sz w:val="28"/>
          <w:szCs w:val="28"/>
          <w:lang w:val="uk-UA"/>
        </w:rPr>
      </w:pPr>
      <w:r w:rsidRPr="00F02BC6">
        <w:rPr>
          <w:sz w:val="28"/>
          <w:szCs w:val="28"/>
          <w:lang w:val="uk-UA"/>
        </w:rPr>
        <w:t>чи належить до електронних документів термінового о</w:t>
      </w:r>
      <w:r w:rsidR="00154175" w:rsidRPr="00F02BC6">
        <w:rPr>
          <w:sz w:val="28"/>
          <w:szCs w:val="28"/>
          <w:lang w:val="uk-UA"/>
        </w:rPr>
        <w:t>працювання.</w:t>
      </w:r>
    </w:p>
    <w:p w:rsidR="009B082B" w:rsidRPr="00996FCE" w:rsidRDefault="009B082B" w:rsidP="009B082B">
      <w:pPr>
        <w:tabs>
          <w:tab w:val="left" w:pos="1134"/>
        </w:tabs>
        <w:ind w:firstLine="709"/>
        <w:jc w:val="center"/>
        <w:rPr>
          <w:sz w:val="28"/>
          <w:szCs w:val="28"/>
          <w:lang w:val="uk-UA"/>
        </w:rPr>
      </w:pPr>
      <w:r w:rsidRPr="00996FCE">
        <w:rPr>
          <w:b/>
          <w:bCs/>
          <w:sz w:val="28"/>
          <w:szCs w:val="28"/>
          <w:lang w:val="uk-UA"/>
        </w:rPr>
        <w:t>3.3. Реєстрація документів</w:t>
      </w:r>
    </w:p>
    <w:p w:rsidR="009B082B" w:rsidRPr="00996FCE" w:rsidRDefault="009B082B" w:rsidP="009B082B">
      <w:pPr>
        <w:pStyle w:val="a3"/>
        <w:spacing w:before="0" w:beforeAutospacing="0" w:after="0" w:afterAutospacing="0"/>
        <w:ind w:firstLine="709"/>
        <w:jc w:val="both"/>
        <w:rPr>
          <w:sz w:val="28"/>
          <w:szCs w:val="28"/>
          <w:lang w:val="uk-UA"/>
        </w:rPr>
      </w:pPr>
      <w:r w:rsidRPr="00996FCE">
        <w:rPr>
          <w:sz w:val="28"/>
          <w:szCs w:val="28"/>
          <w:lang w:val="uk-UA"/>
        </w:rPr>
        <w:t xml:space="preserve">3.3.1. Реєстрація документів </w:t>
      </w:r>
      <w:r w:rsidR="005B639F">
        <w:rPr>
          <w:sz w:val="28"/>
          <w:szCs w:val="28"/>
          <w:lang w:val="uk-UA"/>
        </w:rPr>
        <w:t>у</w:t>
      </w:r>
      <w:r w:rsidRPr="00996FCE">
        <w:rPr>
          <w:sz w:val="28"/>
          <w:szCs w:val="28"/>
          <w:lang w:val="uk-UA"/>
        </w:rPr>
        <w:t>сіх категорій полягає у веденні запису облікових даних про документ та оформлення картки в електронній формі в СЕД АСКОД із зазначенням обов’язкових</w:t>
      </w:r>
      <w:r>
        <w:rPr>
          <w:sz w:val="28"/>
          <w:szCs w:val="28"/>
          <w:lang w:val="uk-UA"/>
        </w:rPr>
        <w:t>, додаткових та у разі потреби інших</w:t>
      </w:r>
      <w:r w:rsidRPr="00996FCE">
        <w:rPr>
          <w:sz w:val="28"/>
          <w:szCs w:val="28"/>
          <w:lang w:val="uk-UA"/>
        </w:rPr>
        <w:t xml:space="preserve"> реквізитів, за допомогою яких фіксується факт створення, відправлення або одержання документа шляхом проставлення на ньому реєстраційного індексу з подальшим внесенням до картки необхідних відомостей про документ. </w:t>
      </w:r>
    </w:p>
    <w:p w:rsidR="003A4B83" w:rsidRDefault="003A4B83" w:rsidP="009B082B">
      <w:pPr>
        <w:pStyle w:val="a3"/>
        <w:spacing w:before="0" w:beforeAutospacing="0" w:after="0" w:afterAutospacing="0"/>
        <w:ind w:firstLine="709"/>
        <w:jc w:val="both"/>
        <w:rPr>
          <w:sz w:val="28"/>
          <w:szCs w:val="28"/>
          <w:lang w:val="uk-UA"/>
        </w:rPr>
      </w:pPr>
      <w:r w:rsidRPr="003A4B83">
        <w:rPr>
          <w:sz w:val="28"/>
          <w:szCs w:val="28"/>
          <w:lang w:val="uk-UA"/>
        </w:rPr>
        <w:t>У веб-модулі системи взаємодії додатково реєструються лише документи, які надійшли або будуть відправлені через систему взаємодії.</w:t>
      </w:r>
      <w:r w:rsidRPr="00996FCE">
        <w:rPr>
          <w:sz w:val="28"/>
          <w:szCs w:val="28"/>
          <w:lang w:val="uk-UA"/>
        </w:rPr>
        <w:t xml:space="preserve"> </w:t>
      </w:r>
    </w:p>
    <w:p w:rsidR="009B082B" w:rsidRDefault="009B082B" w:rsidP="009B082B">
      <w:pPr>
        <w:pStyle w:val="a3"/>
        <w:spacing w:before="0" w:beforeAutospacing="0" w:after="0" w:afterAutospacing="0"/>
        <w:ind w:firstLine="709"/>
        <w:jc w:val="both"/>
        <w:rPr>
          <w:sz w:val="28"/>
          <w:szCs w:val="28"/>
          <w:lang w:val="uk-UA" w:eastAsia="uk-UA"/>
        </w:rPr>
      </w:pPr>
      <w:r w:rsidRPr="00996FCE">
        <w:rPr>
          <w:sz w:val="28"/>
          <w:szCs w:val="28"/>
          <w:lang w:val="uk-UA"/>
        </w:rPr>
        <w:t xml:space="preserve">У разі потреби перелік обов’язкових реквізитів картки може бути доповнений. </w:t>
      </w:r>
      <w:r w:rsidRPr="008D7CD8">
        <w:rPr>
          <w:sz w:val="28"/>
          <w:szCs w:val="28"/>
          <w:lang w:val="uk-UA" w:eastAsia="uk-UA"/>
        </w:rPr>
        <w:t xml:space="preserve">Порядок розміщення реквізитів у картці визначається відповідно до форматів даних </w:t>
      </w:r>
      <w:r w:rsidR="00D5017E">
        <w:rPr>
          <w:sz w:val="28"/>
          <w:szCs w:val="28"/>
          <w:lang w:val="uk-UA" w:eastAsia="uk-UA"/>
        </w:rPr>
        <w:t>СЕД АСКОД</w:t>
      </w:r>
      <w:r w:rsidRPr="008D7CD8">
        <w:rPr>
          <w:sz w:val="28"/>
          <w:szCs w:val="28"/>
          <w:lang w:val="uk-UA" w:eastAsia="uk-UA"/>
        </w:rPr>
        <w:t>.</w:t>
      </w:r>
    </w:p>
    <w:p w:rsidR="009B082B" w:rsidRPr="00F326FD" w:rsidRDefault="00632237" w:rsidP="009B082B">
      <w:pPr>
        <w:pStyle w:val="a3"/>
        <w:spacing w:before="0" w:beforeAutospacing="0" w:after="0" w:afterAutospacing="0"/>
        <w:ind w:firstLine="709"/>
        <w:jc w:val="both"/>
        <w:rPr>
          <w:sz w:val="28"/>
          <w:szCs w:val="28"/>
          <w:lang w:val="uk-UA"/>
        </w:rPr>
      </w:pPr>
      <w:r>
        <w:rPr>
          <w:sz w:val="28"/>
          <w:szCs w:val="28"/>
          <w:lang w:val="uk-UA"/>
        </w:rPr>
        <w:t>Реєстрація документів прово</w:t>
      </w:r>
      <w:r w:rsidR="009B082B" w:rsidRPr="00996FCE">
        <w:rPr>
          <w:sz w:val="28"/>
          <w:szCs w:val="28"/>
          <w:lang w:val="uk-UA"/>
        </w:rPr>
        <w:t>диться для забезпечення їх обліку, моніторин</w:t>
      </w:r>
      <w:r>
        <w:rPr>
          <w:sz w:val="28"/>
          <w:szCs w:val="28"/>
          <w:lang w:val="uk-UA"/>
        </w:rPr>
        <w:t>гу стану виконання і оперативного використання</w:t>
      </w:r>
      <w:r w:rsidR="009B082B" w:rsidRPr="00996FCE">
        <w:rPr>
          <w:sz w:val="28"/>
          <w:szCs w:val="28"/>
          <w:lang w:val="uk-UA"/>
        </w:rPr>
        <w:t xml:space="preserve"> наявної в документах </w:t>
      </w:r>
      <w:r w:rsidR="009B082B" w:rsidRPr="00F326FD">
        <w:rPr>
          <w:sz w:val="28"/>
          <w:szCs w:val="28"/>
          <w:lang w:val="uk-UA"/>
        </w:rPr>
        <w:t>інформації.</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 xml:space="preserve">3.3.2. Документи, що потребують обліку, виконання та використання з довідковою метою (розпорядчі, планові, звітні, обліково-статистичні, бухгалтерські, фінансові тощо), як ті, що створюються та використовуються в секретаріаті Київради, так і ті, що надходять від інших установ і громадян, реєструються в установленому порядку. </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lastRenderedPageBreak/>
        <w:t xml:space="preserve">Реєстрації підлягають як традиційні рукописні документи, створені за допомогою ПК, так і надіслані за допомогою інших засобів зв'язку: електронної пошти та </w:t>
      </w:r>
      <w:r w:rsidR="00902D82" w:rsidRPr="00F326FD">
        <w:rPr>
          <w:sz w:val="28"/>
          <w:szCs w:val="28"/>
          <w:lang w:val="uk-UA"/>
        </w:rPr>
        <w:t>через СЕД АСКОД</w:t>
      </w:r>
      <w:r w:rsidRPr="00F326FD">
        <w:rPr>
          <w:sz w:val="28"/>
          <w:szCs w:val="28"/>
          <w:lang w:val="uk-UA"/>
        </w:rPr>
        <w:t xml:space="preserve">. </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 xml:space="preserve">3.3.3. </w:t>
      </w:r>
      <w:r w:rsidRPr="00F326FD">
        <w:rPr>
          <w:sz w:val="28"/>
          <w:szCs w:val="28"/>
        </w:rPr>
        <w:t>У</w:t>
      </w:r>
      <w:r w:rsidRPr="00F326FD">
        <w:rPr>
          <w:sz w:val="28"/>
          <w:szCs w:val="28"/>
          <w:lang w:val="uk-UA"/>
        </w:rPr>
        <w:t xml:space="preserve"> секретаріаті Київради для реєстрації службової кореспонденції впроваджено автоматизовану форму реєстрації документів в ІТС ЄІПК на базі СЕД АСКОД. </w:t>
      </w:r>
    </w:p>
    <w:p w:rsidR="009B082B" w:rsidRPr="006E62A4" w:rsidRDefault="009B082B" w:rsidP="009B082B">
      <w:pPr>
        <w:pStyle w:val="a3"/>
        <w:spacing w:before="0" w:beforeAutospacing="0" w:after="0" w:afterAutospacing="0"/>
        <w:ind w:firstLine="709"/>
        <w:jc w:val="both"/>
        <w:rPr>
          <w:sz w:val="28"/>
          <w:szCs w:val="28"/>
          <w:lang w:val="uk-UA"/>
        </w:rPr>
      </w:pPr>
      <w:r w:rsidRPr="006E62A4">
        <w:rPr>
          <w:sz w:val="28"/>
          <w:szCs w:val="28"/>
          <w:lang w:val="uk-UA"/>
        </w:rPr>
        <w:t xml:space="preserve">Основним принципом реєстрації документів є однократність. Кожний документ реєструється в </w:t>
      </w:r>
      <w:r w:rsidRPr="006E62A4">
        <w:rPr>
          <w:sz w:val="28"/>
          <w:szCs w:val="28"/>
        </w:rPr>
        <w:t>служб</w:t>
      </w:r>
      <w:r w:rsidRPr="006E62A4">
        <w:rPr>
          <w:sz w:val="28"/>
          <w:szCs w:val="28"/>
          <w:lang w:val="uk-UA"/>
        </w:rPr>
        <w:t>і</w:t>
      </w:r>
      <w:r w:rsidRPr="006E62A4">
        <w:rPr>
          <w:sz w:val="28"/>
          <w:szCs w:val="28"/>
        </w:rPr>
        <w:t xml:space="preserve"> діловодства </w:t>
      </w:r>
      <w:r w:rsidRPr="006E62A4">
        <w:rPr>
          <w:sz w:val="28"/>
          <w:szCs w:val="28"/>
          <w:lang w:val="uk-UA"/>
        </w:rPr>
        <w:t xml:space="preserve">лише один раз. У разі передачі зареєстрованого документа з одного структурного підрозділу в інший він повторно не реєструється та новий реєстраційний індекс не проставляється. </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Реєструється документ шляхом присвоєння йому реєстраційного номера (порядкового номера надходження протягом календарного року).</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На паперовий оригінал документа наноситься реєстраційна стрічка з штрих-кодом, який містить повну назву Київради, дату реєстрації та вхідний реєстраційний номер, присвоєний СЕД АСКОД (додаток 6)</w:t>
      </w:r>
      <w:r w:rsidRPr="00F326FD">
        <w:rPr>
          <w:bCs/>
          <w:sz w:val="28"/>
          <w:szCs w:val="28"/>
          <w:lang w:val="uk-UA"/>
        </w:rPr>
        <w:t>.</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За замовчуванням дата реєстрації документа для нової картки відповідає поточній даті. Реєстраційний номер може доповнюватися іншими необхідними для Київради індексами.</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 xml:space="preserve">Якщо технічно неможливо нанести штрих-код, реєстраційний номер, дата реєстрації вхідного документа проставляються у реєстраційному штампі </w:t>
      </w:r>
      <w:r w:rsidRPr="00F326FD">
        <w:rPr>
          <w:bCs/>
          <w:sz w:val="28"/>
          <w:szCs w:val="28"/>
          <w:lang w:val="uk-UA"/>
        </w:rPr>
        <w:t xml:space="preserve">(додаток 6 </w:t>
      </w:r>
      <w:r w:rsidR="00D22AF7">
        <w:rPr>
          <w:bCs/>
          <w:sz w:val="28"/>
          <w:szCs w:val="28"/>
          <w:lang w:val="uk-UA"/>
        </w:rPr>
        <w:t>«</w:t>
      </w:r>
      <w:r w:rsidRPr="00F326FD">
        <w:rPr>
          <w:bCs/>
          <w:sz w:val="28"/>
          <w:szCs w:val="28"/>
          <w:lang w:val="uk-UA"/>
        </w:rPr>
        <w:t>а</w:t>
      </w:r>
      <w:r w:rsidR="00D22AF7">
        <w:rPr>
          <w:sz w:val="28"/>
          <w:szCs w:val="28"/>
          <w:lang w:val="uk-UA"/>
        </w:rPr>
        <w:t>»</w:t>
      </w:r>
      <w:r w:rsidRPr="00F326FD">
        <w:rPr>
          <w:bCs/>
          <w:sz w:val="28"/>
          <w:szCs w:val="28"/>
          <w:lang w:val="uk-UA"/>
        </w:rPr>
        <w:t>)</w:t>
      </w:r>
      <w:r w:rsidRPr="00F326FD">
        <w:rPr>
          <w:sz w:val="28"/>
          <w:szCs w:val="28"/>
          <w:lang w:val="uk-UA"/>
        </w:rPr>
        <w:t>, як правило, у нижньому правому вільному від тексту куті документа, а вихідного документа – в спеціально відведеному місці.</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Додатки до документів окремо не реєструються. У випадку коли додаток може бути використаний як самостійний документ, реєстраційний штамп з номером основного документа дублюється і на додатку.</w:t>
      </w:r>
    </w:p>
    <w:p w:rsidR="009B082B" w:rsidRPr="00F326FD" w:rsidRDefault="009B082B" w:rsidP="009B082B">
      <w:pPr>
        <w:tabs>
          <w:tab w:val="left" w:pos="1134"/>
        </w:tabs>
        <w:ind w:firstLine="709"/>
        <w:jc w:val="both"/>
        <w:rPr>
          <w:sz w:val="28"/>
          <w:szCs w:val="28"/>
          <w:lang w:val="uk-UA"/>
        </w:rPr>
      </w:pPr>
      <w:r w:rsidRPr="00F326FD">
        <w:rPr>
          <w:bCs/>
          <w:sz w:val="28"/>
          <w:szCs w:val="28"/>
          <w:lang w:val="uk-UA"/>
        </w:rPr>
        <w:t xml:space="preserve">На першому аркуші копії вхідного документа (за потреби) ставиться штамп Київради із зазначенням дати надходження. Така копія повертається уповноваженому представнику підприємства, установи, організації                       </w:t>
      </w:r>
      <w:r w:rsidRPr="00F326FD">
        <w:rPr>
          <w:sz w:val="28"/>
          <w:szCs w:val="28"/>
          <w:lang w:val="uk-UA"/>
        </w:rPr>
        <w:t xml:space="preserve">(додаток 6 </w:t>
      </w:r>
      <w:r w:rsidR="00D22AF7">
        <w:rPr>
          <w:sz w:val="28"/>
          <w:szCs w:val="28"/>
          <w:lang w:val="uk-UA"/>
        </w:rPr>
        <w:t>«</w:t>
      </w:r>
      <w:r w:rsidRPr="00F326FD">
        <w:rPr>
          <w:sz w:val="28"/>
          <w:szCs w:val="28"/>
          <w:lang w:val="uk-UA"/>
        </w:rPr>
        <w:t>б</w:t>
      </w:r>
      <w:r w:rsidR="00D22AF7">
        <w:rPr>
          <w:sz w:val="28"/>
          <w:szCs w:val="28"/>
          <w:lang w:val="uk-UA"/>
        </w:rPr>
        <w:t>»</w:t>
      </w:r>
      <w:r w:rsidRPr="00F326FD">
        <w:rPr>
          <w:sz w:val="28"/>
          <w:szCs w:val="28"/>
          <w:lang w:val="uk-UA"/>
        </w:rPr>
        <w:t>).</w:t>
      </w:r>
    </w:p>
    <w:p w:rsidR="009B082B" w:rsidRPr="00F326FD" w:rsidRDefault="009B082B" w:rsidP="009B082B">
      <w:pPr>
        <w:tabs>
          <w:tab w:val="left" w:pos="1134"/>
        </w:tabs>
        <w:ind w:firstLine="709"/>
        <w:jc w:val="both"/>
        <w:rPr>
          <w:sz w:val="28"/>
          <w:szCs w:val="28"/>
          <w:lang w:val="uk-UA"/>
        </w:rPr>
      </w:pPr>
      <w:r w:rsidRPr="00F326FD">
        <w:rPr>
          <w:sz w:val="28"/>
          <w:szCs w:val="28"/>
          <w:lang w:val="uk-UA"/>
        </w:rPr>
        <w:t>Вхідний документ постійного та тривалого (понад 10 років) зберігання, що надійшов у паперовій формі, після реєстрації передається безпосередньо в структурний підрозділ, визначений в установленому порядку відповідальним за виконання цього документа, для зберігання з подальшим формуванням у справи відповідно до затвердженої номенклатури справ.</w:t>
      </w:r>
    </w:p>
    <w:p w:rsidR="009B082B" w:rsidRPr="00F326FD" w:rsidRDefault="009B082B" w:rsidP="009B082B">
      <w:pPr>
        <w:tabs>
          <w:tab w:val="left" w:pos="1134"/>
        </w:tabs>
        <w:ind w:firstLine="709"/>
        <w:jc w:val="both"/>
        <w:rPr>
          <w:sz w:val="28"/>
          <w:szCs w:val="28"/>
          <w:lang w:val="uk-UA"/>
        </w:rPr>
      </w:pPr>
      <w:r w:rsidRPr="00F326FD">
        <w:rPr>
          <w:sz w:val="28"/>
          <w:szCs w:val="28"/>
          <w:lang w:val="uk-UA"/>
        </w:rPr>
        <w:t>3.3.4. Документи реєструються за групами залежно від назви, виду, автора та змісту документів. Наприклад, окремо реєструються:</w:t>
      </w:r>
    </w:p>
    <w:p w:rsidR="009B082B" w:rsidRPr="00F326FD" w:rsidRDefault="009B082B" w:rsidP="001B6560">
      <w:pPr>
        <w:pStyle w:val="a3"/>
        <w:numPr>
          <w:ilvl w:val="0"/>
          <w:numId w:val="3"/>
        </w:numPr>
        <w:spacing w:before="0" w:beforeAutospacing="0" w:after="0" w:afterAutospacing="0"/>
        <w:ind w:left="0" w:firstLine="709"/>
        <w:jc w:val="both"/>
        <w:rPr>
          <w:sz w:val="28"/>
          <w:szCs w:val="28"/>
          <w:lang w:val="uk-UA"/>
        </w:rPr>
      </w:pPr>
      <w:r w:rsidRPr="00F326FD">
        <w:rPr>
          <w:sz w:val="28"/>
          <w:szCs w:val="28"/>
          <w:lang w:val="uk-UA"/>
        </w:rPr>
        <w:t>кореспонденція органів державної влади, що надійшла до секретаріату Київради;</w:t>
      </w:r>
    </w:p>
    <w:p w:rsidR="009B082B" w:rsidRPr="00F326FD" w:rsidRDefault="009B082B" w:rsidP="001B6560">
      <w:pPr>
        <w:pStyle w:val="a3"/>
        <w:numPr>
          <w:ilvl w:val="0"/>
          <w:numId w:val="3"/>
        </w:numPr>
        <w:spacing w:before="0" w:beforeAutospacing="0" w:after="0" w:afterAutospacing="0"/>
        <w:ind w:left="0" w:firstLine="709"/>
        <w:jc w:val="both"/>
        <w:rPr>
          <w:sz w:val="28"/>
          <w:szCs w:val="28"/>
          <w:lang w:val="uk-UA"/>
        </w:rPr>
      </w:pPr>
      <w:r w:rsidRPr="00F326FD">
        <w:rPr>
          <w:sz w:val="28"/>
          <w:szCs w:val="28"/>
          <w:lang w:val="uk-UA"/>
        </w:rPr>
        <w:t>розпорядження з основних питань діяльності Київради;</w:t>
      </w:r>
    </w:p>
    <w:p w:rsidR="009B082B" w:rsidRPr="00F326FD" w:rsidRDefault="009B082B" w:rsidP="001B6560">
      <w:pPr>
        <w:pStyle w:val="a3"/>
        <w:numPr>
          <w:ilvl w:val="0"/>
          <w:numId w:val="3"/>
        </w:numPr>
        <w:spacing w:before="0" w:beforeAutospacing="0" w:after="0" w:afterAutospacing="0"/>
        <w:ind w:left="0" w:firstLine="709"/>
        <w:jc w:val="both"/>
        <w:rPr>
          <w:sz w:val="28"/>
          <w:szCs w:val="28"/>
          <w:lang w:val="uk-UA"/>
        </w:rPr>
      </w:pPr>
      <w:r w:rsidRPr="00F326FD">
        <w:rPr>
          <w:sz w:val="28"/>
          <w:szCs w:val="28"/>
          <w:lang w:val="uk-UA"/>
        </w:rPr>
        <w:t>розпорядження з адміністративно-господарських питань;</w:t>
      </w:r>
    </w:p>
    <w:p w:rsidR="009B082B" w:rsidRPr="00F326FD" w:rsidRDefault="009B082B" w:rsidP="001B6560">
      <w:pPr>
        <w:pStyle w:val="a3"/>
        <w:numPr>
          <w:ilvl w:val="0"/>
          <w:numId w:val="3"/>
        </w:numPr>
        <w:spacing w:before="0" w:beforeAutospacing="0" w:after="0" w:afterAutospacing="0"/>
        <w:ind w:left="0" w:firstLine="709"/>
        <w:jc w:val="both"/>
        <w:rPr>
          <w:sz w:val="28"/>
          <w:szCs w:val="28"/>
          <w:lang w:val="uk-UA"/>
        </w:rPr>
      </w:pPr>
      <w:r w:rsidRPr="00F326FD">
        <w:rPr>
          <w:sz w:val="28"/>
          <w:szCs w:val="28"/>
          <w:lang w:val="uk-UA"/>
        </w:rPr>
        <w:t>розпорядження з кадрових питань (особового складу) (відповідно до їх видів та строків зберігання);</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t>проекти рішень Київради;</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t>рішення Київради;</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t>акти ревізій фінансово-господарської діяльності;</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lastRenderedPageBreak/>
        <w:t>бухгалтерські документи;</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t>заявки на матеріально-технічне постачання;</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t>службові листи;</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t>звернення громадян;</w:t>
      </w:r>
    </w:p>
    <w:p w:rsidR="009B082B" w:rsidRPr="0067348C" w:rsidRDefault="009B082B" w:rsidP="001B6560">
      <w:pPr>
        <w:pStyle w:val="a3"/>
        <w:numPr>
          <w:ilvl w:val="0"/>
          <w:numId w:val="3"/>
        </w:numPr>
        <w:spacing w:before="0" w:beforeAutospacing="0" w:after="0" w:afterAutospacing="0"/>
        <w:ind w:left="0" w:firstLine="709"/>
        <w:jc w:val="both"/>
        <w:rPr>
          <w:sz w:val="28"/>
          <w:szCs w:val="28"/>
          <w:lang w:val="uk-UA"/>
        </w:rPr>
      </w:pPr>
      <w:r w:rsidRPr="0067348C">
        <w:rPr>
          <w:sz w:val="28"/>
          <w:szCs w:val="28"/>
          <w:lang w:val="uk-UA"/>
        </w:rPr>
        <w:t>запити на інформацію.</w:t>
      </w:r>
    </w:p>
    <w:p w:rsidR="009B082B" w:rsidRPr="00A31253" w:rsidRDefault="009B082B" w:rsidP="009B082B">
      <w:pPr>
        <w:tabs>
          <w:tab w:val="left" w:pos="1134"/>
        </w:tabs>
        <w:ind w:firstLine="709"/>
        <w:jc w:val="both"/>
        <w:rPr>
          <w:sz w:val="28"/>
          <w:szCs w:val="28"/>
          <w:lang w:val="uk-UA"/>
        </w:rPr>
      </w:pPr>
      <w:r w:rsidRPr="00A31253">
        <w:rPr>
          <w:sz w:val="28"/>
          <w:szCs w:val="28"/>
          <w:lang w:val="uk-UA"/>
        </w:rPr>
        <w:t>3.3.5. Для реєстрації може застосовуватися одна з двох форм реєстрації документів —</w:t>
      </w:r>
      <w:r w:rsidR="00B5687F">
        <w:rPr>
          <w:sz w:val="28"/>
          <w:szCs w:val="28"/>
          <w:lang w:val="uk-UA"/>
        </w:rPr>
        <w:t xml:space="preserve"> </w:t>
      </w:r>
      <w:r w:rsidRPr="00A31253">
        <w:rPr>
          <w:sz w:val="28"/>
          <w:szCs w:val="28"/>
          <w:lang w:val="uk-UA"/>
        </w:rPr>
        <w:t>автоматизована (з використанням сп</w:t>
      </w:r>
      <w:r w:rsidR="00B5687F">
        <w:rPr>
          <w:sz w:val="28"/>
          <w:szCs w:val="28"/>
          <w:lang w:val="uk-UA"/>
        </w:rPr>
        <w:t>еціальних комп’ютерних програм)</w:t>
      </w:r>
      <w:r w:rsidR="00B5687F" w:rsidRPr="00B5687F">
        <w:rPr>
          <w:sz w:val="28"/>
          <w:szCs w:val="28"/>
          <w:lang w:val="uk-UA"/>
        </w:rPr>
        <w:t xml:space="preserve"> </w:t>
      </w:r>
      <w:r w:rsidR="00B5687F" w:rsidRPr="00A31253">
        <w:rPr>
          <w:sz w:val="28"/>
          <w:szCs w:val="28"/>
          <w:lang w:val="uk-UA"/>
        </w:rPr>
        <w:t>чи</w:t>
      </w:r>
      <w:r w:rsidR="00B5687F">
        <w:rPr>
          <w:sz w:val="28"/>
          <w:szCs w:val="28"/>
          <w:lang w:val="uk-UA"/>
        </w:rPr>
        <w:t xml:space="preserve"> </w:t>
      </w:r>
      <w:r w:rsidR="00B5687F" w:rsidRPr="00A31253">
        <w:rPr>
          <w:sz w:val="28"/>
          <w:szCs w:val="28"/>
          <w:lang w:val="uk-UA"/>
        </w:rPr>
        <w:t>журнальна</w:t>
      </w:r>
      <w:r w:rsidR="00B5687F">
        <w:rPr>
          <w:sz w:val="28"/>
          <w:szCs w:val="28"/>
          <w:lang w:val="uk-UA"/>
        </w:rPr>
        <w:t>.</w:t>
      </w:r>
    </w:p>
    <w:p w:rsidR="009B082B" w:rsidRPr="00A31253" w:rsidRDefault="009B082B" w:rsidP="009B082B">
      <w:pPr>
        <w:tabs>
          <w:tab w:val="left" w:pos="720"/>
        </w:tabs>
        <w:ind w:firstLine="709"/>
        <w:jc w:val="both"/>
        <w:rPr>
          <w:sz w:val="28"/>
          <w:szCs w:val="28"/>
          <w:lang w:val="uk-UA"/>
        </w:rPr>
      </w:pPr>
      <w:r w:rsidRPr="00A31253">
        <w:rPr>
          <w:sz w:val="28"/>
          <w:szCs w:val="28"/>
          <w:lang w:val="uk-UA"/>
        </w:rPr>
        <w:t>У СЕД АСКОД формується банк реєстраційних даних в електронному вигляді. Для реєстрації всіх документів з</w:t>
      </w:r>
      <w:r>
        <w:rPr>
          <w:sz w:val="28"/>
          <w:szCs w:val="28"/>
          <w:lang w:val="uk-UA"/>
        </w:rPr>
        <w:t xml:space="preserve">астосовується єдина </w:t>
      </w:r>
      <w:r w:rsidRPr="00A31253">
        <w:rPr>
          <w:sz w:val="28"/>
          <w:szCs w:val="28"/>
          <w:lang w:val="uk-UA"/>
        </w:rPr>
        <w:t xml:space="preserve">картка, придатна для оброблення комп’ютером (додаток 7), за допомогою якої </w:t>
      </w:r>
      <w:r w:rsidR="006E42B8">
        <w:rPr>
          <w:sz w:val="28"/>
          <w:szCs w:val="28"/>
          <w:lang w:val="uk-UA"/>
        </w:rPr>
        <w:t>користувачі</w:t>
      </w:r>
      <w:r w:rsidRPr="00A31253">
        <w:rPr>
          <w:sz w:val="28"/>
          <w:szCs w:val="28"/>
          <w:lang w:val="uk-UA"/>
        </w:rPr>
        <w:t xml:space="preserve"> забезпечують</w:t>
      </w:r>
      <w:r w:rsidR="006E42B8">
        <w:rPr>
          <w:sz w:val="28"/>
          <w:szCs w:val="28"/>
          <w:lang w:val="uk-UA"/>
        </w:rPr>
        <w:t>ся</w:t>
      </w:r>
      <w:r w:rsidRPr="00A31253">
        <w:rPr>
          <w:sz w:val="28"/>
          <w:szCs w:val="28"/>
          <w:lang w:val="uk-UA"/>
        </w:rPr>
        <w:t xml:space="preserve"> інформацією про всі документи та місце їх розташування шляхом виведення інформації на дисплей. Як правило, пошук інформації проводиться централізовано на автоматизованих місцях реєстрації та обробки інформації. Користувач має можливість одержати інформацію за всіма або кількома реквізитами реєстрації, дізнатися про місцезнаходження документа.</w:t>
      </w:r>
    </w:p>
    <w:p w:rsidR="00146680" w:rsidRDefault="009B082B" w:rsidP="00146680">
      <w:pPr>
        <w:pStyle w:val="a5"/>
        <w:tabs>
          <w:tab w:val="left" w:pos="0"/>
        </w:tabs>
        <w:spacing w:before="0"/>
        <w:ind w:firstLine="709"/>
        <w:jc w:val="both"/>
        <w:rPr>
          <w:rFonts w:ascii="Times New Roman" w:hAnsi="Times New Roman"/>
          <w:sz w:val="28"/>
          <w:szCs w:val="28"/>
          <w:lang w:val="uk-UA"/>
        </w:rPr>
      </w:pPr>
      <w:r w:rsidRPr="00F326FD">
        <w:rPr>
          <w:rFonts w:ascii="Times New Roman" w:hAnsi="Times New Roman"/>
          <w:sz w:val="28"/>
          <w:szCs w:val="28"/>
          <w:lang w:val="uk-UA"/>
        </w:rPr>
        <w:t>Запис здійснюється шляхом прямого введення з документа встановленого обов'язкового складу реквізитів в СЕД АСКОД: назва виду документа; автор (кореспондент); дата документа; індекс документа (дата та індекс надходження документа - для тих, що надійшли); заголовок документа або його короткий зміст; резолюція (виконавець, зміст доручення, автор, дата); відповідальний виконавець; термін виконання; позначка про виконання (короткий запис про вирішення питання, дата фактичного виконання та індекс документа-відповіді) (додаток 8).</w:t>
      </w:r>
      <w:r w:rsidRPr="00F326FD">
        <w:rPr>
          <w:sz w:val="28"/>
          <w:szCs w:val="28"/>
          <w:lang w:val="uk-UA"/>
        </w:rPr>
        <w:t xml:space="preserve"> </w:t>
      </w:r>
      <w:r w:rsidR="00146680" w:rsidRPr="00F326FD">
        <w:rPr>
          <w:rFonts w:ascii="Times New Roman" w:hAnsi="Times New Roman"/>
          <w:sz w:val="28"/>
          <w:szCs w:val="28"/>
          <w:lang w:val="uk-UA"/>
        </w:rPr>
        <w:t xml:space="preserve">Під час підготовки та оформлення документів можуть застосовуватися не тільки обов’язкові, а також інші реквізити, якщо це відповідає призначенню </w:t>
      </w:r>
      <w:r w:rsidR="00146680" w:rsidRPr="00B571D4">
        <w:rPr>
          <w:rFonts w:ascii="Times New Roman" w:hAnsi="Times New Roman"/>
          <w:sz w:val="28"/>
          <w:szCs w:val="28"/>
          <w:lang w:val="uk-UA"/>
        </w:rPr>
        <w:t>документа або способу його опрацювання.</w:t>
      </w:r>
    </w:p>
    <w:p w:rsidR="009B082B" w:rsidRPr="00B348C2" w:rsidRDefault="00146680" w:rsidP="00146680">
      <w:pPr>
        <w:pStyle w:val="a5"/>
        <w:tabs>
          <w:tab w:val="left" w:pos="0"/>
        </w:tabs>
        <w:spacing w:before="0"/>
        <w:ind w:firstLine="709"/>
        <w:jc w:val="both"/>
        <w:rPr>
          <w:rFonts w:ascii="Times New Roman" w:hAnsi="Times New Roman"/>
          <w:sz w:val="28"/>
          <w:szCs w:val="28"/>
          <w:lang w:val="uk-UA"/>
        </w:rPr>
      </w:pPr>
      <w:r w:rsidRPr="00FB6F43">
        <w:rPr>
          <w:rFonts w:ascii="Times New Roman" w:hAnsi="Times New Roman"/>
          <w:sz w:val="28"/>
          <w:szCs w:val="28"/>
          <w:lang w:val="uk-UA"/>
        </w:rPr>
        <w:t>До додаткових реквізитів, що вносяться в картку, належать: внутрішнє переадресування електронного документа між структурними підрозділами, наявність та перелік додатків, проміжні строки виконання, інформація про зміну та перенесення строків виконання, припинення моніторингу електронного документа,</w:t>
      </w:r>
      <w:r w:rsidR="00B348C2">
        <w:rPr>
          <w:rFonts w:ascii="Times New Roman" w:hAnsi="Times New Roman"/>
          <w:sz w:val="28"/>
          <w:szCs w:val="28"/>
          <w:lang w:val="uk-UA"/>
        </w:rPr>
        <w:t xml:space="preserve"> електронні </w:t>
      </w:r>
      <w:r w:rsidRPr="00FB6F43">
        <w:rPr>
          <w:rFonts w:ascii="Times New Roman" w:hAnsi="Times New Roman"/>
          <w:sz w:val="28"/>
          <w:szCs w:val="28"/>
          <w:lang w:val="uk-UA"/>
        </w:rPr>
        <w:t xml:space="preserve">повідомлення системи взаємодії, код документа згідно з тематичним </w:t>
      </w:r>
      <w:r w:rsidRPr="00EB54C7">
        <w:rPr>
          <w:rFonts w:ascii="Times New Roman" w:hAnsi="Times New Roman"/>
          <w:sz w:val="28"/>
          <w:szCs w:val="28"/>
          <w:lang w:val="uk-UA"/>
        </w:rPr>
        <w:t>класифікатором</w:t>
      </w:r>
      <w:r w:rsidRPr="00FB6F43">
        <w:rPr>
          <w:rFonts w:ascii="Times New Roman" w:hAnsi="Times New Roman"/>
          <w:sz w:val="28"/>
          <w:szCs w:val="28"/>
          <w:lang w:val="uk-UA"/>
        </w:rPr>
        <w:t xml:space="preserve">, строк передавання до архіву </w:t>
      </w:r>
      <w:r w:rsidR="00C44E16">
        <w:rPr>
          <w:rFonts w:ascii="Times New Roman" w:hAnsi="Times New Roman"/>
          <w:sz w:val="28"/>
          <w:szCs w:val="28"/>
          <w:lang w:val="uk-UA"/>
        </w:rPr>
        <w:t>Київради</w:t>
      </w:r>
      <w:r w:rsidRPr="00FB6F43">
        <w:rPr>
          <w:rFonts w:ascii="Times New Roman" w:hAnsi="Times New Roman"/>
          <w:sz w:val="28"/>
          <w:szCs w:val="28"/>
          <w:lang w:val="uk-UA"/>
        </w:rPr>
        <w:t>, позначка про належність документа до д</w:t>
      </w:r>
      <w:r>
        <w:rPr>
          <w:rFonts w:ascii="Times New Roman" w:hAnsi="Times New Roman"/>
          <w:sz w:val="28"/>
          <w:szCs w:val="28"/>
          <w:lang w:val="uk-UA"/>
        </w:rPr>
        <w:t>окументів термінового розгляду</w:t>
      </w:r>
      <w:r w:rsidR="00B348C2">
        <w:rPr>
          <w:rFonts w:ascii="Times New Roman" w:hAnsi="Times New Roman"/>
          <w:sz w:val="28"/>
          <w:szCs w:val="28"/>
          <w:lang w:val="uk-UA"/>
        </w:rPr>
        <w:t>,</w:t>
      </w:r>
      <w:r w:rsidR="00B348C2" w:rsidRPr="00B348C2">
        <w:rPr>
          <w:color w:val="000000"/>
          <w:shd w:val="clear" w:color="auto" w:fill="FFFFFF"/>
        </w:rPr>
        <w:t xml:space="preserve"> </w:t>
      </w:r>
      <w:r w:rsidR="00B348C2" w:rsidRPr="00B348C2">
        <w:rPr>
          <w:rFonts w:ascii="Times New Roman" w:hAnsi="Times New Roman"/>
          <w:color w:val="000000"/>
          <w:sz w:val="28"/>
          <w:szCs w:val="28"/>
          <w:shd w:val="clear" w:color="auto" w:fill="FFFFFF"/>
        </w:rPr>
        <w:t>строк зберігання електронного документа (відповідно до номенклатури справ</w:t>
      </w:r>
      <w:r w:rsidRPr="00B348C2">
        <w:rPr>
          <w:rFonts w:ascii="Times New Roman" w:hAnsi="Times New Roman"/>
          <w:sz w:val="28"/>
          <w:szCs w:val="28"/>
          <w:lang w:val="uk-UA"/>
        </w:rPr>
        <w:t xml:space="preserve">. </w:t>
      </w:r>
    </w:p>
    <w:p w:rsidR="009B082B" w:rsidRDefault="009B082B" w:rsidP="009B082B">
      <w:pPr>
        <w:tabs>
          <w:tab w:val="left" w:pos="720"/>
        </w:tabs>
        <w:ind w:firstLine="709"/>
        <w:jc w:val="both"/>
        <w:rPr>
          <w:sz w:val="28"/>
          <w:szCs w:val="28"/>
          <w:lang w:val="uk-UA"/>
        </w:rPr>
      </w:pPr>
      <w:r w:rsidRPr="006E62A4">
        <w:rPr>
          <w:sz w:val="28"/>
          <w:szCs w:val="28"/>
          <w:lang w:val="uk-UA"/>
        </w:rPr>
        <w:t>3.3.6. Журнальна (паперова) або карткова форма реєстрації допускається лише в умовах та протягом строку дії військового чи надзвичайного стану на території міста.</w:t>
      </w:r>
    </w:p>
    <w:p w:rsidR="00CF689F" w:rsidRPr="006E62A4" w:rsidRDefault="00CF689F" w:rsidP="009B082B">
      <w:pPr>
        <w:tabs>
          <w:tab w:val="left" w:pos="720"/>
        </w:tabs>
        <w:ind w:firstLine="709"/>
        <w:jc w:val="both"/>
        <w:rPr>
          <w:sz w:val="28"/>
          <w:szCs w:val="28"/>
          <w:lang w:val="uk-UA"/>
        </w:rPr>
      </w:pPr>
      <w:r w:rsidRPr="00D862AF">
        <w:rPr>
          <w:sz w:val="28"/>
          <w:szCs w:val="28"/>
          <w:lang w:val="uk-UA"/>
        </w:rPr>
        <w:t>Зразок журнальної реєстрації вхідної кореспонденції зазначено в додатку</w:t>
      </w:r>
      <w:r w:rsidR="005B639F">
        <w:rPr>
          <w:sz w:val="28"/>
          <w:szCs w:val="28"/>
          <w:lang w:val="uk-UA"/>
        </w:rPr>
        <w:t xml:space="preserve"> </w:t>
      </w:r>
      <w:r w:rsidRPr="00D862AF">
        <w:rPr>
          <w:sz w:val="28"/>
          <w:szCs w:val="28"/>
          <w:lang w:val="uk-UA"/>
        </w:rPr>
        <w:t xml:space="preserve">9, а для  реєстрації вихідної кореспонденції </w:t>
      </w:r>
      <w:r w:rsidR="005B639F">
        <w:rPr>
          <w:sz w:val="28"/>
          <w:szCs w:val="28"/>
          <w:lang w:val="uk-UA"/>
        </w:rPr>
        <w:t xml:space="preserve">у </w:t>
      </w:r>
      <w:r w:rsidRPr="00D862AF">
        <w:rPr>
          <w:sz w:val="28"/>
          <w:szCs w:val="28"/>
          <w:lang w:val="uk-UA"/>
        </w:rPr>
        <w:t>додат</w:t>
      </w:r>
      <w:r w:rsidR="005B639F">
        <w:rPr>
          <w:sz w:val="28"/>
          <w:szCs w:val="28"/>
          <w:lang w:val="uk-UA"/>
        </w:rPr>
        <w:t xml:space="preserve">ку </w:t>
      </w:r>
      <w:r w:rsidRPr="00D862AF">
        <w:rPr>
          <w:sz w:val="28"/>
          <w:szCs w:val="28"/>
          <w:lang w:val="uk-UA"/>
        </w:rPr>
        <w:t>10.</w:t>
      </w:r>
    </w:p>
    <w:p w:rsidR="009B082B" w:rsidRPr="00F326FD" w:rsidRDefault="009B082B" w:rsidP="009B082B">
      <w:pPr>
        <w:ind w:firstLine="709"/>
        <w:jc w:val="both"/>
        <w:rPr>
          <w:sz w:val="28"/>
          <w:szCs w:val="28"/>
          <w:lang w:val="uk-UA"/>
        </w:rPr>
      </w:pPr>
      <w:r w:rsidRPr="00F326FD">
        <w:rPr>
          <w:sz w:val="28"/>
          <w:szCs w:val="28"/>
          <w:lang w:val="uk-UA"/>
        </w:rPr>
        <w:t>3.3.7. Ре</w:t>
      </w:r>
      <w:r w:rsidR="00E42F04" w:rsidRPr="00F326FD">
        <w:rPr>
          <w:sz w:val="28"/>
          <w:szCs w:val="28"/>
          <w:lang w:val="uk-UA"/>
        </w:rPr>
        <w:t>єстрація вхідної кореспонденції</w:t>
      </w:r>
      <w:r w:rsidRPr="00F326FD">
        <w:rPr>
          <w:sz w:val="28"/>
          <w:szCs w:val="28"/>
          <w:lang w:val="uk-UA"/>
        </w:rPr>
        <w:t>, що надійшл</w:t>
      </w:r>
      <w:r w:rsidR="00E42F04" w:rsidRPr="00F326FD">
        <w:rPr>
          <w:sz w:val="28"/>
          <w:szCs w:val="28"/>
          <w:lang w:val="uk-UA"/>
        </w:rPr>
        <w:t>а</w:t>
      </w:r>
      <w:r w:rsidRPr="00F326FD">
        <w:rPr>
          <w:sz w:val="28"/>
          <w:szCs w:val="28"/>
          <w:lang w:val="uk-UA"/>
        </w:rPr>
        <w:t xml:space="preserve"> на розгляд </w:t>
      </w:r>
      <w:r w:rsidR="005D34E6">
        <w:rPr>
          <w:sz w:val="28"/>
          <w:szCs w:val="28"/>
          <w:lang w:val="uk-UA"/>
        </w:rPr>
        <w:t>Київради</w:t>
      </w:r>
      <w:r w:rsidRPr="00F326FD">
        <w:rPr>
          <w:sz w:val="28"/>
          <w:szCs w:val="28"/>
          <w:lang w:val="uk-UA"/>
        </w:rPr>
        <w:t xml:space="preserve">, заступника міського голови - секретаря </w:t>
      </w:r>
      <w:r w:rsidR="005D34E6">
        <w:rPr>
          <w:sz w:val="28"/>
          <w:szCs w:val="28"/>
          <w:lang w:val="uk-UA"/>
        </w:rPr>
        <w:t>Київради</w:t>
      </w:r>
      <w:r w:rsidRPr="00F326FD">
        <w:rPr>
          <w:sz w:val="28"/>
          <w:szCs w:val="28"/>
          <w:lang w:val="uk-UA"/>
        </w:rPr>
        <w:t>, голів постійних коміс</w:t>
      </w:r>
      <w:r w:rsidR="009661DB" w:rsidRPr="00F326FD">
        <w:rPr>
          <w:sz w:val="28"/>
          <w:szCs w:val="28"/>
          <w:lang w:val="uk-UA"/>
        </w:rPr>
        <w:t xml:space="preserve">ій </w:t>
      </w:r>
      <w:r w:rsidR="00E42F04" w:rsidRPr="00F326FD">
        <w:rPr>
          <w:sz w:val="28"/>
          <w:szCs w:val="28"/>
          <w:lang w:val="uk-UA"/>
        </w:rPr>
        <w:t>(за виключенням відповідей на звернення голів постійних комісій)</w:t>
      </w:r>
      <w:r w:rsidR="009661DB" w:rsidRPr="00F326FD">
        <w:rPr>
          <w:sz w:val="28"/>
          <w:szCs w:val="28"/>
          <w:lang w:val="uk-UA"/>
        </w:rPr>
        <w:t>, керуючого справами</w:t>
      </w:r>
      <w:r w:rsidRPr="00F326FD">
        <w:rPr>
          <w:sz w:val="28"/>
          <w:szCs w:val="28"/>
          <w:lang w:val="uk-UA"/>
        </w:rPr>
        <w:t xml:space="preserve"> проводиться централізовано службою діловодства.</w:t>
      </w:r>
    </w:p>
    <w:p w:rsidR="009B082B" w:rsidRPr="00F326FD" w:rsidRDefault="009B082B" w:rsidP="009B082B">
      <w:pPr>
        <w:ind w:firstLine="709"/>
        <w:jc w:val="both"/>
        <w:rPr>
          <w:sz w:val="28"/>
          <w:szCs w:val="28"/>
          <w:lang w:val="uk-UA"/>
        </w:rPr>
      </w:pPr>
      <w:r w:rsidRPr="00F326FD">
        <w:rPr>
          <w:sz w:val="28"/>
          <w:szCs w:val="28"/>
          <w:lang w:val="uk-UA"/>
        </w:rPr>
        <w:lastRenderedPageBreak/>
        <w:t xml:space="preserve">Також службою діловодства проводиться централізовано реєстрація листів за підписом заступника міського голови - секретаря </w:t>
      </w:r>
      <w:r w:rsidR="005D34E6">
        <w:rPr>
          <w:sz w:val="28"/>
          <w:szCs w:val="28"/>
          <w:lang w:val="uk-UA"/>
        </w:rPr>
        <w:t>Київради</w:t>
      </w:r>
      <w:r w:rsidRPr="00F326FD">
        <w:rPr>
          <w:sz w:val="28"/>
          <w:szCs w:val="28"/>
          <w:lang w:val="uk-UA"/>
        </w:rPr>
        <w:t xml:space="preserve"> та керуючого справами.</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Реєстрації підлягають також документи</w:t>
      </w:r>
      <w:r w:rsidR="005B639F">
        <w:rPr>
          <w:sz w:val="28"/>
          <w:szCs w:val="28"/>
          <w:lang w:val="uk-UA"/>
        </w:rPr>
        <w:t>,</w:t>
      </w:r>
      <w:r w:rsidRPr="00F326FD">
        <w:rPr>
          <w:sz w:val="28"/>
          <w:szCs w:val="28"/>
          <w:lang w:val="uk-UA"/>
        </w:rPr>
        <w:t xml:space="preserve"> створені в </w:t>
      </w:r>
      <w:r w:rsidR="009661DB" w:rsidRPr="00F326FD">
        <w:rPr>
          <w:sz w:val="28"/>
          <w:szCs w:val="28"/>
          <w:lang w:val="uk-UA"/>
        </w:rPr>
        <w:t>Київраді</w:t>
      </w:r>
      <w:r w:rsidRPr="00F326FD">
        <w:rPr>
          <w:sz w:val="28"/>
          <w:szCs w:val="28"/>
          <w:lang w:val="uk-UA"/>
        </w:rPr>
        <w:t xml:space="preserve"> (довідки, доповідні записки, заяви тощо).</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Реєстрація о</w:t>
      </w:r>
      <w:r w:rsidR="00A046CF" w:rsidRPr="00F326FD">
        <w:rPr>
          <w:sz w:val="28"/>
          <w:szCs w:val="28"/>
          <w:lang w:val="uk-UA"/>
        </w:rPr>
        <w:t>кремих груп документів: проект</w:t>
      </w:r>
      <w:r w:rsidR="005B639F">
        <w:rPr>
          <w:sz w:val="28"/>
          <w:szCs w:val="28"/>
          <w:lang w:val="uk-UA"/>
        </w:rPr>
        <w:t>ів</w:t>
      </w:r>
      <w:r w:rsidRPr="00F326FD">
        <w:rPr>
          <w:sz w:val="28"/>
          <w:szCs w:val="28"/>
          <w:lang w:val="uk-UA"/>
        </w:rPr>
        <w:t xml:space="preserve"> рішень</w:t>
      </w:r>
      <w:r w:rsidR="00A046CF" w:rsidRPr="00F326FD">
        <w:rPr>
          <w:sz w:val="28"/>
          <w:szCs w:val="28"/>
          <w:lang w:val="uk-UA"/>
        </w:rPr>
        <w:t>, рішен</w:t>
      </w:r>
      <w:r w:rsidR="005B639F">
        <w:rPr>
          <w:sz w:val="28"/>
          <w:szCs w:val="28"/>
          <w:lang w:val="uk-UA"/>
        </w:rPr>
        <w:t>ь</w:t>
      </w:r>
      <w:r w:rsidR="00A046CF" w:rsidRPr="00F326FD">
        <w:rPr>
          <w:sz w:val="28"/>
          <w:szCs w:val="28"/>
          <w:lang w:val="uk-UA"/>
        </w:rPr>
        <w:t xml:space="preserve"> Київради, розпоряджен</w:t>
      </w:r>
      <w:r w:rsidR="005B639F">
        <w:rPr>
          <w:sz w:val="28"/>
          <w:szCs w:val="28"/>
          <w:lang w:val="uk-UA"/>
        </w:rPr>
        <w:t>ь</w:t>
      </w:r>
      <w:r w:rsidRPr="00F326FD">
        <w:rPr>
          <w:sz w:val="28"/>
          <w:szCs w:val="28"/>
          <w:lang w:val="uk-UA"/>
        </w:rPr>
        <w:t xml:space="preserve"> заступника міського голови – секретаря </w:t>
      </w:r>
      <w:r w:rsidR="005D34E6">
        <w:rPr>
          <w:sz w:val="28"/>
          <w:szCs w:val="28"/>
          <w:lang w:val="uk-UA"/>
        </w:rPr>
        <w:t>Київради</w:t>
      </w:r>
      <w:r w:rsidRPr="00F326FD">
        <w:rPr>
          <w:sz w:val="28"/>
          <w:szCs w:val="28"/>
          <w:lang w:val="uk-UA"/>
        </w:rPr>
        <w:t>, депутатських запитів, електронних петицій, договорів, звітів, прейскурантів тощо здійснюється у структурних підрозділах</w:t>
      </w:r>
      <w:r w:rsidR="00A046CF" w:rsidRPr="00F326FD">
        <w:rPr>
          <w:sz w:val="28"/>
          <w:szCs w:val="28"/>
          <w:lang w:val="uk-UA"/>
        </w:rPr>
        <w:t xml:space="preserve"> відповідно до повноважень</w:t>
      </w:r>
      <w:r w:rsidRPr="00F326FD">
        <w:rPr>
          <w:sz w:val="28"/>
          <w:szCs w:val="28"/>
          <w:lang w:val="uk-UA"/>
        </w:rPr>
        <w:t xml:space="preserve">. </w:t>
      </w:r>
    </w:p>
    <w:p w:rsidR="009B082B" w:rsidRPr="00F326FD" w:rsidRDefault="009B082B" w:rsidP="009B082B">
      <w:pPr>
        <w:pStyle w:val="a3"/>
        <w:spacing w:before="0" w:beforeAutospacing="0" w:after="0" w:afterAutospacing="0"/>
        <w:ind w:firstLine="709"/>
        <w:jc w:val="both"/>
        <w:rPr>
          <w:sz w:val="28"/>
          <w:szCs w:val="28"/>
          <w:lang w:val="uk-UA"/>
        </w:rPr>
      </w:pPr>
      <w:r w:rsidRPr="00F326FD">
        <w:rPr>
          <w:sz w:val="28"/>
          <w:szCs w:val="28"/>
          <w:lang w:val="uk-UA"/>
        </w:rPr>
        <w:t>Оригінали службових листів, що вже зареєстровані в СЕД АСКОД</w:t>
      </w:r>
      <w:r w:rsidR="005B639F">
        <w:rPr>
          <w:sz w:val="28"/>
          <w:szCs w:val="28"/>
          <w:lang w:val="uk-UA"/>
        </w:rPr>
        <w:t>,</w:t>
      </w:r>
      <w:r w:rsidRPr="00F326FD">
        <w:rPr>
          <w:sz w:val="28"/>
          <w:szCs w:val="28"/>
          <w:lang w:val="uk-UA"/>
        </w:rPr>
        <w:t xml:space="preserve"> передаються </w:t>
      </w:r>
      <w:r w:rsidR="00F14C1B" w:rsidRPr="00F326FD">
        <w:rPr>
          <w:sz w:val="28"/>
          <w:szCs w:val="28"/>
          <w:lang w:val="uk-UA"/>
        </w:rPr>
        <w:t xml:space="preserve">адресатам через </w:t>
      </w:r>
      <w:r w:rsidR="001673E6" w:rsidRPr="00F326FD">
        <w:rPr>
          <w:sz w:val="28"/>
          <w:szCs w:val="28"/>
          <w:lang w:val="uk-UA"/>
        </w:rPr>
        <w:t>службу</w:t>
      </w:r>
      <w:r w:rsidRPr="00F326FD">
        <w:rPr>
          <w:sz w:val="28"/>
          <w:szCs w:val="28"/>
          <w:lang w:val="uk-UA"/>
        </w:rPr>
        <w:t xml:space="preserve"> діловодства. </w:t>
      </w:r>
    </w:p>
    <w:p w:rsidR="00CF689F" w:rsidRPr="00D862AF" w:rsidRDefault="009B082B" w:rsidP="009B082B">
      <w:pPr>
        <w:pStyle w:val="a3"/>
        <w:spacing w:before="0" w:beforeAutospacing="0" w:after="0" w:afterAutospacing="0"/>
        <w:ind w:firstLine="709"/>
        <w:jc w:val="both"/>
        <w:rPr>
          <w:sz w:val="28"/>
          <w:szCs w:val="28"/>
          <w:lang w:val="uk-UA"/>
        </w:rPr>
      </w:pPr>
      <w:r w:rsidRPr="00CF689F">
        <w:rPr>
          <w:sz w:val="28"/>
          <w:szCs w:val="28"/>
          <w:lang w:val="uk-UA"/>
        </w:rPr>
        <w:t>3.3.8. Документи, одержані службою діловодства, реєструє відповідний структурний підрозділ зазначеної служби</w:t>
      </w:r>
      <w:r w:rsidR="006C7741" w:rsidRPr="00CF689F">
        <w:rPr>
          <w:sz w:val="28"/>
          <w:szCs w:val="28"/>
          <w:lang w:val="uk-UA"/>
        </w:rPr>
        <w:t xml:space="preserve"> в СЕД АСКОД</w:t>
      </w:r>
      <w:r w:rsidRPr="00CF689F">
        <w:rPr>
          <w:sz w:val="28"/>
          <w:szCs w:val="28"/>
          <w:lang w:val="uk-UA"/>
        </w:rPr>
        <w:t xml:space="preserve"> у робочі дні з понеділка </w:t>
      </w:r>
      <w:r w:rsidRPr="00D862AF">
        <w:rPr>
          <w:sz w:val="28"/>
          <w:szCs w:val="28"/>
          <w:lang w:val="uk-UA"/>
        </w:rPr>
        <w:t>по четвер з 9-ї до 1</w:t>
      </w:r>
      <w:r w:rsidR="006C7741" w:rsidRPr="00D862AF">
        <w:rPr>
          <w:sz w:val="28"/>
          <w:szCs w:val="28"/>
          <w:lang w:val="uk-UA"/>
        </w:rPr>
        <w:t>7</w:t>
      </w:r>
      <w:r w:rsidRPr="00D862AF">
        <w:rPr>
          <w:sz w:val="28"/>
          <w:szCs w:val="28"/>
          <w:lang w:val="uk-UA"/>
        </w:rPr>
        <w:t xml:space="preserve">-ї </w:t>
      </w:r>
      <w:r w:rsidR="009661DB" w:rsidRPr="00D862AF">
        <w:rPr>
          <w:sz w:val="28"/>
          <w:szCs w:val="28"/>
          <w:lang w:val="uk-UA"/>
        </w:rPr>
        <w:t>години, а в п’ятницю з 9-ї до 16</w:t>
      </w:r>
      <w:r w:rsidRPr="00D862AF">
        <w:rPr>
          <w:sz w:val="28"/>
          <w:szCs w:val="28"/>
          <w:lang w:val="uk-UA"/>
        </w:rPr>
        <w:t>-</w:t>
      </w:r>
      <w:r w:rsidR="006C7741" w:rsidRPr="00D862AF">
        <w:rPr>
          <w:sz w:val="28"/>
          <w:szCs w:val="28"/>
          <w:lang w:val="uk-UA"/>
        </w:rPr>
        <w:t>ї</w:t>
      </w:r>
      <w:r w:rsidR="006F4B31">
        <w:rPr>
          <w:sz w:val="28"/>
          <w:szCs w:val="28"/>
          <w:lang w:val="uk-UA"/>
        </w:rPr>
        <w:t xml:space="preserve"> години</w:t>
      </w:r>
      <w:r w:rsidR="006C7741" w:rsidRPr="00D862AF">
        <w:rPr>
          <w:sz w:val="28"/>
          <w:szCs w:val="28"/>
          <w:lang w:val="uk-UA"/>
        </w:rPr>
        <w:t>.</w:t>
      </w:r>
      <w:r w:rsidR="0013407B" w:rsidRPr="00D862AF">
        <w:rPr>
          <w:sz w:val="28"/>
          <w:szCs w:val="28"/>
          <w:lang w:val="uk-UA"/>
        </w:rPr>
        <w:t xml:space="preserve"> </w:t>
      </w:r>
    </w:p>
    <w:p w:rsidR="009B082B" w:rsidRPr="00A70071" w:rsidRDefault="009B082B" w:rsidP="009B082B">
      <w:pPr>
        <w:pStyle w:val="a3"/>
        <w:spacing w:before="0" w:beforeAutospacing="0" w:after="0" w:afterAutospacing="0"/>
        <w:ind w:firstLine="709"/>
        <w:jc w:val="both"/>
        <w:rPr>
          <w:sz w:val="28"/>
          <w:szCs w:val="28"/>
          <w:lang w:val="uk-UA"/>
        </w:rPr>
      </w:pPr>
      <w:r w:rsidRPr="00D862AF">
        <w:rPr>
          <w:sz w:val="28"/>
          <w:szCs w:val="28"/>
          <w:lang w:val="uk-UA"/>
        </w:rPr>
        <w:t>3.3.9. Кореспонденцію</w:t>
      </w:r>
      <w:r w:rsidRPr="00A70071">
        <w:rPr>
          <w:sz w:val="28"/>
          <w:szCs w:val="28"/>
          <w:lang w:val="uk-UA"/>
        </w:rPr>
        <w:t xml:space="preserve"> юридичних та фізичних осіб, у тому числі й міжнародну, адресовану депутатам Київради, депутатським фракціям Київради</w:t>
      </w:r>
      <w:r w:rsidR="005B639F">
        <w:rPr>
          <w:sz w:val="28"/>
          <w:szCs w:val="28"/>
          <w:lang w:val="uk-UA"/>
        </w:rPr>
        <w:t>,</w:t>
      </w:r>
      <w:r w:rsidR="001673E6" w:rsidRPr="00A70071">
        <w:rPr>
          <w:sz w:val="28"/>
          <w:szCs w:val="28"/>
          <w:lang w:val="uk-UA"/>
        </w:rPr>
        <w:t xml:space="preserve"> приймає та опрацьовує структурн</w:t>
      </w:r>
      <w:r w:rsidR="00FD216F" w:rsidRPr="00A70071">
        <w:rPr>
          <w:sz w:val="28"/>
          <w:szCs w:val="28"/>
          <w:lang w:val="uk-UA"/>
        </w:rPr>
        <w:t>и</w:t>
      </w:r>
      <w:r w:rsidR="001673E6" w:rsidRPr="00A70071">
        <w:rPr>
          <w:sz w:val="28"/>
          <w:szCs w:val="28"/>
          <w:lang w:val="uk-UA"/>
        </w:rPr>
        <w:t>й</w:t>
      </w:r>
      <w:r w:rsidRPr="00A70071">
        <w:rPr>
          <w:sz w:val="28"/>
          <w:szCs w:val="28"/>
          <w:lang w:val="uk-UA"/>
        </w:rPr>
        <w:t xml:space="preserve"> підрозділ, до компетенції якого відносяться питання забезпечення діяльності депутатських фракцій Київради, для передачі відповідному депутату</w:t>
      </w:r>
      <w:r w:rsidR="003C198D">
        <w:rPr>
          <w:sz w:val="28"/>
          <w:szCs w:val="28"/>
          <w:lang w:val="uk-UA"/>
        </w:rPr>
        <w:t xml:space="preserve"> </w:t>
      </w:r>
      <w:r w:rsidR="003C198D" w:rsidRPr="00A70071">
        <w:rPr>
          <w:sz w:val="28"/>
          <w:szCs w:val="28"/>
          <w:lang w:val="uk-UA"/>
        </w:rPr>
        <w:t>Київради</w:t>
      </w:r>
      <w:r w:rsidRPr="00A70071">
        <w:rPr>
          <w:sz w:val="28"/>
          <w:szCs w:val="28"/>
          <w:lang w:val="uk-UA"/>
        </w:rPr>
        <w:t>, депутатській фракції Київради.</w:t>
      </w:r>
    </w:p>
    <w:p w:rsidR="009B082B" w:rsidRPr="006200BF" w:rsidRDefault="009B082B" w:rsidP="009B082B">
      <w:pPr>
        <w:pStyle w:val="a3"/>
        <w:spacing w:before="0" w:beforeAutospacing="0" w:after="0" w:afterAutospacing="0"/>
        <w:ind w:firstLine="709"/>
        <w:jc w:val="both"/>
        <w:rPr>
          <w:i/>
          <w:sz w:val="28"/>
          <w:szCs w:val="28"/>
          <w:highlight w:val="yellow"/>
          <w:lang w:val="uk-UA"/>
        </w:rPr>
      </w:pPr>
      <w:r w:rsidRPr="006200BF">
        <w:rPr>
          <w:sz w:val="28"/>
          <w:szCs w:val="28"/>
          <w:lang w:val="uk-UA"/>
        </w:rPr>
        <w:t xml:space="preserve">3.3.10. Повістки судових органів приймаються та реєструються </w:t>
      </w:r>
      <w:r w:rsidRPr="006200BF">
        <w:rPr>
          <w:sz w:val="28"/>
          <w:szCs w:val="28"/>
        </w:rPr>
        <w:t>службою діловодства</w:t>
      </w:r>
      <w:r w:rsidRPr="006200BF">
        <w:rPr>
          <w:sz w:val="28"/>
          <w:szCs w:val="28"/>
          <w:lang w:val="uk-UA"/>
        </w:rPr>
        <w:t xml:space="preserve">, якщо вони адресовані Київраді. </w:t>
      </w:r>
    </w:p>
    <w:p w:rsidR="009B082B" w:rsidRPr="006200BF" w:rsidRDefault="009B082B" w:rsidP="009B082B">
      <w:pPr>
        <w:pStyle w:val="a3"/>
        <w:spacing w:before="0" w:beforeAutospacing="0" w:after="0" w:afterAutospacing="0"/>
        <w:ind w:firstLine="709"/>
        <w:jc w:val="both"/>
        <w:rPr>
          <w:sz w:val="28"/>
          <w:szCs w:val="28"/>
          <w:lang w:val="uk-UA"/>
        </w:rPr>
      </w:pPr>
      <w:r w:rsidRPr="006200BF">
        <w:rPr>
          <w:sz w:val="28"/>
          <w:szCs w:val="28"/>
          <w:lang w:val="uk-UA"/>
        </w:rPr>
        <w:t>Повістки правоохоронних органів про виклик, адресовані заступникові міського голови – секретарю Київради, депутатам Київради, керуючому справами, керівникам структурних підрозділів, працівникам секретаріату Київради, приймаються особисто адресатами.</w:t>
      </w:r>
    </w:p>
    <w:p w:rsidR="009B082B" w:rsidRPr="006200BF" w:rsidRDefault="009B082B" w:rsidP="009B082B">
      <w:pPr>
        <w:pStyle w:val="a3"/>
        <w:spacing w:before="0" w:beforeAutospacing="0" w:after="0" w:afterAutospacing="0"/>
        <w:ind w:firstLine="709"/>
        <w:jc w:val="both"/>
        <w:rPr>
          <w:sz w:val="28"/>
          <w:szCs w:val="28"/>
          <w:lang w:val="uk-UA"/>
        </w:rPr>
      </w:pPr>
      <w:r w:rsidRPr="006200BF">
        <w:rPr>
          <w:sz w:val="28"/>
          <w:szCs w:val="28"/>
          <w:lang w:val="uk-UA"/>
        </w:rPr>
        <w:t xml:space="preserve">3.3.11. На міжнародну кореспонденцію, викладену іноземною мовою, крім російської, до </w:t>
      </w:r>
      <w:r w:rsidRPr="006200BF">
        <w:rPr>
          <w:sz w:val="28"/>
          <w:szCs w:val="28"/>
        </w:rPr>
        <w:t>служб</w:t>
      </w:r>
      <w:r w:rsidRPr="006200BF">
        <w:rPr>
          <w:sz w:val="28"/>
          <w:szCs w:val="28"/>
          <w:lang w:val="uk-UA"/>
        </w:rPr>
        <w:t>и</w:t>
      </w:r>
      <w:r w:rsidRPr="006200BF">
        <w:rPr>
          <w:sz w:val="28"/>
          <w:szCs w:val="28"/>
        </w:rPr>
        <w:t xml:space="preserve"> діловодства </w:t>
      </w:r>
      <w:r w:rsidRPr="006200BF">
        <w:rPr>
          <w:sz w:val="28"/>
          <w:szCs w:val="28"/>
          <w:lang w:val="uk-UA"/>
        </w:rPr>
        <w:t xml:space="preserve">передається </w:t>
      </w:r>
      <w:r w:rsidR="006200BF" w:rsidRPr="006200BF">
        <w:rPr>
          <w:sz w:val="28"/>
          <w:szCs w:val="28"/>
          <w:lang w:val="uk-UA"/>
        </w:rPr>
        <w:t xml:space="preserve">неофіційний </w:t>
      </w:r>
      <w:r w:rsidRPr="006200BF">
        <w:rPr>
          <w:sz w:val="28"/>
          <w:szCs w:val="28"/>
          <w:lang w:val="uk-UA"/>
        </w:rPr>
        <w:t xml:space="preserve">переклад на українську мову разом з оригіналом. </w:t>
      </w:r>
      <w:r w:rsidRPr="006200BF">
        <w:rPr>
          <w:sz w:val="28"/>
          <w:szCs w:val="28"/>
        </w:rPr>
        <w:t>Служба діловодства</w:t>
      </w:r>
      <w:r w:rsidRPr="006200BF">
        <w:rPr>
          <w:sz w:val="28"/>
          <w:szCs w:val="28"/>
          <w:lang w:val="uk-UA"/>
        </w:rPr>
        <w:t xml:space="preserve"> заводить картку, де зазначає вхідний номер, дату реєстрації, вихідний номер відправника, дату</w:t>
      </w:r>
      <w:r w:rsidR="00D22AF7">
        <w:rPr>
          <w:sz w:val="28"/>
          <w:szCs w:val="28"/>
          <w:lang w:val="uk-UA"/>
        </w:rPr>
        <w:t xml:space="preserve"> відправлення, а також у графі «Кому надіслано»</w:t>
      </w:r>
      <w:r w:rsidRPr="006200BF">
        <w:rPr>
          <w:sz w:val="28"/>
          <w:szCs w:val="28"/>
          <w:lang w:val="uk-UA"/>
        </w:rPr>
        <w:t xml:space="preserve"> – прізвище посадової особи. Після реєстрації документ разом з конвертом передається до </w:t>
      </w:r>
      <w:r w:rsidRPr="006200BF">
        <w:rPr>
          <w:sz w:val="28"/>
          <w:szCs w:val="28"/>
          <w:shd w:val="clear" w:color="auto" w:fill="FFFFFF"/>
        </w:rPr>
        <w:t>управління з питань децентралізації, розвитку місцевого самоврядування, регіональних та міжнародних зв'язків</w:t>
      </w:r>
      <w:r w:rsidRPr="006200BF">
        <w:rPr>
          <w:sz w:val="28"/>
          <w:szCs w:val="28"/>
          <w:lang w:val="uk-UA"/>
        </w:rPr>
        <w:t xml:space="preserve"> секретаріату Київради для подальшої роботи у встановленому порядку. </w:t>
      </w:r>
    </w:p>
    <w:p w:rsidR="009B082B" w:rsidRPr="004722BA" w:rsidRDefault="009B082B" w:rsidP="009B082B">
      <w:pPr>
        <w:pStyle w:val="a3"/>
        <w:spacing w:before="0" w:beforeAutospacing="0" w:after="0" w:afterAutospacing="0"/>
        <w:ind w:firstLine="709"/>
        <w:jc w:val="both"/>
        <w:rPr>
          <w:sz w:val="28"/>
          <w:szCs w:val="28"/>
          <w:lang w:val="uk-UA"/>
        </w:rPr>
      </w:pPr>
      <w:r w:rsidRPr="004722BA">
        <w:rPr>
          <w:sz w:val="28"/>
          <w:szCs w:val="28"/>
          <w:lang w:val="uk-UA"/>
        </w:rPr>
        <w:t xml:space="preserve">3.3.12. Факсограми, які надійшли до Київради через СЕД АСКОД, обробляються відповідно до Порядку роботи з документами в інформаційно-телекомунікаційній системі </w:t>
      </w:r>
      <w:r w:rsidR="008A2B1B">
        <w:rPr>
          <w:sz w:val="28"/>
          <w:szCs w:val="28"/>
          <w:lang w:val="uk-UA"/>
        </w:rPr>
        <w:t>«</w:t>
      </w:r>
      <w:r w:rsidRPr="004722BA">
        <w:rPr>
          <w:sz w:val="28"/>
          <w:szCs w:val="28"/>
          <w:lang w:val="uk-UA"/>
        </w:rPr>
        <w:t>Єдиний інформаційний простір територіальної громади міста Києва</w:t>
      </w:r>
      <w:r w:rsidR="008A2B1B">
        <w:rPr>
          <w:sz w:val="28"/>
          <w:szCs w:val="28"/>
          <w:lang w:val="uk-UA"/>
        </w:rPr>
        <w:t>»</w:t>
      </w:r>
      <w:r w:rsidRPr="004722BA">
        <w:rPr>
          <w:sz w:val="28"/>
          <w:szCs w:val="28"/>
          <w:lang w:val="uk-UA"/>
        </w:rPr>
        <w:t xml:space="preserve"> на базі системи електронного документообігу </w:t>
      </w:r>
      <w:r w:rsidR="00147946" w:rsidRPr="004722BA">
        <w:rPr>
          <w:sz w:val="28"/>
          <w:szCs w:val="28"/>
          <w:lang w:val="uk-UA"/>
        </w:rPr>
        <w:t>АСКОД</w:t>
      </w:r>
      <w:r w:rsidRPr="004722BA">
        <w:rPr>
          <w:sz w:val="28"/>
          <w:szCs w:val="28"/>
          <w:lang w:val="uk-UA"/>
        </w:rPr>
        <w:t xml:space="preserve"> у секретаріаті Київради, затвердженого розпорядженням заступника міського голови – секретаря Київради від 01.04.2013 № 33.</w:t>
      </w:r>
    </w:p>
    <w:p w:rsidR="001673E6" w:rsidRPr="004722BA" w:rsidRDefault="001673E6" w:rsidP="001673E6">
      <w:pPr>
        <w:pStyle w:val="a3"/>
        <w:spacing w:before="0" w:beforeAutospacing="0" w:after="0" w:afterAutospacing="0"/>
        <w:ind w:firstLine="709"/>
        <w:jc w:val="both"/>
        <w:rPr>
          <w:sz w:val="28"/>
          <w:szCs w:val="28"/>
          <w:lang w:val="uk-UA"/>
        </w:rPr>
      </w:pPr>
      <w:r w:rsidRPr="004722BA">
        <w:rPr>
          <w:sz w:val="28"/>
          <w:szCs w:val="28"/>
          <w:lang w:val="uk-UA"/>
        </w:rPr>
        <w:t>Оригінал документа, який надійшов відразу після факсограми або електронною поштою в сканованій формі, реєструється у відповідних реєстраційних формах згідно з підрозділом 3.3 цієї Інструкції.</w:t>
      </w:r>
    </w:p>
    <w:p w:rsidR="009B082B" w:rsidRPr="004722BA" w:rsidRDefault="009B082B" w:rsidP="009B082B">
      <w:pPr>
        <w:pStyle w:val="a3"/>
        <w:spacing w:before="0" w:beforeAutospacing="0" w:after="0" w:afterAutospacing="0"/>
        <w:ind w:firstLine="709"/>
        <w:jc w:val="both"/>
        <w:rPr>
          <w:sz w:val="28"/>
          <w:szCs w:val="28"/>
          <w:lang w:val="uk-UA"/>
        </w:rPr>
      </w:pPr>
      <w:r w:rsidRPr="004722BA">
        <w:rPr>
          <w:sz w:val="28"/>
          <w:szCs w:val="28"/>
          <w:lang w:val="uk-UA"/>
        </w:rPr>
        <w:lastRenderedPageBreak/>
        <w:t xml:space="preserve">3.3.13. Документи, що надсилаються електронною поштою у сканованій формі за наявності підпису та/або печатки без електронного цифрового підпису, реєструються службою діловодства. </w:t>
      </w:r>
    </w:p>
    <w:p w:rsidR="009B082B" w:rsidRPr="00B31D0F" w:rsidRDefault="009B082B" w:rsidP="009B082B">
      <w:pPr>
        <w:pStyle w:val="aa"/>
        <w:tabs>
          <w:tab w:val="left" w:pos="1134"/>
        </w:tabs>
        <w:ind w:firstLine="709"/>
        <w:jc w:val="center"/>
        <w:rPr>
          <w:b/>
          <w:szCs w:val="28"/>
        </w:rPr>
      </w:pPr>
      <w:r w:rsidRPr="00B31D0F">
        <w:rPr>
          <w:b/>
          <w:szCs w:val="28"/>
        </w:rPr>
        <w:t>3.4. Перевірка електронного цифрового підпису</w:t>
      </w:r>
    </w:p>
    <w:p w:rsidR="00533C0C" w:rsidRPr="00C50ADD" w:rsidRDefault="001673E6" w:rsidP="00C50ADD">
      <w:pPr>
        <w:pStyle w:val="a3"/>
        <w:spacing w:before="0" w:beforeAutospacing="0" w:after="0" w:afterAutospacing="0"/>
        <w:ind w:firstLine="709"/>
        <w:jc w:val="both"/>
        <w:rPr>
          <w:sz w:val="28"/>
          <w:szCs w:val="28"/>
          <w:lang w:val="uk-UA"/>
        </w:rPr>
      </w:pPr>
      <w:r w:rsidRPr="00880304">
        <w:rPr>
          <w:sz w:val="28"/>
          <w:szCs w:val="28"/>
        </w:rPr>
        <w:t xml:space="preserve">3.4.1. </w:t>
      </w:r>
      <w:r w:rsidR="00533C0C" w:rsidRPr="00880304">
        <w:rPr>
          <w:rFonts w:eastAsia="Times New Roman"/>
          <w:sz w:val="28"/>
          <w:szCs w:val="28"/>
        </w:rPr>
        <w:t>Перевірка кваліфікованого електронного підпису чи печатки здійснюється з дотриманням </w:t>
      </w:r>
      <w:hyperlink r:id="rId8" w:anchor="n12" w:tgtFrame="_blank" w:history="1">
        <w:r w:rsidR="00533C0C" w:rsidRPr="00880304">
          <w:rPr>
            <w:rFonts w:eastAsia="Times New Roman"/>
            <w:sz w:val="28"/>
            <w:szCs w:val="28"/>
          </w:rPr>
          <w:t>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w:t>
        </w:r>
      </w:hyperlink>
      <w:r w:rsidR="00533C0C" w:rsidRPr="00880304">
        <w:rPr>
          <w:rFonts w:eastAsia="Times New Roman"/>
          <w:sz w:val="28"/>
          <w:szCs w:val="28"/>
        </w:rPr>
        <w:t xml:space="preserve">, затвердженого постановою Кабінету Міністрів України від 19 вересня 2018 </w:t>
      </w:r>
      <w:r w:rsidR="00880304" w:rsidRPr="00880304">
        <w:rPr>
          <w:rFonts w:eastAsia="Times New Roman"/>
          <w:sz w:val="28"/>
          <w:szCs w:val="28"/>
        </w:rPr>
        <w:t xml:space="preserve">                </w:t>
      </w:r>
      <w:r w:rsidR="00880304">
        <w:rPr>
          <w:rFonts w:eastAsia="Times New Roman"/>
          <w:sz w:val="28"/>
          <w:szCs w:val="28"/>
        </w:rPr>
        <w:t>№ 749</w:t>
      </w:r>
      <w:r w:rsidR="00533C0C" w:rsidRPr="00880304">
        <w:rPr>
          <w:sz w:val="28"/>
          <w:szCs w:val="28"/>
          <w:lang w:val="uk-UA"/>
        </w:rPr>
        <w:t>.</w:t>
      </w:r>
    </w:p>
    <w:p w:rsidR="00391794" w:rsidRPr="00533C0C" w:rsidRDefault="001673E6" w:rsidP="00C50ADD">
      <w:pPr>
        <w:pStyle w:val="a3"/>
        <w:spacing w:before="0" w:beforeAutospacing="0" w:after="0" w:afterAutospacing="0"/>
        <w:ind w:firstLine="709"/>
        <w:jc w:val="both"/>
        <w:rPr>
          <w:sz w:val="28"/>
          <w:szCs w:val="28"/>
          <w:lang w:val="uk-UA"/>
        </w:rPr>
      </w:pPr>
      <w:bookmarkStart w:id="4" w:name="n73"/>
      <w:bookmarkStart w:id="5" w:name="n74"/>
      <w:bookmarkEnd w:id="4"/>
      <w:bookmarkEnd w:id="5"/>
      <w:r w:rsidRPr="00C50ADD">
        <w:rPr>
          <w:sz w:val="28"/>
          <w:szCs w:val="28"/>
          <w:lang w:val="uk-UA"/>
        </w:rPr>
        <w:t xml:space="preserve">3.4.2. </w:t>
      </w:r>
      <w:r w:rsidR="00880304">
        <w:rPr>
          <w:sz w:val="28"/>
          <w:szCs w:val="28"/>
          <w:lang w:val="uk-UA"/>
        </w:rPr>
        <w:t>У</w:t>
      </w:r>
      <w:r w:rsidR="009B082B" w:rsidRPr="00C50ADD">
        <w:rPr>
          <w:sz w:val="28"/>
          <w:szCs w:val="28"/>
          <w:lang w:val="uk-UA"/>
        </w:rPr>
        <w:t xml:space="preserve"> </w:t>
      </w:r>
      <w:r w:rsidR="00A70071" w:rsidRPr="00C50ADD">
        <w:rPr>
          <w:sz w:val="28"/>
          <w:szCs w:val="28"/>
          <w:lang w:val="uk-UA"/>
        </w:rPr>
        <w:t xml:space="preserve">секретаріаті </w:t>
      </w:r>
      <w:r w:rsidRPr="00C50ADD">
        <w:rPr>
          <w:sz w:val="28"/>
          <w:szCs w:val="28"/>
          <w:lang w:val="uk-UA"/>
        </w:rPr>
        <w:t>Київрад</w:t>
      </w:r>
      <w:r w:rsidR="00A70071" w:rsidRPr="00C50ADD">
        <w:rPr>
          <w:sz w:val="28"/>
          <w:szCs w:val="28"/>
          <w:lang w:val="uk-UA"/>
        </w:rPr>
        <w:t>и</w:t>
      </w:r>
      <w:r w:rsidR="009B082B" w:rsidRPr="00C50ADD">
        <w:rPr>
          <w:sz w:val="28"/>
          <w:szCs w:val="28"/>
          <w:lang w:val="uk-UA"/>
        </w:rPr>
        <w:t xml:space="preserve"> організовується централізоване сховище </w:t>
      </w:r>
      <w:r w:rsidR="00391794" w:rsidRPr="00533C0C">
        <w:rPr>
          <w:sz w:val="28"/>
          <w:szCs w:val="28"/>
          <w:lang w:val="uk-UA"/>
        </w:rPr>
        <w:t>кваліфікованих</w:t>
      </w:r>
      <w:r w:rsidR="00391794" w:rsidRPr="00C50ADD">
        <w:rPr>
          <w:sz w:val="28"/>
          <w:szCs w:val="28"/>
          <w:lang w:val="uk-UA"/>
        </w:rPr>
        <w:t xml:space="preserve"> </w:t>
      </w:r>
      <w:r w:rsidR="009B082B" w:rsidRPr="00C50ADD">
        <w:rPr>
          <w:sz w:val="28"/>
          <w:szCs w:val="28"/>
          <w:lang w:val="uk-UA"/>
        </w:rPr>
        <w:t xml:space="preserve">сертифікатів відкритих ключів або застосовується </w:t>
      </w:r>
      <w:r w:rsidR="00391794" w:rsidRPr="00533C0C">
        <w:rPr>
          <w:sz w:val="28"/>
          <w:szCs w:val="28"/>
          <w:lang w:val="uk-UA"/>
        </w:rPr>
        <w:t xml:space="preserve">онлайн-перевірка сертифікатів </w:t>
      </w:r>
      <w:r w:rsidR="009B082B" w:rsidRPr="00C50ADD">
        <w:rPr>
          <w:sz w:val="28"/>
          <w:szCs w:val="28"/>
          <w:lang w:val="uk-UA"/>
        </w:rPr>
        <w:t xml:space="preserve">безпосередньо з електронного переліку </w:t>
      </w:r>
      <w:r w:rsidR="00391794" w:rsidRPr="00533C0C">
        <w:rPr>
          <w:sz w:val="28"/>
          <w:szCs w:val="28"/>
          <w:lang w:val="uk-UA"/>
        </w:rPr>
        <w:t>кваліфікованих</w:t>
      </w:r>
      <w:r w:rsidR="00391794" w:rsidRPr="00C50ADD">
        <w:rPr>
          <w:sz w:val="28"/>
          <w:szCs w:val="28"/>
          <w:lang w:val="uk-UA"/>
        </w:rPr>
        <w:t xml:space="preserve"> </w:t>
      </w:r>
      <w:r w:rsidR="009B082B" w:rsidRPr="00C50ADD">
        <w:rPr>
          <w:sz w:val="28"/>
          <w:szCs w:val="28"/>
          <w:lang w:val="uk-UA"/>
        </w:rPr>
        <w:t xml:space="preserve">сертифікатів </w:t>
      </w:r>
      <w:r w:rsidR="00391794" w:rsidRPr="00C50ADD">
        <w:rPr>
          <w:sz w:val="28"/>
          <w:szCs w:val="28"/>
          <w:lang w:val="uk-UA"/>
        </w:rPr>
        <w:t>відкритих</w:t>
      </w:r>
      <w:r w:rsidR="00391794" w:rsidRPr="00391794">
        <w:rPr>
          <w:sz w:val="28"/>
          <w:szCs w:val="28"/>
          <w:lang w:val="uk-UA"/>
        </w:rPr>
        <w:t xml:space="preserve"> </w:t>
      </w:r>
      <w:r w:rsidR="009B082B" w:rsidRPr="00C50ADD">
        <w:rPr>
          <w:sz w:val="28"/>
          <w:szCs w:val="28"/>
          <w:lang w:val="uk-UA"/>
        </w:rPr>
        <w:t xml:space="preserve">ключів </w:t>
      </w:r>
      <w:r w:rsidR="00391794" w:rsidRPr="00533C0C">
        <w:rPr>
          <w:sz w:val="28"/>
          <w:szCs w:val="28"/>
          <w:lang w:val="uk-UA"/>
        </w:rPr>
        <w:t>кваліфікованих надавачів електронних довірчих послуг.</w:t>
      </w:r>
    </w:p>
    <w:p w:rsidR="00C50ADD" w:rsidRPr="00F742F1" w:rsidRDefault="00C50ADD" w:rsidP="00C50ADD">
      <w:pPr>
        <w:pStyle w:val="a3"/>
        <w:spacing w:before="0" w:beforeAutospacing="0" w:after="0" w:afterAutospacing="0"/>
        <w:ind w:firstLine="709"/>
        <w:jc w:val="both"/>
        <w:rPr>
          <w:rFonts w:eastAsia="Times New Roman"/>
          <w:color w:val="000000"/>
          <w:sz w:val="28"/>
          <w:szCs w:val="28"/>
          <w:lang w:val="uk-UA"/>
        </w:rPr>
      </w:pPr>
      <w:r w:rsidRPr="00533C0C">
        <w:rPr>
          <w:sz w:val="28"/>
          <w:szCs w:val="28"/>
          <w:lang w:val="uk-UA"/>
        </w:rPr>
        <w:t>Перевірка та підтвердження кваліфікованого електронного підпису та/або печатки здійснюється з дотриманням вимог </w:t>
      </w:r>
      <w:r w:rsidR="001E4778">
        <w:fldChar w:fldCharType="begin"/>
      </w:r>
      <w:r w:rsidR="001E4778" w:rsidRPr="001E4778">
        <w:rPr>
          <w:lang w:val="uk-UA"/>
        </w:rPr>
        <w:instrText xml:space="preserve"> </w:instrText>
      </w:r>
      <w:r w:rsidR="001E4778">
        <w:instrText>HYPERLINK</w:instrText>
      </w:r>
      <w:r w:rsidR="001E4778" w:rsidRPr="001E4778">
        <w:rPr>
          <w:lang w:val="uk-UA"/>
        </w:rPr>
        <w:instrText xml:space="preserve"> "</w:instrText>
      </w:r>
      <w:r w:rsidR="001E4778">
        <w:instrText>https</w:instrText>
      </w:r>
      <w:r w:rsidR="001E4778" w:rsidRPr="001E4778">
        <w:rPr>
          <w:lang w:val="uk-UA"/>
        </w:rPr>
        <w:instrText>://</w:instrText>
      </w:r>
      <w:r w:rsidR="001E4778">
        <w:instrText>zakon</w:instrText>
      </w:r>
      <w:r w:rsidR="001E4778" w:rsidRPr="001E4778">
        <w:rPr>
          <w:lang w:val="uk-UA"/>
        </w:rPr>
        <w:instrText>.</w:instrText>
      </w:r>
      <w:r w:rsidR="001E4778">
        <w:instrText>rada</w:instrText>
      </w:r>
      <w:r w:rsidR="001E4778" w:rsidRPr="001E4778">
        <w:rPr>
          <w:lang w:val="uk-UA"/>
        </w:rPr>
        <w:instrText>.</w:instrText>
      </w:r>
      <w:r w:rsidR="001E4778">
        <w:instrText>gov</w:instrText>
      </w:r>
      <w:r w:rsidR="001E4778" w:rsidRPr="001E4778">
        <w:rPr>
          <w:lang w:val="uk-UA"/>
        </w:rPr>
        <w:instrText>.</w:instrText>
      </w:r>
      <w:r w:rsidR="001E4778">
        <w:instrText>ua</w:instrText>
      </w:r>
      <w:r w:rsidR="001E4778" w:rsidRPr="001E4778">
        <w:rPr>
          <w:lang w:val="uk-UA"/>
        </w:rPr>
        <w:instrText>/</w:instrText>
      </w:r>
      <w:r w:rsidR="001E4778">
        <w:instrText>laws</w:instrText>
      </w:r>
      <w:r w:rsidR="001E4778" w:rsidRPr="001E4778">
        <w:rPr>
          <w:lang w:val="uk-UA"/>
        </w:rPr>
        <w:instrText>/</w:instrText>
      </w:r>
      <w:r w:rsidR="001E4778">
        <w:instrText>show</w:instrText>
      </w:r>
      <w:r w:rsidR="001E4778" w:rsidRPr="001E4778">
        <w:rPr>
          <w:lang w:val="uk-UA"/>
        </w:rPr>
        <w:instrText>/2155-19" \</w:instrText>
      </w:r>
      <w:r w:rsidR="001E4778">
        <w:instrText>l</w:instrText>
      </w:r>
      <w:r w:rsidR="001E4778" w:rsidRPr="001E4778">
        <w:rPr>
          <w:lang w:val="uk-UA"/>
        </w:rPr>
        <w:instrText xml:space="preserve"> "</w:instrText>
      </w:r>
      <w:r w:rsidR="001E4778">
        <w:instrText>n</w:instrText>
      </w:r>
      <w:r w:rsidR="001E4778" w:rsidRPr="001E4778">
        <w:rPr>
          <w:lang w:val="uk-UA"/>
        </w:rPr>
        <w:instrText>253" \</w:instrText>
      </w:r>
      <w:r w:rsidR="001E4778">
        <w:instrText>t</w:instrText>
      </w:r>
      <w:r w:rsidR="001E4778" w:rsidRPr="001E4778">
        <w:rPr>
          <w:lang w:val="uk-UA"/>
        </w:rPr>
        <w:instrText xml:space="preserve"> "_</w:instrText>
      </w:r>
      <w:r w:rsidR="001E4778">
        <w:instrText>blank</w:instrText>
      </w:r>
      <w:r w:rsidR="001E4778" w:rsidRPr="001E4778">
        <w:rPr>
          <w:lang w:val="uk-UA"/>
        </w:rPr>
        <w:instrText xml:space="preserve">" </w:instrText>
      </w:r>
      <w:r w:rsidR="001E4778">
        <w:fldChar w:fldCharType="separate"/>
      </w:r>
      <w:r w:rsidRPr="00C50ADD">
        <w:rPr>
          <w:sz w:val="28"/>
          <w:szCs w:val="28"/>
          <w:lang w:val="uk-UA"/>
        </w:rPr>
        <w:t>частини другої</w:t>
      </w:r>
      <w:r w:rsidR="001E4778">
        <w:rPr>
          <w:sz w:val="28"/>
          <w:szCs w:val="28"/>
          <w:lang w:val="uk-UA"/>
        </w:rPr>
        <w:fldChar w:fldCharType="end"/>
      </w:r>
      <w:r w:rsidR="00880304">
        <w:rPr>
          <w:sz w:val="28"/>
          <w:szCs w:val="28"/>
          <w:lang w:val="uk-UA"/>
        </w:rPr>
        <w:t> статті 18 Закону України «</w:t>
      </w:r>
      <w:r w:rsidRPr="00533C0C">
        <w:rPr>
          <w:sz w:val="28"/>
          <w:szCs w:val="28"/>
          <w:lang w:val="uk-UA"/>
        </w:rPr>
        <w:t>Про електронні довірчі послуги</w:t>
      </w:r>
      <w:r w:rsidR="00880304">
        <w:rPr>
          <w:sz w:val="28"/>
          <w:szCs w:val="28"/>
          <w:lang w:val="uk-UA"/>
        </w:rPr>
        <w:t>»</w:t>
      </w:r>
      <w:r w:rsidRPr="00F742F1">
        <w:rPr>
          <w:rFonts w:eastAsia="Times New Roman"/>
          <w:color w:val="000000"/>
          <w:sz w:val="28"/>
          <w:szCs w:val="28"/>
          <w:lang w:val="uk-UA"/>
        </w:rPr>
        <w:t>.</w:t>
      </w:r>
    </w:p>
    <w:p w:rsidR="009B082B" w:rsidRPr="000318BC" w:rsidRDefault="009B082B" w:rsidP="009B082B">
      <w:pPr>
        <w:pStyle w:val="6"/>
        <w:spacing w:before="0" w:beforeAutospacing="0" w:after="0" w:afterAutospacing="0"/>
        <w:ind w:firstLine="709"/>
        <w:jc w:val="center"/>
        <w:rPr>
          <w:sz w:val="28"/>
          <w:szCs w:val="28"/>
          <w:lang w:val="uk-UA"/>
        </w:rPr>
      </w:pPr>
      <w:r>
        <w:rPr>
          <w:sz w:val="28"/>
          <w:szCs w:val="28"/>
          <w:lang w:val="uk-UA"/>
        </w:rPr>
        <w:t xml:space="preserve">3.5. </w:t>
      </w:r>
      <w:r w:rsidRPr="000318BC">
        <w:rPr>
          <w:sz w:val="28"/>
          <w:szCs w:val="28"/>
          <w:lang w:val="uk-UA"/>
        </w:rPr>
        <w:t>Організація передачі документів та їх виконання</w:t>
      </w:r>
    </w:p>
    <w:p w:rsidR="004722BA" w:rsidRDefault="009B082B" w:rsidP="009B082B">
      <w:pPr>
        <w:pStyle w:val="aa"/>
        <w:tabs>
          <w:tab w:val="left" w:pos="1134"/>
        </w:tabs>
        <w:ind w:firstLine="709"/>
        <w:rPr>
          <w:szCs w:val="28"/>
        </w:rPr>
      </w:pPr>
      <w:r>
        <w:rPr>
          <w:szCs w:val="28"/>
        </w:rPr>
        <w:t>3.5</w:t>
      </w:r>
      <w:r w:rsidRPr="000318BC">
        <w:rPr>
          <w:szCs w:val="28"/>
        </w:rPr>
        <w:t xml:space="preserve">.1. </w:t>
      </w:r>
      <w:r w:rsidR="004722BA" w:rsidRPr="000318BC">
        <w:rPr>
          <w:szCs w:val="28"/>
        </w:rPr>
        <w:t xml:space="preserve">Зареєстровані документи передаються на розгляд </w:t>
      </w:r>
      <w:r w:rsidR="00975EF2" w:rsidRPr="004722BA">
        <w:rPr>
          <w:szCs w:val="28"/>
        </w:rPr>
        <w:t>заступника міського голови – секретаря Київради</w:t>
      </w:r>
      <w:r w:rsidR="00EF2439">
        <w:rPr>
          <w:szCs w:val="28"/>
          <w:lang w:val="ru-UA"/>
        </w:rPr>
        <w:t xml:space="preserve">, </w:t>
      </w:r>
      <w:r w:rsidR="00EF2439" w:rsidRPr="000318BC">
        <w:rPr>
          <w:szCs w:val="28"/>
        </w:rPr>
        <w:t>керуюч</w:t>
      </w:r>
      <w:r w:rsidR="00EF2439">
        <w:rPr>
          <w:szCs w:val="28"/>
          <w:lang w:val="ru-UA"/>
        </w:rPr>
        <w:t>ого</w:t>
      </w:r>
      <w:r w:rsidR="00EF2439" w:rsidRPr="000318BC">
        <w:rPr>
          <w:szCs w:val="28"/>
        </w:rPr>
        <w:t xml:space="preserve"> справами</w:t>
      </w:r>
      <w:r w:rsidR="00975EF2" w:rsidRPr="000318BC">
        <w:rPr>
          <w:szCs w:val="28"/>
        </w:rPr>
        <w:t xml:space="preserve"> </w:t>
      </w:r>
      <w:r w:rsidR="004722BA" w:rsidRPr="000318BC">
        <w:rPr>
          <w:szCs w:val="28"/>
        </w:rPr>
        <w:t>в день їх реєстрації або наступного робочого дня у разі надходження документів після 15-ї години або у неробочі дні. Телефонограми та інші термінові документи передаються невідкладно.</w:t>
      </w:r>
    </w:p>
    <w:p w:rsidR="009B082B" w:rsidRPr="000318BC" w:rsidRDefault="009B082B" w:rsidP="009B082B">
      <w:pPr>
        <w:pStyle w:val="aa"/>
        <w:tabs>
          <w:tab w:val="left" w:pos="1134"/>
        </w:tabs>
        <w:ind w:firstLine="709"/>
        <w:rPr>
          <w:szCs w:val="28"/>
        </w:rPr>
      </w:pPr>
      <w:r>
        <w:rPr>
          <w:szCs w:val="28"/>
        </w:rPr>
        <w:t>3.5</w:t>
      </w:r>
      <w:r w:rsidRPr="000318BC">
        <w:rPr>
          <w:szCs w:val="28"/>
        </w:rPr>
        <w:t xml:space="preserve">.2. </w:t>
      </w:r>
      <w:r w:rsidR="004722BA" w:rsidRPr="000318BC">
        <w:rPr>
          <w:szCs w:val="28"/>
        </w:rPr>
        <w:t xml:space="preserve">Документи, розглянуті </w:t>
      </w:r>
      <w:r w:rsidR="00975EF2" w:rsidRPr="004722BA">
        <w:rPr>
          <w:szCs w:val="28"/>
        </w:rPr>
        <w:t>заступник</w:t>
      </w:r>
      <w:r w:rsidR="00975EF2">
        <w:rPr>
          <w:szCs w:val="28"/>
        </w:rPr>
        <w:t>ом</w:t>
      </w:r>
      <w:r w:rsidR="00975EF2" w:rsidRPr="004722BA">
        <w:rPr>
          <w:szCs w:val="28"/>
        </w:rPr>
        <w:t xml:space="preserve"> міського голови – секретар</w:t>
      </w:r>
      <w:r w:rsidR="00975EF2">
        <w:rPr>
          <w:szCs w:val="28"/>
        </w:rPr>
        <w:t>ем</w:t>
      </w:r>
      <w:r w:rsidR="00975EF2" w:rsidRPr="004722BA">
        <w:rPr>
          <w:szCs w:val="28"/>
        </w:rPr>
        <w:t xml:space="preserve"> Київради</w:t>
      </w:r>
      <w:r w:rsidR="00975EF2" w:rsidRPr="000318BC">
        <w:rPr>
          <w:szCs w:val="28"/>
        </w:rPr>
        <w:t xml:space="preserve"> </w:t>
      </w:r>
      <w:r w:rsidR="00EF2439">
        <w:rPr>
          <w:szCs w:val="28"/>
          <w:lang w:val="ru-UA"/>
        </w:rPr>
        <w:t>або</w:t>
      </w:r>
      <w:r w:rsidR="004722BA" w:rsidRPr="000318BC">
        <w:rPr>
          <w:szCs w:val="28"/>
        </w:rPr>
        <w:t xml:space="preserve"> керуючим справами</w:t>
      </w:r>
      <w:r w:rsidR="00272D6C">
        <w:rPr>
          <w:szCs w:val="28"/>
        </w:rPr>
        <w:t>,</w:t>
      </w:r>
      <w:r w:rsidR="004722BA" w:rsidRPr="000318BC">
        <w:rPr>
          <w:szCs w:val="28"/>
        </w:rPr>
        <w:t xml:space="preserve"> повертаються з відповідною підписаною резолюцією до служби діловодства, яка передає їх на виконання.</w:t>
      </w:r>
    </w:p>
    <w:p w:rsidR="009B082B" w:rsidRPr="000318BC" w:rsidRDefault="009B082B" w:rsidP="009B082B">
      <w:pPr>
        <w:pStyle w:val="aa"/>
        <w:tabs>
          <w:tab w:val="left" w:pos="1134"/>
        </w:tabs>
        <w:ind w:firstLine="709"/>
        <w:rPr>
          <w:szCs w:val="28"/>
        </w:rPr>
      </w:pPr>
      <w:r>
        <w:rPr>
          <w:szCs w:val="28"/>
        </w:rPr>
        <w:t>3.5</w:t>
      </w:r>
      <w:r w:rsidRPr="000318BC">
        <w:rPr>
          <w:szCs w:val="28"/>
        </w:rPr>
        <w:t xml:space="preserve">.3. </w:t>
      </w:r>
      <w:r w:rsidR="004722BA" w:rsidRPr="000318BC">
        <w:rPr>
          <w:szCs w:val="28"/>
        </w:rPr>
        <w:t>Оригінал документа, виконавцями якого є кілька структурних підрозділів, передається головному виконавцю, співвиконавці отримують документ в електронній формі.</w:t>
      </w:r>
    </w:p>
    <w:p w:rsidR="009B082B" w:rsidRPr="000318BC" w:rsidRDefault="009B082B" w:rsidP="009B082B">
      <w:pPr>
        <w:pStyle w:val="aa"/>
        <w:tabs>
          <w:tab w:val="left" w:pos="1134"/>
        </w:tabs>
        <w:ind w:firstLine="709"/>
        <w:rPr>
          <w:b/>
          <w:szCs w:val="28"/>
        </w:rPr>
      </w:pPr>
      <w:r>
        <w:rPr>
          <w:szCs w:val="28"/>
        </w:rPr>
        <w:t>3.5</w:t>
      </w:r>
      <w:r w:rsidRPr="000318BC">
        <w:rPr>
          <w:szCs w:val="28"/>
        </w:rPr>
        <w:t xml:space="preserve">.4. </w:t>
      </w:r>
      <w:r w:rsidR="004722BA" w:rsidRPr="004A51CA">
        <w:rPr>
          <w:szCs w:val="28"/>
        </w:rPr>
        <w:t>Видача кореспонденції у паперовому вигляді виконується на спеціально обладнаному робочому місці відповідальним співробітником служби діловодства. При цьому робиться запис вхідного номера або інших реквізитів документа до журналу обліку видачі кореспонденції (додаток 11).</w:t>
      </w:r>
    </w:p>
    <w:p w:rsidR="009B082B" w:rsidRPr="004722BA" w:rsidRDefault="009B082B" w:rsidP="009B082B">
      <w:pPr>
        <w:ind w:firstLine="709"/>
        <w:jc w:val="both"/>
        <w:rPr>
          <w:sz w:val="28"/>
          <w:szCs w:val="28"/>
          <w:lang w:val="uk-UA" w:eastAsia="ar-SA"/>
        </w:rPr>
      </w:pPr>
      <w:r>
        <w:rPr>
          <w:sz w:val="28"/>
          <w:szCs w:val="28"/>
          <w:lang w:val="uk-UA"/>
        </w:rPr>
        <w:t>3.5</w:t>
      </w:r>
      <w:r w:rsidRPr="004A51CA">
        <w:rPr>
          <w:sz w:val="28"/>
          <w:szCs w:val="28"/>
          <w:lang w:val="uk-UA"/>
        </w:rPr>
        <w:t xml:space="preserve">.5. </w:t>
      </w:r>
      <w:r w:rsidR="004722BA" w:rsidRPr="004722BA">
        <w:rPr>
          <w:sz w:val="28"/>
          <w:szCs w:val="28"/>
        </w:rPr>
        <w:t>Передача документа, який потребує реєстрації в службі діловодства, в обов’язковому порядку здійснюється через службу діловодства.</w:t>
      </w:r>
    </w:p>
    <w:p w:rsidR="009B082B" w:rsidRPr="004A51CA" w:rsidRDefault="009B082B" w:rsidP="009B082B">
      <w:pPr>
        <w:pStyle w:val="aa"/>
        <w:tabs>
          <w:tab w:val="left" w:pos="1134"/>
        </w:tabs>
        <w:ind w:firstLine="709"/>
        <w:rPr>
          <w:szCs w:val="28"/>
        </w:rPr>
      </w:pPr>
      <w:r>
        <w:rPr>
          <w:szCs w:val="28"/>
        </w:rPr>
        <w:t>3.5</w:t>
      </w:r>
      <w:r w:rsidRPr="004A51CA">
        <w:rPr>
          <w:szCs w:val="28"/>
        </w:rPr>
        <w:t xml:space="preserve">.6. </w:t>
      </w:r>
      <w:r w:rsidR="004722BA" w:rsidRPr="004A51CA">
        <w:rPr>
          <w:szCs w:val="28"/>
        </w:rPr>
        <w:t>Облік документів, що передаються з одного структурного підрозділу до іншого, здійснюється шляхом проставлення відповідальним за діловодство співробітником відповідного структурного підрозділу підпису та дати отримання кореспонденції у журналі обліку видачі кореспонденції.</w:t>
      </w:r>
    </w:p>
    <w:p w:rsidR="009B082B" w:rsidRPr="004A51CA" w:rsidRDefault="009B082B" w:rsidP="009B082B">
      <w:pPr>
        <w:pStyle w:val="aa"/>
        <w:tabs>
          <w:tab w:val="left" w:pos="1134"/>
        </w:tabs>
        <w:ind w:firstLine="709"/>
        <w:rPr>
          <w:szCs w:val="28"/>
        </w:rPr>
      </w:pPr>
      <w:r>
        <w:rPr>
          <w:szCs w:val="28"/>
        </w:rPr>
        <w:t>3.5</w:t>
      </w:r>
      <w:r w:rsidRPr="004A51CA">
        <w:rPr>
          <w:szCs w:val="28"/>
        </w:rPr>
        <w:t xml:space="preserve">.7. </w:t>
      </w:r>
      <w:r w:rsidR="004722BA" w:rsidRPr="004A51CA">
        <w:rPr>
          <w:szCs w:val="28"/>
        </w:rPr>
        <w:t>Передача документів у межах структурного підрозділу здійснюється через особу, відповідальну за діловодство в структурному підрозділі.</w:t>
      </w:r>
    </w:p>
    <w:p w:rsidR="009B082B" w:rsidRPr="004B3E60" w:rsidRDefault="009B082B" w:rsidP="009B082B">
      <w:pPr>
        <w:pStyle w:val="aa"/>
        <w:tabs>
          <w:tab w:val="left" w:pos="1134"/>
        </w:tabs>
        <w:ind w:firstLine="709"/>
        <w:rPr>
          <w:szCs w:val="28"/>
          <w:lang w:val="ru-RU"/>
        </w:rPr>
      </w:pPr>
      <w:r>
        <w:rPr>
          <w:szCs w:val="28"/>
        </w:rPr>
        <w:t>3.5</w:t>
      </w:r>
      <w:r w:rsidRPr="004A51CA">
        <w:rPr>
          <w:szCs w:val="28"/>
        </w:rPr>
        <w:t xml:space="preserve">.8. </w:t>
      </w:r>
      <w:r w:rsidR="004722BA" w:rsidRPr="006E3989">
        <w:rPr>
          <w:szCs w:val="28"/>
        </w:rPr>
        <w:t xml:space="preserve">Відповідальність за виконання документа несуть особи, зазначені у розпорядчому документі, резолюції </w:t>
      </w:r>
      <w:r w:rsidR="00EF2439">
        <w:rPr>
          <w:szCs w:val="28"/>
          <w:lang w:val="ru-UA"/>
        </w:rPr>
        <w:t>Ки</w:t>
      </w:r>
      <w:r w:rsidR="00EF2439">
        <w:rPr>
          <w:szCs w:val="28"/>
          <w:lang w:val="ru-RU"/>
        </w:rPr>
        <w:t>ї</w:t>
      </w:r>
      <w:r w:rsidR="00EF2439">
        <w:rPr>
          <w:szCs w:val="28"/>
          <w:lang w:val="ru-UA"/>
        </w:rPr>
        <w:t>вського м</w:t>
      </w:r>
      <w:r w:rsidR="00EF2439">
        <w:rPr>
          <w:szCs w:val="28"/>
          <w:lang w:val="ru-RU"/>
        </w:rPr>
        <w:t>і</w:t>
      </w:r>
      <w:r w:rsidR="00EF2439">
        <w:rPr>
          <w:szCs w:val="28"/>
          <w:lang w:val="ru-UA"/>
        </w:rPr>
        <w:t xml:space="preserve">ського голови, </w:t>
      </w:r>
      <w:r w:rsidR="00975EF2" w:rsidRPr="004722BA">
        <w:rPr>
          <w:szCs w:val="28"/>
        </w:rPr>
        <w:t xml:space="preserve">заступника </w:t>
      </w:r>
      <w:r w:rsidR="00975EF2" w:rsidRPr="004722BA">
        <w:rPr>
          <w:szCs w:val="28"/>
        </w:rPr>
        <w:lastRenderedPageBreak/>
        <w:t>міського голови – секретаря Київради</w:t>
      </w:r>
      <w:r w:rsidR="00975EF2" w:rsidRPr="006E3989">
        <w:rPr>
          <w:szCs w:val="28"/>
        </w:rPr>
        <w:t xml:space="preserve"> </w:t>
      </w:r>
      <w:r w:rsidR="004722BA" w:rsidRPr="006E3989">
        <w:rPr>
          <w:szCs w:val="28"/>
        </w:rPr>
        <w:t>або керуючого справами, та працівники, яким безпосередньо доручено виконання.</w:t>
      </w:r>
    </w:p>
    <w:p w:rsidR="004722BA" w:rsidRPr="00FB485A" w:rsidRDefault="009B082B" w:rsidP="004722BA">
      <w:pPr>
        <w:pStyle w:val="aa"/>
        <w:tabs>
          <w:tab w:val="left" w:pos="720"/>
        </w:tabs>
        <w:ind w:firstLine="709"/>
        <w:rPr>
          <w:szCs w:val="28"/>
        </w:rPr>
      </w:pPr>
      <w:r>
        <w:rPr>
          <w:szCs w:val="28"/>
        </w:rPr>
        <w:t>3.5</w:t>
      </w:r>
      <w:r w:rsidRPr="006E3989">
        <w:rPr>
          <w:szCs w:val="28"/>
        </w:rPr>
        <w:t xml:space="preserve">.9. </w:t>
      </w:r>
      <w:r w:rsidR="004722BA" w:rsidRPr="00FB485A">
        <w:rPr>
          <w:szCs w:val="28"/>
        </w:rPr>
        <w:t>Співвиконавці зобов’язані подавати пропозиції головному виконавцю протягом першої половини строку</w:t>
      </w:r>
      <w:r w:rsidR="004722BA">
        <w:rPr>
          <w:szCs w:val="28"/>
        </w:rPr>
        <w:t>,</w:t>
      </w:r>
      <w:r w:rsidR="004722BA" w:rsidRPr="00FB485A">
        <w:rPr>
          <w:szCs w:val="28"/>
        </w:rPr>
        <w:t xml:space="preserve"> відведеного для виконання доручення</w:t>
      </w:r>
      <w:r w:rsidR="004722BA">
        <w:rPr>
          <w:szCs w:val="28"/>
          <w:lang w:val="ru-RU"/>
        </w:rPr>
        <w:t>, завдання</w:t>
      </w:r>
      <w:r w:rsidR="004722BA" w:rsidRPr="00FB485A">
        <w:rPr>
          <w:szCs w:val="28"/>
        </w:rPr>
        <w:t xml:space="preserve">.  </w:t>
      </w:r>
    </w:p>
    <w:p w:rsidR="004722BA" w:rsidRPr="006E3989" w:rsidRDefault="004722BA" w:rsidP="004722BA">
      <w:pPr>
        <w:pStyle w:val="aa"/>
        <w:tabs>
          <w:tab w:val="left" w:pos="720"/>
        </w:tabs>
        <w:ind w:firstLine="709"/>
        <w:rPr>
          <w:szCs w:val="28"/>
        </w:rPr>
      </w:pPr>
      <w:r w:rsidRPr="006E3989">
        <w:rPr>
          <w:szCs w:val="28"/>
        </w:rPr>
        <w:t>Співвиконавці відповідають за підготовку на належному рівні та своєчасне подання головному виконавцю пропозицій. У разі несвоєчасного подання про</w:t>
      </w:r>
      <w:r>
        <w:rPr>
          <w:szCs w:val="28"/>
        </w:rPr>
        <w:t>позицій співвиконавцями відповідальний</w:t>
      </w:r>
      <w:r w:rsidRPr="006E3989">
        <w:rPr>
          <w:szCs w:val="28"/>
        </w:rPr>
        <w:t xml:space="preserve"> виконавець інформує про це керівника, який надав доручення.</w:t>
      </w:r>
    </w:p>
    <w:p w:rsidR="009B082B" w:rsidRPr="006E3989" w:rsidRDefault="009B082B" w:rsidP="009B082B">
      <w:pPr>
        <w:pStyle w:val="aa"/>
        <w:tabs>
          <w:tab w:val="left" w:pos="1134"/>
        </w:tabs>
        <w:ind w:firstLine="709"/>
        <w:rPr>
          <w:szCs w:val="28"/>
        </w:rPr>
      </w:pPr>
      <w:r>
        <w:rPr>
          <w:szCs w:val="28"/>
        </w:rPr>
        <w:t>3.5</w:t>
      </w:r>
      <w:r w:rsidRPr="006E3989">
        <w:rPr>
          <w:szCs w:val="28"/>
        </w:rPr>
        <w:t xml:space="preserve">.10. Виконання документа передбачає збирання та опрацювання необхідної інформації, підготовку проекту відповіді на документ чи створення нового документа, його оформлення, узгодження, подання для підписання (затвердження) </w:t>
      </w:r>
      <w:r w:rsidR="00EF2439">
        <w:rPr>
          <w:szCs w:val="28"/>
          <w:lang w:val="ru-UA"/>
        </w:rPr>
        <w:t>Ки</w:t>
      </w:r>
      <w:r w:rsidR="00EF2439" w:rsidRPr="00EF2439">
        <w:rPr>
          <w:szCs w:val="28"/>
        </w:rPr>
        <w:t>ї</w:t>
      </w:r>
      <w:r w:rsidR="00EF2439">
        <w:rPr>
          <w:szCs w:val="28"/>
          <w:lang w:val="ru-UA"/>
        </w:rPr>
        <w:t>всько</w:t>
      </w:r>
      <w:r w:rsidR="00EF2439" w:rsidRPr="00EF2439">
        <w:rPr>
          <w:szCs w:val="28"/>
        </w:rPr>
        <w:t>му</w:t>
      </w:r>
      <w:r w:rsidR="00EF2439">
        <w:rPr>
          <w:szCs w:val="28"/>
          <w:lang w:val="ru-UA"/>
        </w:rPr>
        <w:t xml:space="preserve"> м</w:t>
      </w:r>
      <w:r w:rsidR="00EF2439" w:rsidRPr="00EF2439">
        <w:rPr>
          <w:szCs w:val="28"/>
        </w:rPr>
        <w:t>і</w:t>
      </w:r>
      <w:r w:rsidR="00EF2439">
        <w:rPr>
          <w:szCs w:val="28"/>
          <w:lang w:val="ru-UA"/>
        </w:rPr>
        <w:t>сько</w:t>
      </w:r>
      <w:r w:rsidR="00EF2439" w:rsidRPr="00EF2439">
        <w:rPr>
          <w:szCs w:val="28"/>
        </w:rPr>
        <w:t>му</w:t>
      </w:r>
      <w:r w:rsidR="00EF2439">
        <w:rPr>
          <w:szCs w:val="28"/>
          <w:lang w:val="ru-UA"/>
        </w:rPr>
        <w:t xml:space="preserve"> голов</w:t>
      </w:r>
      <w:r w:rsidR="00EF2439" w:rsidRPr="00EF2439">
        <w:rPr>
          <w:szCs w:val="28"/>
        </w:rPr>
        <w:t>і,</w:t>
      </w:r>
      <w:r w:rsidR="00EF2439" w:rsidRPr="004722BA">
        <w:rPr>
          <w:szCs w:val="28"/>
        </w:rPr>
        <w:t xml:space="preserve"> </w:t>
      </w:r>
      <w:r w:rsidR="00975EF2" w:rsidRPr="004722BA">
        <w:rPr>
          <w:szCs w:val="28"/>
        </w:rPr>
        <w:t>заступник</w:t>
      </w:r>
      <w:r w:rsidR="00975EF2">
        <w:rPr>
          <w:szCs w:val="28"/>
        </w:rPr>
        <w:t>у</w:t>
      </w:r>
      <w:r w:rsidR="00975EF2" w:rsidRPr="004722BA">
        <w:rPr>
          <w:szCs w:val="28"/>
        </w:rPr>
        <w:t xml:space="preserve"> міського голови – секретар</w:t>
      </w:r>
      <w:r w:rsidR="00975EF2">
        <w:rPr>
          <w:szCs w:val="28"/>
        </w:rPr>
        <w:t>ю</w:t>
      </w:r>
      <w:r w:rsidR="00975EF2" w:rsidRPr="004722BA">
        <w:rPr>
          <w:szCs w:val="28"/>
        </w:rPr>
        <w:t xml:space="preserve"> Київради</w:t>
      </w:r>
      <w:r w:rsidR="00975EF2" w:rsidRPr="006E3989">
        <w:rPr>
          <w:szCs w:val="28"/>
        </w:rPr>
        <w:t xml:space="preserve"> </w:t>
      </w:r>
      <w:r w:rsidRPr="006E3989">
        <w:rPr>
          <w:szCs w:val="28"/>
        </w:rPr>
        <w:t>або керуючому справами, у деяких випадках — керівникові структурного підрозділу, а також у разі потреби — підготовку для пересилання адресату.</w:t>
      </w:r>
    </w:p>
    <w:p w:rsidR="009B082B" w:rsidRPr="006E3989" w:rsidRDefault="009B082B" w:rsidP="009B082B">
      <w:pPr>
        <w:pStyle w:val="aa"/>
        <w:tabs>
          <w:tab w:val="left" w:pos="1134"/>
        </w:tabs>
        <w:ind w:firstLine="709"/>
        <w:rPr>
          <w:szCs w:val="28"/>
        </w:rPr>
      </w:pPr>
      <w:r w:rsidRPr="006E3989">
        <w:rPr>
          <w:szCs w:val="28"/>
        </w:rPr>
        <w:t>Виконання документа починається з моменту підписання доручення на його виконання у СЕД АСКОД.</w:t>
      </w:r>
    </w:p>
    <w:p w:rsidR="009B082B" w:rsidRPr="006E3989" w:rsidRDefault="009B082B" w:rsidP="009B082B">
      <w:pPr>
        <w:pStyle w:val="aa"/>
        <w:tabs>
          <w:tab w:val="left" w:pos="1134"/>
        </w:tabs>
        <w:ind w:firstLine="709"/>
        <w:rPr>
          <w:szCs w:val="28"/>
        </w:rPr>
      </w:pPr>
      <w:r>
        <w:rPr>
          <w:szCs w:val="28"/>
        </w:rPr>
        <w:t>3.5</w:t>
      </w:r>
      <w:r w:rsidRPr="006E3989">
        <w:rPr>
          <w:szCs w:val="28"/>
        </w:rPr>
        <w:t xml:space="preserve">.11. Перед поданням проекту документа на підпис </w:t>
      </w:r>
      <w:r w:rsidR="00EF2439">
        <w:rPr>
          <w:szCs w:val="28"/>
          <w:lang w:val="ru-UA"/>
        </w:rPr>
        <w:t>Ки</w:t>
      </w:r>
      <w:r w:rsidR="00EF2439">
        <w:rPr>
          <w:szCs w:val="28"/>
          <w:lang w:val="ru-RU"/>
        </w:rPr>
        <w:t>ї</w:t>
      </w:r>
      <w:r w:rsidR="00EF2439">
        <w:rPr>
          <w:szCs w:val="28"/>
          <w:lang w:val="ru-UA"/>
        </w:rPr>
        <w:t>всько</w:t>
      </w:r>
      <w:r w:rsidR="00EF2439">
        <w:rPr>
          <w:szCs w:val="28"/>
          <w:lang w:val="ru-RU"/>
        </w:rPr>
        <w:t>му</w:t>
      </w:r>
      <w:r w:rsidR="00EF2439">
        <w:rPr>
          <w:szCs w:val="28"/>
          <w:lang w:val="ru-UA"/>
        </w:rPr>
        <w:t xml:space="preserve"> м</w:t>
      </w:r>
      <w:r w:rsidR="00EF2439">
        <w:rPr>
          <w:szCs w:val="28"/>
          <w:lang w:val="ru-RU"/>
        </w:rPr>
        <w:t>і</w:t>
      </w:r>
      <w:r w:rsidR="00EF2439">
        <w:rPr>
          <w:szCs w:val="28"/>
          <w:lang w:val="ru-UA"/>
        </w:rPr>
        <w:t>сько</w:t>
      </w:r>
      <w:r w:rsidR="00EF2439">
        <w:rPr>
          <w:szCs w:val="28"/>
          <w:lang w:val="ru-RU"/>
        </w:rPr>
        <w:t>му</w:t>
      </w:r>
      <w:r w:rsidR="00EF2439">
        <w:rPr>
          <w:szCs w:val="28"/>
          <w:lang w:val="ru-UA"/>
        </w:rPr>
        <w:t xml:space="preserve"> голов</w:t>
      </w:r>
      <w:r w:rsidR="00EF2439">
        <w:rPr>
          <w:szCs w:val="28"/>
          <w:lang w:val="ru-RU"/>
        </w:rPr>
        <w:t>і,</w:t>
      </w:r>
      <w:r w:rsidR="00EF2439" w:rsidRPr="004722BA">
        <w:rPr>
          <w:szCs w:val="28"/>
        </w:rPr>
        <w:t xml:space="preserve"> </w:t>
      </w:r>
      <w:r w:rsidR="00705472" w:rsidRPr="004722BA">
        <w:rPr>
          <w:szCs w:val="28"/>
        </w:rPr>
        <w:t>заступник</w:t>
      </w:r>
      <w:r w:rsidR="00705472">
        <w:rPr>
          <w:szCs w:val="28"/>
        </w:rPr>
        <w:t>у</w:t>
      </w:r>
      <w:r w:rsidR="00705472" w:rsidRPr="004722BA">
        <w:rPr>
          <w:szCs w:val="28"/>
        </w:rPr>
        <w:t xml:space="preserve"> міського голови – секретар</w:t>
      </w:r>
      <w:r w:rsidR="00705472">
        <w:rPr>
          <w:szCs w:val="28"/>
        </w:rPr>
        <w:t>ю</w:t>
      </w:r>
      <w:r w:rsidR="00705472" w:rsidRPr="004722BA">
        <w:rPr>
          <w:szCs w:val="28"/>
        </w:rPr>
        <w:t xml:space="preserve"> Київради</w:t>
      </w:r>
      <w:r w:rsidR="00705472" w:rsidRPr="006E3989">
        <w:rPr>
          <w:szCs w:val="28"/>
        </w:rPr>
        <w:t xml:space="preserve"> </w:t>
      </w:r>
      <w:r w:rsidRPr="006E3989">
        <w:rPr>
          <w:szCs w:val="28"/>
        </w:rPr>
        <w:t>або керуючому справами працівник, який підготував документ, зобов’язаний перевірити правильність його складення та оформлення, посилання на нормативно-правові акти, уточнити цифрові дані, наявність необхідних віз і додатків.</w:t>
      </w:r>
    </w:p>
    <w:p w:rsidR="009B082B" w:rsidRPr="006E3989" w:rsidRDefault="009B082B" w:rsidP="009B082B">
      <w:pPr>
        <w:pStyle w:val="aa"/>
        <w:tabs>
          <w:tab w:val="left" w:pos="1134"/>
        </w:tabs>
        <w:ind w:firstLine="709"/>
        <w:rPr>
          <w:szCs w:val="28"/>
        </w:rPr>
      </w:pPr>
      <w:r w:rsidRPr="006E3989">
        <w:rPr>
          <w:szCs w:val="28"/>
        </w:rPr>
        <w:t>Документ подається на підпис разом з документами, на виконання чи на підставі яких його було складено.</w:t>
      </w:r>
    </w:p>
    <w:p w:rsidR="009B082B" w:rsidRPr="006E3989" w:rsidRDefault="009B082B" w:rsidP="009B082B">
      <w:pPr>
        <w:tabs>
          <w:tab w:val="left" w:pos="1134"/>
        </w:tabs>
        <w:ind w:firstLine="709"/>
        <w:jc w:val="both"/>
        <w:rPr>
          <w:sz w:val="28"/>
          <w:szCs w:val="28"/>
          <w:lang w:val="uk-UA"/>
        </w:rPr>
      </w:pPr>
      <w:r>
        <w:rPr>
          <w:sz w:val="28"/>
          <w:szCs w:val="28"/>
          <w:lang w:val="uk-UA"/>
        </w:rPr>
        <w:t>3.5</w:t>
      </w:r>
      <w:r w:rsidRPr="006E3989">
        <w:rPr>
          <w:sz w:val="28"/>
          <w:szCs w:val="28"/>
          <w:lang w:val="uk-UA"/>
        </w:rPr>
        <w:t>.12. Якщо документ надсилається до кількох установ, які не є користувачами СЕД АСКОД або системи взаємодії, після його реєстрації виконавець в разі необхідності організовує виготовлення необхідної кількості примірників.</w:t>
      </w:r>
    </w:p>
    <w:p w:rsidR="009B082B" w:rsidRPr="006E3989" w:rsidRDefault="009B082B" w:rsidP="009B082B">
      <w:pPr>
        <w:pStyle w:val="aa"/>
        <w:tabs>
          <w:tab w:val="left" w:pos="1134"/>
        </w:tabs>
        <w:ind w:firstLine="709"/>
        <w:rPr>
          <w:szCs w:val="28"/>
        </w:rPr>
      </w:pPr>
      <w:r>
        <w:t>3.5</w:t>
      </w:r>
      <w:r w:rsidRPr="006E3989">
        <w:t xml:space="preserve">.13. Працівник, відповідальний за виконання документа, у разі відпустки, відрядження, звільнення зобов’язаний передати іншому працівникові за погодженням зі своїм безпосереднім керівником усі невиконані документи та поінформувати </w:t>
      </w:r>
      <w:r w:rsidRPr="006E3989">
        <w:rPr>
          <w:szCs w:val="28"/>
        </w:rPr>
        <w:t xml:space="preserve">про це службу контролю та особу, відповідальну за адміністрування СЕД АСКОД </w:t>
      </w:r>
      <w:r w:rsidR="003F6594" w:rsidRPr="003F6594">
        <w:rPr>
          <w:szCs w:val="28"/>
        </w:rPr>
        <w:t>у</w:t>
      </w:r>
      <w:r w:rsidRPr="006E3989">
        <w:rPr>
          <w:szCs w:val="28"/>
        </w:rPr>
        <w:t xml:space="preserve"> секретаріаті Київради. </w:t>
      </w:r>
    </w:p>
    <w:p w:rsidR="005F505D" w:rsidRDefault="005F505D" w:rsidP="009B082B">
      <w:pPr>
        <w:pStyle w:val="6"/>
        <w:spacing w:before="0" w:beforeAutospacing="0" w:after="0" w:afterAutospacing="0"/>
        <w:ind w:firstLine="709"/>
        <w:jc w:val="center"/>
        <w:rPr>
          <w:sz w:val="28"/>
          <w:szCs w:val="28"/>
          <w:lang w:val="uk-UA"/>
        </w:rPr>
      </w:pPr>
    </w:p>
    <w:p w:rsidR="009B082B" w:rsidRPr="00CA5FD4" w:rsidRDefault="009B082B" w:rsidP="009B082B">
      <w:pPr>
        <w:pStyle w:val="6"/>
        <w:spacing w:before="0" w:beforeAutospacing="0" w:after="0" w:afterAutospacing="0"/>
        <w:ind w:firstLine="709"/>
        <w:jc w:val="center"/>
        <w:rPr>
          <w:sz w:val="28"/>
          <w:szCs w:val="28"/>
          <w:lang w:val="uk-UA"/>
        </w:rPr>
      </w:pPr>
      <w:r w:rsidRPr="00CA5FD4">
        <w:rPr>
          <w:sz w:val="28"/>
          <w:szCs w:val="28"/>
          <w:lang w:val="uk-UA"/>
        </w:rPr>
        <w:t xml:space="preserve">4. Загальні вимоги до оформлення службових документів </w:t>
      </w:r>
    </w:p>
    <w:p w:rsidR="009B082B" w:rsidRPr="00B571D4" w:rsidRDefault="009B082B" w:rsidP="009B082B">
      <w:pPr>
        <w:pStyle w:val="a3"/>
        <w:spacing w:before="0" w:beforeAutospacing="0" w:after="0" w:afterAutospacing="0"/>
        <w:ind w:firstLine="709"/>
        <w:jc w:val="center"/>
        <w:rPr>
          <w:b/>
          <w:sz w:val="28"/>
          <w:szCs w:val="28"/>
          <w:lang w:val="uk-UA"/>
        </w:rPr>
      </w:pPr>
      <w:r w:rsidRPr="00C72B53">
        <w:rPr>
          <w:b/>
          <w:bCs/>
          <w:sz w:val="28"/>
          <w:szCs w:val="28"/>
          <w:lang w:val="uk-UA"/>
        </w:rPr>
        <w:t>4.1. Бланки документів</w:t>
      </w:r>
    </w:p>
    <w:p w:rsidR="009B082B" w:rsidRPr="00684F83" w:rsidRDefault="009B082B" w:rsidP="009B082B">
      <w:pPr>
        <w:pStyle w:val="a5"/>
        <w:tabs>
          <w:tab w:val="left" w:pos="1134"/>
        </w:tabs>
        <w:spacing w:before="0"/>
        <w:ind w:firstLine="709"/>
        <w:jc w:val="both"/>
        <w:rPr>
          <w:rFonts w:ascii="Times New Roman" w:hAnsi="Times New Roman"/>
          <w:sz w:val="28"/>
          <w:szCs w:val="28"/>
          <w:lang w:val="uk-UA"/>
        </w:rPr>
      </w:pPr>
      <w:r w:rsidRPr="00F77BBB">
        <w:rPr>
          <w:rFonts w:ascii="Times New Roman" w:hAnsi="Times New Roman"/>
          <w:sz w:val="28"/>
          <w:szCs w:val="28"/>
          <w:lang w:val="uk-UA"/>
        </w:rPr>
        <w:t>4.1.1. Організаційно-розпорядчі документи, що мають обґрунтовані підстави</w:t>
      </w:r>
      <w:r w:rsidRPr="00BA4A39">
        <w:rPr>
          <w:rFonts w:ascii="Times New Roman" w:hAnsi="Times New Roman"/>
          <w:sz w:val="28"/>
          <w:szCs w:val="28"/>
          <w:lang w:val="uk-UA"/>
        </w:rPr>
        <w:t xml:space="preserve"> для опрацювання в паперовій формі </w:t>
      </w:r>
      <w:r w:rsidRPr="00F326FD">
        <w:rPr>
          <w:rFonts w:ascii="Times New Roman" w:hAnsi="Times New Roman"/>
          <w:sz w:val="28"/>
          <w:szCs w:val="28"/>
          <w:lang w:val="uk-UA"/>
        </w:rPr>
        <w:t xml:space="preserve">відповідно до </w:t>
      </w:r>
      <w:r w:rsidR="00F77BBB" w:rsidRPr="00F326FD">
        <w:rPr>
          <w:rFonts w:ascii="Times New Roman" w:hAnsi="Times New Roman"/>
          <w:sz w:val="28"/>
          <w:szCs w:val="28"/>
          <w:lang w:val="uk-UA"/>
        </w:rPr>
        <w:t xml:space="preserve">актів </w:t>
      </w:r>
      <w:r w:rsidRPr="00F326FD">
        <w:rPr>
          <w:rFonts w:ascii="Times New Roman" w:hAnsi="Times New Roman"/>
          <w:sz w:val="28"/>
          <w:szCs w:val="28"/>
          <w:lang w:val="uk-UA"/>
        </w:rPr>
        <w:t xml:space="preserve">Київради та </w:t>
      </w:r>
      <w:r w:rsidRPr="00BA4A39">
        <w:rPr>
          <w:rFonts w:ascii="Times New Roman" w:hAnsi="Times New Roman"/>
          <w:sz w:val="28"/>
          <w:szCs w:val="28"/>
          <w:lang w:val="uk-UA"/>
        </w:rPr>
        <w:t>не є примірниками або</w:t>
      </w:r>
      <w:r w:rsidRPr="00684F83">
        <w:rPr>
          <w:rFonts w:ascii="Times New Roman" w:hAnsi="Times New Roman"/>
          <w:sz w:val="28"/>
          <w:szCs w:val="28"/>
          <w:lang w:val="uk-UA"/>
        </w:rPr>
        <w:t xml:space="preserve"> копіями документів, створених в електронній формі, оформлюються на бланках, що виготовляються </w:t>
      </w:r>
      <w:r w:rsidR="00A046CF">
        <w:rPr>
          <w:rFonts w:ascii="Times New Roman" w:hAnsi="Times New Roman"/>
          <w:sz w:val="28"/>
          <w:szCs w:val="28"/>
          <w:lang w:val="uk-UA"/>
        </w:rPr>
        <w:t>відповідно до</w:t>
      </w:r>
      <w:r w:rsidRPr="00684F83">
        <w:rPr>
          <w:rFonts w:ascii="Times New Roman" w:hAnsi="Times New Roman"/>
          <w:sz w:val="28"/>
          <w:szCs w:val="28"/>
          <w:lang w:val="uk-UA"/>
        </w:rPr>
        <w:t xml:space="preserve"> вимог цієї Інструкції</w:t>
      </w:r>
      <w:r w:rsidR="00A046CF">
        <w:rPr>
          <w:rFonts w:ascii="Times New Roman" w:hAnsi="Times New Roman"/>
          <w:sz w:val="28"/>
          <w:szCs w:val="28"/>
          <w:lang w:val="uk-UA"/>
        </w:rPr>
        <w:t xml:space="preserve"> та затверджуються розпорядженням заступника міського голови – секретаря </w:t>
      </w:r>
      <w:r w:rsidR="005D34E6">
        <w:rPr>
          <w:rFonts w:ascii="Times New Roman" w:hAnsi="Times New Roman"/>
          <w:sz w:val="28"/>
          <w:szCs w:val="28"/>
          <w:lang w:val="uk-UA"/>
        </w:rPr>
        <w:t>Київради</w:t>
      </w:r>
      <w:r w:rsidRPr="00684F83">
        <w:rPr>
          <w:rFonts w:ascii="Times New Roman" w:hAnsi="Times New Roman"/>
          <w:sz w:val="28"/>
          <w:szCs w:val="28"/>
          <w:lang w:val="uk-UA"/>
        </w:rPr>
        <w:t xml:space="preserve">. </w:t>
      </w:r>
    </w:p>
    <w:p w:rsidR="009B082B" w:rsidRPr="00684F83" w:rsidRDefault="009B082B" w:rsidP="009B082B">
      <w:pPr>
        <w:pStyle w:val="a5"/>
        <w:tabs>
          <w:tab w:val="left" w:pos="1134"/>
        </w:tabs>
        <w:spacing w:before="0"/>
        <w:ind w:firstLine="709"/>
        <w:jc w:val="both"/>
        <w:rPr>
          <w:rFonts w:ascii="Times New Roman" w:hAnsi="Times New Roman"/>
          <w:sz w:val="28"/>
          <w:szCs w:val="28"/>
          <w:lang w:val="uk-UA"/>
        </w:rPr>
      </w:pPr>
      <w:r w:rsidRPr="00684F83">
        <w:rPr>
          <w:rFonts w:ascii="Times New Roman" w:hAnsi="Times New Roman"/>
          <w:sz w:val="28"/>
          <w:szCs w:val="28"/>
          <w:lang w:val="uk-UA"/>
        </w:rPr>
        <w:lastRenderedPageBreak/>
        <w:t xml:space="preserve">Електронні бланки генеруються </w:t>
      </w:r>
      <w:r w:rsidR="0048011A">
        <w:rPr>
          <w:rFonts w:ascii="Times New Roman" w:hAnsi="Times New Roman"/>
          <w:sz w:val="28"/>
          <w:szCs w:val="28"/>
          <w:lang w:val="uk-UA"/>
        </w:rPr>
        <w:t xml:space="preserve">в СЕД АСКОД </w:t>
      </w:r>
      <w:r w:rsidRPr="00684F83">
        <w:rPr>
          <w:rFonts w:ascii="Times New Roman" w:hAnsi="Times New Roman"/>
          <w:sz w:val="28"/>
          <w:szCs w:val="28"/>
          <w:lang w:val="uk-UA"/>
        </w:rPr>
        <w:t>в автоматичному режимі на підставі обраних автором проекту критеріїв типового бланка для обраного виду електронного документа.</w:t>
      </w:r>
    </w:p>
    <w:p w:rsidR="009B082B" w:rsidRDefault="009B082B" w:rsidP="009B082B">
      <w:pPr>
        <w:pStyle w:val="a5"/>
        <w:tabs>
          <w:tab w:val="left" w:pos="1134"/>
        </w:tabs>
        <w:spacing w:before="0"/>
        <w:ind w:firstLine="709"/>
        <w:jc w:val="both"/>
        <w:rPr>
          <w:rFonts w:ascii="Times New Roman" w:hAnsi="Times New Roman"/>
          <w:sz w:val="28"/>
          <w:szCs w:val="28"/>
          <w:lang w:val="uk-UA"/>
        </w:rPr>
      </w:pPr>
      <w:r w:rsidRPr="00684F83">
        <w:rPr>
          <w:rFonts w:ascii="Times New Roman" w:hAnsi="Times New Roman"/>
          <w:sz w:val="28"/>
          <w:szCs w:val="28"/>
        </w:rPr>
        <w:t>Номерні</w:t>
      </w:r>
      <w:r w:rsidRPr="00C6714E">
        <w:rPr>
          <w:rFonts w:ascii="Times New Roman" w:hAnsi="Times New Roman"/>
          <w:sz w:val="28"/>
          <w:szCs w:val="28"/>
          <w:lang w:val="uk-UA"/>
        </w:rPr>
        <w:t xml:space="preserve"> бланки виготовляються</w:t>
      </w:r>
      <w:r>
        <w:rPr>
          <w:rFonts w:ascii="Times New Roman" w:hAnsi="Times New Roman"/>
          <w:sz w:val="28"/>
          <w:szCs w:val="28"/>
        </w:rPr>
        <w:t xml:space="preserve"> у </w:t>
      </w:r>
      <w:r w:rsidRPr="00BA4A39">
        <w:rPr>
          <w:rFonts w:ascii="Times New Roman" w:hAnsi="Times New Roman"/>
          <w:sz w:val="28"/>
          <w:szCs w:val="28"/>
        </w:rPr>
        <w:t xml:space="preserve">друкарні через господарську службу за відповідним замовленням </w:t>
      </w:r>
      <w:r w:rsidRPr="006A5438">
        <w:rPr>
          <w:rFonts w:ascii="Times New Roman" w:hAnsi="Times New Roman"/>
          <w:sz w:val="28"/>
          <w:szCs w:val="28"/>
        </w:rPr>
        <w:t xml:space="preserve">управління організаційного та документального забезпечення діяльності </w:t>
      </w:r>
      <w:r w:rsidRPr="006A5438">
        <w:rPr>
          <w:rFonts w:ascii="Times New Roman" w:hAnsi="Times New Roman"/>
          <w:sz w:val="28"/>
          <w:szCs w:val="28"/>
          <w:lang w:val="uk-UA"/>
        </w:rPr>
        <w:t>Київради</w:t>
      </w:r>
      <w:r w:rsidR="006A5438" w:rsidRPr="006A5438">
        <w:rPr>
          <w:rFonts w:ascii="Times New Roman" w:hAnsi="Times New Roman"/>
          <w:sz w:val="28"/>
          <w:szCs w:val="28"/>
          <w:lang w:val="uk-UA"/>
        </w:rPr>
        <w:t xml:space="preserve"> секретаріату Київської міської ради (далі - управління організаційного та документального забезпечення діяльності Київради)</w:t>
      </w:r>
      <w:r w:rsidRPr="006A5438">
        <w:rPr>
          <w:rFonts w:ascii="Times New Roman" w:hAnsi="Times New Roman"/>
          <w:sz w:val="28"/>
          <w:szCs w:val="28"/>
        </w:rPr>
        <w:t>, кадро</w:t>
      </w:r>
      <w:r w:rsidRPr="00BA4A39">
        <w:rPr>
          <w:rFonts w:ascii="Times New Roman" w:hAnsi="Times New Roman"/>
          <w:sz w:val="28"/>
          <w:szCs w:val="28"/>
        </w:rPr>
        <w:t>вої служби, структурного</w:t>
      </w:r>
      <w:r>
        <w:rPr>
          <w:rFonts w:ascii="Times New Roman" w:hAnsi="Times New Roman"/>
          <w:sz w:val="28"/>
          <w:szCs w:val="28"/>
        </w:rPr>
        <w:t xml:space="preserve"> підрозділу, до компетенції якого відносяться питання забезпечення діяльності депутатських фракцій Київради, служби діловодства (додаток 12).</w:t>
      </w:r>
      <w:r w:rsidRPr="00B571D4">
        <w:rPr>
          <w:rFonts w:ascii="Times New Roman" w:hAnsi="Times New Roman"/>
          <w:sz w:val="28"/>
          <w:szCs w:val="28"/>
          <w:lang w:val="uk-UA"/>
        </w:rPr>
        <w:t xml:space="preserve"> </w:t>
      </w:r>
    </w:p>
    <w:p w:rsidR="009B082B" w:rsidRPr="00C72B53" w:rsidRDefault="009B082B" w:rsidP="009B082B">
      <w:pPr>
        <w:pStyle w:val="a5"/>
        <w:tabs>
          <w:tab w:val="left" w:pos="720"/>
        </w:tabs>
        <w:spacing w:before="0"/>
        <w:ind w:firstLine="709"/>
        <w:jc w:val="both"/>
        <w:rPr>
          <w:rFonts w:ascii="Times New Roman" w:hAnsi="Times New Roman"/>
          <w:sz w:val="28"/>
          <w:szCs w:val="28"/>
          <w:lang w:val="uk-UA"/>
        </w:rPr>
      </w:pPr>
      <w:r w:rsidRPr="00C72B53">
        <w:rPr>
          <w:rFonts w:ascii="Times New Roman" w:hAnsi="Times New Roman"/>
          <w:sz w:val="28"/>
          <w:szCs w:val="28"/>
          <w:lang w:val="uk-UA"/>
        </w:rPr>
        <w:t xml:space="preserve">Замовлення на видачу номерних бланків для підготовки рішень Київради подаються структурними підрозділами секретаріату Київради та виконавчого органу Київради (Київської міської державної адміністрації) до управління організаційного та документального забезпечення діяльності </w:t>
      </w:r>
      <w:r w:rsidRPr="001D2758">
        <w:rPr>
          <w:rFonts w:ascii="Times New Roman" w:hAnsi="Times New Roman"/>
          <w:sz w:val="28"/>
          <w:szCs w:val="28"/>
          <w:lang w:val="uk-UA"/>
        </w:rPr>
        <w:t>Київради</w:t>
      </w:r>
      <w:r w:rsidRPr="00C72B53">
        <w:rPr>
          <w:rFonts w:ascii="Times New Roman" w:hAnsi="Times New Roman"/>
          <w:sz w:val="28"/>
          <w:szCs w:val="28"/>
          <w:lang w:val="uk-UA"/>
        </w:rPr>
        <w:t xml:space="preserve">. </w:t>
      </w:r>
    </w:p>
    <w:p w:rsidR="009B082B" w:rsidRPr="00C72B53" w:rsidRDefault="009B082B" w:rsidP="009B082B">
      <w:pPr>
        <w:pStyle w:val="a5"/>
        <w:tabs>
          <w:tab w:val="left" w:pos="720"/>
        </w:tabs>
        <w:spacing w:before="0"/>
        <w:ind w:firstLine="709"/>
        <w:jc w:val="both"/>
        <w:rPr>
          <w:rFonts w:ascii="Times New Roman" w:hAnsi="Times New Roman"/>
          <w:sz w:val="28"/>
          <w:szCs w:val="28"/>
          <w:lang w:val="uk-UA"/>
        </w:rPr>
      </w:pPr>
      <w:r w:rsidRPr="00C72B53">
        <w:rPr>
          <w:rFonts w:ascii="Times New Roman" w:hAnsi="Times New Roman"/>
          <w:sz w:val="28"/>
          <w:szCs w:val="28"/>
          <w:lang w:val="uk-UA"/>
        </w:rPr>
        <w:t>Замовлення на видачу номерних бланків для підготовки розпоряджень заступника міського голови – секретаря Київради подаються структурними підрозділами до кадрової служби.</w:t>
      </w:r>
    </w:p>
    <w:p w:rsidR="009B082B" w:rsidRPr="00C72B53" w:rsidRDefault="009B082B" w:rsidP="009B082B">
      <w:pPr>
        <w:pStyle w:val="a5"/>
        <w:tabs>
          <w:tab w:val="left" w:pos="720"/>
        </w:tabs>
        <w:spacing w:before="0"/>
        <w:ind w:firstLine="709"/>
        <w:jc w:val="both"/>
        <w:rPr>
          <w:rFonts w:ascii="Times New Roman" w:hAnsi="Times New Roman"/>
          <w:sz w:val="28"/>
          <w:szCs w:val="28"/>
          <w:lang w:val="uk-UA"/>
        </w:rPr>
      </w:pPr>
      <w:r w:rsidRPr="00C72B53">
        <w:rPr>
          <w:rFonts w:ascii="Times New Roman" w:hAnsi="Times New Roman"/>
          <w:sz w:val="28"/>
          <w:szCs w:val="28"/>
          <w:lang w:val="uk-UA"/>
        </w:rPr>
        <w:t>Замовлення на видачу бланків «Депутат Київської міської ради» подаються депутатами Київради або помічниками-консультантами депутатів Київради до</w:t>
      </w:r>
      <w:r>
        <w:rPr>
          <w:rFonts w:ascii="Times New Roman" w:hAnsi="Times New Roman"/>
          <w:sz w:val="28"/>
          <w:szCs w:val="28"/>
          <w:lang w:val="uk-UA"/>
        </w:rPr>
        <w:t xml:space="preserve"> структурного підрозділу, </w:t>
      </w:r>
      <w:r>
        <w:rPr>
          <w:rFonts w:ascii="Times New Roman" w:hAnsi="Times New Roman"/>
          <w:sz w:val="28"/>
          <w:szCs w:val="28"/>
        </w:rPr>
        <w:t>до компетенції якого відносяться питання забезпечення діяльності депутатських фракцій Київради</w:t>
      </w:r>
      <w:r>
        <w:rPr>
          <w:rFonts w:ascii="Times New Roman" w:hAnsi="Times New Roman"/>
          <w:sz w:val="28"/>
          <w:szCs w:val="28"/>
          <w:lang w:val="uk-UA"/>
        </w:rPr>
        <w:t xml:space="preserve">. </w:t>
      </w:r>
    </w:p>
    <w:p w:rsidR="009B082B" w:rsidRPr="00C72B53" w:rsidRDefault="009B082B" w:rsidP="009B082B">
      <w:pPr>
        <w:pStyle w:val="a5"/>
        <w:tabs>
          <w:tab w:val="left" w:pos="720"/>
        </w:tabs>
        <w:spacing w:before="0"/>
        <w:ind w:firstLine="709"/>
        <w:jc w:val="both"/>
        <w:rPr>
          <w:rFonts w:ascii="Times New Roman" w:hAnsi="Times New Roman"/>
          <w:sz w:val="28"/>
          <w:szCs w:val="28"/>
          <w:lang w:val="uk-UA"/>
        </w:rPr>
      </w:pPr>
      <w:r w:rsidRPr="00C72B53">
        <w:rPr>
          <w:rFonts w:ascii="Times New Roman" w:hAnsi="Times New Roman"/>
          <w:sz w:val="28"/>
          <w:szCs w:val="28"/>
          <w:lang w:val="uk-UA"/>
        </w:rPr>
        <w:t>Замовлення на видачу номерних бланків «Київська міська рада» подаються структурними підрозділами секретаріату Київради та виконавчого органу Київради (Київської міської державної адміністрації) до служби діловодства.</w:t>
      </w:r>
    </w:p>
    <w:p w:rsidR="009B082B" w:rsidRPr="00C72B53" w:rsidRDefault="009B082B" w:rsidP="009B082B">
      <w:pPr>
        <w:pStyle w:val="a5"/>
        <w:tabs>
          <w:tab w:val="left" w:pos="720"/>
        </w:tabs>
        <w:spacing w:before="0"/>
        <w:ind w:firstLine="709"/>
        <w:jc w:val="both"/>
        <w:rPr>
          <w:rFonts w:ascii="Times New Roman" w:hAnsi="Times New Roman"/>
          <w:bCs/>
          <w:sz w:val="28"/>
          <w:szCs w:val="28"/>
          <w:lang w:val="uk-UA"/>
        </w:rPr>
      </w:pPr>
      <w:r w:rsidRPr="00C72B53">
        <w:rPr>
          <w:rFonts w:ascii="Times New Roman" w:hAnsi="Times New Roman"/>
          <w:bCs/>
          <w:sz w:val="28"/>
          <w:szCs w:val="28"/>
          <w:lang w:val="uk-UA"/>
        </w:rPr>
        <w:t>Облік та видача номерних бланків здійсню</w:t>
      </w:r>
      <w:r>
        <w:rPr>
          <w:rFonts w:ascii="Times New Roman" w:hAnsi="Times New Roman"/>
          <w:bCs/>
          <w:sz w:val="28"/>
          <w:szCs w:val="28"/>
          <w:lang w:val="uk-UA"/>
        </w:rPr>
        <w:t>ю</w:t>
      </w:r>
      <w:r w:rsidRPr="00C72B53">
        <w:rPr>
          <w:rFonts w:ascii="Times New Roman" w:hAnsi="Times New Roman"/>
          <w:bCs/>
          <w:sz w:val="28"/>
          <w:szCs w:val="28"/>
          <w:lang w:val="uk-UA"/>
        </w:rPr>
        <w:t xml:space="preserve">ться з </w:t>
      </w:r>
      <w:r>
        <w:rPr>
          <w:rFonts w:ascii="Times New Roman" w:hAnsi="Times New Roman"/>
          <w:bCs/>
          <w:sz w:val="28"/>
          <w:szCs w:val="28"/>
          <w:lang w:val="uk-UA"/>
        </w:rPr>
        <w:t>дотриманням вимог пункт</w:t>
      </w:r>
      <w:r w:rsidR="00272D6C">
        <w:rPr>
          <w:rFonts w:ascii="Times New Roman" w:hAnsi="Times New Roman"/>
          <w:bCs/>
          <w:sz w:val="28"/>
          <w:szCs w:val="28"/>
          <w:lang w:val="uk-UA"/>
        </w:rPr>
        <w:t>у</w:t>
      </w:r>
      <w:r>
        <w:rPr>
          <w:rFonts w:ascii="Times New Roman" w:hAnsi="Times New Roman"/>
          <w:bCs/>
          <w:sz w:val="28"/>
          <w:szCs w:val="28"/>
          <w:lang w:val="uk-UA"/>
        </w:rPr>
        <w:t xml:space="preserve"> 4.1.</w:t>
      </w:r>
      <w:r w:rsidR="0086574D">
        <w:rPr>
          <w:rFonts w:ascii="Times New Roman" w:hAnsi="Times New Roman"/>
          <w:bCs/>
          <w:sz w:val="28"/>
          <w:szCs w:val="28"/>
          <w:lang w:val="uk-UA"/>
        </w:rPr>
        <w:t>6</w:t>
      </w:r>
      <w:r w:rsidRPr="00C72B53">
        <w:rPr>
          <w:rFonts w:ascii="Times New Roman" w:hAnsi="Times New Roman"/>
          <w:bCs/>
          <w:sz w:val="28"/>
          <w:szCs w:val="28"/>
          <w:lang w:val="uk-UA"/>
        </w:rPr>
        <w:t xml:space="preserve"> цієї Інструкції.</w:t>
      </w:r>
    </w:p>
    <w:p w:rsidR="009B082B" w:rsidRPr="00C72B53" w:rsidRDefault="009B082B" w:rsidP="009B082B">
      <w:pPr>
        <w:pStyle w:val="6"/>
        <w:spacing w:before="0" w:beforeAutospacing="0" w:after="0" w:afterAutospacing="0"/>
        <w:ind w:firstLine="709"/>
        <w:jc w:val="both"/>
        <w:rPr>
          <w:b w:val="0"/>
          <w:bCs/>
          <w:sz w:val="28"/>
          <w:szCs w:val="28"/>
        </w:rPr>
      </w:pPr>
      <w:r w:rsidRPr="00C72B53">
        <w:rPr>
          <w:b w:val="0"/>
          <w:bCs/>
          <w:sz w:val="28"/>
          <w:szCs w:val="28"/>
          <w:lang w:val="uk-UA"/>
        </w:rPr>
        <w:t>Бланки з порядковими номерами, виготовлені в друкарні, копіювати забороняється.</w:t>
      </w:r>
    </w:p>
    <w:p w:rsidR="009B082B" w:rsidRPr="00AA6387" w:rsidRDefault="009B082B" w:rsidP="009B082B">
      <w:pPr>
        <w:pStyle w:val="a5"/>
        <w:tabs>
          <w:tab w:val="left" w:pos="720"/>
        </w:tabs>
        <w:spacing w:before="0"/>
        <w:ind w:firstLine="709"/>
        <w:jc w:val="both"/>
        <w:rPr>
          <w:rFonts w:ascii="Times New Roman" w:hAnsi="Times New Roman"/>
          <w:sz w:val="28"/>
          <w:szCs w:val="28"/>
          <w:lang w:val="uk-UA"/>
        </w:rPr>
      </w:pPr>
      <w:r w:rsidRPr="00C72B53">
        <w:rPr>
          <w:rFonts w:ascii="Times New Roman" w:hAnsi="Times New Roman"/>
          <w:sz w:val="28"/>
          <w:szCs w:val="28"/>
          <w:lang w:val="uk-UA"/>
        </w:rPr>
        <w:t xml:space="preserve">4.1.2. Для виготовлення бланків використовуються аркуші паперу формату А4 (210 х 297 міліметрів) та А5 (210 х 148 міліметрів). Дозволено використовувати бланки </w:t>
      </w:r>
      <w:r w:rsidRPr="00AA6387">
        <w:rPr>
          <w:rFonts w:ascii="Times New Roman" w:hAnsi="Times New Roman"/>
          <w:sz w:val="28"/>
          <w:szCs w:val="28"/>
          <w:lang w:val="uk-UA"/>
        </w:rPr>
        <w:t xml:space="preserve">формату А3 (297 х 420 міліметрів) — для оформлення документів у вигляді таблиць і А6 (105 х 148 міліметрів) — для резолюцій (доручень). Складання документів на папері довільного формату не дозволяється. </w:t>
      </w:r>
    </w:p>
    <w:p w:rsidR="009B082B" w:rsidRPr="00AA6387" w:rsidRDefault="009B082B" w:rsidP="009B082B">
      <w:pPr>
        <w:pStyle w:val="a5"/>
        <w:tabs>
          <w:tab w:val="left" w:pos="720"/>
        </w:tabs>
        <w:spacing w:before="0"/>
        <w:ind w:firstLine="709"/>
        <w:jc w:val="both"/>
        <w:rPr>
          <w:rFonts w:ascii="Times New Roman" w:hAnsi="Times New Roman"/>
          <w:sz w:val="28"/>
          <w:szCs w:val="28"/>
          <w:lang w:val="uk-UA"/>
        </w:rPr>
      </w:pPr>
      <w:r w:rsidRPr="00AA6387">
        <w:rPr>
          <w:rFonts w:ascii="Times New Roman" w:hAnsi="Times New Roman"/>
          <w:sz w:val="28"/>
          <w:szCs w:val="28"/>
          <w:lang w:val="uk-UA"/>
        </w:rPr>
        <w:t>Бланки документів повинні мати такі поля (міліметрів):</w:t>
      </w:r>
    </w:p>
    <w:p w:rsidR="009B082B" w:rsidRPr="00AA6387" w:rsidRDefault="009B082B" w:rsidP="009B082B">
      <w:pPr>
        <w:pStyle w:val="a5"/>
        <w:tabs>
          <w:tab w:val="left" w:pos="1134"/>
        </w:tabs>
        <w:spacing w:before="0"/>
        <w:ind w:firstLine="709"/>
        <w:jc w:val="both"/>
        <w:rPr>
          <w:rFonts w:ascii="Times New Roman" w:hAnsi="Times New Roman"/>
          <w:sz w:val="28"/>
          <w:szCs w:val="28"/>
          <w:lang w:val="uk-UA"/>
        </w:rPr>
      </w:pPr>
      <w:r w:rsidRPr="00AA6387">
        <w:rPr>
          <w:rFonts w:ascii="Times New Roman" w:hAnsi="Times New Roman"/>
          <w:sz w:val="28"/>
          <w:szCs w:val="28"/>
          <w:lang w:val="uk-UA"/>
        </w:rPr>
        <w:t>30 — ліве;</w:t>
      </w:r>
    </w:p>
    <w:p w:rsidR="009B082B" w:rsidRPr="00B571D4"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10 — праве;</w:t>
      </w:r>
    </w:p>
    <w:p w:rsidR="009B082B" w:rsidRPr="00B571D4"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20 — верхнє та нижнє.</w:t>
      </w:r>
      <w:r>
        <w:rPr>
          <w:rFonts w:ascii="Times New Roman" w:hAnsi="Times New Roman"/>
          <w:sz w:val="28"/>
          <w:szCs w:val="28"/>
          <w:lang w:val="uk-UA"/>
        </w:rPr>
        <w:t xml:space="preserve"> </w:t>
      </w:r>
    </w:p>
    <w:p w:rsidR="009B082B" w:rsidRPr="00B571D4"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Бланки кожного виду виготовляються на основі кутового або поздовжнього розміщення реквізитів. Реквізити заголовка розміщуються центрованим (початок і кінець кожного рядка реквізиту однаково віддалені від меж зони розташування реквізитів) або прапоровим (кожний рядок реквізиту починається від лівої межі зони розташування реквізитів) способом.</w:t>
      </w:r>
    </w:p>
    <w:p w:rsidR="009B082B" w:rsidRPr="00682325"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 xml:space="preserve">4.1.3. Усі службові документи повинні оформлятися на бланках, які затверджуються відповідним розпорядженням заступника міського голови – </w:t>
      </w:r>
      <w:r w:rsidRPr="00B571D4">
        <w:rPr>
          <w:rFonts w:ascii="Times New Roman" w:hAnsi="Times New Roman"/>
          <w:sz w:val="28"/>
          <w:szCs w:val="28"/>
          <w:lang w:val="uk-UA"/>
        </w:rPr>
        <w:lastRenderedPageBreak/>
        <w:t>секретаря Київради та відповідають вимогам, викладеним у цій Інструкції (</w:t>
      </w:r>
      <w:r w:rsidRPr="00682325">
        <w:rPr>
          <w:rFonts w:ascii="Times New Roman" w:hAnsi="Times New Roman"/>
          <w:sz w:val="28"/>
          <w:szCs w:val="28"/>
          <w:lang w:val="uk-UA"/>
        </w:rPr>
        <w:t>приклади наведені у додатках):</w:t>
      </w:r>
    </w:p>
    <w:p w:rsidR="009B082B" w:rsidRPr="00682325" w:rsidRDefault="009B082B" w:rsidP="001B6560">
      <w:pPr>
        <w:pStyle w:val="a5"/>
        <w:numPr>
          <w:ilvl w:val="0"/>
          <w:numId w:val="2"/>
        </w:numPr>
        <w:tabs>
          <w:tab w:val="left" w:pos="1134"/>
        </w:tabs>
        <w:spacing w:before="0"/>
        <w:ind w:left="0" w:firstLine="709"/>
        <w:jc w:val="both"/>
        <w:rPr>
          <w:rFonts w:ascii="Times New Roman" w:hAnsi="Times New Roman"/>
          <w:sz w:val="28"/>
          <w:szCs w:val="28"/>
          <w:lang w:val="uk-UA"/>
        </w:rPr>
      </w:pPr>
      <w:r w:rsidRPr="00682325">
        <w:rPr>
          <w:rFonts w:ascii="Times New Roman" w:hAnsi="Times New Roman"/>
          <w:sz w:val="28"/>
          <w:szCs w:val="28"/>
          <w:lang w:val="uk-UA"/>
        </w:rPr>
        <w:t xml:space="preserve">загальний бланк для створення </w:t>
      </w:r>
      <w:r w:rsidR="00682325" w:rsidRPr="00682325">
        <w:rPr>
          <w:rFonts w:ascii="Times New Roman" w:hAnsi="Times New Roman"/>
          <w:sz w:val="28"/>
          <w:szCs w:val="28"/>
          <w:lang w:val="uk-UA"/>
        </w:rPr>
        <w:t>листів</w:t>
      </w:r>
      <w:r w:rsidRPr="00682325">
        <w:rPr>
          <w:rFonts w:ascii="Times New Roman" w:hAnsi="Times New Roman"/>
          <w:sz w:val="28"/>
          <w:szCs w:val="28"/>
          <w:lang w:val="uk-UA"/>
        </w:rPr>
        <w:t xml:space="preserve">  (без зазначення у бланку назви виду документа) (додаток 13);</w:t>
      </w:r>
    </w:p>
    <w:p w:rsidR="009B082B" w:rsidRPr="0081327A" w:rsidRDefault="009B082B" w:rsidP="001B6560">
      <w:pPr>
        <w:pStyle w:val="a5"/>
        <w:numPr>
          <w:ilvl w:val="0"/>
          <w:numId w:val="2"/>
        </w:numPr>
        <w:tabs>
          <w:tab w:val="left" w:pos="1134"/>
        </w:tabs>
        <w:spacing w:before="0"/>
        <w:ind w:left="0" w:firstLine="709"/>
        <w:jc w:val="both"/>
        <w:rPr>
          <w:rFonts w:ascii="Times New Roman" w:hAnsi="Times New Roman"/>
          <w:color w:val="FF0000"/>
          <w:sz w:val="28"/>
          <w:szCs w:val="28"/>
          <w:lang w:val="uk-UA"/>
        </w:rPr>
      </w:pPr>
      <w:r w:rsidRPr="00684F83">
        <w:rPr>
          <w:rFonts w:ascii="Times New Roman" w:hAnsi="Times New Roman"/>
          <w:sz w:val="28"/>
          <w:szCs w:val="28"/>
        </w:rPr>
        <w:t xml:space="preserve">спеціалізований бланк для створення </w:t>
      </w:r>
      <w:r w:rsidRPr="0081327A">
        <w:rPr>
          <w:rFonts w:ascii="Times New Roman" w:hAnsi="Times New Roman"/>
          <w:sz w:val="28"/>
          <w:szCs w:val="28"/>
        </w:rPr>
        <w:t xml:space="preserve">різних видів документів для листування </w:t>
      </w:r>
      <w:r w:rsidR="00AA42D7" w:rsidRPr="0081327A">
        <w:rPr>
          <w:rFonts w:ascii="Times New Roman" w:hAnsi="Times New Roman"/>
          <w:sz w:val="28"/>
          <w:szCs w:val="28"/>
          <w:lang w:val="ru-RU"/>
        </w:rPr>
        <w:t>з пост</w:t>
      </w:r>
      <w:r w:rsidR="00AA42D7" w:rsidRPr="0081327A">
        <w:rPr>
          <w:rFonts w:ascii="Times New Roman" w:hAnsi="Times New Roman"/>
          <w:sz w:val="28"/>
          <w:szCs w:val="28"/>
          <w:lang w:val="uk-UA"/>
        </w:rPr>
        <w:t xml:space="preserve">ійними </w:t>
      </w:r>
      <w:r w:rsidRPr="0081327A">
        <w:rPr>
          <w:rFonts w:ascii="Times New Roman" w:hAnsi="Times New Roman"/>
          <w:sz w:val="28"/>
          <w:szCs w:val="28"/>
        </w:rPr>
        <w:t xml:space="preserve">іноземними </w:t>
      </w:r>
      <w:r w:rsidR="00AA42D7" w:rsidRPr="0081327A">
        <w:rPr>
          <w:rFonts w:ascii="Times New Roman" w:hAnsi="Times New Roman"/>
          <w:sz w:val="28"/>
          <w:szCs w:val="28"/>
          <w:lang w:val="uk-UA"/>
        </w:rPr>
        <w:t>кореспондентами</w:t>
      </w:r>
      <w:r w:rsidR="00CF689F" w:rsidRPr="0081327A">
        <w:rPr>
          <w:rFonts w:ascii="Times New Roman" w:hAnsi="Times New Roman"/>
          <w:sz w:val="28"/>
          <w:szCs w:val="28"/>
          <w:lang w:val="uk-UA"/>
        </w:rPr>
        <w:t xml:space="preserve"> (додаток</w:t>
      </w:r>
      <w:r w:rsidR="0081327A" w:rsidRPr="0081327A">
        <w:rPr>
          <w:rFonts w:ascii="Times New Roman" w:hAnsi="Times New Roman"/>
          <w:sz w:val="28"/>
          <w:szCs w:val="28"/>
          <w:lang w:val="uk-UA"/>
        </w:rPr>
        <w:t xml:space="preserve"> 1</w:t>
      </w:r>
      <w:r w:rsidR="00682325">
        <w:rPr>
          <w:rFonts w:ascii="Times New Roman" w:hAnsi="Times New Roman"/>
          <w:sz w:val="28"/>
          <w:szCs w:val="28"/>
          <w:lang w:val="uk-UA"/>
        </w:rPr>
        <w:t>4</w:t>
      </w:r>
      <w:r w:rsidR="00CF689F" w:rsidRPr="0081327A">
        <w:rPr>
          <w:rFonts w:ascii="Times New Roman" w:hAnsi="Times New Roman"/>
          <w:sz w:val="28"/>
          <w:szCs w:val="28"/>
          <w:lang w:val="uk-UA"/>
        </w:rPr>
        <w:t>)</w:t>
      </w:r>
      <w:r w:rsidR="00AA6387" w:rsidRPr="0081327A">
        <w:rPr>
          <w:rFonts w:ascii="Times New Roman" w:hAnsi="Times New Roman"/>
          <w:sz w:val="28"/>
          <w:szCs w:val="28"/>
          <w:lang w:val="uk-UA"/>
        </w:rPr>
        <w:t>;</w:t>
      </w:r>
    </w:p>
    <w:p w:rsidR="009B082B" w:rsidRPr="00D445B1" w:rsidRDefault="009B082B" w:rsidP="001B6560">
      <w:pPr>
        <w:pStyle w:val="a5"/>
        <w:numPr>
          <w:ilvl w:val="0"/>
          <w:numId w:val="2"/>
        </w:numPr>
        <w:tabs>
          <w:tab w:val="left" w:pos="1134"/>
        </w:tabs>
        <w:spacing w:before="0"/>
        <w:ind w:left="0" w:firstLine="709"/>
        <w:jc w:val="both"/>
        <w:rPr>
          <w:rFonts w:ascii="Times New Roman" w:hAnsi="Times New Roman"/>
          <w:sz w:val="28"/>
          <w:szCs w:val="28"/>
          <w:lang w:val="uk-UA"/>
        </w:rPr>
      </w:pPr>
      <w:r w:rsidRPr="00B571D4">
        <w:rPr>
          <w:rFonts w:ascii="Times New Roman" w:hAnsi="Times New Roman"/>
          <w:sz w:val="28"/>
          <w:szCs w:val="28"/>
          <w:lang w:val="uk-UA"/>
        </w:rPr>
        <w:t xml:space="preserve">бланк конкретного виду документа (із зазначенням на бланку назви виду </w:t>
      </w:r>
      <w:r w:rsidRPr="00D445B1">
        <w:rPr>
          <w:rFonts w:ascii="Times New Roman" w:hAnsi="Times New Roman"/>
          <w:sz w:val="28"/>
          <w:szCs w:val="28"/>
          <w:lang w:val="uk-UA"/>
        </w:rPr>
        <w:t xml:space="preserve">документа) (додатки </w:t>
      </w:r>
      <w:r w:rsidR="003C55D7">
        <w:rPr>
          <w:rFonts w:ascii="Times New Roman" w:hAnsi="Times New Roman"/>
          <w:sz w:val="28"/>
          <w:szCs w:val="28"/>
          <w:lang w:val="uk-UA"/>
        </w:rPr>
        <w:t xml:space="preserve">15, </w:t>
      </w:r>
      <w:r w:rsidRPr="00D445B1">
        <w:rPr>
          <w:rFonts w:ascii="Times New Roman" w:hAnsi="Times New Roman"/>
          <w:sz w:val="28"/>
          <w:szCs w:val="28"/>
          <w:lang w:val="uk-UA"/>
        </w:rPr>
        <w:t>1</w:t>
      </w:r>
      <w:r w:rsidR="00087FD0">
        <w:rPr>
          <w:rFonts w:ascii="Times New Roman" w:hAnsi="Times New Roman"/>
          <w:sz w:val="28"/>
          <w:szCs w:val="28"/>
          <w:lang w:val="uk-UA"/>
        </w:rPr>
        <w:t>6</w:t>
      </w:r>
      <w:r w:rsidRPr="00D445B1">
        <w:rPr>
          <w:rFonts w:ascii="Times New Roman" w:hAnsi="Times New Roman"/>
          <w:sz w:val="28"/>
          <w:szCs w:val="28"/>
          <w:lang w:val="uk-UA"/>
        </w:rPr>
        <w:t>).</w:t>
      </w:r>
    </w:p>
    <w:p w:rsidR="009B082B" w:rsidRPr="00B571D4"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 xml:space="preserve">Виготовлення бланків конкретних видів документів допускається, якщо </w:t>
      </w:r>
      <w:r>
        <w:rPr>
          <w:rFonts w:ascii="Times New Roman" w:hAnsi="Times New Roman"/>
          <w:sz w:val="28"/>
          <w:szCs w:val="28"/>
          <w:lang w:val="uk-UA"/>
        </w:rPr>
        <w:t xml:space="preserve">кількість зареєстрованих документів </w:t>
      </w:r>
      <w:r w:rsidR="004F2621">
        <w:rPr>
          <w:rFonts w:ascii="Times New Roman" w:hAnsi="Times New Roman"/>
          <w:sz w:val="28"/>
          <w:szCs w:val="28"/>
          <w:lang w:val="uk-UA"/>
        </w:rPr>
        <w:t xml:space="preserve">у паперовій формі </w:t>
      </w:r>
      <w:r>
        <w:rPr>
          <w:rFonts w:ascii="Times New Roman" w:hAnsi="Times New Roman"/>
          <w:sz w:val="28"/>
          <w:szCs w:val="28"/>
          <w:lang w:val="uk-UA"/>
        </w:rPr>
        <w:t>такого виду перевищує</w:t>
      </w:r>
      <w:r w:rsidRPr="00B571D4">
        <w:rPr>
          <w:rFonts w:ascii="Times New Roman" w:hAnsi="Times New Roman"/>
          <w:sz w:val="28"/>
          <w:szCs w:val="28"/>
          <w:lang w:val="uk-UA"/>
        </w:rPr>
        <w:t xml:space="preserve"> 2</w:t>
      </w:r>
      <w:r>
        <w:rPr>
          <w:rFonts w:ascii="Times New Roman" w:hAnsi="Times New Roman"/>
          <w:sz w:val="28"/>
          <w:szCs w:val="28"/>
          <w:lang w:val="uk-UA"/>
        </w:rPr>
        <w:t xml:space="preserve"> тис.</w:t>
      </w:r>
      <w:r w:rsidRPr="00B571D4">
        <w:rPr>
          <w:rFonts w:ascii="Times New Roman" w:hAnsi="Times New Roman"/>
          <w:sz w:val="28"/>
          <w:szCs w:val="28"/>
          <w:lang w:val="uk-UA"/>
        </w:rPr>
        <w:t xml:space="preserve"> одиниць на рік.</w:t>
      </w:r>
      <w:r w:rsidR="004F2621" w:rsidRPr="004F2621">
        <w:rPr>
          <w:color w:val="000000"/>
          <w:shd w:val="clear" w:color="auto" w:fill="FFFFFF"/>
        </w:rPr>
        <w:t xml:space="preserve"> </w:t>
      </w:r>
      <w:r w:rsidR="004F2621" w:rsidRPr="004F2621">
        <w:rPr>
          <w:rFonts w:ascii="Times New Roman" w:hAnsi="Times New Roman"/>
          <w:sz w:val="28"/>
          <w:szCs w:val="28"/>
          <w:lang w:val="uk-UA"/>
        </w:rPr>
        <w:t>Якщо кількість зареєстрованих документів у паперовій формі менше 2 тис. одиниць, документ друкується з текстового редактора, в якому його створено, без застосування бланків, виготовлених друкарським способом.</w:t>
      </w:r>
    </w:p>
    <w:p w:rsidR="009B082B" w:rsidRPr="000A6BAB"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 xml:space="preserve">4.1.4. Бланки документів структурних </w:t>
      </w:r>
      <w:r w:rsidRPr="000A6BAB">
        <w:rPr>
          <w:rFonts w:ascii="Times New Roman" w:hAnsi="Times New Roman"/>
          <w:sz w:val="28"/>
          <w:szCs w:val="28"/>
          <w:lang w:val="uk-UA"/>
        </w:rPr>
        <w:t>підрозділів розробляються у тому разі, коли керівник підрозділу має право підписувати документи в межах повноважень, зазначених у пункті 4.14.1 цієї Інструкції.</w:t>
      </w:r>
    </w:p>
    <w:p w:rsidR="009B082B" w:rsidRDefault="009B082B" w:rsidP="009B082B">
      <w:pPr>
        <w:pStyle w:val="a5"/>
        <w:tabs>
          <w:tab w:val="left" w:pos="1134"/>
        </w:tabs>
        <w:spacing w:before="0"/>
        <w:ind w:firstLine="709"/>
        <w:jc w:val="both"/>
        <w:rPr>
          <w:rFonts w:ascii="Times New Roman" w:hAnsi="Times New Roman"/>
          <w:sz w:val="28"/>
          <w:szCs w:val="28"/>
          <w:lang w:val="uk-UA"/>
        </w:rPr>
      </w:pPr>
      <w:r w:rsidRPr="000A6BAB">
        <w:rPr>
          <w:rFonts w:ascii="Times New Roman" w:hAnsi="Times New Roman"/>
          <w:sz w:val="28"/>
          <w:szCs w:val="28"/>
          <w:lang w:val="uk-UA"/>
        </w:rPr>
        <w:t>4.</w:t>
      </w:r>
      <w:r w:rsidRPr="00DE04F9">
        <w:rPr>
          <w:rFonts w:ascii="Times New Roman" w:hAnsi="Times New Roman"/>
          <w:sz w:val="28"/>
          <w:szCs w:val="28"/>
          <w:lang w:val="uk-UA"/>
        </w:rPr>
        <w:t xml:space="preserve">1.5. </w:t>
      </w:r>
      <w:r w:rsidRPr="00B571D4">
        <w:rPr>
          <w:rFonts w:ascii="Times New Roman" w:hAnsi="Times New Roman"/>
          <w:sz w:val="28"/>
          <w:szCs w:val="28"/>
          <w:lang w:val="uk-UA"/>
        </w:rPr>
        <w:t xml:space="preserve"> Бланки документів </w:t>
      </w:r>
      <w:r>
        <w:rPr>
          <w:rFonts w:ascii="Times New Roman" w:hAnsi="Times New Roman"/>
          <w:sz w:val="28"/>
          <w:szCs w:val="28"/>
          <w:lang w:val="uk-UA"/>
        </w:rPr>
        <w:t xml:space="preserve">мають </w:t>
      </w:r>
      <w:r w:rsidRPr="00B571D4">
        <w:rPr>
          <w:rFonts w:ascii="Times New Roman" w:hAnsi="Times New Roman"/>
          <w:sz w:val="28"/>
          <w:szCs w:val="28"/>
          <w:lang w:val="uk-UA"/>
        </w:rPr>
        <w:t>виготовлятися друкарським способом на білому папері високої якості фарбами насичених кольорів.</w:t>
      </w:r>
    </w:p>
    <w:p w:rsidR="009B082B" w:rsidRPr="00252937"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4.1.</w:t>
      </w:r>
      <w:r w:rsidR="00CA2A7C">
        <w:rPr>
          <w:rFonts w:ascii="Times New Roman" w:hAnsi="Times New Roman"/>
          <w:sz w:val="28"/>
          <w:szCs w:val="28"/>
          <w:lang w:val="uk-UA"/>
        </w:rPr>
        <w:t>6</w:t>
      </w:r>
      <w:r w:rsidRPr="00B571D4">
        <w:rPr>
          <w:rFonts w:ascii="Times New Roman" w:hAnsi="Times New Roman"/>
          <w:sz w:val="28"/>
          <w:szCs w:val="28"/>
          <w:lang w:val="uk-UA"/>
        </w:rPr>
        <w:t xml:space="preserve">. </w:t>
      </w:r>
      <w:r w:rsidR="00CA2A7C" w:rsidRPr="003D72AD">
        <w:rPr>
          <w:rFonts w:ascii="Times New Roman" w:hAnsi="Times New Roman"/>
          <w:sz w:val="28"/>
          <w:szCs w:val="28"/>
          <w:lang w:val="uk-UA"/>
        </w:rPr>
        <w:t xml:space="preserve">Виготовлені номерні бланки обліковуються управлінням організаційного та документального забезпечення діяльності </w:t>
      </w:r>
      <w:r w:rsidR="00CA2A7C" w:rsidRPr="001D2758">
        <w:rPr>
          <w:rFonts w:ascii="Times New Roman" w:hAnsi="Times New Roman"/>
          <w:sz w:val="28"/>
          <w:szCs w:val="28"/>
          <w:lang w:val="uk-UA"/>
        </w:rPr>
        <w:t>Київради</w:t>
      </w:r>
      <w:r w:rsidR="00CA2A7C" w:rsidRPr="003D72AD">
        <w:rPr>
          <w:rFonts w:ascii="Times New Roman" w:hAnsi="Times New Roman"/>
          <w:sz w:val="28"/>
          <w:szCs w:val="28"/>
          <w:lang w:val="uk-UA"/>
        </w:rPr>
        <w:t>, кадровою службою, структурним підрозділом, до компетенції якого відносяться питання забезпечення діяльності депутатських фракцій Ки</w:t>
      </w:r>
      <w:r w:rsidR="00CA2A7C">
        <w:rPr>
          <w:rFonts w:ascii="Times New Roman" w:hAnsi="Times New Roman"/>
          <w:sz w:val="28"/>
          <w:szCs w:val="28"/>
          <w:lang w:val="uk-UA"/>
        </w:rPr>
        <w:t>ївради, службою діловодства, яка</w:t>
      </w:r>
      <w:r w:rsidR="00CA2A7C" w:rsidRPr="003D72AD">
        <w:rPr>
          <w:rFonts w:ascii="Times New Roman" w:hAnsi="Times New Roman"/>
          <w:sz w:val="28"/>
          <w:szCs w:val="28"/>
          <w:lang w:val="uk-UA"/>
        </w:rPr>
        <w:t xml:space="preserve"> здійсню</w:t>
      </w:r>
      <w:r w:rsidR="00CA2A7C">
        <w:rPr>
          <w:rFonts w:ascii="Times New Roman" w:hAnsi="Times New Roman"/>
          <w:sz w:val="28"/>
          <w:szCs w:val="28"/>
          <w:lang w:val="uk-UA"/>
        </w:rPr>
        <w:t>є</w:t>
      </w:r>
      <w:r w:rsidR="00CA2A7C" w:rsidRPr="003D72AD">
        <w:rPr>
          <w:rFonts w:ascii="Times New Roman" w:hAnsi="Times New Roman"/>
          <w:sz w:val="28"/>
          <w:szCs w:val="28"/>
          <w:lang w:val="uk-UA"/>
        </w:rPr>
        <w:t xml:space="preserve"> видачу бланків певного виду, за порядковими номерами</w:t>
      </w:r>
      <w:r w:rsidR="00CA2A7C">
        <w:rPr>
          <w:rFonts w:ascii="Times New Roman" w:hAnsi="Times New Roman"/>
          <w:sz w:val="28"/>
          <w:szCs w:val="28"/>
          <w:lang w:val="uk-UA"/>
        </w:rPr>
        <w:t>, що проставляються нумератором, друкарським або іншим способом на нижньому полі зворотного боку або на лівому полі лицьового боку бланка</w:t>
      </w:r>
      <w:r w:rsidR="00CA2A7C" w:rsidRPr="003D72AD">
        <w:rPr>
          <w:rFonts w:ascii="Times New Roman" w:hAnsi="Times New Roman"/>
          <w:sz w:val="28"/>
          <w:szCs w:val="28"/>
          <w:lang w:val="uk-UA"/>
        </w:rPr>
        <w:t xml:space="preserve"> в журналі о</w:t>
      </w:r>
      <w:r w:rsidR="00CA2A7C">
        <w:rPr>
          <w:rFonts w:ascii="Times New Roman" w:hAnsi="Times New Roman"/>
          <w:sz w:val="28"/>
          <w:szCs w:val="28"/>
          <w:lang w:val="uk-UA"/>
        </w:rPr>
        <w:t>бліку видачі бланків (додаток 1</w:t>
      </w:r>
      <w:r w:rsidR="000A6BAB">
        <w:rPr>
          <w:rFonts w:ascii="Times New Roman" w:hAnsi="Times New Roman"/>
          <w:sz w:val="28"/>
          <w:szCs w:val="28"/>
          <w:lang w:val="uk-UA"/>
        </w:rPr>
        <w:t>7</w:t>
      </w:r>
      <w:r w:rsidR="00CA2A7C" w:rsidRPr="003D72AD">
        <w:rPr>
          <w:rFonts w:ascii="Times New Roman" w:hAnsi="Times New Roman"/>
          <w:sz w:val="28"/>
          <w:szCs w:val="28"/>
          <w:lang w:val="uk-UA"/>
        </w:rPr>
        <w:t>), та зберігаються в шафах, сейфах, що зачиняються і опечатуються.</w:t>
      </w:r>
    </w:p>
    <w:p w:rsidR="009B082B" w:rsidRPr="00684F83" w:rsidRDefault="009B082B" w:rsidP="009B082B">
      <w:pPr>
        <w:pStyle w:val="a5"/>
        <w:tabs>
          <w:tab w:val="left" w:pos="1134"/>
        </w:tabs>
        <w:spacing w:before="0"/>
        <w:ind w:firstLine="709"/>
        <w:jc w:val="both"/>
        <w:rPr>
          <w:rFonts w:ascii="Times New Roman" w:hAnsi="Times New Roman"/>
          <w:sz w:val="28"/>
          <w:szCs w:val="28"/>
          <w:lang w:val="uk-UA"/>
        </w:rPr>
      </w:pPr>
      <w:r w:rsidRPr="00684F83">
        <w:rPr>
          <w:rFonts w:ascii="Times New Roman" w:hAnsi="Times New Roman"/>
          <w:sz w:val="28"/>
          <w:szCs w:val="28"/>
          <w:lang w:val="uk-UA"/>
        </w:rPr>
        <w:t>Бланки документів, створених у електронній формі, не нумеруються та не потребують обліку.</w:t>
      </w:r>
    </w:p>
    <w:p w:rsidR="009B082B" w:rsidRPr="0077593D" w:rsidRDefault="009B082B" w:rsidP="009B082B">
      <w:pPr>
        <w:pStyle w:val="a5"/>
        <w:tabs>
          <w:tab w:val="left" w:pos="1134"/>
        </w:tabs>
        <w:spacing w:before="0"/>
        <w:ind w:firstLine="709"/>
        <w:jc w:val="both"/>
        <w:rPr>
          <w:rFonts w:ascii="Times New Roman" w:hAnsi="Times New Roman"/>
          <w:sz w:val="28"/>
          <w:szCs w:val="28"/>
          <w:lang w:val="uk-UA"/>
        </w:rPr>
      </w:pPr>
      <w:r w:rsidRPr="0077593D">
        <w:rPr>
          <w:rFonts w:ascii="Times New Roman" w:hAnsi="Times New Roman"/>
          <w:sz w:val="28"/>
          <w:szCs w:val="28"/>
          <w:lang w:val="uk-UA"/>
        </w:rPr>
        <w:t xml:space="preserve">Документ у разі необхідності друкується разом із бланком, згенерованим </w:t>
      </w:r>
      <w:r w:rsidR="007E2595">
        <w:rPr>
          <w:rFonts w:ascii="Times New Roman" w:hAnsi="Times New Roman"/>
          <w:sz w:val="28"/>
          <w:szCs w:val="28"/>
          <w:lang w:val="uk-UA"/>
        </w:rPr>
        <w:t>СЕД АСКОД</w:t>
      </w:r>
      <w:r w:rsidRPr="0077593D">
        <w:rPr>
          <w:rFonts w:ascii="Times New Roman" w:hAnsi="Times New Roman"/>
          <w:sz w:val="28"/>
          <w:szCs w:val="28"/>
          <w:lang w:val="uk-UA"/>
        </w:rPr>
        <w:t xml:space="preserve"> без застосування бланків, виготовлених друкарським способом.</w:t>
      </w:r>
    </w:p>
    <w:p w:rsidR="009B082B" w:rsidRPr="00B571D4"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4.1.</w:t>
      </w:r>
      <w:r w:rsidR="003B095E" w:rsidRPr="00252937">
        <w:rPr>
          <w:rFonts w:ascii="Times New Roman" w:hAnsi="Times New Roman"/>
          <w:sz w:val="28"/>
          <w:szCs w:val="28"/>
          <w:lang w:val="ru-RU"/>
        </w:rPr>
        <w:t>7</w:t>
      </w:r>
      <w:r w:rsidRPr="00B571D4">
        <w:rPr>
          <w:rFonts w:ascii="Times New Roman" w:hAnsi="Times New Roman"/>
          <w:sz w:val="28"/>
          <w:szCs w:val="28"/>
          <w:lang w:val="uk-UA"/>
        </w:rPr>
        <w:t>. Деякі внутрішні документи (заяви працівників, доповідні записки, довідки тощо) та документи, що готуються кількома структурними підрозділами, оформлюються не на бланках.</w:t>
      </w:r>
    </w:p>
    <w:p w:rsidR="009B082B" w:rsidRPr="003B1F4C" w:rsidRDefault="009B082B" w:rsidP="009B082B">
      <w:pPr>
        <w:pStyle w:val="a5"/>
        <w:tabs>
          <w:tab w:val="left" w:pos="1134"/>
        </w:tabs>
        <w:spacing w:before="0"/>
        <w:ind w:firstLine="709"/>
        <w:jc w:val="both"/>
        <w:rPr>
          <w:rFonts w:ascii="Times New Roman" w:hAnsi="Times New Roman"/>
          <w:sz w:val="28"/>
          <w:szCs w:val="28"/>
          <w:lang w:val="uk-UA"/>
        </w:rPr>
      </w:pPr>
      <w:r w:rsidRPr="00930103">
        <w:rPr>
          <w:rFonts w:ascii="Times New Roman" w:hAnsi="Times New Roman"/>
          <w:sz w:val="28"/>
          <w:szCs w:val="28"/>
          <w:lang w:val="uk-UA"/>
        </w:rPr>
        <w:t>Кореспонденція в межах секретаріату Київради</w:t>
      </w:r>
      <w:r w:rsidR="00F9226B" w:rsidRPr="00930103">
        <w:rPr>
          <w:rFonts w:ascii="Times New Roman" w:hAnsi="Times New Roman"/>
          <w:sz w:val="28"/>
          <w:szCs w:val="28"/>
          <w:lang w:val="uk-UA"/>
        </w:rPr>
        <w:t xml:space="preserve"> </w:t>
      </w:r>
      <w:r w:rsidR="009057E2" w:rsidRPr="00930103">
        <w:rPr>
          <w:rFonts w:ascii="Times New Roman" w:hAnsi="Times New Roman"/>
          <w:sz w:val="28"/>
          <w:szCs w:val="28"/>
          <w:lang w:val="uk-UA"/>
        </w:rPr>
        <w:t xml:space="preserve">та </w:t>
      </w:r>
      <w:r w:rsidR="00F9226B" w:rsidRPr="00930103">
        <w:rPr>
          <w:rFonts w:ascii="Times New Roman" w:hAnsi="Times New Roman"/>
          <w:sz w:val="28"/>
          <w:szCs w:val="28"/>
          <w:lang w:val="uk-UA"/>
        </w:rPr>
        <w:t>його</w:t>
      </w:r>
      <w:r w:rsidR="009057E2" w:rsidRPr="00930103">
        <w:rPr>
          <w:rFonts w:ascii="Times New Roman" w:hAnsi="Times New Roman"/>
          <w:sz w:val="28"/>
          <w:szCs w:val="28"/>
          <w:lang w:val="uk-UA"/>
        </w:rPr>
        <w:t xml:space="preserve"> структурних підрозділів</w:t>
      </w:r>
      <w:r w:rsidR="00F946B2" w:rsidRPr="00930103">
        <w:rPr>
          <w:rFonts w:ascii="Times New Roman" w:hAnsi="Times New Roman"/>
          <w:sz w:val="28"/>
          <w:szCs w:val="28"/>
          <w:lang w:val="uk-UA"/>
        </w:rPr>
        <w:t xml:space="preserve"> </w:t>
      </w:r>
      <w:r w:rsidR="00311B93" w:rsidRPr="00930103">
        <w:rPr>
          <w:rFonts w:ascii="Times New Roman" w:hAnsi="Times New Roman"/>
          <w:sz w:val="28"/>
          <w:szCs w:val="28"/>
          <w:lang w:val="uk-UA"/>
        </w:rPr>
        <w:t xml:space="preserve"> </w:t>
      </w:r>
      <w:r w:rsidRPr="00930103">
        <w:rPr>
          <w:rFonts w:ascii="Times New Roman" w:hAnsi="Times New Roman"/>
          <w:sz w:val="28"/>
          <w:szCs w:val="28"/>
          <w:lang w:val="uk-UA"/>
        </w:rPr>
        <w:t>оформлюється на бланках структурних підрозділів.</w:t>
      </w:r>
    </w:p>
    <w:p w:rsidR="009E5D48" w:rsidRDefault="009B082B" w:rsidP="009B082B">
      <w:pPr>
        <w:pStyle w:val="a5"/>
        <w:tabs>
          <w:tab w:val="left" w:pos="1134"/>
        </w:tabs>
        <w:spacing w:before="0"/>
        <w:ind w:firstLine="709"/>
        <w:jc w:val="both"/>
        <w:rPr>
          <w:rFonts w:ascii="Times New Roman" w:hAnsi="Times New Roman"/>
          <w:sz w:val="28"/>
          <w:szCs w:val="28"/>
          <w:lang w:val="uk-UA"/>
        </w:rPr>
      </w:pPr>
      <w:r w:rsidRPr="00B571D4">
        <w:rPr>
          <w:rFonts w:ascii="Times New Roman" w:hAnsi="Times New Roman"/>
          <w:sz w:val="28"/>
          <w:szCs w:val="28"/>
          <w:lang w:val="uk-UA"/>
        </w:rPr>
        <w:t>Кореспонденція, адресована органам виконавчої влади, органам місцевого самоврядування, судам, органам прокуратури, правоохоронним органам, фізичним та юридичним особам, оформлюється на бланках «Київська міська рада» (додаток 1</w:t>
      </w:r>
      <w:r w:rsidR="000A6BAB">
        <w:rPr>
          <w:rFonts w:ascii="Times New Roman" w:hAnsi="Times New Roman"/>
          <w:sz w:val="28"/>
          <w:szCs w:val="28"/>
          <w:lang w:val="uk-UA"/>
        </w:rPr>
        <w:t>3</w:t>
      </w:r>
      <w:r w:rsidRPr="00B571D4">
        <w:rPr>
          <w:rFonts w:ascii="Times New Roman" w:hAnsi="Times New Roman"/>
          <w:sz w:val="28"/>
          <w:szCs w:val="28"/>
          <w:lang w:val="uk-UA"/>
        </w:rPr>
        <w:t>), за ви</w:t>
      </w:r>
      <w:r>
        <w:rPr>
          <w:rFonts w:ascii="Times New Roman" w:hAnsi="Times New Roman"/>
          <w:sz w:val="28"/>
          <w:szCs w:val="28"/>
          <w:lang w:val="uk-UA"/>
        </w:rPr>
        <w:t>нятком</w:t>
      </w:r>
      <w:r w:rsidRPr="00B571D4">
        <w:rPr>
          <w:rFonts w:ascii="Times New Roman" w:hAnsi="Times New Roman"/>
          <w:sz w:val="28"/>
          <w:szCs w:val="28"/>
          <w:lang w:val="uk-UA"/>
        </w:rPr>
        <w:t xml:space="preserve"> кореспонденції, </w:t>
      </w:r>
      <w:r>
        <w:rPr>
          <w:rFonts w:ascii="Times New Roman" w:hAnsi="Times New Roman"/>
          <w:sz w:val="28"/>
          <w:szCs w:val="28"/>
          <w:lang w:val="uk-UA"/>
        </w:rPr>
        <w:t>яку</w:t>
      </w:r>
      <w:r w:rsidRPr="00B571D4">
        <w:rPr>
          <w:rFonts w:ascii="Times New Roman" w:hAnsi="Times New Roman"/>
          <w:sz w:val="28"/>
          <w:szCs w:val="28"/>
          <w:lang w:val="uk-UA"/>
        </w:rPr>
        <w:t xml:space="preserve"> готує </w:t>
      </w:r>
      <w:r>
        <w:rPr>
          <w:rFonts w:ascii="Times New Roman" w:hAnsi="Times New Roman"/>
          <w:sz w:val="28"/>
          <w:szCs w:val="28"/>
          <w:lang w:val="uk-UA"/>
        </w:rPr>
        <w:t>юридична служба</w:t>
      </w:r>
      <w:r w:rsidR="00FA0C0F">
        <w:rPr>
          <w:rFonts w:ascii="Times New Roman" w:hAnsi="Times New Roman"/>
          <w:sz w:val="28"/>
          <w:szCs w:val="28"/>
          <w:lang w:val="uk-UA"/>
        </w:rPr>
        <w:t>,</w:t>
      </w:r>
      <w:r w:rsidR="009E5D48">
        <w:rPr>
          <w:rFonts w:ascii="Times New Roman" w:hAnsi="Times New Roman"/>
          <w:sz w:val="28"/>
          <w:szCs w:val="28"/>
          <w:lang w:val="uk-UA"/>
        </w:rPr>
        <w:t xml:space="preserve"> та кореспонденції, яку готує бухгалтерська служба, на виконання Порядку використання коштів на вирішення депутатами </w:t>
      </w:r>
      <w:r w:rsidR="005D34E6">
        <w:rPr>
          <w:rFonts w:ascii="Times New Roman" w:hAnsi="Times New Roman"/>
          <w:sz w:val="28"/>
          <w:szCs w:val="28"/>
          <w:lang w:val="uk-UA"/>
        </w:rPr>
        <w:t>Київради</w:t>
      </w:r>
      <w:r w:rsidR="009E5D48">
        <w:rPr>
          <w:rFonts w:ascii="Times New Roman" w:hAnsi="Times New Roman"/>
          <w:sz w:val="28"/>
          <w:szCs w:val="28"/>
          <w:lang w:val="uk-UA"/>
        </w:rPr>
        <w:t xml:space="preserve"> соціально-економічних проблем, виконання передвиборчих програм та доручень виборців на 2016-2020 </w:t>
      </w:r>
      <w:r w:rsidR="009E5D48">
        <w:rPr>
          <w:rFonts w:ascii="Times New Roman" w:hAnsi="Times New Roman"/>
          <w:sz w:val="28"/>
          <w:szCs w:val="28"/>
          <w:lang w:val="uk-UA"/>
        </w:rPr>
        <w:lastRenderedPageBreak/>
        <w:t xml:space="preserve">роки, затвердженого рішенням </w:t>
      </w:r>
      <w:r w:rsidR="005D34E6">
        <w:rPr>
          <w:rFonts w:ascii="Times New Roman" w:hAnsi="Times New Roman"/>
          <w:sz w:val="28"/>
          <w:szCs w:val="28"/>
          <w:lang w:val="uk-UA"/>
        </w:rPr>
        <w:t>Київради</w:t>
      </w:r>
      <w:r w:rsidR="009E5D48">
        <w:rPr>
          <w:rFonts w:ascii="Times New Roman" w:hAnsi="Times New Roman"/>
          <w:sz w:val="28"/>
          <w:szCs w:val="28"/>
          <w:lang w:val="uk-UA"/>
        </w:rPr>
        <w:t xml:space="preserve"> від 17.12.2015 № 16/16 (у редакції рішення </w:t>
      </w:r>
      <w:r w:rsidR="005D34E6">
        <w:rPr>
          <w:rFonts w:ascii="Times New Roman" w:hAnsi="Times New Roman"/>
          <w:sz w:val="28"/>
          <w:szCs w:val="28"/>
          <w:lang w:val="uk-UA"/>
        </w:rPr>
        <w:t>Київради</w:t>
      </w:r>
      <w:r w:rsidR="009E5D48">
        <w:rPr>
          <w:rFonts w:ascii="Times New Roman" w:hAnsi="Times New Roman"/>
          <w:sz w:val="28"/>
          <w:szCs w:val="28"/>
          <w:lang w:val="uk-UA"/>
        </w:rPr>
        <w:t xml:space="preserve"> від 28.02.2019 № 169/6825).</w:t>
      </w:r>
    </w:p>
    <w:p w:rsidR="009B082B" w:rsidRPr="003D72AD" w:rsidRDefault="009B082B" w:rsidP="003B095E">
      <w:pPr>
        <w:pStyle w:val="a5"/>
        <w:tabs>
          <w:tab w:val="left" w:pos="1134"/>
        </w:tabs>
        <w:spacing w:before="0"/>
        <w:ind w:firstLine="709"/>
        <w:jc w:val="both"/>
        <w:rPr>
          <w:b/>
          <w:bCs/>
          <w:sz w:val="28"/>
          <w:szCs w:val="28"/>
          <w:lang w:val="uk-UA"/>
        </w:rPr>
      </w:pPr>
      <w:r w:rsidRPr="003D72AD">
        <w:rPr>
          <w:rFonts w:ascii="Times New Roman" w:hAnsi="Times New Roman"/>
          <w:sz w:val="28"/>
          <w:szCs w:val="28"/>
          <w:lang w:val="uk-UA"/>
        </w:rPr>
        <w:t>4.1.</w:t>
      </w:r>
      <w:r w:rsidR="003B095E" w:rsidRPr="003B095E">
        <w:rPr>
          <w:rFonts w:ascii="Times New Roman" w:hAnsi="Times New Roman"/>
          <w:sz w:val="28"/>
          <w:szCs w:val="28"/>
          <w:lang w:val="uk-UA"/>
        </w:rPr>
        <w:t>8</w:t>
      </w:r>
      <w:r w:rsidRPr="003D72AD">
        <w:rPr>
          <w:rFonts w:ascii="Times New Roman" w:hAnsi="Times New Roman"/>
          <w:sz w:val="28"/>
          <w:szCs w:val="28"/>
          <w:lang w:val="uk-UA"/>
        </w:rPr>
        <w:t>.</w:t>
      </w:r>
      <w:r w:rsidR="003B095E" w:rsidRPr="003B095E">
        <w:rPr>
          <w:rFonts w:ascii="Times New Roman" w:hAnsi="Times New Roman"/>
          <w:sz w:val="28"/>
          <w:szCs w:val="28"/>
          <w:lang w:val="uk-UA"/>
        </w:rPr>
        <w:t xml:space="preserve"> </w:t>
      </w:r>
      <w:r w:rsidRPr="003B095E">
        <w:rPr>
          <w:rFonts w:ascii="Times New Roman" w:hAnsi="Times New Roman"/>
          <w:sz w:val="28"/>
          <w:szCs w:val="28"/>
          <w:lang w:val="uk-UA"/>
        </w:rPr>
        <w:t xml:space="preserve">Знищення зіпсованих, бракованих та невикористаних бланків здійснюється після оформлення відповідного акта структурним підрозділом, в якому обліковується та видається певний вид </w:t>
      </w:r>
      <w:r w:rsidRPr="000A6BAB">
        <w:rPr>
          <w:rFonts w:ascii="Times New Roman" w:hAnsi="Times New Roman"/>
          <w:sz w:val="28"/>
          <w:szCs w:val="28"/>
          <w:lang w:val="uk-UA"/>
        </w:rPr>
        <w:t>бланків (додаток 18).</w:t>
      </w:r>
    </w:p>
    <w:p w:rsidR="009B082B" w:rsidRPr="00265BAD" w:rsidRDefault="009B082B" w:rsidP="009B082B">
      <w:pPr>
        <w:pStyle w:val="a3"/>
        <w:spacing w:before="0" w:beforeAutospacing="0" w:after="0" w:afterAutospacing="0"/>
        <w:ind w:firstLine="709"/>
        <w:jc w:val="center"/>
        <w:rPr>
          <w:b/>
          <w:sz w:val="28"/>
          <w:szCs w:val="28"/>
          <w:lang w:val="uk-UA"/>
        </w:rPr>
      </w:pPr>
      <w:r w:rsidRPr="00265BAD">
        <w:rPr>
          <w:b/>
          <w:sz w:val="28"/>
          <w:szCs w:val="28"/>
          <w:lang w:val="uk-UA"/>
        </w:rPr>
        <w:t>4.2. Оформлення реквізитів</w:t>
      </w:r>
    </w:p>
    <w:p w:rsidR="009B082B" w:rsidRPr="00265BAD" w:rsidRDefault="009B082B" w:rsidP="009B082B">
      <w:pPr>
        <w:tabs>
          <w:tab w:val="left" w:pos="1134"/>
        </w:tabs>
        <w:ind w:firstLine="709"/>
        <w:jc w:val="both"/>
        <w:rPr>
          <w:sz w:val="28"/>
          <w:szCs w:val="28"/>
          <w:lang w:val="uk-UA"/>
        </w:rPr>
      </w:pPr>
      <w:r w:rsidRPr="00265BAD">
        <w:rPr>
          <w:sz w:val="28"/>
          <w:szCs w:val="28"/>
          <w:lang w:val="uk-UA"/>
        </w:rPr>
        <w:t>4.2.1. Під час підготовки організаційно-розпорядчих документів працівники секретаріату Київради оформляють реквізити з урахуванням вимог  ДСТУ 4163-2003.</w:t>
      </w:r>
    </w:p>
    <w:p w:rsidR="009B082B" w:rsidRPr="00B571D4" w:rsidRDefault="009B082B" w:rsidP="009B082B">
      <w:pPr>
        <w:pStyle w:val="a3"/>
        <w:spacing w:before="0" w:beforeAutospacing="0" w:after="0" w:afterAutospacing="0"/>
        <w:ind w:firstLine="709"/>
        <w:jc w:val="center"/>
        <w:rPr>
          <w:b/>
          <w:sz w:val="28"/>
          <w:szCs w:val="28"/>
          <w:lang w:val="uk-UA"/>
        </w:rPr>
      </w:pPr>
      <w:r w:rsidRPr="00B571D4">
        <w:rPr>
          <w:b/>
          <w:sz w:val="28"/>
          <w:szCs w:val="28"/>
          <w:lang w:val="uk-UA"/>
        </w:rPr>
        <w:t xml:space="preserve">4.3. Зображення Державного </w:t>
      </w:r>
      <w:r w:rsidR="003F6594">
        <w:rPr>
          <w:b/>
          <w:sz w:val="28"/>
          <w:szCs w:val="28"/>
          <w:lang w:val="uk-UA"/>
        </w:rPr>
        <w:t>Г</w:t>
      </w:r>
      <w:r w:rsidR="00FA0C0F">
        <w:rPr>
          <w:b/>
          <w:sz w:val="28"/>
          <w:szCs w:val="28"/>
          <w:lang w:val="uk-UA"/>
        </w:rPr>
        <w:t>е</w:t>
      </w:r>
      <w:r w:rsidRPr="00B571D4">
        <w:rPr>
          <w:b/>
          <w:sz w:val="28"/>
          <w:szCs w:val="28"/>
          <w:lang w:val="uk-UA"/>
        </w:rPr>
        <w:t>рба України</w:t>
      </w:r>
    </w:p>
    <w:p w:rsidR="009B082B" w:rsidRPr="00B571D4" w:rsidRDefault="009B082B" w:rsidP="009B082B">
      <w:pPr>
        <w:pStyle w:val="aa"/>
        <w:tabs>
          <w:tab w:val="left" w:pos="1134"/>
        </w:tabs>
        <w:ind w:firstLine="709"/>
        <w:rPr>
          <w:szCs w:val="28"/>
        </w:rPr>
      </w:pPr>
      <w:r w:rsidRPr="00B571D4">
        <w:rPr>
          <w:szCs w:val="28"/>
        </w:rPr>
        <w:t xml:space="preserve">4.3.1. </w:t>
      </w:r>
      <w:r w:rsidRPr="002B2DE2">
        <w:t xml:space="preserve">Зображення Державного </w:t>
      </w:r>
      <w:r w:rsidR="00FA0C0F">
        <w:t>г</w:t>
      </w:r>
      <w:r w:rsidRPr="002B2DE2">
        <w:t xml:space="preserve">ерба України розміщується на бланках документів відповідно до </w:t>
      </w:r>
      <w:r w:rsidR="00FA0C0F">
        <w:t>П</w:t>
      </w:r>
      <w:r w:rsidRPr="002B2DE2">
        <w:t>останови Верховної Ради України від 19 лютого 1992 р</w:t>
      </w:r>
      <w:r w:rsidR="00FA0C0F">
        <w:t>оку</w:t>
      </w:r>
      <w:r w:rsidRPr="002B2DE2">
        <w:t xml:space="preserve"> </w:t>
      </w:r>
      <w:r>
        <w:t>№</w:t>
      </w:r>
      <w:r w:rsidRPr="002B2DE2">
        <w:t xml:space="preserve"> 2137-XII </w:t>
      </w:r>
      <w:r w:rsidR="00FA0C0F">
        <w:t>«</w:t>
      </w:r>
      <w:r w:rsidRPr="002B2DE2">
        <w:t>Про Державний герб України</w:t>
      </w:r>
      <w:r w:rsidR="00FA0C0F">
        <w:t>»</w:t>
      </w:r>
      <w:r w:rsidRPr="002B2DE2">
        <w:t xml:space="preserve">, Герба Автономної Республіки Крим </w:t>
      </w:r>
      <w:r>
        <w:t>—</w:t>
      </w:r>
      <w:r w:rsidRPr="002B2DE2">
        <w:t xml:space="preserve"> відповідно до нормативно-правових актів Верховної Ради Автономної Республіки Крим.</w:t>
      </w:r>
    </w:p>
    <w:p w:rsidR="009B082B" w:rsidRPr="00B571D4" w:rsidRDefault="009B082B" w:rsidP="009B082B">
      <w:pPr>
        <w:pStyle w:val="aa"/>
        <w:tabs>
          <w:tab w:val="left" w:pos="1134"/>
        </w:tabs>
        <w:ind w:firstLine="709"/>
        <w:rPr>
          <w:szCs w:val="28"/>
        </w:rPr>
      </w:pPr>
      <w:r w:rsidRPr="00B571D4">
        <w:rPr>
          <w:szCs w:val="28"/>
        </w:rPr>
        <w:t>Зображення Державного Герба України розміщується на верхньому полі бланка з кутовим розташуванням реквізитів над серединою найменування установи, а на бланках із поздовжнім розташуванням реквізитів — у центрі верхнього поля. Розмір зображення: висота — 17 міліметрів, ширина — 12 міліметрів, колір зображення — темно-синій.</w:t>
      </w:r>
    </w:p>
    <w:p w:rsidR="009B082B" w:rsidRPr="00265BAD" w:rsidRDefault="009B082B" w:rsidP="009B082B">
      <w:pPr>
        <w:pStyle w:val="a3"/>
        <w:spacing w:before="0" w:beforeAutospacing="0" w:after="0" w:afterAutospacing="0"/>
        <w:ind w:firstLine="709"/>
        <w:jc w:val="center"/>
        <w:rPr>
          <w:b/>
          <w:sz w:val="28"/>
          <w:szCs w:val="28"/>
          <w:lang w:val="uk-UA"/>
        </w:rPr>
      </w:pPr>
      <w:r w:rsidRPr="00265BAD">
        <w:rPr>
          <w:b/>
          <w:sz w:val="28"/>
          <w:szCs w:val="28"/>
          <w:lang w:val="uk-UA"/>
        </w:rPr>
        <w:t>4.4. Коди</w:t>
      </w:r>
    </w:p>
    <w:p w:rsidR="009B082B" w:rsidRPr="00265BAD" w:rsidRDefault="009B082B" w:rsidP="009B082B">
      <w:pPr>
        <w:pStyle w:val="a3"/>
        <w:spacing w:before="0" w:beforeAutospacing="0" w:after="0" w:afterAutospacing="0"/>
        <w:ind w:firstLine="709"/>
        <w:jc w:val="both"/>
        <w:rPr>
          <w:sz w:val="28"/>
          <w:szCs w:val="28"/>
          <w:lang w:val="uk-UA"/>
        </w:rPr>
      </w:pPr>
      <w:r w:rsidRPr="00265BAD">
        <w:rPr>
          <w:sz w:val="28"/>
          <w:szCs w:val="28"/>
          <w:lang w:val="uk-UA"/>
        </w:rPr>
        <w:t>4.4.1. Код Київради проставляється згідно з Єдиним державним реєстром підприємств та організацій України (ЄДРПОУ).</w:t>
      </w:r>
    </w:p>
    <w:p w:rsidR="009B082B" w:rsidRPr="00265BAD" w:rsidRDefault="009B082B" w:rsidP="009B082B">
      <w:pPr>
        <w:pStyle w:val="a3"/>
        <w:spacing w:before="0" w:beforeAutospacing="0" w:after="0" w:afterAutospacing="0"/>
        <w:ind w:firstLine="709"/>
        <w:jc w:val="both"/>
        <w:rPr>
          <w:sz w:val="28"/>
          <w:szCs w:val="28"/>
          <w:lang w:val="uk-UA"/>
        </w:rPr>
      </w:pPr>
      <w:r w:rsidRPr="00265BAD">
        <w:rPr>
          <w:sz w:val="28"/>
          <w:szCs w:val="28"/>
          <w:lang w:val="uk-UA"/>
        </w:rPr>
        <w:t xml:space="preserve">На бланках для листів зазначений код розміщується після реквізиту </w:t>
      </w:r>
      <w:r w:rsidR="00FA0C0F">
        <w:rPr>
          <w:sz w:val="28"/>
          <w:szCs w:val="28"/>
          <w:lang w:val="uk-UA"/>
        </w:rPr>
        <w:t>«</w:t>
      </w:r>
      <w:r w:rsidRPr="00265BAD">
        <w:rPr>
          <w:sz w:val="28"/>
          <w:szCs w:val="28"/>
          <w:lang w:val="uk-UA"/>
        </w:rPr>
        <w:t>Довідкові дані про установу</w:t>
      </w:r>
      <w:r w:rsidR="00FA0C0F">
        <w:rPr>
          <w:sz w:val="28"/>
          <w:szCs w:val="28"/>
          <w:lang w:val="uk-UA"/>
        </w:rPr>
        <w:t>»</w:t>
      </w:r>
      <w:r w:rsidRPr="00265BAD">
        <w:rPr>
          <w:sz w:val="28"/>
          <w:szCs w:val="28"/>
          <w:lang w:val="uk-UA"/>
        </w:rPr>
        <w:t>.</w:t>
      </w:r>
    </w:p>
    <w:p w:rsidR="009B082B" w:rsidRPr="00265BAD" w:rsidRDefault="009B082B" w:rsidP="009B082B">
      <w:pPr>
        <w:tabs>
          <w:tab w:val="left" w:pos="1134"/>
        </w:tabs>
        <w:ind w:firstLine="709"/>
        <w:jc w:val="both"/>
        <w:rPr>
          <w:sz w:val="28"/>
          <w:szCs w:val="28"/>
          <w:lang w:val="uk-UA"/>
        </w:rPr>
      </w:pPr>
      <w:r w:rsidRPr="00265BAD">
        <w:rPr>
          <w:sz w:val="28"/>
          <w:szCs w:val="28"/>
          <w:lang w:val="uk-UA"/>
        </w:rPr>
        <w:t>4.4.2. Код уніфікованої форми документа (за наявності) розміщується згідно з ДКУД вище назви виду документа.</w:t>
      </w:r>
    </w:p>
    <w:p w:rsidR="009B082B" w:rsidRDefault="009B082B" w:rsidP="009B082B">
      <w:pPr>
        <w:tabs>
          <w:tab w:val="left" w:pos="1134"/>
        </w:tabs>
        <w:ind w:firstLine="709"/>
        <w:jc w:val="both"/>
        <w:rPr>
          <w:sz w:val="28"/>
          <w:szCs w:val="28"/>
          <w:lang w:val="uk-UA"/>
        </w:rPr>
      </w:pPr>
      <w:r w:rsidRPr="00265BAD">
        <w:rPr>
          <w:sz w:val="28"/>
          <w:szCs w:val="28"/>
          <w:lang w:val="uk-UA"/>
        </w:rPr>
        <w:t xml:space="preserve">Рішення щодо необхідності фіксування коду форми документа приймає заступник міського голови – секретар </w:t>
      </w:r>
      <w:r w:rsidR="005D34E6">
        <w:rPr>
          <w:sz w:val="28"/>
          <w:szCs w:val="28"/>
          <w:lang w:val="uk-UA"/>
        </w:rPr>
        <w:t>Київради</w:t>
      </w:r>
      <w:r w:rsidRPr="00265BAD">
        <w:rPr>
          <w:sz w:val="28"/>
          <w:szCs w:val="28"/>
          <w:lang w:val="uk-UA"/>
        </w:rPr>
        <w:t xml:space="preserve"> окремо щодо кожного виду документа.</w:t>
      </w:r>
    </w:p>
    <w:p w:rsidR="009B082B" w:rsidRPr="00B571D4" w:rsidRDefault="009B082B" w:rsidP="009B082B">
      <w:pPr>
        <w:pStyle w:val="a3"/>
        <w:spacing w:before="0" w:beforeAutospacing="0" w:after="0" w:afterAutospacing="0"/>
        <w:ind w:firstLine="709"/>
        <w:jc w:val="center"/>
        <w:rPr>
          <w:b/>
          <w:sz w:val="28"/>
          <w:szCs w:val="28"/>
          <w:lang w:val="uk-UA"/>
        </w:rPr>
      </w:pPr>
      <w:r w:rsidRPr="00B571D4">
        <w:rPr>
          <w:b/>
          <w:sz w:val="28"/>
          <w:szCs w:val="28"/>
          <w:lang w:val="uk-UA"/>
        </w:rPr>
        <w:t>4.5. Найменування установи</w:t>
      </w:r>
    </w:p>
    <w:p w:rsidR="009B082B" w:rsidRPr="0077583A"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4.5.1. Найменування установи – </w:t>
      </w:r>
      <w:r w:rsidRPr="0077583A">
        <w:rPr>
          <w:sz w:val="28"/>
          <w:szCs w:val="28"/>
          <w:lang w:val="uk-UA"/>
        </w:rPr>
        <w:t xml:space="preserve">Київська міська рада, що відповідає найменуванню, зазначеному в Законі України </w:t>
      </w:r>
      <w:r w:rsidRPr="00467FB2">
        <w:rPr>
          <w:i/>
          <w:sz w:val="28"/>
          <w:szCs w:val="28"/>
          <w:lang w:val="uk-UA"/>
        </w:rPr>
        <w:t>«</w:t>
      </w:r>
      <w:r w:rsidRPr="00467FB2">
        <w:rPr>
          <w:rStyle w:val="ab"/>
          <w:bCs/>
          <w:i w:val="0"/>
          <w:sz w:val="28"/>
          <w:szCs w:val="28"/>
          <w:shd w:val="clear" w:color="auto" w:fill="FFFFFF"/>
          <w:lang w:val="uk-UA"/>
        </w:rPr>
        <w:t>Про столицю України</w:t>
      </w:r>
      <w:r w:rsidRPr="00467FB2">
        <w:rPr>
          <w:rStyle w:val="apple-converted-space"/>
          <w:i/>
          <w:sz w:val="28"/>
          <w:szCs w:val="28"/>
          <w:shd w:val="clear" w:color="auto" w:fill="FFFFFF"/>
          <w:lang w:val="uk-UA"/>
        </w:rPr>
        <w:t> </w:t>
      </w:r>
      <w:r w:rsidRPr="00467FB2">
        <w:rPr>
          <w:i/>
          <w:sz w:val="28"/>
          <w:szCs w:val="28"/>
          <w:shd w:val="clear" w:color="auto" w:fill="FFFFFF"/>
          <w:lang w:val="uk-UA"/>
        </w:rPr>
        <w:t>-</w:t>
      </w:r>
      <w:r w:rsidRPr="00265BAD">
        <w:rPr>
          <w:sz w:val="28"/>
          <w:szCs w:val="28"/>
          <w:shd w:val="clear" w:color="auto" w:fill="FFFFFF"/>
          <w:lang w:val="uk-UA"/>
        </w:rPr>
        <w:t xml:space="preserve"> місто-герой Київ», </w:t>
      </w:r>
      <w:r w:rsidRPr="00265BAD">
        <w:rPr>
          <w:sz w:val="28"/>
          <w:szCs w:val="28"/>
          <w:lang w:val="uk-UA"/>
        </w:rPr>
        <w:t>Статуті територіальної громади міста Києва, затвердженому рішенням Київради від 28.03.2002 № 371/1805 (зі змінами та доповненнями</w:t>
      </w:r>
      <w:r w:rsidRPr="0077583A">
        <w:rPr>
          <w:sz w:val="28"/>
          <w:szCs w:val="28"/>
          <w:lang w:val="uk-UA"/>
        </w:rPr>
        <w:t xml:space="preserve">). </w:t>
      </w:r>
    </w:p>
    <w:p w:rsidR="009B082B" w:rsidRPr="0077583A" w:rsidRDefault="009B082B" w:rsidP="009B082B">
      <w:pPr>
        <w:pStyle w:val="a3"/>
        <w:spacing w:before="0" w:beforeAutospacing="0" w:after="0" w:afterAutospacing="0"/>
        <w:ind w:firstLine="709"/>
        <w:jc w:val="both"/>
        <w:rPr>
          <w:sz w:val="28"/>
          <w:szCs w:val="28"/>
          <w:lang w:val="uk-UA"/>
        </w:rPr>
      </w:pPr>
      <w:r w:rsidRPr="0077583A">
        <w:rPr>
          <w:sz w:val="28"/>
          <w:szCs w:val="28"/>
          <w:lang w:val="uk-UA"/>
        </w:rPr>
        <w:t xml:space="preserve">Найменування </w:t>
      </w:r>
      <w:r w:rsidR="00FA0C0F">
        <w:rPr>
          <w:sz w:val="28"/>
          <w:szCs w:val="28"/>
          <w:lang w:val="uk-UA"/>
        </w:rPr>
        <w:t>«</w:t>
      </w:r>
      <w:r w:rsidRPr="0077583A">
        <w:rPr>
          <w:sz w:val="28"/>
          <w:szCs w:val="28"/>
          <w:lang w:val="uk-UA"/>
        </w:rPr>
        <w:t>секретаріат</w:t>
      </w:r>
      <w:r w:rsidR="00FA0C0F">
        <w:rPr>
          <w:sz w:val="28"/>
          <w:szCs w:val="28"/>
          <w:lang w:val="uk-UA"/>
        </w:rPr>
        <w:t>»</w:t>
      </w:r>
      <w:r w:rsidRPr="0077583A">
        <w:rPr>
          <w:sz w:val="28"/>
          <w:szCs w:val="28"/>
          <w:lang w:val="uk-UA"/>
        </w:rPr>
        <w:t xml:space="preserve"> з</w:t>
      </w:r>
      <w:r w:rsidR="003F6594">
        <w:rPr>
          <w:sz w:val="28"/>
          <w:szCs w:val="28"/>
          <w:lang w:val="uk-UA"/>
        </w:rPr>
        <w:t>азначається нижче найменування «Київська міська рада»</w:t>
      </w:r>
      <w:r w:rsidRPr="0077583A">
        <w:rPr>
          <w:sz w:val="28"/>
          <w:szCs w:val="28"/>
          <w:lang w:val="uk-UA"/>
        </w:rPr>
        <w:t>.</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Найменування структурного </w:t>
      </w:r>
      <w:r w:rsidRPr="00937142">
        <w:rPr>
          <w:sz w:val="28"/>
          <w:szCs w:val="28"/>
          <w:lang w:val="uk-UA"/>
        </w:rPr>
        <w:t>підрозділу секретаріату Київради зазначається тоді, коли в</w:t>
      </w:r>
      <w:r>
        <w:rPr>
          <w:sz w:val="28"/>
          <w:szCs w:val="28"/>
          <w:lang w:val="uk-UA"/>
        </w:rPr>
        <w:t>ін</w:t>
      </w:r>
      <w:r w:rsidRPr="00937142">
        <w:rPr>
          <w:sz w:val="28"/>
          <w:szCs w:val="28"/>
          <w:lang w:val="uk-UA"/>
        </w:rPr>
        <w:t xml:space="preserve"> є автор</w:t>
      </w:r>
      <w:r>
        <w:rPr>
          <w:sz w:val="28"/>
          <w:szCs w:val="28"/>
          <w:lang w:val="uk-UA"/>
        </w:rPr>
        <w:t>ом</w:t>
      </w:r>
      <w:r w:rsidRPr="00937142">
        <w:rPr>
          <w:sz w:val="28"/>
          <w:szCs w:val="28"/>
          <w:lang w:val="uk-UA"/>
        </w:rPr>
        <w:t xml:space="preserve"> документа, і розміщується нижче найменування </w:t>
      </w:r>
      <w:r w:rsidR="00FA0C0F">
        <w:rPr>
          <w:sz w:val="28"/>
          <w:szCs w:val="28"/>
          <w:lang w:val="uk-UA"/>
        </w:rPr>
        <w:t>«</w:t>
      </w:r>
      <w:r w:rsidRPr="00937142">
        <w:rPr>
          <w:sz w:val="28"/>
          <w:szCs w:val="28"/>
          <w:lang w:val="uk-UA"/>
        </w:rPr>
        <w:t>Київська міська рада</w:t>
      </w:r>
      <w:r w:rsidR="00FA0C0F">
        <w:rPr>
          <w:sz w:val="28"/>
          <w:szCs w:val="28"/>
          <w:lang w:val="uk-UA"/>
        </w:rPr>
        <w:t>»</w:t>
      </w:r>
      <w:r w:rsidRPr="00937142">
        <w:rPr>
          <w:sz w:val="28"/>
          <w:szCs w:val="28"/>
          <w:lang w:val="uk-UA"/>
        </w:rPr>
        <w:t xml:space="preserve"> та нижче найменування</w:t>
      </w:r>
      <w:r w:rsidRPr="00B571D4">
        <w:rPr>
          <w:sz w:val="28"/>
          <w:szCs w:val="28"/>
          <w:lang w:val="uk-UA"/>
        </w:rPr>
        <w:t xml:space="preserve"> </w:t>
      </w:r>
      <w:r w:rsidR="00FA0C0F">
        <w:rPr>
          <w:sz w:val="28"/>
          <w:szCs w:val="28"/>
          <w:lang w:val="uk-UA"/>
        </w:rPr>
        <w:t>«</w:t>
      </w:r>
      <w:r w:rsidRPr="00B571D4">
        <w:rPr>
          <w:sz w:val="28"/>
          <w:szCs w:val="28"/>
          <w:lang w:val="uk-UA"/>
        </w:rPr>
        <w:t>секретаріат</w:t>
      </w:r>
      <w:r w:rsidR="00FA0C0F">
        <w:rPr>
          <w:sz w:val="28"/>
          <w:szCs w:val="28"/>
          <w:lang w:val="uk-UA"/>
        </w:rPr>
        <w:t>»</w:t>
      </w:r>
      <w:r w:rsidRPr="00B571D4">
        <w:rPr>
          <w:sz w:val="28"/>
          <w:szCs w:val="28"/>
          <w:lang w:val="uk-UA"/>
        </w:rPr>
        <w:t>.</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Найменування постійної комісії розміщується нижче найменування </w:t>
      </w:r>
      <w:r w:rsidR="00FA0C0F">
        <w:rPr>
          <w:sz w:val="28"/>
          <w:szCs w:val="28"/>
          <w:lang w:val="uk-UA"/>
        </w:rPr>
        <w:t>«</w:t>
      </w:r>
      <w:r w:rsidRPr="00B571D4">
        <w:rPr>
          <w:sz w:val="28"/>
          <w:szCs w:val="28"/>
          <w:lang w:val="uk-UA"/>
        </w:rPr>
        <w:t>Київська міська рада</w:t>
      </w:r>
      <w:r w:rsidR="00FA0C0F">
        <w:rPr>
          <w:sz w:val="28"/>
          <w:szCs w:val="28"/>
          <w:lang w:val="uk-UA"/>
        </w:rPr>
        <w:t>»</w:t>
      </w:r>
      <w:r w:rsidRPr="00B571D4">
        <w:rPr>
          <w:sz w:val="28"/>
          <w:szCs w:val="28"/>
          <w:lang w:val="uk-UA"/>
        </w:rPr>
        <w:t xml:space="preserve"> та нижче номер</w:t>
      </w:r>
      <w:r>
        <w:rPr>
          <w:sz w:val="28"/>
          <w:szCs w:val="28"/>
          <w:lang w:val="uk-UA"/>
        </w:rPr>
        <w:t>а</w:t>
      </w:r>
      <w:r w:rsidRPr="00B571D4">
        <w:rPr>
          <w:sz w:val="28"/>
          <w:szCs w:val="28"/>
          <w:lang w:val="uk-UA"/>
        </w:rPr>
        <w:t xml:space="preserve"> скликання.</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На бланку рішен</w:t>
      </w:r>
      <w:r w:rsidR="00486297">
        <w:rPr>
          <w:sz w:val="28"/>
          <w:szCs w:val="28"/>
          <w:lang w:val="uk-UA"/>
        </w:rPr>
        <w:t>ь Київради</w:t>
      </w:r>
      <w:r w:rsidRPr="00B571D4">
        <w:rPr>
          <w:sz w:val="28"/>
          <w:szCs w:val="28"/>
          <w:lang w:val="uk-UA"/>
        </w:rPr>
        <w:t xml:space="preserve"> зазначається назва установи – Київська міська рада, нижче розміщується римськими цифрами номер сесії та номер скликання.</w:t>
      </w:r>
    </w:p>
    <w:p w:rsidR="00730DF7" w:rsidRDefault="00730DF7" w:rsidP="009B082B">
      <w:pPr>
        <w:pStyle w:val="a3"/>
        <w:spacing w:before="0" w:beforeAutospacing="0" w:after="0" w:afterAutospacing="0"/>
        <w:ind w:firstLine="709"/>
        <w:jc w:val="center"/>
        <w:rPr>
          <w:b/>
          <w:sz w:val="28"/>
          <w:szCs w:val="28"/>
          <w:lang w:val="uk-UA"/>
        </w:rPr>
      </w:pPr>
    </w:p>
    <w:p w:rsidR="009B082B" w:rsidRPr="00B571D4" w:rsidRDefault="009B082B" w:rsidP="009B082B">
      <w:pPr>
        <w:pStyle w:val="a3"/>
        <w:spacing w:before="0" w:beforeAutospacing="0" w:after="0" w:afterAutospacing="0"/>
        <w:ind w:firstLine="709"/>
        <w:jc w:val="center"/>
        <w:rPr>
          <w:b/>
          <w:sz w:val="28"/>
          <w:szCs w:val="28"/>
          <w:lang w:val="uk-UA"/>
        </w:rPr>
      </w:pPr>
      <w:r w:rsidRPr="00B571D4">
        <w:rPr>
          <w:b/>
          <w:sz w:val="28"/>
          <w:szCs w:val="28"/>
          <w:lang w:val="uk-UA"/>
        </w:rPr>
        <w:lastRenderedPageBreak/>
        <w:t>4.6. Довідкові дані про установу</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4.6.1. Довідкові дані містять: поштову адресу, номери телефонів, телефаксів, рахунків у банку, адресу електронної пошти</w:t>
      </w:r>
      <w:r>
        <w:rPr>
          <w:sz w:val="28"/>
          <w:szCs w:val="28"/>
          <w:lang w:val="uk-UA"/>
        </w:rPr>
        <w:t>, адресу офіційного веб-сайту</w:t>
      </w:r>
      <w:r w:rsidRPr="00B571D4">
        <w:rPr>
          <w:sz w:val="28"/>
          <w:szCs w:val="28"/>
          <w:lang w:val="uk-UA"/>
        </w:rPr>
        <w:t xml:space="preserve"> тощо. Довідкові дані розміщуються нижче найменування Київради або структурного підрозділу.</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Реквізити поштової адреси зазначаються в такій послідовності</w:t>
      </w:r>
      <w:r>
        <w:rPr>
          <w:sz w:val="28"/>
          <w:szCs w:val="28"/>
          <w:lang w:val="uk-UA"/>
        </w:rPr>
        <w:t>:</w:t>
      </w:r>
      <w:r w:rsidRPr="00B571D4">
        <w:rPr>
          <w:sz w:val="28"/>
          <w:szCs w:val="28"/>
          <w:lang w:val="uk-UA"/>
        </w:rPr>
        <w:t xml:space="preserve"> назва вулиці, номер будинку, назва міста, поштовий індекс.</w:t>
      </w:r>
    </w:p>
    <w:p w:rsidR="009B082B" w:rsidRPr="00B571D4" w:rsidRDefault="009B082B" w:rsidP="009B082B">
      <w:pPr>
        <w:pStyle w:val="a3"/>
        <w:spacing w:before="0" w:beforeAutospacing="0" w:after="0" w:afterAutospacing="0"/>
        <w:ind w:firstLine="709"/>
        <w:jc w:val="center"/>
        <w:rPr>
          <w:b/>
          <w:sz w:val="28"/>
          <w:szCs w:val="28"/>
          <w:lang w:val="uk-UA"/>
        </w:rPr>
      </w:pPr>
      <w:r w:rsidRPr="00B571D4">
        <w:rPr>
          <w:b/>
          <w:sz w:val="28"/>
          <w:szCs w:val="28"/>
          <w:lang w:val="uk-UA"/>
        </w:rPr>
        <w:t>4.7. Назва виду документа</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4.7.1. Назва виду документа (рішення, розпорядження, доповідна записка тощо) зазначається на бланку друкованим способом і повинна відповідати назвам, передбаченим ДКУД.</w:t>
      </w:r>
    </w:p>
    <w:p w:rsidR="009B082B" w:rsidRPr="00B571D4" w:rsidRDefault="009B082B" w:rsidP="009B082B">
      <w:pPr>
        <w:pStyle w:val="aa"/>
        <w:tabs>
          <w:tab w:val="left" w:pos="1134"/>
        </w:tabs>
        <w:ind w:firstLine="709"/>
        <w:jc w:val="center"/>
        <w:rPr>
          <w:b/>
          <w:szCs w:val="28"/>
        </w:rPr>
      </w:pPr>
      <w:r w:rsidRPr="00B571D4">
        <w:rPr>
          <w:b/>
          <w:szCs w:val="28"/>
        </w:rPr>
        <w:t>4.8. Дата документа</w:t>
      </w:r>
      <w:r>
        <w:rPr>
          <w:b/>
          <w:szCs w:val="28"/>
        </w:rPr>
        <w:t>, підписання, засвідчення та реєстрації</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4.8.1. Датою документа є відповідно дата його підписання, затвердження, прийняття, реєстрації або видання. Дата зазначається арабськими цифрами в один рядок у такій послідовності: число, місяць, рік. Дата оформляється цифровим або словесно-цифровим способом. У разі оформлення дати цифровим способом число і місяць проставляються двома парами цифр, розділеними крапкою; рік — чотирма цифрами, крапка наприкінці не ставиться,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02.03.201</w:t>
      </w:r>
      <w:r>
        <w:rPr>
          <w:sz w:val="28"/>
          <w:szCs w:val="28"/>
          <w:lang w:val="uk-UA"/>
        </w:rPr>
        <w:t>8</w:t>
      </w:r>
      <w:r w:rsidRPr="00B571D4">
        <w:rPr>
          <w:sz w:val="28"/>
          <w:szCs w:val="28"/>
          <w:lang w:val="uk-UA"/>
        </w:rPr>
        <w:t xml:space="preserve">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4.8.2. У текстах нормативно-правових актів та посиланнях на них і документах, що містять відомості фінансового характеру, застосовується словесно-цифровий спосіб зазначення дат з проставлянням нуля в позначенні дня місяця, якщо він містить одну цифру,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02 квітня 201</w:t>
      </w:r>
      <w:r>
        <w:rPr>
          <w:sz w:val="28"/>
          <w:szCs w:val="28"/>
          <w:lang w:val="uk-UA"/>
        </w:rPr>
        <w:t>8</w:t>
      </w:r>
      <w:r w:rsidRPr="00B571D4">
        <w:rPr>
          <w:sz w:val="28"/>
          <w:szCs w:val="28"/>
          <w:lang w:val="uk-UA"/>
        </w:rPr>
        <w:t xml:space="preserve"> року.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Дозволяється вживати слово </w:t>
      </w:r>
      <w:r w:rsidR="007E084D">
        <w:rPr>
          <w:sz w:val="28"/>
          <w:szCs w:val="28"/>
          <w:lang w:val="uk-UA"/>
        </w:rPr>
        <w:t>«</w:t>
      </w:r>
      <w:r w:rsidRPr="00B571D4">
        <w:rPr>
          <w:sz w:val="28"/>
          <w:szCs w:val="28"/>
          <w:lang w:val="uk-UA"/>
        </w:rPr>
        <w:t>рік</w:t>
      </w:r>
      <w:r w:rsidR="007E084D">
        <w:rPr>
          <w:sz w:val="28"/>
          <w:szCs w:val="28"/>
          <w:lang w:val="uk-UA"/>
        </w:rPr>
        <w:t>»</w:t>
      </w:r>
      <w:r w:rsidRPr="00B571D4">
        <w:rPr>
          <w:sz w:val="28"/>
          <w:szCs w:val="28"/>
          <w:lang w:val="uk-UA"/>
        </w:rPr>
        <w:t xml:space="preserve"> у скороченому варіанті –</w:t>
      </w:r>
      <w:r>
        <w:rPr>
          <w:sz w:val="28"/>
          <w:szCs w:val="28"/>
          <w:lang w:val="uk-UA"/>
        </w:rPr>
        <w:t xml:space="preserve"> </w:t>
      </w:r>
      <w:r w:rsidR="007E084D">
        <w:rPr>
          <w:sz w:val="28"/>
          <w:szCs w:val="28"/>
          <w:lang w:val="uk-UA"/>
        </w:rPr>
        <w:t>«</w:t>
      </w:r>
      <w:r w:rsidRPr="00B571D4">
        <w:rPr>
          <w:sz w:val="28"/>
          <w:szCs w:val="28"/>
          <w:lang w:val="uk-UA"/>
        </w:rPr>
        <w:t>р.</w:t>
      </w:r>
      <w:r w:rsidR="007E084D">
        <w:rPr>
          <w:sz w:val="28"/>
          <w:szCs w:val="28"/>
          <w:lang w:val="uk-UA"/>
        </w:rPr>
        <w:t>»</w:t>
      </w:r>
      <w:r w:rsidRPr="00B571D4">
        <w:rPr>
          <w:sz w:val="28"/>
          <w:szCs w:val="28"/>
          <w:lang w:val="uk-UA"/>
        </w:rPr>
        <w:t xml:space="preserve">,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03 червня 201</w:t>
      </w:r>
      <w:r>
        <w:rPr>
          <w:sz w:val="28"/>
          <w:szCs w:val="28"/>
          <w:lang w:val="uk-UA"/>
        </w:rPr>
        <w:t>8</w:t>
      </w:r>
      <w:r w:rsidRPr="00B571D4">
        <w:rPr>
          <w:sz w:val="28"/>
          <w:szCs w:val="28"/>
          <w:lang w:val="uk-UA"/>
        </w:rPr>
        <w:t xml:space="preserve"> р.</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4.8.3. Якщо документ складено не на бланку (заяви працівників, доповідні записки, довідки тощо), дата зазначається нижче підпису ліворуч. Дата документа проставляється посадовою особою, яка його підписує або затверджує.</w:t>
      </w:r>
    </w:p>
    <w:p w:rsidR="009B082B"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Обов’язковому датуванню </w:t>
      </w:r>
      <w:r>
        <w:rPr>
          <w:sz w:val="28"/>
          <w:szCs w:val="28"/>
          <w:lang w:val="uk-UA"/>
        </w:rPr>
        <w:t>та</w:t>
      </w:r>
      <w:r w:rsidRPr="00B571D4">
        <w:rPr>
          <w:sz w:val="28"/>
          <w:szCs w:val="28"/>
          <w:lang w:val="uk-UA"/>
        </w:rPr>
        <w:t xml:space="preserve"> підписанню підлягають усі службові відмітки на документах, пов’язані з їх проходженням та виконанням (резолюції, погодження, візи, відмітки про виконання документа і направлення його до справи).</w:t>
      </w:r>
    </w:p>
    <w:p w:rsidR="008D76ED" w:rsidRDefault="008D76ED" w:rsidP="009B082B">
      <w:pPr>
        <w:pStyle w:val="a3"/>
        <w:spacing w:before="0" w:beforeAutospacing="0" w:after="0" w:afterAutospacing="0"/>
        <w:ind w:firstLine="709"/>
        <w:jc w:val="both"/>
        <w:rPr>
          <w:sz w:val="28"/>
          <w:szCs w:val="28"/>
          <w:lang w:val="uk-UA"/>
        </w:rPr>
      </w:pPr>
      <w:r>
        <w:rPr>
          <w:sz w:val="28"/>
          <w:szCs w:val="28"/>
          <w:lang w:val="uk-UA"/>
        </w:rPr>
        <w:t>При створенні документа в електронному вигляді о</w:t>
      </w:r>
      <w:r w:rsidRPr="003510A2">
        <w:rPr>
          <w:sz w:val="28"/>
          <w:szCs w:val="28"/>
          <w:lang w:val="uk-UA"/>
        </w:rPr>
        <w:t>бов’язковому датуванню у картці</w:t>
      </w:r>
      <w:r>
        <w:rPr>
          <w:sz w:val="28"/>
          <w:szCs w:val="28"/>
          <w:lang w:val="uk-UA"/>
        </w:rPr>
        <w:t xml:space="preserve"> в СЕД АСКОД</w:t>
      </w:r>
      <w:r w:rsidRPr="003510A2">
        <w:rPr>
          <w:sz w:val="28"/>
          <w:szCs w:val="28"/>
          <w:lang w:val="uk-UA"/>
        </w:rPr>
        <w:t xml:space="preserve"> підлягають усі службові відмітки, пов’язані з проходженням та виконанням документа (резолюції, відмітки про виконання документа, надсилання його до справи тощо).</w:t>
      </w:r>
      <w:r w:rsidRPr="008D76ED">
        <w:rPr>
          <w:sz w:val="28"/>
          <w:szCs w:val="28"/>
          <w:lang w:val="uk-UA"/>
        </w:rPr>
        <w:t xml:space="preserve"> </w:t>
      </w:r>
    </w:p>
    <w:p w:rsidR="008D76ED" w:rsidRPr="00B571D4" w:rsidRDefault="008D76ED" w:rsidP="009B082B">
      <w:pPr>
        <w:pStyle w:val="a3"/>
        <w:spacing w:before="0" w:beforeAutospacing="0" w:after="0" w:afterAutospacing="0"/>
        <w:ind w:firstLine="709"/>
        <w:jc w:val="both"/>
        <w:rPr>
          <w:sz w:val="28"/>
          <w:szCs w:val="28"/>
          <w:lang w:val="uk-UA"/>
        </w:rPr>
      </w:pPr>
      <w:r w:rsidRPr="003510A2">
        <w:rPr>
          <w:sz w:val="28"/>
          <w:szCs w:val="28"/>
          <w:lang w:val="uk-UA"/>
        </w:rPr>
        <w:t xml:space="preserve">Дата реєстрації вихідного документа автоматично формується </w:t>
      </w:r>
      <w:r>
        <w:rPr>
          <w:sz w:val="28"/>
          <w:szCs w:val="28"/>
          <w:lang w:val="uk-UA"/>
        </w:rPr>
        <w:t>СЕД АСКОД</w:t>
      </w:r>
      <w:r w:rsidRPr="003510A2">
        <w:rPr>
          <w:sz w:val="28"/>
          <w:szCs w:val="28"/>
          <w:lang w:val="uk-UA"/>
        </w:rPr>
        <w:t xml:space="preserve"> у картці пі</w:t>
      </w:r>
      <w:r>
        <w:rPr>
          <w:sz w:val="28"/>
          <w:szCs w:val="28"/>
          <w:lang w:val="uk-UA"/>
        </w:rPr>
        <w:t>сля</w:t>
      </w:r>
      <w:r w:rsidRPr="003510A2">
        <w:rPr>
          <w:sz w:val="28"/>
          <w:szCs w:val="28"/>
          <w:lang w:val="uk-UA"/>
        </w:rPr>
        <w:t xml:space="preserve"> його підписання.</w:t>
      </w:r>
    </w:p>
    <w:p w:rsidR="009B082B"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4.8.4. На документі, виданому двома або більше установами, зазначається одна дата, яка відповідає даті останнього підпису.</w:t>
      </w:r>
    </w:p>
    <w:p w:rsidR="009B082B" w:rsidRPr="003510A2" w:rsidRDefault="009B082B" w:rsidP="009B082B">
      <w:pPr>
        <w:pStyle w:val="a3"/>
        <w:spacing w:before="0" w:beforeAutospacing="0" w:after="0" w:afterAutospacing="0"/>
        <w:ind w:firstLine="709"/>
        <w:jc w:val="both"/>
        <w:rPr>
          <w:sz w:val="28"/>
          <w:szCs w:val="28"/>
          <w:lang w:val="uk-UA"/>
        </w:rPr>
      </w:pPr>
      <w:r>
        <w:rPr>
          <w:sz w:val="28"/>
          <w:szCs w:val="28"/>
          <w:lang w:val="uk-UA"/>
        </w:rPr>
        <w:t xml:space="preserve">4.8.5. </w:t>
      </w:r>
      <w:r w:rsidRPr="003510A2">
        <w:rPr>
          <w:sz w:val="28"/>
          <w:szCs w:val="28"/>
          <w:lang w:val="uk-UA"/>
        </w:rPr>
        <w:t>Дата підписання визначається електронною позначкою часу, що невід’ємно пов’язана з електронним цифровим підписом.</w:t>
      </w:r>
    </w:p>
    <w:p w:rsidR="009B082B" w:rsidRPr="003510A2" w:rsidRDefault="009B082B" w:rsidP="009B082B">
      <w:pPr>
        <w:pStyle w:val="a3"/>
        <w:spacing w:before="0" w:beforeAutospacing="0" w:after="0" w:afterAutospacing="0"/>
        <w:ind w:firstLine="709"/>
        <w:jc w:val="both"/>
        <w:rPr>
          <w:sz w:val="28"/>
          <w:szCs w:val="28"/>
          <w:lang w:val="uk-UA"/>
        </w:rPr>
      </w:pPr>
      <w:r>
        <w:rPr>
          <w:sz w:val="28"/>
          <w:szCs w:val="28"/>
          <w:lang w:val="uk-UA"/>
        </w:rPr>
        <w:lastRenderedPageBreak/>
        <w:t xml:space="preserve">4.8.6. </w:t>
      </w:r>
      <w:r w:rsidRPr="003510A2">
        <w:rPr>
          <w:sz w:val="28"/>
          <w:szCs w:val="28"/>
          <w:lang w:val="uk-UA"/>
        </w:rPr>
        <w:t>Дата засвідчення визначається електронною позначкою часу, що невід’ємно пов’язана з електронною печаткою.</w:t>
      </w:r>
    </w:p>
    <w:p w:rsidR="009B082B" w:rsidRPr="00B571D4" w:rsidRDefault="009B082B" w:rsidP="009B082B">
      <w:pPr>
        <w:pStyle w:val="a3"/>
        <w:tabs>
          <w:tab w:val="left" w:pos="3100"/>
          <w:tab w:val="center" w:pos="4677"/>
        </w:tabs>
        <w:spacing w:before="0" w:beforeAutospacing="0" w:after="0" w:afterAutospacing="0"/>
        <w:ind w:firstLine="709"/>
        <w:jc w:val="center"/>
        <w:rPr>
          <w:b/>
          <w:sz w:val="28"/>
          <w:szCs w:val="28"/>
          <w:lang w:val="uk-UA"/>
        </w:rPr>
      </w:pPr>
      <w:r w:rsidRPr="00B571D4">
        <w:rPr>
          <w:b/>
          <w:sz w:val="28"/>
          <w:szCs w:val="28"/>
          <w:lang w:val="uk-UA"/>
        </w:rPr>
        <w:t>4.9. Реєстраційний індекс документів</w:t>
      </w:r>
    </w:p>
    <w:p w:rsidR="009B082B"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4.9.1. Індексація документів полягає у присвоєнні їм умовних позначень — індексів, які надаються документам під час їх реєстрації. </w:t>
      </w:r>
    </w:p>
    <w:p w:rsidR="009B082B" w:rsidRPr="00CF26DE" w:rsidRDefault="009B082B" w:rsidP="009B082B">
      <w:pPr>
        <w:pStyle w:val="a3"/>
        <w:spacing w:before="0" w:beforeAutospacing="0" w:after="0" w:afterAutospacing="0"/>
        <w:ind w:firstLine="709"/>
        <w:jc w:val="both"/>
        <w:rPr>
          <w:sz w:val="28"/>
          <w:szCs w:val="28"/>
          <w:lang w:val="uk-UA"/>
        </w:rPr>
      </w:pPr>
      <w:r w:rsidRPr="00CF26DE">
        <w:rPr>
          <w:sz w:val="28"/>
          <w:szCs w:val="28"/>
          <w:lang w:val="uk-UA"/>
        </w:rPr>
        <w:t>Присвоєння реєстраційного індексу здійснюється в авт</w:t>
      </w:r>
      <w:r>
        <w:rPr>
          <w:sz w:val="28"/>
          <w:szCs w:val="28"/>
          <w:lang w:val="uk-UA"/>
        </w:rPr>
        <w:t xml:space="preserve">оматичному </w:t>
      </w:r>
      <w:r w:rsidRPr="00CF26DE">
        <w:rPr>
          <w:sz w:val="28"/>
          <w:szCs w:val="28"/>
          <w:lang w:val="uk-UA"/>
        </w:rPr>
        <w:t xml:space="preserve">режимі за допомогою </w:t>
      </w:r>
      <w:r>
        <w:rPr>
          <w:sz w:val="28"/>
          <w:szCs w:val="28"/>
          <w:lang w:val="uk-UA"/>
        </w:rPr>
        <w:t>СЕД АСКОД</w:t>
      </w:r>
      <w:r w:rsidRPr="00CF26DE">
        <w:rPr>
          <w:sz w:val="28"/>
          <w:szCs w:val="28"/>
          <w:lang w:val="uk-UA"/>
        </w:rPr>
        <w:t>.</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4.9.2. Реєстраційний індекс складається з порядкового номера документа у межах групи документів, що реєструються, який доповнюється індексами, що застосовуються в секретаріаті Київради, зокрема індексами за номенклатурою справ, структурного підрозділу, кореспондентів, посадових осіб, які розглядають або підписують документ, виконавців, питань діяльності яких стосується документ тощо.</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Складові частини реєстраційного індексу відокремлюються одна від одної правобічною похилою рискою. Послідовність написання складових частин реєстраційного індексу може змінюватися залежно від того, який документ реєструється, — вхідний чи створений в установі.</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4.9.3. Індекси рішень Київради складаються з двох порядкових номерів, які відокремлені один від одного косою рискою,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21/1518,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де 21 – порядковий номер, що вказує на кількість рішень, прийнятих на сесії Київради, а 1518 – кількість рішень, прийнятих за скликання. </w:t>
      </w:r>
    </w:p>
    <w:p w:rsidR="009B082B" w:rsidRPr="00E72293" w:rsidRDefault="009B082B" w:rsidP="009B082B">
      <w:pPr>
        <w:pStyle w:val="a3"/>
        <w:spacing w:before="0" w:beforeAutospacing="0" w:after="0" w:afterAutospacing="0"/>
        <w:ind w:firstLine="709"/>
        <w:jc w:val="both"/>
        <w:rPr>
          <w:sz w:val="28"/>
          <w:szCs w:val="28"/>
          <w:lang w:val="uk-UA"/>
        </w:rPr>
      </w:pPr>
      <w:r w:rsidRPr="00E72293">
        <w:rPr>
          <w:sz w:val="28"/>
          <w:szCs w:val="28"/>
          <w:lang w:val="uk-UA"/>
        </w:rPr>
        <w:t xml:space="preserve">4.9.4. Індекси розпоряджень заступника міського голови – секретаря </w:t>
      </w:r>
      <w:r w:rsidR="005D34E6">
        <w:rPr>
          <w:sz w:val="28"/>
          <w:szCs w:val="28"/>
          <w:lang w:val="uk-UA"/>
        </w:rPr>
        <w:t>Київради</w:t>
      </w:r>
      <w:r w:rsidRPr="00E72293">
        <w:rPr>
          <w:sz w:val="28"/>
          <w:szCs w:val="28"/>
          <w:lang w:val="uk-UA"/>
        </w:rPr>
        <w:t xml:space="preserve"> складаються:</w:t>
      </w:r>
    </w:p>
    <w:p w:rsidR="009B082B" w:rsidRPr="00E72293" w:rsidRDefault="009B082B" w:rsidP="009B082B">
      <w:pPr>
        <w:pStyle w:val="a3"/>
        <w:spacing w:before="0" w:beforeAutospacing="0" w:after="0" w:afterAutospacing="0"/>
        <w:ind w:firstLine="709"/>
        <w:jc w:val="both"/>
        <w:rPr>
          <w:sz w:val="28"/>
          <w:szCs w:val="28"/>
          <w:lang w:val="uk-UA"/>
        </w:rPr>
      </w:pPr>
      <w:r w:rsidRPr="00E72293">
        <w:rPr>
          <w:sz w:val="28"/>
          <w:szCs w:val="28"/>
          <w:lang w:val="uk-UA"/>
        </w:rPr>
        <w:t>- з порядкових номерів для розпоряджень з основної діяльності;</w:t>
      </w:r>
    </w:p>
    <w:p w:rsidR="009B082B" w:rsidRPr="00E72293" w:rsidRDefault="009B082B" w:rsidP="009B082B">
      <w:pPr>
        <w:pStyle w:val="a3"/>
        <w:spacing w:before="0" w:beforeAutospacing="0" w:after="0" w:afterAutospacing="0"/>
        <w:ind w:firstLine="709"/>
        <w:jc w:val="both"/>
        <w:rPr>
          <w:sz w:val="28"/>
          <w:szCs w:val="28"/>
          <w:lang w:val="uk-UA"/>
        </w:rPr>
      </w:pPr>
      <w:r w:rsidRPr="00E72293">
        <w:rPr>
          <w:sz w:val="28"/>
          <w:szCs w:val="28"/>
          <w:lang w:val="uk-UA"/>
        </w:rPr>
        <w:t>- з порядкових номерів і</w:t>
      </w:r>
      <w:r w:rsidR="003F6594">
        <w:rPr>
          <w:sz w:val="28"/>
          <w:szCs w:val="28"/>
          <w:lang w:val="uk-UA"/>
        </w:rPr>
        <w:t xml:space="preserve"> літери «</w:t>
      </w:r>
      <w:r w:rsidRPr="00E72293">
        <w:rPr>
          <w:sz w:val="28"/>
          <w:szCs w:val="28"/>
          <w:lang w:val="uk-UA"/>
        </w:rPr>
        <w:t>к</w:t>
      </w:r>
      <w:r w:rsidR="003F6594">
        <w:rPr>
          <w:sz w:val="28"/>
          <w:szCs w:val="28"/>
          <w:lang w:val="uk-UA"/>
        </w:rPr>
        <w:t>»</w:t>
      </w:r>
      <w:r w:rsidRPr="00E72293">
        <w:rPr>
          <w:sz w:val="28"/>
          <w:szCs w:val="28"/>
          <w:lang w:val="uk-UA"/>
        </w:rPr>
        <w:t xml:space="preserve"> для розпоряджень з особового складу, наприклад: </w:t>
      </w:r>
    </w:p>
    <w:p w:rsidR="009B082B" w:rsidRPr="00E72293" w:rsidRDefault="009B082B" w:rsidP="009B082B">
      <w:pPr>
        <w:pStyle w:val="a3"/>
        <w:spacing w:before="0" w:beforeAutospacing="0" w:after="0" w:afterAutospacing="0"/>
        <w:ind w:firstLine="709"/>
        <w:jc w:val="both"/>
        <w:rPr>
          <w:sz w:val="28"/>
          <w:szCs w:val="28"/>
          <w:lang w:val="uk-UA"/>
        </w:rPr>
      </w:pPr>
      <w:r w:rsidRPr="00E72293">
        <w:rPr>
          <w:sz w:val="28"/>
          <w:szCs w:val="28"/>
          <w:lang w:val="uk-UA"/>
        </w:rPr>
        <w:t>37-к;</w:t>
      </w:r>
    </w:p>
    <w:p w:rsidR="009B082B" w:rsidRPr="00B571D4" w:rsidRDefault="009B082B" w:rsidP="009B082B">
      <w:pPr>
        <w:pStyle w:val="a3"/>
        <w:spacing w:before="0" w:beforeAutospacing="0" w:after="0" w:afterAutospacing="0"/>
        <w:ind w:firstLine="709"/>
        <w:jc w:val="both"/>
        <w:rPr>
          <w:sz w:val="28"/>
          <w:szCs w:val="28"/>
          <w:lang w:val="uk-UA"/>
        </w:rPr>
      </w:pPr>
      <w:r w:rsidRPr="00E72293">
        <w:rPr>
          <w:sz w:val="28"/>
          <w:szCs w:val="28"/>
          <w:lang w:val="uk-UA"/>
        </w:rPr>
        <w:t>- з порядкових номерів</w:t>
      </w:r>
      <w:r w:rsidRPr="00B571D4">
        <w:rPr>
          <w:sz w:val="28"/>
          <w:szCs w:val="28"/>
          <w:lang w:val="uk-UA"/>
        </w:rPr>
        <w:t xml:space="preserve"> і літери </w:t>
      </w:r>
      <w:r w:rsidR="003F6594">
        <w:rPr>
          <w:sz w:val="28"/>
          <w:szCs w:val="28"/>
          <w:lang w:val="uk-UA"/>
        </w:rPr>
        <w:t>«в»</w:t>
      </w:r>
      <w:r w:rsidRPr="00B571D4">
        <w:rPr>
          <w:sz w:val="28"/>
          <w:szCs w:val="28"/>
          <w:lang w:val="uk-UA"/>
        </w:rPr>
        <w:t xml:space="preserve"> для розпоряджень про надання відпусток, про стягнення, відрядження працівників, з адміністративно-господарських питань,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100-в.</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4.9.5. У структурних підрозділах документи обліковуються і реєструються за реєстраційними номерами відповідно до Переліку індексів словників для ведення автоматизованої системи електронного </w:t>
      </w:r>
      <w:r>
        <w:rPr>
          <w:sz w:val="28"/>
          <w:szCs w:val="28"/>
          <w:lang w:val="uk-UA"/>
        </w:rPr>
        <w:t>документо</w:t>
      </w:r>
      <w:r w:rsidRPr="00B571D4">
        <w:rPr>
          <w:sz w:val="28"/>
          <w:szCs w:val="28"/>
          <w:lang w:val="uk-UA"/>
        </w:rPr>
        <w:t xml:space="preserve">обігу та контролю за виконанням документів Київради, затвердженого розпорядженням заступника міського голови – секретаря </w:t>
      </w:r>
      <w:r w:rsidR="005D34E6">
        <w:rPr>
          <w:sz w:val="28"/>
          <w:szCs w:val="28"/>
          <w:lang w:val="uk-UA"/>
        </w:rPr>
        <w:t>Київради</w:t>
      </w:r>
      <w:r w:rsidRPr="00B571D4">
        <w:rPr>
          <w:sz w:val="28"/>
          <w:szCs w:val="28"/>
          <w:lang w:val="uk-UA"/>
        </w:rPr>
        <w:t xml:space="preserve">.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Складові частини індексу відокремлюються одна від одної косою рискою,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08/279/08/521-01,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де 08 – індекс Київради, 279 – загальний індекс депутатів Київради, 08 – номер скликання, 521– індекс депутата Київради, за підписом якого підготовлено лист, 01 – порядковий номер;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08/230-01,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lastRenderedPageBreak/>
        <w:t>де 08 – індекс Київради, 230 – індекс структурного підрозділу,</w:t>
      </w:r>
      <w:r w:rsidR="008D76ED">
        <w:rPr>
          <w:sz w:val="28"/>
          <w:szCs w:val="28"/>
          <w:lang w:val="uk-UA"/>
        </w:rPr>
        <w:t xml:space="preserve"> </w:t>
      </w:r>
      <w:r w:rsidRPr="00B571D4">
        <w:rPr>
          <w:sz w:val="28"/>
          <w:szCs w:val="28"/>
          <w:lang w:val="uk-UA"/>
        </w:rPr>
        <w:t xml:space="preserve">01 – порядковий номер;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08/250-01,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де 08 – індекс Київради, 250 – індекс депутатської фракції</w:t>
      </w:r>
      <w:r w:rsidR="003C198D">
        <w:rPr>
          <w:sz w:val="28"/>
          <w:szCs w:val="28"/>
          <w:lang w:val="uk-UA"/>
        </w:rPr>
        <w:t xml:space="preserve"> Київради</w:t>
      </w:r>
      <w:r w:rsidRPr="00B571D4">
        <w:rPr>
          <w:sz w:val="28"/>
          <w:szCs w:val="28"/>
          <w:lang w:val="uk-UA"/>
        </w:rPr>
        <w:t>, 01 – порядковий номер.</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4.9.6. </w:t>
      </w:r>
      <w:r>
        <w:rPr>
          <w:sz w:val="28"/>
          <w:szCs w:val="28"/>
          <w:lang w:val="uk-UA"/>
        </w:rPr>
        <w:t>Для</w:t>
      </w:r>
      <w:r w:rsidRPr="00B571D4">
        <w:rPr>
          <w:sz w:val="28"/>
          <w:szCs w:val="28"/>
          <w:lang w:val="uk-UA"/>
        </w:rPr>
        <w:t xml:space="preserve"> розрізнення груп документів до реєстраційного індексу може додаватися відмітка, яка складається з літер,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08/50321-ДСК,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де ДСК застосовується для позначення документів з грифом </w:t>
      </w:r>
      <w:r w:rsidR="007E084D">
        <w:rPr>
          <w:sz w:val="28"/>
          <w:szCs w:val="28"/>
          <w:lang w:val="uk-UA"/>
        </w:rPr>
        <w:t>«</w:t>
      </w:r>
      <w:r w:rsidRPr="00B571D4">
        <w:rPr>
          <w:sz w:val="28"/>
          <w:szCs w:val="28"/>
          <w:lang w:val="uk-UA"/>
        </w:rPr>
        <w:t>Для службового користування</w:t>
      </w:r>
      <w:r w:rsidR="007E084D">
        <w:rPr>
          <w:sz w:val="28"/>
          <w:szCs w:val="28"/>
          <w:lang w:val="uk-UA"/>
        </w:rPr>
        <w:t>»</w:t>
      </w:r>
      <w:r w:rsidRPr="00B571D4">
        <w:rPr>
          <w:sz w:val="28"/>
          <w:szCs w:val="28"/>
          <w:lang w:val="uk-UA"/>
        </w:rPr>
        <w:t>.</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4.9.7. Якщо документ підготовлено двома чи більше постійними комісіями, структурними підрозділами, реєстраційний індекс включає індекси кожно</w:t>
      </w:r>
      <w:r>
        <w:rPr>
          <w:sz w:val="28"/>
          <w:szCs w:val="28"/>
          <w:lang w:val="uk-UA"/>
        </w:rPr>
        <w:t>го</w:t>
      </w:r>
      <w:r w:rsidRPr="00B571D4">
        <w:rPr>
          <w:sz w:val="28"/>
          <w:szCs w:val="28"/>
          <w:lang w:val="uk-UA"/>
        </w:rPr>
        <w:t xml:space="preserve"> з цих </w:t>
      </w:r>
      <w:r>
        <w:rPr>
          <w:sz w:val="28"/>
          <w:szCs w:val="28"/>
          <w:lang w:val="uk-UA"/>
        </w:rPr>
        <w:t>суб’єктів</w:t>
      </w:r>
      <w:r w:rsidRPr="00B571D4">
        <w:rPr>
          <w:sz w:val="28"/>
          <w:szCs w:val="28"/>
          <w:lang w:val="uk-UA"/>
        </w:rPr>
        <w:t xml:space="preserve">, які проставляються через правобічну похилу риску в послідовності, в якій документ підписано його авторами, наприклад: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225-КР-01/001-235 – для спільних листів.</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4.9.8. Місце розташування реєстраційного індексу на документі залежить від виду бланка та виду документа.</w:t>
      </w:r>
    </w:p>
    <w:p w:rsidR="009B082B" w:rsidRPr="00DD4372"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4.9.9. </w:t>
      </w:r>
      <w:r w:rsidRPr="00DD4372">
        <w:rPr>
          <w:sz w:val="28"/>
          <w:szCs w:val="28"/>
          <w:lang w:val="uk-UA"/>
        </w:rPr>
        <w:t xml:space="preserve">Під час візуалізації документа </w:t>
      </w:r>
      <w:r>
        <w:rPr>
          <w:sz w:val="28"/>
          <w:szCs w:val="28"/>
          <w:lang w:val="uk-UA"/>
        </w:rPr>
        <w:t>СЕД АСКОД</w:t>
      </w:r>
      <w:r w:rsidRPr="00DD4372">
        <w:rPr>
          <w:sz w:val="28"/>
          <w:szCs w:val="28"/>
          <w:lang w:val="uk-UA"/>
        </w:rPr>
        <w:t xml:space="preserve"> відтворює та візуалізує разом із документом образ штрих-коду (для актів лише QR-код), який обов’язково містить:</w:t>
      </w:r>
    </w:p>
    <w:p w:rsidR="009B082B" w:rsidRPr="00DD4372" w:rsidRDefault="009B082B" w:rsidP="001B6560">
      <w:pPr>
        <w:pStyle w:val="a3"/>
        <w:numPr>
          <w:ilvl w:val="0"/>
          <w:numId w:val="10"/>
        </w:numPr>
        <w:spacing w:before="0" w:beforeAutospacing="0" w:after="0" w:afterAutospacing="0"/>
        <w:jc w:val="both"/>
        <w:rPr>
          <w:sz w:val="28"/>
          <w:szCs w:val="28"/>
          <w:lang w:val="uk-UA"/>
        </w:rPr>
      </w:pPr>
      <w:r w:rsidRPr="00DD4372">
        <w:rPr>
          <w:sz w:val="28"/>
          <w:szCs w:val="28"/>
          <w:lang w:val="uk-UA"/>
        </w:rPr>
        <w:t>дату реєстрації та реєстраційний індекс документа;</w:t>
      </w:r>
    </w:p>
    <w:p w:rsidR="009B082B" w:rsidRPr="00DD4372" w:rsidRDefault="009B082B" w:rsidP="001B6560">
      <w:pPr>
        <w:pStyle w:val="a3"/>
        <w:numPr>
          <w:ilvl w:val="0"/>
          <w:numId w:val="10"/>
        </w:numPr>
        <w:spacing w:before="0" w:beforeAutospacing="0" w:after="0" w:afterAutospacing="0"/>
        <w:jc w:val="both"/>
        <w:rPr>
          <w:sz w:val="28"/>
          <w:szCs w:val="28"/>
          <w:lang w:val="uk-UA"/>
        </w:rPr>
      </w:pPr>
      <w:r w:rsidRPr="00DD4372">
        <w:rPr>
          <w:sz w:val="28"/>
          <w:szCs w:val="28"/>
          <w:lang w:val="uk-UA"/>
        </w:rPr>
        <w:t>реквізит підписувача (підписувачів) та дату підписання з електронної позначки часу (лише для QR-коду);</w:t>
      </w:r>
    </w:p>
    <w:p w:rsidR="009B082B" w:rsidRPr="00DD4372" w:rsidRDefault="009B082B" w:rsidP="001B6560">
      <w:pPr>
        <w:pStyle w:val="a3"/>
        <w:numPr>
          <w:ilvl w:val="0"/>
          <w:numId w:val="10"/>
        </w:numPr>
        <w:spacing w:before="0" w:beforeAutospacing="0" w:after="0" w:afterAutospacing="0"/>
        <w:jc w:val="both"/>
        <w:rPr>
          <w:sz w:val="28"/>
          <w:szCs w:val="28"/>
          <w:lang w:val="uk-UA"/>
        </w:rPr>
      </w:pPr>
      <w:r w:rsidRPr="00DD4372">
        <w:rPr>
          <w:sz w:val="28"/>
          <w:szCs w:val="28"/>
          <w:lang w:val="uk-UA"/>
        </w:rPr>
        <w:t>дані про погодження (лише для актів).</w:t>
      </w:r>
    </w:p>
    <w:p w:rsidR="009B082B" w:rsidRPr="00B571D4" w:rsidRDefault="009B082B" w:rsidP="009B082B">
      <w:pPr>
        <w:pStyle w:val="a3"/>
        <w:spacing w:before="0" w:beforeAutospacing="0" w:after="0" w:afterAutospacing="0"/>
        <w:ind w:firstLine="709"/>
        <w:jc w:val="both"/>
        <w:rPr>
          <w:sz w:val="28"/>
          <w:szCs w:val="28"/>
          <w:lang w:val="uk-UA"/>
        </w:rPr>
      </w:pPr>
      <w:r>
        <w:rPr>
          <w:sz w:val="28"/>
          <w:szCs w:val="28"/>
          <w:lang w:val="uk-UA"/>
        </w:rPr>
        <w:t xml:space="preserve">4.9.10. </w:t>
      </w:r>
      <w:r w:rsidRPr="00B571D4">
        <w:rPr>
          <w:sz w:val="28"/>
          <w:szCs w:val="28"/>
          <w:lang w:val="uk-UA"/>
        </w:rPr>
        <w:t>Під час</w:t>
      </w:r>
      <w:r>
        <w:rPr>
          <w:sz w:val="28"/>
          <w:szCs w:val="28"/>
          <w:lang w:val="uk-UA"/>
        </w:rPr>
        <w:t xml:space="preserve"> реєстрації вхідних документів у</w:t>
      </w:r>
      <w:r w:rsidRPr="00B571D4">
        <w:rPr>
          <w:sz w:val="28"/>
          <w:szCs w:val="28"/>
          <w:lang w:val="uk-UA"/>
        </w:rPr>
        <w:t xml:space="preserve"> СЕД АСКОД використовується штрих-код</w:t>
      </w:r>
      <w:r w:rsidRPr="00DD4372">
        <w:rPr>
          <w:sz w:val="28"/>
          <w:szCs w:val="28"/>
          <w:lang w:val="uk-UA"/>
        </w:rPr>
        <w:t>, а під час реєстрації актів — лише QR-код</w:t>
      </w:r>
      <w:r w:rsidRPr="00B571D4">
        <w:rPr>
          <w:sz w:val="28"/>
          <w:szCs w:val="28"/>
          <w:lang w:val="uk-UA"/>
        </w:rPr>
        <w:t>. Для вихідних документів номер включає реєстраційний індекс і дату документа та розташовується у межах, зазначених у ДСТУ 4163-2003 для реквізитів бланк</w:t>
      </w:r>
      <w:r>
        <w:rPr>
          <w:sz w:val="28"/>
          <w:szCs w:val="28"/>
          <w:lang w:val="uk-UA"/>
        </w:rPr>
        <w:t>а</w:t>
      </w:r>
      <w:r w:rsidRPr="00B571D4">
        <w:rPr>
          <w:sz w:val="28"/>
          <w:szCs w:val="28"/>
          <w:lang w:val="uk-UA"/>
        </w:rPr>
        <w:t>, а саме: з кутовим розташуванням реквізитів – 73 міліметри від початку першого реквізиту, з поздовжнім – 77 міліметрів.</w:t>
      </w:r>
    </w:p>
    <w:p w:rsidR="009B082B" w:rsidRPr="00B571D4" w:rsidRDefault="009B082B" w:rsidP="009B082B">
      <w:pPr>
        <w:pStyle w:val="a3"/>
        <w:spacing w:before="0" w:beforeAutospacing="0" w:after="0" w:afterAutospacing="0"/>
        <w:ind w:firstLine="709"/>
        <w:jc w:val="center"/>
        <w:rPr>
          <w:b/>
          <w:sz w:val="28"/>
          <w:szCs w:val="28"/>
          <w:lang w:val="uk-UA"/>
        </w:rPr>
      </w:pPr>
      <w:r w:rsidRPr="00B571D4">
        <w:rPr>
          <w:b/>
          <w:sz w:val="28"/>
          <w:szCs w:val="28"/>
          <w:lang w:val="uk-UA"/>
        </w:rPr>
        <w:t>4.10. Посилання на реєстраційний індекс і дату</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4.10.1. Для вихідних документів посилання на реєстраційний індекс і дату документа включає в себе реєстраційний індекс і дату того документа, на який дається відповідь. Цей реквізит є обов’язковим і розташовується нижче або на рівні реєстраційного індексу у спеціально відведеному місці на бланку.</w:t>
      </w:r>
    </w:p>
    <w:p w:rsidR="009B082B" w:rsidRPr="00C52288" w:rsidRDefault="009B082B" w:rsidP="009B082B">
      <w:pPr>
        <w:pStyle w:val="a3"/>
        <w:spacing w:before="0" w:beforeAutospacing="0" w:after="0" w:afterAutospacing="0"/>
        <w:ind w:firstLine="709"/>
        <w:jc w:val="both"/>
        <w:rPr>
          <w:sz w:val="28"/>
          <w:szCs w:val="28"/>
        </w:rPr>
      </w:pPr>
      <w:r w:rsidRPr="00C52288">
        <w:rPr>
          <w:sz w:val="28"/>
          <w:szCs w:val="28"/>
          <w:lang w:val="uk-UA"/>
        </w:rPr>
        <w:t>Посилання у тексті документа на документ, на який дається відповідь або на виконання якого підготовлено</w:t>
      </w:r>
      <w:r w:rsidRPr="00C52288">
        <w:rPr>
          <w:sz w:val="28"/>
          <w:szCs w:val="28"/>
        </w:rPr>
        <w:t xml:space="preserve"> цей документ, наводиться у такій послідовності: назва виду документа, найменування установи — автора документа, дата та реєстраційний індекс, короткий зміст документа.</w:t>
      </w:r>
    </w:p>
    <w:p w:rsidR="009B082B" w:rsidRPr="001F5A04" w:rsidRDefault="009B082B" w:rsidP="009B082B">
      <w:pPr>
        <w:pStyle w:val="a3"/>
        <w:spacing w:before="0" w:beforeAutospacing="0" w:after="0" w:afterAutospacing="0"/>
        <w:ind w:firstLine="709"/>
        <w:jc w:val="center"/>
        <w:rPr>
          <w:b/>
          <w:sz w:val="28"/>
          <w:szCs w:val="28"/>
          <w:lang w:val="uk-UA"/>
        </w:rPr>
      </w:pPr>
      <w:r w:rsidRPr="001F5A04">
        <w:rPr>
          <w:b/>
          <w:sz w:val="28"/>
          <w:szCs w:val="28"/>
          <w:lang w:val="uk-UA"/>
        </w:rPr>
        <w:t>4.11. Гриф обмеження доступу</w:t>
      </w:r>
    </w:p>
    <w:p w:rsidR="009B082B" w:rsidRPr="001F5A04" w:rsidRDefault="009B082B" w:rsidP="009B082B">
      <w:pPr>
        <w:pStyle w:val="a3"/>
        <w:spacing w:before="0" w:beforeAutospacing="0" w:after="0" w:afterAutospacing="0"/>
        <w:ind w:firstLine="709"/>
        <w:jc w:val="both"/>
        <w:rPr>
          <w:sz w:val="28"/>
          <w:szCs w:val="28"/>
          <w:lang w:val="uk-UA"/>
        </w:rPr>
      </w:pPr>
      <w:r w:rsidRPr="001F5A04">
        <w:rPr>
          <w:sz w:val="28"/>
          <w:szCs w:val="28"/>
          <w:lang w:val="uk-UA"/>
        </w:rPr>
        <w:t>4.11.1. Гриф обмеження доступу до документа (</w:t>
      </w:r>
      <w:r w:rsidR="007E084D">
        <w:rPr>
          <w:sz w:val="28"/>
          <w:szCs w:val="28"/>
          <w:lang w:val="uk-UA"/>
        </w:rPr>
        <w:t>«</w:t>
      </w:r>
      <w:r w:rsidRPr="001F5A04">
        <w:rPr>
          <w:sz w:val="28"/>
          <w:szCs w:val="28"/>
          <w:lang w:val="uk-UA"/>
        </w:rPr>
        <w:t>Для службового користування</w:t>
      </w:r>
      <w:r w:rsidR="007E084D">
        <w:rPr>
          <w:sz w:val="28"/>
          <w:szCs w:val="28"/>
          <w:lang w:val="uk-UA"/>
        </w:rPr>
        <w:t>»</w:t>
      </w:r>
      <w:r w:rsidRPr="001F5A04">
        <w:rPr>
          <w:sz w:val="28"/>
          <w:szCs w:val="28"/>
          <w:lang w:val="uk-UA"/>
        </w:rPr>
        <w:t xml:space="preserve">, </w:t>
      </w:r>
      <w:r w:rsidR="007E084D">
        <w:rPr>
          <w:sz w:val="28"/>
          <w:szCs w:val="28"/>
          <w:lang w:val="uk-UA"/>
        </w:rPr>
        <w:t>«</w:t>
      </w:r>
      <w:r w:rsidRPr="001F5A04">
        <w:rPr>
          <w:sz w:val="28"/>
          <w:szCs w:val="28"/>
          <w:lang w:val="uk-UA"/>
        </w:rPr>
        <w:t>Таємно</w:t>
      </w:r>
      <w:r w:rsidR="007E084D">
        <w:rPr>
          <w:sz w:val="28"/>
          <w:szCs w:val="28"/>
          <w:lang w:val="uk-UA"/>
        </w:rPr>
        <w:t>»</w:t>
      </w:r>
      <w:r w:rsidRPr="001F5A04">
        <w:rPr>
          <w:sz w:val="28"/>
          <w:szCs w:val="28"/>
          <w:lang w:val="uk-UA"/>
        </w:rPr>
        <w:t xml:space="preserve">, </w:t>
      </w:r>
      <w:r w:rsidR="007E084D">
        <w:rPr>
          <w:sz w:val="28"/>
          <w:szCs w:val="28"/>
          <w:lang w:val="uk-UA"/>
        </w:rPr>
        <w:t>«</w:t>
      </w:r>
      <w:r w:rsidRPr="001F5A04">
        <w:rPr>
          <w:sz w:val="28"/>
          <w:szCs w:val="28"/>
          <w:lang w:val="uk-UA"/>
        </w:rPr>
        <w:t>Цілком таємно</w:t>
      </w:r>
      <w:r w:rsidR="007E084D">
        <w:rPr>
          <w:sz w:val="28"/>
          <w:szCs w:val="28"/>
          <w:lang w:val="uk-UA"/>
        </w:rPr>
        <w:t>»</w:t>
      </w:r>
      <w:r w:rsidRPr="001F5A04">
        <w:rPr>
          <w:sz w:val="28"/>
          <w:szCs w:val="28"/>
          <w:lang w:val="uk-UA"/>
        </w:rPr>
        <w:t xml:space="preserve">, </w:t>
      </w:r>
      <w:r w:rsidR="007E084D">
        <w:rPr>
          <w:sz w:val="28"/>
          <w:szCs w:val="28"/>
          <w:lang w:val="uk-UA"/>
        </w:rPr>
        <w:t>«</w:t>
      </w:r>
      <w:r w:rsidRPr="001F5A04">
        <w:rPr>
          <w:sz w:val="28"/>
          <w:szCs w:val="28"/>
          <w:lang w:val="uk-UA"/>
        </w:rPr>
        <w:t>Особливої важливості</w:t>
      </w:r>
      <w:r w:rsidR="007E084D">
        <w:rPr>
          <w:sz w:val="28"/>
          <w:szCs w:val="28"/>
          <w:lang w:val="uk-UA"/>
        </w:rPr>
        <w:t>»</w:t>
      </w:r>
      <w:r w:rsidRPr="001F5A04">
        <w:rPr>
          <w:sz w:val="28"/>
          <w:szCs w:val="28"/>
          <w:lang w:val="uk-UA"/>
        </w:rPr>
        <w:t xml:space="preserve">) оформляється згідно з відповідними нормативними актами і розташовується у правій частині верхнього поля документа вище реквізиту </w:t>
      </w:r>
      <w:r w:rsidR="007E084D">
        <w:rPr>
          <w:sz w:val="28"/>
          <w:szCs w:val="28"/>
          <w:lang w:val="uk-UA"/>
        </w:rPr>
        <w:t>«</w:t>
      </w:r>
      <w:r w:rsidRPr="001F5A04">
        <w:rPr>
          <w:sz w:val="28"/>
          <w:szCs w:val="28"/>
          <w:lang w:val="uk-UA"/>
        </w:rPr>
        <w:t>Адресат</w:t>
      </w:r>
      <w:r w:rsidR="007E084D">
        <w:rPr>
          <w:sz w:val="28"/>
          <w:szCs w:val="28"/>
          <w:lang w:val="uk-UA"/>
        </w:rPr>
        <w:t>»</w:t>
      </w:r>
      <w:r w:rsidRPr="001F5A04">
        <w:rPr>
          <w:sz w:val="28"/>
          <w:szCs w:val="28"/>
          <w:lang w:val="uk-UA"/>
        </w:rPr>
        <w:t xml:space="preserve"> або </w:t>
      </w:r>
      <w:r w:rsidR="007E084D">
        <w:rPr>
          <w:sz w:val="28"/>
          <w:szCs w:val="28"/>
          <w:lang w:val="uk-UA"/>
        </w:rPr>
        <w:t>«</w:t>
      </w:r>
      <w:r w:rsidRPr="001F5A04">
        <w:rPr>
          <w:sz w:val="28"/>
          <w:szCs w:val="28"/>
          <w:lang w:val="uk-UA"/>
        </w:rPr>
        <w:t>Гриф затвердження</w:t>
      </w:r>
      <w:r w:rsidR="007E084D">
        <w:rPr>
          <w:sz w:val="28"/>
          <w:szCs w:val="28"/>
          <w:lang w:val="uk-UA"/>
        </w:rPr>
        <w:t>»</w:t>
      </w:r>
      <w:r w:rsidRPr="001F5A04">
        <w:rPr>
          <w:sz w:val="28"/>
          <w:szCs w:val="28"/>
          <w:lang w:val="uk-UA"/>
        </w:rPr>
        <w:t>.</w:t>
      </w:r>
    </w:p>
    <w:p w:rsidR="009B082B" w:rsidRPr="00B571D4" w:rsidRDefault="009B082B" w:rsidP="009B082B">
      <w:pPr>
        <w:pStyle w:val="a3"/>
        <w:spacing w:before="0" w:beforeAutospacing="0" w:after="0" w:afterAutospacing="0"/>
        <w:ind w:firstLine="709"/>
        <w:jc w:val="center"/>
        <w:rPr>
          <w:sz w:val="28"/>
          <w:szCs w:val="28"/>
          <w:lang w:val="uk-UA"/>
        </w:rPr>
      </w:pPr>
      <w:r w:rsidRPr="00B571D4">
        <w:rPr>
          <w:b/>
          <w:bCs/>
          <w:sz w:val="28"/>
          <w:szCs w:val="28"/>
          <w:lang w:val="uk-UA"/>
        </w:rPr>
        <w:lastRenderedPageBreak/>
        <w:t>4.12. Адрес</w:t>
      </w:r>
      <w:r>
        <w:rPr>
          <w:b/>
          <w:bCs/>
          <w:sz w:val="28"/>
          <w:szCs w:val="28"/>
          <w:lang w:val="uk-UA"/>
        </w:rPr>
        <w:t>ат</w:t>
      </w:r>
      <w:r w:rsidRPr="00B571D4">
        <w:rPr>
          <w:b/>
          <w:bCs/>
          <w:sz w:val="28"/>
          <w:szCs w:val="28"/>
          <w:lang w:val="uk-UA"/>
        </w:rPr>
        <w:t xml:space="preserve"> </w:t>
      </w:r>
      <w:r w:rsidR="003F6594">
        <w:rPr>
          <w:b/>
          <w:bCs/>
          <w:sz w:val="28"/>
          <w:szCs w:val="28"/>
          <w:lang w:val="uk-UA"/>
        </w:rPr>
        <w:t>та особ</w:t>
      </w:r>
      <w:r w:rsidR="00912BEB">
        <w:rPr>
          <w:b/>
          <w:bCs/>
          <w:sz w:val="28"/>
          <w:szCs w:val="28"/>
          <w:lang w:val="uk-UA"/>
        </w:rPr>
        <w:t>исте звертання</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4.12.1. Документи адресуються установі, її структурним підрозділам або конкретній посадовій особі. При адресуванні документа установі або її структурним підрозділам без зазначення посадової особи їх найменування наводяться у називному відмінку, наприклад:</w:t>
      </w:r>
    </w:p>
    <w:p w:rsidR="009B082B" w:rsidRDefault="009B082B" w:rsidP="009B082B">
      <w:pPr>
        <w:tabs>
          <w:tab w:val="left" w:pos="1134"/>
          <w:tab w:val="left" w:pos="27216"/>
        </w:tabs>
        <w:ind w:firstLine="5103"/>
        <w:rPr>
          <w:bCs/>
          <w:iCs/>
          <w:sz w:val="28"/>
          <w:szCs w:val="28"/>
          <w:lang w:val="uk-UA"/>
        </w:rPr>
      </w:pPr>
      <w:r w:rsidRPr="00B571D4">
        <w:rPr>
          <w:bCs/>
          <w:iCs/>
          <w:sz w:val="28"/>
          <w:szCs w:val="28"/>
          <w:lang w:val="uk-UA"/>
        </w:rPr>
        <w:t>Національне агентство</w:t>
      </w:r>
      <w:r>
        <w:rPr>
          <w:bCs/>
          <w:iCs/>
          <w:sz w:val="28"/>
          <w:szCs w:val="28"/>
          <w:lang w:val="uk-UA"/>
        </w:rPr>
        <w:t xml:space="preserve"> України</w:t>
      </w:r>
      <w:r w:rsidRPr="00B571D4">
        <w:rPr>
          <w:bCs/>
          <w:iCs/>
          <w:sz w:val="28"/>
          <w:szCs w:val="28"/>
          <w:lang w:val="uk-UA"/>
        </w:rPr>
        <w:t xml:space="preserve"> з </w:t>
      </w:r>
    </w:p>
    <w:p w:rsidR="009B082B" w:rsidRPr="00B571D4" w:rsidRDefault="009B082B" w:rsidP="009B082B">
      <w:pPr>
        <w:tabs>
          <w:tab w:val="left" w:pos="1134"/>
          <w:tab w:val="left" w:pos="27216"/>
        </w:tabs>
        <w:ind w:firstLine="5103"/>
        <w:rPr>
          <w:bCs/>
          <w:iCs/>
          <w:sz w:val="28"/>
          <w:szCs w:val="28"/>
          <w:lang w:val="uk-UA"/>
        </w:rPr>
      </w:pPr>
      <w:r w:rsidRPr="00B571D4">
        <w:rPr>
          <w:bCs/>
          <w:iCs/>
          <w:sz w:val="28"/>
          <w:szCs w:val="28"/>
          <w:lang w:val="uk-UA"/>
        </w:rPr>
        <w:t xml:space="preserve">питань державної служби </w:t>
      </w:r>
    </w:p>
    <w:p w:rsidR="009B082B" w:rsidRPr="00B571D4" w:rsidRDefault="009B082B" w:rsidP="009B082B">
      <w:pPr>
        <w:tabs>
          <w:tab w:val="left" w:pos="1134"/>
          <w:tab w:val="left" w:pos="27216"/>
        </w:tabs>
        <w:ind w:firstLine="709"/>
        <w:rPr>
          <w:rFonts w:ascii="Calibri" w:hAnsi="Calibri"/>
          <w:bCs/>
          <w:i/>
          <w:iCs/>
          <w:sz w:val="28"/>
          <w:szCs w:val="28"/>
          <w:lang w:val="uk-UA"/>
        </w:rPr>
      </w:pPr>
      <w:r w:rsidRPr="00B571D4">
        <w:rPr>
          <w:bCs/>
          <w:i/>
          <w:iCs/>
          <w:sz w:val="28"/>
          <w:szCs w:val="28"/>
          <w:lang w:val="uk-UA"/>
        </w:rPr>
        <w:t>або</w:t>
      </w:r>
      <w:r w:rsidRPr="00B571D4">
        <w:rPr>
          <w:rFonts w:ascii="Californian FB" w:hAnsi="Californian FB"/>
          <w:bCs/>
          <w:i/>
          <w:iCs/>
          <w:sz w:val="28"/>
          <w:szCs w:val="28"/>
          <w:lang w:val="uk-UA"/>
        </w:rPr>
        <w:t> </w:t>
      </w:r>
    </w:p>
    <w:p w:rsidR="009B082B" w:rsidRDefault="009B082B" w:rsidP="009B082B">
      <w:pPr>
        <w:tabs>
          <w:tab w:val="left" w:pos="1134"/>
          <w:tab w:val="left" w:pos="27216"/>
        </w:tabs>
        <w:ind w:firstLine="5103"/>
        <w:rPr>
          <w:bCs/>
          <w:iCs/>
          <w:sz w:val="28"/>
          <w:szCs w:val="28"/>
          <w:lang w:val="uk-UA"/>
        </w:rPr>
      </w:pPr>
      <w:r>
        <w:rPr>
          <w:bCs/>
          <w:iCs/>
          <w:sz w:val="28"/>
          <w:szCs w:val="28"/>
          <w:lang w:val="uk-UA"/>
        </w:rPr>
        <w:t>Департамент охорони здоров’я</w:t>
      </w:r>
    </w:p>
    <w:p w:rsidR="009B082B" w:rsidRDefault="009B082B" w:rsidP="009B082B">
      <w:pPr>
        <w:tabs>
          <w:tab w:val="left" w:pos="1134"/>
          <w:tab w:val="left" w:pos="27216"/>
        </w:tabs>
        <w:ind w:firstLine="5103"/>
        <w:rPr>
          <w:bCs/>
          <w:iCs/>
          <w:sz w:val="28"/>
          <w:szCs w:val="28"/>
          <w:lang w:val="uk-UA"/>
        </w:rPr>
      </w:pPr>
      <w:r w:rsidRPr="00B571D4">
        <w:rPr>
          <w:sz w:val="28"/>
          <w:szCs w:val="28"/>
          <w:lang w:val="uk-UA"/>
        </w:rPr>
        <w:t xml:space="preserve">виконавчого органу </w:t>
      </w:r>
      <w:r w:rsidRPr="00B571D4">
        <w:rPr>
          <w:bCs/>
          <w:iCs/>
          <w:sz w:val="28"/>
          <w:szCs w:val="28"/>
          <w:lang w:val="uk-UA"/>
        </w:rPr>
        <w:t>Київської міської</w:t>
      </w:r>
      <w:r>
        <w:rPr>
          <w:bCs/>
          <w:iCs/>
          <w:sz w:val="28"/>
          <w:szCs w:val="28"/>
          <w:lang w:val="uk-UA"/>
        </w:rPr>
        <w:t xml:space="preserve"> </w:t>
      </w:r>
    </w:p>
    <w:p w:rsidR="009B082B" w:rsidRDefault="009B082B" w:rsidP="009B082B">
      <w:pPr>
        <w:tabs>
          <w:tab w:val="left" w:pos="1134"/>
          <w:tab w:val="left" w:pos="27216"/>
        </w:tabs>
        <w:ind w:firstLine="5103"/>
        <w:rPr>
          <w:bCs/>
          <w:iCs/>
          <w:sz w:val="28"/>
          <w:szCs w:val="28"/>
          <w:lang w:val="uk-UA"/>
        </w:rPr>
      </w:pPr>
      <w:r>
        <w:rPr>
          <w:bCs/>
          <w:iCs/>
          <w:sz w:val="28"/>
          <w:szCs w:val="28"/>
          <w:lang w:val="uk-UA"/>
        </w:rPr>
        <w:t xml:space="preserve">ради </w:t>
      </w:r>
      <w:r w:rsidRPr="00B571D4">
        <w:rPr>
          <w:sz w:val="28"/>
          <w:szCs w:val="28"/>
          <w:lang w:val="uk-UA"/>
        </w:rPr>
        <w:t>(</w:t>
      </w:r>
      <w:r w:rsidRPr="00B571D4">
        <w:rPr>
          <w:bCs/>
          <w:iCs/>
          <w:sz w:val="28"/>
          <w:szCs w:val="28"/>
          <w:lang w:val="uk-UA"/>
        </w:rPr>
        <w:t xml:space="preserve">Київської міської державної </w:t>
      </w:r>
    </w:p>
    <w:p w:rsidR="009B082B" w:rsidRDefault="009B082B" w:rsidP="009B082B">
      <w:pPr>
        <w:tabs>
          <w:tab w:val="left" w:pos="1134"/>
          <w:tab w:val="left" w:pos="27216"/>
        </w:tabs>
        <w:ind w:firstLine="5103"/>
        <w:rPr>
          <w:bCs/>
          <w:iCs/>
          <w:sz w:val="28"/>
          <w:szCs w:val="28"/>
          <w:lang w:val="uk-UA"/>
        </w:rPr>
      </w:pPr>
      <w:r w:rsidRPr="00B571D4">
        <w:rPr>
          <w:bCs/>
          <w:iCs/>
          <w:sz w:val="28"/>
          <w:szCs w:val="28"/>
          <w:lang w:val="uk-UA"/>
        </w:rPr>
        <w:t>адміністрації)</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4.12.2. Якщо документ надсилається посадовій особі, найменування установи та її структурного підрозділу наводяться у називному відмінку, а посада і прізвище адресата у давальному, наприклад:</w:t>
      </w:r>
    </w:p>
    <w:p w:rsidR="009B082B" w:rsidRPr="00B571D4" w:rsidRDefault="009B082B" w:rsidP="009B082B">
      <w:pPr>
        <w:tabs>
          <w:tab w:val="left" w:pos="1134"/>
        </w:tabs>
        <w:ind w:firstLine="709"/>
        <w:jc w:val="both"/>
        <w:rPr>
          <w:bCs/>
          <w:iCs/>
          <w:sz w:val="28"/>
          <w:szCs w:val="28"/>
          <w:lang w:val="uk-UA"/>
        </w:rPr>
      </w:pPr>
    </w:p>
    <w:p w:rsidR="009B082B" w:rsidRPr="00B571D4" w:rsidRDefault="009B082B" w:rsidP="009B082B">
      <w:pPr>
        <w:tabs>
          <w:tab w:val="left" w:pos="1134"/>
        </w:tabs>
        <w:ind w:firstLine="5103"/>
        <w:jc w:val="both"/>
        <w:rPr>
          <w:bCs/>
          <w:iCs/>
          <w:sz w:val="28"/>
          <w:szCs w:val="28"/>
          <w:lang w:val="uk-UA"/>
        </w:rPr>
      </w:pPr>
      <w:r w:rsidRPr="00B571D4">
        <w:rPr>
          <w:bCs/>
          <w:iCs/>
          <w:sz w:val="28"/>
          <w:szCs w:val="28"/>
          <w:lang w:val="uk-UA"/>
        </w:rPr>
        <w:t xml:space="preserve">Державна архівна служба </w:t>
      </w:r>
    </w:p>
    <w:p w:rsidR="00032736" w:rsidRDefault="00032736" w:rsidP="00032736">
      <w:pPr>
        <w:tabs>
          <w:tab w:val="left" w:pos="1134"/>
        </w:tabs>
        <w:ind w:left="5103"/>
        <w:jc w:val="both"/>
        <w:rPr>
          <w:bCs/>
          <w:iCs/>
          <w:sz w:val="28"/>
          <w:szCs w:val="28"/>
          <w:lang w:val="uk-UA"/>
        </w:rPr>
      </w:pPr>
      <w:r>
        <w:rPr>
          <w:bCs/>
          <w:iCs/>
          <w:sz w:val="28"/>
          <w:szCs w:val="28"/>
          <w:lang w:val="uk-UA"/>
        </w:rPr>
        <w:t>Начальник</w:t>
      </w:r>
      <w:r w:rsidR="003F6594">
        <w:rPr>
          <w:bCs/>
          <w:iCs/>
          <w:sz w:val="28"/>
          <w:szCs w:val="28"/>
          <w:lang w:val="uk-UA"/>
        </w:rPr>
        <w:t>ові</w:t>
      </w:r>
      <w:r>
        <w:rPr>
          <w:bCs/>
          <w:iCs/>
          <w:sz w:val="28"/>
          <w:szCs w:val="28"/>
          <w:lang w:val="uk-UA"/>
        </w:rPr>
        <w:t xml:space="preserve"> ф</w:t>
      </w:r>
      <w:r w:rsidR="009B082B" w:rsidRPr="00B571D4">
        <w:rPr>
          <w:bCs/>
          <w:iCs/>
          <w:sz w:val="28"/>
          <w:szCs w:val="28"/>
          <w:lang w:val="uk-UA"/>
        </w:rPr>
        <w:t>інансово-</w:t>
      </w:r>
    </w:p>
    <w:p w:rsidR="009B082B" w:rsidRPr="00B571D4" w:rsidRDefault="009B082B" w:rsidP="00032736">
      <w:pPr>
        <w:tabs>
          <w:tab w:val="left" w:pos="1134"/>
        </w:tabs>
        <w:ind w:left="5103"/>
        <w:jc w:val="both"/>
        <w:rPr>
          <w:bCs/>
          <w:iCs/>
          <w:sz w:val="28"/>
          <w:szCs w:val="28"/>
          <w:lang w:val="uk-UA"/>
        </w:rPr>
      </w:pPr>
      <w:r w:rsidRPr="00B571D4">
        <w:rPr>
          <w:bCs/>
          <w:iCs/>
          <w:sz w:val="28"/>
          <w:szCs w:val="28"/>
          <w:lang w:val="uk-UA"/>
        </w:rPr>
        <w:t>економічн</w:t>
      </w:r>
      <w:r w:rsidR="00032736">
        <w:rPr>
          <w:bCs/>
          <w:iCs/>
          <w:sz w:val="28"/>
          <w:szCs w:val="28"/>
          <w:lang w:val="uk-UA"/>
        </w:rPr>
        <w:t>ого</w:t>
      </w:r>
      <w:r w:rsidRPr="00B571D4">
        <w:rPr>
          <w:bCs/>
          <w:iCs/>
          <w:sz w:val="28"/>
          <w:szCs w:val="28"/>
          <w:lang w:val="uk-UA"/>
        </w:rPr>
        <w:t xml:space="preserve"> управлін</w:t>
      </w:r>
      <w:r w:rsidR="00032736">
        <w:rPr>
          <w:bCs/>
          <w:iCs/>
          <w:sz w:val="28"/>
          <w:szCs w:val="28"/>
          <w:lang w:val="uk-UA"/>
        </w:rPr>
        <w:t>ня</w:t>
      </w:r>
      <w:r w:rsidRPr="00B571D4">
        <w:rPr>
          <w:bCs/>
          <w:iCs/>
          <w:sz w:val="28"/>
          <w:szCs w:val="28"/>
          <w:lang w:val="uk-UA"/>
        </w:rPr>
        <w:t xml:space="preserve">  </w:t>
      </w:r>
    </w:p>
    <w:p w:rsidR="009B082B" w:rsidRPr="00B571D4" w:rsidRDefault="00CD721C" w:rsidP="009B082B">
      <w:pPr>
        <w:tabs>
          <w:tab w:val="left" w:pos="1134"/>
        </w:tabs>
        <w:ind w:firstLine="5103"/>
        <w:jc w:val="both"/>
        <w:rPr>
          <w:bCs/>
          <w:iCs/>
          <w:sz w:val="28"/>
          <w:szCs w:val="28"/>
          <w:lang w:val="uk-UA"/>
        </w:rPr>
      </w:pPr>
      <w:bookmarkStart w:id="6" w:name="_Hlk10626169"/>
      <w:r>
        <w:rPr>
          <w:bCs/>
          <w:iCs/>
          <w:sz w:val="28"/>
          <w:szCs w:val="28"/>
          <w:lang w:val="uk-UA"/>
        </w:rPr>
        <w:t>В</w:t>
      </w:r>
      <w:r w:rsidR="00785E2A">
        <w:rPr>
          <w:bCs/>
          <w:iCs/>
          <w:sz w:val="28"/>
          <w:szCs w:val="28"/>
          <w:lang w:val="uk-UA"/>
        </w:rPr>
        <w:t>ласне ім’я</w:t>
      </w:r>
      <w:r w:rsidR="009B082B">
        <w:rPr>
          <w:bCs/>
          <w:iCs/>
          <w:sz w:val="28"/>
          <w:szCs w:val="28"/>
          <w:lang w:val="uk-UA"/>
        </w:rPr>
        <w:t xml:space="preserve"> </w:t>
      </w:r>
      <w:bookmarkEnd w:id="6"/>
      <w:r w:rsidR="009B082B">
        <w:rPr>
          <w:bCs/>
          <w:iCs/>
          <w:sz w:val="28"/>
          <w:szCs w:val="28"/>
          <w:lang w:val="uk-UA"/>
        </w:rPr>
        <w:t>ПРІЗВИЩЕ</w:t>
      </w:r>
    </w:p>
    <w:p w:rsidR="009B082B" w:rsidRPr="00B571D4" w:rsidRDefault="009B082B" w:rsidP="009B082B">
      <w:pPr>
        <w:tabs>
          <w:tab w:val="left" w:pos="1134"/>
        </w:tabs>
        <w:ind w:firstLine="709"/>
        <w:rPr>
          <w:rFonts w:ascii="Californian FB" w:hAnsi="Californian FB"/>
          <w:bCs/>
          <w:i/>
          <w:iCs/>
          <w:sz w:val="28"/>
          <w:szCs w:val="28"/>
          <w:lang w:val="uk-UA"/>
        </w:rPr>
      </w:pPr>
      <w:r w:rsidRPr="00B571D4">
        <w:rPr>
          <w:bCs/>
          <w:i/>
          <w:iCs/>
          <w:sz w:val="28"/>
          <w:szCs w:val="28"/>
          <w:lang w:val="uk-UA"/>
        </w:rPr>
        <w:t>або</w:t>
      </w:r>
    </w:p>
    <w:p w:rsidR="009B082B" w:rsidRPr="00B571D4" w:rsidRDefault="009B082B" w:rsidP="009B082B">
      <w:pPr>
        <w:tabs>
          <w:tab w:val="left" w:pos="1134"/>
        </w:tabs>
        <w:ind w:left="5103"/>
        <w:rPr>
          <w:bCs/>
          <w:iCs/>
          <w:sz w:val="28"/>
          <w:szCs w:val="28"/>
          <w:lang w:val="uk-UA"/>
        </w:rPr>
      </w:pPr>
      <w:r>
        <w:rPr>
          <w:bCs/>
          <w:iCs/>
          <w:sz w:val="28"/>
          <w:szCs w:val="28"/>
          <w:lang w:val="uk-UA"/>
        </w:rPr>
        <w:t xml:space="preserve">Управління </w:t>
      </w:r>
      <w:r w:rsidRPr="00B571D4">
        <w:rPr>
          <w:bCs/>
          <w:iCs/>
          <w:sz w:val="28"/>
          <w:szCs w:val="28"/>
          <w:lang w:val="uk-UA"/>
        </w:rPr>
        <w:t xml:space="preserve">міжнародних зв'язків </w:t>
      </w:r>
      <w:r w:rsidRPr="00B571D4">
        <w:rPr>
          <w:bCs/>
          <w:iCs/>
          <w:sz w:val="28"/>
          <w:szCs w:val="28"/>
          <w:lang w:val="uk-UA"/>
        </w:rPr>
        <w:br/>
      </w:r>
      <w:r>
        <w:rPr>
          <w:sz w:val="28"/>
          <w:szCs w:val="28"/>
          <w:lang w:val="uk-UA"/>
        </w:rPr>
        <w:t xml:space="preserve">апарату </w:t>
      </w:r>
      <w:r w:rsidRPr="00B571D4">
        <w:rPr>
          <w:sz w:val="28"/>
          <w:szCs w:val="28"/>
          <w:lang w:val="uk-UA"/>
        </w:rPr>
        <w:t xml:space="preserve">виконавчого органу </w:t>
      </w:r>
      <w:r>
        <w:rPr>
          <w:bCs/>
          <w:iCs/>
          <w:sz w:val="28"/>
          <w:szCs w:val="28"/>
          <w:lang w:val="uk-UA"/>
        </w:rPr>
        <w:t xml:space="preserve">Київської </w:t>
      </w:r>
      <w:r w:rsidRPr="00B571D4">
        <w:rPr>
          <w:bCs/>
          <w:iCs/>
          <w:sz w:val="28"/>
          <w:szCs w:val="28"/>
          <w:lang w:val="uk-UA"/>
        </w:rPr>
        <w:t xml:space="preserve">міської </w:t>
      </w:r>
      <w:r>
        <w:rPr>
          <w:bCs/>
          <w:iCs/>
          <w:sz w:val="28"/>
          <w:szCs w:val="28"/>
          <w:lang w:val="uk-UA"/>
        </w:rPr>
        <w:t xml:space="preserve"> ради</w:t>
      </w:r>
      <w:r w:rsidRPr="00B571D4">
        <w:rPr>
          <w:sz w:val="28"/>
          <w:szCs w:val="28"/>
          <w:lang w:val="uk-UA"/>
        </w:rPr>
        <w:t xml:space="preserve"> (</w:t>
      </w:r>
      <w:r w:rsidRPr="00B571D4">
        <w:rPr>
          <w:bCs/>
          <w:iCs/>
          <w:sz w:val="28"/>
          <w:szCs w:val="28"/>
          <w:lang w:val="uk-UA"/>
        </w:rPr>
        <w:t>Київської міської державної адміністрації)</w:t>
      </w:r>
    </w:p>
    <w:p w:rsidR="009B082B" w:rsidRPr="00C967EF" w:rsidRDefault="009B082B" w:rsidP="009B082B">
      <w:pPr>
        <w:tabs>
          <w:tab w:val="left" w:pos="1134"/>
        </w:tabs>
        <w:ind w:left="5103"/>
        <w:rPr>
          <w:bCs/>
          <w:iCs/>
          <w:sz w:val="28"/>
          <w:szCs w:val="28"/>
          <w:lang w:val="uk-UA"/>
        </w:rPr>
      </w:pPr>
      <w:r>
        <w:rPr>
          <w:bCs/>
          <w:iCs/>
          <w:sz w:val="28"/>
          <w:szCs w:val="28"/>
          <w:lang w:val="uk-UA"/>
        </w:rPr>
        <w:t>Заступник</w:t>
      </w:r>
      <w:r w:rsidR="003F6594">
        <w:rPr>
          <w:bCs/>
          <w:iCs/>
          <w:sz w:val="28"/>
          <w:szCs w:val="28"/>
          <w:lang w:val="uk-UA"/>
        </w:rPr>
        <w:t>ові</w:t>
      </w:r>
      <w:r>
        <w:rPr>
          <w:bCs/>
          <w:iCs/>
          <w:sz w:val="28"/>
          <w:szCs w:val="28"/>
          <w:lang w:val="uk-UA"/>
        </w:rPr>
        <w:t xml:space="preserve"> начальника управління– начальнику відділу </w:t>
      </w:r>
      <w:r w:rsidRPr="00B571D4">
        <w:rPr>
          <w:bCs/>
          <w:iCs/>
          <w:sz w:val="28"/>
          <w:szCs w:val="28"/>
          <w:lang w:val="uk-UA"/>
        </w:rPr>
        <w:t xml:space="preserve"> </w:t>
      </w:r>
      <w:r>
        <w:rPr>
          <w:bCs/>
          <w:iCs/>
          <w:sz w:val="28"/>
          <w:szCs w:val="28"/>
          <w:lang w:val="uk-UA"/>
        </w:rPr>
        <w:t xml:space="preserve">протоколу </w:t>
      </w:r>
      <w:r w:rsidRPr="00B571D4">
        <w:rPr>
          <w:bCs/>
          <w:iCs/>
          <w:sz w:val="28"/>
          <w:szCs w:val="28"/>
          <w:lang w:val="uk-UA"/>
        </w:rPr>
        <w:br/>
      </w:r>
      <w:r w:rsidR="00CD721C">
        <w:rPr>
          <w:bCs/>
          <w:iCs/>
          <w:sz w:val="28"/>
          <w:szCs w:val="28"/>
          <w:lang w:val="uk-UA"/>
        </w:rPr>
        <w:t>В</w:t>
      </w:r>
      <w:r w:rsidR="008D35B4">
        <w:rPr>
          <w:bCs/>
          <w:iCs/>
          <w:sz w:val="28"/>
          <w:szCs w:val="28"/>
          <w:lang w:val="uk-UA"/>
        </w:rPr>
        <w:t xml:space="preserve">ласне ім’я </w:t>
      </w:r>
      <w:r w:rsidRPr="00C967EF">
        <w:rPr>
          <w:bCs/>
          <w:iCs/>
          <w:sz w:val="28"/>
          <w:szCs w:val="28"/>
          <w:lang w:val="uk-UA"/>
        </w:rPr>
        <w:t>ПРІЗВИЩЕ</w:t>
      </w:r>
    </w:p>
    <w:p w:rsidR="009B082B" w:rsidRPr="00B571D4" w:rsidRDefault="009B082B" w:rsidP="009B082B">
      <w:pPr>
        <w:tabs>
          <w:tab w:val="left" w:pos="1134"/>
        </w:tabs>
        <w:ind w:left="5103"/>
        <w:rPr>
          <w:bCs/>
          <w:iCs/>
          <w:sz w:val="28"/>
          <w:szCs w:val="28"/>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4.12.3. </w:t>
      </w:r>
      <w:r>
        <w:rPr>
          <w:sz w:val="28"/>
          <w:szCs w:val="28"/>
          <w:lang w:val="uk-UA"/>
        </w:rPr>
        <w:t>Якщо</w:t>
      </w:r>
      <w:r w:rsidRPr="00B571D4">
        <w:rPr>
          <w:sz w:val="28"/>
          <w:szCs w:val="28"/>
          <w:lang w:val="uk-UA"/>
        </w:rPr>
        <w:t xml:space="preserve"> документ адресується керівникові установи або його заступникові, найменування установи входить до складу найменування посади адресата, яке наводиться у давальному відмінку, наприклад:</w:t>
      </w:r>
    </w:p>
    <w:p w:rsidR="009B082B" w:rsidRPr="00B571D4" w:rsidRDefault="009B082B" w:rsidP="009B082B">
      <w:pPr>
        <w:pStyle w:val="a3"/>
        <w:spacing w:before="0" w:beforeAutospacing="0" w:after="0" w:afterAutospacing="0"/>
        <w:jc w:val="both"/>
        <w:rPr>
          <w:sz w:val="28"/>
          <w:szCs w:val="28"/>
          <w:lang w:val="uk-UA"/>
        </w:rPr>
      </w:pPr>
    </w:p>
    <w:p w:rsidR="009B082B" w:rsidRDefault="009B082B" w:rsidP="009B082B">
      <w:pPr>
        <w:tabs>
          <w:tab w:val="left" w:pos="1134"/>
        </w:tabs>
        <w:ind w:left="5103"/>
        <w:rPr>
          <w:bCs/>
          <w:iCs/>
          <w:sz w:val="28"/>
          <w:szCs w:val="28"/>
          <w:lang w:val="uk-UA"/>
        </w:rPr>
      </w:pPr>
      <w:r w:rsidRPr="00B571D4">
        <w:rPr>
          <w:bCs/>
          <w:iCs/>
          <w:sz w:val="28"/>
          <w:szCs w:val="28"/>
          <w:lang w:val="uk-UA"/>
        </w:rPr>
        <w:t xml:space="preserve">Голові Державної </w:t>
      </w:r>
      <w:r>
        <w:rPr>
          <w:bCs/>
          <w:iCs/>
          <w:sz w:val="28"/>
          <w:szCs w:val="28"/>
          <w:lang w:val="uk-UA"/>
        </w:rPr>
        <w:t>фіскаль</w:t>
      </w:r>
      <w:r w:rsidRPr="00B571D4">
        <w:rPr>
          <w:bCs/>
          <w:iCs/>
          <w:sz w:val="28"/>
          <w:szCs w:val="28"/>
          <w:lang w:val="uk-UA"/>
        </w:rPr>
        <w:t xml:space="preserve">ної служби </w:t>
      </w:r>
    </w:p>
    <w:p w:rsidR="009B082B" w:rsidRPr="00B571D4" w:rsidRDefault="009B082B" w:rsidP="009B082B">
      <w:pPr>
        <w:tabs>
          <w:tab w:val="left" w:pos="1134"/>
        </w:tabs>
        <w:ind w:left="5103"/>
        <w:rPr>
          <w:bCs/>
          <w:iCs/>
          <w:sz w:val="28"/>
          <w:szCs w:val="28"/>
          <w:lang w:val="uk-UA"/>
        </w:rPr>
      </w:pPr>
      <w:r>
        <w:rPr>
          <w:bCs/>
          <w:iCs/>
          <w:sz w:val="28"/>
          <w:szCs w:val="28"/>
          <w:lang w:val="uk-UA"/>
        </w:rPr>
        <w:t>України</w:t>
      </w:r>
    </w:p>
    <w:p w:rsidR="009B082B" w:rsidRPr="00B571D4" w:rsidRDefault="00CD721C" w:rsidP="009B082B">
      <w:pPr>
        <w:tabs>
          <w:tab w:val="left" w:pos="1134"/>
        </w:tabs>
        <w:ind w:firstLine="5103"/>
        <w:jc w:val="both"/>
        <w:rPr>
          <w:bCs/>
          <w:iCs/>
          <w:sz w:val="28"/>
          <w:szCs w:val="28"/>
          <w:lang w:val="uk-UA"/>
        </w:rPr>
      </w:pPr>
      <w:r>
        <w:rPr>
          <w:bCs/>
          <w:iCs/>
          <w:sz w:val="28"/>
          <w:szCs w:val="28"/>
          <w:lang w:val="uk-UA"/>
        </w:rPr>
        <w:t>Власне</w:t>
      </w:r>
      <w:r w:rsidR="008D35B4">
        <w:rPr>
          <w:bCs/>
          <w:iCs/>
          <w:sz w:val="28"/>
          <w:szCs w:val="28"/>
          <w:lang w:val="uk-UA"/>
        </w:rPr>
        <w:t xml:space="preserve"> ім’я</w:t>
      </w:r>
      <w:r w:rsidR="009B082B">
        <w:rPr>
          <w:bCs/>
          <w:iCs/>
          <w:sz w:val="28"/>
          <w:szCs w:val="28"/>
          <w:lang w:val="uk-UA"/>
        </w:rPr>
        <w:t xml:space="preserve"> ПРІЗВИЩЕ</w:t>
      </w:r>
    </w:p>
    <w:p w:rsidR="00B0721D" w:rsidRDefault="00B0721D" w:rsidP="009B082B">
      <w:pPr>
        <w:pStyle w:val="a3"/>
        <w:spacing w:before="0" w:beforeAutospacing="0" w:after="0" w:afterAutospacing="0"/>
        <w:ind w:firstLine="708"/>
        <w:jc w:val="both"/>
        <w:rPr>
          <w:i/>
          <w:sz w:val="28"/>
          <w:szCs w:val="28"/>
          <w:lang w:val="uk-UA"/>
        </w:rPr>
      </w:pPr>
    </w:p>
    <w:p w:rsidR="009B082B" w:rsidRPr="00B571D4" w:rsidRDefault="009B082B" w:rsidP="009B082B">
      <w:pPr>
        <w:pStyle w:val="a3"/>
        <w:spacing w:before="0" w:beforeAutospacing="0" w:after="0" w:afterAutospacing="0"/>
        <w:ind w:firstLine="708"/>
        <w:jc w:val="both"/>
        <w:rPr>
          <w:i/>
          <w:sz w:val="28"/>
          <w:szCs w:val="28"/>
          <w:lang w:val="uk-UA"/>
        </w:rPr>
      </w:pPr>
      <w:r w:rsidRPr="00B571D4">
        <w:rPr>
          <w:i/>
          <w:sz w:val="28"/>
          <w:szCs w:val="28"/>
          <w:lang w:val="uk-UA"/>
        </w:rPr>
        <w:t>або</w:t>
      </w:r>
    </w:p>
    <w:p w:rsidR="009B082B" w:rsidRPr="00C967EF" w:rsidRDefault="009B082B" w:rsidP="009B082B">
      <w:pPr>
        <w:tabs>
          <w:tab w:val="left" w:pos="1134"/>
        </w:tabs>
        <w:ind w:left="5103"/>
        <w:rPr>
          <w:bCs/>
          <w:iCs/>
          <w:sz w:val="28"/>
          <w:szCs w:val="28"/>
          <w:lang w:val="uk-UA"/>
        </w:rPr>
      </w:pPr>
      <w:r>
        <w:rPr>
          <w:sz w:val="28"/>
          <w:szCs w:val="28"/>
          <w:lang w:val="uk-UA"/>
        </w:rPr>
        <w:t xml:space="preserve">Директорові </w:t>
      </w:r>
      <w:r w:rsidRPr="004A4BDC">
        <w:rPr>
          <w:sz w:val="28"/>
          <w:szCs w:val="28"/>
          <w:lang w:val="uk-UA"/>
        </w:rPr>
        <w:t>Департаменту економіки та</w:t>
      </w:r>
      <w:r>
        <w:rPr>
          <w:sz w:val="28"/>
          <w:szCs w:val="28"/>
          <w:lang w:val="uk-UA"/>
        </w:rPr>
        <w:t xml:space="preserve"> інвестицій </w:t>
      </w:r>
      <w:r w:rsidRPr="00B571D4">
        <w:rPr>
          <w:sz w:val="28"/>
          <w:szCs w:val="28"/>
          <w:lang w:val="uk-UA"/>
        </w:rPr>
        <w:t xml:space="preserve">виконавчого органу </w:t>
      </w:r>
      <w:r>
        <w:rPr>
          <w:bCs/>
          <w:iCs/>
          <w:sz w:val="28"/>
          <w:szCs w:val="28"/>
          <w:lang w:val="uk-UA"/>
        </w:rPr>
        <w:t xml:space="preserve">Київської </w:t>
      </w:r>
      <w:r w:rsidRPr="00B571D4">
        <w:rPr>
          <w:bCs/>
          <w:iCs/>
          <w:sz w:val="28"/>
          <w:szCs w:val="28"/>
          <w:lang w:val="uk-UA"/>
        </w:rPr>
        <w:t xml:space="preserve">міської </w:t>
      </w:r>
      <w:r>
        <w:rPr>
          <w:bCs/>
          <w:iCs/>
          <w:sz w:val="28"/>
          <w:szCs w:val="28"/>
          <w:lang w:val="uk-UA"/>
        </w:rPr>
        <w:t xml:space="preserve"> ради </w:t>
      </w:r>
      <w:r w:rsidRPr="00B571D4">
        <w:rPr>
          <w:sz w:val="28"/>
          <w:szCs w:val="28"/>
          <w:lang w:val="uk-UA"/>
        </w:rPr>
        <w:t>(Київської міської державної адміністрації)</w:t>
      </w:r>
      <w:r w:rsidRPr="00B571D4">
        <w:rPr>
          <w:sz w:val="28"/>
          <w:szCs w:val="28"/>
          <w:lang w:val="uk-UA"/>
        </w:rPr>
        <w:br/>
      </w:r>
      <w:r w:rsidR="00CD721C">
        <w:rPr>
          <w:bCs/>
          <w:iCs/>
          <w:sz w:val="28"/>
          <w:szCs w:val="28"/>
          <w:lang w:val="uk-UA"/>
        </w:rPr>
        <w:t>Власне</w:t>
      </w:r>
      <w:r w:rsidR="008D35B4">
        <w:rPr>
          <w:bCs/>
          <w:iCs/>
          <w:sz w:val="28"/>
          <w:szCs w:val="28"/>
          <w:lang w:val="uk-UA"/>
        </w:rPr>
        <w:t xml:space="preserve"> ім’я</w:t>
      </w:r>
      <w:r w:rsidRPr="00C967EF">
        <w:rPr>
          <w:bCs/>
          <w:iCs/>
          <w:sz w:val="28"/>
          <w:szCs w:val="28"/>
          <w:lang w:val="uk-UA"/>
        </w:rPr>
        <w:t xml:space="preserve"> ПРІЗВИЩЕ</w:t>
      </w:r>
    </w:p>
    <w:p w:rsidR="009B082B" w:rsidRPr="00B571D4" w:rsidRDefault="009B082B" w:rsidP="009B082B">
      <w:pPr>
        <w:pStyle w:val="a3"/>
        <w:spacing w:before="0" w:beforeAutospacing="0" w:after="0" w:afterAutospacing="0"/>
        <w:ind w:firstLine="709"/>
        <w:jc w:val="both"/>
        <w:rPr>
          <w:sz w:val="28"/>
          <w:szCs w:val="28"/>
          <w:lang w:val="uk-UA"/>
        </w:rPr>
      </w:pPr>
      <w:r>
        <w:rPr>
          <w:sz w:val="28"/>
          <w:szCs w:val="28"/>
          <w:lang w:val="uk-UA"/>
        </w:rPr>
        <w:lastRenderedPageBreak/>
        <w:t>За</w:t>
      </w:r>
      <w:r w:rsidRPr="00B571D4">
        <w:rPr>
          <w:sz w:val="28"/>
          <w:szCs w:val="28"/>
          <w:lang w:val="uk-UA"/>
        </w:rPr>
        <w:t xml:space="preserve"> потреб</w:t>
      </w:r>
      <w:r>
        <w:rPr>
          <w:sz w:val="28"/>
          <w:szCs w:val="28"/>
          <w:lang w:val="uk-UA"/>
        </w:rPr>
        <w:t>и</w:t>
      </w:r>
      <w:r w:rsidRPr="00B571D4">
        <w:rPr>
          <w:sz w:val="28"/>
          <w:szCs w:val="28"/>
          <w:lang w:val="uk-UA"/>
        </w:rPr>
        <w:t xml:space="preserve"> в реквізиті </w:t>
      </w:r>
      <w:r w:rsidR="005B38D7">
        <w:rPr>
          <w:sz w:val="28"/>
          <w:szCs w:val="28"/>
          <w:lang w:val="uk-UA"/>
        </w:rPr>
        <w:t>«</w:t>
      </w:r>
      <w:r w:rsidRPr="00B571D4">
        <w:rPr>
          <w:sz w:val="28"/>
          <w:szCs w:val="28"/>
          <w:lang w:val="uk-UA"/>
        </w:rPr>
        <w:t>Адресат</w:t>
      </w:r>
      <w:r w:rsidR="005B38D7">
        <w:rPr>
          <w:sz w:val="28"/>
          <w:szCs w:val="28"/>
          <w:lang w:val="uk-UA"/>
        </w:rPr>
        <w:t>»</w:t>
      </w:r>
      <w:r w:rsidRPr="00B571D4">
        <w:rPr>
          <w:sz w:val="28"/>
          <w:szCs w:val="28"/>
          <w:lang w:val="uk-UA"/>
        </w:rPr>
        <w:t xml:space="preserve"> можуть зазначатися почесне звання та вчений ступінь.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4.12.4. Якщо документ адресується кільком однорідним за характером діяльності установам, зазначається узагальнене найменування адресатів, наприклад:</w:t>
      </w:r>
    </w:p>
    <w:p w:rsidR="009B082B" w:rsidRDefault="009B082B" w:rsidP="009B082B">
      <w:pPr>
        <w:tabs>
          <w:tab w:val="left" w:pos="1134"/>
        </w:tabs>
        <w:ind w:firstLine="709"/>
        <w:jc w:val="right"/>
        <w:rPr>
          <w:bCs/>
          <w:iCs/>
          <w:sz w:val="28"/>
          <w:szCs w:val="28"/>
          <w:lang w:val="uk-UA"/>
        </w:rPr>
      </w:pPr>
      <w:r w:rsidRPr="00B571D4">
        <w:rPr>
          <w:bCs/>
          <w:iCs/>
          <w:sz w:val="28"/>
          <w:szCs w:val="28"/>
          <w:lang w:val="uk-UA"/>
        </w:rPr>
        <w:t xml:space="preserve">Центральним державним архівам </w:t>
      </w:r>
    </w:p>
    <w:p w:rsidR="009B082B" w:rsidRPr="00B571D4" w:rsidRDefault="009B082B" w:rsidP="009B082B">
      <w:pPr>
        <w:tabs>
          <w:tab w:val="left" w:pos="1134"/>
        </w:tabs>
        <w:ind w:firstLine="709"/>
        <w:jc w:val="right"/>
        <w:rPr>
          <w:bCs/>
          <w:iCs/>
          <w:sz w:val="28"/>
          <w:szCs w:val="28"/>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4.12.5. Документ не повинен мати більше чотирьох адресатів. Слово </w:t>
      </w:r>
      <w:r w:rsidR="005B38D7">
        <w:rPr>
          <w:sz w:val="28"/>
          <w:szCs w:val="28"/>
          <w:lang w:val="uk-UA"/>
        </w:rPr>
        <w:t>«</w:t>
      </w:r>
      <w:r w:rsidRPr="00B571D4">
        <w:rPr>
          <w:sz w:val="28"/>
          <w:szCs w:val="28"/>
          <w:lang w:val="uk-UA"/>
        </w:rPr>
        <w:t>копія</w:t>
      </w:r>
      <w:r w:rsidR="005B38D7">
        <w:rPr>
          <w:sz w:val="28"/>
          <w:szCs w:val="28"/>
          <w:lang w:val="uk-UA"/>
        </w:rPr>
        <w:t>»</w:t>
      </w:r>
      <w:r w:rsidRPr="00B571D4">
        <w:rPr>
          <w:sz w:val="28"/>
          <w:szCs w:val="28"/>
          <w:lang w:val="uk-UA"/>
        </w:rPr>
        <w:t xml:space="preserve"> перед найменуванням </w:t>
      </w:r>
      <w:r w:rsidR="0049333A">
        <w:rPr>
          <w:sz w:val="28"/>
          <w:szCs w:val="28"/>
          <w:lang w:val="uk-UA"/>
        </w:rPr>
        <w:t>другого -</w:t>
      </w:r>
      <w:r w:rsidRPr="00B571D4">
        <w:rPr>
          <w:sz w:val="28"/>
          <w:szCs w:val="28"/>
          <w:lang w:val="uk-UA"/>
        </w:rPr>
        <w:t xml:space="preserve"> четвертого адресатів не ставиться. У разі надсилання документа більше ніж чотирьом адресатам складається список на розсилку із зазначенням на кожному документі тільки одного адресата.</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4.12.6. Реквізит </w:t>
      </w:r>
      <w:r w:rsidR="005B38D7">
        <w:rPr>
          <w:sz w:val="28"/>
          <w:szCs w:val="28"/>
          <w:lang w:val="uk-UA"/>
        </w:rPr>
        <w:t>«</w:t>
      </w:r>
      <w:r w:rsidRPr="00B571D4">
        <w:rPr>
          <w:sz w:val="28"/>
          <w:szCs w:val="28"/>
          <w:lang w:val="uk-UA"/>
        </w:rPr>
        <w:t>Адресат</w:t>
      </w:r>
      <w:r w:rsidR="005B38D7">
        <w:rPr>
          <w:sz w:val="28"/>
          <w:szCs w:val="28"/>
          <w:lang w:val="uk-UA"/>
        </w:rPr>
        <w:t>»</w:t>
      </w:r>
      <w:r w:rsidRPr="00B571D4">
        <w:rPr>
          <w:sz w:val="28"/>
          <w:szCs w:val="28"/>
          <w:lang w:val="uk-UA"/>
        </w:rPr>
        <w:t xml:space="preserve"> може включати адресу. Порядок і форма запису відомостей про адресу установи </w:t>
      </w:r>
      <w:r w:rsidR="00DD0608">
        <w:rPr>
          <w:sz w:val="28"/>
          <w:szCs w:val="28"/>
          <w:lang w:val="uk-UA"/>
        </w:rPr>
        <w:t>повинні</w:t>
      </w:r>
      <w:r w:rsidRPr="00B571D4">
        <w:rPr>
          <w:sz w:val="28"/>
          <w:szCs w:val="28"/>
          <w:lang w:val="uk-UA"/>
        </w:rPr>
        <w:t xml:space="preserve"> відповідати Правилам надання послуг поштового зв’язку, затвердженим постановою Кабінету Міністрів України від 05.03.2009 № 270</w:t>
      </w:r>
      <w:r w:rsidR="00DD0608" w:rsidRPr="00DD0608">
        <w:rPr>
          <w:color w:val="000000"/>
          <w:shd w:val="clear" w:color="auto" w:fill="FFFFFF"/>
        </w:rPr>
        <w:t xml:space="preserve"> </w:t>
      </w:r>
      <w:r w:rsidR="00DD0608" w:rsidRPr="00DD0608">
        <w:rPr>
          <w:sz w:val="28"/>
          <w:szCs w:val="28"/>
          <w:lang w:val="uk-UA"/>
        </w:rPr>
        <w:t>(Офіційний вісник України, 2009 р., № 23, ст. 750).</w:t>
      </w:r>
      <w:r w:rsidRPr="00B571D4">
        <w:rPr>
          <w:sz w:val="28"/>
          <w:szCs w:val="28"/>
          <w:lang w:val="uk-UA"/>
        </w:rPr>
        <w:t xml:space="preserve"> Повна адреса зазначається у разі надсилання документа разовим кореспондентам, наприклад:</w:t>
      </w:r>
    </w:p>
    <w:p w:rsidR="009B082B" w:rsidRPr="00B571D4" w:rsidRDefault="009B082B" w:rsidP="009B082B">
      <w:pPr>
        <w:tabs>
          <w:tab w:val="left" w:pos="1134"/>
        </w:tabs>
        <w:ind w:firstLine="709"/>
        <w:jc w:val="both"/>
        <w:rPr>
          <w:bCs/>
          <w:iCs/>
          <w:sz w:val="28"/>
          <w:szCs w:val="28"/>
          <w:lang w:val="uk-UA"/>
        </w:rPr>
      </w:pPr>
    </w:p>
    <w:p w:rsidR="009B082B" w:rsidRPr="00B571D4" w:rsidRDefault="009B082B" w:rsidP="009B082B">
      <w:pPr>
        <w:tabs>
          <w:tab w:val="left" w:pos="1134"/>
        </w:tabs>
        <w:ind w:left="5954"/>
        <w:rPr>
          <w:bCs/>
          <w:iCs/>
          <w:sz w:val="28"/>
          <w:szCs w:val="28"/>
          <w:lang w:val="uk-UA"/>
        </w:rPr>
      </w:pPr>
      <w:r w:rsidRPr="00B571D4">
        <w:rPr>
          <w:bCs/>
          <w:iCs/>
          <w:sz w:val="28"/>
          <w:szCs w:val="28"/>
          <w:lang w:val="uk-UA"/>
        </w:rPr>
        <w:t>Міністерство юстиції України</w:t>
      </w:r>
    </w:p>
    <w:p w:rsidR="009B082B" w:rsidRPr="00B571D4" w:rsidRDefault="009B082B" w:rsidP="009B082B">
      <w:pPr>
        <w:tabs>
          <w:tab w:val="left" w:pos="1134"/>
        </w:tabs>
        <w:ind w:left="5954"/>
        <w:rPr>
          <w:bCs/>
          <w:iCs/>
          <w:sz w:val="28"/>
          <w:szCs w:val="28"/>
          <w:lang w:val="uk-UA"/>
        </w:rPr>
      </w:pPr>
      <w:r w:rsidRPr="00B571D4">
        <w:rPr>
          <w:bCs/>
          <w:iCs/>
          <w:sz w:val="28"/>
          <w:szCs w:val="28"/>
          <w:lang w:val="uk-UA"/>
        </w:rPr>
        <w:t xml:space="preserve">вул. Городецького, буд. 13, </w:t>
      </w:r>
    </w:p>
    <w:p w:rsidR="009B082B" w:rsidRPr="00B571D4" w:rsidRDefault="009B082B" w:rsidP="009B082B">
      <w:pPr>
        <w:tabs>
          <w:tab w:val="left" w:pos="1134"/>
        </w:tabs>
        <w:ind w:left="5954"/>
        <w:rPr>
          <w:bCs/>
          <w:iCs/>
          <w:sz w:val="28"/>
          <w:szCs w:val="28"/>
          <w:lang w:val="uk-UA"/>
        </w:rPr>
      </w:pPr>
      <w:r w:rsidRPr="00B571D4">
        <w:rPr>
          <w:bCs/>
          <w:iCs/>
          <w:sz w:val="28"/>
          <w:szCs w:val="28"/>
          <w:lang w:val="uk-UA"/>
        </w:rPr>
        <w:t>м. Київ, 01001</w:t>
      </w:r>
    </w:p>
    <w:p w:rsidR="009B082B" w:rsidRPr="00B571D4" w:rsidRDefault="009B082B" w:rsidP="009B082B">
      <w:pPr>
        <w:pStyle w:val="a3"/>
        <w:spacing w:before="0" w:beforeAutospacing="0" w:after="0" w:afterAutospacing="0"/>
        <w:ind w:firstLine="709"/>
        <w:jc w:val="both"/>
        <w:rPr>
          <w:sz w:val="28"/>
          <w:szCs w:val="28"/>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При надсиланні документа фізичній особі спочатку зазначається у </w:t>
      </w:r>
      <w:r w:rsidR="00DD0608">
        <w:rPr>
          <w:sz w:val="28"/>
          <w:szCs w:val="28"/>
          <w:lang w:val="uk-UA"/>
        </w:rPr>
        <w:t>давальному</w:t>
      </w:r>
      <w:r w:rsidRPr="00B571D4">
        <w:rPr>
          <w:sz w:val="28"/>
          <w:szCs w:val="28"/>
          <w:lang w:val="uk-UA"/>
        </w:rPr>
        <w:t xml:space="preserve"> відмінку </w:t>
      </w:r>
      <w:r w:rsidR="00DD0608">
        <w:rPr>
          <w:bCs/>
          <w:iCs/>
          <w:sz w:val="28"/>
          <w:szCs w:val="28"/>
          <w:lang w:val="uk-UA"/>
        </w:rPr>
        <w:t>власне ім’я</w:t>
      </w:r>
      <w:r w:rsidR="00DD0608" w:rsidRPr="00B571D4">
        <w:rPr>
          <w:sz w:val="28"/>
          <w:szCs w:val="28"/>
          <w:lang w:val="uk-UA"/>
        </w:rPr>
        <w:t xml:space="preserve"> </w:t>
      </w:r>
      <w:r w:rsidR="00DD0608">
        <w:rPr>
          <w:sz w:val="28"/>
          <w:szCs w:val="28"/>
          <w:lang w:val="uk-UA"/>
        </w:rPr>
        <w:t xml:space="preserve">та </w:t>
      </w:r>
      <w:r w:rsidRPr="00B571D4">
        <w:rPr>
          <w:sz w:val="28"/>
          <w:szCs w:val="28"/>
          <w:lang w:val="uk-UA"/>
        </w:rPr>
        <w:t>прізвище, потім поштова адреса, наприклад:</w:t>
      </w:r>
    </w:p>
    <w:p w:rsidR="009B082B" w:rsidRPr="00B571D4" w:rsidRDefault="009B082B" w:rsidP="009B082B">
      <w:pPr>
        <w:pStyle w:val="a3"/>
        <w:spacing w:before="0" w:beforeAutospacing="0" w:after="0" w:afterAutospacing="0"/>
        <w:ind w:firstLine="709"/>
        <w:jc w:val="both"/>
        <w:rPr>
          <w:sz w:val="28"/>
          <w:szCs w:val="28"/>
          <w:lang w:val="uk-UA"/>
        </w:rPr>
      </w:pPr>
    </w:p>
    <w:p w:rsidR="009B082B" w:rsidRPr="00B571D4" w:rsidRDefault="00DD0608" w:rsidP="009B082B">
      <w:pPr>
        <w:tabs>
          <w:tab w:val="left" w:pos="1134"/>
          <w:tab w:val="left" w:pos="4678"/>
        </w:tabs>
        <w:spacing w:before="120"/>
        <w:ind w:left="5954"/>
        <w:rPr>
          <w:bCs/>
          <w:iCs/>
          <w:sz w:val="28"/>
          <w:szCs w:val="28"/>
          <w:lang w:val="uk-UA"/>
        </w:rPr>
      </w:pPr>
      <w:r>
        <w:rPr>
          <w:bCs/>
          <w:iCs/>
          <w:sz w:val="28"/>
          <w:szCs w:val="28"/>
          <w:lang w:val="uk-UA"/>
        </w:rPr>
        <w:t xml:space="preserve">Олександру </w:t>
      </w:r>
      <w:r w:rsidR="009B082B" w:rsidRPr="00B571D4">
        <w:rPr>
          <w:bCs/>
          <w:iCs/>
          <w:sz w:val="28"/>
          <w:szCs w:val="28"/>
          <w:lang w:val="uk-UA"/>
        </w:rPr>
        <w:t>Гончарук</w:t>
      </w:r>
      <w:r>
        <w:rPr>
          <w:bCs/>
          <w:iCs/>
          <w:sz w:val="28"/>
          <w:szCs w:val="28"/>
          <w:lang w:val="uk-UA"/>
        </w:rPr>
        <w:t>у</w:t>
      </w:r>
      <w:r w:rsidR="009B082B" w:rsidRPr="00B571D4">
        <w:rPr>
          <w:bCs/>
          <w:iCs/>
          <w:sz w:val="28"/>
          <w:szCs w:val="28"/>
          <w:lang w:val="uk-UA"/>
        </w:rPr>
        <w:t xml:space="preserve"> </w:t>
      </w:r>
    </w:p>
    <w:p w:rsidR="009B082B" w:rsidRPr="00B571D4" w:rsidRDefault="009B082B" w:rsidP="009B082B">
      <w:pPr>
        <w:tabs>
          <w:tab w:val="left" w:pos="1134"/>
          <w:tab w:val="left" w:pos="4678"/>
        </w:tabs>
        <w:ind w:left="5954"/>
        <w:rPr>
          <w:bCs/>
          <w:iCs/>
          <w:sz w:val="28"/>
          <w:szCs w:val="28"/>
          <w:lang w:val="uk-UA"/>
        </w:rPr>
      </w:pPr>
      <w:r w:rsidRPr="00B571D4">
        <w:rPr>
          <w:bCs/>
          <w:iCs/>
          <w:sz w:val="28"/>
          <w:szCs w:val="28"/>
          <w:lang w:val="uk-UA"/>
        </w:rPr>
        <w:t>вул. Сурікова, буд. 3</w:t>
      </w:r>
      <w:r>
        <w:rPr>
          <w:bCs/>
          <w:iCs/>
          <w:sz w:val="28"/>
          <w:szCs w:val="28"/>
          <w:lang w:val="uk-UA"/>
        </w:rPr>
        <w:t>-</w:t>
      </w:r>
      <w:r w:rsidRPr="00B571D4">
        <w:rPr>
          <w:bCs/>
          <w:iCs/>
          <w:sz w:val="28"/>
          <w:szCs w:val="28"/>
          <w:lang w:val="uk-UA"/>
        </w:rPr>
        <w:t xml:space="preserve">а, кв. 1, </w:t>
      </w:r>
    </w:p>
    <w:p w:rsidR="009B082B" w:rsidRPr="00B571D4" w:rsidRDefault="009B082B" w:rsidP="009B082B">
      <w:pPr>
        <w:tabs>
          <w:tab w:val="left" w:pos="1134"/>
          <w:tab w:val="left" w:pos="5040"/>
        </w:tabs>
        <w:ind w:left="5954"/>
        <w:rPr>
          <w:bCs/>
          <w:iCs/>
          <w:sz w:val="28"/>
          <w:szCs w:val="28"/>
          <w:lang w:val="uk-UA"/>
        </w:rPr>
      </w:pPr>
      <w:r w:rsidRPr="00B571D4">
        <w:rPr>
          <w:bCs/>
          <w:iCs/>
          <w:sz w:val="28"/>
          <w:szCs w:val="28"/>
          <w:lang w:val="uk-UA"/>
        </w:rPr>
        <w:t>м. Київ, 03178</w:t>
      </w:r>
    </w:p>
    <w:p w:rsidR="009B082B" w:rsidRPr="00B571D4" w:rsidRDefault="009B082B" w:rsidP="009B082B">
      <w:pPr>
        <w:pStyle w:val="a3"/>
        <w:spacing w:before="0" w:beforeAutospacing="0" w:after="0" w:afterAutospacing="0"/>
        <w:ind w:firstLine="709"/>
        <w:jc w:val="both"/>
        <w:rPr>
          <w:sz w:val="28"/>
          <w:szCs w:val="28"/>
          <w:lang w:val="uk-UA"/>
        </w:rPr>
      </w:pPr>
    </w:p>
    <w:p w:rsidR="009B082B"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4.12.7. При надсиланні документа органам законодавчої і виконавчої влади, постійним кореспондентам їх поштова адреса на документах не зазначається. </w:t>
      </w:r>
    </w:p>
    <w:p w:rsidR="00766DE9" w:rsidRPr="00766DE9" w:rsidRDefault="00766DE9" w:rsidP="005F42F3">
      <w:pPr>
        <w:pStyle w:val="rvps2"/>
        <w:shd w:val="clear" w:color="auto" w:fill="FFFFFF"/>
        <w:spacing w:before="0" w:beforeAutospacing="0" w:after="150" w:afterAutospacing="0"/>
        <w:ind w:firstLine="709"/>
        <w:jc w:val="both"/>
        <w:rPr>
          <w:rFonts w:eastAsia="Calibri"/>
          <w:sz w:val="28"/>
          <w:szCs w:val="28"/>
          <w:lang w:eastAsia="ru-RU"/>
        </w:rPr>
      </w:pPr>
      <w:r>
        <w:rPr>
          <w:sz w:val="28"/>
          <w:szCs w:val="28"/>
        </w:rPr>
        <w:t xml:space="preserve">4.12.8. </w:t>
      </w:r>
      <w:r w:rsidRPr="00766DE9">
        <w:rPr>
          <w:rFonts w:eastAsia="Calibri"/>
          <w:sz w:val="28"/>
          <w:szCs w:val="28"/>
          <w:lang w:eastAsia="ru-RU"/>
        </w:rPr>
        <w:t xml:space="preserve">У разі коли документ адресується конкретній особі, у листі нижче атрибута </w:t>
      </w:r>
      <w:r w:rsidR="005B38D7">
        <w:rPr>
          <w:rFonts w:eastAsia="Calibri"/>
          <w:sz w:val="28"/>
          <w:szCs w:val="28"/>
          <w:lang w:eastAsia="ru-RU"/>
        </w:rPr>
        <w:t>«</w:t>
      </w:r>
      <w:r w:rsidRPr="00766DE9">
        <w:rPr>
          <w:rFonts w:eastAsia="Calibri"/>
          <w:sz w:val="28"/>
          <w:szCs w:val="28"/>
          <w:lang w:eastAsia="ru-RU"/>
        </w:rPr>
        <w:t>адресат</w:t>
      </w:r>
      <w:r w:rsidR="005B38D7">
        <w:rPr>
          <w:rFonts w:eastAsia="Calibri"/>
          <w:sz w:val="28"/>
          <w:szCs w:val="28"/>
          <w:lang w:eastAsia="ru-RU"/>
        </w:rPr>
        <w:t>»</w:t>
      </w:r>
      <w:r w:rsidRPr="00766DE9">
        <w:rPr>
          <w:rFonts w:eastAsia="Calibri"/>
          <w:sz w:val="28"/>
          <w:szCs w:val="28"/>
          <w:lang w:eastAsia="ru-RU"/>
        </w:rPr>
        <w:t xml:space="preserve"> може наводитись особисте звертання у кличному відмінку:</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7" w:name="n184"/>
      <w:bookmarkEnd w:id="7"/>
      <w:r w:rsidRPr="00766DE9">
        <w:rPr>
          <w:rFonts w:eastAsia="Calibri"/>
          <w:sz w:val="28"/>
          <w:szCs w:val="28"/>
          <w:lang w:eastAsia="ru-RU"/>
        </w:rPr>
        <w:t xml:space="preserve">Пане (пані) </w:t>
      </w:r>
      <w:r w:rsidR="00CD721C">
        <w:rPr>
          <w:rFonts w:eastAsia="Calibri"/>
          <w:sz w:val="28"/>
          <w:szCs w:val="28"/>
          <w:lang w:val="ru-RU" w:eastAsia="ru-RU"/>
        </w:rPr>
        <w:t>В</w:t>
      </w:r>
      <w:r w:rsidRPr="00766DE9">
        <w:rPr>
          <w:rFonts w:eastAsia="Calibri"/>
          <w:sz w:val="28"/>
          <w:szCs w:val="28"/>
          <w:lang w:eastAsia="ru-RU"/>
        </w:rPr>
        <w:t>ласне ім’я</w:t>
      </w:r>
    </w:p>
    <w:p w:rsidR="00B0721D" w:rsidRDefault="00B0721D" w:rsidP="00766DE9">
      <w:pPr>
        <w:pStyle w:val="rvps2"/>
        <w:shd w:val="clear" w:color="auto" w:fill="FFFFFF"/>
        <w:spacing w:before="0" w:beforeAutospacing="0" w:after="150" w:afterAutospacing="0"/>
        <w:ind w:firstLine="450"/>
        <w:jc w:val="both"/>
        <w:rPr>
          <w:rFonts w:eastAsia="Calibri"/>
          <w:sz w:val="28"/>
          <w:szCs w:val="28"/>
          <w:lang w:eastAsia="ru-RU"/>
        </w:rPr>
      </w:pPr>
      <w:bookmarkStart w:id="8" w:name="n185"/>
      <w:bookmarkEnd w:id="8"/>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r w:rsidRPr="00766DE9">
        <w:rPr>
          <w:rFonts w:eastAsia="Calibri"/>
          <w:sz w:val="28"/>
          <w:szCs w:val="28"/>
          <w:lang w:eastAsia="ru-RU"/>
        </w:rPr>
        <w:t>або</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9" w:name="n186"/>
      <w:bookmarkEnd w:id="9"/>
      <w:r w:rsidRPr="00766DE9">
        <w:rPr>
          <w:rFonts w:eastAsia="Calibri"/>
          <w:sz w:val="28"/>
          <w:szCs w:val="28"/>
          <w:lang w:eastAsia="ru-RU"/>
        </w:rPr>
        <w:t>Пане (пані) Прізвище</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0" w:name="n187"/>
      <w:bookmarkEnd w:id="10"/>
      <w:r w:rsidRPr="00766DE9">
        <w:rPr>
          <w:rFonts w:eastAsia="Calibri"/>
          <w:sz w:val="28"/>
          <w:szCs w:val="28"/>
          <w:lang w:eastAsia="ru-RU"/>
        </w:rPr>
        <w:t>або</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1" w:name="n188"/>
      <w:bookmarkEnd w:id="11"/>
      <w:r w:rsidRPr="00766DE9">
        <w:rPr>
          <w:rFonts w:eastAsia="Calibri"/>
          <w:sz w:val="28"/>
          <w:szCs w:val="28"/>
          <w:lang w:eastAsia="ru-RU"/>
        </w:rPr>
        <w:t>Пане (пані) посада або звання</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2" w:name="n189"/>
      <w:bookmarkEnd w:id="12"/>
      <w:r w:rsidRPr="00766DE9">
        <w:rPr>
          <w:rFonts w:eastAsia="Calibri"/>
          <w:sz w:val="28"/>
          <w:szCs w:val="28"/>
          <w:lang w:eastAsia="ru-RU"/>
        </w:rPr>
        <w:t>або</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3" w:name="n190"/>
      <w:bookmarkEnd w:id="13"/>
      <w:r w:rsidRPr="00766DE9">
        <w:rPr>
          <w:rFonts w:eastAsia="Calibri"/>
          <w:sz w:val="28"/>
          <w:szCs w:val="28"/>
          <w:lang w:eastAsia="ru-RU"/>
        </w:rPr>
        <w:lastRenderedPageBreak/>
        <w:t>Панове</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4" w:name="n191"/>
      <w:bookmarkEnd w:id="14"/>
      <w:r w:rsidRPr="00766DE9">
        <w:rPr>
          <w:rFonts w:eastAsia="Calibri"/>
          <w:sz w:val="28"/>
          <w:szCs w:val="28"/>
          <w:lang w:eastAsia="ru-RU"/>
        </w:rPr>
        <w:t>Наприклад:</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5" w:name="n192"/>
      <w:bookmarkEnd w:id="15"/>
      <w:r w:rsidRPr="00766DE9">
        <w:rPr>
          <w:rFonts w:eastAsia="Calibri"/>
          <w:sz w:val="28"/>
          <w:szCs w:val="28"/>
          <w:lang w:eastAsia="ru-RU"/>
        </w:rPr>
        <w:t>Пане Олексію</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6" w:name="n193"/>
      <w:bookmarkEnd w:id="16"/>
      <w:r w:rsidRPr="00766DE9">
        <w:rPr>
          <w:rFonts w:eastAsia="Calibri"/>
          <w:sz w:val="28"/>
          <w:szCs w:val="28"/>
          <w:lang w:eastAsia="ru-RU"/>
        </w:rPr>
        <w:t>Пані Іваненко</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7" w:name="n194"/>
      <w:bookmarkEnd w:id="17"/>
      <w:r w:rsidRPr="00766DE9">
        <w:rPr>
          <w:rFonts w:eastAsia="Calibri"/>
          <w:sz w:val="28"/>
          <w:szCs w:val="28"/>
          <w:lang w:eastAsia="ru-RU"/>
        </w:rPr>
        <w:t>Пані директор</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8" w:name="n195"/>
      <w:bookmarkEnd w:id="18"/>
      <w:r w:rsidRPr="00766DE9">
        <w:rPr>
          <w:rFonts w:eastAsia="Calibri"/>
          <w:sz w:val="28"/>
          <w:szCs w:val="28"/>
          <w:lang w:eastAsia="ru-RU"/>
        </w:rPr>
        <w:t>Пане полковнику</w:t>
      </w:r>
    </w:p>
    <w:p w:rsidR="00766DE9" w:rsidRPr="00766DE9" w:rsidRDefault="00766DE9" w:rsidP="00766DE9">
      <w:pPr>
        <w:pStyle w:val="rvps2"/>
        <w:shd w:val="clear" w:color="auto" w:fill="FFFFFF"/>
        <w:spacing w:before="0" w:beforeAutospacing="0" w:after="150" w:afterAutospacing="0"/>
        <w:ind w:firstLine="450"/>
        <w:jc w:val="both"/>
        <w:rPr>
          <w:rFonts w:eastAsia="Calibri"/>
          <w:sz w:val="28"/>
          <w:szCs w:val="28"/>
          <w:lang w:eastAsia="ru-RU"/>
        </w:rPr>
      </w:pPr>
      <w:bookmarkStart w:id="19" w:name="n196"/>
      <w:bookmarkEnd w:id="19"/>
      <w:r w:rsidRPr="00766DE9">
        <w:rPr>
          <w:rFonts w:eastAsia="Calibri"/>
          <w:sz w:val="28"/>
          <w:szCs w:val="28"/>
          <w:lang w:eastAsia="ru-RU"/>
        </w:rPr>
        <w:t xml:space="preserve">У разі необхідності перед словом </w:t>
      </w:r>
      <w:r w:rsidR="005B38D7">
        <w:rPr>
          <w:rFonts w:eastAsia="Calibri"/>
          <w:sz w:val="28"/>
          <w:szCs w:val="28"/>
          <w:lang w:eastAsia="ru-RU"/>
        </w:rPr>
        <w:t>«</w:t>
      </w:r>
      <w:r w:rsidRPr="00766DE9">
        <w:rPr>
          <w:rFonts w:eastAsia="Calibri"/>
          <w:sz w:val="28"/>
          <w:szCs w:val="28"/>
          <w:lang w:eastAsia="ru-RU"/>
        </w:rPr>
        <w:t>Пане</w:t>
      </w:r>
      <w:r w:rsidR="005B38D7">
        <w:rPr>
          <w:rFonts w:eastAsia="Calibri"/>
          <w:sz w:val="28"/>
          <w:szCs w:val="28"/>
          <w:lang w:eastAsia="ru-RU"/>
        </w:rPr>
        <w:t>»</w:t>
      </w:r>
      <w:r w:rsidRPr="00766DE9">
        <w:rPr>
          <w:rFonts w:eastAsia="Calibri"/>
          <w:sz w:val="28"/>
          <w:szCs w:val="28"/>
          <w:lang w:eastAsia="ru-RU"/>
        </w:rPr>
        <w:t xml:space="preserve">, </w:t>
      </w:r>
      <w:r w:rsidR="005B38D7">
        <w:rPr>
          <w:rFonts w:eastAsia="Calibri"/>
          <w:sz w:val="28"/>
          <w:szCs w:val="28"/>
          <w:lang w:eastAsia="ru-RU"/>
        </w:rPr>
        <w:t>«</w:t>
      </w:r>
      <w:r w:rsidRPr="00766DE9">
        <w:rPr>
          <w:rFonts w:eastAsia="Calibri"/>
          <w:sz w:val="28"/>
          <w:szCs w:val="28"/>
          <w:lang w:eastAsia="ru-RU"/>
        </w:rPr>
        <w:t>Пані</w:t>
      </w:r>
      <w:r w:rsidR="005B38D7">
        <w:rPr>
          <w:rFonts w:eastAsia="Calibri"/>
          <w:sz w:val="28"/>
          <w:szCs w:val="28"/>
          <w:lang w:eastAsia="ru-RU"/>
        </w:rPr>
        <w:t>»</w:t>
      </w:r>
      <w:r w:rsidRPr="00766DE9">
        <w:rPr>
          <w:rFonts w:eastAsia="Calibri"/>
          <w:sz w:val="28"/>
          <w:szCs w:val="28"/>
          <w:lang w:eastAsia="ru-RU"/>
        </w:rPr>
        <w:t xml:space="preserve"> або </w:t>
      </w:r>
      <w:r w:rsidR="005B38D7">
        <w:rPr>
          <w:rFonts w:eastAsia="Calibri"/>
          <w:sz w:val="28"/>
          <w:szCs w:val="28"/>
          <w:lang w:eastAsia="ru-RU"/>
        </w:rPr>
        <w:t>«</w:t>
      </w:r>
      <w:r w:rsidRPr="00766DE9">
        <w:rPr>
          <w:rFonts w:eastAsia="Calibri"/>
          <w:sz w:val="28"/>
          <w:szCs w:val="28"/>
          <w:lang w:eastAsia="ru-RU"/>
        </w:rPr>
        <w:t>Панове</w:t>
      </w:r>
      <w:r w:rsidR="005B38D7">
        <w:rPr>
          <w:rFonts w:eastAsia="Calibri"/>
          <w:sz w:val="28"/>
          <w:szCs w:val="28"/>
          <w:lang w:eastAsia="ru-RU"/>
        </w:rPr>
        <w:t>»</w:t>
      </w:r>
      <w:r w:rsidRPr="00766DE9">
        <w:rPr>
          <w:rFonts w:eastAsia="Calibri"/>
          <w:sz w:val="28"/>
          <w:szCs w:val="28"/>
          <w:lang w:eastAsia="ru-RU"/>
        </w:rPr>
        <w:t xml:space="preserve"> може використовуватися слово </w:t>
      </w:r>
      <w:r w:rsidR="005B38D7">
        <w:rPr>
          <w:rFonts w:eastAsia="Calibri"/>
          <w:sz w:val="28"/>
          <w:szCs w:val="28"/>
          <w:lang w:eastAsia="ru-RU"/>
        </w:rPr>
        <w:t>«</w:t>
      </w:r>
      <w:r w:rsidRPr="00766DE9">
        <w:rPr>
          <w:rFonts w:eastAsia="Calibri"/>
          <w:sz w:val="28"/>
          <w:szCs w:val="28"/>
          <w:lang w:eastAsia="ru-RU"/>
        </w:rPr>
        <w:t>Шановний</w:t>
      </w:r>
      <w:r w:rsidR="005B38D7">
        <w:rPr>
          <w:rFonts w:eastAsia="Calibri"/>
          <w:sz w:val="28"/>
          <w:szCs w:val="28"/>
          <w:lang w:eastAsia="ru-RU"/>
        </w:rPr>
        <w:t>»</w:t>
      </w:r>
      <w:r w:rsidRPr="00766DE9">
        <w:rPr>
          <w:rFonts w:eastAsia="Calibri"/>
          <w:sz w:val="28"/>
          <w:szCs w:val="28"/>
          <w:lang w:eastAsia="ru-RU"/>
        </w:rPr>
        <w:t xml:space="preserve">, </w:t>
      </w:r>
      <w:r w:rsidR="005B38D7">
        <w:rPr>
          <w:rFonts w:eastAsia="Calibri"/>
          <w:sz w:val="28"/>
          <w:szCs w:val="28"/>
          <w:lang w:eastAsia="ru-RU"/>
        </w:rPr>
        <w:t>«</w:t>
      </w:r>
      <w:r w:rsidRPr="00766DE9">
        <w:rPr>
          <w:rFonts w:eastAsia="Calibri"/>
          <w:sz w:val="28"/>
          <w:szCs w:val="28"/>
          <w:lang w:eastAsia="ru-RU"/>
        </w:rPr>
        <w:t>Шановна</w:t>
      </w:r>
      <w:r w:rsidR="005B38D7">
        <w:rPr>
          <w:rFonts w:eastAsia="Calibri"/>
          <w:sz w:val="28"/>
          <w:szCs w:val="28"/>
          <w:lang w:eastAsia="ru-RU"/>
        </w:rPr>
        <w:t>»</w:t>
      </w:r>
      <w:r w:rsidRPr="00766DE9">
        <w:rPr>
          <w:rFonts w:eastAsia="Calibri"/>
          <w:sz w:val="28"/>
          <w:szCs w:val="28"/>
          <w:lang w:eastAsia="ru-RU"/>
        </w:rPr>
        <w:t xml:space="preserve"> або </w:t>
      </w:r>
      <w:r w:rsidR="005B38D7">
        <w:rPr>
          <w:rFonts w:eastAsia="Calibri"/>
          <w:sz w:val="28"/>
          <w:szCs w:val="28"/>
          <w:lang w:eastAsia="ru-RU"/>
        </w:rPr>
        <w:t>«</w:t>
      </w:r>
      <w:r w:rsidRPr="00766DE9">
        <w:rPr>
          <w:rFonts w:eastAsia="Calibri"/>
          <w:sz w:val="28"/>
          <w:szCs w:val="28"/>
          <w:lang w:eastAsia="ru-RU"/>
        </w:rPr>
        <w:t>Шановні</w:t>
      </w:r>
      <w:r w:rsidR="005B38D7">
        <w:rPr>
          <w:rFonts w:eastAsia="Calibri"/>
          <w:sz w:val="28"/>
          <w:szCs w:val="28"/>
          <w:lang w:eastAsia="ru-RU"/>
        </w:rPr>
        <w:t>»</w:t>
      </w:r>
      <w:r w:rsidRPr="00766DE9">
        <w:rPr>
          <w:rFonts w:eastAsia="Calibri"/>
          <w:sz w:val="28"/>
          <w:szCs w:val="28"/>
          <w:lang w:eastAsia="ru-RU"/>
        </w:rPr>
        <w:t xml:space="preserve"> відповідно, наприклад:</w:t>
      </w:r>
    </w:p>
    <w:p w:rsidR="00766DE9" w:rsidRPr="00B571D4" w:rsidRDefault="00766DE9" w:rsidP="00766DE9">
      <w:pPr>
        <w:pStyle w:val="rvps2"/>
        <w:shd w:val="clear" w:color="auto" w:fill="FFFFFF"/>
        <w:spacing w:before="0" w:beforeAutospacing="0" w:after="150" w:afterAutospacing="0"/>
        <w:ind w:firstLine="450"/>
        <w:jc w:val="both"/>
        <w:rPr>
          <w:sz w:val="28"/>
          <w:szCs w:val="28"/>
        </w:rPr>
      </w:pPr>
      <w:bookmarkStart w:id="20" w:name="n197"/>
      <w:bookmarkEnd w:id="20"/>
      <w:r w:rsidRPr="00766DE9">
        <w:rPr>
          <w:rFonts w:eastAsia="Calibri"/>
          <w:sz w:val="28"/>
          <w:szCs w:val="28"/>
          <w:lang w:eastAsia="ru-RU"/>
        </w:rPr>
        <w:t>Шановна пані Ковальська.</w:t>
      </w:r>
    </w:p>
    <w:p w:rsidR="009B082B" w:rsidRPr="00B571D4" w:rsidRDefault="009B082B" w:rsidP="009B082B">
      <w:pPr>
        <w:pStyle w:val="a3"/>
        <w:spacing w:before="0" w:beforeAutospacing="0" w:after="0" w:afterAutospacing="0"/>
        <w:ind w:firstLine="709"/>
        <w:jc w:val="center"/>
        <w:rPr>
          <w:b/>
          <w:sz w:val="28"/>
          <w:szCs w:val="28"/>
          <w:lang w:val="uk-UA"/>
        </w:rPr>
      </w:pPr>
      <w:r w:rsidRPr="00B571D4">
        <w:rPr>
          <w:b/>
          <w:sz w:val="28"/>
          <w:szCs w:val="28"/>
          <w:lang w:val="uk-UA"/>
        </w:rPr>
        <w:t>4.13. Гриф затвердження документа</w:t>
      </w:r>
    </w:p>
    <w:p w:rsidR="009B082B" w:rsidRPr="00B571D4" w:rsidRDefault="009B082B" w:rsidP="009B082B">
      <w:pPr>
        <w:tabs>
          <w:tab w:val="left" w:pos="1134"/>
        </w:tabs>
        <w:ind w:firstLine="709"/>
        <w:jc w:val="both"/>
        <w:rPr>
          <w:sz w:val="28"/>
          <w:szCs w:val="28"/>
          <w:lang w:val="uk-UA"/>
        </w:rPr>
      </w:pPr>
      <w:r w:rsidRPr="00B571D4">
        <w:rPr>
          <w:sz w:val="28"/>
          <w:szCs w:val="28"/>
          <w:lang w:val="uk-UA"/>
        </w:rPr>
        <w:t xml:space="preserve">4.13.1. Документ затверджується посадовими особами, до компетенції яких належить вирішення питань, наведених у такому документі, або розпорядчим документом секретаріату Київради. Нормативно-правові акти (положення, інструкції, правила, порядки тощо) затверджуються розпорядженням заступника міського голови – секретаря </w:t>
      </w:r>
      <w:r w:rsidR="005D34E6">
        <w:rPr>
          <w:sz w:val="28"/>
          <w:szCs w:val="28"/>
          <w:lang w:val="uk-UA"/>
        </w:rPr>
        <w:t>Київради</w:t>
      </w:r>
      <w:r w:rsidRPr="00B571D4">
        <w:rPr>
          <w:sz w:val="28"/>
          <w:szCs w:val="28"/>
          <w:lang w:val="uk-UA"/>
        </w:rPr>
        <w:t>.</w:t>
      </w:r>
    </w:p>
    <w:p w:rsidR="009B082B" w:rsidRPr="00B571D4" w:rsidRDefault="009B082B" w:rsidP="009B082B">
      <w:pPr>
        <w:tabs>
          <w:tab w:val="left" w:pos="1134"/>
        </w:tabs>
        <w:ind w:firstLine="709"/>
        <w:jc w:val="both"/>
        <w:rPr>
          <w:sz w:val="28"/>
          <w:szCs w:val="28"/>
          <w:lang w:val="uk-UA"/>
        </w:rPr>
      </w:pPr>
      <w:r w:rsidRPr="00B571D4">
        <w:rPr>
          <w:sz w:val="28"/>
          <w:szCs w:val="28"/>
          <w:lang w:val="uk-UA"/>
        </w:rPr>
        <w:t>Затвердження певних видів документів здійснюється п</w:t>
      </w:r>
      <w:r>
        <w:rPr>
          <w:sz w:val="28"/>
          <w:szCs w:val="28"/>
          <w:lang w:val="uk-UA"/>
        </w:rPr>
        <w:t>р</w:t>
      </w:r>
      <w:r w:rsidRPr="00B571D4">
        <w:rPr>
          <w:sz w:val="28"/>
          <w:szCs w:val="28"/>
          <w:lang w:val="uk-UA"/>
        </w:rPr>
        <w:t>оставлення</w:t>
      </w:r>
      <w:r>
        <w:rPr>
          <w:sz w:val="28"/>
          <w:szCs w:val="28"/>
          <w:lang w:val="uk-UA"/>
        </w:rPr>
        <w:t>м грифа затвердження (додаток 19</w:t>
      </w:r>
      <w:r w:rsidRPr="00B571D4">
        <w:rPr>
          <w:sz w:val="28"/>
          <w:szCs w:val="28"/>
          <w:lang w:val="uk-UA"/>
        </w:rPr>
        <w:t xml:space="preserve">). </w:t>
      </w:r>
    </w:p>
    <w:p w:rsidR="009B082B" w:rsidRPr="00B571D4" w:rsidRDefault="009B082B" w:rsidP="009B082B">
      <w:pPr>
        <w:tabs>
          <w:tab w:val="left" w:pos="1134"/>
        </w:tabs>
        <w:ind w:firstLine="709"/>
        <w:jc w:val="both"/>
        <w:rPr>
          <w:sz w:val="28"/>
          <w:szCs w:val="28"/>
          <w:lang w:val="uk-UA"/>
        </w:rPr>
      </w:pPr>
      <w:r w:rsidRPr="00B571D4">
        <w:rPr>
          <w:sz w:val="28"/>
          <w:szCs w:val="28"/>
          <w:lang w:val="uk-UA"/>
        </w:rPr>
        <w:t xml:space="preserve">4.13.2. </w:t>
      </w:r>
      <w:r>
        <w:rPr>
          <w:sz w:val="28"/>
          <w:szCs w:val="28"/>
          <w:lang w:val="uk-UA"/>
        </w:rPr>
        <w:t>Документ, який не є примірником або копією документа, створеного в електронній формі, може бути затверджений</w:t>
      </w:r>
      <w:r w:rsidRPr="00B571D4">
        <w:rPr>
          <w:sz w:val="28"/>
          <w:szCs w:val="28"/>
          <w:lang w:val="uk-UA"/>
        </w:rPr>
        <w:t xml:space="preserve"> конкретною посадовою особою</w:t>
      </w:r>
      <w:r>
        <w:rPr>
          <w:sz w:val="28"/>
          <w:szCs w:val="28"/>
          <w:lang w:val="uk-UA"/>
        </w:rPr>
        <w:t xml:space="preserve">. У такому випадку </w:t>
      </w:r>
      <w:r w:rsidRPr="00B571D4">
        <w:rPr>
          <w:sz w:val="28"/>
          <w:szCs w:val="28"/>
          <w:lang w:val="uk-UA"/>
        </w:rPr>
        <w:t xml:space="preserve">гриф затвердження складається із слова </w:t>
      </w:r>
      <w:r w:rsidR="005B38D7">
        <w:rPr>
          <w:sz w:val="28"/>
          <w:szCs w:val="28"/>
          <w:lang w:val="uk-UA"/>
        </w:rPr>
        <w:t>«</w:t>
      </w:r>
      <w:r w:rsidRPr="00B571D4">
        <w:rPr>
          <w:sz w:val="28"/>
          <w:szCs w:val="28"/>
          <w:lang w:val="uk-UA"/>
        </w:rPr>
        <w:t>ЗАТВЕРДЖУЮ</w:t>
      </w:r>
      <w:r w:rsidR="005B38D7">
        <w:rPr>
          <w:sz w:val="28"/>
          <w:szCs w:val="28"/>
          <w:lang w:val="uk-UA"/>
        </w:rPr>
        <w:t>»</w:t>
      </w:r>
      <w:r w:rsidRPr="00B571D4">
        <w:rPr>
          <w:sz w:val="28"/>
          <w:szCs w:val="28"/>
          <w:lang w:val="uk-UA"/>
        </w:rPr>
        <w:t xml:space="preserve">, найменування посади, підпису, </w:t>
      </w:r>
      <w:r w:rsidR="008D35B4">
        <w:rPr>
          <w:bCs/>
          <w:iCs/>
          <w:sz w:val="28"/>
          <w:szCs w:val="28"/>
          <w:lang w:val="uk-UA"/>
        </w:rPr>
        <w:t>власн</w:t>
      </w:r>
      <w:r w:rsidR="00CD721C">
        <w:rPr>
          <w:bCs/>
          <w:iCs/>
          <w:sz w:val="28"/>
          <w:szCs w:val="28"/>
          <w:lang w:val="uk-UA"/>
        </w:rPr>
        <w:t>ого</w:t>
      </w:r>
      <w:r w:rsidR="008D35B4">
        <w:rPr>
          <w:bCs/>
          <w:iCs/>
          <w:sz w:val="28"/>
          <w:szCs w:val="28"/>
          <w:lang w:val="uk-UA"/>
        </w:rPr>
        <w:t xml:space="preserve"> ім</w:t>
      </w:r>
      <w:r w:rsidR="00CD721C">
        <w:rPr>
          <w:bCs/>
          <w:iCs/>
          <w:sz w:val="28"/>
          <w:szCs w:val="28"/>
          <w:lang w:val="uk-UA"/>
        </w:rPr>
        <w:t>ені</w:t>
      </w:r>
      <w:r w:rsidRPr="00B571D4">
        <w:rPr>
          <w:sz w:val="28"/>
          <w:szCs w:val="28"/>
          <w:lang w:val="uk-UA"/>
        </w:rPr>
        <w:t xml:space="preserve"> і прізвища особи, яка затвердила документ, дати затвердження. Наприклад:</w:t>
      </w:r>
    </w:p>
    <w:tbl>
      <w:tblPr>
        <w:tblW w:w="5000" w:type="pct"/>
        <w:tblCellSpacing w:w="15" w:type="dxa"/>
        <w:tblCellMar>
          <w:left w:w="0" w:type="dxa"/>
          <w:right w:w="0" w:type="dxa"/>
        </w:tblCellMar>
        <w:tblLook w:val="0000" w:firstRow="0" w:lastRow="0" w:firstColumn="0" w:lastColumn="0" w:noHBand="0" w:noVBand="0"/>
      </w:tblPr>
      <w:tblGrid>
        <w:gridCol w:w="4638"/>
        <w:gridCol w:w="5001"/>
      </w:tblGrid>
      <w:tr w:rsidR="009B082B" w:rsidRPr="00B571D4" w:rsidTr="007F140B">
        <w:trPr>
          <w:tblCellSpacing w:w="15" w:type="dxa"/>
        </w:trPr>
        <w:tc>
          <w:tcPr>
            <w:tcW w:w="2383" w:type="pct"/>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r w:rsidRPr="00B571D4">
              <w:rPr>
                <w:rFonts w:eastAsia="Times New Roman"/>
                <w:sz w:val="28"/>
                <w:szCs w:val="28"/>
                <w:lang w:val="uk-UA"/>
              </w:rPr>
              <w:t> </w:t>
            </w:r>
          </w:p>
        </w:tc>
        <w:tc>
          <w:tcPr>
            <w:tcW w:w="2571" w:type="pct"/>
            <w:vMerge w:val="restart"/>
            <w:tcMar>
              <w:top w:w="15" w:type="dxa"/>
              <w:left w:w="15" w:type="dxa"/>
              <w:bottom w:w="15" w:type="dxa"/>
              <w:right w:w="15" w:type="dxa"/>
            </w:tcMar>
            <w:vAlign w:val="center"/>
          </w:tcPr>
          <w:p w:rsidR="009B082B" w:rsidRDefault="009B082B" w:rsidP="007F140B">
            <w:pPr>
              <w:pStyle w:val="a3"/>
              <w:spacing w:before="0" w:beforeAutospacing="0" w:after="0" w:afterAutospacing="0"/>
              <w:ind w:firstLine="709"/>
              <w:jc w:val="both"/>
              <w:rPr>
                <w:rFonts w:eastAsia="Times New Roman"/>
                <w:sz w:val="28"/>
                <w:szCs w:val="28"/>
                <w:lang w:val="uk-UA"/>
              </w:rPr>
            </w:pPr>
          </w:p>
          <w:p w:rsidR="009B082B" w:rsidRPr="00B571D4" w:rsidRDefault="009B082B" w:rsidP="007F140B">
            <w:pPr>
              <w:pStyle w:val="a3"/>
              <w:spacing w:before="0" w:beforeAutospacing="0" w:after="0" w:afterAutospacing="0"/>
              <w:ind w:firstLine="12"/>
              <w:jc w:val="both"/>
              <w:rPr>
                <w:rFonts w:eastAsia="Times New Roman"/>
                <w:sz w:val="28"/>
                <w:szCs w:val="28"/>
                <w:lang w:val="uk-UA"/>
              </w:rPr>
            </w:pPr>
            <w:r w:rsidRPr="00B571D4">
              <w:rPr>
                <w:rFonts w:eastAsia="Times New Roman"/>
                <w:sz w:val="28"/>
                <w:szCs w:val="28"/>
                <w:lang w:val="uk-UA"/>
              </w:rPr>
              <w:t xml:space="preserve">ЗАТВЕРДЖУЮ </w:t>
            </w:r>
          </w:p>
          <w:p w:rsidR="009B082B" w:rsidRPr="00B571D4" w:rsidRDefault="009B082B" w:rsidP="007F140B">
            <w:pPr>
              <w:pStyle w:val="a3"/>
              <w:spacing w:before="0" w:beforeAutospacing="0" w:after="0" w:afterAutospacing="0"/>
              <w:ind w:firstLine="12"/>
              <w:jc w:val="both"/>
              <w:rPr>
                <w:rFonts w:eastAsia="Times New Roman"/>
                <w:sz w:val="28"/>
                <w:szCs w:val="28"/>
                <w:lang w:val="uk-UA"/>
              </w:rPr>
            </w:pPr>
            <w:r w:rsidRPr="00B571D4">
              <w:rPr>
                <w:rFonts w:eastAsia="Times New Roman"/>
                <w:sz w:val="28"/>
                <w:szCs w:val="28"/>
                <w:lang w:val="uk-UA"/>
              </w:rPr>
              <w:t xml:space="preserve">заступник міського голови – </w:t>
            </w:r>
          </w:p>
          <w:p w:rsidR="009B082B" w:rsidRPr="00B571D4" w:rsidRDefault="009B082B" w:rsidP="007F140B">
            <w:pPr>
              <w:pStyle w:val="a3"/>
              <w:spacing w:before="0" w:beforeAutospacing="0" w:after="0" w:afterAutospacing="0"/>
              <w:ind w:firstLine="12"/>
              <w:jc w:val="both"/>
              <w:rPr>
                <w:rFonts w:eastAsia="Times New Roman"/>
                <w:sz w:val="28"/>
                <w:szCs w:val="28"/>
                <w:lang w:val="uk-UA"/>
              </w:rPr>
            </w:pPr>
            <w:r w:rsidRPr="00B571D4">
              <w:rPr>
                <w:rFonts w:eastAsia="Times New Roman"/>
                <w:sz w:val="28"/>
                <w:szCs w:val="28"/>
                <w:lang w:val="uk-UA"/>
              </w:rPr>
              <w:t xml:space="preserve">секретар </w:t>
            </w:r>
            <w:r w:rsidRPr="00B571D4">
              <w:rPr>
                <w:sz w:val="28"/>
                <w:szCs w:val="28"/>
                <w:lang w:val="uk-UA"/>
              </w:rPr>
              <w:t>Київ</w:t>
            </w:r>
            <w:r w:rsidRPr="00B571D4">
              <w:rPr>
                <w:sz w:val="28"/>
                <w:szCs w:val="28"/>
              </w:rPr>
              <w:t xml:space="preserve">ської міської </w:t>
            </w:r>
            <w:r w:rsidRPr="00B571D4">
              <w:rPr>
                <w:sz w:val="28"/>
                <w:szCs w:val="28"/>
                <w:lang w:val="uk-UA"/>
              </w:rPr>
              <w:t>ради</w:t>
            </w:r>
            <w:r w:rsidRPr="00B571D4">
              <w:rPr>
                <w:rFonts w:eastAsia="Times New Roman"/>
                <w:sz w:val="28"/>
                <w:szCs w:val="28"/>
                <w:lang w:val="uk-UA"/>
              </w:rPr>
              <w:t xml:space="preserve"> </w:t>
            </w:r>
          </w:p>
          <w:p w:rsidR="009B082B" w:rsidRPr="00B571D4" w:rsidRDefault="009B082B" w:rsidP="00CD721C">
            <w:pPr>
              <w:pStyle w:val="a3"/>
              <w:spacing w:before="0" w:beforeAutospacing="0" w:after="0" w:afterAutospacing="0"/>
              <w:ind w:firstLine="12"/>
              <w:rPr>
                <w:rFonts w:eastAsia="Times New Roman"/>
                <w:sz w:val="28"/>
                <w:szCs w:val="28"/>
                <w:lang w:val="uk-UA"/>
              </w:rPr>
            </w:pPr>
            <w:r>
              <w:rPr>
                <w:rFonts w:eastAsia="Times New Roman"/>
                <w:szCs w:val="24"/>
                <w:lang w:val="uk-UA"/>
              </w:rPr>
              <w:t>підпис</w:t>
            </w:r>
            <w:r w:rsidR="00CD721C">
              <w:rPr>
                <w:rFonts w:eastAsia="Times New Roman"/>
                <w:szCs w:val="24"/>
                <w:lang w:val="uk-UA"/>
              </w:rPr>
              <w:t xml:space="preserve">               </w:t>
            </w:r>
            <w:r w:rsidR="00CD721C">
              <w:rPr>
                <w:bCs/>
                <w:iCs/>
                <w:sz w:val="28"/>
                <w:szCs w:val="28"/>
                <w:lang w:val="uk-UA"/>
              </w:rPr>
              <w:t>В</w:t>
            </w:r>
            <w:r w:rsidR="008D35B4">
              <w:rPr>
                <w:bCs/>
                <w:iCs/>
                <w:sz w:val="28"/>
                <w:szCs w:val="28"/>
                <w:lang w:val="uk-UA"/>
              </w:rPr>
              <w:t xml:space="preserve">ласне ім’я </w:t>
            </w:r>
            <w:r>
              <w:rPr>
                <w:rFonts w:eastAsia="Times New Roman"/>
                <w:szCs w:val="24"/>
                <w:lang w:val="uk-UA"/>
              </w:rPr>
              <w:t>ПРІЗВИЩЕ</w:t>
            </w:r>
            <w:r w:rsidRPr="00B571D4">
              <w:rPr>
                <w:rFonts w:eastAsia="Times New Roman"/>
                <w:szCs w:val="24"/>
                <w:lang w:val="uk-UA"/>
              </w:rPr>
              <w:t xml:space="preserve"> </w:t>
            </w:r>
            <w:r w:rsidRPr="00B571D4">
              <w:rPr>
                <w:rFonts w:eastAsia="Times New Roman"/>
                <w:szCs w:val="24"/>
                <w:lang w:val="uk-UA"/>
              </w:rPr>
              <w:br/>
            </w:r>
            <w:r w:rsidRPr="00B571D4">
              <w:rPr>
                <w:rFonts w:eastAsia="Times New Roman"/>
                <w:sz w:val="28"/>
                <w:szCs w:val="28"/>
                <w:lang w:val="uk-UA"/>
              </w:rPr>
              <w:t xml:space="preserve">Дата </w:t>
            </w:r>
          </w:p>
        </w:tc>
      </w:tr>
      <w:tr w:rsidR="009B082B" w:rsidRPr="00B571D4" w:rsidTr="007F140B">
        <w:trPr>
          <w:tblCellSpacing w:w="15" w:type="dxa"/>
        </w:trPr>
        <w:tc>
          <w:tcPr>
            <w:tcW w:w="2383" w:type="pct"/>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r w:rsidRPr="00B571D4">
              <w:rPr>
                <w:rFonts w:eastAsia="Times New Roman"/>
                <w:sz w:val="28"/>
                <w:szCs w:val="28"/>
                <w:lang w:val="uk-UA"/>
              </w:rPr>
              <w:t> </w:t>
            </w:r>
            <w:r w:rsidRPr="00B571D4">
              <w:rPr>
                <w:rFonts w:eastAsia="Times New Roman"/>
                <w:sz w:val="28"/>
                <w:szCs w:val="28"/>
                <w:lang w:val="uk-UA"/>
              </w:rPr>
              <w:br/>
              <w:t> </w:t>
            </w:r>
          </w:p>
        </w:tc>
        <w:tc>
          <w:tcPr>
            <w:tcW w:w="2571" w:type="pct"/>
            <w:vMerge/>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p>
        </w:tc>
      </w:tr>
      <w:tr w:rsidR="009B082B" w:rsidRPr="00B571D4" w:rsidTr="007F140B">
        <w:trPr>
          <w:tblCellSpacing w:w="15" w:type="dxa"/>
        </w:trPr>
        <w:tc>
          <w:tcPr>
            <w:tcW w:w="2383" w:type="pct"/>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r w:rsidRPr="00B571D4">
              <w:rPr>
                <w:rFonts w:eastAsia="Times New Roman"/>
                <w:sz w:val="28"/>
                <w:szCs w:val="28"/>
                <w:lang w:val="uk-UA"/>
              </w:rPr>
              <w:t> </w:t>
            </w:r>
            <w:r w:rsidRPr="00B571D4">
              <w:rPr>
                <w:rFonts w:eastAsia="Times New Roman"/>
                <w:sz w:val="28"/>
                <w:szCs w:val="28"/>
                <w:lang w:val="uk-UA"/>
              </w:rPr>
              <w:br/>
              <w:t> </w:t>
            </w:r>
          </w:p>
        </w:tc>
        <w:tc>
          <w:tcPr>
            <w:tcW w:w="2571" w:type="pct"/>
            <w:vMerge/>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p>
        </w:tc>
      </w:tr>
    </w:tbl>
    <w:p w:rsidR="009B082B" w:rsidRPr="00B571D4" w:rsidRDefault="009B082B" w:rsidP="009B082B">
      <w:pPr>
        <w:tabs>
          <w:tab w:val="left" w:pos="1134"/>
        </w:tabs>
        <w:ind w:firstLine="709"/>
        <w:jc w:val="both"/>
        <w:rPr>
          <w:sz w:val="28"/>
          <w:szCs w:val="28"/>
          <w:lang w:val="uk-UA"/>
        </w:rPr>
      </w:pPr>
    </w:p>
    <w:p w:rsidR="009B082B" w:rsidRDefault="009B082B" w:rsidP="009B082B">
      <w:pPr>
        <w:tabs>
          <w:tab w:val="left" w:pos="1134"/>
        </w:tabs>
        <w:ind w:firstLine="709"/>
        <w:jc w:val="both"/>
        <w:rPr>
          <w:sz w:val="28"/>
          <w:szCs w:val="28"/>
          <w:lang w:val="uk-UA"/>
        </w:rPr>
      </w:pPr>
      <w:r w:rsidRPr="00B571D4">
        <w:rPr>
          <w:sz w:val="28"/>
          <w:szCs w:val="28"/>
          <w:lang w:val="uk-UA"/>
        </w:rPr>
        <w:t xml:space="preserve">4.13.3. Коли документ затверджується рішенням, розпорядженням, гриф затвердження складається із слова </w:t>
      </w:r>
      <w:r w:rsidR="005F42F3">
        <w:rPr>
          <w:sz w:val="28"/>
          <w:szCs w:val="28"/>
          <w:lang w:val="uk-UA"/>
        </w:rPr>
        <w:t>«</w:t>
      </w:r>
      <w:r w:rsidRPr="00B571D4">
        <w:rPr>
          <w:sz w:val="28"/>
          <w:szCs w:val="28"/>
          <w:lang w:val="uk-UA"/>
        </w:rPr>
        <w:t>ЗАТВЕРДЖЕНО</w:t>
      </w:r>
      <w:r w:rsidR="005F42F3">
        <w:rPr>
          <w:sz w:val="28"/>
          <w:szCs w:val="28"/>
          <w:lang w:val="uk-UA"/>
        </w:rPr>
        <w:t>»</w:t>
      </w:r>
      <w:r w:rsidRPr="00B571D4">
        <w:rPr>
          <w:sz w:val="28"/>
          <w:szCs w:val="28"/>
          <w:lang w:val="uk-UA"/>
        </w:rPr>
        <w:t xml:space="preserve">, </w:t>
      </w:r>
      <w:r w:rsidRPr="008D48A0">
        <w:rPr>
          <w:sz w:val="28"/>
          <w:szCs w:val="28"/>
          <w:lang w:val="uk-UA"/>
        </w:rPr>
        <w:t xml:space="preserve">назви </w:t>
      </w:r>
      <w:r w:rsidR="008D48A0" w:rsidRPr="008D48A0">
        <w:rPr>
          <w:color w:val="000000"/>
          <w:sz w:val="28"/>
          <w:szCs w:val="28"/>
          <w:shd w:val="clear" w:color="auto" w:fill="FFFFFF"/>
        </w:rPr>
        <w:t>(у називному відмінку)</w:t>
      </w:r>
      <w:r w:rsidR="008D48A0" w:rsidRPr="00B571D4">
        <w:rPr>
          <w:sz w:val="28"/>
          <w:szCs w:val="28"/>
          <w:lang w:val="uk-UA"/>
        </w:rPr>
        <w:t xml:space="preserve"> </w:t>
      </w:r>
      <w:r w:rsidRPr="00B571D4">
        <w:rPr>
          <w:sz w:val="28"/>
          <w:szCs w:val="28"/>
          <w:lang w:val="uk-UA"/>
        </w:rPr>
        <w:t>виду документа, яким затверджується створений документ, у називному відмінку із зазначенням його дати і номера. Наприклад:</w:t>
      </w:r>
    </w:p>
    <w:tbl>
      <w:tblPr>
        <w:tblW w:w="5000" w:type="pct"/>
        <w:tblCellSpacing w:w="15" w:type="dxa"/>
        <w:tblCellMar>
          <w:left w:w="0" w:type="dxa"/>
          <w:right w:w="0" w:type="dxa"/>
        </w:tblCellMar>
        <w:tblLook w:val="0000" w:firstRow="0" w:lastRow="0" w:firstColumn="0" w:lastColumn="0" w:noHBand="0" w:noVBand="0"/>
      </w:tblPr>
      <w:tblGrid>
        <w:gridCol w:w="4818"/>
        <w:gridCol w:w="4821"/>
      </w:tblGrid>
      <w:tr w:rsidR="009B082B" w:rsidRPr="00B571D4" w:rsidTr="00B0721D">
        <w:trPr>
          <w:tblCellSpacing w:w="15" w:type="dxa"/>
        </w:trPr>
        <w:tc>
          <w:tcPr>
            <w:tcW w:w="2476" w:type="pct"/>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r w:rsidRPr="00B571D4">
              <w:rPr>
                <w:rFonts w:eastAsia="Times New Roman"/>
                <w:sz w:val="28"/>
                <w:szCs w:val="28"/>
                <w:lang w:val="uk-UA"/>
              </w:rPr>
              <w:t> </w:t>
            </w:r>
          </w:p>
        </w:tc>
        <w:tc>
          <w:tcPr>
            <w:tcW w:w="2477" w:type="pct"/>
            <w:vMerge w:val="restart"/>
            <w:tcMar>
              <w:top w:w="15" w:type="dxa"/>
              <w:left w:w="15" w:type="dxa"/>
              <w:bottom w:w="15" w:type="dxa"/>
              <w:right w:w="15" w:type="dxa"/>
            </w:tcMar>
            <w:vAlign w:val="center"/>
          </w:tcPr>
          <w:p w:rsidR="00730DF7" w:rsidRDefault="00730DF7" w:rsidP="007F140B">
            <w:pPr>
              <w:pStyle w:val="a3"/>
              <w:spacing w:before="0" w:beforeAutospacing="0" w:after="0" w:afterAutospacing="0"/>
              <w:jc w:val="both"/>
              <w:rPr>
                <w:rFonts w:eastAsia="Times New Roman"/>
                <w:sz w:val="28"/>
                <w:szCs w:val="28"/>
                <w:lang w:val="uk-UA"/>
              </w:rPr>
            </w:pPr>
          </w:p>
          <w:p w:rsidR="009B082B" w:rsidRPr="00B571D4" w:rsidRDefault="009B082B" w:rsidP="007F140B">
            <w:pPr>
              <w:pStyle w:val="a3"/>
              <w:spacing w:before="0" w:beforeAutospacing="0" w:after="0" w:afterAutospacing="0"/>
              <w:jc w:val="both"/>
              <w:rPr>
                <w:rFonts w:eastAsia="Times New Roman"/>
                <w:sz w:val="28"/>
                <w:szCs w:val="28"/>
                <w:lang w:val="uk-UA"/>
              </w:rPr>
            </w:pPr>
            <w:r w:rsidRPr="00B571D4">
              <w:rPr>
                <w:rFonts w:eastAsia="Times New Roman"/>
                <w:sz w:val="28"/>
                <w:szCs w:val="28"/>
                <w:lang w:val="uk-UA"/>
              </w:rPr>
              <w:t xml:space="preserve">ЗАТВЕРДЖЕНО </w:t>
            </w:r>
          </w:p>
          <w:p w:rsidR="009B082B" w:rsidRPr="00B571D4" w:rsidRDefault="009B082B" w:rsidP="007F140B">
            <w:pPr>
              <w:pStyle w:val="a3"/>
              <w:spacing w:before="0" w:beforeAutospacing="0" w:after="0" w:afterAutospacing="0"/>
              <w:rPr>
                <w:rFonts w:eastAsia="Times New Roman"/>
                <w:sz w:val="28"/>
                <w:szCs w:val="28"/>
                <w:lang w:val="uk-UA"/>
              </w:rPr>
            </w:pPr>
            <w:r w:rsidRPr="00B571D4">
              <w:rPr>
                <w:rFonts w:eastAsia="Times New Roman"/>
                <w:sz w:val="28"/>
                <w:szCs w:val="28"/>
                <w:lang w:val="uk-UA"/>
              </w:rPr>
              <w:t xml:space="preserve">розпорядження заступника міського голови – секретаря </w:t>
            </w:r>
            <w:r w:rsidRPr="00B571D4">
              <w:rPr>
                <w:sz w:val="28"/>
                <w:szCs w:val="28"/>
                <w:lang w:val="uk-UA"/>
              </w:rPr>
              <w:t>Київ</w:t>
            </w:r>
            <w:r w:rsidRPr="00B571D4">
              <w:rPr>
                <w:sz w:val="28"/>
                <w:szCs w:val="28"/>
              </w:rPr>
              <w:t xml:space="preserve">ської міської </w:t>
            </w:r>
            <w:r w:rsidRPr="00B571D4">
              <w:rPr>
                <w:sz w:val="28"/>
                <w:szCs w:val="28"/>
                <w:lang w:val="uk-UA"/>
              </w:rPr>
              <w:t>ради</w:t>
            </w:r>
            <w:r w:rsidRPr="00B571D4">
              <w:rPr>
                <w:rFonts w:eastAsia="Times New Roman"/>
                <w:sz w:val="28"/>
                <w:szCs w:val="28"/>
                <w:lang w:val="uk-UA"/>
              </w:rPr>
              <w:t xml:space="preserve">  </w:t>
            </w:r>
            <w:r w:rsidRPr="00B571D4">
              <w:rPr>
                <w:rFonts w:eastAsia="Times New Roman"/>
                <w:sz w:val="28"/>
                <w:szCs w:val="28"/>
                <w:lang w:val="uk-UA"/>
              </w:rPr>
              <w:br/>
              <w:t>Дата                № __________________</w:t>
            </w:r>
          </w:p>
        </w:tc>
      </w:tr>
      <w:tr w:rsidR="009B082B" w:rsidRPr="00B571D4" w:rsidTr="00B0721D">
        <w:trPr>
          <w:tblCellSpacing w:w="15" w:type="dxa"/>
        </w:trPr>
        <w:tc>
          <w:tcPr>
            <w:tcW w:w="2476" w:type="pct"/>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r w:rsidRPr="00B571D4">
              <w:rPr>
                <w:rFonts w:eastAsia="Times New Roman"/>
                <w:sz w:val="28"/>
                <w:szCs w:val="28"/>
                <w:lang w:val="uk-UA"/>
              </w:rPr>
              <w:t> </w:t>
            </w:r>
          </w:p>
          <w:p w:rsidR="009B082B" w:rsidRPr="00B571D4" w:rsidRDefault="009B082B" w:rsidP="007F140B">
            <w:pPr>
              <w:pStyle w:val="a3"/>
              <w:spacing w:before="0" w:beforeAutospacing="0" w:after="0" w:afterAutospacing="0"/>
              <w:ind w:firstLine="709"/>
              <w:jc w:val="both"/>
              <w:rPr>
                <w:rFonts w:eastAsia="Times New Roman"/>
                <w:sz w:val="28"/>
                <w:szCs w:val="28"/>
                <w:lang w:val="uk-UA"/>
              </w:rPr>
            </w:pPr>
            <w:r w:rsidRPr="00B571D4">
              <w:rPr>
                <w:rFonts w:eastAsia="Times New Roman"/>
                <w:sz w:val="28"/>
                <w:szCs w:val="28"/>
                <w:lang w:val="uk-UA"/>
              </w:rPr>
              <w:br/>
              <w:t> </w:t>
            </w:r>
            <w:r w:rsidRPr="00B571D4">
              <w:rPr>
                <w:rFonts w:eastAsia="Times New Roman"/>
                <w:sz w:val="28"/>
                <w:szCs w:val="28"/>
                <w:lang w:val="uk-UA"/>
              </w:rPr>
              <w:br/>
              <w:t> </w:t>
            </w:r>
          </w:p>
        </w:tc>
        <w:tc>
          <w:tcPr>
            <w:tcW w:w="2477" w:type="pct"/>
            <w:vMerge/>
            <w:tcMar>
              <w:top w:w="15" w:type="dxa"/>
              <w:left w:w="15" w:type="dxa"/>
              <w:bottom w:w="15" w:type="dxa"/>
              <w:right w:w="15" w:type="dxa"/>
            </w:tcMar>
            <w:vAlign w:val="center"/>
          </w:tcPr>
          <w:p w:rsidR="009B082B" w:rsidRPr="00B571D4" w:rsidRDefault="009B082B" w:rsidP="007F140B">
            <w:pPr>
              <w:pStyle w:val="a3"/>
              <w:spacing w:before="0" w:beforeAutospacing="0" w:after="0" w:afterAutospacing="0"/>
              <w:ind w:firstLine="709"/>
              <w:jc w:val="both"/>
              <w:rPr>
                <w:rFonts w:eastAsia="Times New Roman"/>
                <w:sz w:val="28"/>
                <w:szCs w:val="28"/>
                <w:lang w:val="uk-UA"/>
              </w:rPr>
            </w:pPr>
          </w:p>
        </w:tc>
      </w:tr>
    </w:tbl>
    <w:p w:rsidR="009B082B" w:rsidRPr="00802908" w:rsidRDefault="009B082B" w:rsidP="005F42F3">
      <w:pPr>
        <w:pStyle w:val="3"/>
        <w:widowControl w:val="0"/>
        <w:pBdr>
          <w:top w:val="nil"/>
          <w:left w:val="nil"/>
          <w:bottom w:val="nil"/>
          <w:right w:val="nil"/>
          <w:between w:val="nil"/>
        </w:pBdr>
        <w:tabs>
          <w:tab w:val="left" w:pos="993"/>
        </w:tabs>
        <w:spacing w:before="120" w:beforeAutospacing="0" w:after="0" w:afterAutospacing="0"/>
        <w:ind w:firstLine="709"/>
        <w:jc w:val="both"/>
        <w:rPr>
          <w:b w:val="0"/>
          <w:sz w:val="28"/>
          <w:szCs w:val="28"/>
          <w:lang w:val="uk-UA"/>
        </w:rPr>
      </w:pPr>
      <w:r w:rsidRPr="00802908">
        <w:rPr>
          <w:b w:val="0"/>
          <w:sz w:val="28"/>
          <w:szCs w:val="28"/>
          <w:lang w:val="uk-UA"/>
        </w:rPr>
        <w:lastRenderedPageBreak/>
        <w:t>4.13.4.</w:t>
      </w:r>
      <w:r w:rsidRPr="00B571D4">
        <w:rPr>
          <w:sz w:val="28"/>
          <w:szCs w:val="28"/>
          <w:lang w:val="uk-UA"/>
        </w:rPr>
        <w:t xml:space="preserve"> </w:t>
      </w:r>
      <w:r w:rsidRPr="00802908">
        <w:rPr>
          <w:b w:val="0"/>
          <w:sz w:val="28"/>
          <w:szCs w:val="28"/>
          <w:lang w:val="uk-UA"/>
        </w:rPr>
        <w:t xml:space="preserve">У разі коли електронний документ затверджується рішенням, розпорядженням, гриф затвердження складається із слова </w:t>
      </w:r>
      <w:r w:rsidR="007476CA">
        <w:rPr>
          <w:b w:val="0"/>
          <w:sz w:val="28"/>
          <w:szCs w:val="28"/>
          <w:lang w:val="uk-UA"/>
        </w:rPr>
        <w:t>«</w:t>
      </w:r>
      <w:r w:rsidRPr="00802908">
        <w:rPr>
          <w:b w:val="0"/>
          <w:sz w:val="28"/>
          <w:szCs w:val="28"/>
          <w:lang w:val="uk-UA"/>
        </w:rPr>
        <w:t>ЗАТВЕРДЖЕНО</w:t>
      </w:r>
      <w:r w:rsidR="007476CA">
        <w:rPr>
          <w:b w:val="0"/>
          <w:sz w:val="28"/>
          <w:szCs w:val="28"/>
          <w:lang w:val="uk-UA"/>
        </w:rPr>
        <w:t>»</w:t>
      </w:r>
      <w:r w:rsidRPr="00802908">
        <w:rPr>
          <w:b w:val="0"/>
          <w:sz w:val="28"/>
          <w:szCs w:val="28"/>
          <w:lang w:val="uk-UA"/>
        </w:rPr>
        <w:t>, назви (у родовому відмінку) виду документа, яким затверджується створений документ, із зазначенням його дати і номера, наприклад:</w:t>
      </w:r>
    </w:p>
    <w:p w:rsidR="009B082B" w:rsidRPr="00802908" w:rsidRDefault="009B082B" w:rsidP="009B082B">
      <w:pPr>
        <w:shd w:val="clear" w:color="auto" w:fill="FFFFFF"/>
        <w:spacing w:before="120"/>
        <w:ind w:left="2835"/>
        <w:rPr>
          <w:sz w:val="28"/>
          <w:szCs w:val="28"/>
          <w:lang w:val="uk-UA"/>
        </w:rPr>
      </w:pPr>
      <w:r w:rsidRPr="00802908">
        <w:rPr>
          <w:sz w:val="28"/>
          <w:szCs w:val="28"/>
          <w:lang w:val="uk-UA"/>
        </w:rPr>
        <w:t>ЗАТВЕРДЖЕНО</w:t>
      </w:r>
      <w:r w:rsidRPr="00802908">
        <w:rPr>
          <w:sz w:val="28"/>
          <w:szCs w:val="28"/>
          <w:lang w:val="uk-UA"/>
        </w:rPr>
        <w:br/>
      </w:r>
      <w:r>
        <w:rPr>
          <w:sz w:val="28"/>
          <w:szCs w:val="28"/>
          <w:lang w:val="uk-UA"/>
        </w:rPr>
        <w:t>Рішенням</w:t>
      </w:r>
      <w:r w:rsidRPr="00802908">
        <w:rPr>
          <w:sz w:val="28"/>
          <w:szCs w:val="28"/>
          <w:lang w:val="uk-UA"/>
        </w:rPr>
        <w:t xml:space="preserve"> </w:t>
      </w:r>
      <w:r>
        <w:rPr>
          <w:sz w:val="28"/>
          <w:szCs w:val="28"/>
          <w:lang w:val="uk-UA"/>
        </w:rPr>
        <w:t>Київської міської ради</w:t>
      </w:r>
      <w:r w:rsidRPr="00802908">
        <w:rPr>
          <w:sz w:val="28"/>
          <w:szCs w:val="28"/>
          <w:lang w:val="uk-UA"/>
        </w:rPr>
        <w:br/>
      </w:r>
      <w:r>
        <w:rPr>
          <w:sz w:val="28"/>
          <w:szCs w:val="28"/>
          <w:lang w:val="uk-UA"/>
        </w:rPr>
        <w:t>від 23.06</w:t>
      </w:r>
      <w:r w:rsidR="001F5A04">
        <w:rPr>
          <w:sz w:val="28"/>
          <w:szCs w:val="28"/>
          <w:lang w:val="uk-UA"/>
        </w:rPr>
        <w:t>.</w:t>
      </w:r>
      <w:r w:rsidRPr="00802908">
        <w:rPr>
          <w:sz w:val="28"/>
          <w:szCs w:val="28"/>
          <w:lang w:val="uk-UA"/>
        </w:rPr>
        <w:t>201</w:t>
      </w:r>
      <w:r w:rsidR="001F5A04">
        <w:rPr>
          <w:sz w:val="28"/>
          <w:szCs w:val="28"/>
          <w:lang w:val="uk-UA"/>
        </w:rPr>
        <w:t>8</w:t>
      </w:r>
      <w:r>
        <w:rPr>
          <w:sz w:val="28"/>
          <w:szCs w:val="28"/>
          <w:lang w:val="uk-UA"/>
        </w:rPr>
        <w:t xml:space="preserve"> р. № 242/5629</w:t>
      </w:r>
    </w:p>
    <w:p w:rsidR="009B082B" w:rsidRPr="004B3E60" w:rsidRDefault="009B082B" w:rsidP="009B082B">
      <w:pPr>
        <w:tabs>
          <w:tab w:val="left" w:pos="1134"/>
        </w:tabs>
        <w:ind w:firstLine="709"/>
        <w:jc w:val="both"/>
        <w:rPr>
          <w:sz w:val="28"/>
          <w:szCs w:val="28"/>
          <w:lang w:val="uk-UA"/>
        </w:rPr>
      </w:pPr>
    </w:p>
    <w:p w:rsidR="009B082B" w:rsidRPr="004B7EA1" w:rsidRDefault="009B082B" w:rsidP="009B082B">
      <w:pPr>
        <w:tabs>
          <w:tab w:val="left" w:pos="1134"/>
        </w:tabs>
        <w:ind w:firstLine="709"/>
        <w:jc w:val="both"/>
        <w:rPr>
          <w:sz w:val="28"/>
          <w:szCs w:val="28"/>
          <w:lang w:val="uk-UA"/>
        </w:rPr>
      </w:pPr>
      <w:r>
        <w:rPr>
          <w:sz w:val="28"/>
          <w:szCs w:val="28"/>
          <w:lang w:val="uk-UA"/>
        </w:rPr>
        <w:t xml:space="preserve">4.13.5. </w:t>
      </w:r>
      <w:r w:rsidR="004B7EA1" w:rsidRPr="004B7EA1">
        <w:rPr>
          <w:color w:val="000000"/>
          <w:sz w:val="28"/>
          <w:szCs w:val="28"/>
          <w:shd w:val="clear" w:color="auto" w:fill="FFFFFF"/>
        </w:rPr>
        <w:t>Гриф затвердження візуалізується у верхньому правому куті першої сторінки документа.</w:t>
      </w:r>
    </w:p>
    <w:p w:rsidR="009B082B" w:rsidRPr="00B571D4" w:rsidRDefault="009B082B" w:rsidP="009B082B">
      <w:pPr>
        <w:tabs>
          <w:tab w:val="left" w:pos="1134"/>
        </w:tabs>
        <w:ind w:firstLine="709"/>
        <w:jc w:val="both"/>
        <w:rPr>
          <w:sz w:val="28"/>
          <w:szCs w:val="28"/>
          <w:lang w:val="uk-UA"/>
        </w:rPr>
      </w:pPr>
      <w:r w:rsidRPr="00B571D4">
        <w:rPr>
          <w:sz w:val="28"/>
          <w:szCs w:val="28"/>
          <w:lang w:val="uk-UA"/>
        </w:rPr>
        <w:t>Коли затверджується документ кількома посадовими особами, грифи затвердження розташовуються на одному рівні.</w:t>
      </w:r>
    </w:p>
    <w:p w:rsidR="009B082B" w:rsidRPr="00F9226B" w:rsidRDefault="009B082B" w:rsidP="009B082B">
      <w:pPr>
        <w:pStyle w:val="BodyText21"/>
        <w:tabs>
          <w:tab w:val="left" w:pos="1134"/>
        </w:tabs>
        <w:overflowPunct/>
        <w:autoSpaceDE/>
        <w:spacing w:line="240" w:lineRule="auto"/>
        <w:ind w:firstLine="709"/>
        <w:jc w:val="center"/>
        <w:rPr>
          <w:b/>
          <w:sz w:val="28"/>
          <w:szCs w:val="28"/>
        </w:rPr>
      </w:pPr>
      <w:r w:rsidRPr="00F9226B">
        <w:rPr>
          <w:b/>
          <w:sz w:val="28"/>
          <w:szCs w:val="28"/>
        </w:rPr>
        <w:t>4.14. П</w:t>
      </w:r>
      <w:r w:rsidR="008C191B" w:rsidRPr="00F9226B">
        <w:rPr>
          <w:b/>
          <w:sz w:val="28"/>
          <w:szCs w:val="28"/>
        </w:rPr>
        <w:t>ід</w:t>
      </w:r>
      <w:r w:rsidRPr="00F9226B">
        <w:rPr>
          <w:b/>
          <w:sz w:val="28"/>
          <w:szCs w:val="28"/>
        </w:rPr>
        <w:t>пис</w:t>
      </w:r>
    </w:p>
    <w:p w:rsidR="009B082B" w:rsidRPr="00F9226B" w:rsidRDefault="009B082B" w:rsidP="009B082B">
      <w:pPr>
        <w:pStyle w:val="BodyText21"/>
        <w:tabs>
          <w:tab w:val="left" w:pos="1134"/>
        </w:tabs>
        <w:overflowPunct/>
        <w:autoSpaceDE/>
        <w:spacing w:line="240" w:lineRule="auto"/>
        <w:ind w:firstLine="709"/>
        <w:rPr>
          <w:sz w:val="28"/>
          <w:szCs w:val="28"/>
        </w:rPr>
      </w:pPr>
      <w:r w:rsidRPr="00F9226B">
        <w:rPr>
          <w:sz w:val="28"/>
          <w:szCs w:val="28"/>
        </w:rPr>
        <w:t>4.14.1. Посадові особи підписують паперові та електронні документи в межах своїх повноважень та нормативних актів, в яких визначається порядок підписання документів іншими особами у разі відсутності керівника, уповноваженого їх підписувати тощо. Керівники структурних підрозділів підписують документи в межах повноважень, визначених у положеннях про структурні підрозділи, посадових інструкціях.</w:t>
      </w:r>
    </w:p>
    <w:p w:rsidR="009B082B" w:rsidRPr="00F9226B" w:rsidRDefault="009B082B" w:rsidP="009B082B">
      <w:pPr>
        <w:pStyle w:val="aa"/>
        <w:tabs>
          <w:tab w:val="left" w:pos="1134"/>
        </w:tabs>
        <w:ind w:firstLine="709"/>
        <w:rPr>
          <w:szCs w:val="28"/>
        </w:rPr>
      </w:pPr>
      <w:r w:rsidRPr="00F9226B">
        <w:rPr>
          <w:szCs w:val="28"/>
        </w:rPr>
        <w:t xml:space="preserve">Документи, що надсилаються до органів державної влади, підприємств, установ, організацій, громадян, підписуються Київським міським головою, заступником міського голови – секретарем </w:t>
      </w:r>
      <w:r w:rsidR="005D34E6" w:rsidRPr="00F9226B">
        <w:rPr>
          <w:szCs w:val="28"/>
        </w:rPr>
        <w:t>Київради</w:t>
      </w:r>
      <w:r w:rsidRPr="00F9226B">
        <w:rPr>
          <w:szCs w:val="28"/>
        </w:rPr>
        <w:t>, за їх дорученням – керуючим справами, головою постійної комісії</w:t>
      </w:r>
      <w:r w:rsidR="005D34E6" w:rsidRPr="00F9226B">
        <w:rPr>
          <w:szCs w:val="28"/>
        </w:rPr>
        <w:t>, у разі його відсутності</w:t>
      </w:r>
      <w:r w:rsidRPr="00F9226B">
        <w:rPr>
          <w:szCs w:val="28"/>
        </w:rPr>
        <w:t>- першим заступником голови, заступником голови чи секретарем постійної комісії</w:t>
      </w:r>
      <w:r w:rsidR="00045AEF" w:rsidRPr="00F9226B">
        <w:rPr>
          <w:szCs w:val="28"/>
        </w:rPr>
        <w:t xml:space="preserve"> або</w:t>
      </w:r>
      <w:r w:rsidRPr="00F9226B">
        <w:rPr>
          <w:szCs w:val="28"/>
        </w:rPr>
        <w:t xml:space="preserve"> керівником юридичної служби</w:t>
      </w:r>
      <w:r w:rsidR="00567CD8" w:rsidRPr="00F9226B">
        <w:rPr>
          <w:szCs w:val="28"/>
        </w:rPr>
        <w:t>, бухгалтерської служби</w:t>
      </w:r>
      <w:r w:rsidR="00020000" w:rsidRPr="00F9226B">
        <w:rPr>
          <w:szCs w:val="28"/>
        </w:rPr>
        <w:t xml:space="preserve"> </w:t>
      </w:r>
      <w:r w:rsidR="00C779D9" w:rsidRPr="00F9226B">
        <w:rPr>
          <w:szCs w:val="28"/>
        </w:rPr>
        <w:t xml:space="preserve">та начальником управління з питань запобігання корупції та контрольно-аналітичної роботи </w:t>
      </w:r>
      <w:r w:rsidRPr="00F9226B">
        <w:rPr>
          <w:szCs w:val="28"/>
        </w:rPr>
        <w:t xml:space="preserve">відповідно до </w:t>
      </w:r>
      <w:r w:rsidR="00567CD8" w:rsidRPr="00F9226B">
        <w:rPr>
          <w:szCs w:val="28"/>
        </w:rPr>
        <w:t>їх</w:t>
      </w:r>
      <w:r w:rsidRPr="00F9226B">
        <w:rPr>
          <w:szCs w:val="28"/>
        </w:rPr>
        <w:t xml:space="preserve"> повноважень.</w:t>
      </w:r>
    </w:p>
    <w:p w:rsidR="009B082B" w:rsidRPr="00F9226B" w:rsidRDefault="009B082B" w:rsidP="009B082B">
      <w:pPr>
        <w:pStyle w:val="BodyText21"/>
        <w:widowControl/>
        <w:tabs>
          <w:tab w:val="left" w:pos="1134"/>
        </w:tabs>
        <w:overflowPunct/>
        <w:autoSpaceDE/>
        <w:spacing w:line="240" w:lineRule="auto"/>
        <w:ind w:firstLine="709"/>
        <w:rPr>
          <w:sz w:val="28"/>
          <w:szCs w:val="28"/>
        </w:rPr>
      </w:pPr>
      <w:r w:rsidRPr="00F9226B">
        <w:rPr>
          <w:sz w:val="28"/>
          <w:szCs w:val="28"/>
        </w:rPr>
        <w:t xml:space="preserve">4.14.2. Підпис складається з найменування посади особи, яка підписує документ (повного </w:t>
      </w:r>
      <w:r w:rsidRPr="00F9226B">
        <w:rPr>
          <w:szCs w:val="28"/>
        </w:rPr>
        <w:t xml:space="preserve">– </w:t>
      </w:r>
      <w:r w:rsidRPr="00F9226B">
        <w:rPr>
          <w:sz w:val="28"/>
          <w:szCs w:val="28"/>
        </w:rPr>
        <w:t xml:space="preserve">якщо документ надрукований не на бланку, скороченого </w:t>
      </w:r>
      <w:r w:rsidRPr="00F9226B">
        <w:rPr>
          <w:szCs w:val="28"/>
        </w:rPr>
        <w:t xml:space="preserve">– </w:t>
      </w:r>
      <w:r w:rsidRPr="00F9226B">
        <w:rPr>
          <w:sz w:val="28"/>
          <w:szCs w:val="28"/>
        </w:rPr>
        <w:t xml:space="preserve">на документі, надрукованому на бланку), особистого підпису, </w:t>
      </w:r>
      <w:r w:rsidR="00CE6A55" w:rsidRPr="00F9226B">
        <w:rPr>
          <w:bCs/>
          <w:iCs/>
          <w:sz w:val="28"/>
          <w:szCs w:val="28"/>
        </w:rPr>
        <w:t>власного імені</w:t>
      </w:r>
      <w:r w:rsidR="008D35B4" w:rsidRPr="00F9226B">
        <w:rPr>
          <w:bCs/>
          <w:iCs/>
          <w:sz w:val="28"/>
          <w:szCs w:val="28"/>
        </w:rPr>
        <w:t xml:space="preserve"> </w:t>
      </w:r>
      <w:r w:rsidRPr="00F9226B">
        <w:rPr>
          <w:sz w:val="28"/>
          <w:szCs w:val="28"/>
        </w:rPr>
        <w:t xml:space="preserve">і прізвища, наприклад: </w:t>
      </w:r>
    </w:p>
    <w:p w:rsidR="009B082B" w:rsidRPr="00F9226B" w:rsidRDefault="009B082B" w:rsidP="009B082B">
      <w:pPr>
        <w:pStyle w:val="HTML"/>
        <w:ind w:firstLine="709"/>
        <w:rPr>
          <w:rFonts w:ascii="Times New Roman" w:hAnsi="Times New Roman"/>
          <w:sz w:val="28"/>
          <w:szCs w:val="28"/>
          <w:lang w:val="uk-UA"/>
        </w:rPr>
      </w:pPr>
    </w:p>
    <w:p w:rsidR="009B082B" w:rsidRPr="00F9226B" w:rsidRDefault="009B082B" w:rsidP="009B082B">
      <w:pPr>
        <w:pStyle w:val="HTML"/>
        <w:ind w:firstLine="709"/>
        <w:rPr>
          <w:rFonts w:ascii="Times New Roman" w:hAnsi="Times New Roman"/>
          <w:sz w:val="28"/>
          <w:szCs w:val="28"/>
          <w:lang w:val="uk-UA"/>
        </w:rPr>
      </w:pPr>
      <w:r w:rsidRPr="00F9226B">
        <w:rPr>
          <w:rFonts w:ascii="Times New Roman" w:hAnsi="Times New Roman"/>
          <w:sz w:val="28"/>
          <w:szCs w:val="28"/>
          <w:lang w:val="uk-UA"/>
        </w:rPr>
        <w:t>Начальник управління</w:t>
      </w:r>
    </w:p>
    <w:p w:rsidR="005D34E6" w:rsidRPr="00F9226B" w:rsidRDefault="009B082B" w:rsidP="009B082B">
      <w:pPr>
        <w:pStyle w:val="HTML"/>
        <w:ind w:firstLine="709"/>
        <w:rPr>
          <w:rFonts w:ascii="Times New Roman" w:hAnsi="Times New Roman"/>
          <w:sz w:val="28"/>
          <w:szCs w:val="28"/>
          <w:lang w:val="uk-UA"/>
        </w:rPr>
      </w:pPr>
      <w:r w:rsidRPr="00F9226B">
        <w:rPr>
          <w:rFonts w:ascii="Times New Roman" w:hAnsi="Times New Roman"/>
          <w:sz w:val="28"/>
          <w:szCs w:val="28"/>
          <w:lang w:val="uk-UA"/>
        </w:rPr>
        <w:t xml:space="preserve">правового забезпечення </w:t>
      </w:r>
    </w:p>
    <w:p w:rsidR="009B082B" w:rsidRPr="00F9226B" w:rsidRDefault="009B082B" w:rsidP="009B082B">
      <w:pPr>
        <w:pStyle w:val="HTML"/>
        <w:ind w:firstLine="709"/>
        <w:rPr>
          <w:rFonts w:ascii="Times New Roman" w:hAnsi="Times New Roman"/>
          <w:sz w:val="26"/>
          <w:szCs w:val="26"/>
          <w:lang w:val="uk-UA"/>
        </w:rPr>
      </w:pPr>
      <w:r w:rsidRPr="00F9226B">
        <w:rPr>
          <w:rFonts w:ascii="Times New Roman" w:hAnsi="Times New Roman"/>
          <w:sz w:val="28"/>
          <w:szCs w:val="28"/>
          <w:lang w:val="uk-UA"/>
        </w:rPr>
        <w:t>діяльності Київської міської ради</w:t>
      </w:r>
      <w:r w:rsidR="005D34E6" w:rsidRPr="00F9226B">
        <w:rPr>
          <w:rFonts w:ascii="Times New Roman" w:hAnsi="Times New Roman"/>
          <w:sz w:val="28"/>
          <w:szCs w:val="28"/>
          <w:lang w:val="uk-UA"/>
        </w:rPr>
        <w:t xml:space="preserve">  </w:t>
      </w:r>
      <w:r w:rsidRPr="00F9226B">
        <w:rPr>
          <w:rFonts w:ascii="Times New Roman" w:hAnsi="Times New Roman"/>
          <w:sz w:val="28"/>
          <w:szCs w:val="28"/>
          <w:lang w:val="uk-UA"/>
        </w:rPr>
        <w:t xml:space="preserve">    </w:t>
      </w:r>
      <w:r w:rsidRPr="00F9226B">
        <w:rPr>
          <w:rFonts w:ascii="Times New Roman" w:hAnsi="Times New Roman"/>
          <w:sz w:val="26"/>
          <w:szCs w:val="26"/>
          <w:lang w:val="uk-UA"/>
        </w:rPr>
        <w:t xml:space="preserve">підпис         </w:t>
      </w:r>
      <w:r w:rsidR="00CD721C" w:rsidRPr="00F9226B">
        <w:rPr>
          <w:rFonts w:ascii="Times New Roman" w:hAnsi="Times New Roman"/>
          <w:sz w:val="26"/>
          <w:szCs w:val="26"/>
          <w:lang w:val="uk-UA"/>
        </w:rPr>
        <w:t xml:space="preserve">  </w:t>
      </w:r>
      <w:r w:rsidR="00CD721C" w:rsidRPr="00F9226B">
        <w:rPr>
          <w:rFonts w:ascii="Times New Roman" w:hAnsi="Times New Roman"/>
          <w:bCs/>
          <w:iCs/>
          <w:sz w:val="28"/>
          <w:szCs w:val="28"/>
          <w:lang w:val="uk-UA"/>
        </w:rPr>
        <w:t>Власне</w:t>
      </w:r>
      <w:r w:rsidR="008D35B4" w:rsidRPr="00F9226B">
        <w:rPr>
          <w:rFonts w:ascii="Times New Roman" w:hAnsi="Times New Roman"/>
          <w:bCs/>
          <w:iCs/>
          <w:sz w:val="28"/>
          <w:szCs w:val="28"/>
          <w:lang w:val="uk-UA"/>
        </w:rPr>
        <w:t xml:space="preserve"> ім’я</w:t>
      </w:r>
      <w:r w:rsidR="008D35B4" w:rsidRPr="00F9226B">
        <w:rPr>
          <w:bCs/>
          <w:iCs/>
          <w:sz w:val="28"/>
          <w:szCs w:val="28"/>
          <w:lang w:val="uk-UA"/>
        </w:rPr>
        <w:t xml:space="preserve"> </w:t>
      </w:r>
      <w:r w:rsidRPr="00F9226B">
        <w:rPr>
          <w:rFonts w:ascii="Times New Roman" w:hAnsi="Times New Roman"/>
          <w:sz w:val="26"/>
          <w:szCs w:val="26"/>
          <w:lang w:val="uk-UA"/>
        </w:rPr>
        <w:t>ПРІЗВИЩЕ</w:t>
      </w:r>
    </w:p>
    <w:p w:rsidR="009B082B" w:rsidRPr="00F9226B" w:rsidRDefault="009B082B" w:rsidP="009B082B">
      <w:pPr>
        <w:pStyle w:val="HTML"/>
        <w:ind w:firstLine="709"/>
        <w:rPr>
          <w:rFonts w:ascii="Times New Roman" w:hAnsi="Times New Roman"/>
          <w:i/>
          <w:sz w:val="28"/>
          <w:szCs w:val="28"/>
          <w:lang w:val="uk-UA"/>
        </w:rPr>
      </w:pPr>
      <w:r w:rsidRPr="00F9226B">
        <w:rPr>
          <w:rFonts w:ascii="Times New Roman" w:hAnsi="Times New Roman"/>
          <w:i/>
          <w:sz w:val="28"/>
          <w:szCs w:val="28"/>
          <w:lang w:val="uk-UA"/>
        </w:rPr>
        <w:t>або</w:t>
      </w:r>
    </w:p>
    <w:p w:rsidR="009B082B" w:rsidRPr="00F9226B" w:rsidRDefault="009B082B" w:rsidP="009B082B">
      <w:pPr>
        <w:pStyle w:val="HTML"/>
        <w:ind w:firstLine="709"/>
        <w:rPr>
          <w:rFonts w:ascii="Times New Roman" w:hAnsi="Times New Roman"/>
          <w:sz w:val="26"/>
          <w:szCs w:val="26"/>
          <w:lang w:val="uk-UA"/>
        </w:rPr>
      </w:pPr>
      <w:r w:rsidRPr="00F9226B">
        <w:rPr>
          <w:rFonts w:ascii="Times New Roman" w:hAnsi="Times New Roman"/>
          <w:sz w:val="28"/>
          <w:szCs w:val="28"/>
          <w:lang w:val="uk-UA"/>
        </w:rPr>
        <w:t>Начальник управління</w:t>
      </w:r>
      <w:r w:rsidRPr="00F9226B">
        <w:rPr>
          <w:rFonts w:ascii="Times New Roman" w:hAnsi="Times New Roman"/>
          <w:sz w:val="26"/>
          <w:szCs w:val="26"/>
          <w:lang w:val="uk-UA"/>
        </w:rPr>
        <w:t xml:space="preserve">     </w:t>
      </w:r>
      <w:r w:rsidR="00CD721C" w:rsidRPr="00F9226B">
        <w:rPr>
          <w:rFonts w:ascii="Times New Roman" w:hAnsi="Times New Roman"/>
          <w:sz w:val="26"/>
          <w:szCs w:val="26"/>
          <w:lang w:val="uk-UA"/>
        </w:rPr>
        <w:t xml:space="preserve"> </w:t>
      </w:r>
      <w:r w:rsidR="005D34E6" w:rsidRPr="00F9226B">
        <w:rPr>
          <w:rFonts w:ascii="Times New Roman" w:hAnsi="Times New Roman"/>
          <w:sz w:val="26"/>
          <w:szCs w:val="26"/>
          <w:lang w:val="uk-UA"/>
        </w:rPr>
        <w:t xml:space="preserve">                   </w:t>
      </w:r>
      <w:r w:rsidRPr="00F9226B">
        <w:rPr>
          <w:rFonts w:ascii="Times New Roman" w:hAnsi="Times New Roman"/>
          <w:sz w:val="26"/>
          <w:szCs w:val="26"/>
          <w:lang w:val="uk-UA"/>
        </w:rPr>
        <w:t xml:space="preserve">  підпис</w:t>
      </w:r>
      <w:r w:rsidR="00CD721C" w:rsidRPr="00F9226B">
        <w:rPr>
          <w:rFonts w:ascii="Times New Roman" w:hAnsi="Times New Roman"/>
          <w:sz w:val="26"/>
          <w:szCs w:val="26"/>
          <w:lang w:val="uk-UA"/>
        </w:rPr>
        <w:t xml:space="preserve">           </w:t>
      </w:r>
      <w:r w:rsidR="00CD721C" w:rsidRPr="00F9226B">
        <w:rPr>
          <w:rFonts w:ascii="Times New Roman" w:hAnsi="Times New Roman"/>
          <w:bCs/>
          <w:iCs/>
          <w:sz w:val="28"/>
          <w:szCs w:val="28"/>
          <w:lang w:val="uk-UA"/>
        </w:rPr>
        <w:t>Власне</w:t>
      </w:r>
      <w:r w:rsidR="008D35B4" w:rsidRPr="00F9226B">
        <w:rPr>
          <w:rFonts w:ascii="Times New Roman" w:hAnsi="Times New Roman"/>
          <w:bCs/>
          <w:iCs/>
          <w:sz w:val="28"/>
          <w:szCs w:val="28"/>
          <w:lang w:val="uk-UA"/>
        </w:rPr>
        <w:t xml:space="preserve"> ім’я</w:t>
      </w:r>
      <w:r w:rsidR="008D35B4" w:rsidRPr="00F9226B">
        <w:rPr>
          <w:rFonts w:ascii="Times New Roman" w:hAnsi="Times New Roman"/>
          <w:sz w:val="26"/>
          <w:szCs w:val="26"/>
          <w:lang w:val="uk-UA"/>
        </w:rPr>
        <w:t xml:space="preserve"> </w:t>
      </w:r>
      <w:r w:rsidRPr="00F9226B">
        <w:rPr>
          <w:rFonts w:ascii="Times New Roman" w:hAnsi="Times New Roman"/>
          <w:sz w:val="26"/>
          <w:szCs w:val="26"/>
          <w:lang w:val="uk-UA"/>
        </w:rPr>
        <w:t>ПРІЗВИЩЕ</w:t>
      </w:r>
    </w:p>
    <w:p w:rsidR="009B082B" w:rsidRPr="00F9226B" w:rsidRDefault="009B082B" w:rsidP="009B082B">
      <w:pPr>
        <w:pStyle w:val="aa"/>
        <w:tabs>
          <w:tab w:val="left" w:pos="1134"/>
        </w:tabs>
        <w:ind w:firstLine="709"/>
        <w:rPr>
          <w:szCs w:val="28"/>
        </w:rPr>
      </w:pPr>
    </w:p>
    <w:p w:rsidR="009B082B" w:rsidRPr="00F9226B" w:rsidRDefault="009B082B" w:rsidP="009B082B">
      <w:pPr>
        <w:tabs>
          <w:tab w:val="left" w:pos="1134"/>
        </w:tabs>
        <w:ind w:firstLine="709"/>
        <w:jc w:val="both"/>
        <w:rPr>
          <w:sz w:val="28"/>
          <w:szCs w:val="28"/>
          <w:lang w:val="uk-UA"/>
        </w:rPr>
      </w:pPr>
      <w:bookmarkStart w:id="21" w:name="_1egqt2p" w:colFirst="0" w:colLast="0"/>
      <w:bookmarkEnd w:id="21"/>
      <w:r w:rsidRPr="00F9226B">
        <w:rPr>
          <w:sz w:val="28"/>
          <w:szCs w:val="28"/>
          <w:lang w:val="uk-UA"/>
        </w:rPr>
        <w:t>4.14.3. При надсиланні документа у паперовій формі одночасно кільком установам одного рівня уповноважена на його підписання особа підписує всі його примірники для кожної установи.</w:t>
      </w:r>
    </w:p>
    <w:p w:rsidR="009B082B" w:rsidRPr="00F9226B" w:rsidRDefault="009B082B" w:rsidP="009B082B">
      <w:pPr>
        <w:pStyle w:val="a3"/>
        <w:spacing w:before="0" w:beforeAutospacing="0" w:after="0" w:afterAutospacing="0"/>
        <w:ind w:firstLine="709"/>
        <w:jc w:val="both"/>
        <w:rPr>
          <w:sz w:val="28"/>
          <w:szCs w:val="28"/>
          <w:lang w:val="uk-UA"/>
        </w:rPr>
      </w:pPr>
      <w:r w:rsidRPr="00F9226B">
        <w:rPr>
          <w:sz w:val="28"/>
          <w:szCs w:val="28"/>
          <w:lang w:val="uk-UA"/>
        </w:rPr>
        <w:t xml:space="preserve">При надсиланні документа одночасно кільком підпорядкованим установам підписується тільки оригінал, який залишається у справі Київради, а на місця розсилаються засвідчені належним чином його копії. </w:t>
      </w:r>
    </w:p>
    <w:p w:rsidR="009B082B" w:rsidRPr="00F9226B" w:rsidRDefault="009B082B" w:rsidP="009B082B">
      <w:pPr>
        <w:tabs>
          <w:tab w:val="left" w:pos="1134"/>
        </w:tabs>
        <w:ind w:firstLine="709"/>
        <w:jc w:val="both"/>
        <w:rPr>
          <w:sz w:val="28"/>
          <w:szCs w:val="28"/>
          <w:lang w:val="uk-UA"/>
        </w:rPr>
      </w:pPr>
      <w:r w:rsidRPr="00F9226B">
        <w:rPr>
          <w:sz w:val="28"/>
          <w:szCs w:val="28"/>
          <w:lang w:val="uk-UA"/>
        </w:rPr>
        <w:lastRenderedPageBreak/>
        <w:t>4.14.4. Документи підписуються, як правило, однією посадовою особою, а коли за зміст документа несуть відповідальність кілька осіб (акти, фінансові документи тощо), — двома або більше посадовими особами. При цьому підписи посадових осіб розміщуються один під одним відповідно до підпорядкованості осіб. Наприклад:</w:t>
      </w:r>
    </w:p>
    <w:tbl>
      <w:tblPr>
        <w:tblW w:w="0" w:type="auto"/>
        <w:tblLook w:val="04A0" w:firstRow="1" w:lastRow="0" w:firstColumn="1" w:lastColumn="0" w:noHBand="0" w:noVBand="1"/>
      </w:tblPr>
      <w:tblGrid>
        <w:gridCol w:w="4643"/>
        <w:gridCol w:w="4644"/>
      </w:tblGrid>
      <w:tr w:rsidR="00927A24" w:rsidRPr="00F9226B" w:rsidTr="00927A24">
        <w:tc>
          <w:tcPr>
            <w:tcW w:w="4643" w:type="dxa"/>
            <w:shd w:val="clear" w:color="auto" w:fill="auto"/>
          </w:tcPr>
          <w:p w:rsidR="00927A24" w:rsidRPr="00F9226B" w:rsidRDefault="00927A24" w:rsidP="00927A24">
            <w:pPr>
              <w:pStyle w:val="aa"/>
              <w:tabs>
                <w:tab w:val="left" w:pos="1134"/>
              </w:tabs>
              <w:ind w:left="743" w:firstLine="0"/>
              <w:rPr>
                <w:szCs w:val="28"/>
              </w:rPr>
            </w:pPr>
          </w:p>
          <w:p w:rsidR="00927A24" w:rsidRPr="00F9226B" w:rsidRDefault="00927A24" w:rsidP="00927A24">
            <w:pPr>
              <w:pStyle w:val="aa"/>
              <w:tabs>
                <w:tab w:val="left" w:pos="1134"/>
              </w:tabs>
              <w:ind w:left="743" w:firstLine="0"/>
              <w:rPr>
                <w:szCs w:val="28"/>
              </w:rPr>
            </w:pPr>
            <w:r w:rsidRPr="00F9226B">
              <w:rPr>
                <w:szCs w:val="28"/>
              </w:rPr>
              <w:t>Керуючий справами</w:t>
            </w:r>
          </w:p>
        </w:tc>
        <w:tc>
          <w:tcPr>
            <w:tcW w:w="4644" w:type="dxa"/>
            <w:shd w:val="clear" w:color="auto" w:fill="auto"/>
          </w:tcPr>
          <w:p w:rsidR="00C01B9B" w:rsidRPr="00F9226B" w:rsidRDefault="00C01B9B" w:rsidP="00A70071">
            <w:pPr>
              <w:pStyle w:val="aa"/>
              <w:tabs>
                <w:tab w:val="left" w:pos="1134"/>
              </w:tabs>
              <w:ind w:firstLine="709"/>
              <w:rPr>
                <w:szCs w:val="28"/>
              </w:rPr>
            </w:pPr>
          </w:p>
          <w:p w:rsidR="00927A24" w:rsidRPr="00F9226B" w:rsidRDefault="00CD721C" w:rsidP="00A70071">
            <w:pPr>
              <w:pStyle w:val="aa"/>
              <w:tabs>
                <w:tab w:val="left" w:pos="1134"/>
              </w:tabs>
              <w:ind w:firstLine="709"/>
              <w:rPr>
                <w:szCs w:val="28"/>
              </w:rPr>
            </w:pPr>
            <w:r w:rsidRPr="00F9226B">
              <w:rPr>
                <w:bCs/>
                <w:iCs/>
                <w:szCs w:val="28"/>
              </w:rPr>
              <w:t>Власне</w:t>
            </w:r>
            <w:r w:rsidR="008D35B4" w:rsidRPr="00F9226B">
              <w:rPr>
                <w:bCs/>
                <w:iCs/>
                <w:szCs w:val="28"/>
              </w:rPr>
              <w:t xml:space="preserve"> ім’я </w:t>
            </w:r>
            <w:r w:rsidR="00927A24" w:rsidRPr="00F9226B">
              <w:rPr>
                <w:szCs w:val="28"/>
              </w:rPr>
              <w:t>ПРІЗВИЩЕ</w:t>
            </w:r>
          </w:p>
        </w:tc>
      </w:tr>
      <w:tr w:rsidR="00927A24" w:rsidRPr="00F9226B" w:rsidTr="00927A24">
        <w:tc>
          <w:tcPr>
            <w:tcW w:w="4643" w:type="dxa"/>
            <w:shd w:val="clear" w:color="auto" w:fill="auto"/>
          </w:tcPr>
          <w:p w:rsidR="00927A24" w:rsidRPr="00F9226B" w:rsidRDefault="00927A24" w:rsidP="00927A24">
            <w:pPr>
              <w:pStyle w:val="aa"/>
              <w:tabs>
                <w:tab w:val="left" w:pos="1134"/>
              </w:tabs>
              <w:ind w:left="743" w:firstLine="0"/>
              <w:rPr>
                <w:szCs w:val="28"/>
              </w:rPr>
            </w:pPr>
            <w:r w:rsidRPr="00F9226B">
              <w:rPr>
                <w:szCs w:val="28"/>
              </w:rPr>
              <w:t>Головний бухгалтер</w:t>
            </w:r>
          </w:p>
        </w:tc>
        <w:tc>
          <w:tcPr>
            <w:tcW w:w="4644" w:type="dxa"/>
            <w:shd w:val="clear" w:color="auto" w:fill="auto"/>
          </w:tcPr>
          <w:p w:rsidR="00927A24" w:rsidRPr="00F9226B" w:rsidRDefault="00CD721C" w:rsidP="00A70071">
            <w:pPr>
              <w:pStyle w:val="aa"/>
              <w:tabs>
                <w:tab w:val="left" w:pos="1134"/>
              </w:tabs>
              <w:ind w:firstLine="709"/>
              <w:rPr>
                <w:szCs w:val="28"/>
              </w:rPr>
            </w:pPr>
            <w:r w:rsidRPr="00F9226B">
              <w:rPr>
                <w:bCs/>
                <w:iCs/>
                <w:szCs w:val="28"/>
              </w:rPr>
              <w:t>Власне</w:t>
            </w:r>
            <w:r w:rsidR="008D35B4" w:rsidRPr="00F9226B">
              <w:rPr>
                <w:bCs/>
                <w:iCs/>
                <w:szCs w:val="28"/>
              </w:rPr>
              <w:t xml:space="preserve"> ім’я</w:t>
            </w:r>
            <w:r w:rsidR="00927A24" w:rsidRPr="00F9226B">
              <w:rPr>
                <w:szCs w:val="28"/>
              </w:rPr>
              <w:t xml:space="preserve"> ПРІЗВИЩЕ</w:t>
            </w:r>
          </w:p>
        </w:tc>
      </w:tr>
      <w:tr w:rsidR="00927A24" w:rsidRPr="00F9226B" w:rsidTr="00927A24">
        <w:tc>
          <w:tcPr>
            <w:tcW w:w="4643" w:type="dxa"/>
            <w:shd w:val="clear" w:color="auto" w:fill="auto"/>
          </w:tcPr>
          <w:p w:rsidR="00927A24" w:rsidRPr="00F9226B" w:rsidRDefault="00927A24" w:rsidP="00927A24">
            <w:pPr>
              <w:pStyle w:val="aa"/>
              <w:tabs>
                <w:tab w:val="left" w:pos="1134"/>
              </w:tabs>
              <w:ind w:left="743" w:firstLine="0"/>
              <w:rPr>
                <w:szCs w:val="28"/>
              </w:rPr>
            </w:pPr>
          </w:p>
          <w:p w:rsidR="00927A24" w:rsidRPr="00F9226B" w:rsidRDefault="00927A24" w:rsidP="00927A24">
            <w:pPr>
              <w:pStyle w:val="aa"/>
              <w:tabs>
                <w:tab w:val="left" w:pos="1134"/>
              </w:tabs>
              <w:ind w:left="743" w:firstLine="0"/>
              <w:rPr>
                <w:szCs w:val="28"/>
              </w:rPr>
            </w:pPr>
            <w:r w:rsidRPr="00F9226B">
              <w:rPr>
                <w:szCs w:val="28"/>
              </w:rPr>
              <w:t>або</w:t>
            </w:r>
          </w:p>
        </w:tc>
        <w:tc>
          <w:tcPr>
            <w:tcW w:w="4644" w:type="dxa"/>
            <w:shd w:val="clear" w:color="auto" w:fill="auto"/>
          </w:tcPr>
          <w:p w:rsidR="00927A24" w:rsidRPr="00F9226B" w:rsidRDefault="00927A24" w:rsidP="00A70071">
            <w:pPr>
              <w:pStyle w:val="aa"/>
              <w:tabs>
                <w:tab w:val="left" w:pos="1134"/>
              </w:tabs>
              <w:ind w:firstLine="709"/>
              <w:rPr>
                <w:szCs w:val="28"/>
              </w:rPr>
            </w:pPr>
          </w:p>
        </w:tc>
      </w:tr>
      <w:tr w:rsidR="009B082B" w:rsidRPr="00F9226B" w:rsidTr="007F140B">
        <w:tc>
          <w:tcPr>
            <w:tcW w:w="4643" w:type="dxa"/>
            <w:shd w:val="clear" w:color="auto" w:fill="auto"/>
          </w:tcPr>
          <w:p w:rsidR="00927A24" w:rsidRPr="00F9226B" w:rsidRDefault="00927A24" w:rsidP="007F140B">
            <w:pPr>
              <w:pStyle w:val="aa"/>
              <w:tabs>
                <w:tab w:val="left" w:pos="1134"/>
              </w:tabs>
              <w:ind w:left="743" w:firstLine="0"/>
              <w:rPr>
                <w:szCs w:val="28"/>
              </w:rPr>
            </w:pPr>
          </w:p>
          <w:p w:rsidR="009B082B" w:rsidRPr="00F9226B" w:rsidRDefault="009B082B" w:rsidP="007F140B">
            <w:pPr>
              <w:pStyle w:val="aa"/>
              <w:tabs>
                <w:tab w:val="left" w:pos="1134"/>
              </w:tabs>
              <w:ind w:left="743" w:firstLine="0"/>
              <w:rPr>
                <w:szCs w:val="28"/>
              </w:rPr>
            </w:pPr>
            <w:r w:rsidRPr="00F9226B">
              <w:rPr>
                <w:szCs w:val="28"/>
              </w:rPr>
              <w:t>Голова постійної комісії Київської міської ради з  питань власності</w:t>
            </w:r>
          </w:p>
        </w:tc>
        <w:tc>
          <w:tcPr>
            <w:tcW w:w="4644" w:type="dxa"/>
            <w:shd w:val="clear" w:color="auto" w:fill="auto"/>
          </w:tcPr>
          <w:p w:rsidR="00927A24" w:rsidRPr="00F9226B" w:rsidRDefault="00927A24" w:rsidP="007F140B">
            <w:pPr>
              <w:pStyle w:val="aa"/>
              <w:tabs>
                <w:tab w:val="left" w:pos="1134"/>
              </w:tabs>
              <w:ind w:firstLine="709"/>
              <w:rPr>
                <w:szCs w:val="28"/>
              </w:rPr>
            </w:pPr>
          </w:p>
          <w:p w:rsidR="009B082B" w:rsidRPr="00F9226B" w:rsidRDefault="00CD721C" w:rsidP="007F140B">
            <w:pPr>
              <w:pStyle w:val="aa"/>
              <w:tabs>
                <w:tab w:val="left" w:pos="1134"/>
              </w:tabs>
              <w:ind w:firstLine="709"/>
              <w:rPr>
                <w:szCs w:val="28"/>
              </w:rPr>
            </w:pPr>
            <w:r w:rsidRPr="00F9226B">
              <w:rPr>
                <w:bCs/>
                <w:iCs/>
                <w:szCs w:val="28"/>
              </w:rPr>
              <w:t>Власне</w:t>
            </w:r>
            <w:r w:rsidR="008D35B4" w:rsidRPr="00F9226B">
              <w:rPr>
                <w:bCs/>
                <w:iCs/>
                <w:szCs w:val="28"/>
              </w:rPr>
              <w:t xml:space="preserve"> ім’я </w:t>
            </w:r>
            <w:r w:rsidR="009B082B" w:rsidRPr="00F9226B">
              <w:rPr>
                <w:szCs w:val="28"/>
              </w:rPr>
              <w:t>ПРІЗВИЩЕ</w:t>
            </w:r>
          </w:p>
        </w:tc>
      </w:tr>
      <w:tr w:rsidR="009B082B" w:rsidRPr="00F9226B" w:rsidTr="007F140B">
        <w:tc>
          <w:tcPr>
            <w:tcW w:w="4643" w:type="dxa"/>
            <w:shd w:val="clear" w:color="auto" w:fill="auto"/>
          </w:tcPr>
          <w:p w:rsidR="009B082B" w:rsidRPr="00F9226B" w:rsidRDefault="009B082B" w:rsidP="007F140B">
            <w:pPr>
              <w:pStyle w:val="aa"/>
              <w:tabs>
                <w:tab w:val="left" w:pos="1134"/>
              </w:tabs>
              <w:ind w:left="743" w:firstLine="0"/>
              <w:rPr>
                <w:szCs w:val="28"/>
              </w:rPr>
            </w:pPr>
            <w:r w:rsidRPr="00F9226B">
              <w:rPr>
                <w:szCs w:val="28"/>
              </w:rPr>
              <w:t>Секретар постійної комісії Київської міської ради з питань власності</w:t>
            </w:r>
          </w:p>
        </w:tc>
        <w:tc>
          <w:tcPr>
            <w:tcW w:w="4644" w:type="dxa"/>
            <w:shd w:val="clear" w:color="auto" w:fill="auto"/>
          </w:tcPr>
          <w:p w:rsidR="009B082B" w:rsidRPr="00F9226B" w:rsidRDefault="00CD721C" w:rsidP="007F140B">
            <w:pPr>
              <w:pStyle w:val="aa"/>
              <w:tabs>
                <w:tab w:val="left" w:pos="1134"/>
              </w:tabs>
              <w:ind w:firstLine="709"/>
              <w:rPr>
                <w:szCs w:val="28"/>
              </w:rPr>
            </w:pPr>
            <w:r w:rsidRPr="00F9226B">
              <w:rPr>
                <w:bCs/>
                <w:iCs/>
                <w:szCs w:val="28"/>
              </w:rPr>
              <w:t>Власне</w:t>
            </w:r>
            <w:r w:rsidR="008D35B4" w:rsidRPr="00F9226B">
              <w:rPr>
                <w:bCs/>
                <w:iCs/>
                <w:szCs w:val="28"/>
              </w:rPr>
              <w:t xml:space="preserve"> ім’я </w:t>
            </w:r>
            <w:r w:rsidR="009B082B" w:rsidRPr="00F9226B">
              <w:rPr>
                <w:szCs w:val="28"/>
              </w:rPr>
              <w:t>ПРІЗВИЩЕ</w:t>
            </w:r>
          </w:p>
        </w:tc>
      </w:tr>
    </w:tbl>
    <w:p w:rsidR="009B082B" w:rsidRPr="00F9226B" w:rsidRDefault="009B082B" w:rsidP="009B082B">
      <w:pPr>
        <w:tabs>
          <w:tab w:val="left" w:pos="1134"/>
        </w:tabs>
        <w:ind w:firstLine="709"/>
        <w:jc w:val="both"/>
        <w:rPr>
          <w:sz w:val="28"/>
          <w:szCs w:val="28"/>
          <w:lang w:val="uk-UA"/>
        </w:rPr>
      </w:pPr>
    </w:p>
    <w:p w:rsidR="009B082B" w:rsidRPr="00F9226B" w:rsidRDefault="009B082B" w:rsidP="009B082B">
      <w:pPr>
        <w:tabs>
          <w:tab w:val="left" w:pos="1134"/>
        </w:tabs>
        <w:ind w:firstLine="709"/>
        <w:jc w:val="both"/>
        <w:rPr>
          <w:sz w:val="28"/>
          <w:szCs w:val="28"/>
          <w:lang w:val="uk-UA"/>
        </w:rPr>
      </w:pPr>
      <w:r w:rsidRPr="00F9226B">
        <w:rPr>
          <w:sz w:val="28"/>
          <w:szCs w:val="28"/>
          <w:lang w:val="uk-UA"/>
        </w:rPr>
        <w:t>При підписанні спільного паперового документа кількома особами, які займають однакові посади в різних установах, їх підписи розміщуються на одному рівні і скріплюються печатками установ, наприклад:</w:t>
      </w:r>
    </w:p>
    <w:p w:rsidR="009B082B" w:rsidRPr="00F9226B" w:rsidRDefault="009B082B" w:rsidP="009B082B">
      <w:pPr>
        <w:pStyle w:val="HTML"/>
        <w:ind w:firstLine="709"/>
        <w:rPr>
          <w:rFonts w:ascii="Times New Roman" w:hAnsi="Times New Roman"/>
          <w:sz w:val="28"/>
          <w:szCs w:val="28"/>
          <w:lang w:val="uk-UA"/>
        </w:rPr>
      </w:pPr>
    </w:p>
    <w:p w:rsidR="009B082B" w:rsidRPr="00F9226B" w:rsidRDefault="009B082B" w:rsidP="009B082B">
      <w:pPr>
        <w:pStyle w:val="HTML"/>
        <w:ind w:firstLine="709"/>
        <w:rPr>
          <w:rFonts w:ascii="Times New Roman" w:hAnsi="Times New Roman"/>
          <w:sz w:val="28"/>
          <w:szCs w:val="28"/>
          <w:lang w:val="uk-UA"/>
        </w:rPr>
      </w:pPr>
      <w:r w:rsidRPr="00F9226B">
        <w:rPr>
          <w:rFonts w:ascii="Times New Roman" w:hAnsi="Times New Roman"/>
          <w:sz w:val="28"/>
          <w:szCs w:val="28"/>
          <w:lang w:val="uk-UA"/>
        </w:rPr>
        <w:t>Керуючий справами</w:t>
      </w: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t xml:space="preserve"> Керівник апарату виконавчого</w:t>
      </w:r>
    </w:p>
    <w:p w:rsidR="009B082B" w:rsidRPr="00F9226B" w:rsidRDefault="009B082B" w:rsidP="009B082B">
      <w:pPr>
        <w:pStyle w:val="HTML"/>
        <w:ind w:firstLine="709"/>
        <w:rPr>
          <w:rFonts w:ascii="Times New Roman" w:hAnsi="Times New Roman"/>
          <w:sz w:val="28"/>
          <w:szCs w:val="28"/>
          <w:lang w:val="uk-UA"/>
        </w:rPr>
      </w:pPr>
      <w:r w:rsidRPr="00F9226B">
        <w:rPr>
          <w:rFonts w:ascii="Times New Roman" w:hAnsi="Times New Roman"/>
          <w:sz w:val="28"/>
          <w:szCs w:val="28"/>
          <w:lang w:val="uk-UA"/>
        </w:rPr>
        <w:t xml:space="preserve">секретаріату Київської міської ради        органу Київської міської ради </w:t>
      </w:r>
    </w:p>
    <w:p w:rsidR="009B082B" w:rsidRPr="00F9226B" w:rsidRDefault="009B082B" w:rsidP="009B082B">
      <w:pPr>
        <w:pStyle w:val="HTML"/>
        <w:ind w:firstLine="709"/>
        <w:rPr>
          <w:rFonts w:ascii="Times New Roman" w:hAnsi="Times New Roman"/>
          <w:sz w:val="28"/>
          <w:szCs w:val="28"/>
          <w:lang w:val="uk-UA"/>
        </w:rPr>
      </w:pP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t xml:space="preserve"> (Київської міської державної </w:t>
      </w:r>
    </w:p>
    <w:p w:rsidR="009B082B" w:rsidRPr="00F9226B" w:rsidRDefault="009B082B" w:rsidP="009B082B">
      <w:pPr>
        <w:pStyle w:val="HTML"/>
        <w:ind w:firstLine="709"/>
        <w:rPr>
          <w:rFonts w:ascii="Times New Roman" w:hAnsi="Times New Roman"/>
          <w:sz w:val="28"/>
          <w:szCs w:val="28"/>
          <w:lang w:val="uk-UA"/>
        </w:rPr>
      </w:pP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r>
      <w:r w:rsidRPr="00F9226B">
        <w:rPr>
          <w:rFonts w:ascii="Times New Roman" w:hAnsi="Times New Roman"/>
          <w:sz w:val="28"/>
          <w:szCs w:val="28"/>
          <w:lang w:val="uk-UA"/>
        </w:rPr>
        <w:tab/>
        <w:t xml:space="preserve"> адміністрації)</w:t>
      </w:r>
    </w:p>
    <w:p w:rsidR="009B082B" w:rsidRPr="00F9226B" w:rsidRDefault="009B082B" w:rsidP="009B082B">
      <w:pPr>
        <w:pStyle w:val="HTML"/>
        <w:rPr>
          <w:rFonts w:ascii="Times New Roman" w:hAnsi="Times New Roman"/>
          <w:sz w:val="24"/>
          <w:szCs w:val="24"/>
          <w:lang w:val="uk-UA"/>
        </w:rPr>
      </w:pPr>
      <w:r w:rsidRPr="00F9226B">
        <w:rPr>
          <w:rFonts w:ascii="Times New Roman" w:hAnsi="Times New Roman"/>
          <w:sz w:val="24"/>
          <w:szCs w:val="24"/>
          <w:lang w:val="uk-UA"/>
        </w:rPr>
        <w:t xml:space="preserve">           підпис      </w:t>
      </w:r>
      <w:r w:rsidR="00CD721C" w:rsidRPr="00F9226B">
        <w:rPr>
          <w:rFonts w:ascii="Times New Roman" w:hAnsi="Times New Roman"/>
          <w:bCs/>
          <w:iCs/>
          <w:sz w:val="28"/>
          <w:szCs w:val="28"/>
          <w:lang w:val="uk-UA"/>
        </w:rPr>
        <w:t>Власне</w:t>
      </w:r>
      <w:r w:rsidR="008D35B4" w:rsidRPr="00F9226B">
        <w:rPr>
          <w:rFonts w:ascii="Times New Roman" w:hAnsi="Times New Roman"/>
          <w:bCs/>
          <w:iCs/>
          <w:sz w:val="28"/>
          <w:szCs w:val="28"/>
          <w:lang w:val="uk-UA"/>
        </w:rPr>
        <w:t xml:space="preserve"> ім’я</w:t>
      </w:r>
      <w:r w:rsidR="008D35B4" w:rsidRPr="00F9226B">
        <w:rPr>
          <w:bCs/>
          <w:iCs/>
          <w:sz w:val="28"/>
          <w:szCs w:val="28"/>
          <w:lang w:val="uk-UA"/>
        </w:rPr>
        <w:t xml:space="preserve"> </w:t>
      </w:r>
      <w:r w:rsidRPr="00F9226B">
        <w:rPr>
          <w:rFonts w:ascii="Times New Roman" w:hAnsi="Times New Roman"/>
          <w:sz w:val="26"/>
          <w:szCs w:val="26"/>
          <w:lang w:val="uk-UA"/>
        </w:rPr>
        <w:t>ПРІЗВИЩЕ</w:t>
      </w:r>
      <w:r w:rsidRPr="00F9226B">
        <w:rPr>
          <w:rFonts w:ascii="Times New Roman" w:hAnsi="Times New Roman"/>
          <w:sz w:val="24"/>
          <w:szCs w:val="24"/>
          <w:lang w:val="uk-UA"/>
        </w:rPr>
        <w:t xml:space="preserve">           </w:t>
      </w:r>
      <w:r w:rsidR="00CD721C" w:rsidRPr="00F9226B">
        <w:rPr>
          <w:rFonts w:ascii="Times New Roman" w:hAnsi="Times New Roman"/>
          <w:sz w:val="24"/>
          <w:szCs w:val="24"/>
          <w:lang w:val="uk-UA"/>
        </w:rPr>
        <w:t xml:space="preserve">  </w:t>
      </w:r>
      <w:r w:rsidRPr="00F9226B">
        <w:rPr>
          <w:rFonts w:ascii="Times New Roman" w:hAnsi="Times New Roman"/>
          <w:sz w:val="24"/>
          <w:szCs w:val="24"/>
          <w:lang w:val="uk-UA"/>
        </w:rPr>
        <w:t xml:space="preserve">  підпис      </w:t>
      </w:r>
      <w:r w:rsidR="00CD721C" w:rsidRPr="00F9226B">
        <w:rPr>
          <w:rFonts w:ascii="Times New Roman" w:hAnsi="Times New Roman"/>
          <w:bCs/>
          <w:iCs/>
          <w:sz w:val="28"/>
          <w:szCs w:val="28"/>
          <w:lang w:val="uk-UA"/>
        </w:rPr>
        <w:t>Власне</w:t>
      </w:r>
      <w:r w:rsidR="008D35B4" w:rsidRPr="00F9226B">
        <w:rPr>
          <w:rFonts w:ascii="Times New Roman" w:hAnsi="Times New Roman"/>
          <w:bCs/>
          <w:iCs/>
          <w:sz w:val="28"/>
          <w:szCs w:val="28"/>
          <w:lang w:val="uk-UA"/>
        </w:rPr>
        <w:t xml:space="preserve"> ім’я</w:t>
      </w:r>
      <w:r w:rsidR="008D35B4" w:rsidRPr="00F9226B">
        <w:rPr>
          <w:bCs/>
          <w:iCs/>
          <w:sz w:val="28"/>
          <w:szCs w:val="28"/>
          <w:lang w:val="uk-UA"/>
        </w:rPr>
        <w:t xml:space="preserve"> </w:t>
      </w:r>
      <w:r w:rsidRPr="00F9226B">
        <w:rPr>
          <w:rFonts w:ascii="Times New Roman" w:hAnsi="Times New Roman"/>
          <w:sz w:val="26"/>
          <w:szCs w:val="26"/>
          <w:lang w:val="uk-UA"/>
        </w:rPr>
        <w:t>ПРІЗВИЩЕ</w:t>
      </w:r>
    </w:p>
    <w:p w:rsidR="009B082B" w:rsidRPr="00F9226B" w:rsidRDefault="009B082B" w:rsidP="009B082B">
      <w:pPr>
        <w:pStyle w:val="HTML"/>
        <w:ind w:firstLine="709"/>
        <w:rPr>
          <w:rFonts w:ascii="Times New Roman" w:hAnsi="Times New Roman"/>
          <w:b/>
          <w:sz w:val="24"/>
          <w:szCs w:val="24"/>
          <w:lang w:val="uk-UA"/>
        </w:rPr>
      </w:pPr>
    </w:p>
    <w:p w:rsidR="009B082B" w:rsidRPr="00F9226B" w:rsidRDefault="009B082B" w:rsidP="009B082B">
      <w:pPr>
        <w:pStyle w:val="HTML"/>
        <w:ind w:firstLine="709"/>
        <w:rPr>
          <w:rFonts w:ascii="Times New Roman" w:hAnsi="Times New Roman"/>
          <w:sz w:val="26"/>
          <w:szCs w:val="26"/>
          <w:lang w:val="uk-UA"/>
        </w:rPr>
      </w:pPr>
      <w:r w:rsidRPr="00F9226B">
        <w:rPr>
          <w:rFonts w:ascii="Times New Roman" w:hAnsi="Times New Roman"/>
          <w:sz w:val="26"/>
          <w:szCs w:val="26"/>
          <w:lang w:val="uk-UA"/>
        </w:rPr>
        <w:t>відбиток гербової печатки                              відбиток гербової печатки</w:t>
      </w:r>
    </w:p>
    <w:p w:rsidR="009B082B" w:rsidRPr="00F9226B" w:rsidRDefault="009B082B" w:rsidP="009B082B">
      <w:pPr>
        <w:pStyle w:val="3"/>
        <w:widowControl w:val="0"/>
        <w:pBdr>
          <w:top w:val="nil"/>
          <w:left w:val="nil"/>
          <w:bottom w:val="nil"/>
          <w:right w:val="nil"/>
          <w:between w:val="nil"/>
        </w:pBdr>
        <w:tabs>
          <w:tab w:val="left" w:pos="1134"/>
        </w:tabs>
        <w:spacing w:before="120" w:beforeAutospacing="0" w:after="0" w:afterAutospacing="0"/>
        <w:ind w:firstLine="709"/>
        <w:jc w:val="both"/>
        <w:rPr>
          <w:b w:val="0"/>
          <w:sz w:val="28"/>
          <w:szCs w:val="28"/>
          <w:lang w:val="uk-UA" w:eastAsia="ar-SA"/>
        </w:rPr>
      </w:pPr>
      <w:r w:rsidRPr="00F9226B">
        <w:rPr>
          <w:b w:val="0"/>
          <w:sz w:val="28"/>
          <w:szCs w:val="28"/>
          <w:lang w:val="uk-UA" w:eastAsia="ar-SA"/>
        </w:rPr>
        <w:t xml:space="preserve">У разі підписання проекту спільного електронного документа кількома особами, які займають однакові посади, їх реквізити розміщуються на одному рівні, наприклад: </w:t>
      </w:r>
    </w:p>
    <w:tbl>
      <w:tblPr>
        <w:tblW w:w="0" w:type="auto"/>
        <w:tblLook w:val="04A0" w:firstRow="1" w:lastRow="0" w:firstColumn="1" w:lastColumn="0" w:noHBand="0" w:noVBand="1"/>
      </w:tblPr>
      <w:tblGrid>
        <w:gridCol w:w="4643"/>
        <w:gridCol w:w="4644"/>
      </w:tblGrid>
      <w:tr w:rsidR="009B082B" w:rsidRPr="001E4778" w:rsidTr="007F140B">
        <w:tc>
          <w:tcPr>
            <w:tcW w:w="4643" w:type="dxa"/>
            <w:shd w:val="clear" w:color="auto" w:fill="auto"/>
          </w:tcPr>
          <w:p w:rsidR="009B082B" w:rsidRPr="00F9226B" w:rsidRDefault="009B082B" w:rsidP="00DD43BF">
            <w:pPr>
              <w:spacing w:before="120" w:after="120"/>
              <w:ind w:left="743"/>
              <w:rPr>
                <w:sz w:val="28"/>
                <w:szCs w:val="28"/>
                <w:lang w:val="uk-UA" w:eastAsia="ar-SA"/>
              </w:rPr>
            </w:pPr>
            <w:r w:rsidRPr="00F9226B">
              <w:rPr>
                <w:sz w:val="28"/>
                <w:szCs w:val="28"/>
                <w:lang w:val="uk-UA" w:eastAsia="ar-SA"/>
              </w:rPr>
              <w:t>Голова постійної комісії Київської міської ради з питань власності</w:t>
            </w:r>
          </w:p>
        </w:tc>
        <w:tc>
          <w:tcPr>
            <w:tcW w:w="4644" w:type="dxa"/>
            <w:shd w:val="clear" w:color="auto" w:fill="auto"/>
          </w:tcPr>
          <w:p w:rsidR="009B082B" w:rsidRPr="00F9226B" w:rsidRDefault="009B082B" w:rsidP="00DD43BF">
            <w:pPr>
              <w:spacing w:before="120" w:after="120"/>
              <w:ind w:left="211"/>
              <w:rPr>
                <w:sz w:val="28"/>
                <w:szCs w:val="28"/>
                <w:lang w:val="uk-UA" w:eastAsia="ar-SA"/>
              </w:rPr>
            </w:pPr>
            <w:r w:rsidRPr="00F9226B">
              <w:rPr>
                <w:sz w:val="28"/>
                <w:szCs w:val="28"/>
                <w:lang w:val="uk-UA" w:eastAsia="ar-SA"/>
              </w:rPr>
              <w:t>Голова постійної комісії Київської міської ради з питань екологічної політики</w:t>
            </w:r>
          </w:p>
        </w:tc>
      </w:tr>
      <w:tr w:rsidR="009B082B" w:rsidRPr="00F9226B" w:rsidTr="007F140B">
        <w:tc>
          <w:tcPr>
            <w:tcW w:w="4643" w:type="dxa"/>
            <w:shd w:val="clear" w:color="auto" w:fill="auto"/>
          </w:tcPr>
          <w:p w:rsidR="009B082B" w:rsidRPr="00F9226B" w:rsidRDefault="00DD43BF" w:rsidP="00DD43BF">
            <w:pPr>
              <w:spacing w:before="120" w:after="120"/>
              <w:rPr>
                <w:sz w:val="28"/>
                <w:szCs w:val="28"/>
                <w:lang w:val="uk-UA" w:eastAsia="ar-SA"/>
              </w:rPr>
            </w:pPr>
            <w:r w:rsidRPr="00F9226B">
              <w:rPr>
                <w:sz w:val="28"/>
                <w:szCs w:val="28"/>
                <w:lang w:val="uk-UA" w:eastAsia="ar-SA"/>
              </w:rPr>
              <w:t xml:space="preserve">          </w:t>
            </w:r>
            <w:r w:rsidR="00CD721C" w:rsidRPr="00F9226B">
              <w:rPr>
                <w:bCs/>
                <w:iCs/>
                <w:sz w:val="28"/>
                <w:szCs w:val="28"/>
                <w:lang w:val="uk-UA"/>
              </w:rPr>
              <w:t>Власне</w:t>
            </w:r>
            <w:r w:rsidR="003F6594" w:rsidRPr="00F9226B">
              <w:rPr>
                <w:bCs/>
                <w:iCs/>
                <w:sz w:val="28"/>
                <w:szCs w:val="28"/>
                <w:lang w:val="uk-UA"/>
              </w:rPr>
              <w:t xml:space="preserve"> ім’я ПРІЗВИЩЕ</w:t>
            </w:r>
          </w:p>
        </w:tc>
        <w:tc>
          <w:tcPr>
            <w:tcW w:w="4644" w:type="dxa"/>
            <w:shd w:val="clear" w:color="auto" w:fill="auto"/>
          </w:tcPr>
          <w:p w:rsidR="009B082B" w:rsidRPr="00F9226B" w:rsidRDefault="00DD43BF" w:rsidP="00DD43BF">
            <w:pPr>
              <w:spacing w:before="120" w:after="120"/>
              <w:rPr>
                <w:sz w:val="28"/>
                <w:szCs w:val="28"/>
                <w:lang w:val="uk-UA" w:eastAsia="ar-SA"/>
              </w:rPr>
            </w:pPr>
            <w:r w:rsidRPr="00F9226B">
              <w:rPr>
                <w:sz w:val="28"/>
                <w:szCs w:val="28"/>
                <w:lang w:val="uk-UA" w:eastAsia="ar-SA"/>
              </w:rPr>
              <w:t xml:space="preserve">   </w:t>
            </w:r>
            <w:r w:rsidR="00CD721C" w:rsidRPr="00F9226B">
              <w:rPr>
                <w:bCs/>
                <w:iCs/>
                <w:sz w:val="28"/>
                <w:szCs w:val="28"/>
                <w:lang w:val="uk-UA"/>
              </w:rPr>
              <w:t>Власне</w:t>
            </w:r>
            <w:r w:rsidR="003F6594" w:rsidRPr="00F9226B">
              <w:rPr>
                <w:bCs/>
                <w:iCs/>
                <w:sz w:val="28"/>
                <w:szCs w:val="28"/>
                <w:lang w:val="uk-UA"/>
              </w:rPr>
              <w:t xml:space="preserve"> ім’я ПРІЗВИЩЕ</w:t>
            </w:r>
          </w:p>
        </w:tc>
      </w:tr>
    </w:tbl>
    <w:p w:rsidR="009B082B" w:rsidRPr="00F9226B" w:rsidRDefault="009B082B" w:rsidP="009B082B">
      <w:pPr>
        <w:tabs>
          <w:tab w:val="left" w:pos="1134"/>
        </w:tabs>
        <w:ind w:firstLine="709"/>
        <w:jc w:val="both"/>
        <w:rPr>
          <w:sz w:val="28"/>
          <w:szCs w:val="28"/>
          <w:lang w:val="uk-UA"/>
        </w:rPr>
      </w:pPr>
      <w:r w:rsidRPr="00F9226B">
        <w:rPr>
          <w:sz w:val="28"/>
          <w:szCs w:val="28"/>
          <w:lang w:val="uk-UA"/>
        </w:rPr>
        <w:t>4.14.5. Документи колегіальних органів підписують голова колегіального органу і секретар, наприклад:</w:t>
      </w:r>
    </w:p>
    <w:p w:rsidR="009B082B" w:rsidRPr="00F9226B" w:rsidRDefault="009B082B" w:rsidP="009B082B">
      <w:pPr>
        <w:tabs>
          <w:tab w:val="left" w:pos="1134"/>
        </w:tabs>
        <w:ind w:firstLine="709"/>
        <w:jc w:val="both"/>
        <w:rPr>
          <w:sz w:val="28"/>
          <w:szCs w:val="28"/>
          <w:lang w:val="uk-UA"/>
        </w:rPr>
      </w:pPr>
    </w:p>
    <w:p w:rsidR="009B082B" w:rsidRPr="00F9226B" w:rsidRDefault="009B082B" w:rsidP="009B082B">
      <w:pPr>
        <w:pStyle w:val="HTML"/>
        <w:ind w:firstLine="709"/>
        <w:rPr>
          <w:rFonts w:ascii="Times New Roman" w:hAnsi="Times New Roman"/>
          <w:sz w:val="28"/>
          <w:szCs w:val="28"/>
          <w:lang w:val="uk-UA"/>
        </w:rPr>
      </w:pPr>
      <w:r w:rsidRPr="00F9226B">
        <w:rPr>
          <w:rFonts w:ascii="Times New Roman" w:hAnsi="Times New Roman"/>
          <w:sz w:val="28"/>
          <w:szCs w:val="28"/>
          <w:lang w:val="uk-UA"/>
        </w:rPr>
        <w:t xml:space="preserve">Голова комісії       </w:t>
      </w:r>
      <w:r w:rsidRPr="00F9226B">
        <w:rPr>
          <w:rFonts w:ascii="Times New Roman" w:hAnsi="Times New Roman"/>
          <w:sz w:val="28"/>
          <w:szCs w:val="28"/>
          <w:lang w:val="uk-UA"/>
        </w:rPr>
        <w:tab/>
      </w:r>
      <w:r w:rsidR="00CD721C" w:rsidRPr="00F9226B">
        <w:rPr>
          <w:rFonts w:ascii="Times New Roman" w:hAnsi="Times New Roman"/>
          <w:sz w:val="26"/>
          <w:szCs w:val="26"/>
          <w:lang w:val="uk-UA"/>
        </w:rPr>
        <w:t xml:space="preserve">підпис       </w:t>
      </w:r>
      <w:r w:rsidR="00CD721C" w:rsidRPr="00F9226B">
        <w:rPr>
          <w:rFonts w:ascii="Times New Roman" w:hAnsi="Times New Roman"/>
          <w:bCs/>
          <w:iCs/>
          <w:sz w:val="28"/>
          <w:szCs w:val="28"/>
          <w:lang w:val="uk-UA"/>
        </w:rPr>
        <w:t>Власне</w:t>
      </w:r>
      <w:r w:rsidR="00D80B60" w:rsidRPr="00F9226B">
        <w:rPr>
          <w:rFonts w:ascii="Times New Roman" w:hAnsi="Times New Roman"/>
          <w:bCs/>
          <w:iCs/>
          <w:sz w:val="28"/>
          <w:szCs w:val="28"/>
          <w:lang w:val="uk-UA"/>
        </w:rPr>
        <w:t xml:space="preserve"> ім’я</w:t>
      </w:r>
      <w:r w:rsidR="00D80B60" w:rsidRPr="00F9226B">
        <w:rPr>
          <w:bCs/>
          <w:iCs/>
          <w:sz w:val="28"/>
          <w:szCs w:val="28"/>
          <w:lang w:val="uk-UA"/>
        </w:rPr>
        <w:t xml:space="preserve"> </w:t>
      </w:r>
      <w:r w:rsidRPr="00F9226B">
        <w:rPr>
          <w:rFonts w:ascii="Times New Roman" w:hAnsi="Times New Roman"/>
          <w:sz w:val="26"/>
          <w:szCs w:val="26"/>
          <w:lang w:val="uk-UA"/>
        </w:rPr>
        <w:t>ПРІЗВИЩЕ</w:t>
      </w:r>
    </w:p>
    <w:p w:rsidR="009B082B" w:rsidRPr="00F9226B" w:rsidRDefault="009B082B" w:rsidP="009B082B">
      <w:pPr>
        <w:pStyle w:val="HTML"/>
        <w:ind w:firstLine="709"/>
        <w:rPr>
          <w:rFonts w:ascii="Times New Roman" w:hAnsi="Times New Roman"/>
          <w:sz w:val="26"/>
          <w:szCs w:val="26"/>
          <w:lang w:val="uk-UA"/>
        </w:rPr>
      </w:pPr>
      <w:r w:rsidRPr="00F9226B">
        <w:rPr>
          <w:rFonts w:ascii="Times New Roman" w:hAnsi="Times New Roman"/>
          <w:sz w:val="28"/>
          <w:szCs w:val="28"/>
          <w:lang w:val="uk-UA"/>
        </w:rPr>
        <w:t xml:space="preserve">Секретар комісії  </w:t>
      </w:r>
      <w:r w:rsidRPr="00F9226B">
        <w:rPr>
          <w:rFonts w:ascii="Times New Roman" w:hAnsi="Times New Roman"/>
          <w:sz w:val="28"/>
          <w:szCs w:val="28"/>
          <w:lang w:val="uk-UA"/>
        </w:rPr>
        <w:tab/>
      </w:r>
      <w:r w:rsidR="00CD721C" w:rsidRPr="00F9226B">
        <w:rPr>
          <w:rFonts w:ascii="Times New Roman" w:hAnsi="Times New Roman"/>
          <w:sz w:val="26"/>
          <w:szCs w:val="26"/>
          <w:lang w:val="uk-UA"/>
        </w:rPr>
        <w:t xml:space="preserve">підпис       </w:t>
      </w:r>
      <w:r w:rsidR="00CD721C" w:rsidRPr="00F9226B">
        <w:rPr>
          <w:rFonts w:ascii="Times New Roman" w:hAnsi="Times New Roman"/>
          <w:bCs/>
          <w:iCs/>
          <w:sz w:val="28"/>
          <w:szCs w:val="28"/>
          <w:lang w:val="uk-UA"/>
        </w:rPr>
        <w:t>Власне</w:t>
      </w:r>
      <w:r w:rsidR="00D80B60" w:rsidRPr="00F9226B">
        <w:rPr>
          <w:rFonts w:ascii="Times New Roman" w:hAnsi="Times New Roman"/>
          <w:bCs/>
          <w:iCs/>
          <w:sz w:val="28"/>
          <w:szCs w:val="28"/>
          <w:lang w:val="uk-UA"/>
        </w:rPr>
        <w:t xml:space="preserve"> ім’я</w:t>
      </w:r>
      <w:r w:rsidR="00D80B60" w:rsidRPr="00F9226B">
        <w:rPr>
          <w:bCs/>
          <w:iCs/>
          <w:sz w:val="28"/>
          <w:szCs w:val="28"/>
          <w:lang w:val="uk-UA"/>
        </w:rPr>
        <w:t xml:space="preserve"> </w:t>
      </w:r>
      <w:r w:rsidRPr="00F9226B">
        <w:rPr>
          <w:rFonts w:ascii="Times New Roman" w:hAnsi="Times New Roman"/>
          <w:sz w:val="26"/>
          <w:szCs w:val="26"/>
          <w:lang w:val="uk-UA"/>
        </w:rPr>
        <w:t>ПРІЗВИЩЕ</w:t>
      </w:r>
    </w:p>
    <w:p w:rsidR="009B082B" w:rsidRPr="00F9226B" w:rsidRDefault="009B082B" w:rsidP="009B082B">
      <w:pPr>
        <w:pStyle w:val="aa"/>
        <w:tabs>
          <w:tab w:val="left" w:pos="1134"/>
        </w:tabs>
        <w:ind w:firstLine="709"/>
        <w:rPr>
          <w:szCs w:val="28"/>
        </w:rPr>
      </w:pPr>
      <w:r w:rsidRPr="00F9226B">
        <w:rPr>
          <w:szCs w:val="28"/>
        </w:rPr>
        <w:t>4.14.6. За відсутності посадової особи, найменува</w:t>
      </w:r>
      <w:r w:rsidR="000E1EC1" w:rsidRPr="00F9226B">
        <w:rPr>
          <w:szCs w:val="28"/>
        </w:rPr>
        <w:t xml:space="preserve">ння посади, прізвище, </w:t>
      </w:r>
      <w:r w:rsidR="00D80B60" w:rsidRPr="00F9226B">
        <w:rPr>
          <w:bCs/>
          <w:iCs/>
          <w:szCs w:val="28"/>
        </w:rPr>
        <w:t>власне ім’я</w:t>
      </w:r>
      <w:r w:rsidRPr="00F9226B">
        <w:rPr>
          <w:szCs w:val="28"/>
        </w:rPr>
        <w:t xml:space="preserve"> якої зазначено на проекті документа, його підписує особа, що </w:t>
      </w:r>
      <w:r w:rsidRPr="00F9226B">
        <w:rPr>
          <w:szCs w:val="28"/>
        </w:rPr>
        <w:lastRenderedPageBreak/>
        <w:t xml:space="preserve">виконує її обов’язки, або її заступник. У такому разі обов’язково зазначаються фактична посада, </w:t>
      </w:r>
      <w:r w:rsidR="00D80B60" w:rsidRPr="00F9226B">
        <w:rPr>
          <w:bCs/>
          <w:iCs/>
          <w:szCs w:val="28"/>
        </w:rPr>
        <w:t>власне ім’я</w:t>
      </w:r>
      <w:r w:rsidRPr="00F9226B">
        <w:rPr>
          <w:szCs w:val="28"/>
        </w:rPr>
        <w:t xml:space="preserve">, прізвище особи, яка підписала документ (виправлення вносять рукописним або машинописним способом, якщо документ неможливо передрукувати). Не допускається під час підписання документа ставити прийменник </w:t>
      </w:r>
      <w:r w:rsidR="007476CA" w:rsidRPr="00F9226B">
        <w:rPr>
          <w:szCs w:val="28"/>
        </w:rPr>
        <w:t>«</w:t>
      </w:r>
      <w:r w:rsidRPr="00F9226B">
        <w:rPr>
          <w:szCs w:val="28"/>
        </w:rPr>
        <w:t>За</w:t>
      </w:r>
      <w:r w:rsidR="007476CA" w:rsidRPr="00F9226B">
        <w:rPr>
          <w:szCs w:val="28"/>
        </w:rPr>
        <w:t>»</w:t>
      </w:r>
      <w:r w:rsidRPr="00F9226B">
        <w:rPr>
          <w:szCs w:val="28"/>
        </w:rPr>
        <w:t xml:space="preserve"> чи правобічну скісну риску перед найменуванням посади. Додавання до найменування посади керівника слів </w:t>
      </w:r>
      <w:r w:rsidR="007476CA" w:rsidRPr="00F9226B">
        <w:rPr>
          <w:szCs w:val="28"/>
        </w:rPr>
        <w:t>«</w:t>
      </w:r>
      <w:r w:rsidRPr="00F9226B">
        <w:rPr>
          <w:szCs w:val="28"/>
        </w:rPr>
        <w:t>Виконуючий обов’язки</w:t>
      </w:r>
      <w:r w:rsidR="007476CA" w:rsidRPr="00F9226B">
        <w:rPr>
          <w:szCs w:val="28"/>
        </w:rPr>
        <w:t>»</w:t>
      </w:r>
      <w:r w:rsidRPr="00F9226B">
        <w:rPr>
          <w:szCs w:val="28"/>
        </w:rPr>
        <w:t xml:space="preserve"> або </w:t>
      </w:r>
      <w:r w:rsidR="007476CA" w:rsidRPr="00F9226B">
        <w:rPr>
          <w:szCs w:val="28"/>
        </w:rPr>
        <w:t>«</w:t>
      </w:r>
      <w:r w:rsidRPr="00F9226B">
        <w:rPr>
          <w:szCs w:val="28"/>
        </w:rPr>
        <w:t>В. о.</w:t>
      </w:r>
      <w:r w:rsidR="007476CA" w:rsidRPr="00F9226B">
        <w:rPr>
          <w:szCs w:val="28"/>
        </w:rPr>
        <w:t>»</w:t>
      </w:r>
      <w:r w:rsidRPr="00F9226B">
        <w:rPr>
          <w:szCs w:val="28"/>
        </w:rPr>
        <w:t xml:space="preserve"> здійснюється у разі заміщення керівника за розпорядженням.</w:t>
      </w:r>
    </w:p>
    <w:p w:rsidR="009B082B" w:rsidRPr="00F9226B" w:rsidRDefault="009B082B" w:rsidP="009B082B">
      <w:pPr>
        <w:tabs>
          <w:tab w:val="left" w:pos="1134"/>
        </w:tabs>
        <w:ind w:firstLine="709"/>
        <w:jc w:val="both"/>
        <w:rPr>
          <w:sz w:val="28"/>
          <w:szCs w:val="28"/>
          <w:lang w:val="uk-UA"/>
        </w:rPr>
      </w:pPr>
      <w:r w:rsidRPr="00F9226B">
        <w:rPr>
          <w:sz w:val="28"/>
          <w:szCs w:val="28"/>
          <w:lang w:val="uk-UA"/>
        </w:rPr>
        <w:t>4.14.7. Засвідчення електронного документа здійснюється за допомогою електронного цифрового підпису відповідно до законодавства.</w:t>
      </w:r>
    </w:p>
    <w:p w:rsidR="009B082B" w:rsidRPr="00F9226B" w:rsidRDefault="009B082B" w:rsidP="009B082B">
      <w:pPr>
        <w:tabs>
          <w:tab w:val="left" w:pos="1134"/>
        </w:tabs>
        <w:ind w:firstLine="709"/>
        <w:jc w:val="both"/>
        <w:rPr>
          <w:sz w:val="28"/>
          <w:szCs w:val="28"/>
          <w:lang w:val="uk-UA"/>
        </w:rPr>
      </w:pPr>
      <w:r w:rsidRPr="00F9226B">
        <w:rPr>
          <w:sz w:val="28"/>
          <w:szCs w:val="28"/>
          <w:lang w:val="uk-UA"/>
        </w:rPr>
        <w:t>4.14.8. Факсимільне відтворення підпису посадової особи на документах за допомогою механічного або іншого копіювання не допускається.</w:t>
      </w:r>
    </w:p>
    <w:p w:rsidR="009B082B" w:rsidRPr="00F9226B" w:rsidRDefault="00936ED4" w:rsidP="009B082B">
      <w:pPr>
        <w:tabs>
          <w:tab w:val="left" w:pos="1134"/>
        </w:tabs>
        <w:ind w:firstLine="709"/>
        <w:jc w:val="both"/>
        <w:rPr>
          <w:sz w:val="28"/>
          <w:szCs w:val="28"/>
          <w:lang w:val="uk-UA"/>
        </w:rPr>
      </w:pPr>
      <w:r w:rsidRPr="00F9226B">
        <w:rPr>
          <w:sz w:val="28"/>
          <w:szCs w:val="28"/>
          <w:lang w:val="uk-UA"/>
        </w:rPr>
        <w:t>4.14.</w:t>
      </w:r>
      <w:r w:rsidR="009B082B" w:rsidRPr="00F9226B">
        <w:rPr>
          <w:sz w:val="28"/>
          <w:szCs w:val="28"/>
          <w:lang w:val="uk-UA"/>
        </w:rPr>
        <w:t xml:space="preserve">9. У разі коли підписувачем електронного документа є </w:t>
      </w:r>
      <w:r w:rsidR="00EF2439" w:rsidRPr="00EF2439">
        <w:rPr>
          <w:sz w:val="28"/>
          <w:szCs w:val="28"/>
          <w:lang w:val="ru-UA"/>
        </w:rPr>
        <w:t>Ки</w:t>
      </w:r>
      <w:r w:rsidR="00EF2439" w:rsidRPr="00EF2439">
        <w:rPr>
          <w:sz w:val="28"/>
          <w:szCs w:val="28"/>
        </w:rPr>
        <w:t>ї</w:t>
      </w:r>
      <w:r w:rsidR="00EF2439" w:rsidRPr="00EF2439">
        <w:rPr>
          <w:sz w:val="28"/>
          <w:szCs w:val="28"/>
          <w:lang w:val="ru-UA"/>
        </w:rPr>
        <w:t>вськ</w:t>
      </w:r>
      <w:r w:rsidR="00EF2439">
        <w:rPr>
          <w:sz w:val="28"/>
          <w:szCs w:val="28"/>
        </w:rPr>
        <w:t>ий</w:t>
      </w:r>
      <w:r w:rsidR="00EF2439" w:rsidRPr="00EF2439">
        <w:rPr>
          <w:sz w:val="28"/>
          <w:szCs w:val="28"/>
          <w:lang w:val="ru-UA"/>
        </w:rPr>
        <w:t xml:space="preserve"> м</w:t>
      </w:r>
      <w:r w:rsidR="00EF2439" w:rsidRPr="00EF2439">
        <w:rPr>
          <w:sz w:val="28"/>
          <w:szCs w:val="28"/>
        </w:rPr>
        <w:t>і</w:t>
      </w:r>
      <w:r w:rsidR="00EF2439" w:rsidRPr="00EF2439">
        <w:rPr>
          <w:sz w:val="28"/>
          <w:szCs w:val="28"/>
          <w:lang w:val="ru-UA"/>
        </w:rPr>
        <w:t>ськ</w:t>
      </w:r>
      <w:r w:rsidR="00EF2439">
        <w:rPr>
          <w:sz w:val="28"/>
          <w:szCs w:val="28"/>
        </w:rPr>
        <w:t>ий</w:t>
      </w:r>
      <w:r w:rsidR="00EF2439" w:rsidRPr="00EF2439">
        <w:rPr>
          <w:sz w:val="28"/>
          <w:szCs w:val="28"/>
          <w:lang w:val="ru-UA"/>
        </w:rPr>
        <w:t xml:space="preserve"> голов</w:t>
      </w:r>
      <w:r w:rsidR="00EF2439">
        <w:rPr>
          <w:sz w:val="28"/>
          <w:szCs w:val="28"/>
        </w:rPr>
        <w:t>а,</w:t>
      </w:r>
      <w:r w:rsidR="00EF2439" w:rsidRPr="00EF2439">
        <w:rPr>
          <w:sz w:val="28"/>
          <w:szCs w:val="28"/>
          <w:lang w:val="uk-UA"/>
        </w:rPr>
        <w:t xml:space="preserve"> </w:t>
      </w:r>
      <w:r w:rsidR="00E30D05" w:rsidRPr="00EF2439">
        <w:rPr>
          <w:sz w:val="28"/>
          <w:szCs w:val="28"/>
          <w:lang w:val="uk-UA"/>
        </w:rPr>
        <w:t>заступник міського голови – секретар Київради</w:t>
      </w:r>
      <w:r w:rsidR="009B082B" w:rsidRPr="00EF2439">
        <w:rPr>
          <w:sz w:val="28"/>
          <w:szCs w:val="28"/>
          <w:lang w:val="uk-UA"/>
        </w:rPr>
        <w:t xml:space="preserve"> або ке</w:t>
      </w:r>
      <w:r w:rsidR="009B082B" w:rsidRPr="00F9226B">
        <w:rPr>
          <w:sz w:val="28"/>
          <w:szCs w:val="28"/>
          <w:lang w:val="uk-UA"/>
        </w:rPr>
        <w:t>руючий справами, погоджений проект електронного документа надходить до уповноваженої особи, що організовує та забезпечує роботу підписувача (далі — служба керівника).</w:t>
      </w:r>
    </w:p>
    <w:p w:rsidR="009B082B" w:rsidRPr="00F9226B" w:rsidRDefault="009B082B" w:rsidP="009B082B">
      <w:pPr>
        <w:tabs>
          <w:tab w:val="left" w:pos="1134"/>
        </w:tabs>
        <w:ind w:firstLine="709"/>
        <w:jc w:val="both"/>
        <w:rPr>
          <w:sz w:val="28"/>
          <w:szCs w:val="28"/>
          <w:lang w:val="uk-UA"/>
        </w:rPr>
      </w:pPr>
      <w:bookmarkStart w:id="22" w:name="_sqyw64" w:colFirst="0" w:colLast="0"/>
      <w:bookmarkEnd w:id="22"/>
      <w:r w:rsidRPr="00F9226B">
        <w:rPr>
          <w:sz w:val="28"/>
          <w:szCs w:val="28"/>
          <w:lang w:val="uk-UA"/>
        </w:rPr>
        <w:t>4.14.</w:t>
      </w:r>
      <w:r w:rsidR="00936ED4" w:rsidRPr="00F9226B">
        <w:rPr>
          <w:sz w:val="28"/>
          <w:szCs w:val="28"/>
          <w:lang w:val="uk-UA"/>
        </w:rPr>
        <w:t>1</w:t>
      </w:r>
      <w:r w:rsidRPr="00F9226B">
        <w:rPr>
          <w:sz w:val="28"/>
          <w:szCs w:val="28"/>
          <w:lang w:val="uk-UA"/>
        </w:rPr>
        <w:t>0. Уповноважена особа служби керівника:</w:t>
      </w:r>
    </w:p>
    <w:p w:rsidR="009B082B" w:rsidRPr="00F9226B" w:rsidRDefault="009B082B" w:rsidP="001B6560">
      <w:pPr>
        <w:pStyle w:val="a8"/>
        <w:numPr>
          <w:ilvl w:val="0"/>
          <w:numId w:val="19"/>
        </w:numPr>
        <w:tabs>
          <w:tab w:val="left" w:pos="1134"/>
        </w:tabs>
        <w:ind w:left="0" w:firstLine="357"/>
        <w:jc w:val="both"/>
        <w:rPr>
          <w:sz w:val="28"/>
          <w:szCs w:val="28"/>
          <w:lang w:val="uk-UA"/>
        </w:rPr>
      </w:pPr>
      <w:r w:rsidRPr="00F9226B">
        <w:rPr>
          <w:sz w:val="28"/>
          <w:szCs w:val="28"/>
          <w:lang w:val="uk-UA"/>
        </w:rPr>
        <w:t>перевіряє проект електронного документа на предмет його відповідності вимогам щодо підготовки відповідних проектів;</w:t>
      </w:r>
    </w:p>
    <w:p w:rsidR="009B082B" w:rsidRPr="00F9226B" w:rsidRDefault="009B082B" w:rsidP="001B6560">
      <w:pPr>
        <w:pStyle w:val="a8"/>
        <w:numPr>
          <w:ilvl w:val="0"/>
          <w:numId w:val="19"/>
        </w:numPr>
        <w:tabs>
          <w:tab w:val="left" w:pos="1134"/>
        </w:tabs>
        <w:ind w:left="0" w:firstLine="357"/>
        <w:jc w:val="both"/>
        <w:rPr>
          <w:sz w:val="28"/>
          <w:szCs w:val="28"/>
          <w:lang w:val="uk-UA"/>
        </w:rPr>
      </w:pPr>
      <w:r w:rsidRPr="00F9226B">
        <w:rPr>
          <w:sz w:val="28"/>
          <w:szCs w:val="28"/>
          <w:lang w:val="uk-UA"/>
        </w:rPr>
        <w:t>перевіряє дійсність усіх накладених на проект електронного документа електронних цифрових підписів;</w:t>
      </w:r>
    </w:p>
    <w:p w:rsidR="009B082B" w:rsidRPr="00F9226B" w:rsidRDefault="009B082B" w:rsidP="001B6560">
      <w:pPr>
        <w:pStyle w:val="a8"/>
        <w:numPr>
          <w:ilvl w:val="0"/>
          <w:numId w:val="19"/>
        </w:numPr>
        <w:tabs>
          <w:tab w:val="left" w:pos="1134"/>
        </w:tabs>
        <w:ind w:left="0" w:firstLine="357"/>
        <w:jc w:val="both"/>
        <w:rPr>
          <w:sz w:val="28"/>
          <w:szCs w:val="28"/>
          <w:lang w:val="uk-UA"/>
        </w:rPr>
      </w:pPr>
      <w:r w:rsidRPr="00F9226B">
        <w:rPr>
          <w:sz w:val="28"/>
          <w:szCs w:val="28"/>
          <w:lang w:val="uk-UA"/>
        </w:rPr>
        <w:t>визначає проект електронного документа відповідним для передавання його на підписання та у разі визначення його таким передає його на підпис;</w:t>
      </w:r>
    </w:p>
    <w:p w:rsidR="009B082B" w:rsidRPr="00F9226B" w:rsidRDefault="009B082B" w:rsidP="001B6560">
      <w:pPr>
        <w:pStyle w:val="a8"/>
        <w:numPr>
          <w:ilvl w:val="0"/>
          <w:numId w:val="19"/>
        </w:numPr>
        <w:tabs>
          <w:tab w:val="left" w:pos="1134"/>
        </w:tabs>
        <w:ind w:left="0" w:firstLine="357"/>
        <w:jc w:val="both"/>
        <w:rPr>
          <w:sz w:val="28"/>
          <w:szCs w:val="28"/>
          <w:lang w:val="uk-UA"/>
        </w:rPr>
      </w:pPr>
      <w:r w:rsidRPr="00F9226B">
        <w:rPr>
          <w:sz w:val="28"/>
          <w:szCs w:val="28"/>
          <w:lang w:val="uk-UA"/>
        </w:rPr>
        <w:t>у разі коли документ відповідно до номенклатури справ має постійний або тривалий (понад 10 років) строк зберігання, додатково виготовляє паперовий примірник погодженого електронного документа, що містить реквізит підписувача (без додатків, що не потребують підписання), та подає його на підпис.</w:t>
      </w:r>
    </w:p>
    <w:p w:rsidR="009B082B" w:rsidRPr="00F9226B" w:rsidRDefault="00936ED4" w:rsidP="009B082B">
      <w:pPr>
        <w:tabs>
          <w:tab w:val="left" w:pos="1134"/>
        </w:tabs>
        <w:ind w:firstLine="709"/>
        <w:jc w:val="both"/>
        <w:rPr>
          <w:sz w:val="28"/>
          <w:szCs w:val="28"/>
          <w:lang w:val="uk-UA"/>
        </w:rPr>
      </w:pPr>
      <w:bookmarkStart w:id="23" w:name="_3cqmetx" w:colFirst="0" w:colLast="0"/>
      <w:bookmarkEnd w:id="23"/>
      <w:r w:rsidRPr="00F9226B">
        <w:rPr>
          <w:sz w:val="28"/>
          <w:szCs w:val="28"/>
          <w:lang w:val="uk-UA"/>
        </w:rPr>
        <w:t>4.14.1</w:t>
      </w:r>
      <w:r w:rsidR="009B082B" w:rsidRPr="00F9226B">
        <w:rPr>
          <w:sz w:val="28"/>
          <w:szCs w:val="28"/>
          <w:lang w:val="uk-UA"/>
        </w:rPr>
        <w:t xml:space="preserve">1. У разі коли </w:t>
      </w:r>
      <w:r w:rsidR="00EF2439" w:rsidRPr="00EF2439">
        <w:rPr>
          <w:sz w:val="28"/>
          <w:szCs w:val="28"/>
          <w:lang w:val="ru-UA"/>
        </w:rPr>
        <w:t>Ки</w:t>
      </w:r>
      <w:r w:rsidR="00EF2439" w:rsidRPr="00EF2439">
        <w:rPr>
          <w:sz w:val="28"/>
          <w:szCs w:val="28"/>
        </w:rPr>
        <w:t>ї</w:t>
      </w:r>
      <w:r w:rsidR="00EF2439" w:rsidRPr="00EF2439">
        <w:rPr>
          <w:sz w:val="28"/>
          <w:szCs w:val="28"/>
          <w:lang w:val="ru-UA"/>
        </w:rPr>
        <w:t>вськ</w:t>
      </w:r>
      <w:r w:rsidR="00EF2439">
        <w:rPr>
          <w:sz w:val="28"/>
          <w:szCs w:val="28"/>
        </w:rPr>
        <w:t>ий</w:t>
      </w:r>
      <w:r w:rsidR="00EF2439" w:rsidRPr="00EF2439">
        <w:rPr>
          <w:sz w:val="28"/>
          <w:szCs w:val="28"/>
          <w:lang w:val="ru-UA"/>
        </w:rPr>
        <w:t xml:space="preserve"> м</w:t>
      </w:r>
      <w:r w:rsidR="00EF2439" w:rsidRPr="00EF2439">
        <w:rPr>
          <w:sz w:val="28"/>
          <w:szCs w:val="28"/>
        </w:rPr>
        <w:t>і</w:t>
      </w:r>
      <w:r w:rsidR="00EF2439" w:rsidRPr="00EF2439">
        <w:rPr>
          <w:sz w:val="28"/>
          <w:szCs w:val="28"/>
          <w:lang w:val="ru-UA"/>
        </w:rPr>
        <w:t>ськ</w:t>
      </w:r>
      <w:r w:rsidR="00EF2439">
        <w:rPr>
          <w:sz w:val="28"/>
          <w:szCs w:val="28"/>
        </w:rPr>
        <w:t>ий</w:t>
      </w:r>
      <w:r w:rsidR="00EF2439" w:rsidRPr="00EF2439">
        <w:rPr>
          <w:sz w:val="28"/>
          <w:szCs w:val="28"/>
          <w:lang w:val="ru-UA"/>
        </w:rPr>
        <w:t xml:space="preserve"> голов</w:t>
      </w:r>
      <w:r w:rsidR="00EF2439">
        <w:rPr>
          <w:sz w:val="28"/>
          <w:szCs w:val="28"/>
        </w:rPr>
        <w:t>а,</w:t>
      </w:r>
      <w:r w:rsidR="00EF2439" w:rsidRPr="004722BA">
        <w:rPr>
          <w:sz w:val="28"/>
          <w:szCs w:val="28"/>
          <w:lang w:val="uk-UA"/>
        </w:rPr>
        <w:t xml:space="preserve"> </w:t>
      </w:r>
      <w:r w:rsidR="00E30D05" w:rsidRPr="004722BA">
        <w:rPr>
          <w:sz w:val="28"/>
          <w:szCs w:val="28"/>
          <w:lang w:val="uk-UA"/>
        </w:rPr>
        <w:t>заступник міського голови– секретар Київради</w:t>
      </w:r>
      <w:r w:rsidR="009B082B" w:rsidRPr="00F9226B">
        <w:rPr>
          <w:sz w:val="28"/>
          <w:szCs w:val="28"/>
          <w:lang w:val="uk-UA"/>
        </w:rPr>
        <w:t xml:space="preserve">, керуючий справами або уповноважена особа служби керівника вносить до проекту електронного документа редакційні правки, </w:t>
      </w:r>
      <w:r w:rsidR="009A3177" w:rsidRPr="00F9226B">
        <w:rPr>
          <w:sz w:val="28"/>
          <w:szCs w:val="28"/>
          <w:lang w:val="uk-UA"/>
        </w:rPr>
        <w:t>в СЕД АСКОД</w:t>
      </w:r>
      <w:r w:rsidR="009B082B" w:rsidRPr="00F9226B">
        <w:rPr>
          <w:sz w:val="28"/>
          <w:szCs w:val="28"/>
          <w:lang w:val="uk-UA"/>
        </w:rPr>
        <w:t xml:space="preserve"> автоматично створює</w:t>
      </w:r>
      <w:r w:rsidR="009A3177" w:rsidRPr="00F9226B">
        <w:rPr>
          <w:sz w:val="28"/>
          <w:szCs w:val="28"/>
          <w:lang w:val="uk-UA"/>
        </w:rPr>
        <w:t>ться</w:t>
      </w:r>
      <w:r w:rsidR="009B082B" w:rsidRPr="00F9226B">
        <w:rPr>
          <w:sz w:val="28"/>
          <w:szCs w:val="28"/>
          <w:lang w:val="uk-UA"/>
        </w:rPr>
        <w:t xml:space="preserve"> нов</w:t>
      </w:r>
      <w:r w:rsidR="009A3177" w:rsidRPr="00F9226B">
        <w:rPr>
          <w:sz w:val="28"/>
          <w:szCs w:val="28"/>
          <w:lang w:val="uk-UA"/>
        </w:rPr>
        <w:t>а</w:t>
      </w:r>
      <w:r w:rsidR="009B082B" w:rsidRPr="00F9226B">
        <w:rPr>
          <w:sz w:val="28"/>
          <w:szCs w:val="28"/>
          <w:lang w:val="uk-UA"/>
        </w:rPr>
        <w:t xml:space="preserve"> версі</w:t>
      </w:r>
      <w:r w:rsidR="009A3177" w:rsidRPr="00F9226B">
        <w:rPr>
          <w:sz w:val="28"/>
          <w:szCs w:val="28"/>
          <w:lang w:val="uk-UA"/>
        </w:rPr>
        <w:t>я</w:t>
      </w:r>
      <w:r w:rsidR="009B082B" w:rsidRPr="00F9226B">
        <w:rPr>
          <w:sz w:val="28"/>
          <w:szCs w:val="28"/>
          <w:lang w:val="uk-UA"/>
        </w:rPr>
        <w:t xml:space="preserve"> проекту електронного документа, яка може бути підписана без повторного погодження.</w:t>
      </w:r>
    </w:p>
    <w:p w:rsidR="009B082B" w:rsidRPr="00F9226B" w:rsidRDefault="009B082B" w:rsidP="009B082B">
      <w:pPr>
        <w:tabs>
          <w:tab w:val="left" w:pos="1134"/>
        </w:tabs>
        <w:ind w:firstLine="709"/>
        <w:jc w:val="both"/>
        <w:rPr>
          <w:sz w:val="28"/>
          <w:szCs w:val="28"/>
          <w:lang w:val="uk-UA"/>
        </w:rPr>
      </w:pPr>
      <w:bookmarkStart w:id="24" w:name="_1rvwp1q" w:colFirst="0" w:colLast="0"/>
      <w:bookmarkEnd w:id="24"/>
      <w:r w:rsidRPr="00F9226B">
        <w:rPr>
          <w:sz w:val="28"/>
          <w:szCs w:val="28"/>
          <w:lang w:val="uk-UA"/>
        </w:rPr>
        <w:t>Після підписання документ</w:t>
      </w:r>
      <w:r w:rsidR="00C01B9B" w:rsidRPr="00F9226B">
        <w:rPr>
          <w:sz w:val="28"/>
          <w:szCs w:val="28"/>
          <w:lang w:val="uk-UA"/>
        </w:rPr>
        <w:t xml:space="preserve"> в </w:t>
      </w:r>
      <w:r w:rsidRPr="00F9226B">
        <w:rPr>
          <w:sz w:val="28"/>
          <w:szCs w:val="28"/>
          <w:lang w:val="uk-UA"/>
        </w:rPr>
        <w:t xml:space="preserve"> автоматично</w:t>
      </w:r>
      <w:r w:rsidR="00C01B9B" w:rsidRPr="00F9226B">
        <w:rPr>
          <w:sz w:val="28"/>
          <w:szCs w:val="28"/>
          <w:lang w:val="uk-UA"/>
        </w:rPr>
        <w:t xml:space="preserve">му режимі </w:t>
      </w:r>
      <w:r w:rsidRPr="00F9226B">
        <w:rPr>
          <w:sz w:val="28"/>
          <w:szCs w:val="28"/>
          <w:lang w:val="uk-UA"/>
        </w:rPr>
        <w:t xml:space="preserve"> над</w:t>
      </w:r>
      <w:r w:rsidR="00C01B9B" w:rsidRPr="00F9226B">
        <w:rPr>
          <w:sz w:val="28"/>
          <w:szCs w:val="28"/>
          <w:lang w:val="uk-UA"/>
        </w:rPr>
        <w:t xml:space="preserve">ходить </w:t>
      </w:r>
      <w:r w:rsidRPr="00F9226B">
        <w:rPr>
          <w:sz w:val="28"/>
          <w:szCs w:val="28"/>
          <w:lang w:val="uk-UA"/>
        </w:rPr>
        <w:t>на реєстрацію. Паперовий примірник, який відповідно до номенклатури справ має постійний або тривалий (понад 10 років) строк зберігання, разом з роздрукованим переліком посадових осіб, якими погоджено проект документа (</w:t>
      </w:r>
      <w:r w:rsidR="00FA297B" w:rsidRPr="00F9226B">
        <w:rPr>
          <w:color w:val="000000"/>
          <w:sz w:val="28"/>
          <w:szCs w:val="28"/>
          <w:shd w:val="clear" w:color="auto" w:fill="FFFFFF"/>
        </w:rPr>
        <w:t>найменування посади, власне ім’я та прізвище, дата погодження</w:t>
      </w:r>
      <w:r w:rsidRPr="00F9226B">
        <w:rPr>
          <w:sz w:val="28"/>
          <w:szCs w:val="28"/>
          <w:lang w:val="uk-UA"/>
        </w:rPr>
        <w:t>), уповноважена особа служби керівника передає до відповідного структурного підрозділу</w:t>
      </w:r>
      <w:r w:rsidR="00FA297B" w:rsidRPr="00F9226B">
        <w:rPr>
          <w:sz w:val="28"/>
          <w:szCs w:val="28"/>
          <w:lang w:val="uk-UA"/>
        </w:rPr>
        <w:t xml:space="preserve"> лише </w:t>
      </w:r>
      <w:r w:rsidRPr="00F9226B">
        <w:rPr>
          <w:sz w:val="28"/>
          <w:szCs w:val="28"/>
          <w:lang w:val="uk-UA"/>
        </w:rPr>
        <w:t xml:space="preserve"> для зберігання та формування у справу згідно з номенклатурою справ.</w:t>
      </w:r>
    </w:p>
    <w:p w:rsidR="009B082B" w:rsidRPr="00F9226B" w:rsidRDefault="00936ED4" w:rsidP="009B082B">
      <w:pPr>
        <w:tabs>
          <w:tab w:val="left" w:pos="1134"/>
        </w:tabs>
        <w:ind w:firstLine="709"/>
        <w:jc w:val="both"/>
        <w:rPr>
          <w:sz w:val="28"/>
          <w:szCs w:val="28"/>
          <w:lang w:val="uk-UA"/>
        </w:rPr>
      </w:pPr>
      <w:bookmarkStart w:id="25" w:name="_4bvk7pj" w:colFirst="0" w:colLast="0"/>
      <w:bookmarkEnd w:id="25"/>
      <w:r w:rsidRPr="00F9226B">
        <w:rPr>
          <w:sz w:val="28"/>
          <w:szCs w:val="28"/>
          <w:lang w:val="uk-UA"/>
        </w:rPr>
        <w:t>4.14.1</w:t>
      </w:r>
      <w:r w:rsidR="009B082B" w:rsidRPr="00F9226B">
        <w:rPr>
          <w:sz w:val="28"/>
          <w:szCs w:val="28"/>
          <w:lang w:val="uk-UA"/>
        </w:rPr>
        <w:t xml:space="preserve">2. </w:t>
      </w:r>
      <w:bookmarkStart w:id="26" w:name="_2r0uhxc" w:colFirst="0" w:colLast="0"/>
      <w:bookmarkEnd w:id="26"/>
      <w:r w:rsidR="009B082B" w:rsidRPr="00F9226B">
        <w:rPr>
          <w:sz w:val="28"/>
          <w:szCs w:val="28"/>
          <w:lang w:val="uk-UA"/>
        </w:rPr>
        <w:t xml:space="preserve">У разі коли </w:t>
      </w:r>
      <w:r w:rsidR="00B67670" w:rsidRPr="00F9226B">
        <w:rPr>
          <w:sz w:val="28"/>
          <w:szCs w:val="28"/>
          <w:lang w:val="uk-UA"/>
        </w:rPr>
        <w:t>погоджу</w:t>
      </w:r>
      <w:r w:rsidR="009B082B" w:rsidRPr="00F9226B">
        <w:rPr>
          <w:sz w:val="28"/>
          <w:szCs w:val="28"/>
          <w:lang w:val="uk-UA"/>
        </w:rPr>
        <w:t xml:space="preserve">вачем документа </w:t>
      </w:r>
      <w:r w:rsidR="003B2604" w:rsidRPr="00F9226B">
        <w:rPr>
          <w:sz w:val="28"/>
          <w:szCs w:val="28"/>
          <w:lang w:val="uk-UA"/>
        </w:rPr>
        <w:t xml:space="preserve">є </w:t>
      </w:r>
      <w:r w:rsidR="009B082B" w:rsidRPr="00F9226B">
        <w:rPr>
          <w:sz w:val="28"/>
          <w:szCs w:val="28"/>
          <w:lang w:val="uk-UA"/>
        </w:rPr>
        <w:t>керівник структурного підрозділу, відповідний електронний документ після погодження в установленому порядку надходить через СЕД АСКОД безпосередньо до відповідного підписувача.</w:t>
      </w:r>
    </w:p>
    <w:p w:rsidR="009B082B" w:rsidRPr="00F9226B" w:rsidRDefault="009B082B" w:rsidP="009B082B">
      <w:pPr>
        <w:tabs>
          <w:tab w:val="left" w:pos="1134"/>
        </w:tabs>
        <w:ind w:firstLine="709"/>
        <w:jc w:val="both"/>
        <w:rPr>
          <w:sz w:val="28"/>
          <w:szCs w:val="28"/>
          <w:lang w:val="uk-UA"/>
        </w:rPr>
      </w:pPr>
      <w:bookmarkStart w:id="27" w:name="_1664s55" w:colFirst="0" w:colLast="0"/>
      <w:bookmarkEnd w:id="27"/>
      <w:r w:rsidRPr="00F9226B">
        <w:rPr>
          <w:sz w:val="28"/>
          <w:szCs w:val="28"/>
          <w:lang w:val="uk-UA"/>
        </w:rPr>
        <w:lastRenderedPageBreak/>
        <w:t xml:space="preserve">Відхилений підписувачем проект повертається </w:t>
      </w:r>
      <w:r w:rsidR="003B2604" w:rsidRPr="00F9226B">
        <w:rPr>
          <w:sz w:val="28"/>
          <w:szCs w:val="28"/>
          <w:lang w:val="uk-UA"/>
        </w:rPr>
        <w:t xml:space="preserve">через </w:t>
      </w:r>
      <w:r w:rsidRPr="00F9226B">
        <w:rPr>
          <w:sz w:val="28"/>
          <w:szCs w:val="28"/>
          <w:lang w:val="uk-UA"/>
        </w:rPr>
        <w:t>СЕД АСКОД його автору із зазначенням вмотивованої причини відхилення.</w:t>
      </w:r>
    </w:p>
    <w:p w:rsidR="009B082B" w:rsidRPr="00F9226B" w:rsidRDefault="00936ED4" w:rsidP="009B082B">
      <w:pPr>
        <w:tabs>
          <w:tab w:val="left" w:pos="1134"/>
        </w:tabs>
        <w:ind w:firstLine="709"/>
        <w:jc w:val="both"/>
        <w:rPr>
          <w:sz w:val="28"/>
          <w:szCs w:val="28"/>
          <w:lang w:val="uk-UA"/>
        </w:rPr>
      </w:pPr>
      <w:r w:rsidRPr="00F9226B">
        <w:rPr>
          <w:sz w:val="28"/>
          <w:szCs w:val="28"/>
          <w:lang w:val="uk-UA"/>
        </w:rPr>
        <w:t>4.14.1</w:t>
      </w:r>
      <w:r w:rsidR="009B082B" w:rsidRPr="00F9226B">
        <w:rPr>
          <w:sz w:val="28"/>
          <w:szCs w:val="28"/>
          <w:lang w:val="uk-UA"/>
        </w:rPr>
        <w:t xml:space="preserve">3. </w:t>
      </w:r>
      <w:bookmarkStart w:id="28" w:name="_3q5sasy" w:colFirst="0" w:colLast="0"/>
      <w:bookmarkEnd w:id="28"/>
      <w:r w:rsidR="009B082B" w:rsidRPr="00F9226B">
        <w:rPr>
          <w:sz w:val="28"/>
          <w:szCs w:val="28"/>
          <w:lang w:val="uk-UA"/>
        </w:rPr>
        <w:t>Процедура погодження проекту електронного документа контролюється його автором, а у разі його відсутності особою, яка виконує його обов’язки.</w:t>
      </w:r>
    </w:p>
    <w:p w:rsidR="004901DA" w:rsidRPr="00F9226B" w:rsidRDefault="009B082B" w:rsidP="004901DA">
      <w:pPr>
        <w:tabs>
          <w:tab w:val="left" w:pos="1134"/>
        </w:tabs>
        <w:ind w:firstLine="709"/>
        <w:jc w:val="both"/>
        <w:rPr>
          <w:color w:val="FF0000"/>
          <w:sz w:val="28"/>
          <w:szCs w:val="28"/>
          <w:lang w:val="uk-UA"/>
        </w:rPr>
      </w:pPr>
      <w:bookmarkStart w:id="29" w:name="_25b2l0r" w:colFirst="0" w:colLast="0"/>
      <w:bookmarkEnd w:id="29"/>
      <w:r w:rsidRPr="00F9226B">
        <w:rPr>
          <w:sz w:val="28"/>
          <w:szCs w:val="28"/>
          <w:lang w:val="uk-UA"/>
        </w:rPr>
        <w:t xml:space="preserve">У разі надходження проекту електронного документа на погодження погоджувач повинен ознайомитися із змістом проекту, завізувати проект електронного документа (у разі згоди з пропонованою редакцією тексту проекту електронного документа) або </w:t>
      </w:r>
      <w:r w:rsidR="004901DA" w:rsidRPr="00F9226B">
        <w:rPr>
          <w:sz w:val="28"/>
          <w:szCs w:val="28"/>
          <w:lang w:val="uk-UA"/>
        </w:rPr>
        <w:t>повернути із вмотивованими зауваженнями та пропозиціями</w:t>
      </w:r>
      <w:r w:rsidR="00027CC4" w:rsidRPr="00F9226B">
        <w:rPr>
          <w:sz w:val="28"/>
          <w:szCs w:val="28"/>
          <w:lang w:val="uk-UA"/>
        </w:rPr>
        <w:t>.</w:t>
      </w:r>
    </w:p>
    <w:p w:rsidR="009B082B" w:rsidRPr="00F9226B" w:rsidRDefault="009B082B" w:rsidP="009B082B">
      <w:pPr>
        <w:tabs>
          <w:tab w:val="left" w:pos="1134"/>
        </w:tabs>
        <w:ind w:firstLine="709"/>
        <w:jc w:val="both"/>
        <w:rPr>
          <w:sz w:val="28"/>
          <w:szCs w:val="28"/>
          <w:lang w:val="uk-UA"/>
        </w:rPr>
      </w:pPr>
      <w:bookmarkStart w:id="30" w:name="_kgcv8k" w:colFirst="0" w:colLast="0"/>
      <w:bookmarkEnd w:id="30"/>
      <w:r w:rsidRPr="00F9226B">
        <w:rPr>
          <w:sz w:val="28"/>
          <w:szCs w:val="28"/>
          <w:lang w:val="uk-UA"/>
        </w:rPr>
        <w:t>Зауваження і пропозиції до проекту електронного документа, що мають узагальнений (концептуальний) характер, можуть викладатися в окремому коментарі, що вноситься до картки, та підписуються електронним цифровим підписом особи, яка створила коментар.</w:t>
      </w:r>
    </w:p>
    <w:p w:rsidR="009B082B" w:rsidRPr="00F9226B" w:rsidRDefault="009B082B" w:rsidP="009B082B">
      <w:pPr>
        <w:tabs>
          <w:tab w:val="left" w:pos="1134"/>
        </w:tabs>
        <w:ind w:firstLine="709"/>
        <w:jc w:val="both"/>
        <w:rPr>
          <w:sz w:val="28"/>
          <w:szCs w:val="28"/>
          <w:lang w:val="uk-UA"/>
        </w:rPr>
      </w:pPr>
      <w:bookmarkStart w:id="31" w:name="_34g0dwd" w:colFirst="0" w:colLast="0"/>
      <w:bookmarkEnd w:id="31"/>
      <w:r w:rsidRPr="00F9226B">
        <w:rPr>
          <w:sz w:val="28"/>
          <w:szCs w:val="28"/>
          <w:lang w:val="uk-UA"/>
        </w:rPr>
        <w:t>Зауваження і пропозиції до проекту електронного документа вносяться в режимі редакційних правок безпосередньо до тексту проекту електронного документа або виділяються шрифтом чи кольором, відмінним від шрифту чи кольору основного тексту проекту електронного документа, та із зазначенням автора відповідних правок (режим виправлення).</w:t>
      </w:r>
    </w:p>
    <w:p w:rsidR="009B082B" w:rsidRPr="00F9226B" w:rsidRDefault="009B082B" w:rsidP="009B082B">
      <w:pPr>
        <w:tabs>
          <w:tab w:val="left" w:pos="1134"/>
        </w:tabs>
        <w:ind w:firstLine="709"/>
        <w:jc w:val="both"/>
        <w:rPr>
          <w:sz w:val="28"/>
          <w:szCs w:val="28"/>
          <w:lang w:val="uk-UA"/>
        </w:rPr>
      </w:pPr>
      <w:bookmarkStart w:id="32" w:name="_1jlao46" w:colFirst="0" w:colLast="0"/>
      <w:bookmarkEnd w:id="32"/>
      <w:r w:rsidRPr="00F9226B">
        <w:rPr>
          <w:sz w:val="28"/>
          <w:szCs w:val="28"/>
          <w:lang w:val="uk-UA"/>
        </w:rPr>
        <w:t>Зауваження і пропозиції щодо відповідності нормативно-правовим актам мають вноситися із зазначенням конкретних невідповідностей, статей, пунктів тощо або має надаватися відповідний варіант редакції тексту, до якого є зауваження.</w:t>
      </w:r>
    </w:p>
    <w:p w:rsidR="009B082B" w:rsidRPr="00F9226B" w:rsidRDefault="00B67670" w:rsidP="00B67670">
      <w:pPr>
        <w:tabs>
          <w:tab w:val="left" w:pos="1134"/>
        </w:tabs>
        <w:ind w:firstLine="709"/>
        <w:jc w:val="both"/>
        <w:rPr>
          <w:sz w:val="28"/>
          <w:szCs w:val="28"/>
          <w:lang w:val="uk-UA"/>
        </w:rPr>
      </w:pPr>
      <w:bookmarkStart w:id="33" w:name="_43ky6rz" w:colFirst="0" w:colLast="0"/>
      <w:bookmarkEnd w:id="33"/>
      <w:r w:rsidRPr="00F9226B">
        <w:rPr>
          <w:sz w:val="28"/>
          <w:szCs w:val="28"/>
          <w:lang w:val="uk-UA"/>
        </w:rPr>
        <w:t>4.14.1</w:t>
      </w:r>
      <w:r w:rsidR="009B082B" w:rsidRPr="00F9226B">
        <w:rPr>
          <w:sz w:val="28"/>
          <w:szCs w:val="28"/>
          <w:lang w:val="uk-UA"/>
        </w:rPr>
        <w:t>4. Погоджувач візує проект електронного документа лише у разі відсутності в нього зауважень. Погоджений проект електронного документа автоматично передається наступному погоджувачу згідно з переліком погоджувачів та підписувачів, зазначених у картці.</w:t>
      </w:r>
    </w:p>
    <w:p w:rsidR="009B082B" w:rsidRPr="00F9226B" w:rsidRDefault="009B082B" w:rsidP="009B082B">
      <w:pPr>
        <w:tabs>
          <w:tab w:val="left" w:pos="1134"/>
        </w:tabs>
        <w:ind w:firstLine="709"/>
        <w:jc w:val="both"/>
        <w:rPr>
          <w:sz w:val="28"/>
          <w:szCs w:val="28"/>
          <w:lang w:val="uk-UA"/>
        </w:rPr>
      </w:pPr>
      <w:bookmarkStart w:id="34" w:name="_2iq8gzs" w:colFirst="0" w:colLast="0"/>
      <w:bookmarkEnd w:id="34"/>
      <w:r w:rsidRPr="00F9226B">
        <w:rPr>
          <w:sz w:val="28"/>
          <w:szCs w:val="28"/>
          <w:lang w:val="uk-UA"/>
        </w:rPr>
        <w:t>Погодження із зауваженнями не допускається, крім випадків погодження проектів актів, порядок погодження яких визначено законодавством.</w:t>
      </w:r>
    </w:p>
    <w:p w:rsidR="009A74E1" w:rsidRPr="00F9226B" w:rsidRDefault="00B67670" w:rsidP="009A74E1">
      <w:pPr>
        <w:tabs>
          <w:tab w:val="left" w:pos="1134"/>
        </w:tabs>
        <w:ind w:firstLine="709"/>
        <w:jc w:val="both"/>
        <w:rPr>
          <w:sz w:val="28"/>
          <w:szCs w:val="28"/>
          <w:lang w:val="uk-UA"/>
        </w:rPr>
      </w:pPr>
      <w:bookmarkStart w:id="35" w:name="_xvir7l" w:colFirst="0" w:colLast="0"/>
      <w:bookmarkEnd w:id="35"/>
      <w:r w:rsidRPr="00F9226B">
        <w:rPr>
          <w:sz w:val="28"/>
          <w:szCs w:val="28"/>
          <w:lang w:val="uk-UA"/>
        </w:rPr>
        <w:t>4.14.1</w:t>
      </w:r>
      <w:r w:rsidR="009B082B" w:rsidRPr="00F9226B">
        <w:rPr>
          <w:sz w:val="28"/>
          <w:szCs w:val="28"/>
          <w:lang w:val="uk-UA"/>
        </w:rPr>
        <w:t xml:space="preserve">5. </w:t>
      </w:r>
      <w:r w:rsidR="009A74E1" w:rsidRPr="00F9226B">
        <w:rPr>
          <w:sz w:val="28"/>
          <w:szCs w:val="28"/>
          <w:lang w:val="uk-UA"/>
        </w:rPr>
        <w:t xml:space="preserve">У разі внесення будь-яких редакційних правок до проекту електронного документа </w:t>
      </w:r>
      <w:r w:rsidRPr="00F9226B">
        <w:rPr>
          <w:sz w:val="28"/>
          <w:szCs w:val="28"/>
          <w:lang w:val="uk-UA"/>
        </w:rPr>
        <w:t xml:space="preserve">СЕД АСКОД </w:t>
      </w:r>
      <w:r w:rsidR="009A74E1" w:rsidRPr="00F9226B">
        <w:rPr>
          <w:sz w:val="28"/>
          <w:szCs w:val="28"/>
          <w:lang w:val="uk-UA"/>
        </w:rPr>
        <w:t>виконуються дії, визначені у технологічних картках щодо погодження проектів документів, затверджених розпорядженням заступника міського голови – секретаря Київради.</w:t>
      </w:r>
    </w:p>
    <w:p w:rsidR="009B082B" w:rsidRPr="00F9226B" w:rsidRDefault="009B082B" w:rsidP="009B082B">
      <w:pPr>
        <w:tabs>
          <w:tab w:val="left" w:pos="1134"/>
        </w:tabs>
        <w:ind w:firstLine="709"/>
        <w:jc w:val="both"/>
        <w:rPr>
          <w:sz w:val="28"/>
          <w:szCs w:val="28"/>
          <w:lang w:val="uk-UA"/>
        </w:rPr>
      </w:pPr>
      <w:bookmarkStart w:id="36" w:name="_3hv69ve" w:colFirst="0" w:colLast="0"/>
      <w:bookmarkEnd w:id="36"/>
      <w:r w:rsidRPr="00F9226B">
        <w:rPr>
          <w:sz w:val="28"/>
          <w:szCs w:val="28"/>
          <w:lang w:val="uk-UA"/>
        </w:rPr>
        <w:t>Автор проекту електронного документа після повернення йому відхиленого проекту документа здійснює його доопрацювання, за результатами якого:</w:t>
      </w:r>
    </w:p>
    <w:p w:rsidR="009B082B" w:rsidRPr="00F9226B" w:rsidRDefault="00B67670" w:rsidP="00B67670">
      <w:pPr>
        <w:tabs>
          <w:tab w:val="left" w:pos="1134"/>
        </w:tabs>
        <w:ind w:firstLine="709"/>
        <w:jc w:val="both"/>
        <w:rPr>
          <w:sz w:val="28"/>
          <w:szCs w:val="28"/>
          <w:lang w:val="uk-UA"/>
        </w:rPr>
      </w:pPr>
      <w:bookmarkStart w:id="37" w:name="_1x0gk37" w:colFirst="0" w:colLast="0"/>
      <w:bookmarkEnd w:id="37"/>
      <w:r w:rsidRPr="00F9226B">
        <w:rPr>
          <w:sz w:val="28"/>
          <w:szCs w:val="28"/>
          <w:lang w:val="uk-UA"/>
        </w:rPr>
        <w:t xml:space="preserve">- </w:t>
      </w:r>
      <w:r w:rsidR="009B082B" w:rsidRPr="00F9226B">
        <w:rPr>
          <w:sz w:val="28"/>
          <w:szCs w:val="28"/>
          <w:lang w:val="uk-UA"/>
        </w:rPr>
        <w:t>приймає (повністю або частково) надані зауваження, пропозиції, редакційні правки та надсилає на повторне погодження нову версію проекту електронного документа;</w:t>
      </w:r>
    </w:p>
    <w:p w:rsidR="009B082B" w:rsidRPr="00F9226B" w:rsidRDefault="00B67670" w:rsidP="009B082B">
      <w:pPr>
        <w:tabs>
          <w:tab w:val="left" w:pos="1134"/>
        </w:tabs>
        <w:ind w:firstLine="709"/>
        <w:jc w:val="both"/>
        <w:rPr>
          <w:sz w:val="28"/>
          <w:szCs w:val="28"/>
          <w:lang w:val="uk-UA"/>
        </w:rPr>
      </w:pPr>
      <w:r w:rsidRPr="00F9226B">
        <w:rPr>
          <w:sz w:val="28"/>
          <w:szCs w:val="28"/>
          <w:lang w:val="uk-UA"/>
        </w:rPr>
        <w:t xml:space="preserve">- </w:t>
      </w:r>
      <w:r w:rsidR="009B082B" w:rsidRPr="00F9226B">
        <w:rPr>
          <w:sz w:val="28"/>
          <w:szCs w:val="28"/>
          <w:lang w:val="uk-UA"/>
        </w:rPr>
        <w:t>вмотивовано відхиляє надані зауваження та пропозиції із зазначенням підстав у відповідному коментарі, що вноситься до картки, з накладанням електронного цифрового підпису автора проекту, після чого повертає проект електронного документа на погодження у попередній його редакції без необхідності його перевізування погоджувачами, якими проект було погоджено.</w:t>
      </w:r>
    </w:p>
    <w:p w:rsidR="00795E61" w:rsidRDefault="00795E61" w:rsidP="009B082B">
      <w:pPr>
        <w:tabs>
          <w:tab w:val="left" w:pos="1134"/>
        </w:tabs>
        <w:ind w:firstLine="709"/>
        <w:jc w:val="both"/>
        <w:rPr>
          <w:sz w:val="28"/>
          <w:szCs w:val="28"/>
          <w:lang w:val="uk-UA"/>
        </w:rPr>
      </w:pPr>
      <w:bookmarkStart w:id="38" w:name="_4h042r0" w:colFirst="0" w:colLast="0"/>
      <w:bookmarkEnd w:id="38"/>
    </w:p>
    <w:p w:rsidR="00795E61" w:rsidRDefault="00795E61" w:rsidP="009B082B">
      <w:pPr>
        <w:tabs>
          <w:tab w:val="left" w:pos="1134"/>
        </w:tabs>
        <w:ind w:firstLine="709"/>
        <w:jc w:val="both"/>
        <w:rPr>
          <w:sz w:val="28"/>
          <w:szCs w:val="28"/>
          <w:lang w:val="uk-UA"/>
        </w:rPr>
      </w:pPr>
    </w:p>
    <w:p w:rsidR="009B082B" w:rsidRPr="00F9226B" w:rsidRDefault="009B082B" w:rsidP="009B082B">
      <w:pPr>
        <w:tabs>
          <w:tab w:val="left" w:pos="1134"/>
        </w:tabs>
        <w:ind w:firstLine="709"/>
        <w:jc w:val="both"/>
        <w:rPr>
          <w:sz w:val="28"/>
          <w:szCs w:val="28"/>
          <w:lang w:val="uk-UA"/>
        </w:rPr>
      </w:pPr>
      <w:r w:rsidRPr="00F9226B">
        <w:rPr>
          <w:sz w:val="28"/>
          <w:szCs w:val="28"/>
          <w:lang w:val="uk-UA"/>
        </w:rPr>
        <w:t>4.14.</w:t>
      </w:r>
      <w:r w:rsidR="00B67670" w:rsidRPr="00F9226B">
        <w:rPr>
          <w:sz w:val="28"/>
          <w:szCs w:val="28"/>
          <w:lang w:val="uk-UA"/>
        </w:rPr>
        <w:t>1</w:t>
      </w:r>
      <w:r w:rsidRPr="00F9226B">
        <w:rPr>
          <w:sz w:val="28"/>
          <w:szCs w:val="28"/>
          <w:lang w:val="uk-UA"/>
        </w:rPr>
        <w:t xml:space="preserve">6. </w:t>
      </w:r>
      <w:bookmarkStart w:id="39" w:name="_2w5ecyt" w:colFirst="0" w:colLast="0"/>
      <w:bookmarkEnd w:id="39"/>
      <w:r w:rsidRPr="00F9226B">
        <w:rPr>
          <w:sz w:val="28"/>
          <w:szCs w:val="28"/>
          <w:lang w:val="uk-UA"/>
        </w:rPr>
        <w:t xml:space="preserve"> Якщо у позиціях </w:t>
      </w:r>
      <w:r w:rsidR="00C01B9B" w:rsidRPr="00F9226B">
        <w:rPr>
          <w:sz w:val="28"/>
          <w:szCs w:val="28"/>
          <w:lang w:val="uk-UA"/>
        </w:rPr>
        <w:t xml:space="preserve">автора проекту </w:t>
      </w:r>
      <w:r w:rsidRPr="00F9226B">
        <w:rPr>
          <w:sz w:val="28"/>
          <w:szCs w:val="28"/>
          <w:lang w:val="uk-UA"/>
        </w:rPr>
        <w:t xml:space="preserve"> та </w:t>
      </w:r>
      <w:r w:rsidR="00C01B9B" w:rsidRPr="00F9226B">
        <w:rPr>
          <w:sz w:val="28"/>
          <w:szCs w:val="28"/>
          <w:lang w:val="uk-UA"/>
        </w:rPr>
        <w:t>погоджувачів</w:t>
      </w:r>
      <w:r w:rsidRPr="00F9226B">
        <w:rPr>
          <w:sz w:val="28"/>
          <w:szCs w:val="28"/>
          <w:lang w:val="uk-UA"/>
        </w:rPr>
        <w:t xml:space="preserve"> є розбіжності, які не можуть бути врегульовані на рівні фахівців відповідних структурних підрозділів, керівник головного виконавця ініціює проведення узгоджувальних нарад та консультацій з узгодження розбіжностей на рівні керівництва відповідних структурних підрозділів. Результати узгоджувальної наради оформлюються протоколом, який готує та вносить в </w:t>
      </w:r>
      <w:r w:rsidR="00B67670" w:rsidRPr="00F9226B">
        <w:rPr>
          <w:sz w:val="28"/>
          <w:szCs w:val="28"/>
          <w:lang w:val="uk-UA"/>
        </w:rPr>
        <w:t>СЕД АСКОД</w:t>
      </w:r>
      <w:r w:rsidR="00FF6F66" w:rsidRPr="00F9226B">
        <w:rPr>
          <w:sz w:val="28"/>
          <w:szCs w:val="28"/>
          <w:lang w:val="uk-UA"/>
        </w:rPr>
        <w:t xml:space="preserve"> автор проекту</w:t>
      </w:r>
      <w:r w:rsidRPr="00F9226B">
        <w:rPr>
          <w:sz w:val="28"/>
          <w:szCs w:val="28"/>
          <w:lang w:val="uk-UA"/>
        </w:rPr>
        <w:t>.</w:t>
      </w:r>
    </w:p>
    <w:p w:rsidR="009B082B" w:rsidRPr="00F9226B" w:rsidRDefault="009B082B" w:rsidP="009B082B">
      <w:pPr>
        <w:tabs>
          <w:tab w:val="left" w:pos="1134"/>
        </w:tabs>
        <w:ind w:firstLine="709"/>
        <w:jc w:val="both"/>
        <w:rPr>
          <w:sz w:val="28"/>
          <w:szCs w:val="28"/>
          <w:lang w:val="uk-UA"/>
        </w:rPr>
      </w:pPr>
      <w:bookmarkStart w:id="40" w:name="_1baon6m" w:colFirst="0" w:colLast="0"/>
      <w:bookmarkEnd w:id="40"/>
      <w:r w:rsidRPr="00F9226B">
        <w:rPr>
          <w:sz w:val="28"/>
          <w:szCs w:val="28"/>
          <w:lang w:val="uk-UA"/>
        </w:rPr>
        <w:t xml:space="preserve">Зазначений протокол візується в </w:t>
      </w:r>
      <w:r w:rsidR="004901DA" w:rsidRPr="00F9226B">
        <w:rPr>
          <w:sz w:val="28"/>
          <w:szCs w:val="28"/>
          <w:lang w:val="uk-UA"/>
        </w:rPr>
        <w:t xml:space="preserve">СЕД АСКОД </w:t>
      </w:r>
      <w:r w:rsidRPr="00F9226B">
        <w:rPr>
          <w:sz w:val="28"/>
          <w:szCs w:val="28"/>
          <w:lang w:val="uk-UA"/>
        </w:rPr>
        <w:t>всіма учасниками наради та підписується керівниками структурних підрозділів, у яких були розбіжності.</w:t>
      </w:r>
    </w:p>
    <w:p w:rsidR="009B082B" w:rsidRPr="00F9226B" w:rsidRDefault="002D4A96" w:rsidP="009B082B">
      <w:pPr>
        <w:tabs>
          <w:tab w:val="left" w:pos="1134"/>
        </w:tabs>
        <w:ind w:firstLine="709"/>
        <w:jc w:val="both"/>
        <w:rPr>
          <w:sz w:val="28"/>
          <w:szCs w:val="28"/>
          <w:lang w:val="uk-UA"/>
        </w:rPr>
      </w:pPr>
      <w:r w:rsidRPr="00F9226B">
        <w:rPr>
          <w:sz w:val="28"/>
          <w:szCs w:val="28"/>
          <w:lang w:val="uk-UA"/>
        </w:rPr>
        <w:t>К</w:t>
      </w:r>
      <w:r w:rsidR="009B082B" w:rsidRPr="00F9226B">
        <w:rPr>
          <w:sz w:val="28"/>
          <w:szCs w:val="28"/>
          <w:lang w:val="uk-UA"/>
        </w:rPr>
        <w:t>артка зареєстрованого протоколу містить посилання на електронний документ, щодо якого його було створено.</w:t>
      </w:r>
    </w:p>
    <w:p w:rsidR="009B082B" w:rsidRPr="00F9226B" w:rsidRDefault="009B082B" w:rsidP="009B082B">
      <w:pPr>
        <w:tabs>
          <w:tab w:val="left" w:pos="1134"/>
        </w:tabs>
        <w:ind w:firstLine="709"/>
        <w:jc w:val="both"/>
        <w:rPr>
          <w:sz w:val="28"/>
          <w:szCs w:val="28"/>
          <w:lang w:val="uk-UA"/>
        </w:rPr>
      </w:pPr>
      <w:bookmarkStart w:id="41" w:name="_3vac5uf" w:colFirst="0" w:colLast="0"/>
      <w:bookmarkEnd w:id="41"/>
      <w:r w:rsidRPr="00F9226B">
        <w:rPr>
          <w:sz w:val="28"/>
          <w:szCs w:val="28"/>
          <w:lang w:val="uk-UA"/>
        </w:rPr>
        <w:t>Домовленості, досягнуті під час узгоджувальної наради та викладені у її протоколі, є обов’язковими для виконання всіма учасниками процесу погодження розбіжностей.</w:t>
      </w:r>
    </w:p>
    <w:p w:rsidR="009B082B" w:rsidRPr="00F9226B" w:rsidRDefault="0039288D" w:rsidP="009B082B">
      <w:pPr>
        <w:tabs>
          <w:tab w:val="left" w:pos="1134"/>
        </w:tabs>
        <w:ind w:firstLine="709"/>
        <w:jc w:val="both"/>
        <w:rPr>
          <w:sz w:val="28"/>
          <w:szCs w:val="28"/>
          <w:lang w:val="uk-UA"/>
        </w:rPr>
      </w:pPr>
      <w:bookmarkStart w:id="42" w:name="_2afmg28" w:colFirst="0" w:colLast="0"/>
      <w:bookmarkEnd w:id="42"/>
      <w:r w:rsidRPr="00F9226B">
        <w:rPr>
          <w:sz w:val="28"/>
          <w:szCs w:val="28"/>
          <w:lang w:val="uk-UA"/>
        </w:rPr>
        <w:t>4.14.1</w:t>
      </w:r>
      <w:r w:rsidR="00A347A2" w:rsidRPr="00F9226B">
        <w:rPr>
          <w:sz w:val="28"/>
          <w:szCs w:val="28"/>
          <w:lang w:val="uk-UA"/>
        </w:rPr>
        <w:t>7</w:t>
      </w:r>
      <w:r w:rsidR="009B082B" w:rsidRPr="00F9226B">
        <w:rPr>
          <w:sz w:val="28"/>
          <w:szCs w:val="28"/>
          <w:lang w:val="uk-UA"/>
        </w:rPr>
        <w:t>. Проект електронного документа вважається погодженим та може бути підписаний лише після того, як його буде завізовано всіма погоджувачами, зазначеними в картці.</w:t>
      </w:r>
    </w:p>
    <w:p w:rsidR="009B082B" w:rsidRPr="00F9226B" w:rsidRDefault="0039288D" w:rsidP="009B082B">
      <w:pPr>
        <w:tabs>
          <w:tab w:val="left" w:pos="1134"/>
        </w:tabs>
        <w:ind w:firstLine="709"/>
        <w:jc w:val="both"/>
        <w:rPr>
          <w:sz w:val="28"/>
          <w:szCs w:val="28"/>
          <w:lang w:val="uk-UA"/>
        </w:rPr>
      </w:pPr>
      <w:bookmarkStart w:id="43" w:name="_pkwqa1" w:colFirst="0" w:colLast="0"/>
      <w:bookmarkEnd w:id="43"/>
      <w:r w:rsidRPr="00F9226B">
        <w:rPr>
          <w:sz w:val="28"/>
          <w:szCs w:val="28"/>
          <w:lang w:val="uk-UA"/>
        </w:rPr>
        <w:t>4.14.1</w:t>
      </w:r>
      <w:r w:rsidR="00A347A2" w:rsidRPr="00F9226B">
        <w:rPr>
          <w:sz w:val="28"/>
          <w:szCs w:val="28"/>
          <w:lang w:val="uk-UA"/>
        </w:rPr>
        <w:t>8</w:t>
      </w:r>
      <w:r w:rsidR="009B082B" w:rsidRPr="00F9226B">
        <w:rPr>
          <w:sz w:val="28"/>
          <w:szCs w:val="28"/>
          <w:lang w:val="uk-UA"/>
        </w:rPr>
        <w:t>. У разі потреби СЕД АСКОД генерує лист зовнішнього або внутрішнього погодження.</w:t>
      </w:r>
    </w:p>
    <w:p w:rsidR="00795E61" w:rsidRDefault="00795E61" w:rsidP="00F9226B">
      <w:pPr>
        <w:tabs>
          <w:tab w:val="left" w:pos="1134"/>
        </w:tabs>
        <w:ind w:firstLine="709"/>
        <w:jc w:val="center"/>
        <w:rPr>
          <w:b/>
          <w:sz w:val="28"/>
          <w:szCs w:val="28"/>
          <w:lang w:val="uk-UA"/>
        </w:rPr>
      </w:pPr>
    </w:p>
    <w:p w:rsidR="00F9226B" w:rsidRDefault="00F9226B" w:rsidP="00F9226B">
      <w:pPr>
        <w:tabs>
          <w:tab w:val="left" w:pos="1134"/>
        </w:tabs>
        <w:ind w:firstLine="709"/>
        <w:jc w:val="center"/>
        <w:rPr>
          <w:b/>
          <w:sz w:val="28"/>
          <w:szCs w:val="28"/>
          <w:lang w:val="uk-UA"/>
        </w:rPr>
      </w:pPr>
      <w:r w:rsidRPr="00B571D4">
        <w:rPr>
          <w:b/>
          <w:sz w:val="28"/>
          <w:szCs w:val="28"/>
          <w:lang w:val="uk-UA"/>
        </w:rPr>
        <w:t>4.15. Візи та гриф погодження</w:t>
      </w:r>
    </w:p>
    <w:p w:rsidR="00795E61" w:rsidRPr="00B571D4" w:rsidRDefault="00795E61" w:rsidP="00F9226B">
      <w:pPr>
        <w:tabs>
          <w:tab w:val="left" w:pos="1134"/>
        </w:tabs>
        <w:ind w:firstLine="709"/>
        <w:jc w:val="center"/>
        <w:rPr>
          <w:b/>
          <w:sz w:val="28"/>
          <w:szCs w:val="28"/>
          <w:lang w:val="uk-UA"/>
        </w:rPr>
      </w:pPr>
    </w:p>
    <w:p w:rsidR="00F9226B" w:rsidRPr="00FB5C09" w:rsidRDefault="00F9226B" w:rsidP="00EF2439">
      <w:pPr>
        <w:tabs>
          <w:tab w:val="left" w:pos="1134"/>
        </w:tabs>
        <w:ind w:firstLine="709"/>
        <w:jc w:val="both"/>
        <w:rPr>
          <w:sz w:val="28"/>
          <w:szCs w:val="28"/>
          <w:lang w:val="uk-UA"/>
        </w:rPr>
      </w:pPr>
      <w:r w:rsidRPr="00FB5C09">
        <w:rPr>
          <w:sz w:val="28"/>
          <w:szCs w:val="28"/>
          <w:lang w:val="uk-UA"/>
        </w:rPr>
        <w:t xml:space="preserve">4.15.1. Погодження паперових документів оформлюється проставлянням візи. Віза включає: особистий підпис, </w:t>
      </w:r>
      <w:r w:rsidRPr="00FB5C09">
        <w:rPr>
          <w:bCs/>
          <w:iCs/>
          <w:sz w:val="28"/>
          <w:szCs w:val="28"/>
          <w:lang w:val="uk-UA"/>
        </w:rPr>
        <w:t>власне ім’я</w:t>
      </w:r>
      <w:r w:rsidRPr="00FB5C09">
        <w:rPr>
          <w:sz w:val="28"/>
          <w:szCs w:val="28"/>
          <w:lang w:val="uk-UA"/>
        </w:rPr>
        <w:t xml:space="preserve">, прізвище особи, яка візує документ, дату візування із зазначенням у разі потреби найменування посади цієї особи. </w:t>
      </w:r>
    </w:p>
    <w:p w:rsidR="00F9226B" w:rsidRPr="00FB5C09" w:rsidRDefault="00F9226B" w:rsidP="00F9226B">
      <w:pPr>
        <w:pStyle w:val="a3"/>
        <w:spacing w:before="0" w:beforeAutospacing="0" w:after="0" w:afterAutospacing="0"/>
        <w:ind w:firstLine="709"/>
        <w:jc w:val="both"/>
        <w:rPr>
          <w:sz w:val="28"/>
          <w:szCs w:val="28"/>
          <w:lang w:val="uk-UA"/>
        </w:rPr>
      </w:pPr>
      <w:r w:rsidRPr="00FB5C09">
        <w:rPr>
          <w:sz w:val="28"/>
          <w:szCs w:val="28"/>
          <w:lang w:val="uk-UA"/>
        </w:rPr>
        <w:t>Візи проставляються на паперових примірниках документів, що створюються у разі наявності підстав, які визнаються обґрунтованими для створення документів у паперовій формі та залишаються в Київраді.</w:t>
      </w:r>
    </w:p>
    <w:p w:rsidR="00F9226B" w:rsidRPr="00FB5C09" w:rsidRDefault="00F9226B" w:rsidP="00F9226B">
      <w:pPr>
        <w:pStyle w:val="a3"/>
        <w:spacing w:before="0" w:beforeAutospacing="0" w:after="0" w:afterAutospacing="0"/>
        <w:ind w:firstLine="709"/>
        <w:jc w:val="both"/>
        <w:rPr>
          <w:sz w:val="28"/>
          <w:szCs w:val="28"/>
          <w:lang w:val="uk-UA"/>
        </w:rPr>
      </w:pPr>
      <w:r w:rsidRPr="00FB5C09">
        <w:rPr>
          <w:sz w:val="28"/>
          <w:szCs w:val="28"/>
          <w:lang w:val="uk-UA"/>
        </w:rPr>
        <w:t>4.15.</w:t>
      </w:r>
      <w:r w:rsidR="00EF2439">
        <w:rPr>
          <w:sz w:val="28"/>
          <w:szCs w:val="28"/>
          <w:lang w:val="uk-UA"/>
        </w:rPr>
        <w:t>2</w:t>
      </w:r>
      <w:r w:rsidRPr="00FB5C09">
        <w:rPr>
          <w:sz w:val="28"/>
          <w:szCs w:val="28"/>
          <w:lang w:val="uk-UA"/>
        </w:rPr>
        <w:t xml:space="preserve">. Віза проставляється як на лицьовому, так і на зворотному боці останнього аркуша проекту документа, якщо місця для візування на лицьовому боці останнього аркуша документа недостатньо. </w:t>
      </w:r>
    </w:p>
    <w:p w:rsidR="00F9226B" w:rsidRPr="00B571D4" w:rsidRDefault="00F9226B" w:rsidP="00F9226B">
      <w:pPr>
        <w:tabs>
          <w:tab w:val="left" w:pos="1134"/>
        </w:tabs>
        <w:ind w:firstLine="709"/>
        <w:jc w:val="both"/>
        <w:rPr>
          <w:sz w:val="28"/>
          <w:szCs w:val="28"/>
          <w:lang w:val="uk-UA"/>
        </w:rPr>
      </w:pPr>
      <w:r w:rsidRPr="00FB5C09">
        <w:rPr>
          <w:sz w:val="28"/>
          <w:szCs w:val="28"/>
          <w:lang w:val="uk-UA"/>
        </w:rPr>
        <w:t>4.15.</w:t>
      </w:r>
      <w:r w:rsidR="00EF2439">
        <w:rPr>
          <w:sz w:val="28"/>
          <w:szCs w:val="28"/>
          <w:lang w:val="uk-UA"/>
        </w:rPr>
        <w:t>3</w:t>
      </w:r>
      <w:r w:rsidRPr="00FB5C09">
        <w:rPr>
          <w:sz w:val="28"/>
          <w:szCs w:val="28"/>
          <w:lang w:val="uk-UA"/>
        </w:rPr>
        <w:t xml:space="preserve">. </w:t>
      </w:r>
      <w:r w:rsidRPr="00B571D4">
        <w:rPr>
          <w:sz w:val="28"/>
          <w:szCs w:val="28"/>
          <w:lang w:val="uk-UA"/>
        </w:rPr>
        <w:t xml:space="preserve">Порядок внутрішнього погодження проекту документа та перелік посадових осіб, які повинні завізувати документ, визначено в розпорядженні заступника міського голови – </w:t>
      </w:r>
      <w:r w:rsidRPr="008E5D98">
        <w:rPr>
          <w:sz w:val="28"/>
          <w:szCs w:val="28"/>
          <w:lang w:val="uk-UA"/>
        </w:rPr>
        <w:t xml:space="preserve">секретаря </w:t>
      </w:r>
      <w:r>
        <w:rPr>
          <w:sz w:val="28"/>
          <w:szCs w:val="28"/>
          <w:lang w:val="uk-UA"/>
        </w:rPr>
        <w:t>Київради</w:t>
      </w:r>
      <w:r w:rsidRPr="00B571D4">
        <w:rPr>
          <w:sz w:val="28"/>
          <w:szCs w:val="28"/>
          <w:lang w:val="uk-UA"/>
        </w:rPr>
        <w:t xml:space="preserve"> від 28.12.2015 № 185 «Про порядок погодження та підписання службових документів заступником міського голови – секретарем Київ</w:t>
      </w:r>
      <w:r w:rsidRPr="008E5D98">
        <w:rPr>
          <w:sz w:val="28"/>
          <w:szCs w:val="28"/>
          <w:lang w:val="uk-UA"/>
        </w:rPr>
        <w:t xml:space="preserve">ської міської </w:t>
      </w:r>
      <w:r w:rsidRPr="00B571D4">
        <w:rPr>
          <w:sz w:val="28"/>
          <w:szCs w:val="28"/>
          <w:lang w:val="uk-UA"/>
        </w:rPr>
        <w:t>ради».</w:t>
      </w:r>
    </w:p>
    <w:p w:rsidR="00F9226B" w:rsidRDefault="00F9226B" w:rsidP="00F9226B">
      <w:pPr>
        <w:tabs>
          <w:tab w:val="left" w:pos="1134"/>
        </w:tabs>
        <w:ind w:firstLine="709"/>
        <w:jc w:val="both"/>
        <w:rPr>
          <w:sz w:val="28"/>
          <w:szCs w:val="28"/>
          <w:lang w:val="uk-UA"/>
        </w:rPr>
      </w:pPr>
      <w:r w:rsidRPr="00B571D4">
        <w:rPr>
          <w:sz w:val="28"/>
          <w:szCs w:val="28"/>
          <w:lang w:val="uk-UA"/>
        </w:rPr>
        <w:t>4.15.</w:t>
      </w:r>
      <w:r w:rsidR="00795E61">
        <w:rPr>
          <w:sz w:val="28"/>
          <w:szCs w:val="28"/>
          <w:lang w:val="uk-UA"/>
        </w:rPr>
        <w:t>4</w:t>
      </w:r>
      <w:r w:rsidRPr="00B571D4">
        <w:rPr>
          <w:sz w:val="28"/>
          <w:szCs w:val="28"/>
          <w:lang w:val="uk-UA"/>
        </w:rPr>
        <w:t xml:space="preserve">. За зміст документа, який візується кількома особами, </w:t>
      </w:r>
      <w:r>
        <w:rPr>
          <w:sz w:val="28"/>
          <w:szCs w:val="28"/>
          <w:lang w:val="uk-UA"/>
        </w:rPr>
        <w:t>відповідають всі особи, які візували документ відповідно до</w:t>
      </w:r>
      <w:r w:rsidRPr="00B571D4">
        <w:rPr>
          <w:sz w:val="28"/>
          <w:szCs w:val="28"/>
          <w:lang w:val="uk-UA"/>
        </w:rPr>
        <w:t xml:space="preserve"> компетенці</w:t>
      </w:r>
      <w:r>
        <w:rPr>
          <w:sz w:val="28"/>
          <w:szCs w:val="28"/>
          <w:lang w:val="uk-UA"/>
        </w:rPr>
        <w:t>ї</w:t>
      </w:r>
      <w:r w:rsidRPr="00B571D4">
        <w:rPr>
          <w:sz w:val="28"/>
          <w:szCs w:val="28"/>
          <w:lang w:val="uk-UA"/>
        </w:rPr>
        <w:t>.</w:t>
      </w:r>
    </w:p>
    <w:p w:rsidR="00F9226B" w:rsidRPr="00B571D4" w:rsidRDefault="00F9226B" w:rsidP="00F9226B">
      <w:pPr>
        <w:tabs>
          <w:tab w:val="left" w:pos="1134"/>
        </w:tabs>
        <w:ind w:firstLine="709"/>
        <w:jc w:val="both"/>
        <w:rPr>
          <w:sz w:val="28"/>
          <w:szCs w:val="28"/>
          <w:lang w:val="uk-UA"/>
        </w:rPr>
      </w:pPr>
      <w:r w:rsidRPr="00B571D4">
        <w:rPr>
          <w:sz w:val="28"/>
          <w:szCs w:val="28"/>
          <w:lang w:val="uk-UA"/>
        </w:rPr>
        <w:t>4.15.</w:t>
      </w:r>
      <w:r w:rsidR="00795E61">
        <w:rPr>
          <w:sz w:val="28"/>
          <w:szCs w:val="28"/>
          <w:lang w:val="uk-UA"/>
        </w:rPr>
        <w:t>5</w:t>
      </w:r>
      <w:r w:rsidRPr="00B571D4">
        <w:rPr>
          <w:sz w:val="28"/>
          <w:szCs w:val="28"/>
          <w:lang w:val="uk-UA"/>
        </w:rPr>
        <w:t>.</w:t>
      </w:r>
      <w:r w:rsidRPr="00AC4C41">
        <w:rPr>
          <w:sz w:val="28"/>
          <w:szCs w:val="28"/>
        </w:rPr>
        <w:t xml:space="preserve"> </w:t>
      </w:r>
      <w:r w:rsidRPr="00B571D4">
        <w:rPr>
          <w:sz w:val="28"/>
          <w:szCs w:val="28"/>
          <w:lang w:val="uk-UA"/>
        </w:rPr>
        <w:t xml:space="preserve">Проекти нормативно-правових актів перевіряються працівниками </w:t>
      </w:r>
      <w:r>
        <w:rPr>
          <w:sz w:val="28"/>
          <w:szCs w:val="28"/>
          <w:lang w:val="uk-UA"/>
        </w:rPr>
        <w:t xml:space="preserve">юридичної </w:t>
      </w:r>
      <w:r>
        <w:rPr>
          <w:sz w:val="28"/>
          <w:szCs w:val="28"/>
        </w:rPr>
        <w:t xml:space="preserve">служби </w:t>
      </w:r>
      <w:r w:rsidRPr="00B571D4">
        <w:rPr>
          <w:sz w:val="28"/>
          <w:szCs w:val="28"/>
          <w:lang w:val="uk-UA"/>
        </w:rPr>
        <w:t>на відповідність їх законодавству та візуються ними на першому примірнику на зворотному боці останнього аркуша проекту акта.</w:t>
      </w:r>
    </w:p>
    <w:p w:rsidR="000F20AE" w:rsidRDefault="00F9226B" w:rsidP="00F9226B">
      <w:pPr>
        <w:tabs>
          <w:tab w:val="left" w:pos="1134"/>
        </w:tabs>
        <w:ind w:firstLine="709"/>
        <w:jc w:val="both"/>
        <w:rPr>
          <w:sz w:val="28"/>
          <w:szCs w:val="28"/>
          <w:shd w:val="clear" w:color="auto" w:fill="FFFFFF"/>
          <w:lang w:val="uk-UA"/>
        </w:rPr>
      </w:pPr>
      <w:r w:rsidRPr="00B571D4">
        <w:rPr>
          <w:sz w:val="28"/>
          <w:szCs w:val="28"/>
          <w:lang w:val="uk-UA"/>
        </w:rPr>
        <w:t>4.15.</w:t>
      </w:r>
      <w:r w:rsidR="00795E61">
        <w:rPr>
          <w:sz w:val="28"/>
          <w:szCs w:val="28"/>
          <w:lang w:val="uk-UA"/>
        </w:rPr>
        <w:t>6</w:t>
      </w:r>
      <w:r w:rsidRPr="00B571D4">
        <w:rPr>
          <w:sz w:val="28"/>
          <w:szCs w:val="28"/>
          <w:lang w:val="uk-UA"/>
        </w:rPr>
        <w:t>. Якщо під час візування з’яс</w:t>
      </w:r>
      <w:r>
        <w:rPr>
          <w:sz w:val="28"/>
          <w:szCs w:val="28"/>
          <w:lang w:val="uk-UA"/>
        </w:rPr>
        <w:t>ов</w:t>
      </w:r>
      <w:r w:rsidRPr="00B571D4">
        <w:rPr>
          <w:sz w:val="28"/>
          <w:szCs w:val="28"/>
          <w:lang w:val="uk-UA"/>
        </w:rPr>
        <w:t xml:space="preserve">ується, що у підготовлений до підписання документ необхідно внести істотні зміни, він </w:t>
      </w:r>
      <w:r>
        <w:rPr>
          <w:sz w:val="28"/>
          <w:szCs w:val="28"/>
          <w:shd w:val="clear" w:color="auto" w:fill="FFFFFF"/>
          <w:lang w:val="uk-UA"/>
        </w:rPr>
        <w:t>потребу</w:t>
      </w:r>
      <w:r w:rsidRPr="00B571D4">
        <w:rPr>
          <w:sz w:val="28"/>
          <w:szCs w:val="28"/>
          <w:shd w:val="clear" w:color="auto" w:fill="FFFFFF"/>
          <w:lang w:val="uk-UA"/>
        </w:rPr>
        <w:t>є повторно</w:t>
      </w:r>
      <w:r>
        <w:rPr>
          <w:sz w:val="28"/>
          <w:szCs w:val="28"/>
          <w:shd w:val="clear" w:color="auto" w:fill="FFFFFF"/>
          <w:lang w:val="uk-UA"/>
        </w:rPr>
        <w:t>го візування</w:t>
      </w:r>
      <w:r w:rsidRPr="00B571D4">
        <w:rPr>
          <w:sz w:val="28"/>
          <w:szCs w:val="28"/>
          <w:shd w:val="clear" w:color="auto" w:fill="FFFFFF"/>
          <w:lang w:val="uk-UA"/>
        </w:rPr>
        <w:t>.</w:t>
      </w:r>
    </w:p>
    <w:p w:rsidR="00795E61" w:rsidRDefault="00795E61" w:rsidP="00F9226B">
      <w:pPr>
        <w:tabs>
          <w:tab w:val="left" w:pos="1134"/>
        </w:tabs>
        <w:ind w:firstLine="709"/>
        <w:jc w:val="both"/>
        <w:rPr>
          <w:sz w:val="28"/>
          <w:szCs w:val="28"/>
          <w:shd w:val="clear" w:color="auto" w:fill="FFFFFF"/>
          <w:lang w:val="uk-UA"/>
        </w:rPr>
      </w:pPr>
    </w:p>
    <w:p w:rsidR="009B082B" w:rsidRPr="000F20AE" w:rsidRDefault="009B082B" w:rsidP="009B082B">
      <w:pPr>
        <w:tabs>
          <w:tab w:val="left" w:pos="1134"/>
        </w:tabs>
        <w:ind w:firstLine="709"/>
        <w:jc w:val="both"/>
        <w:rPr>
          <w:sz w:val="28"/>
          <w:szCs w:val="28"/>
          <w:lang w:val="uk-UA"/>
        </w:rPr>
      </w:pPr>
      <w:r w:rsidRPr="000F20AE">
        <w:rPr>
          <w:sz w:val="28"/>
          <w:szCs w:val="28"/>
          <w:lang w:val="uk-UA"/>
        </w:rPr>
        <w:t>4.15.</w:t>
      </w:r>
      <w:r w:rsidR="00795E61">
        <w:rPr>
          <w:sz w:val="28"/>
          <w:szCs w:val="28"/>
          <w:lang w:val="uk-UA"/>
        </w:rPr>
        <w:t>7</w:t>
      </w:r>
      <w:r w:rsidRPr="000F20AE">
        <w:rPr>
          <w:sz w:val="28"/>
          <w:szCs w:val="28"/>
          <w:lang w:val="uk-UA"/>
        </w:rPr>
        <w:t xml:space="preserve">. Погодження проекту електронного документа полягає у його візуванні уповноваженими особами, зазначеними в </w:t>
      </w:r>
      <w:r w:rsidR="009E041A" w:rsidRPr="000F20AE">
        <w:rPr>
          <w:sz w:val="28"/>
          <w:szCs w:val="28"/>
          <w:lang w:val="uk-UA"/>
        </w:rPr>
        <w:t xml:space="preserve">картці в </w:t>
      </w:r>
      <w:r w:rsidR="00270DC7" w:rsidRPr="000F20AE">
        <w:rPr>
          <w:sz w:val="28"/>
          <w:szCs w:val="28"/>
          <w:lang w:val="uk-UA"/>
        </w:rPr>
        <w:t xml:space="preserve">СЕД АСКОД </w:t>
      </w:r>
      <w:r w:rsidRPr="000F20AE">
        <w:rPr>
          <w:sz w:val="28"/>
          <w:szCs w:val="28"/>
          <w:lang w:val="uk-UA"/>
        </w:rPr>
        <w:t>на підставі сформованого переліку погоджувачів</w:t>
      </w:r>
      <w:r w:rsidR="009E041A" w:rsidRPr="000F20AE">
        <w:rPr>
          <w:sz w:val="28"/>
          <w:szCs w:val="28"/>
          <w:lang w:val="uk-UA"/>
        </w:rPr>
        <w:t>.</w:t>
      </w:r>
    </w:p>
    <w:p w:rsidR="009B082B" w:rsidRPr="000F20AE" w:rsidRDefault="009B082B" w:rsidP="009B082B">
      <w:pPr>
        <w:tabs>
          <w:tab w:val="left" w:pos="1134"/>
        </w:tabs>
        <w:ind w:firstLine="709"/>
        <w:jc w:val="both"/>
        <w:rPr>
          <w:sz w:val="28"/>
          <w:szCs w:val="28"/>
          <w:lang w:val="uk-UA"/>
        </w:rPr>
      </w:pPr>
      <w:bookmarkStart w:id="44" w:name="_2u6wntf" w:colFirst="0" w:colLast="0"/>
      <w:bookmarkEnd w:id="44"/>
      <w:r w:rsidRPr="000F20AE">
        <w:rPr>
          <w:sz w:val="28"/>
          <w:szCs w:val="28"/>
          <w:lang w:val="uk-UA"/>
        </w:rPr>
        <w:t>4.15.</w:t>
      </w:r>
      <w:r w:rsidR="00795E61">
        <w:rPr>
          <w:sz w:val="28"/>
          <w:szCs w:val="28"/>
          <w:lang w:val="uk-UA"/>
        </w:rPr>
        <w:t>8</w:t>
      </w:r>
      <w:r w:rsidRPr="000F20AE">
        <w:rPr>
          <w:sz w:val="28"/>
          <w:szCs w:val="28"/>
          <w:lang w:val="uk-UA"/>
        </w:rPr>
        <w:t>. Інформація про погодження, відхилення або повернення автоматично вноситься до картки</w:t>
      </w:r>
      <w:r w:rsidR="009E041A" w:rsidRPr="000F20AE">
        <w:rPr>
          <w:sz w:val="28"/>
          <w:szCs w:val="28"/>
          <w:lang w:val="uk-UA"/>
        </w:rPr>
        <w:t xml:space="preserve"> в СЕД АСКОД</w:t>
      </w:r>
      <w:r w:rsidRPr="000F20AE">
        <w:rPr>
          <w:sz w:val="28"/>
          <w:szCs w:val="28"/>
          <w:lang w:val="uk-UA"/>
        </w:rPr>
        <w:t>.</w:t>
      </w:r>
    </w:p>
    <w:p w:rsidR="009B082B" w:rsidRPr="000F20AE" w:rsidRDefault="009B082B" w:rsidP="009B082B">
      <w:pPr>
        <w:tabs>
          <w:tab w:val="left" w:pos="1134"/>
        </w:tabs>
        <w:ind w:firstLine="709"/>
        <w:jc w:val="both"/>
        <w:rPr>
          <w:sz w:val="28"/>
          <w:szCs w:val="28"/>
          <w:lang w:val="uk-UA"/>
        </w:rPr>
      </w:pPr>
      <w:bookmarkStart w:id="45" w:name="_19c6y18" w:colFirst="0" w:colLast="0"/>
      <w:bookmarkEnd w:id="45"/>
      <w:r w:rsidRPr="000F20AE">
        <w:rPr>
          <w:sz w:val="28"/>
          <w:szCs w:val="28"/>
          <w:lang w:val="uk-UA"/>
        </w:rPr>
        <w:t>4.15.</w:t>
      </w:r>
      <w:r w:rsidR="00795E61">
        <w:rPr>
          <w:sz w:val="28"/>
          <w:szCs w:val="28"/>
          <w:lang w:val="uk-UA"/>
        </w:rPr>
        <w:t>9</w:t>
      </w:r>
      <w:r w:rsidRPr="000F20AE">
        <w:rPr>
          <w:sz w:val="28"/>
          <w:szCs w:val="28"/>
          <w:lang w:val="uk-UA"/>
        </w:rPr>
        <w:t xml:space="preserve">. Погодження та підписання проекту електронного документа </w:t>
      </w:r>
      <w:r w:rsidR="009E041A" w:rsidRPr="000F20AE">
        <w:rPr>
          <w:sz w:val="28"/>
          <w:szCs w:val="28"/>
          <w:lang w:val="uk-UA"/>
        </w:rPr>
        <w:t xml:space="preserve">в СЕД АСКОД </w:t>
      </w:r>
      <w:r w:rsidRPr="000F20AE">
        <w:rPr>
          <w:sz w:val="28"/>
          <w:szCs w:val="28"/>
          <w:lang w:val="uk-UA"/>
        </w:rPr>
        <w:t>здійснюється у такому порядку:</w:t>
      </w:r>
    </w:p>
    <w:p w:rsidR="009B082B" w:rsidRPr="000F20AE" w:rsidRDefault="009B082B" w:rsidP="001B6560">
      <w:pPr>
        <w:pStyle w:val="a8"/>
        <w:numPr>
          <w:ilvl w:val="0"/>
          <w:numId w:val="12"/>
        </w:numPr>
        <w:tabs>
          <w:tab w:val="left" w:pos="1134"/>
        </w:tabs>
        <w:ind w:left="0" w:firstLine="709"/>
        <w:jc w:val="both"/>
        <w:rPr>
          <w:sz w:val="28"/>
          <w:szCs w:val="28"/>
          <w:lang w:val="uk-UA"/>
        </w:rPr>
      </w:pPr>
      <w:r w:rsidRPr="000F20AE">
        <w:rPr>
          <w:sz w:val="28"/>
          <w:szCs w:val="28"/>
          <w:lang w:val="uk-UA"/>
        </w:rPr>
        <w:t>проект електронного документа спочатку візується його автором, керівником підпорядкованого підрозділу</w:t>
      </w:r>
      <w:r w:rsidR="009E041A" w:rsidRPr="000F20AE">
        <w:rPr>
          <w:sz w:val="28"/>
          <w:szCs w:val="28"/>
          <w:lang w:val="uk-UA"/>
        </w:rPr>
        <w:t>,</w:t>
      </w:r>
      <w:r w:rsidRPr="000F20AE">
        <w:rPr>
          <w:sz w:val="28"/>
          <w:szCs w:val="28"/>
          <w:lang w:val="uk-UA"/>
        </w:rPr>
        <w:t xml:space="preserve"> керівником структурного підрозділу (відповідального підрозділу) та уповноваженими особами інших структурних підрозділів, зазначеними в картці;</w:t>
      </w:r>
    </w:p>
    <w:p w:rsidR="009B082B" w:rsidRPr="000F20AE" w:rsidRDefault="009B082B" w:rsidP="001B6560">
      <w:pPr>
        <w:pStyle w:val="a8"/>
        <w:numPr>
          <w:ilvl w:val="0"/>
          <w:numId w:val="12"/>
        </w:numPr>
        <w:tabs>
          <w:tab w:val="left" w:pos="1134"/>
        </w:tabs>
        <w:ind w:left="0" w:firstLine="709"/>
        <w:jc w:val="both"/>
        <w:rPr>
          <w:sz w:val="28"/>
          <w:szCs w:val="28"/>
          <w:lang w:val="uk-UA"/>
        </w:rPr>
      </w:pPr>
      <w:r w:rsidRPr="000F20AE">
        <w:rPr>
          <w:sz w:val="28"/>
          <w:szCs w:val="28"/>
          <w:lang w:val="uk-UA"/>
        </w:rPr>
        <w:t xml:space="preserve">погоджувач, зазначений в картці, протягом строку, визначеного згідно з </w:t>
      </w:r>
      <w:r w:rsidR="001860E2" w:rsidRPr="000F20AE">
        <w:rPr>
          <w:sz w:val="28"/>
          <w:szCs w:val="28"/>
          <w:lang w:val="uk-UA"/>
        </w:rPr>
        <w:t>І</w:t>
      </w:r>
      <w:r w:rsidRPr="000F20AE">
        <w:rPr>
          <w:sz w:val="28"/>
          <w:szCs w:val="28"/>
          <w:lang w:val="uk-UA"/>
        </w:rPr>
        <w:t>нструкцією залежно від обсягу та/або виду документа, має ознайомитися з проектом електронного документа та у разі наявності зауважень вносить їх до проекту електронного документа;</w:t>
      </w:r>
    </w:p>
    <w:p w:rsidR="009B082B" w:rsidRPr="000F20AE" w:rsidRDefault="009B082B" w:rsidP="001B6560">
      <w:pPr>
        <w:pStyle w:val="a8"/>
        <w:numPr>
          <w:ilvl w:val="0"/>
          <w:numId w:val="12"/>
        </w:numPr>
        <w:tabs>
          <w:tab w:val="left" w:pos="1134"/>
        </w:tabs>
        <w:ind w:left="0" w:firstLine="709"/>
        <w:jc w:val="both"/>
        <w:rPr>
          <w:sz w:val="28"/>
          <w:szCs w:val="28"/>
          <w:lang w:val="uk-UA"/>
        </w:rPr>
      </w:pPr>
      <w:r w:rsidRPr="000F20AE">
        <w:rPr>
          <w:sz w:val="28"/>
          <w:szCs w:val="28"/>
          <w:lang w:val="uk-UA"/>
        </w:rPr>
        <w:t xml:space="preserve">якщо погоджувач протягом зазначеного в картці строку не погодив та не вніс зауважень до проекту електронного документа, </w:t>
      </w:r>
      <w:r w:rsidR="00A4501E" w:rsidRPr="000F20AE">
        <w:rPr>
          <w:sz w:val="28"/>
          <w:szCs w:val="28"/>
          <w:lang w:val="uk-UA"/>
        </w:rPr>
        <w:t xml:space="preserve">СЕД АСКОД </w:t>
      </w:r>
      <w:r w:rsidRPr="000F20AE">
        <w:rPr>
          <w:sz w:val="28"/>
          <w:szCs w:val="28"/>
          <w:lang w:val="uk-UA"/>
        </w:rPr>
        <w:t>автоматично вносить до картки інформацію про погодження цього проекту за замовчуванням</w:t>
      </w:r>
      <w:r w:rsidR="00563D32" w:rsidRPr="000F20AE">
        <w:rPr>
          <w:sz w:val="28"/>
          <w:szCs w:val="28"/>
          <w:lang w:val="uk-UA"/>
        </w:rPr>
        <w:t>.</w:t>
      </w:r>
      <w:r w:rsidR="00563D32" w:rsidRPr="000F20AE">
        <w:rPr>
          <w:color w:val="000000"/>
          <w:shd w:val="clear" w:color="auto" w:fill="FFFFFF"/>
        </w:rPr>
        <w:t xml:space="preserve"> </w:t>
      </w:r>
      <w:r w:rsidR="00563D32" w:rsidRPr="000F20AE">
        <w:rPr>
          <w:sz w:val="28"/>
          <w:szCs w:val="28"/>
          <w:lang w:val="uk-UA"/>
        </w:rPr>
        <w:t>Погоджувач несе відповідальність за відповідне погодження</w:t>
      </w:r>
      <w:r w:rsidRPr="000F20AE">
        <w:rPr>
          <w:sz w:val="28"/>
          <w:szCs w:val="28"/>
          <w:lang w:val="uk-UA"/>
        </w:rPr>
        <w:t>;</w:t>
      </w:r>
    </w:p>
    <w:p w:rsidR="009B082B" w:rsidRPr="000F20AE" w:rsidRDefault="009B082B" w:rsidP="001B6560">
      <w:pPr>
        <w:pStyle w:val="a8"/>
        <w:numPr>
          <w:ilvl w:val="0"/>
          <w:numId w:val="12"/>
        </w:numPr>
        <w:tabs>
          <w:tab w:val="left" w:pos="1134"/>
        </w:tabs>
        <w:ind w:left="0" w:firstLine="709"/>
        <w:jc w:val="both"/>
        <w:rPr>
          <w:sz w:val="28"/>
          <w:szCs w:val="28"/>
          <w:lang w:val="uk-UA"/>
        </w:rPr>
      </w:pPr>
      <w:r w:rsidRPr="000F20AE">
        <w:rPr>
          <w:sz w:val="28"/>
          <w:szCs w:val="28"/>
          <w:lang w:val="uk-UA"/>
        </w:rPr>
        <w:t>автоматичне погодження електронних документів (погодження за замовчуванням) не стосується проходження їх юридичної експертизи;</w:t>
      </w:r>
    </w:p>
    <w:p w:rsidR="009B082B" w:rsidRPr="000F20AE" w:rsidRDefault="009B082B" w:rsidP="001B6560">
      <w:pPr>
        <w:pStyle w:val="a8"/>
        <w:numPr>
          <w:ilvl w:val="0"/>
          <w:numId w:val="12"/>
        </w:numPr>
        <w:tabs>
          <w:tab w:val="left" w:pos="1134"/>
        </w:tabs>
        <w:ind w:left="0" w:firstLine="709"/>
        <w:jc w:val="both"/>
        <w:rPr>
          <w:sz w:val="28"/>
          <w:szCs w:val="28"/>
          <w:lang w:val="uk-UA"/>
        </w:rPr>
      </w:pPr>
      <w:r w:rsidRPr="000F20AE">
        <w:rPr>
          <w:sz w:val="28"/>
          <w:szCs w:val="28"/>
          <w:lang w:val="uk-UA"/>
        </w:rPr>
        <w:t>проект електронного документа візується всіма посадовими особами (погоджувачами), наявність візи яких передбачено в картці, при цьому візування проекту електронного документа не затверджує зазначений документ;</w:t>
      </w:r>
    </w:p>
    <w:p w:rsidR="009B082B" w:rsidRPr="000F20AE" w:rsidRDefault="009B082B" w:rsidP="001B6560">
      <w:pPr>
        <w:pStyle w:val="a8"/>
        <w:numPr>
          <w:ilvl w:val="0"/>
          <w:numId w:val="12"/>
        </w:numPr>
        <w:tabs>
          <w:tab w:val="left" w:pos="1134"/>
        </w:tabs>
        <w:ind w:left="0" w:firstLine="709"/>
        <w:jc w:val="both"/>
        <w:rPr>
          <w:sz w:val="28"/>
          <w:szCs w:val="28"/>
          <w:lang w:val="uk-UA"/>
        </w:rPr>
      </w:pPr>
      <w:r w:rsidRPr="000F20AE">
        <w:rPr>
          <w:sz w:val="28"/>
          <w:szCs w:val="28"/>
          <w:lang w:val="uk-UA"/>
        </w:rPr>
        <w:t>у разі погодження проектів розпоряджень в електронній формі проект розпорядження візується уповноваженим представником юридичної служби за результатами проведення юридичної експертизи</w:t>
      </w:r>
      <w:r w:rsidR="00BF68C8" w:rsidRPr="000F20AE">
        <w:rPr>
          <w:color w:val="000000"/>
          <w:shd w:val="clear" w:color="auto" w:fill="FFFFFF"/>
        </w:rPr>
        <w:t xml:space="preserve"> </w:t>
      </w:r>
      <w:r w:rsidR="00BF68C8" w:rsidRPr="000F20AE">
        <w:rPr>
          <w:color w:val="000000"/>
          <w:sz w:val="28"/>
          <w:szCs w:val="28"/>
          <w:shd w:val="clear" w:color="auto" w:fill="FFFFFF"/>
        </w:rPr>
        <w:t>та керівником структурного підрозділу (спеціалістом) з питань запобігання та виявлення корупції</w:t>
      </w:r>
      <w:r w:rsidRPr="000F20AE">
        <w:rPr>
          <w:sz w:val="28"/>
          <w:szCs w:val="28"/>
          <w:lang w:val="uk-UA"/>
        </w:rPr>
        <w:t>;</w:t>
      </w:r>
    </w:p>
    <w:p w:rsidR="009B082B" w:rsidRPr="000F20AE" w:rsidRDefault="009B082B" w:rsidP="001B6560">
      <w:pPr>
        <w:pStyle w:val="a8"/>
        <w:numPr>
          <w:ilvl w:val="0"/>
          <w:numId w:val="12"/>
        </w:numPr>
        <w:tabs>
          <w:tab w:val="left" w:pos="1134"/>
        </w:tabs>
        <w:ind w:left="0" w:firstLine="709"/>
        <w:jc w:val="both"/>
        <w:rPr>
          <w:color w:val="000000"/>
          <w:sz w:val="28"/>
          <w:szCs w:val="28"/>
          <w:lang w:val="uk-UA"/>
        </w:rPr>
      </w:pPr>
      <w:r w:rsidRPr="000F20AE">
        <w:rPr>
          <w:sz w:val="28"/>
          <w:szCs w:val="28"/>
          <w:lang w:val="uk-UA"/>
        </w:rPr>
        <w:t xml:space="preserve">після візування всіма зазначеними в картці погоджувачами проект електронного документа надсилається на підписання зазначеному в </w:t>
      </w:r>
      <w:r w:rsidRPr="000F20AE">
        <w:rPr>
          <w:color w:val="000000"/>
          <w:sz w:val="28"/>
          <w:szCs w:val="28"/>
          <w:lang w:val="uk-UA"/>
        </w:rPr>
        <w:t>картці підписувачу</w:t>
      </w:r>
      <w:r w:rsidRPr="000F20AE">
        <w:rPr>
          <w:sz w:val="28"/>
          <w:szCs w:val="28"/>
          <w:lang w:val="uk-UA"/>
        </w:rPr>
        <w:t>, який затверджує електронний документ.</w:t>
      </w:r>
    </w:p>
    <w:p w:rsidR="009B082B" w:rsidRPr="000F20AE" w:rsidRDefault="009B082B" w:rsidP="009B082B">
      <w:pPr>
        <w:tabs>
          <w:tab w:val="left" w:pos="1134"/>
        </w:tabs>
        <w:ind w:firstLine="709"/>
        <w:jc w:val="both"/>
        <w:rPr>
          <w:sz w:val="28"/>
          <w:szCs w:val="28"/>
          <w:lang w:val="uk-UA"/>
        </w:rPr>
      </w:pPr>
      <w:bookmarkStart w:id="46" w:name="_3tbugp1" w:colFirst="0" w:colLast="0"/>
      <w:bookmarkEnd w:id="46"/>
      <w:r w:rsidRPr="000F20AE">
        <w:rPr>
          <w:sz w:val="28"/>
          <w:szCs w:val="28"/>
          <w:lang w:val="uk-UA"/>
        </w:rPr>
        <w:t>4.15.1</w:t>
      </w:r>
      <w:r w:rsidR="00795E61">
        <w:rPr>
          <w:sz w:val="28"/>
          <w:szCs w:val="28"/>
          <w:lang w:val="uk-UA"/>
        </w:rPr>
        <w:t>0</w:t>
      </w:r>
      <w:r w:rsidRPr="000F20AE">
        <w:rPr>
          <w:sz w:val="28"/>
          <w:szCs w:val="28"/>
          <w:lang w:val="uk-UA"/>
        </w:rPr>
        <w:t xml:space="preserve">. Не погоджений у відповідному порядку проект електронного документа не </w:t>
      </w:r>
      <w:r w:rsidR="00A233BF" w:rsidRPr="000F20AE">
        <w:rPr>
          <w:sz w:val="28"/>
          <w:szCs w:val="28"/>
          <w:lang w:val="uk-UA"/>
        </w:rPr>
        <w:t>надсил</w:t>
      </w:r>
      <w:r w:rsidRPr="000F20AE">
        <w:rPr>
          <w:sz w:val="28"/>
          <w:szCs w:val="28"/>
          <w:lang w:val="uk-UA"/>
        </w:rPr>
        <w:t>ається на підписання (затвердження).</w:t>
      </w:r>
    </w:p>
    <w:p w:rsidR="009B082B" w:rsidRPr="000F20AE" w:rsidRDefault="009B082B" w:rsidP="009B082B">
      <w:pPr>
        <w:tabs>
          <w:tab w:val="left" w:pos="1134"/>
        </w:tabs>
        <w:ind w:firstLine="709"/>
        <w:jc w:val="both"/>
        <w:rPr>
          <w:sz w:val="28"/>
          <w:szCs w:val="28"/>
          <w:lang w:val="uk-UA"/>
        </w:rPr>
      </w:pPr>
      <w:bookmarkStart w:id="47" w:name="_28h4qwu" w:colFirst="0" w:colLast="0"/>
      <w:bookmarkEnd w:id="47"/>
      <w:r w:rsidRPr="000F20AE">
        <w:rPr>
          <w:sz w:val="28"/>
          <w:szCs w:val="28"/>
          <w:lang w:val="uk-UA"/>
        </w:rPr>
        <w:t>4.15.1</w:t>
      </w:r>
      <w:r w:rsidR="00795E61">
        <w:rPr>
          <w:sz w:val="28"/>
          <w:szCs w:val="28"/>
          <w:lang w:val="uk-UA"/>
        </w:rPr>
        <w:t>1</w:t>
      </w:r>
      <w:r w:rsidRPr="000F20AE">
        <w:rPr>
          <w:sz w:val="28"/>
          <w:szCs w:val="28"/>
          <w:lang w:val="uk-UA"/>
        </w:rPr>
        <w:t>. Уповноважені особи інших структурних підрозділів за фактом надходження до них через СЕД АСКОД проекту електронного документа беруть участь у його опрацюванні в частині, що стосується їх компетенції.</w:t>
      </w:r>
    </w:p>
    <w:p w:rsidR="009B082B" w:rsidRPr="000F20AE" w:rsidRDefault="009B082B" w:rsidP="009B082B">
      <w:pPr>
        <w:tabs>
          <w:tab w:val="left" w:pos="1134"/>
        </w:tabs>
        <w:ind w:firstLine="709"/>
        <w:jc w:val="both"/>
        <w:rPr>
          <w:sz w:val="28"/>
          <w:szCs w:val="28"/>
          <w:lang w:val="uk-UA"/>
        </w:rPr>
      </w:pPr>
      <w:bookmarkStart w:id="48" w:name="_nmf14n" w:colFirst="0" w:colLast="0"/>
      <w:bookmarkEnd w:id="48"/>
      <w:r w:rsidRPr="000F20AE">
        <w:rPr>
          <w:sz w:val="28"/>
          <w:szCs w:val="28"/>
          <w:lang w:val="uk-UA"/>
        </w:rPr>
        <w:t>4.15.1</w:t>
      </w:r>
      <w:r w:rsidR="00795E61">
        <w:rPr>
          <w:sz w:val="28"/>
          <w:szCs w:val="28"/>
          <w:lang w:val="uk-UA"/>
        </w:rPr>
        <w:t>2</w:t>
      </w:r>
      <w:r w:rsidRPr="000F20AE">
        <w:rPr>
          <w:sz w:val="28"/>
          <w:szCs w:val="28"/>
          <w:lang w:val="uk-UA"/>
        </w:rPr>
        <w:t>. Свою позицію щодо опрацьованого проекту електронного документа уповноважена особа заінтересованого підрозділу доводить до відома відповідального підрозділу через СЕД АСКОД. Відповідна позиція має бути чітко обґрунтованою, а у разі необхідності викладена у тексті проекту електронного документа в режимі виправлень (у вигляді нової редакції його окремих положень).</w:t>
      </w:r>
    </w:p>
    <w:p w:rsidR="009B082B" w:rsidRDefault="009B082B" w:rsidP="009B082B">
      <w:pPr>
        <w:tabs>
          <w:tab w:val="left" w:pos="1134"/>
        </w:tabs>
        <w:ind w:firstLine="709"/>
        <w:jc w:val="both"/>
        <w:rPr>
          <w:sz w:val="28"/>
          <w:szCs w:val="28"/>
          <w:lang w:val="uk-UA"/>
        </w:rPr>
      </w:pPr>
      <w:r w:rsidRPr="000F20AE">
        <w:rPr>
          <w:sz w:val="28"/>
          <w:szCs w:val="28"/>
          <w:lang w:val="uk-UA"/>
        </w:rPr>
        <w:t xml:space="preserve">У разі внесення редакційних правок до проекту електронного документа </w:t>
      </w:r>
      <w:r w:rsidR="00FE5DC5" w:rsidRPr="000F20AE">
        <w:rPr>
          <w:sz w:val="28"/>
          <w:szCs w:val="28"/>
          <w:lang w:val="uk-UA"/>
        </w:rPr>
        <w:t>СЕД АСКОД</w:t>
      </w:r>
      <w:r w:rsidRPr="000F20AE">
        <w:rPr>
          <w:sz w:val="28"/>
          <w:szCs w:val="28"/>
          <w:lang w:val="uk-UA"/>
        </w:rPr>
        <w:t>:</w:t>
      </w:r>
    </w:p>
    <w:p w:rsidR="00795E61" w:rsidRPr="000F20AE" w:rsidRDefault="00795E61" w:rsidP="009B082B">
      <w:pPr>
        <w:tabs>
          <w:tab w:val="left" w:pos="1134"/>
        </w:tabs>
        <w:ind w:firstLine="709"/>
        <w:jc w:val="both"/>
        <w:rPr>
          <w:sz w:val="28"/>
          <w:szCs w:val="28"/>
          <w:lang w:val="uk-UA"/>
        </w:rPr>
      </w:pPr>
    </w:p>
    <w:p w:rsidR="009B082B" w:rsidRPr="000F20AE" w:rsidRDefault="009B082B" w:rsidP="001B6560">
      <w:pPr>
        <w:pStyle w:val="a8"/>
        <w:numPr>
          <w:ilvl w:val="0"/>
          <w:numId w:val="13"/>
        </w:numPr>
        <w:tabs>
          <w:tab w:val="left" w:pos="1134"/>
        </w:tabs>
        <w:ind w:left="0" w:firstLine="709"/>
        <w:jc w:val="both"/>
        <w:rPr>
          <w:sz w:val="28"/>
          <w:szCs w:val="28"/>
          <w:lang w:val="uk-UA"/>
        </w:rPr>
      </w:pPr>
      <w:r w:rsidRPr="000F20AE">
        <w:rPr>
          <w:sz w:val="28"/>
          <w:szCs w:val="28"/>
          <w:lang w:val="uk-UA"/>
        </w:rPr>
        <w:t>зберігає поточну версію проекту електронного документа (без редакційних правок) з усіма накладеними на неї електронними цифровими підписами (що підтверджуються) в архіві версій проекту електронного документа;</w:t>
      </w:r>
    </w:p>
    <w:p w:rsidR="009B082B" w:rsidRPr="000F20AE" w:rsidRDefault="009B082B" w:rsidP="001B6560">
      <w:pPr>
        <w:pStyle w:val="a8"/>
        <w:numPr>
          <w:ilvl w:val="0"/>
          <w:numId w:val="13"/>
        </w:numPr>
        <w:tabs>
          <w:tab w:val="left" w:pos="1134"/>
        </w:tabs>
        <w:ind w:left="0" w:firstLine="709"/>
        <w:jc w:val="both"/>
        <w:rPr>
          <w:sz w:val="28"/>
          <w:szCs w:val="28"/>
          <w:lang w:val="uk-UA"/>
        </w:rPr>
      </w:pPr>
      <w:r w:rsidRPr="000F20AE">
        <w:rPr>
          <w:sz w:val="28"/>
          <w:szCs w:val="28"/>
          <w:lang w:val="uk-UA"/>
        </w:rPr>
        <w:t>створює нову версію проекту електронного документа (без електронних цифрових підписів), яка стає поточною версією проекту електронного документа і до якої зберігаються всі внесені редакційні правки.</w:t>
      </w:r>
    </w:p>
    <w:p w:rsidR="009B082B" w:rsidRPr="000F20AE" w:rsidRDefault="009B082B" w:rsidP="009B082B">
      <w:pPr>
        <w:tabs>
          <w:tab w:val="left" w:pos="1134"/>
        </w:tabs>
        <w:ind w:firstLine="709"/>
        <w:jc w:val="both"/>
        <w:rPr>
          <w:sz w:val="28"/>
          <w:szCs w:val="28"/>
          <w:lang w:val="uk-UA"/>
        </w:rPr>
      </w:pPr>
      <w:r w:rsidRPr="000F20AE">
        <w:rPr>
          <w:sz w:val="28"/>
          <w:szCs w:val="28"/>
          <w:lang w:val="uk-UA"/>
        </w:rPr>
        <w:t>4.15.</w:t>
      </w:r>
      <w:r w:rsidR="00EF2439">
        <w:rPr>
          <w:sz w:val="28"/>
          <w:szCs w:val="28"/>
          <w:lang w:val="uk-UA"/>
        </w:rPr>
        <w:t>1</w:t>
      </w:r>
      <w:r w:rsidR="00795E61">
        <w:rPr>
          <w:sz w:val="28"/>
          <w:szCs w:val="28"/>
          <w:lang w:val="uk-UA"/>
        </w:rPr>
        <w:t>3</w:t>
      </w:r>
      <w:r w:rsidRPr="000F20AE">
        <w:rPr>
          <w:sz w:val="28"/>
          <w:szCs w:val="28"/>
          <w:lang w:val="uk-UA"/>
        </w:rPr>
        <w:t>. Усі версії проекту зберігаються в архіві версій в картці. Редагування версій, збережених в архіві картки</w:t>
      </w:r>
      <w:r w:rsidR="007476CA" w:rsidRPr="000F20AE">
        <w:rPr>
          <w:sz w:val="28"/>
          <w:szCs w:val="28"/>
          <w:lang w:val="uk-UA"/>
        </w:rPr>
        <w:t>,</w:t>
      </w:r>
      <w:r w:rsidRPr="000F20AE">
        <w:rPr>
          <w:sz w:val="28"/>
          <w:szCs w:val="28"/>
          <w:lang w:val="uk-UA"/>
        </w:rPr>
        <w:t xml:space="preserve"> блокується. Редагування поточної версії блокується після затвердження документа.</w:t>
      </w:r>
    </w:p>
    <w:p w:rsidR="009B082B" w:rsidRDefault="009B082B" w:rsidP="009B082B">
      <w:pPr>
        <w:tabs>
          <w:tab w:val="left" w:pos="1134"/>
        </w:tabs>
        <w:ind w:firstLine="709"/>
        <w:jc w:val="both"/>
        <w:rPr>
          <w:sz w:val="28"/>
          <w:szCs w:val="28"/>
          <w:lang w:val="uk-UA"/>
        </w:rPr>
      </w:pPr>
      <w:bookmarkStart w:id="49" w:name="_37m2jsg" w:colFirst="0" w:colLast="0"/>
      <w:bookmarkStart w:id="50" w:name="_1mrcu09" w:colFirst="0" w:colLast="0"/>
      <w:bookmarkStart w:id="51" w:name="_46r0co2" w:colFirst="0" w:colLast="0"/>
      <w:bookmarkEnd w:id="49"/>
      <w:bookmarkEnd w:id="50"/>
      <w:bookmarkEnd w:id="51"/>
      <w:r w:rsidRPr="000F20AE">
        <w:rPr>
          <w:sz w:val="28"/>
          <w:szCs w:val="28"/>
          <w:lang w:val="uk-UA"/>
        </w:rPr>
        <w:t>4.15.1</w:t>
      </w:r>
      <w:r w:rsidR="00795E61">
        <w:rPr>
          <w:sz w:val="28"/>
          <w:szCs w:val="28"/>
          <w:lang w:val="uk-UA"/>
        </w:rPr>
        <w:t>4</w:t>
      </w:r>
      <w:r w:rsidRPr="000F20AE">
        <w:rPr>
          <w:sz w:val="28"/>
          <w:szCs w:val="28"/>
          <w:lang w:val="uk-UA"/>
        </w:rPr>
        <w:t>. Вимоги щодо візування та погоджень проектів рішень Київради викладені в Регламенті Київської міської ради.</w:t>
      </w:r>
    </w:p>
    <w:p w:rsidR="00795E61" w:rsidRPr="00B571D4" w:rsidRDefault="00795E61" w:rsidP="009B082B">
      <w:pPr>
        <w:tabs>
          <w:tab w:val="left" w:pos="1134"/>
        </w:tabs>
        <w:ind w:firstLine="709"/>
        <w:jc w:val="both"/>
        <w:rPr>
          <w:sz w:val="28"/>
          <w:szCs w:val="28"/>
          <w:lang w:val="uk-UA"/>
        </w:rPr>
      </w:pPr>
    </w:p>
    <w:p w:rsidR="009B082B" w:rsidRDefault="009B082B" w:rsidP="009B082B">
      <w:pPr>
        <w:tabs>
          <w:tab w:val="left" w:pos="1134"/>
        </w:tabs>
        <w:ind w:firstLine="709"/>
        <w:jc w:val="center"/>
        <w:rPr>
          <w:b/>
          <w:sz w:val="28"/>
          <w:szCs w:val="28"/>
          <w:lang w:val="uk-UA"/>
        </w:rPr>
      </w:pPr>
      <w:r w:rsidRPr="009057E2">
        <w:rPr>
          <w:b/>
          <w:sz w:val="28"/>
          <w:szCs w:val="28"/>
          <w:lang w:val="uk-UA"/>
        </w:rPr>
        <w:t xml:space="preserve">4.16. Короткий зміст </w:t>
      </w:r>
      <w:r w:rsidR="002F0EE6" w:rsidRPr="009057E2">
        <w:rPr>
          <w:b/>
          <w:sz w:val="28"/>
          <w:szCs w:val="28"/>
          <w:lang w:val="uk-UA"/>
        </w:rPr>
        <w:t xml:space="preserve">паперового </w:t>
      </w:r>
      <w:r w:rsidRPr="009057E2">
        <w:rPr>
          <w:b/>
          <w:sz w:val="28"/>
          <w:szCs w:val="28"/>
          <w:lang w:val="uk-UA"/>
        </w:rPr>
        <w:t>документа</w:t>
      </w:r>
    </w:p>
    <w:p w:rsidR="00795E61" w:rsidRPr="009057E2" w:rsidRDefault="00795E61" w:rsidP="009B082B">
      <w:pPr>
        <w:tabs>
          <w:tab w:val="left" w:pos="1134"/>
        </w:tabs>
        <w:ind w:firstLine="709"/>
        <w:jc w:val="center"/>
        <w:rPr>
          <w:b/>
          <w:sz w:val="28"/>
          <w:szCs w:val="28"/>
          <w:lang w:val="uk-UA"/>
        </w:rPr>
      </w:pPr>
    </w:p>
    <w:p w:rsidR="006441D4" w:rsidRPr="009057E2" w:rsidRDefault="009B082B" w:rsidP="00BE0C2F">
      <w:pPr>
        <w:ind w:firstLine="709"/>
        <w:jc w:val="both"/>
        <w:rPr>
          <w:sz w:val="28"/>
          <w:szCs w:val="28"/>
        </w:rPr>
      </w:pPr>
      <w:r w:rsidRPr="009057E2">
        <w:rPr>
          <w:sz w:val="28"/>
          <w:szCs w:val="28"/>
        </w:rPr>
        <w:t xml:space="preserve">4.16.1. </w:t>
      </w:r>
      <w:r w:rsidR="006441D4" w:rsidRPr="009057E2">
        <w:rPr>
          <w:sz w:val="28"/>
          <w:szCs w:val="28"/>
        </w:rPr>
        <w:t xml:space="preserve">Заголовок </w:t>
      </w:r>
      <w:proofErr w:type="gramStart"/>
      <w:r w:rsidR="006441D4" w:rsidRPr="009057E2">
        <w:rPr>
          <w:sz w:val="28"/>
          <w:szCs w:val="28"/>
        </w:rPr>
        <w:t>до тексту</w:t>
      </w:r>
      <w:proofErr w:type="gramEnd"/>
      <w:r w:rsidR="006441D4" w:rsidRPr="009057E2">
        <w:rPr>
          <w:sz w:val="28"/>
          <w:szCs w:val="28"/>
        </w:rPr>
        <w:t xml:space="preserve"> (короткий зміст) документа повинен містити стислий виклад суті документа. Заголовок </w:t>
      </w:r>
      <w:proofErr w:type="gramStart"/>
      <w:r w:rsidR="006441D4" w:rsidRPr="009057E2">
        <w:rPr>
          <w:sz w:val="28"/>
          <w:szCs w:val="28"/>
        </w:rPr>
        <w:t>до тексту</w:t>
      </w:r>
      <w:proofErr w:type="gramEnd"/>
      <w:r w:rsidR="006441D4" w:rsidRPr="009057E2">
        <w:rPr>
          <w:sz w:val="28"/>
          <w:szCs w:val="28"/>
        </w:rPr>
        <w:t xml:space="preserve"> документа (короткий зміст), обсяг якого перевищує 150 знаків (п’ять рядків), дозволяється продовжувати до межі правого поля. Крапка в кінці заголовка не ставиться.</w:t>
      </w:r>
    </w:p>
    <w:p w:rsidR="006441D4" w:rsidRPr="009057E2" w:rsidRDefault="00100C91" w:rsidP="00BE0C2F">
      <w:pPr>
        <w:ind w:firstLine="709"/>
        <w:jc w:val="both"/>
        <w:rPr>
          <w:sz w:val="28"/>
          <w:szCs w:val="28"/>
        </w:rPr>
      </w:pPr>
      <w:bookmarkStart w:id="52" w:name="n201"/>
      <w:bookmarkEnd w:id="52"/>
      <w:r w:rsidRPr="009057E2">
        <w:rPr>
          <w:sz w:val="28"/>
          <w:szCs w:val="28"/>
        </w:rPr>
        <w:t xml:space="preserve">4.16.2. </w:t>
      </w:r>
      <w:r w:rsidR="006441D4" w:rsidRPr="009057E2">
        <w:rPr>
          <w:sz w:val="28"/>
          <w:szCs w:val="28"/>
        </w:rPr>
        <w:t xml:space="preserve">Заголовок (короткий зміст) відповідає на </w:t>
      </w:r>
      <w:r w:rsidR="00BE0C2F" w:rsidRPr="009057E2">
        <w:rPr>
          <w:sz w:val="28"/>
          <w:szCs w:val="28"/>
        </w:rPr>
        <w:t>за</w:t>
      </w:r>
      <w:r w:rsidR="006441D4" w:rsidRPr="009057E2">
        <w:rPr>
          <w:sz w:val="28"/>
          <w:szCs w:val="28"/>
        </w:rPr>
        <w:t xml:space="preserve">питання </w:t>
      </w:r>
      <w:r w:rsidR="007476CA" w:rsidRPr="009057E2">
        <w:rPr>
          <w:sz w:val="28"/>
          <w:szCs w:val="28"/>
        </w:rPr>
        <w:t>«</w:t>
      </w:r>
      <w:r w:rsidR="006441D4" w:rsidRPr="009057E2">
        <w:rPr>
          <w:sz w:val="28"/>
          <w:szCs w:val="28"/>
        </w:rPr>
        <w:t>про що?</w:t>
      </w:r>
      <w:r w:rsidR="007476CA" w:rsidRPr="009057E2">
        <w:rPr>
          <w:sz w:val="28"/>
          <w:szCs w:val="28"/>
        </w:rPr>
        <w:t>»</w:t>
      </w:r>
      <w:r w:rsidR="006441D4" w:rsidRPr="009057E2">
        <w:rPr>
          <w:sz w:val="28"/>
          <w:szCs w:val="28"/>
        </w:rPr>
        <w:t xml:space="preserve">, </w:t>
      </w:r>
      <w:r w:rsidR="007476CA" w:rsidRPr="009057E2">
        <w:rPr>
          <w:sz w:val="28"/>
          <w:szCs w:val="28"/>
        </w:rPr>
        <w:t>«</w:t>
      </w:r>
      <w:r w:rsidR="006441D4" w:rsidRPr="009057E2">
        <w:rPr>
          <w:sz w:val="28"/>
          <w:szCs w:val="28"/>
        </w:rPr>
        <w:t>кого?</w:t>
      </w:r>
      <w:r w:rsidR="007476CA" w:rsidRPr="009057E2">
        <w:rPr>
          <w:sz w:val="28"/>
          <w:szCs w:val="28"/>
        </w:rPr>
        <w:t>»</w:t>
      </w:r>
      <w:r w:rsidR="006441D4" w:rsidRPr="009057E2">
        <w:rPr>
          <w:sz w:val="28"/>
          <w:szCs w:val="28"/>
        </w:rPr>
        <w:t xml:space="preserve">, </w:t>
      </w:r>
      <w:r w:rsidR="007476CA" w:rsidRPr="009057E2">
        <w:rPr>
          <w:sz w:val="28"/>
          <w:szCs w:val="28"/>
        </w:rPr>
        <w:t>«</w:t>
      </w:r>
      <w:r w:rsidR="006441D4" w:rsidRPr="009057E2">
        <w:rPr>
          <w:sz w:val="28"/>
          <w:szCs w:val="28"/>
        </w:rPr>
        <w:t>чого?</w:t>
      </w:r>
      <w:r w:rsidR="007476CA" w:rsidRPr="009057E2">
        <w:rPr>
          <w:sz w:val="28"/>
          <w:szCs w:val="28"/>
        </w:rPr>
        <w:t>»</w:t>
      </w:r>
      <w:r w:rsidR="006441D4" w:rsidRPr="009057E2">
        <w:rPr>
          <w:sz w:val="28"/>
          <w:szCs w:val="28"/>
        </w:rPr>
        <w:t>. Наприклад: наказ (про що?) про надання відпустки; лист (про що?) про організацію наради, протокол (чого?) засідання атестаційної комісії; посадова інструкція (кого?) головного спеціаліста.</w:t>
      </w:r>
    </w:p>
    <w:p w:rsidR="000F4E43" w:rsidRDefault="006441D4" w:rsidP="00BE0C2F">
      <w:pPr>
        <w:ind w:firstLine="709"/>
        <w:jc w:val="both"/>
        <w:rPr>
          <w:sz w:val="28"/>
          <w:szCs w:val="28"/>
        </w:rPr>
      </w:pPr>
      <w:bookmarkStart w:id="53" w:name="n202"/>
      <w:bookmarkEnd w:id="53"/>
      <w:r w:rsidRPr="009057E2">
        <w:rPr>
          <w:sz w:val="28"/>
          <w:szCs w:val="28"/>
        </w:rPr>
        <w:t>Супровідні листи, доповідні та службові записки дозволяється складати без заголовка.</w:t>
      </w:r>
    </w:p>
    <w:p w:rsidR="00795E61" w:rsidRPr="009057E2" w:rsidRDefault="00795E61" w:rsidP="00BE0C2F">
      <w:pPr>
        <w:ind w:firstLine="709"/>
        <w:jc w:val="both"/>
        <w:rPr>
          <w:sz w:val="28"/>
          <w:szCs w:val="28"/>
        </w:rPr>
      </w:pPr>
    </w:p>
    <w:p w:rsidR="009B082B" w:rsidRDefault="009B082B" w:rsidP="000F4E43">
      <w:pPr>
        <w:tabs>
          <w:tab w:val="left" w:pos="1134"/>
        </w:tabs>
        <w:ind w:firstLine="709"/>
        <w:jc w:val="center"/>
        <w:rPr>
          <w:b/>
          <w:sz w:val="28"/>
          <w:szCs w:val="28"/>
          <w:lang w:val="uk-UA"/>
        </w:rPr>
      </w:pPr>
      <w:r w:rsidRPr="009057E2">
        <w:rPr>
          <w:b/>
          <w:sz w:val="28"/>
          <w:szCs w:val="28"/>
          <w:lang w:val="uk-UA"/>
        </w:rPr>
        <w:t>4.17. Текст документа</w:t>
      </w:r>
    </w:p>
    <w:p w:rsidR="00795E61" w:rsidRPr="000F4E43" w:rsidRDefault="00795E61" w:rsidP="000F4E43">
      <w:pPr>
        <w:tabs>
          <w:tab w:val="left" w:pos="1134"/>
        </w:tabs>
        <w:ind w:firstLine="709"/>
        <w:jc w:val="center"/>
        <w:rPr>
          <w:b/>
          <w:sz w:val="28"/>
          <w:szCs w:val="28"/>
          <w:lang w:val="uk-UA"/>
        </w:rPr>
      </w:pPr>
    </w:p>
    <w:p w:rsidR="009B082B" w:rsidRPr="000F4E43" w:rsidRDefault="009B082B" w:rsidP="000F4E43">
      <w:pPr>
        <w:tabs>
          <w:tab w:val="left" w:pos="1134"/>
        </w:tabs>
        <w:ind w:firstLine="709"/>
        <w:jc w:val="both"/>
        <w:rPr>
          <w:sz w:val="28"/>
          <w:szCs w:val="28"/>
          <w:lang w:val="uk-UA"/>
        </w:rPr>
      </w:pPr>
      <w:r w:rsidRPr="000F4E43">
        <w:rPr>
          <w:sz w:val="28"/>
          <w:szCs w:val="28"/>
          <w:lang w:val="uk-UA"/>
        </w:rPr>
        <w:t>4.17.1.</w:t>
      </w:r>
      <w:r w:rsidR="0035234D" w:rsidRPr="000F4E43">
        <w:rPr>
          <w:sz w:val="28"/>
          <w:szCs w:val="28"/>
          <w:lang w:val="uk-UA"/>
        </w:rPr>
        <w:t xml:space="preserve"> </w:t>
      </w:r>
      <w:r w:rsidRPr="000F4E43">
        <w:rPr>
          <w:sz w:val="28"/>
          <w:szCs w:val="28"/>
          <w:lang w:val="uk-UA"/>
        </w:rPr>
        <w:t>Текст документа містить інформацію, для фіксування якої його було створено. Інформація в тексті документа викладається стисло, грамотно, зрозуміло та об’єктивно. Документ не повинен містити повторів, а також слів і зворотів, які не несуть змістового навантаження. Під час складання документів вживається діловий стиль, для якого характерний нейтральний тон викладення, позбавлений образності, емоційності та індивідуальних авторських рис.</w:t>
      </w:r>
    </w:p>
    <w:p w:rsidR="009B082B" w:rsidRPr="00A8668E" w:rsidRDefault="009B082B" w:rsidP="009B082B">
      <w:pPr>
        <w:tabs>
          <w:tab w:val="left" w:pos="1134"/>
        </w:tabs>
        <w:ind w:firstLine="709"/>
        <w:jc w:val="both"/>
        <w:rPr>
          <w:sz w:val="28"/>
          <w:szCs w:val="28"/>
          <w:lang w:val="uk-UA"/>
        </w:rPr>
      </w:pPr>
      <w:r w:rsidRPr="00A8668E">
        <w:rPr>
          <w:sz w:val="28"/>
          <w:szCs w:val="28"/>
          <w:lang w:val="uk-UA"/>
        </w:rPr>
        <w:t>Текст документа має стосуватися того питання, яке сформульоване в заголовку до тексту</w:t>
      </w:r>
      <w:r w:rsidRPr="00A8668E">
        <w:rPr>
          <w:shd w:val="clear" w:color="auto" w:fill="FFFFFF"/>
          <w:lang w:val="uk-UA"/>
        </w:rPr>
        <w:t xml:space="preserve">, </w:t>
      </w:r>
      <w:r w:rsidRPr="00A8668E">
        <w:rPr>
          <w:sz w:val="28"/>
          <w:szCs w:val="28"/>
          <w:shd w:val="clear" w:color="auto" w:fill="FFFFFF"/>
          <w:lang w:val="uk-UA"/>
        </w:rPr>
        <w:t>чітко відображати причину й мету створення документа, розкривати суть конкретної справи, містити аргументовані висновки, пропозиції.</w:t>
      </w:r>
    </w:p>
    <w:p w:rsidR="009B082B" w:rsidRPr="00A8668E" w:rsidRDefault="009B082B" w:rsidP="009B082B">
      <w:pPr>
        <w:tabs>
          <w:tab w:val="left" w:pos="1134"/>
        </w:tabs>
        <w:ind w:firstLine="709"/>
        <w:jc w:val="both"/>
        <w:rPr>
          <w:sz w:val="28"/>
          <w:szCs w:val="28"/>
          <w:lang w:val="uk-UA"/>
        </w:rPr>
      </w:pPr>
      <w:r w:rsidRPr="00A8668E">
        <w:rPr>
          <w:sz w:val="28"/>
          <w:szCs w:val="28"/>
          <w:lang w:val="uk-UA"/>
        </w:rPr>
        <w:t>Текст документа оформляється у вигляді суцільного зв’язного тексту або анкети чи таблиці, або шляхом поєднання цих форм.</w:t>
      </w:r>
    </w:p>
    <w:p w:rsidR="009B082B" w:rsidRPr="00B571D4" w:rsidRDefault="009B082B" w:rsidP="009B082B">
      <w:pPr>
        <w:tabs>
          <w:tab w:val="left" w:pos="1134"/>
        </w:tabs>
        <w:ind w:firstLine="709"/>
        <w:jc w:val="both"/>
        <w:rPr>
          <w:sz w:val="28"/>
          <w:szCs w:val="28"/>
          <w:lang w:val="uk-UA"/>
        </w:rPr>
      </w:pPr>
      <w:r w:rsidRPr="00B571D4">
        <w:rPr>
          <w:sz w:val="28"/>
          <w:szCs w:val="28"/>
          <w:lang w:val="uk-UA"/>
        </w:rPr>
        <w:t>Суцільний зв’язний текст документа містить граматично і логічно узгоджену інформацію про управлінські дії. Така форма викладення тексту документа використовується під час складання положень, порядків, правил, розпорядчих документів і листів.</w:t>
      </w:r>
    </w:p>
    <w:p w:rsidR="009B082B" w:rsidRPr="00B571D4" w:rsidRDefault="009B082B" w:rsidP="00795E61">
      <w:pPr>
        <w:tabs>
          <w:tab w:val="left" w:pos="1134"/>
        </w:tabs>
        <w:ind w:firstLine="709"/>
        <w:jc w:val="both"/>
        <w:rPr>
          <w:sz w:val="28"/>
          <w:szCs w:val="28"/>
          <w:lang w:val="uk-UA"/>
        </w:rPr>
      </w:pPr>
      <w:r>
        <w:rPr>
          <w:sz w:val="28"/>
          <w:szCs w:val="28"/>
          <w:lang w:val="uk-UA"/>
        </w:rPr>
        <w:lastRenderedPageBreak/>
        <w:t>Т</w:t>
      </w:r>
      <w:r w:rsidRPr="00B571D4">
        <w:rPr>
          <w:sz w:val="28"/>
          <w:szCs w:val="28"/>
          <w:lang w:val="uk-UA"/>
        </w:rPr>
        <w:t>ек</w:t>
      </w:r>
      <w:r>
        <w:rPr>
          <w:sz w:val="28"/>
          <w:szCs w:val="28"/>
          <w:lang w:val="uk-UA"/>
        </w:rPr>
        <w:t>ст, як правило, складається з трь</w:t>
      </w:r>
      <w:r w:rsidRPr="00B571D4">
        <w:rPr>
          <w:sz w:val="28"/>
          <w:szCs w:val="28"/>
          <w:lang w:val="uk-UA"/>
        </w:rPr>
        <w:t xml:space="preserve">ох частин. У першій (вступній) частині зазначається підстава, обґрунтування або мета складення документа, у другій (заключній) частині — висновки, пропозиції, рішення, прохання. В окремих випадках документ може після вступної частини містити мотивувальну частину, в якій обґрунтовується позиція установи.  </w:t>
      </w:r>
    </w:p>
    <w:p w:rsidR="009B082B" w:rsidRPr="00B571D4" w:rsidRDefault="009B082B" w:rsidP="009B082B">
      <w:pPr>
        <w:tabs>
          <w:tab w:val="left" w:pos="1134"/>
        </w:tabs>
        <w:ind w:firstLine="709"/>
        <w:jc w:val="both"/>
        <w:rPr>
          <w:sz w:val="28"/>
          <w:szCs w:val="28"/>
          <w:lang w:val="uk-UA"/>
        </w:rPr>
      </w:pPr>
      <w:r w:rsidRPr="00B571D4">
        <w:rPr>
          <w:sz w:val="28"/>
          <w:szCs w:val="28"/>
          <w:lang w:val="uk-UA"/>
        </w:rPr>
        <w:t>У тексті документа, підготовленого відповідно до документів інших установ або раніше виданих документів, зазначаються їх реквізити у такій послідовності: назва виду документа, найменування установи — автора документа, дата, реєстраційний номер, заголовок до документ</w:t>
      </w:r>
      <w:r>
        <w:rPr>
          <w:sz w:val="28"/>
          <w:szCs w:val="28"/>
          <w:lang w:val="uk-UA"/>
        </w:rPr>
        <w:t>а</w:t>
      </w:r>
      <w:r w:rsidRPr="00B571D4">
        <w:rPr>
          <w:sz w:val="28"/>
          <w:szCs w:val="28"/>
          <w:lang w:val="uk-UA"/>
        </w:rPr>
        <w:t>.</w:t>
      </w:r>
    </w:p>
    <w:p w:rsidR="009B082B" w:rsidRPr="00B571D4" w:rsidRDefault="009B082B" w:rsidP="009B082B">
      <w:pPr>
        <w:pStyle w:val="aa"/>
        <w:tabs>
          <w:tab w:val="left" w:pos="1134"/>
        </w:tabs>
        <w:ind w:firstLine="709"/>
        <w:rPr>
          <w:szCs w:val="28"/>
        </w:rPr>
      </w:pPr>
      <w:r w:rsidRPr="00B571D4">
        <w:rPr>
          <w:szCs w:val="28"/>
        </w:rPr>
        <w:t xml:space="preserve">Тексти складних і великих за обсягом документів (положення, правила, інструкції, огляди, звіти тощо) поділяються на розділи, підрозділи, пункти, підпункти. </w:t>
      </w:r>
    </w:p>
    <w:p w:rsidR="009B082B" w:rsidRPr="00B571D4" w:rsidRDefault="009B082B" w:rsidP="009B082B">
      <w:pPr>
        <w:pStyle w:val="aa"/>
        <w:tabs>
          <w:tab w:val="left" w:pos="1134"/>
        </w:tabs>
        <w:ind w:firstLine="709"/>
        <w:rPr>
          <w:szCs w:val="28"/>
        </w:rPr>
      </w:pPr>
      <w:r w:rsidRPr="00B571D4">
        <w:rPr>
          <w:szCs w:val="28"/>
        </w:rPr>
        <w:t xml:space="preserve">В окремих випадках розділи можуть поділятися на глави, а також нумеруватися </w:t>
      </w:r>
      <w:r>
        <w:rPr>
          <w:szCs w:val="28"/>
        </w:rPr>
        <w:t xml:space="preserve">за допомогою </w:t>
      </w:r>
      <w:r w:rsidRPr="00B571D4">
        <w:rPr>
          <w:szCs w:val="28"/>
        </w:rPr>
        <w:t>римськи</w:t>
      </w:r>
      <w:r>
        <w:rPr>
          <w:szCs w:val="28"/>
        </w:rPr>
        <w:t>х або арабських</w:t>
      </w:r>
      <w:r w:rsidRPr="00B571D4">
        <w:rPr>
          <w:szCs w:val="28"/>
        </w:rPr>
        <w:t xml:space="preserve"> цифр</w:t>
      </w:r>
      <w:r>
        <w:rPr>
          <w:szCs w:val="28"/>
        </w:rPr>
        <w:t xml:space="preserve"> без/з крапкою або дужкою</w:t>
      </w:r>
      <w:r w:rsidRPr="00B571D4">
        <w:rPr>
          <w:szCs w:val="28"/>
        </w:rPr>
        <w:t>.</w:t>
      </w:r>
    </w:p>
    <w:p w:rsidR="009B082B" w:rsidRPr="00B571D4" w:rsidRDefault="009B082B" w:rsidP="009B082B">
      <w:pPr>
        <w:tabs>
          <w:tab w:val="left" w:pos="1134"/>
        </w:tabs>
        <w:ind w:firstLine="709"/>
        <w:jc w:val="both"/>
        <w:rPr>
          <w:sz w:val="28"/>
          <w:szCs w:val="28"/>
          <w:lang w:val="uk-UA"/>
        </w:rPr>
      </w:pPr>
      <w:r w:rsidRPr="00B571D4">
        <w:rPr>
          <w:sz w:val="28"/>
          <w:szCs w:val="28"/>
          <w:lang w:val="uk-UA"/>
        </w:rPr>
        <w:t>4.17.2. Форма анкети використовується у разі викладення у цифровому або словесному вигляді інформації про один об’єкт за певним обсягом ознак. Постійною інформацією в анкеті є узагальнені найменування ознак, за якими проводиться опис об’єкта, а змінною — конкретні характеристики.</w:t>
      </w:r>
    </w:p>
    <w:p w:rsidR="009B082B" w:rsidRPr="00B571D4" w:rsidRDefault="009B082B" w:rsidP="009B082B">
      <w:pPr>
        <w:tabs>
          <w:tab w:val="left" w:pos="1134"/>
        </w:tabs>
        <w:ind w:firstLine="709"/>
        <w:jc w:val="both"/>
        <w:rPr>
          <w:sz w:val="28"/>
          <w:szCs w:val="28"/>
          <w:lang w:val="uk-UA"/>
        </w:rPr>
      </w:pPr>
      <w:r w:rsidRPr="00B571D4">
        <w:rPr>
          <w:sz w:val="28"/>
          <w:szCs w:val="28"/>
          <w:lang w:val="uk-UA"/>
        </w:rPr>
        <w:t xml:space="preserve">4.17.3. Таблична форма документа використовується у разі викладення у цифровому або словесному вигляді інформації про кілька об’єктів за </w:t>
      </w:r>
      <w:r>
        <w:rPr>
          <w:sz w:val="28"/>
          <w:szCs w:val="28"/>
          <w:lang w:val="uk-UA"/>
        </w:rPr>
        <w:t>низкою</w:t>
      </w:r>
      <w:r w:rsidRPr="00B571D4">
        <w:rPr>
          <w:sz w:val="28"/>
          <w:szCs w:val="28"/>
          <w:lang w:val="uk-UA"/>
        </w:rPr>
        <w:t xml:space="preserve"> ознак. Заголовки граф таблиці пишуться з великої літери, підзаголовки — з </w:t>
      </w:r>
      <w:r w:rsidRPr="00667824">
        <w:rPr>
          <w:sz w:val="28"/>
          <w:szCs w:val="28"/>
          <w:lang w:val="uk-UA"/>
        </w:rPr>
        <w:t xml:space="preserve">малої літери, якщо вони становлять одне ціле із заголовком, і з великої — якщо підзаголовок має самостійне значення. Крапки в кінці заголовків і підзаголовків граф не ставляться. У заголовках і підзаголовках рядків і граф таблиці вживаються лише загальноприйняті умовні позначення та скорочення. Графи таблиці, які розміщуються на кількох сторінках, нумеруються. На другій та наступних сторінках таблиці зазначаються номери граф, а також у верхньому правому кутку — слова </w:t>
      </w:r>
      <w:r w:rsidR="00CB2056">
        <w:rPr>
          <w:sz w:val="28"/>
          <w:szCs w:val="28"/>
          <w:lang w:val="uk-UA"/>
        </w:rPr>
        <w:t>«</w:t>
      </w:r>
      <w:r w:rsidRPr="00667824">
        <w:rPr>
          <w:sz w:val="28"/>
          <w:szCs w:val="28"/>
          <w:lang w:val="uk-UA"/>
        </w:rPr>
        <w:t>Продовження додатка</w:t>
      </w:r>
      <w:r w:rsidR="00CB2056">
        <w:rPr>
          <w:sz w:val="28"/>
          <w:szCs w:val="28"/>
          <w:lang w:val="uk-UA"/>
        </w:rPr>
        <w:t>»</w:t>
      </w:r>
      <w:r w:rsidRPr="00667824">
        <w:rPr>
          <w:sz w:val="28"/>
          <w:szCs w:val="28"/>
          <w:lang w:val="uk-UA"/>
        </w:rPr>
        <w:t>.</w:t>
      </w:r>
    </w:p>
    <w:p w:rsidR="00795E61" w:rsidRDefault="00795E61" w:rsidP="009B082B">
      <w:pPr>
        <w:tabs>
          <w:tab w:val="left" w:pos="1134"/>
        </w:tabs>
        <w:ind w:firstLine="709"/>
        <w:jc w:val="center"/>
        <w:rPr>
          <w:b/>
          <w:sz w:val="28"/>
          <w:szCs w:val="28"/>
          <w:lang w:val="uk-UA"/>
        </w:rPr>
      </w:pPr>
    </w:p>
    <w:p w:rsidR="009B082B" w:rsidRDefault="009B082B" w:rsidP="009B082B">
      <w:pPr>
        <w:tabs>
          <w:tab w:val="left" w:pos="1134"/>
        </w:tabs>
        <w:ind w:firstLine="709"/>
        <w:jc w:val="center"/>
        <w:rPr>
          <w:b/>
          <w:sz w:val="28"/>
          <w:szCs w:val="28"/>
          <w:lang w:val="uk-UA"/>
        </w:rPr>
      </w:pPr>
      <w:r w:rsidRPr="00B571D4">
        <w:rPr>
          <w:b/>
          <w:sz w:val="28"/>
          <w:szCs w:val="28"/>
          <w:lang w:val="uk-UA"/>
        </w:rPr>
        <w:t>4.18. Використання печаток і штампів</w:t>
      </w:r>
    </w:p>
    <w:p w:rsidR="00795E61" w:rsidRPr="00B571D4" w:rsidRDefault="00795E61" w:rsidP="009B082B">
      <w:pPr>
        <w:tabs>
          <w:tab w:val="left" w:pos="1134"/>
        </w:tabs>
        <w:ind w:firstLine="709"/>
        <w:jc w:val="center"/>
        <w:rPr>
          <w:b/>
          <w:sz w:val="28"/>
          <w:szCs w:val="28"/>
          <w:lang w:val="uk-UA"/>
        </w:rPr>
      </w:pPr>
    </w:p>
    <w:p w:rsidR="009B082B" w:rsidRPr="00B571D4" w:rsidRDefault="009B082B" w:rsidP="009B082B">
      <w:pPr>
        <w:pStyle w:val="6"/>
        <w:spacing w:before="0" w:beforeAutospacing="0" w:after="0" w:afterAutospacing="0"/>
        <w:ind w:firstLine="709"/>
        <w:jc w:val="both"/>
        <w:rPr>
          <w:b w:val="0"/>
          <w:bCs/>
          <w:sz w:val="28"/>
          <w:szCs w:val="28"/>
          <w:lang w:val="uk-UA"/>
        </w:rPr>
      </w:pPr>
      <w:r w:rsidRPr="00B571D4">
        <w:rPr>
          <w:b w:val="0"/>
          <w:bCs/>
          <w:sz w:val="28"/>
          <w:szCs w:val="28"/>
          <w:lang w:val="uk-UA"/>
        </w:rPr>
        <w:t>4.18.1. Печатки використовуються для засвідчення дійсності підпису на документах та відповідності копій документів оригіналам.</w:t>
      </w:r>
    </w:p>
    <w:p w:rsidR="009B082B" w:rsidRPr="00B571D4" w:rsidRDefault="009B082B" w:rsidP="009B082B">
      <w:pPr>
        <w:pStyle w:val="6"/>
        <w:spacing w:before="0" w:beforeAutospacing="0" w:after="0" w:afterAutospacing="0"/>
        <w:ind w:firstLine="709"/>
        <w:jc w:val="both"/>
        <w:rPr>
          <w:b w:val="0"/>
          <w:bCs/>
          <w:sz w:val="28"/>
          <w:szCs w:val="28"/>
          <w:lang w:val="uk-UA"/>
        </w:rPr>
      </w:pPr>
      <w:r w:rsidRPr="00B571D4">
        <w:rPr>
          <w:b w:val="0"/>
          <w:bCs/>
          <w:sz w:val="28"/>
          <w:szCs w:val="28"/>
          <w:lang w:val="uk-UA"/>
        </w:rPr>
        <w:t>Штампи використовуються для проставлення відміток про отримання, реєстрацію, використання документів, а також інших відміток довідкового характеру.</w:t>
      </w:r>
    </w:p>
    <w:p w:rsidR="009B082B" w:rsidRPr="00FF47E2" w:rsidRDefault="009B082B" w:rsidP="009B082B">
      <w:pPr>
        <w:ind w:firstLine="708"/>
        <w:jc w:val="both"/>
        <w:rPr>
          <w:lang w:val="uk-UA"/>
        </w:rPr>
      </w:pPr>
      <w:r w:rsidRPr="00FB23B1">
        <w:rPr>
          <w:sz w:val="28"/>
          <w:szCs w:val="28"/>
          <w:lang w:val="uk-UA"/>
        </w:rPr>
        <w:t xml:space="preserve">4.18.2. На документах, що засвідчують права громадян і юридичних осіб, на яких фіксується факт витрати коштів і проведення операцій з матеріальними цінностями, підпис посадової (відповідальної) особи скріплюється гербовою </w:t>
      </w:r>
      <w:r w:rsidRPr="00FF47E2">
        <w:rPr>
          <w:sz w:val="28"/>
          <w:szCs w:val="28"/>
          <w:lang w:val="uk-UA"/>
        </w:rPr>
        <w:t>печаткою Київради.</w:t>
      </w:r>
    </w:p>
    <w:p w:rsidR="009B082B" w:rsidRPr="00FF47E2" w:rsidRDefault="009B082B" w:rsidP="009B082B">
      <w:pPr>
        <w:jc w:val="both"/>
        <w:rPr>
          <w:lang w:val="uk-UA"/>
        </w:rPr>
      </w:pPr>
      <w:r w:rsidRPr="00FF47E2">
        <w:rPr>
          <w:sz w:val="28"/>
          <w:szCs w:val="28"/>
          <w:lang w:val="uk-UA"/>
        </w:rPr>
        <w:tab/>
        <w:t>Перелік інших документів, підписи на яких необхідно скріплювати гербовою печаткою Київради, визначається на підставі нормативно-правових актів та примірного переліку документів, підписи на яких скріплюються гербовою печаткою (додаток 20).</w:t>
      </w:r>
    </w:p>
    <w:p w:rsidR="009B082B" w:rsidRPr="00FF47E2" w:rsidRDefault="009B082B" w:rsidP="009B082B">
      <w:pPr>
        <w:jc w:val="both"/>
        <w:rPr>
          <w:lang w:val="uk-UA"/>
        </w:rPr>
      </w:pPr>
      <w:r w:rsidRPr="00FF47E2">
        <w:rPr>
          <w:sz w:val="28"/>
          <w:szCs w:val="28"/>
          <w:lang w:val="uk-UA"/>
        </w:rPr>
        <w:lastRenderedPageBreak/>
        <w:tab/>
        <w:t>4.18.3. Відбиток печатки, на якій зазначено найменування Київради або її структурного підрозділу (без зображення герба), ставиться також на копіях документів, що надсилаються в інші установи, та на розмножених примірниках розпорядчих документів у разі розсилання.</w:t>
      </w:r>
    </w:p>
    <w:p w:rsidR="009B082B" w:rsidRPr="00FF47E2" w:rsidRDefault="009B082B" w:rsidP="009B082B">
      <w:pPr>
        <w:jc w:val="both"/>
        <w:rPr>
          <w:lang w:val="uk-UA"/>
        </w:rPr>
      </w:pPr>
      <w:r w:rsidRPr="00FF47E2">
        <w:rPr>
          <w:sz w:val="28"/>
          <w:szCs w:val="28"/>
          <w:lang w:val="uk-UA"/>
        </w:rPr>
        <w:tab/>
        <w:t>4.18.4. Відбиток печатки ставиться таким чином, щоб він охоплював останні кілька літер найменування посади особи, яка підписала документ, але не підпис посадової особи, або на окремо виділеному для цього місці з відміткою “МП”.</w:t>
      </w:r>
    </w:p>
    <w:p w:rsidR="009B082B" w:rsidRPr="00FF47E2" w:rsidRDefault="009B082B" w:rsidP="009B082B">
      <w:pPr>
        <w:pStyle w:val="6"/>
        <w:spacing w:before="0" w:beforeAutospacing="0" w:after="0" w:afterAutospacing="0"/>
        <w:ind w:firstLine="709"/>
        <w:jc w:val="both"/>
        <w:rPr>
          <w:b w:val="0"/>
          <w:sz w:val="28"/>
          <w:szCs w:val="28"/>
          <w:lang w:val="uk-UA"/>
        </w:rPr>
      </w:pPr>
      <w:r w:rsidRPr="00FF47E2">
        <w:rPr>
          <w:b w:val="0"/>
          <w:sz w:val="28"/>
          <w:szCs w:val="28"/>
          <w:lang w:val="uk-UA"/>
        </w:rPr>
        <w:t xml:space="preserve">4.18.5. Розпорядженням заступника міського голови - секретаря </w:t>
      </w:r>
      <w:r w:rsidR="005D34E6">
        <w:rPr>
          <w:b w:val="0"/>
          <w:sz w:val="28"/>
          <w:szCs w:val="28"/>
          <w:lang w:val="uk-UA"/>
        </w:rPr>
        <w:t>Київради</w:t>
      </w:r>
      <w:r w:rsidRPr="00FF47E2">
        <w:rPr>
          <w:b w:val="0"/>
          <w:sz w:val="28"/>
          <w:szCs w:val="28"/>
          <w:lang w:val="uk-UA"/>
        </w:rPr>
        <w:t xml:space="preserve"> визначаються порядок використання, місце зберігання гербової печатки та інших печаток Київради, посадові особи, відповідальні за їх зберігання, а також перелік осіб, підписи яких скріплюються гербовою печаткою Київради.</w:t>
      </w:r>
    </w:p>
    <w:p w:rsidR="009B082B" w:rsidRPr="00B571D4" w:rsidRDefault="009B082B" w:rsidP="009B082B">
      <w:pPr>
        <w:tabs>
          <w:tab w:val="left" w:pos="1134"/>
        </w:tabs>
        <w:ind w:firstLine="709"/>
        <w:jc w:val="center"/>
        <w:rPr>
          <w:b/>
          <w:sz w:val="28"/>
          <w:szCs w:val="28"/>
          <w:lang w:val="uk-UA"/>
        </w:rPr>
      </w:pPr>
      <w:r w:rsidRPr="00B571D4">
        <w:rPr>
          <w:b/>
          <w:sz w:val="28"/>
          <w:szCs w:val="28"/>
          <w:lang w:val="uk-UA"/>
        </w:rPr>
        <w:t xml:space="preserve">4.19. Проставлення відміток </w:t>
      </w:r>
    </w:p>
    <w:p w:rsidR="009B082B" w:rsidRPr="00B571D4" w:rsidRDefault="009B082B" w:rsidP="009B082B">
      <w:pPr>
        <w:tabs>
          <w:tab w:val="left" w:pos="1134"/>
        </w:tabs>
        <w:ind w:firstLine="709"/>
        <w:jc w:val="center"/>
        <w:rPr>
          <w:b/>
          <w:sz w:val="28"/>
          <w:szCs w:val="28"/>
          <w:lang w:val="uk-UA"/>
        </w:rPr>
      </w:pPr>
      <w:r w:rsidRPr="00B571D4">
        <w:rPr>
          <w:b/>
          <w:sz w:val="28"/>
          <w:szCs w:val="28"/>
          <w:lang w:val="uk-UA"/>
        </w:rPr>
        <w:t>4.19.1. Відмітка про контроль</w:t>
      </w:r>
    </w:p>
    <w:p w:rsidR="009B082B" w:rsidRPr="00B571D4" w:rsidRDefault="009B082B" w:rsidP="009B082B">
      <w:pPr>
        <w:tabs>
          <w:tab w:val="left" w:pos="1134"/>
        </w:tabs>
        <w:ind w:firstLine="709"/>
        <w:jc w:val="both"/>
        <w:rPr>
          <w:sz w:val="28"/>
          <w:szCs w:val="28"/>
          <w:lang w:val="uk-UA"/>
        </w:rPr>
      </w:pPr>
      <w:r w:rsidRPr="00B571D4">
        <w:rPr>
          <w:sz w:val="28"/>
          <w:szCs w:val="28"/>
          <w:lang w:val="uk-UA"/>
        </w:rPr>
        <w:t>4.19.1.1. Відмітка про контроль означає, що документ взято на контроль для забезпечення його виконання в установлений строк.</w:t>
      </w:r>
    </w:p>
    <w:p w:rsidR="009B082B" w:rsidRPr="00B571D4" w:rsidRDefault="009B082B" w:rsidP="009B082B">
      <w:pPr>
        <w:tabs>
          <w:tab w:val="left" w:pos="1134"/>
        </w:tabs>
        <w:ind w:firstLine="709"/>
        <w:jc w:val="both"/>
        <w:rPr>
          <w:sz w:val="28"/>
          <w:szCs w:val="28"/>
          <w:lang w:val="uk-UA"/>
        </w:rPr>
      </w:pPr>
      <w:r w:rsidRPr="00B571D4">
        <w:rPr>
          <w:sz w:val="28"/>
          <w:szCs w:val="28"/>
          <w:lang w:val="uk-UA"/>
        </w:rPr>
        <w:t>4.19.1.2. Відмітка про контроль робиться шляхом п</w:t>
      </w:r>
      <w:r>
        <w:rPr>
          <w:sz w:val="28"/>
          <w:szCs w:val="28"/>
          <w:lang w:val="uk-UA"/>
        </w:rPr>
        <w:t>р</w:t>
      </w:r>
      <w:r w:rsidRPr="00B571D4">
        <w:rPr>
          <w:sz w:val="28"/>
          <w:szCs w:val="28"/>
          <w:lang w:val="uk-UA"/>
        </w:rPr>
        <w:t xml:space="preserve">оставлення слова </w:t>
      </w:r>
      <w:r w:rsidR="00CB2056">
        <w:rPr>
          <w:sz w:val="28"/>
          <w:szCs w:val="28"/>
          <w:lang w:val="uk-UA"/>
        </w:rPr>
        <w:t>«</w:t>
      </w:r>
      <w:r w:rsidRPr="00B571D4">
        <w:rPr>
          <w:sz w:val="28"/>
          <w:szCs w:val="28"/>
          <w:lang w:val="uk-UA"/>
        </w:rPr>
        <w:t>Контроль</w:t>
      </w:r>
      <w:r w:rsidR="00CB2056">
        <w:rPr>
          <w:sz w:val="28"/>
          <w:szCs w:val="28"/>
          <w:lang w:val="uk-UA"/>
        </w:rPr>
        <w:t>»</w:t>
      </w:r>
      <w:r w:rsidRPr="00B571D4">
        <w:rPr>
          <w:sz w:val="28"/>
          <w:szCs w:val="28"/>
          <w:lang w:val="uk-UA"/>
        </w:rPr>
        <w:t xml:space="preserve"> (від руки або з використанням штампа) на лівому полі першої сторінки документа на рівні заголовка до тексту.</w:t>
      </w:r>
    </w:p>
    <w:p w:rsidR="009B082B" w:rsidRPr="00B571D4" w:rsidRDefault="009B082B" w:rsidP="009B082B">
      <w:pPr>
        <w:tabs>
          <w:tab w:val="left" w:pos="1134"/>
        </w:tabs>
        <w:ind w:firstLine="709"/>
        <w:jc w:val="both"/>
        <w:rPr>
          <w:sz w:val="28"/>
          <w:szCs w:val="28"/>
          <w:lang w:val="uk-UA"/>
        </w:rPr>
      </w:pPr>
      <w:r w:rsidRPr="00B571D4">
        <w:rPr>
          <w:sz w:val="28"/>
          <w:szCs w:val="28"/>
          <w:lang w:val="uk-UA"/>
        </w:rPr>
        <w:t xml:space="preserve">4.19.1.3. </w:t>
      </w:r>
      <w:r>
        <w:rPr>
          <w:sz w:val="28"/>
          <w:szCs w:val="28"/>
          <w:lang w:val="uk-UA"/>
        </w:rPr>
        <w:t>За</w:t>
      </w:r>
      <w:r w:rsidRPr="00B571D4">
        <w:rPr>
          <w:sz w:val="28"/>
          <w:szCs w:val="28"/>
          <w:lang w:val="uk-UA"/>
        </w:rPr>
        <w:t xml:space="preserve"> необхідності повернення документа установі-авторові або фізичній особі відмітка про взяття його на контроль проставляється на окремому аркуші для резолюції.</w:t>
      </w:r>
    </w:p>
    <w:p w:rsidR="009B082B" w:rsidRPr="00B571D4" w:rsidRDefault="009B082B" w:rsidP="009B082B">
      <w:pPr>
        <w:tabs>
          <w:tab w:val="left" w:pos="1134"/>
        </w:tabs>
        <w:ind w:firstLine="709"/>
        <w:jc w:val="center"/>
        <w:rPr>
          <w:b/>
          <w:sz w:val="28"/>
          <w:szCs w:val="28"/>
          <w:lang w:val="uk-UA"/>
        </w:rPr>
      </w:pPr>
      <w:r w:rsidRPr="00B571D4">
        <w:rPr>
          <w:b/>
          <w:sz w:val="28"/>
          <w:szCs w:val="28"/>
          <w:lang w:val="uk-UA"/>
        </w:rPr>
        <w:t xml:space="preserve">4.19.2. </w:t>
      </w:r>
      <w:r w:rsidR="00BC4E4E">
        <w:rPr>
          <w:b/>
          <w:sz w:val="28"/>
          <w:szCs w:val="28"/>
          <w:lang w:val="uk-UA"/>
        </w:rPr>
        <w:t>Оформлення</w:t>
      </w:r>
      <w:r w:rsidRPr="00B571D4">
        <w:rPr>
          <w:b/>
          <w:sz w:val="28"/>
          <w:szCs w:val="28"/>
          <w:lang w:val="uk-UA"/>
        </w:rPr>
        <w:t xml:space="preserve"> додатків</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4.19.2.1. Додатки до документів, крім додатків до супровідних листів, складаються </w:t>
      </w:r>
      <w:r>
        <w:rPr>
          <w:sz w:val="28"/>
          <w:szCs w:val="28"/>
          <w:lang w:val="uk-UA"/>
        </w:rPr>
        <w:t>для</w:t>
      </w:r>
      <w:r w:rsidRPr="00B571D4">
        <w:rPr>
          <w:sz w:val="28"/>
          <w:szCs w:val="28"/>
          <w:lang w:val="uk-UA"/>
        </w:rPr>
        <w:t xml:space="preserve"> доповнення, пояснення окремих питань документа або документа в цілому.</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4.19.2.2. Додатки до документів можуть бути таких видів:</w:t>
      </w:r>
    </w:p>
    <w:p w:rsidR="009B082B" w:rsidRPr="00B571D4" w:rsidRDefault="009B082B" w:rsidP="001B6560">
      <w:pPr>
        <w:pStyle w:val="a3"/>
        <w:numPr>
          <w:ilvl w:val="0"/>
          <w:numId w:val="4"/>
        </w:numPr>
        <w:tabs>
          <w:tab w:val="num" w:pos="0"/>
          <w:tab w:val="left" w:pos="360"/>
        </w:tabs>
        <w:spacing w:before="0" w:beforeAutospacing="0" w:after="0" w:afterAutospacing="0"/>
        <w:ind w:left="0" w:firstLine="709"/>
        <w:jc w:val="both"/>
        <w:rPr>
          <w:sz w:val="28"/>
          <w:szCs w:val="28"/>
          <w:lang w:val="uk-UA"/>
        </w:rPr>
      </w:pPr>
      <w:r w:rsidRPr="00B571D4">
        <w:rPr>
          <w:sz w:val="28"/>
          <w:szCs w:val="28"/>
          <w:lang w:val="uk-UA"/>
        </w:rPr>
        <w:t>додатки, що затверджуються розпорядчими документами (положення, інструкції, правила, порядки тощо);</w:t>
      </w:r>
    </w:p>
    <w:p w:rsidR="009B082B" w:rsidRPr="00B571D4" w:rsidRDefault="009B082B" w:rsidP="001B6560">
      <w:pPr>
        <w:pStyle w:val="a3"/>
        <w:numPr>
          <w:ilvl w:val="0"/>
          <w:numId w:val="4"/>
        </w:numPr>
        <w:tabs>
          <w:tab w:val="num" w:pos="0"/>
          <w:tab w:val="left" w:pos="360"/>
        </w:tabs>
        <w:spacing w:before="0" w:beforeAutospacing="0" w:after="0" w:afterAutospacing="0"/>
        <w:ind w:left="0" w:firstLine="709"/>
        <w:jc w:val="both"/>
        <w:rPr>
          <w:sz w:val="28"/>
          <w:szCs w:val="28"/>
          <w:lang w:val="uk-UA"/>
        </w:rPr>
      </w:pPr>
      <w:r w:rsidRPr="00B571D4">
        <w:rPr>
          <w:sz w:val="28"/>
          <w:szCs w:val="28"/>
          <w:lang w:val="uk-UA"/>
        </w:rPr>
        <w:t>додатки, що доповнюють та/або пояснюють зміст основного документа;</w:t>
      </w:r>
    </w:p>
    <w:p w:rsidR="009B082B" w:rsidRPr="00B571D4" w:rsidRDefault="009B082B" w:rsidP="001B6560">
      <w:pPr>
        <w:pStyle w:val="a3"/>
        <w:numPr>
          <w:ilvl w:val="0"/>
          <w:numId w:val="4"/>
        </w:numPr>
        <w:tabs>
          <w:tab w:val="num" w:pos="0"/>
          <w:tab w:val="left" w:pos="360"/>
        </w:tabs>
        <w:spacing w:before="0" w:beforeAutospacing="0" w:after="0" w:afterAutospacing="0"/>
        <w:ind w:left="0" w:firstLine="709"/>
        <w:jc w:val="both"/>
        <w:rPr>
          <w:sz w:val="28"/>
          <w:szCs w:val="28"/>
          <w:lang w:val="uk-UA"/>
        </w:rPr>
      </w:pPr>
      <w:r w:rsidRPr="00B571D4">
        <w:rPr>
          <w:sz w:val="28"/>
          <w:szCs w:val="28"/>
          <w:lang w:val="uk-UA"/>
        </w:rPr>
        <w:t>додатки, що надсилаються із супровідним листом.</w:t>
      </w:r>
    </w:p>
    <w:p w:rsidR="009B082B" w:rsidRPr="00006C64" w:rsidRDefault="009B082B" w:rsidP="009B082B">
      <w:pPr>
        <w:pStyle w:val="a3"/>
        <w:spacing w:before="0" w:beforeAutospacing="0" w:after="0" w:afterAutospacing="0"/>
        <w:ind w:firstLine="709"/>
        <w:jc w:val="both"/>
        <w:rPr>
          <w:sz w:val="28"/>
          <w:szCs w:val="28"/>
          <w:lang w:val="uk-UA"/>
        </w:rPr>
      </w:pPr>
      <w:r w:rsidRPr="00006C64">
        <w:rPr>
          <w:sz w:val="28"/>
          <w:szCs w:val="28"/>
          <w:lang w:val="uk-UA"/>
        </w:rPr>
        <w:t xml:space="preserve">4.19.2.3. На додатках, що затверджуються розпорядчими документами (положення, інструкції, правила, порядки тощо), проставляється гриф затвердження відповідно до підрозділу 4.13 цієї Інструкції. У відповідних пунктах розпорядчої частини документа робиться посилання: </w:t>
      </w:r>
      <w:r w:rsidR="00CB2056">
        <w:rPr>
          <w:sz w:val="28"/>
          <w:szCs w:val="28"/>
          <w:lang w:val="uk-UA"/>
        </w:rPr>
        <w:t>«</w:t>
      </w:r>
      <w:r w:rsidRPr="00006C64">
        <w:rPr>
          <w:sz w:val="28"/>
          <w:szCs w:val="28"/>
          <w:lang w:val="uk-UA"/>
        </w:rPr>
        <w:t>що додається</w:t>
      </w:r>
      <w:r w:rsidR="00CB2056">
        <w:rPr>
          <w:sz w:val="28"/>
          <w:szCs w:val="28"/>
          <w:lang w:val="uk-UA"/>
        </w:rPr>
        <w:t>»</w:t>
      </w:r>
      <w:r w:rsidRPr="00006C64">
        <w:rPr>
          <w:sz w:val="28"/>
          <w:szCs w:val="28"/>
          <w:lang w:val="uk-UA"/>
        </w:rPr>
        <w:t xml:space="preserve"> або </w:t>
      </w:r>
      <w:r w:rsidR="00CB2056">
        <w:rPr>
          <w:sz w:val="28"/>
          <w:szCs w:val="28"/>
          <w:lang w:val="uk-UA"/>
        </w:rPr>
        <w:t>«</w:t>
      </w:r>
      <w:r w:rsidRPr="00006C64">
        <w:rPr>
          <w:sz w:val="28"/>
          <w:szCs w:val="28"/>
          <w:lang w:val="uk-UA"/>
        </w:rPr>
        <w:t>(додається)</w:t>
      </w:r>
      <w:r w:rsidR="00CB2056">
        <w:rPr>
          <w:sz w:val="28"/>
          <w:szCs w:val="28"/>
          <w:lang w:val="uk-UA"/>
        </w:rPr>
        <w:t>»</w:t>
      </w:r>
      <w:r w:rsidR="00BE0C2F">
        <w:rPr>
          <w:sz w:val="28"/>
          <w:szCs w:val="28"/>
          <w:lang w:val="uk-UA"/>
        </w:rPr>
        <w:t>.</w:t>
      </w:r>
      <w:r w:rsidRPr="00006C64">
        <w:rPr>
          <w:sz w:val="28"/>
          <w:szCs w:val="28"/>
          <w:lang w:val="uk-UA"/>
        </w:rPr>
        <w:t xml:space="preserve"> Наприклад: </w:t>
      </w:r>
    </w:p>
    <w:p w:rsidR="009B082B" w:rsidRPr="00006C64" w:rsidRDefault="00CB2056" w:rsidP="009B082B">
      <w:pPr>
        <w:pStyle w:val="a3"/>
        <w:spacing w:before="0" w:beforeAutospacing="0" w:after="0" w:afterAutospacing="0"/>
        <w:ind w:firstLine="709"/>
        <w:jc w:val="both"/>
        <w:rPr>
          <w:sz w:val="28"/>
          <w:szCs w:val="28"/>
          <w:lang w:val="uk-UA"/>
        </w:rPr>
      </w:pPr>
      <w:r>
        <w:rPr>
          <w:sz w:val="28"/>
          <w:szCs w:val="28"/>
          <w:lang w:val="uk-UA"/>
        </w:rPr>
        <w:t>«</w:t>
      </w:r>
      <w:r w:rsidR="009B082B" w:rsidRPr="00006C64">
        <w:rPr>
          <w:sz w:val="28"/>
          <w:szCs w:val="28"/>
          <w:lang w:val="uk-UA"/>
        </w:rPr>
        <w:t>1. Створити комісію з організації та проведення робіт щодо грошової оцінки земель м. Києва у складі, що додається</w:t>
      </w:r>
      <w:r>
        <w:rPr>
          <w:sz w:val="28"/>
          <w:szCs w:val="28"/>
          <w:lang w:val="uk-UA"/>
        </w:rPr>
        <w:t>»</w:t>
      </w:r>
      <w:r w:rsidR="009B082B" w:rsidRPr="00006C64">
        <w:rPr>
          <w:sz w:val="28"/>
          <w:szCs w:val="28"/>
          <w:lang w:val="uk-UA"/>
        </w:rPr>
        <w:t>.</w:t>
      </w:r>
    </w:p>
    <w:p w:rsidR="009B082B" w:rsidRDefault="009B082B" w:rsidP="009B082B">
      <w:pPr>
        <w:pStyle w:val="a3"/>
        <w:spacing w:before="0" w:beforeAutospacing="0" w:after="0" w:afterAutospacing="0"/>
        <w:ind w:firstLine="709"/>
        <w:jc w:val="both"/>
        <w:rPr>
          <w:sz w:val="28"/>
          <w:szCs w:val="28"/>
          <w:lang w:val="uk-UA"/>
        </w:rPr>
      </w:pPr>
      <w:r w:rsidRPr="00006C64">
        <w:rPr>
          <w:sz w:val="28"/>
          <w:szCs w:val="28"/>
          <w:lang w:val="uk-UA"/>
        </w:rPr>
        <w:t>На додатках до документів, що затверджуються розпорядчими документами, робиться відмітка у верхньому правому кутку першого аркуша додатка, яка  включає номер додатка, наприклад:</w:t>
      </w:r>
    </w:p>
    <w:p w:rsidR="009B082B" w:rsidRPr="00006C64" w:rsidRDefault="009B082B" w:rsidP="009B082B">
      <w:pPr>
        <w:pStyle w:val="a3"/>
        <w:spacing w:before="0" w:beforeAutospacing="0" w:after="0" w:afterAutospacing="0"/>
        <w:ind w:firstLine="709"/>
        <w:jc w:val="right"/>
        <w:rPr>
          <w:sz w:val="28"/>
          <w:szCs w:val="28"/>
          <w:lang w:val="uk-UA"/>
        </w:rPr>
      </w:pPr>
      <w:r w:rsidRPr="00006C64">
        <w:rPr>
          <w:sz w:val="28"/>
          <w:szCs w:val="28"/>
          <w:lang w:val="uk-UA"/>
        </w:rPr>
        <w:t>Додаток 4</w:t>
      </w:r>
      <w:r w:rsidRPr="00006C64">
        <w:rPr>
          <w:sz w:val="28"/>
          <w:szCs w:val="28"/>
          <w:lang w:val="uk-UA"/>
        </w:rPr>
        <w:br/>
        <w:t xml:space="preserve">до Інструкції </w:t>
      </w:r>
    </w:p>
    <w:p w:rsidR="009B082B" w:rsidRPr="00006C64" w:rsidRDefault="009B082B" w:rsidP="009B082B">
      <w:pPr>
        <w:pStyle w:val="a3"/>
        <w:spacing w:before="0" w:beforeAutospacing="0" w:after="0" w:afterAutospacing="0"/>
        <w:ind w:firstLine="709"/>
        <w:jc w:val="right"/>
        <w:rPr>
          <w:sz w:val="28"/>
          <w:szCs w:val="28"/>
          <w:lang w:val="uk-UA"/>
        </w:rPr>
      </w:pPr>
      <w:r w:rsidRPr="00006C64">
        <w:rPr>
          <w:sz w:val="28"/>
          <w:szCs w:val="28"/>
          <w:lang w:val="uk-UA"/>
        </w:rPr>
        <w:t>(пункт 8.1.1)</w:t>
      </w:r>
    </w:p>
    <w:p w:rsidR="009B082B" w:rsidRPr="00006C64" w:rsidRDefault="009B082B" w:rsidP="009B082B">
      <w:pPr>
        <w:pStyle w:val="a3"/>
        <w:spacing w:before="0" w:beforeAutospacing="0" w:after="0" w:afterAutospacing="0"/>
        <w:ind w:firstLine="709"/>
        <w:jc w:val="right"/>
        <w:rPr>
          <w:sz w:val="16"/>
          <w:szCs w:val="16"/>
          <w:lang w:val="uk-UA"/>
        </w:rPr>
      </w:pPr>
    </w:p>
    <w:p w:rsidR="009B082B" w:rsidRPr="00006C64" w:rsidRDefault="009B082B" w:rsidP="009B082B">
      <w:pPr>
        <w:pStyle w:val="a3"/>
        <w:spacing w:before="0" w:beforeAutospacing="0" w:after="0" w:afterAutospacing="0"/>
        <w:ind w:firstLine="709"/>
        <w:jc w:val="both"/>
        <w:rPr>
          <w:sz w:val="28"/>
          <w:szCs w:val="28"/>
          <w:lang w:val="uk-UA"/>
        </w:rPr>
      </w:pPr>
      <w:r w:rsidRPr="00006C64">
        <w:rPr>
          <w:sz w:val="28"/>
          <w:szCs w:val="28"/>
          <w:lang w:val="uk-UA"/>
        </w:rPr>
        <w:t>4.19.2.4. Додаткові вимоги щодо оформлення додатків до рішення Київради викладені в Регламенті Київської міської ради.</w:t>
      </w:r>
    </w:p>
    <w:p w:rsidR="009B082B" w:rsidRDefault="009B082B" w:rsidP="009B082B">
      <w:pPr>
        <w:pStyle w:val="a3"/>
        <w:spacing w:before="0" w:beforeAutospacing="0" w:after="0" w:afterAutospacing="0"/>
        <w:ind w:firstLine="709"/>
        <w:jc w:val="both"/>
        <w:rPr>
          <w:sz w:val="28"/>
          <w:szCs w:val="28"/>
          <w:lang w:val="uk-UA"/>
        </w:rPr>
      </w:pPr>
      <w:r w:rsidRPr="00006C64">
        <w:rPr>
          <w:sz w:val="28"/>
          <w:szCs w:val="28"/>
          <w:lang w:val="uk-UA"/>
        </w:rPr>
        <w:t>4.19.2.5. Додатки довідкового або аналітичного характеру (графіки, схеми, таблиці, списки тощо) до основного документа повинні мати відмітку з посиланням на цей документ, його дату та номер, наприклад:</w:t>
      </w:r>
    </w:p>
    <w:p w:rsidR="009B082B" w:rsidRPr="00006C64" w:rsidRDefault="009B082B" w:rsidP="009B082B">
      <w:pPr>
        <w:pStyle w:val="a3"/>
        <w:spacing w:before="0" w:beforeAutospacing="0" w:after="0" w:afterAutospacing="0"/>
        <w:jc w:val="both"/>
        <w:rPr>
          <w:sz w:val="28"/>
          <w:szCs w:val="28"/>
          <w:lang w:val="uk-UA"/>
        </w:rPr>
      </w:pPr>
    </w:p>
    <w:p w:rsidR="009B082B" w:rsidRPr="00006C64" w:rsidRDefault="009B082B" w:rsidP="009B082B">
      <w:pPr>
        <w:pStyle w:val="a3"/>
        <w:spacing w:before="0" w:beforeAutospacing="0" w:after="0" w:afterAutospacing="0"/>
        <w:ind w:left="4962"/>
        <w:rPr>
          <w:sz w:val="28"/>
          <w:szCs w:val="28"/>
          <w:lang w:val="uk-UA"/>
        </w:rPr>
      </w:pPr>
      <w:r w:rsidRPr="00006C64">
        <w:rPr>
          <w:sz w:val="28"/>
          <w:szCs w:val="28"/>
          <w:lang w:val="uk-UA"/>
        </w:rPr>
        <w:t xml:space="preserve">Додаток </w:t>
      </w:r>
      <w:r w:rsidRPr="00006C64">
        <w:rPr>
          <w:sz w:val="28"/>
          <w:szCs w:val="28"/>
          <w:lang w:val="uk-UA"/>
        </w:rPr>
        <w:br/>
        <w:t xml:space="preserve">до розпорядження заступника </w:t>
      </w:r>
    </w:p>
    <w:p w:rsidR="009B082B" w:rsidRPr="00006C64" w:rsidRDefault="009B082B" w:rsidP="009B082B">
      <w:pPr>
        <w:pStyle w:val="a3"/>
        <w:spacing w:before="0" w:beforeAutospacing="0" w:after="0" w:afterAutospacing="0"/>
        <w:ind w:left="4962"/>
        <w:rPr>
          <w:sz w:val="28"/>
          <w:szCs w:val="28"/>
          <w:lang w:val="uk-UA"/>
        </w:rPr>
      </w:pPr>
      <w:r w:rsidRPr="00006C64">
        <w:rPr>
          <w:sz w:val="28"/>
          <w:szCs w:val="28"/>
          <w:lang w:val="uk-UA"/>
        </w:rPr>
        <w:t xml:space="preserve">міського голови – секретаря </w:t>
      </w:r>
    </w:p>
    <w:p w:rsidR="009B082B" w:rsidRPr="00006C64" w:rsidRDefault="009B082B" w:rsidP="009B082B">
      <w:pPr>
        <w:pStyle w:val="a3"/>
        <w:spacing w:before="0" w:beforeAutospacing="0" w:after="0" w:afterAutospacing="0"/>
        <w:ind w:left="4962"/>
        <w:rPr>
          <w:sz w:val="28"/>
          <w:szCs w:val="28"/>
          <w:lang w:val="uk-UA"/>
        </w:rPr>
      </w:pPr>
      <w:r w:rsidRPr="00006C64">
        <w:rPr>
          <w:sz w:val="28"/>
          <w:szCs w:val="28"/>
          <w:lang w:val="uk-UA"/>
        </w:rPr>
        <w:t xml:space="preserve">Київської міської ради </w:t>
      </w:r>
    </w:p>
    <w:p w:rsidR="009B082B" w:rsidRPr="00006C64" w:rsidRDefault="009B082B" w:rsidP="009B082B">
      <w:pPr>
        <w:pStyle w:val="a3"/>
        <w:spacing w:before="0" w:beforeAutospacing="0" w:after="0" w:afterAutospacing="0"/>
        <w:ind w:left="4962"/>
        <w:rPr>
          <w:sz w:val="28"/>
          <w:szCs w:val="28"/>
          <w:lang w:val="uk-UA"/>
        </w:rPr>
      </w:pPr>
      <w:r w:rsidRPr="00006C64">
        <w:rPr>
          <w:sz w:val="28"/>
          <w:szCs w:val="28"/>
          <w:lang w:val="uk-UA"/>
        </w:rPr>
        <w:t xml:space="preserve">від _______________ №_______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У тексті основного документа робиться відмітка про наявність додатків: </w:t>
      </w:r>
      <w:r w:rsidR="00CB2056">
        <w:rPr>
          <w:sz w:val="28"/>
          <w:szCs w:val="28"/>
          <w:lang w:val="uk-UA"/>
        </w:rPr>
        <w:t>«</w:t>
      </w:r>
      <w:r w:rsidRPr="00B571D4">
        <w:rPr>
          <w:sz w:val="28"/>
          <w:szCs w:val="28"/>
          <w:lang w:val="uk-UA"/>
        </w:rPr>
        <w:t>що додається</w:t>
      </w:r>
      <w:r w:rsidR="00CB2056">
        <w:rPr>
          <w:sz w:val="28"/>
          <w:szCs w:val="28"/>
          <w:lang w:val="uk-UA"/>
        </w:rPr>
        <w:t>»</w:t>
      </w:r>
      <w:r w:rsidRPr="00B571D4">
        <w:rPr>
          <w:sz w:val="28"/>
          <w:szCs w:val="28"/>
          <w:lang w:val="uk-UA"/>
        </w:rPr>
        <w:t xml:space="preserve">,  </w:t>
      </w:r>
      <w:r w:rsidR="00CB2056">
        <w:rPr>
          <w:sz w:val="28"/>
          <w:szCs w:val="28"/>
          <w:lang w:val="uk-UA"/>
        </w:rPr>
        <w:t>«</w:t>
      </w:r>
      <w:r w:rsidRPr="00B571D4">
        <w:rPr>
          <w:sz w:val="28"/>
          <w:szCs w:val="28"/>
          <w:lang w:val="uk-UA"/>
        </w:rPr>
        <w:t>згід</w:t>
      </w:r>
      <w:r>
        <w:rPr>
          <w:sz w:val="28"/>
          <w:szCs w:val="28"/>
          <w:lang w:val="uk-UA"/>
        </w:rPr>
        <w:t>но з додатком</w:t>
      </w:r>
      <w:r w:rsidR="00CB2056">
        <w:rPr>
          <w:sz w:val="28"/>
          <w:szCs w:val="28"/>
          <w:lang w:val="uk-UA"/>
        </w:rPr>
        <w:t>»</w:t>
      </w:r>
      <w:r>
        <w:rPr>
          <w:sz w:val="28"/>
          <w:szCs w:val="28"/>
          <w:lang w:val="uk-UA"/>
        </w:rPr>
        <w:t xml:space="preserve">,  </w:t>
      </w:r>
      <w:r w:rsidR="00CB2056">
        <w:rPr>
          <w:sz w:val="28"/>
          <w:szCs w:val="28"/>
          <w:lang w:val="uk-UA"/>
        </w:rPr>
        <w:t>«</w:t>
      </w:r>
      <w:r>
        <w:rPr>
          <w:sz w:val="28"/>
          <w:szCs w:val="28"/>
          <w:lang w:val="uk-UA"/>
        </w:rPr>
        <w:t>(додаток 1)</w:t>
      </w:r>
      <w:r w:rsidR="00CB2056">
        <w:rPr>
          <w:sz w:val="28"/>
          <w:szCs w:val="28"/>
          <w:lang w:val="uk-UA"/>
        </w:rPr>
        <w:t>»</w:t>
      </w:r>
      <w:r>
        <w:rPr>
          <w:sz w:val="28"/>
          <w:szCs w:val="28"/>
          <w:lang w:val="uk-UA"/>
        </w:rPr>
        <w:t>,</w:t>
      </w:r>
      <w:r w:rsidRPr="00B571D4">
        <w:rPr>
          <w:sz w:val="28"/>
          <w:szCs w:val="28"/>
          <w:lang w:val="uk-UA"/>
        </w:rPr>
        <w:t xml:space="preserve"> </w:t>
      </w:r>
      <w:r w:rsidR="00CB2056">
        <w:rPr>
          <w:sz w:val="28"/>
          <w:szCs w:val="28"/>
          <w:lang w:val="uk-UA"/>
        </w:rPr>
        <w:t>«</w:t>
      </w:r>
      <w:r w:rsidRPr="00B571D4">
        <w:rPr>
          <w:sz w:val="28"/>
          <w:szCs w:val="28"/>
          <w:lang w:val="uk-UA"/>
        </w:rPr>
        <w:t>відповідно до</w:t>
      </w:r>
      <w:r>
        <w:rPr>
          <w:sz w:val="28"/>
          <w:szCs w:val="28"/>
          <w:lang w:val="uk-UA"/>
        </w:rPr>
        <w:t xml:space="preserve"> додатка 2</w:t>
      </w:r>
      <w:r w:rsidR="00CB2056">
        <w:rPr>
          <w:sz w:val="28"/>
          <w:szCs w:val="28"/>
          <w:lang w:val="uk-UA"/>
        </w:rPr>
        <w:t>»</w:t>
      </w:r>
      <w:r>
        <w:rPr>
          <w:sz w:val="28"/>
          <w:szCs w:val="28"/>
          <w:lang w:val="uk-UA"/>
        </w:rPr>
        <w:t xml:space="preserve"> або </w:t>
      </w:r>
      <w:r w:rsidR="00CB2056">
        <w:rPr>
          <w:sz w:val="28"/>
          <w:szCs w:val="28"/>
          <w:lang w:val="uk-UA"/>
        </w:rPr>
        <w:t>«</w:t>
      </w:r>
      <w:r>
        <w:rPr>
          <w:sz w:val="28"/>
          <w:szCs w:val="28"/>
          <w:lang w:val="uk-UA"/>
        </w:rPr>
        <w:t>(див. додаток 3</w:t>
      </w:r>
      <w:r w:rsidRPr="00B571D4">
        <w:rPr>
          <w:sz w:val="28"/>
          <w:szCs w:val="28"/>
          <w:lang w:val="uk-UA"/>
        </w:rPr>
        <w:t>)</w:t>
      </w:r>
      <w:r w:rsidR="00CB2056">
        <w:rPr>
          <w:sz w:val="28"/>
          <w:szCs w:val="28"/>
          <w:lang w:val="uk-UA"/>
        </w:rPr>
        <w:t>»</w:t>
      </w:r>
      <w:r w:rsidRPr="00B571D4">
        <w:rPr>
          <w:sz w:val="28"/>
          <w:szCs w:val="28"/>
          <w:lang w:val="uk-UA"/>
        </w:rPr>
        <w:t xml:space="preserve">.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4.19.2.6. Додатки оформляються, як правило, на стандартних аркушах паперу. На другому і наступних аркушах додатка робиться відмітка: </w:t>
      </w:r>
      <w:r w:rsidR="00CB2056">
        <w:rPr>
          <w:sz w:val="28"/>
          <w:szCs w:val="28"/>
          <w:lang w:val="uk-UA"/>
        </w:rPr>
        <w:t>«</w:t>
      </w:r>
      <w:r w:rsidRPr="00B571D4">
        <w:rPr>
          <w:sz w:val="28"/>
          <w:szCs w:val="28"/>
          <w:lang w:val="uk-UA"/>
        </w:rPr>
        <w:t>Продовження додатка</w:t>
      </w:r>
      <w:r w:rsidR="00CB2056">
        <w:rPr>
          <w:sz w:val="28"/>
          <w:szCs w:val="28"/>
          <w:lang w:val="uk-UA"/>
        </w:rPr>
        <w:t>»</w:t>
      </w:r>
      <w:r w:rsidRPr="00B571D4">
        <w:rPr>
          <w:sz w:val="28"/>
          <w:szCs w:val="28"/>
          <w:lang w:val="uk-UA"/>
        </w:rPr>
        <w:t xml:space="preserve">, </w:t>
      </w:r>
      <w:r w:rsidR="00CB2056">
        <w:rPr>
          <w:sz w:val="28"/>
          <w:szCs w:val="28"/>
          <w:lang w:val="uk-UA"/>
        </w:rPr>
        <w:t>«</w:t>
      </w:r>
      <w:r w:rsidRPr="00B571D4">
        <w:rPr>
          <w:sz w:val="28"/>
          <w:szCs w:val="28"/>
          <w:lang w:val="uk-UA"/>
        </w:rPr>
        <w:t>Продовження додатка 1</w:t>
      </w:r>
      <w:r w:rsidR="00CB2056">
        <w:rPr>
          <w:sz w:val="28"/>
          <w:szCs w:val="28"/>
          <w:lang w:val="uk-UA"/>
        </w:rPr>
        <w:t>»</w:t>
      </w:r>
      <w:r w:rsidRPr="00B571D4">
        <w:rPr>
          <w:sz w:val="28"/>
          <w:szCs w:val="28"/>
          <w:lang w:val="uk-UA"/>
        </w:rPr>
        <w:t>.</w:t>
      </w:r>
    </w:p>
    <w:p w:rsidR="006B5215" w:rsidRPr="0027786F" w:rsidRDefault="006B5215" w:rsidP="0027786F">
      <w:pPr>
        <w:pStyle w:val="a3"/>
        <w:spacing w:before="0" w:beforeAutospacing="0" w:after="0" w:afterAutospacing="0"/>
        <w:ind w:firstLine="709"/>
        <w:jc w:val="both"/>
        <w:rPr>
          <w:sz w:val="28"/>
          <w:szCs w:val="28"/>
          <w:lang w:val="uk-UA"/>
        </w:rPr>
      </w:pPr>
      <w:r w:rsidRPr="0027786F">
        <w:rPr>
          <w:sz w:val="28"/>
          <w:szCs w:val="28"/>
          <w:lang w:val="uk-UA"/>
        </w:rPr>
        <w:t>На додатках до положень, правил, інструкцій тощо проставляється відмітка у верхньому правому куті першої сторінки додатка, яка включає номер додатка, заголовок нормативно-правового акта та посилання на відповідну структурну одиницю.</w:t>
      </w:r>
    </w:p>
    <w:p w:rsidR="006B5215" w:rsidRPr="0027786F" w:rsidRDefault="006B5215" w:rsidP="0027786F">
      <w:pPr>
        <w:pStyle w:val="a3"/>
        <w:spacing w:before="0" w:beforeAutospacing="0" w:after="0" w:afterAutospacing="0"/>
        <w:ind w:firstLine="709"/>
        <w:jc w:val="both"/>
        <w:rPr>
          <w:sz w:val="28"/>
          <w:szCs w:val="28"/>
          <w:lang w:val="uk-UA"/>
        </w:rPr>
      </w:pPr>
      <w:bookmarkStart w:id="54" w:name="n206"/>
      <w:bookmarkEnd w:id="54"/>
      <w:r w:rsidRPr="0027786F">
        <w:rPr>
          <w:sz w:val="28"/>
          <w:szCs w:val="28"/>
          <w:lang w:val="uk-UA"/>
        </w:rPr>
        <w:t>Сторінки кожного додатка мають свою нумерацію. У кінці під текстом додатка проставляється риска, що свідчить про його закінчення.</w:t>
      </w:r>
    </w:p>
    <w:p w:rsidR="0027786F" w:rsidRDefault="009B082B" w:rsidP="006B5215">
      <w:pPr>
        <w:pStyle w:val="a3"/>
        <w:spacing w:before="0" w:beforeAutospacing="0" w:after="0" w:afterAutospacing="0"/>
        <w:ind w:firstLine="709"/>
        <w:jc w:val="both"/>
        <w:rPr>
          <w:sz w:val="28"/>
          <w:szCs w:val="28"/>
          <w:lang w:val="uk-UA"/>
        </w:rPr>
      </w:pPr>
      <w:bookmarkStart w:id="55" w:name="n207"/>
      <w:bookmarkStart w:id="56" w:name="n208"/>
      <w:bookmarkStart w:id="57" w:name="n209"/>
      <w:bookmarkEnd w:id="55"/>
      <w:bookmarkEnd w:id="56"/>
      <w:bookmarkEnd w:id="57"/>
      <w:r>
        <w:rPr>
          <w:sz w:val="28"/>
          <w:szCs w:val="28"/>
          <w:lang w:val="uk-UA"/>
        </w:rPr>
        <w:t>За</w:t>
      </w:r>
      <w:r w:rsidRPr="00B571D4">
        <w:rPr>
          <w:sz w:val="28"/>
          <w:szCs w:val="28"/>
          <w:lang w:val="uk-UA"/>
        </w:rPr>
        <w:t xml:space="preserve"> наявності кількох додатків на них зазначаються порядкові номери, наприклад: </w:t>
      </w:r>
    </w:p>
    <w:p w:rsidR="0027786F" w:rsidRDefault="0027786F" w:rsidP="006B5215">
      <w:pPr>
        <w:pStyle w:val="a3"/>
        <w:spacing w:before="0" w:beforeAutospacing="0" w:after="0" w:afterAutospacing="0"/>
        <w:ind w:firstLine="709"/>
        <w:jc w:val="both"/>
        <w:rPr>
          <w:sz w:val="28"/>
          <w:szCs w:val="28"/>
          <w:lang w:val="uk-UA"/>
        </w:rPr>
      </w:pPr>
    </w:p>
    <w:p w:rsidR="009B082B" w:rsidRPr="00B571D4" w:rsidRDefault="009B082B" w:rsidP="006B5215">
      <w:pPr>
        <w:pStyle w:val="a3"/>
        <w:spacing w:before="0" w:beforeAutospacing="0" w:after="0" w:afterAutospacing="0"/>
        <w:ind w:firstLine="709"/>
        <w:jc w:val="both"/>
        <w:rPr>
          <w:sz w:val="28"/>
          <w:szCs w:val="28"/>
          <w:lang w:val="uk-UA"/>
        </w:rPr>
      </w:pPr>
      <w:r w:rsidRPr="00B571D4">
        <w:rPr>
          <w:sz w:val="28"/>
          <w:szCs w:val="28"/>
          <w:lang w:val="uk-UA"/>
        </w:rPr>
        <w:t xml:space="preserve">Додаток 1, Додаток 2 тощо. Знак </w:t>
      </w:r>
      <w:r w:rsidR="00CB2056">
        <w:rPr>
          <w:sz w:val="28"/>
          <w:szCs w:val="28"/>
          <w:lang w:val="uk-UA"/>
        </w:rPr>
        <w:t>«</w:t>
      </w:r>
      <w:r w:rsidRPr="00B571D4">
        <w:rPr>
          <w:sz w:val="28"/>
          <w:szCs w:val="28"/>
          <w:lang w:val="uk-UA"/>
        </w:rPr>
        <w:t>№</w:t>
      </w:r>
      <w:r w:rsidR="00CB2056">
        <w:rPr>
          <w:sz w:val="28"/>
          <w:szCs w:val="28"/>
          <w:lang w:val="uk-UA"/>
        </w:rPr>
        <w:t>»</w:t>
      </w:r>
      <w:r w:rsidRPr="00B571D4">
        <w:rPr>
          <w:sz w:val="28"/>
          <w:szCs w:val="28"/>
          <w:lang w:val="uk-UA"/>
        </w:rPr>
        <w:t xml:space="preserve"> перед цифровим позначенням не ставиться.</w:t>
      </w:r>
    </w:p>
    <w:p w:rsidR="0027786F" w:rsidRDefault="0027786F" w:rsidP="009B082B">
      <w:pPr>
        <w:pStyle w:val="a3"/>
        <w:spacing w:before="0" w:beforeAutospacing="0" w:after="0" w:afterAutospacing="0"/>
        <w:ind w:firstLine="709"/>
        <w:jc w:val="both"/>
        <w:rPr>
          <w:sz w:val="28"/>
          <w:szCs w:val="28"/>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Усі додатки до документів візу</w:t>
      </w:r>
      <w:r>
        <w:rPr>
          <w:sz w:val="28"/>
          <w:szCs w:val="28"/>
          <w:lang w:val="uk-UA"/>
        </w:rPr>
        <w:t>є</w:t>
      </w:r>
      <w:r w:rsidRPr="00B571D4">
        <w:rPr>
          <w:sz w:val="28"/>
          <w:szCs w:val="28"/>
          <w:lang w:val="uk-UA"/>
        </w:rPr>
        <w:t xml:space="preserve"> працівник, який створив документ, та керівник структурного підрозділу, в якому його створено.</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Додатки нормативно-правового характеру (положення, інструкції, правила, порядки тощо), що затверджуються розпорядчими документами, підпису</w:t>
      </w:r>
      <w:r>
        <w:rPr>
          <w:sz w:val="28"/>
          <w:szCs w:val="28"/>
          <w:lang w:val="uk-UA"/>
        </w:rPr>
        <w:t>є</w:t>
      </w:r>
      <w:r w:rsidRPr="00B571D4">
        <w:rPr>
          <w:sz w:val="28"/>
          <w:szCs w:val="28"/>
          <w:lang w:val="uk-UA"/>
        </w:rPr>
        <w:t xml:space="preserve"> керуючи</w:t>
      </w:r>
      <w:r>
        <w:rPr>
          <w:sz w:val="28"/>
          <w:szCs w:val="28"/>
          <w:lang w:val="uk-UA"/>
        </w:rPr>
        <w:t>й</w:t>
      </w:r>
      <w:r w:rsidRPr="00B571D4">
        <w:rPr>
          <w:sz w:val="28"/>
          <w:szCs w:val="28"/>
          <w:lang w:val="uk-UA"/>
        </w:rPr>
        <w:t xml:space="preserve"> справами </w:t>
      </w:r>
      <w:r>
        <w:rPr>
          <w:sz w:val="28"/>
          <w:szCs w:val="28"/>
          <w:lang w:val="uk-UA"/>
        </w:rPr>
        <w:t>та візують</w:t>
      </w:r>
      <w:r w:rsidRPr="00B571D4">
        <w:rPr>
          <w:sz w:val="28"/>
          <w:szCs w:val="28"/>
          <w:lang w:val="uk-UA"/>
        </w:rPr>
        <w:t xml:space="preserve"> керівники відповідних структурних підрозділів на звороті останнього аркуша додатка. </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4.19.2.7. Якщо додатки надсилаються із супровідним листом, відмітка про наявність додатків розміщується після тексту листа перед підписом.</w:t>
      </w:r>
    </w:p>
    <w:p w:rsidR="009B082B"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Якщо документ має додатки, повне найменування яких наводиться в його тексті, відмітка про наявність додатків оформляється за такою формою:</w:t>
      </w:r>
    </w:p>
    <w:p w:rsidR="0027786F" w:rsidRPr="00B571D4" w:rsidRDefault="0027786F" w:rsidP="009B082B">
      <w:pPr>
        <w:pStyle w:val="a3"/>
        <w:spacing w:before="0" w:beforeAutospacing="0" w:after="0" w:afterAutospacing="0"/>
        <w:ind w:firstLine="709"/>
        <w:jc w:val="both"/>
        <w:rPr>
          <w:sz w:val="28"/>
          <w:szCs w:val="28"/>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Додаток: на 7 арк. у 2 прим.</w:t>
      </w:r>
    </w:p>
    <w:p w:rsidR="00730DF7" w:rsidRDefault="00730DF7" w:rsidP="009B082B">
      <w:pPr>
        <w:pStyle w:val="a3"/>
        <w:spacing w:before="0" w:beforeAutospacing="0" w:after="0" w:afterAutospacing="0"/>
        <w:ind w:firstLine="709"/>
        <w:jc w:val="both"/>
        <w:rPr>
          <w:sz w:val="28"/>
          <w:szCs w:val="28"/>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lastRenderedPageBreak/>
        <w:t>Якщо документ має додат</w:t>
      </w:r>
      <w:r w:rsidR="0027786F">
        <w:rPr>
          <w:sz w:val="28"/>
          <w:szCs w:val="28"/>
          <w:lang w:val="uk-UA"/>
        </w:rPr>
        <w:t>ок</w:t>
      </w:r>
      <w:r w:rsidRPr="00B571D4">
        <w:rPr>
          <w:sz w:val="28"/>
          <w:szCs w:val="28"/>
          <w:lang w:val="uk-UA"/>
        </w:rPr>
        <w:t>, повне найменування як</w:t>
      </w:r>
      <w:r w:rsidR="0027786F">
        <w:rPr>
          <w:sz w:val="28"/>
          <w:szCs w:val="28"/>
          <w:lang w:val="uk-UA"/>
        </w:rPr>
        <w:t>ого</w:t>
      </w:r>
      <w:r w:rsidRPr="00B571D4">
        <w:rPr>
          <w:sz w:val="28"/>
          <w:szCs w:val="28"/>
          <w:lang w:val="uk-UA"/>
        </w:rPr>
        <w:t xml:space="preserve"> у тексті не наводиться, їх необхідно перелічити після тексту із зазначенням кількості аркушів у кожному додатку та кількості їх примірників, наприклад:</w:t>
      </w:r>
    </w:p>
    <w:p w:rsidR="00730DF7" w:rsidRDefault="00730DF7" w:rsidP="009B082B">
      <w:pPr>
        <w:pStyle w:val="HTML"/>
        <w:tabs>
          <w:tab w:val="clear" w:pos="916"/>
          <w:tab w:val="left" w:pos="720"/>
        </w:tabs>
        <w:ind w:firstLine="709"/>
        <w:rPr>
          <w:rFonts w:ascii="Times New Roman" w:hAnsi="Times New Roman"/>
          <w:sz w:val="28"/>
          <w:szCs w:val="28"/>
          <w:lang w:val="uk-UA"/>
        </w:rPr>
      </w:pPr>
    </w:p>
    <w:p w:rsidR="009B082B" w:rsidRPr="00B571D4" w:rsidRDefault="009B082B" w:rsidP="009B082B">
      <w:pPr>
        <w:pStyle w:val="HTML"/>
        <w:tabs>
          <w:tab w:val="clear" w:pos="916"/>
          <w:tab w:val="left" w:pos="720"/>
        </w:tabs>
        <w:ind w:firstLine="709"/>
        <w:rPr>
          <w:rFonts w:ascii="Times New Roman" w:hAnsi="Times New Roman"/>
          <w:sz w:val="28"/>
          <w:szCs w:val="28"/>
          <w:lang w:val="uk-UA"/>
        </w:rPr>
      </w:pPr>
      <w:r w:rsidRPr="00B571D4">
        <w:rPr>
          <w:rFonts w:ascii="Times New Roman" w:hAnsi="Times New Roman"/>
          <w:sz w:val="28"/>
          <w:szCs w:val="28"/>
          <w:lang w:val="uk-UA"/>
        </w:rPr>
        <w:t>Додатки: 1. Довідка про виконання плану розвантажувальних робіт за I квартал 201</w:t>
      </w:r>
      <w:r>
        <w:rPr>
          <w:rFonts w:ascii="Times New Roman" w:hAnsi="Times New Roman"/>
          <w:sz w:val="28"/>
          <w:szCs w:val="28"/>
          <w:lang w:val="uk-UA"/>
        </w:rPr>
        <w:t>6</w:t>
      </w:r>
      <w:r w:rsidRPr="00B571D4">
        <w:rPr>
          <w:rFonts w:ascii="Times New Roman" w:hAnsi="Times New Roman"/>
          <w:sz w:val="28"/>
          <w:szCs w:val="28"/>
          <w:lang w:val="uk-UA"/>
        </w:rPr>
        <w:t xml:space="preserve"> р</w:t>
      </w:r>
      <w:r>
        <w:rPr>
          <w:rFonts w:ascii="Times New Roman" w:hAnsi="Times New Roman"/>
          <w:sz w:val="28"/>
          <w:szCs w:val="28"/>
          <w:lang w:val="uk-UA"/>
        </w:rPr>
        <w:t>оку</w:t>
      </w:r>
      <w:r w:rsidRPr="00B571D4">
        <w:rPr>
          <w:rFonts w:ascii="Times New Roman" w:hAnsi="Times New Roman"/>
          <w:sz w:val="28"/>
          <w:szCs w:val="28"/>
          <w:lang w:val="uk-UA"/>
        </w:rPr>
        <w:t xml:space="preserve"> на 5 арк. в 1 прим.</w:t>
      </w:r>
    </w:p>
    <w:p w:rsidR="009B082B" w:rsidRPr="00B571D4" w:rsidRDefault="009B082B" w:rsidP="009B082B">
      <w:pPr>
        <w:pStyle w:val="HTML"/>
        <w:tabs>
          <w:tab w:val="clear" w:pos="916"/>
          <w:tab w:val="left" w:pos="720"/>
        </w:tabs>
        <w:ind w:firstLine="709"/>
        <w:rPr>
          <w:rFonts w:ascii="Times New Roman" w:hAnsi="Times New Roman"/>
          <w:sz w:val="28"/>
          <w:szCs w:val="28"/>
          <w:lang w:val="uk-UA"/>
        </w:rPr>
      </w:pPr>
      <w:r w:rsidRPr="00B571D4">
        <w:rPr>
          <w:rFonts w:ascii="Times New Roman" w:hAnsi="Times New Roman"/>
          <w:sz w:val="28"/>
          <w:szCs w:val="28"/>
          <w:lang w:val="uk-UA"/>
        </w:rPr>
        <w:t xml:space="preserve">                2. Графік проведення атестації працівників на 2 арк. в 1 прим.</w:t>
      </w:r>
    </w:p>
    <w:p w:rsidR="009B082B" w:rsidRPr="00B571D4" w:rsidRDefault="009B082B" w:rsidP="009B082B">
      <w:pPr>
        <w:pStyle w:val="a3"/>
        <w:spacing w:before="0" w:beforeAutospacing="0" w:after="0" w:afterAutospacing="0"/>
        <w:ind w:firstLine="709"/>
        <w:jc w:val="both"/>
        <w:rPr>
          <w:sz w:val="28"/>
          <w:szCs w:val="28"/>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Якщо до документа додається інший документ, який має додатки, відмітку про наявність додатка оформляють за такою формою:</w:t>
      </w:r>
    </w:p>
    <w:p w:rsidR="009B082B" w:rsidRPr="00730DF7" w:rsidRDefault="009B082B" w:rsidP="009B082B">
      <w:pPr>
        <w:pStyle w:val="HTML"/>
        <w:ind w:firstLine="709"/>
        <w:rPr>
          <w:rFonts w:ascii="Times New Roman" w:hAnsi="Times New Roman"/>
          <w:sz w:val="16"/>
          <w:szCs w:val="16"/>
          <w:lang w:val="uk-UA"/>
        </w:rPr>
      </w:pPr>
    </w:p>
    <w:p w:rsidR="009B082B" w:rsidRPr="00B571D4" w:rsidRDefault="009B082B" w:rsidP="009B082B">
      <w:pPr>
        <w:pStyle w:val="HTML"/>
        <w:tabs>
          <w:tab w:val="clear" w:pos="916"/>
          <w:tab w:val="left" w:pos="720"/>
        </w:tabs>
        <w:ind w:firstLine="709"/>
        <w:jc w:val="both"/>
        <w:rPr>
          <w:rFonts w:ascii="Times New Roman" w:hAnsi="Times New Roman"/>
          <w:sz w:val="28"/>
          <w:szCs w:val="28"/>
          <w:lang w:val="uk-UA"/>
        </w:rPr>
      </w:pPr>
      <w:r w:rsidRPr="00B571D4">
        <w:rPr>
          <w:rFonts w:ascii="Times New Roman" w:hAnsi="Times New Roman"/>
          <w:sz w:val="28"/>
          <w:szCs w:val="28"/>
          <w:lang w:val="uk-UA"/>
        </w:rPr>
        <w:t>Додаток: л</w:t>
      </w:r>
      <w:r>
        <w:rPr>
          <w:rFonts w:ascii="Times New Roman" w:hAnsi="Times New Roman"/>
          <w:sz w:val="28"/>
          <w:szCs w:val="28"/>
          <w:lang w:val="uk-UA"/>
        </w:rPr>
        <w:t>ист Укрдержархіву від 20.09.2016</w:t>
      </w:r>
      <w:r w:rsidRPr="00B571D4">
        <w:rPr>
          <w:rFonts w:ascii="Times New Roman" w:hAnsi="Times New Roman"/>
          <w:sz w:val="28"/>
          <w:szCs w:val="28"/>
          <w:lang w:val="uk-UA"/>
        </w:rPr>
        <w:t xml:space="preserve"> № 595/04-12 і додаток до нього, всього на 20 арк. в 1 прим.</w:t>
      </w:r>
    </w:p>
    <w:p w:rsidR="009B082B" w:rsidRPr="00730DF7" w:rsidRDefault="009B082B" w:rsidP="009B082B">
      <w:pPr>
        <w:pStyle w:val="a3"/>
        <w:spacing w:before="0" w:beforeAutospacing="0" w:after="0" w:afterAutospacing="0"/>
        <w:ind w:firstLine="709"/>
        <w:jc w:val="both"/>
        <w:rPr>
          <w:sz w:val="16"/>
          <w:szCs w:val="16"/>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У разі </w:t>
      </w:r>
      <w:r>
        <w:rPr>
          <w:sz w:val="28"/>
          <w:szCs w:val="28"/>
          <w:lang w:val="uk-UA"/>
        </w:rPr>
        <w:t>якщо</w:t>
      </w:r>
      <w:r w:rsidRPr="00B571D4">
        <w:rPr>
          <w:sz w:val="28"/>
          <w:szCs w:val="28"/>
          <w:lang w:val="uk-UA"/>
        </w:rPr>
        <w:t xml:space="preserve"> документ містить більше десяти додатків, складається опис із зазначенням у документі такої відмітки:</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Додаток: згідно з описом на 3 арк.</w:t>
      </w:r>
    </w:p>
    <w:p w:rsidR="009B082B" w:rsidRPr="00730DF7" w:rsidRDefault="009B082B" w:rsidP="009B082B">
      <w:pPr>
        <w:pStyle w:val="a3"/>
        <w:spacing w:before="0" w:beforeAutospacing="0" w:after="0" w:afterAutospacing="0"/>
        <w:ind w:firstLine="709"/>
        <w:jc w:val="both"/>
        <w:rPr>
          <w:sz w:val="16"/>
          <w:szCs w:val="16"/>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Якщо додаток надсилається не за всіма зазначеними в документі адресами, відмітка про наявність документа оформляється за такою формою:</w:t>
      </w:r>
    </w:p>
    <w:p w:rsidR="009B082B" w:rsidRPr="00730DF7" w:rsidRDefault="009B082B" w:rsidP="009B082B">
      <w:pPr>
        <w:pStyle w:val="a3"/>
        <w:spacing w:before="0" w:beforeAutospacing="0" w:after="0" w:afterAutospacing="0"/>
        <w:ind w:firstLine="709"/>
        <w:jc w:val="both"/>
        <w:rPr>
          <w:sz w:val="16"/>
          <w:szCs w:val="16"/>
          <w:lang w:val="uk-UA"/>
        </w:rPr>
      </w:pP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Додаток: на 5 арк. у 2 прим. на першу адресу.</w:t>
      </w:r>
    </w:p>
    <w:p w:rsidR="009B082B" w:rsidRPr="00B571D4" w:rsidRDefault="009B082B" w:rsidP="009B082B">
      <w:pPr>
        <w:tabs>
          <w:tab w:val="left" w:pos="1134"/>
        </w:tabs>
        <w:ind w:firstLine="709"/>
        <w:jc w:val="center"/>
        <w:rPr>
          <w:b/>
          <w:sz w:val="28"/>
          <w:szCs w:val="28"/>
          <w:lang w:val="uk-UA"/>
        </w:rPr>
      </w:pPr>
      <w:r w:rsidRPr="00B571D4">
        <w:rPr>
          <w:b/>
          <w:sz w:val="28"/>
          <w:szCs w:val="28"/>
          <w:lang w:val="uk-UA"/>
        </w:rPr>
        <w:t>4.19.3. Відмітка про засвідчення копій документів</w:t>
      </w:r>
    </w:p>
    <w:p w:rsidR="009B082B" w:rsidRPr="00B571D4" w:rsidRDefault="009B082B" w:rsidP="009B082B">
      <w:pPr>
        <w:tabs>
          <w:tab w:val="left" w:pos="1134"/>
        </w:tabs>
        <w:ind w:firstLine="709"/>
        <w:jc w:val="both"/>
        <w:rPr>
          <w:sz w:val="28"/>
          <w:szCs w:val="28"/>
          <w:lang w:val="uk-UA"/>
        </w:rPr>
      </w:pPr>
      <w:r w:rsidRPr="00EF2439">
        <w:rPr>
          <w:sz w:val="28"/>
          <w:szCs w:val="28"/>
          <w:lang w:val="uk-UA"/>
        </w:rPr>
        <w:t xml:space="preserve">4.19.3.1. У секретаріаті Київради можуть засвідчуватися копії лише тих документів, що створюються в ньому, крім випадків створення паперових копій електронних документів, що надійшли до </w:t>
      </w:r>
      <w:r w:rsidR="005B66F4" w:rsidRPr="00EF2439">
        <w:rPr>
          <w:sz w:val="28"/>
          <w:szCs w:val="28"/>
          <w:lang w:val="uk-UA"/>
        </w:rPr>
        <w:t>Київрад</w:t>
      </w:r>
      <w:r w:rsidRPr="00EF2439">
        <w:rPr>
          <w:sz w:val="28"/>
          <w:szCs w:val="28"/>
          <w:lang w:val="uk-UA"/>
        </w:rPr>
        <w:t>и через систему взаємодії</w:t>
      </w:r>
      <w:r w:rsidR="00161F23" w:rsidRPr="00EF2439">
        <w:rPr>
          <w:sz w:val="28"/>
          <w:szCs w:val="28"/>
          <w:lang w:val="uk-UA"/>
        </w:rPr>
        <w:t>,</w:t>
      </w:r>
      <w:r w:rsidR="005B66F4" w:rsidRPr="00EF2439">
        <w:rPr>
          <w:sz w:val="28"/>
          <w:szCs w:val="28"/>
          <w:lang w:val="uk-UA"/>
        </w:rPr>
        <w:t xml:space="preserve"> СЕД АСКОД</w:t>
      </w:r>
      <w:r w:rsidRPr="00EF2439">
        <w:rPr>
          <w:sz w:val="28"/>
          <w:szCs w:val="28"/>
          <w:lang w:val="uk-UA"/>
        </w:rPr>
        <w:t>,</w:t>
      </w:r>
      <w:r w:rsidRPr="00EF2439">
        <w:rPr>
          <w:lang w:val="uk-UA"/>
        </w:rPr>
        <w:t xml:space="preserve"> </w:t>
      </w:r>
      <w:r w:rsidRPr="00EF2439">
        <w:rPr>
          <w:sz w:val="28"/>
          <w:szCs w:val="28"/>
          <w:lang w:val="uk-UA"/>
        </w:rPr>
        <w:t xml:space="preserve">а також у випадках, передбачених в абзаці другому цього підпункту. Копія документа виготовляється і видається тільки з дозволу заступника міського голови – секретаря </w:t>
      </w:r>
      <w:r w:rsidR="005D34E6" w:rsidRPr="00EF2439">
        <w:rPr>
          <w:sz w:val="28"/>
          <w:szCs w:val="28"/>
          <w:lang w:val="uk-UA"/>
        </w:rPr>
        <w:t>Київради</w:t>
      </w:r>
      <w:r w:rsidRPr="00EF2439">
        <w:rPr>
          <w:sz w:val="28"/>
          <w:szCs w:val="28"/>
          <w:lang w:val="uk-UA"/>
        </w:rPr>
        <w:t>, керуючого справами та керівника структурного підрозділу.</w:t>
      </w:r>
    </w:p>
    <w:p w:rsidR="009B082B" w:rsidRPr="00027CC4" w:rsidRDefault="009B082B" w:rsidP="009B082B">
      <w:pPr>
        <w:tabs>
          <w:tab w:val="left" w:pos="1134"/>
        </w:tabs>
        <w:ind w:firstLine="709"/>
        <w:jc w:val="both"/>
        <w:rPr>
          <w:sz w:val="28"/>
          <w:szCs w:val="28"/>
          <w:lang w:val="uk-UA"/>
        </w:rPr>
      </w:pPr>
      <w:r>
        <w:rPr>
          <w:sz w:val="28"/>
          <w:szCs w:val="28"/>
          <w:lang w:val="uk-UA"/>
        </w:rPr>
        <w:t>У разі</w:t>
      </w:r>
      <w:r w:rsidRPr="00B571D4">
        <w:rPr>
          <w:sz w:val="28"/>
          <w:szCs w:val="28"/>
          <w:lang w:val="uk-UA"/>
        </w:rPr>
        <w:t xml:space="preserve"> підготов</w:t>
      </w:r>
      <w:r>
        <w:rPr>
          <w:sz w:val="28"/>
          <w:szCs w:val="28"/>
          <w:lang w:val="uk-UA"/>
        </w:rPr>
        <w:t>ки</w:t>
      </w:r>
      <w:r w:rsidRPr="00B571D4">
        <w:rPr>
          <w:sz w:val="28"/>
          <w:szCs w:val="28"/>
          <w:lang w:val="uk-UA"/>
        </w:rPr>
        <w:t xml:space="preserve"> документів для надання судовим органам, під час вирішення питань щодо прийняття громадян на роботу, засвідчення їх трудових, житлових та інших прав у взаємовідносинах з Київрадою, а також під час формування особових справ </w:t>
      </w:r>
      <w:r w:rsidRPr="00027CC4">
        <w:rPr>
          <w:sz w:val="28"/>
          <w:szCs w:val="28"/>
          <w:lang w:val="uk-UA"/>
        </w:rPr>
        <w:t>працівників у секретаріаті Київради можуть виготовлятися копії документів, виданих іншими установами (копії дипломів, свідоцтв про одержання освіти тощо). Дозволяється виготовляти копію із засвідченої копії документа, якщо оригіналу немає або його отримати неможливо. Копія документа має відповідати оригіналу, тобто повністю відтворювати інформацію оригіналу і всі його зовнішні ознаки або їх частину.</w:t>
      </w:r>
    </w:p>
    <w:p w:rsidR="009B082B" w:rsidRPr="00EF2439" w:rsidRDefault="009B082B" w:rsidP="009B082B">
      <w:pPr>
        <w:tabs>
          <w:tab w:val="left" w:pos="1134"/>
        </w:tabs>
        <w:ind w:firstLine="709"/>
        <w:jc w:val="both"/>
        <w:rPr>
          <w:sz w:val="28"/>
          <w:szCs w:val="28"/>
          <w:lang w:val="uk-UA"/>
        </w:rPr>
      </w:pPr>
      <w:r w:rsidRPr="00027CC4">
        <w:rPr>
          <w:sz w:val="28"/>
          <w:szCs w:val="28"/>
          <w:lang w:val="uk-UA"/>
        </w:rPr>
        <w:t xml:space="preserve">Не допускається виготовляти копії документів з нерозбірливим текстом, </w:t>
      </w:r>
      <w:r w:rsidRPr="00EF2439">
        <w:rPr>
          <w:sz w:val="28"/>
          <w:szCs w:val="28"/>
          <w:lang w:val="uk-UA"/>
        </w:rPr>
        <w:t>підчистками, приписами та іншими необумовленими виправленнями.</w:t>
      </w:r>
    </w:p>
    <w:p w:rsidR="009B082B" w:rsidRPr="00B571D4" w:rsidRDefault="009B082B" w:rsidP="009B082B">
      <w:pPr>
        <w:tabs>
          <w:tab w:val="left" w:pos="1134"/>
        </w:tabs>
        <w:ind w:firstLine="709"/>
        <w:jc w:val="both"/>
        <w:rPr>
          <w:sz w:val="28"/>
          <w:szCs w:val="28"/>
          <w:lang w:val="uk-UA"/>
        </w:rPr>
      </w:pPr>
      <w:r w:rsidRPr="00EF2439">
        <w:rPr>
          <w:sz w:val="28"/>
          <w:szCs w:val="28"/>
          <w:lang w:val="uk-UA"/>
        </w:rPr>
        <w:t>4.19.3.2. Копія набуває юридичної сили лише в разі її засвідчення в установленому порядку.</w:t>
      </w:r>
      <w:r w:rsidR="009057E2" w:rsidRPr="00EF2439">
        <w:rPr>
          <w:sz w:val="28"/>
          <w:szCs w:val="28"/>
          <w:lang w:val="uk-UA"/>
        </w:rPr>
        <w:t xml:space="preserve"> </w:t>
      </w:r>
    </w:p>
    <w:p w:rsidR="009B082B" w:rsidRPr="00B571D4" w:rsidRDefault="009B082B" w:rsidP="009B082B">
      <w:pPr>
        <w:tabs>
          <w:tab w:val="left" w:pos="1134"/>
        </w:tabs>
        <w:ind w:firstLine="709"/>
        <w:jc w:val="both"/>
        <w:rPr>
          <w:sz w:val="28"/>
          <w:szCs w:val="28"/>
          <w:lang w:val="uk-UA"/>
        </w:rPr>
      </w:pPr>
      <w:r w:rsidRPr="00B571D4">
        <w:rPr>
          <w:sz w:val="28"/>
          <w:szCs w:val="28"/>
          <w:lang w:val="uk-UA"/>
        </w:rPr>
        <w:t xml:space="preserve">Відмітка </w:t>
      </w:r>
      <w:r w:rsidR="00A63B41">
        <w:rPr>
          <w:sz w:val="28"/>
          <w:szCs w:val="28"/>
          <w:lang w:val="uk-UA"/>
        </w:rPr>
        <w:t>«</w:t>
      </w:r>
      <w:r w:rsidRPr="00B571D4">
        <w:rPr>
          <w:sz w:val="28"/>
          <w:szCs w:val="28"/>
          <w:lang w:val="uk-UA"/>
        </w:rPr>
        <w:t>Копія</w:t>
      </w:r>
      <w:r w:rsidR="00A63B41">
        <w:rPr>
          <w:sz w:val="28"/>
          <w:szCs w:val="28"/>
          <w:lang w:val="uk-UA"/>
        </w:rPr>
        <w:t>»</w:t>
      </w:r>
      <w:r w:rsidRPr="00B571D4">
        <w:rPr>
          <w:sz w:val="28"/>
          <w:szCs w:val="28"/>
          <w:lang w:val="uk-UA"/>
        </w:rPr>
        <w:t xml:space="preserve"> проставляється на лицьовому боці у верхньому правому кутку першого аркуша документа. </w:t>
      </w:r>
    </w:p>
    <w:p w:rsidR="009B082B" w:rsidRPr="00341A2E" w:rsidRDefault="00341A2E" w:rsidP="009B082B">
      <w:pPr>
        <w:tabs>
          <w:tab w:val="left" w:pos="1134"/>
        </w:tabs>
        <w:ind w:firstLine="709"/>
        <w:jc w:val="both"/>
        <w:rPr>
          <w:sz w:val="28"/>
          <w:szCs w:val="28"/>
          <w:lang w:val="uk-UA"/>
        </w:rPr>
      </w:pPr>
      <w:r w:rsidRPr="00341A2E">
        <w:rPr>
          <w:sz w:val="28"/>
          <w:szCs w:val="28"/>
          <w:lang w:val="uk-UA"/>
        </w:rPr>
        <w:t xml:space="preserve">Напис про засвідчення паперової копії документа у паперовій формі складається із слів </w:t>
      </w:r>
      <w:r w:rsidR="00A63B41">
        <w:rPr>
          <w:sz w:val="28"/>
          <w:szCs w:val="28"/>
          <w:lang w:val="uk-UA"/>
        </w:rPr>
        <w:t>«</w:t>
      </w:r>
      <w:r w:rsidRPr="00341A2E">
        <w:rPr>
          <w:sz w:val="28"/>
          <w:szCs w:val="28"/>
          <w:lang w:val="uk-UA"/>
        </w:rPr>
        <w:t>Згідно з оригіналом</w:t>
      </w:r>
      <w:r w:rsidR="00A63B41">
        <w:rPr>
          <w:sz w:val="28"/>
          <w:szCs w:val="28"/>
          <w:lang w:val="uk-UA"/>
        </w:rPr>
        <w:t>»</w:t>
      </w:r>
      <w:r w:rsidRPr="00341A2E">
        <w:rPr>
          <w:sz w:val="28"/>
          <w:szCs w:val="28"/>
          <w:lang w:val="uk-UA"/>
        </w:rPr>
        <w:t xml:space="preserve">, найменування посади, особистого </w:t>
      </w:r>
      <w:r w:rsidRPr="00341A2E">
        <w:rPr>
          <w:sz w:val="28"/>
          <w:szCs w:val="28"/>
          <w:lang w:val="uk-UA"/>
        </w:rPr>
        <w:lastRenderedPageBreak/>
        <w:t xml:space="preserve">підпису особи, яка засвідчує копію, власного імені та прізвища, дати засвідчення копії та проставляється нижче реквізиту документа </w:t>
      </w:r>
      <w:r w:rsidR="00A63B41">
        <w:rPr>
          <w:sz w:val="28"/>
          <w:szCs w:val="28"/>
          <w:lang w:val="uk-UA"/>
        </w:rPr>
        <w:t>«</w:t>
      </w:r>
      <w:r w:rsidRPr="00341A2E">
        <w:rPr>
          <w:sz w:val="28"/>
          <w:szCs w:val="28"/>
          <w:lang w:val="uk-UA"/>
        </w:rPr>
        <w:t>Підпис</w:t>
      </w:r>
      <w:r w:rsidR="00A63B41">
        <w:rPr>
          <w:sz w:val="28"/>
          <w:szCs w:val="28"/>
          <w:lang w:val="uk-UA"/>
        </w:rPr>
        <w:t>»</w:t>
      </w:r>
      <w:r w:rsidRPr="00341A2E">
        <w:rPr>
          <w:sz w:val="28"/>
          <w:szCs w:val="28"/>
          <w:lang w:val="uk-UA"/>
        </w:rPr>
        <w:t>, наприклад:</w:t>
      </w:r>
    </w:p>
    <w:p w:rsidR="003F7390" w:rsidRPr="00FA2C8C" w:rsidRDefault="003F7390" w:rsidP="009B082B">
      <w:pPr>
        <w:tabs>
          <w:tab w:val="left" w:pos="1134"/>
        </w:tabs>
        <w:ind w:firstLine="709"/>
        <w:jc w:val="both"/>
        <w:rPr>
          <w:sz w:val="16"/>
          <w:szCs w:val="16"/>
          <w:lang w:val="uk-UA"/>
        </w:rPr>
      </w:pPr>
    </w:p>
    <w:p w:rsidR="009B082B" w:rsidRPr="00B571D4" w:rsidRDefault="009B082B" w:rsidP="009B082B">
      <w:pPr>
        <w:tabs>
          <w:tab w:val="left" w:pos="1134"/>
        </w:tabs>
        <w:ind w:firstLine="709"/>
        <w:jc w:val="both"/>
        <w:rPr>
          <w:sz w:val="28"/>
          <w:szCs w:val="28"/>
          <w:lang w:val="uk-UA"/>
        </w:rPr>
      </w:pPr>
      <w:r>
        <w:rPr>
          <w:sz w:val="28"/>
          <w:szCs w:val="28"/>
          <w:lang w:val="uk-UA"/>
        </w:rPr>
        <w:t>З</w:t>
      </w:r>
      <w:r w:rsidRPr="00CC2A9C">
        <w:rPr>
          <w:sz w:val="28"/>
          <w:szCs w:val="28"/>
          <w:lang w:val="uk-UA"/>
        </w:rPr>
        <w:t>гідно</w:t>
      </w:r>
      <w:r>
        <w:rPr>
          <w:sz w:val="28"/>
          <w:szCs w:val="28"/>
          <w:lang w:val="uk-UA"/>
        </w:rPr>
        <w:t xml:space="preserve"> з </w:t>
      </w:r>
      <w:r w:rsidRPr="00CC2A9C">
        <w:rPr>
          <w:sz w:val="28"/>
          <w:szCs w:val="28"/>
          <w:lang w:val="uk-UA"/>
        </w:rPr>
        <w:t>оригіналом</w:t>
      </w:r>
    </w:p>
    <w:p w:rsidR="009B082B" w:rsidRDefault="009B082B" w:rsidP="009B082B">
      <w:pPr>
        <w:pStyle w:val="a3"/>
        <w:spacing w:before="0" w:beforeAutospacing="0" w:after="0" w:afterAutospacing="0"/>
        <w:ind w:firstLine="709"/>
        <w:jc w:val="both"/>
        <w:rPr>
          <w:sz w:val="28"/>
          <w:szCs w:val="28"/>
          <w:lang w:val="uk-UA"/>
        </w:rPr>
      </w:pPr>
      <w:r>
        <w:rPr>
          <w:sz w:val="28"/>
          <w:szCs w:val="28"/>
          <w:lang w:val="uk-UA"/>
        </w:rPr>
        <w:t>Начальник відділу</w:t>
      </w:r>
      <w:r w:rsidRPr="00AE43A0">
        <w:rPr>
          <w:sz w:val="28"/>
          <w:szCs w:val="28"/>
          <w:lang w:val="uk-UA"/>
        </w:rPr>
        <w:t xml:space="preserve"> з питань служби</w:t>
      </w:r>
    </w:p>
    <w:p w:rsidR="009B082B" w:rsidRPr="00B571D4" w:rsidRDefault="009B082B" w:rsidP="009B082B">
      <w:pPr>
        <w:pStyle w:val="a3"/>
        <w:spacing w:before="0" w:beforeAutospacing="0" w:after="0" w:afterAutospacing="0"/>
        <w:ind w:firstLine="709"/>
        <w:jc w:val="both"/>
        <w:rPr>
          <w:sz w:val="26"/>
          <w:szCs w:val="26"/>
          <w:lang w:val="uk-UA"/>
        </w:rPr>
      </w:pPr>
      <w:r w:rsidRPr="00AE43A0">
        <w:rPr>
          <w:sz w:val="28"/>
          <w:szCs w:val="28"/>
          <w:lang w:val="uk-UA"/>
        </w:rPr>
        <w:t>в органах місцевого самоврядування</w:t>
      </w:r>
      <w:r>
        <w:rPr>
          <w:sz w:val="28"/>
          <w:szCs w:val="28"/>
          <w:lang w:val="uk-UA"/>
        </w:rPr>
        <w:t xml:space="preserve">             </w:t>
      </w:r>
      <w:r w:rsidRPr="00B571D4">
        <w:rPr>
          <w:sz w:val="26"/>
          <w:szCs w:val="26"/>
          <w:lang w:val="uk-UA"/>
        </w:rPr>
        <w:t xml:space="preserve">підпис </w:t>
      </w:r>
      <w:r w:rsidR="000E1EC1">
        <w:rPr>
          <w:sz w:val="26"/>
          <w:szCs w:val="26"/>
          <w:lang w:val="uk-UA"/>
        </w:rPr>
        <w:t xml:space="preserve"> Власне</w:t>
      </w:r>
      <w:r w:rsidR="00E97044" w:rsidRPr="00557D8C">
        <w:rPr>
          <w:bCs/>
          <w:iCs/>
          <w:sz w:val="26"/>
          <w:szCs w:val="26"/>
          <w:lang w:val="uk-UA"/>
        </w:rPr>
        <w:t xml:space="preserve"> ім’я</w:t>
      </w:r>
      <w:r w:rsidR="00E97044">
        <w:rPr>
          <w:bCs/>
          <w:iCs/>
          <w:sz w:val="28"/>
          <w:szCs w:val="28"/>
          <w:lang w:val="uk-UA"/>
        </w:rPr>
        <w:t xml:space="preserve"> </w:t>
      </w:r>
      <w:r>
        <w:rPr>
          <w:sz w:val="26"/>
          <w:szCs w:val="26"/>
          <w:lang w:val="uk-UA"/>
        </w:rPr>
        <w:t>ПРІЗВИЩЕ</w:t>
      </w:r>
    </w:p>
    <w:p w:rsidR="009B082B" w:rsidRPr="00B571D4" w:rsidRDefault="009B082B" w:rsidP="009B082B">
      <w:pPr>
        <w:pStyle w:val="a3"/>
        <w:spacing w:before="0" w:beforeAutospacing="0" w:after="0" w:afterAutospacing="0"/>
        <w:ind w:firstLine="709"/>
        <w:jc w:val="both"/>
        <w:rPr>
          <w:sz w:val="28"/>
          <w:szCs w:val="28"/>
          <w:lang w:val="uk-UA"/>
        </w:rPr>
      </w:pPr>
      <w:r w:rsidRPr="00B571D4">
        <w:rPr>
          <w:sz w:val="28"/>
          <w:szCs w:val="28"/>
          <w:lang w:val="uk-UA"/>
        </w:rPr>
        <w:t xml:space="preserve">Дата </w:t>
      </w:r>
    </w:p>
    <w:p w:rsidR="009B082B" w:rsidRPr="00FA2C8C" w:rsidRDefault="009B082B" w:rsidP="009B082B">
      <w:pPr>
        <w:tabs>
          <w:tab w:val="left" w:pos="1134"/>
        </w:tabs>
        <w:ind w:firstLine="709"/>
        <w:jc w:val="both"/>
        <w:rPr>
          <w:sz w:val="16"/>
          <w:szCs w:val="16"/>
          <w:lang w:val="uk-UA"/>
        </w:rPr>
      </w:pPr>
    </w:p>
    <w:p w:rsidR="009B082B" w:rsidRPr="00F742F1" w:rsidRDefault="009B082B" w:rsidP="009B082B">
      <w:pPr>
        <w:tabs>
          <w:tab w:val="left" w:pos="1134"/>
        </w:tabs>
        <w:ind w:firstLine="709"/>
        <w:jc w:val="both"/>
        <w:rPr>
          <w:sz w:val="28"/>
          <w:szCs w:val="28"/>
          <w:lang w:val="uk-UA"/>
        </w:rPr>
      </w:pPr>
      <w:r>
        <w:rPr>
          <w:sz w:val="28"/>
          <w:szCs w:val="28"/>
          <w:shd w:val="clear" w:color="auto" w:fill="FFFFFF"/>
          <w:lang w:val="uk-UA"/>
        </w:rPr>
        <w:t>Н</w:t>
      </w:r>
      <w:r w:rsidRPr="00B571D4">
        <w:rPr>
          <w:sz w:val="28"/>
          <w:szCs w:val="28"/>
          <w:lang w:val="uk-UA"/>
        </w:rPr>
        <w:t xml:space="preserve">апис про засвідчення </w:t>
      </w:r>
      <w:r>
        <w:rPr>
          <w:sz w:val="28"/>
          <w:szCs w:val="28"/>
          <w:lang w:val="uk-UA"/>
        </w:rPr>
        <w:t xml:space="preserve">паперової </w:t>
      </w:r>
      <w:r w:rsidRPr="00B571D4">
        <w:rPr>
          <w:sz w:val="28"/>
          <w:szCs w:val="28"/>
          <w:lang w:val="uk-UA"/>
        </w:rPr>
        <w:t>копії скріплюється печаткою секретаріату Київради (без зображення герба) або печаткою структурного підрозділу (наприклад, управління фінансового забезпечення та звітності).</w:t>
      </w:r>
    </w:p>
    <w:p w:rsidR="009B082B" w:rsidRPr="007659B3" w:rsidRDefault="009B082B" w:rsidP="009B082B">
      <w:pPr>
        <w:tabs>
          <w:tab w:val="left" w:pos="1134"/>
        </w:tabs>
        <w:ind w:firstLine="709"/>
        <w:jc w:val="both"/>
        <w:rPr>
          <w:sz w:val="32"/>
          <w:szCs w:val="28"/>
          <w:lang w:val="uk-UA"/>
        </w:rPr>
      </w:pPr>
      <w:r w:rsidRPr="007659B3">
        <w:rPr>
          <w:sz w:val="28"/>
          <w:szCs w:val="28"/>
          <w:lang w:val="uk-UA"/>
        </w:rPr>
        <w:t xml:space="preserve">4.19.3.3. </w:t>
      </w:r>
      <w:r w:rsidRPr="007659B3">
        <w:rPr>
          <w:sz w:val="28"/>
          <w:shd w:val="clear" w:color="auto" w:fill="FFFFFF"/>
          <w:lang w:val="uk-UA"/>
        </w:rPr>
        <w:t>Сторінки копії документів (за винятком тих, що мають один аркуш) нумеруються. Відмітка про засвідчення копії може доповнюватися відміткою «Всього в копії _____ арк.». На вимогу установи, якій надається копія документа, допускається засвідчення копії документів поаркушно.</w:t>
      </w:r>
    </w:p>
    <w:p w:rsidR="009B082B" w:rsidRPr="004609E1" w:rsidRDefault="009B082B" w:rsidP="009B082B">
      <w:pPr>
        <w:tabs>
          <w:tab w:val="left" w:pos="1134"/>
        </w:tabs>
        <w:ind w:firstLine="709"/>
        <w:jc w:val="both"/>
        <w:rPr>
          <w:sz w:val="28"/>
          <w:szCs w:val="28"/>
        </w:rPr>
      </w:pPr>
      <w:r w:rsidRPr="00B571D4">
        <w:rPr>
          <w:sz w:val="28"/>
          <w:szCs w:val="28"/>
        </w:rPr>
        <w:t>4</w:t>
      </w:r>
      <w:r w:rsidRPr="00B571D4">
        <w:rPr>
          <w:sz w:val="28"/>
          <w:szCs w:val="28"/>
          <w:lang w:val="uk-UA"/>
        </w:rPr>
        <w:t xml:space="preserve">.19.3.4. </w:t>
      </w:r>
      <w:bookmarkStart w:id="58" w:name="n256"/>
      <w:bookmarkEnd w:id="58"/>
      <w:r w:rsidRPr="00B571D4">
        <w:rPr>
          <w:sz w:val="28"/>
          <w:szCs w:val="28"/>
          <w:lang w:val="uk-UA"/>
        </w:rPr>
        <w:t>На копіях вихідних документів, що залишаються у справах Київради, текст бланків</w:t>
      </w:r>
      <w:r>
        <w:rPr>
          <w:sz w:val="28"/>
          <w:szCs w:val="28"/>
          <w:lang w:val="uk-UA"/>
        </w:rPr>
        <w:t xml:space="preserve"> може</w:t>
      </w:r>
      <w:r w:rsidRPr="00B571D4">
        <w:rPr>
          <w:sz w:val="28"/>
          <w:szCs w:val="28"/>
          <w:lang w:val="uk-UA"/>
        </w:rPr>
        <w:t xml:space="preserve"> не відтворю</w:t>
      </w:r>
      <w:r>
        <w:rPr>
          <w:sz w:val="28"/>
          <w:szCs w:val="28"/>
          <w:lang w:val="uk-UA"/>
        </w:rPr>
        <w:t>ватись</w:t>
      </w:r>
      <w:r w:rsidRPr="00B571D4">
        <w:rPr>
          <w:sz w:val="28"/>
          <w:szCs w:val="28"/>
          <w:lang w:val="uk-UA"/>
        </w:rPr>
        <w:t>, а зазначається лише дата підписання документа та його реєстраційний індекс</w:t>
      </w:r>
      <w:r>
        <w:rPr>
          <w:sz w:val="28"/>
          <w:szCs w:val="28"/>
          <w:lang w:val="uk-UA"/>
        </w:rPr>
        <w:t>.</w:t>
      </w: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На копіях вихідних документів у паперовій формі зазначається дата підписання документа та його реєстраційний індекс, посада особи, яка засвідчила копію, її особистий підпис, дата засвідчення та відбиток печатки служби діловодства, наприклад:</w:t>
      </w: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Дата, індекс</w:t>
      </w: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__________________________________________________________</w:t>
      </w: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 xml:space="preserve">__________________________________________________________ </w:t>
      </w: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 xml:space="preserve">Директор                                                </w:t>
      </w:r>
      <w:r w:rsidR="000E1EC1">
        <w:rPr>
          <w:bCs/>
          <w:iCs/>
          <w:sz w:val="28"/>
          <w:szCs w:val="28"/>
          <w:lang w:val="uk-UA"/>
        </w:rPr>
        <w:t>В</w:t>
      </w:r>
      <w:r w:rsidR="00E97044">
        <w:rPr>
          <w:bCs/>
          <w:iCs/>
          <w:sz w:val="28"/>
          <w:szCs w:val="28"/>
          <w:lang w:val="uk-UA"/>
        </w:rPr>
        <w:t xml:space="preserve">ласне ім’я </w:t>
      </w:r>
      <w:r w:rsidRPr="00C06F73">
        <w:rPr>
          <w:sz w:val="28"/>
          <w:shd w:val="clear" w:color="auto" w:fill="FFFFFF"/>
          <w:lang w:val="uk-UA"/>
        </w:rPr>
        <w:t>ПРІЗВИЩЕ</w:t>
      </w:r>
    </w:p>
    <w:p w:rsidR="009B082B" w:rsidRPr="00FA2C8C" w:rsidRDefault="009B082B" w:rsidP="009B082B">
      <w:pPr>
        <w:tabs>
          <w:tab w:val="left" w:pos="1134"/>
        </w:tabs>
        <w:ind w:firstLine="709"/>
        <w:jc w:val="both"/>
        <w:rPr>
          <w:sz w:val="16"/>
          <w:szCs w:val="16"/>
          <w:shd w:val="clear" w:color="auto" w:fill="FFFFFF"/>
          <w:lang w:val="uk-UA"/>
        </w:rPr>
      </w:pP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Згідно з оригіналом</w:t>
      </w: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 xml:space="preserve">Провідний спеціаліст відділу         підпис      </w:t>
      </w:r>
      <w:r w:rsidR="000E1EC1">
        <w:rPr>
          <w:bCs/>
          <w:iCs/>
          <w:sz w:val="28"/>
          <w:szCs w:val="28"/>
          <w:lang w:val="uk-UA"/>
        </w:rPr>
        <w:t>В</w:t>
      </w:r>
      <w:r w:rsidR="00E97044">
        <w:rPr>
          <w:bCs/>
          <w:iCs/>
          <w:sz w:val="28"/>
          <w:szCs w:val="28"/>
          <w:lang w:val="uk-UA"/>
        </w:rPr>
        <w:t xml:space="preserve">ласне ім’я </w:t>
      </w:r>
      <w:r w:rsidRPr="00C06F73">
        <w:rPr>
          <w:sz w:val="28"/>
          <w:shd w:val="clear" w:color="auto" w:fill="FFFFFF"/>
          <w:lang w:val="uk-UA"/>
        </w:rPr>
        <w:t>ПРІЗВИЩЕ</w:t>
      </w:r>
    </w:p>
    <w:p w:rsidR="009B082B" w:rsidRPr="00C06F73"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відбиток печатки служби діловодства</w:t>
      </w:r>
    </w:p>
    <w:p w:rsidR="009B082B" w:rsidRDefault="009B082B" w:rsidP="009B082B">
      <w:pPr>
        <w:tabs>
          <w:tab w:val="left" w:pos="1134"/>
        </w:tabs>
        <w:ind w:firstLine="709"/>
        <w:jc w:val="both"/>
        <w:rPr>
          <w:sz w:val="28"/>
          <w:shd w:val="clear" w:color="auto" w:fill="FFFFFF"/>
          <w:lang w:val="uk-UA"/>
        </w:rPr>
      </w:pPr>
      <w:r w:rsidRPr="00C06F73">
        <w:rPr>
          <w:sz w:val="28"/>
          <w:shd w:val="clear" w:color="auto" w:fill="FFFFFF"/>
          <w:lang w:val="uk-UA"/>
        </w:rPr>
        <w:t xml:space="preserve">Дата </w:t>
      </w:r>
    </w:p>
    <w:p w:rsidR="003F7390" w:rsidRPr="003F7390" w:rsidRDefault="003F7390" w:rsidP="009B082B">
      <w:pPr>
        <w:tabs>
          <w:tab w:val="left" w:pos="1134"/>
        </w:tabs>
        <w:ind w:firstLine="709"/>
        <w:jc w:val="both"/>
        <w:rPr>
          <w:sz w:val="16"/>
          <w:szCs w:val="16"/>
          <w:shd w:val="clear" w:color="auto" w:fill="FFFFFF"/>
          <w:lang w:val="uk-UA"/>
        </w:rPr>
      </w:pPr>
    </w:p>
    <w:p w:rsidR="009B082B" w:rsidRDefault="009B082B" w:rsidP="009B082B">
      <w:pPr>
        <w:tabs>
          <w:tab w:val="left" w:pos="1134"/>
        </w:tabs>
        <w:ind w:firstLine="709"/>
        <w:jc w:val="both"/>
        <w:rPr>
          <w:sz w:val="28"/>
          <w:shd w:val="clear" w:color="auto" w:fill="FFFFFF"/>
          <w:lang w:val="uk-UA"/>
        </w:rPr>
      </w:pPr>
      <w:r w:rsidRPr="00B571D4">
        <w:rPr>
          <w:sz w:val="28"/>
          <w:szCs w:val="28"/>
          <w:lang w:val="uk-UA"/>
        </w:rPr>
        <w:t xml:space="preserve">На копіях вихідних документів, що залишаються у </w:t>
      </w:r>
      <w:r>
        <w:rPr>
          <w:sz w:val="28"/>
          <w:szCs w:val="28"/>
          <w:lang w:val="uk-UA"/>
        </w:rPr>
        <w:t>діловодстві</w:t>
      </w:r>
      <w:r w:rsidRPr="00B571D4">
        <w:rPr>
          <w:sz w:val="28"/>
          <w:szCs w:val="28"/>
          <w:lang w:val="uk-UA"/>
        </w:rPr>
        <w:t xml:space="preserve"> Київради, </w:t>
      </w:r>
      <w:r>
        <w:rPr>
          <w:sz w:val="28"/>
          <w:szCs w:val="28"/>
          <w:lang w:val="uk-UA"/>
        </w:rPr>
        <w:t>мають</w:t>
      </w:r>
      <w:r w:rsidRPr="00B571D4">
        <w:rPr>
          <w:sz w:val="28"/>
          <w:szCs w:val="28"/>
          <w:lang w:val="uk-UA"/>
        </w:rPr>
        <w:t xml:space="preserve"> </w:t>
      </w:r>
      <w:r w:rsidRPr="00C06F73">
        <w:rPr>
          <w:sz w:val="28"/>
          <w:shd w:val="clear" w:color="auto" w:fill="FFFFFF"/>
          <w:lang w:val="uk-UA"/>
        </w:rPr>
        <w:t xml:space="preserve">бути візи посадових осіб, з якими вони погоджені, та візи виконавців. </w:t>
      </w:r>
    </w:p>
    <w:p w:rsidR="003D2CCF" w:rsidRPr="00F742F1" w:rsidRDefault="003D2CCF" w:rsidP="003D2CCF">
      <w:pPr>
        <w:shd w:val="clear" w:color="auto" w:fill="FFFFFF"/>
        <w:spacing w:after="150"/>
        <w:ind w:firstLine="709"/>
        <w:jc w:val="both"/>
        <w:rPr>
          <w:rFonts w:eastAsia="Times New Roman"/>
          <w:color w:val="000000"/>
          <w:sz w:val="28"/>
          <w:szCs w:val="28"/>
          <w:lang w:val="uk-UA"/>
        </w:rPr>
      </w:pPr>
      <w:r w:rsidRPr="00F742F1">
        <w:rPr>
          <w:rFonts w:eastAsia="Times New Roman"/>
          <w:color w:val="000000"/>
          <w:sz w:val="28"/>
          <w:szCs w:val="28"/>
          <w:lang w:val="uk-UA"/>
        </w:rPr>
        <w:t>На копіях документів у паперовій формі, щодо яких здійснюється виїмка, зазначається найменування посади особи, яка засвідчила копію, її особистий підпис, дата засвідчення та відбиток печатки служби діловодства, наприклад:</w:t>
      </w:r>
    </w:p>
    <w:tbl>
      <w:tblPr>
        <w:tblW w:w="5000" w:type="pct"/>
        <w:tblCellMar>
          <w:left w:w="0" w:type="dxa"/>
          <w:right w:w="0" w:type="dxa"/>
        </w:tblCellMar>
        <w:tblLook w:val="04A0" w:firstRow="1" w:lastRow="0" w:firstColumn="1" w:lastColumn="0" w:noHBand="0" w:noVBand="1"/>
      </w:tblPr>
      <w:tblGrid>
        <w:gridCol w:w="3886"/>
        <w:gridCol w:w="2577"/>
        <w:gridCol w:w="3176"/>
      </w:tblGrid>
      <w:tr w:rsidR="00BE0C2F" w:rsidRPr="003D2CCF" w:rsidTr="00557D8C">
        <w:tc>
          <w:tcPr>
            <w:tcW w:w="3885" w:type="dxa"/>
            <w:shd w:val="clear" w:color="auto" w:fill="auto"/>
            <w:hideMark/>
          </w:tcPr>
          <w:p w:rsidR="00BE0C2F" w:rsidRPr="003D2CCF" w:rsidRDefault="00BE0C2F" w:rsidP="003D2CCF">
            <w:pPr>
              <w:spacing w:before="150" w:after="150"/>
              <w:rPr>
                <w:rFonts w:eastAsia="Times New Roman"/>
                <w:sz w:val="28"/>
                <w:szCs w:val="28"/>
              </w:rPr>
            </w:pPr>
            <w:bookmarkStart w:id="59" w:name="n221"/>
            <w:bookmarkEnd w:id="59"/>
            <w:r w:rsidRPr="003D2CCF">
              <w:rPr>
                <w:rFonts w:eastAsia="Times New Roman"/>
                <w:sz w:val="28"/>
                <w:szCs w:val="28"/>
              </w:rPr>
              <w:t>Згідно з оригіналом</w:t>
            </w:r>
          </w:p>
        </w:tc>
        <w:tc>
          <w:tcPr>
            <w:tcW w:w="2576" w:type="dxa"/>
            <w:shd w:val="clear" w:color="auto" w:fill="auto"/>
            <w:hideMark/>
          </w:tcPr>
          <w:p w:rsidR="00BE0C2F" w:rsidRPr="003D2CCF" w:rsidRDefault="00BE0C2F" w:rsidP="003D2CCF">
            <w:pPr>
              <w:spacing w:before="150" w:after="150"/>
              <w:rPr>
                <w:rFonts w:eastAsia="Times New Roman"/>
                <w:sz w:val="28"/>
                <w:szCs w:val="28"/>
              </w:rPr>
            </w:pPr>
          </w:p>
        </w:tc>
        <w:tc>
          <w:tcPr>
            <w:tcW w:w="3175" w:type="dxa"/>
            <w:shd w:val="clear" w:color="auto" w:fill="auto"/>
            <w:hideMark/>
          </w:tcPr>
          <w:p w:rsidR="00BE0C2F" w:rsidRPr="003D2CCF" w:rsidRDefault="00BE0C2F" w:rsidP="003D2CCF">
            <w:pPr>
              <w:spacing w:before="150" w:after="150"/>
              <w:rPr>
                <w:rFonts w:eastAsia="Times New Roman"/>
                <w:sz w:val="28"/>
                <w:szCs w:val="28"/>
              </w:rPr>
            </w:pPr>
          </w:p>
        </w:tc>
      </w:tr>
      <w:tr w:rsidR="00BE0C2F" w:rsidRPr="003D2CCF" w:rsidTr="00557D8C">
        <w:tc>
          <w:tcPr>
            <w:tcW w:w="3885" w:type="dxa"/>
            <w:shd w:val="clear" w:color="auto" w:fill="auto"/>
            <w:hideMark/>
          </w:tcPr>
          <w:p w:rsidR="00BE0C2F" w:rsidRPr="003D2CCF" w:rsidRDefault="00BE0C2F" w:rsidP="003D2CCF">
            <w:pPr>
              <w:spacing w:before="150" w:after="150"/>
              <w:rPr>
                <w:rFonts w:eastAsia="Times New Roman"/>
                <w:sz w:val="28"/>
                <w:szCs w:val="28"/>
              </w:rPr>
            </w:pPr>
            <w:r w:rsidRPr="003D2CCF">
              <w:rPr>
                <w:rFonts w:eastAsia="Times New Roman"/>
                <w:sz w:val="28"/>
                <w:szCs w:val="28"/>
              </w:rPr>
              <w:t>Провідний спеціаліст відділу відбиток печатки служби діловодства</w:t>
            </w:r>
          </w:p>
        </w:tc>
        <w:tc>
          <w:tcPr>
            <w:tcW w:w="2576" w:type="dxa"/>
            <w:shd w:val="clear" w:color="auto" w:fill="auto"/>
            <w:hideMark/>
          </w:tcPr>
          <w:p w:rsidR="00BE0C2F" w:rsidRPr="003D2CCF" w:rsidRDefault="00BE0C2F" w:rsidP="003D2CCF">
            <w:pPr>
              <w:spacing w:before="150" w:after="150"/>
              <w:rPr>
                <w:rFonts w:eastAsia="Times New Roman"/>
                <w:sz w:val="28"/>
                <w:szCs w:val="28"/>
              </w:rPr>
            </w:pPr>
            <w:r w:rsidRPr="003D2CCF">
              <w:rPr>
                <w:rFonts w:eastAsia="Times New Roman"/>
                <w:sz w:val="28"/>
                <w:szCs w:val="28"/>
              </w:rPr>
              <w:t>підпис</w:t>
            </w:r>
          </w:p>
        </w:tc>
        <w:tc>
          <w:tcPr>
            <w:tcW w:w="3175" w:type="dxa"/>
            <w:shd w:val="clear" w:color="auto" w:fill="auto"/>
            <w:hideMark/>
          </w:tcPr>
          <w:p w:rsidR="00BE0C2F" w:rsidRPr="003D2CCF" w:rsidRDefault="000E1EC1" w:rsidP="003D2CCF">
            <w:pPr>
              <w:spacing w:before="150" w:after="150"/>
              <w:rPr>
                <w:rFonts w:eastAsia="Times New Roman"/>
                <w:sz w:val="28"/>
                <w:szCs w:val="28"/>
              </w:rPr>
            </w:pPr>
            <w:r>
              <w:rPr>
                <w:rFonts w:eastAsia="Times New Roman"/>
                <w:sz w:val="28"/>
                <w:szCs w:val="28"/>
              </w:rPr>
              <w:t>В</w:t>
            </w:r>
            <w:r w:rsidR="00BE0C2F" w:rsidRPr="003D2CCF">
              <w:rPr>
                <w:rFonts w:eastAsia="Times New Roman"/>
                <w:sz w:val="28"/>
                <w:szCs w:val="28"/>
              </w:rPr>
              <w:t>ласне ім’я ПРІЗВИЩЕ</w:t>
            </w:r>
          </w:p>
        </w:tc>
      </w:tr>
      <w:tr w:rsidR="00BE0C2F" w:rsidRPr="003D2CCF" w:rsidTr="00557D8C">
        <w:tc>
          <w:tcPr>
            <w:tcW w:w="3885" w:type="dxa"/>
            <w:shd w:val="clear" w:color="auto" w:fill="auto"/>
            <w:hideMark/>
          </w:tcPr>
          <w:p w:rsidR="00BE0C2F" w:rsidRPr="003D2CCF" w:rsidRDefault="00BE0C2F" w:rsidP="003D2CCF">
            <w:pPr>
              <w:spacing w:before="150" w:after="150"/>
              <w:rPr>
                <w:rFonts w:eastAsia="Times New Roman"/>
                <w:sz w:val="28"/>
                <w:szCs w:val="28"/>
              </w:rPr>
            </w:pPr>
            <w:r w:rsidRPr="003D2CCF">
              <w:rPr>
                <w:rFonts w:eastAsia="Times New Roman"/>
                <w:sz w:val="28"/>
                <w:szCs w:val="28"/>
              </w:rPr>
              <w:t>Дата</w:t>
            </w:r>
          </w:p>
        </w:tc>
        <w:tc>
          <w:tcPr>
            <w:tcW w:w="2576" w:type="dxa"/>
            <w:shd w:val="clear" w:color="auto" w:fill="auto"/>
            <w:vAlign w:val="center"/>
            <w:hideMark/>
          </w:tcPr>
          <w:p w:rsidR="00BE0C2F" w:rsidRPr="003D2CCF" w:rsidRDefault="00BE0C2F" w:rsidP="003D2CCF">
            <w:pPr>
              <w:rPr>
                <w:rFonts w:eastAsia="Times New Roman"/>
                <w:sz w:val="28"/>
                <w:szCs w:val="28"/>
              </w:rPr>
            </w:pPr>
          </w:p>
        </w:tc>
        <w:tc>
          <w:tcPr>
            <w:tcW w:w="3175" w:type="dxa"/>
            <w:shd w:val="clear" w:color="auto" w:fill="auto"/>
            <w:vAlign w:val="center"/>
            <w:hideMark/>
          </w:tcPr>
          <w:p w:rsidR="00BE0C2F" w:rsidRPr="003D2CCF" w:rsidRDefault="00BE0C2F" w:rsidP="003D2CCF">
            <w:pPr>
              <w:rPr>
                <w:rFonts w:eastAsia="Times New Roman"/>
                <w:sz w:val="28"/>
                <w:szCs w:val="28"/>
              </w:rPr>
            </w:pPr>
          </w:p>
        </w:tc>
      </w:tr>
    </w:tbl>
    <w:p w:rsidR="009B082B" w:rsidRPr="007659B3" w:rsidRDefault="009B082B" w:rsidP="009B082B">
      <w:pPr>
        <w:tabs>
          <w:tab w:val="left" w:pos="1134"/>
        </w:tabs>
        <w:ind w:firstLine="709"/>
        <w:jc w:val="both"/>
        <w:rPr>
          <w:sz w:val="28"/>
          <w:lang w:val="uk-UA"/>
        </w:rPr>
      </w:pPr>
      <w:r w:rsidRPr="007659B3">
        <w:rPr>
          <w:sz w:val="28"/>
          <w:szCs w:val="28"/>
          <w:lang w:val="uk-UA"/>
        </w:rPr>
        <w:lastRenderedPageBreak/>
        <w:t>4.19.3.5.</w:t>
      </w:r>
      <w:r w:rsidRPr="007659B3">
        <w:rPr>
          <w:rStyle w:val="20"/>
          <w:lang w:val="uk-UA"/>
        </w:rPr>
        <w:t xml:space="preserve"> </w:t>
      </w:r>
      <w:r w:rsidRPr="007659B3">
        <w:rPr>
          <w:rStyle w:val="apple-converted-space"/>
          <w:lang w:val="uk-UA"/>
        </w:rPr>
        <w:t> </w:t>
      </w:r>
      <w:r w:rsidRPr="007659B3">
        <w:rPr>
          <w:sz w:val="28"/>
          <w:lang w:val="uk-UA"/>
        </w:rPr>
        <w:t xml:space="preserve">Витяг зі службового документа виготовляється, якщо немає необхідності виготовляти копію. Витяг оформлюється на бланку </w:t>
      </w:r>
      <w:r w:rsidR="00A63B41">
        <w:rPr>
          <w:sz w:val="28"/>
          <w:lang w:val="uk-UA"/>
        </w:rPr>
        <w:t>«</w:t>
      </w:r>
      <w:r w:rsidRPr="007659B3">
        <w:rPr>
          <w:sz w:val="28"/>
          <w:lang w:val="uk-UA"/>
        </w:rPr>
        <w:t>Київська міська рада</w:t>
      </w:r>
      <w:r w:rsidR="00A63B41">
        <w:rPr>
          <w:sz w:val="28"/>
          <w:lang w:val="uk-UA"/>
        </w:rPr>
        <w:t>»</w:t>
      </w:r>
      <w:r w:rsidRPr="007659B3">
        <w:rPr>
          <w:sz w:val="28"/>
          <w:lang w:val="uk-UA"/>
        </w:rPr>
        <w:t xml:space="preserve"> із дотриманням таких вимог:</w:t>
      </w:r>
    </w:p>
    <w:p w:rsidR="009B082B" w:rsidRPr="007659B3" w:rsidRDefault="009B082B" w:rsidP="001B6560">
      <w:pPr>
        <w:numPr>
          <w:ilvl w:val="0"/>
          <w:numId w:val="5"/>
        </w:numPr>
        <w:tabs>
          <w:tab w:val="left" w:pos="1134"/>
        </w:tabs>
        <w:ind w:left="1134"/>
        <w:jc w:val="both"/>
        <w:rPr>
          <w:sz w:val="28"/>
          <w:lang w:val="uk-UA"/>
        </w:rPr>
      </w:pPr>
      <w:bookmarkStart w:id="60" w:name="n273"/>
      <w:bookmarkEnd w:id="60"/>
      <w:r w:rsidRPr="007659B3">
        <w:rPr>
          <w:sz w:val="28"/>
          <w:lang w:val="uk-UA"/>
        </w:rPr>
        <w:t xml:space="preserve">у назві виду документа зазначається: </w:t>
      </w:r>
      <w:r w:rsidR="00A63B41">
        <w:rPr>
          <w:sz w:val="28"/>
          <w:lang w:val="uk-UA"/>
        </w:rPr>
        <w:t>«</w:t>
      </w:r>
      <w:r w:rsidRPr="007659B3">
        <w:rPr>
          <w:sz w:val="28"/>
          <w:lang w:val="uk-UA"/>
        </w:rPr>
        <w:t>витяг з _____________</w:t>
      </w:r>
      <w:r w:rsidR="00A63B41">
        <w:rPr>
          <w:sz w:val="28"/>
          <w:lang w:val="uk-UA"/>
        </w:rPr>
        <w:t>»</w:t>
      </w:r>
      <w:r w:rsidRPr="007659B3">
        <w:rPr>
          <w:sz w:val="28"/>
          <w:lang w:val="uk-UA"/>
        </w:rPr>
        <w:t>;</w:t>
      </w:r>
    </w:p>
    <w:p w:rsidR="009B082B" w:rsidRPr="007659B3" w:rsidRDefault="009B082B" w:rsidP="001B6560">
      <w:pPr>
        <w:numPr>
          <w:ilvl w:val="0"/>
          <w:numId w:val="5"/>
        </w:numPr>
        <w:tabs>
          <w:tab w:val="left" w:pos="1134"/>
        </w:tabs>
        <w:ind w:left="1134"/>
        <w:jc w:val="both"/>
        <w:rPr>
          <w:sz w:val="28"/>
          <w:lang w:val="uk-UA"/>
        </w:rPr>
      </w:pPr>
      <w:bookmarkStart w:id="61" w:name="n274"/>
      <w:bookmarkEnd w:id="61"/>
      <w:r w:rsidRPr="007659B3">
        <w:rPr>
          <w:sz w:val="28"/>
          <w:lang w:val="uk-UA"/>
        </w:rPr>
        <w:t>відтворюється повністю вступна частина (якщо вона є) службового документа;</w:t>
      </w:r>
    </w:p>
    <w:p w:rsidR="009B082B" w:rsidRPr="007659B3" w:rsidRDefault="009B082B" w:rsidP="001B6560">
      <w:pPr>
        <w:numPr>
          <w:ilvl w:val="0"/>
          <w:numId w:val="5"/>
        </w:numPr>
        <w:tabs>
          <w:tab w:val="left" w:pos="1134"/>
        </w:tabs>
        <w:ind w:left="1134"/>
        <w:jc w:val="both"/>
        <w:rPr>
          <w:sz w:val="28"/>
          <w:lang w:val="uk-UA"/>
        </w:rPr>
      </w:pPr>
      <w:bookmarkStart w:id="62" w:name="n275"/>
      <w:bookmarkEnd w:id="62"/>
      <w:r w:rsidRPr="007659B3">
        <w:rPr>
          <w:sz w:val="28"/>
          <w:szCs w:val="28"/>
          <w:lang w:val="uk-UA"/>
        </w:rPr>
        <w:t>з основної частини тексту документа виписується той пункт, інформація</w:t>
      </w:r>
      <w:r w:rsidRPr="007659B3">
        <w:rPr>
          <w:sz w:val="28"/>
          <w:lang w:val="uk-UA"/>
        </w:rPr>
        <w:t xml:space="preserve"> якого необхідна;</w:t>
      </w:r>
    </w:p>
    <w:p w:rsidR="009B082B" w:rsidRPr="007659B3" w:rsidRDefault="009B082B" w:rsidP="001B6560">
      <w:pPr>
        <w:numPr>
          <w:ilvl w:val="0"/>
          <w:numId w:val="5"/>
        </w:numPr>
        <w:tabs>
          <w:tab w:val="left" w:pos="1134"/>
        </w:tabs>
        <w:ind w:left="1134"/>
        <w:jc w:val="both"/>
        <w:rPr>
          <w:sz w:val="28"/>
          <w:lang w:val="uk-UA"/>
        </w:rPr>
      </w:pPr>
      <w:bookmarkStart w:id="63" w:name="n276"/>
      <w:bookmarkEnd w:id="63"/>
      <w:r w:rsidRPr="007659B3">
        <w:rPr>
          <w:sz w:val="28"/>
          <w:lang w:val="uk-UA"/>
        </w:rPr>
        <w:t xml:space="preserve">відтворюється реквізит </w:t>
      </w:r>
      <w:r w:rsidR="00A63B41">
        <w:rPr>
          <w:sz w:val="28"/>
          <w:lang w:val="uk-UA"/>
        </w:rPr>
        <w:t>«</w:t>
      </w:r>
      <w:r w:rsidRPr="007659B3">
        <w:rPr>
          <w:sz w:val="28"/>
          <w:lang w:val="uk-UA"/>
        </w:rPr>
        <w:t>Підпис</w:t>
      </w:r>
      <w:r w:rsidR="00A63B41">
        <w:rPr>
          <w:sz w:val="28"/>
          <w:lang w:val="uk-UA"/>
        </w:rPr>
        <w:t>»</w:t>
      </w:r>
      <w:r w:rsidRPr="007659B3">
        <w:rPr>
          <w:sz w:val="28"/>
          <w:lang w:val="uk-UA"/>
        </w:rPr>
        <w:t xml:space="preserve"> (без особистого підпису);</w:t>
      </w:r>
    </w:p>
    <w:p w:rsidR="009B082B" w:rsidRPr="007659B3" w:rsidRDefault="009B082B" w:rsidP="001B6560">
      <w:pPr>
        <w:numPr>
          <w:ilvl w:val="0"/>
          <w:numId w:val="5"/>
        </w:numPr>
        <w:tabs>
          <w:tab w:val="left" w:pos="1134"/>
        </w:tabs>
        <w:ind w:left="1134"/>
        <w:jc w:val="both"/>
        <w:rPr>
          <w:sz w:val="28"/>
          <w:lang w:val="uk-UA"/>
        </w:rPr>
      </w:pPr>
      <w:bookmarkStart w:id="64" w:name="n277"/>
      <w:bookmarkEnd w:id="64"/>
      <w:r w:rsidRPr="007659B3">
        <w:rPr>
          <w:sz w:val="28"/>
          <w:lang w:val="uk-UA"/>
        </w:rPr>
        <w:t>проставляються відмітка про засвідчення копії та відбиток печатки.</w:t>
      </w:r>
    </w:p>
    <w:p w:rsidR="009B082B" w:rsidRPr="007659B3" w:rsidRDefault="009B082B" w:rsidP="009B082B">
      <w:pPr>
        <w:tabs>
          <w:tab w:val="left" w:pos="1134"/>
        </w:tabs>
        <w:ind w:firstLine="709"/>
        <w:jc w:val="both"/>
        <w:rPr>
          <w:sz w:val="28"/>
          <w:lang w:val="uk-UA"/>
        </w:rPr>
      </w:pPr>
      <w:bookmarkStart w:id="65" w:name="n278"/>
      <w:bookmarkEnd w:id="65"/>
      <w:r w:rsidRPr="007659B3">
        <w:rPr>
          <w:sz w:val="28"/>
          <w:szCs w:val="28"/>
          <w:lang w:val="uk-UA"/>
        </w:rPr>
        <w:t>4.19.3.6.</w:t>
      </w:r>
      <w:r w:rsidRPr="007659B3">
        <w:rPr>
          <w:rStyle w:val="20"/>
          <w:sz w:val="28"/>
          <w:szCs w:val="28"/>
          <w:lang w:val="uk-UA"/>
        </w:rPr>
        <w:t xml:space="preserve"> </w:t>
      </w:r>
      <w:r w:rsidRPr="007659B3">
        <w:rPr>
          <w:rStyle w:val="apple-converted-space"/>
          <w:sz w:val="28"/>
          <w:szCs w:val="28"/>
          <w:lang w:val="uk-UA"/>
        </w:rPr>
        <w:t> </w:t>
      </w:r>
      <w:r w:rsidRPr="007659B3">
        <w:rPr>
          <w:sz w:val="28"/>
          <w:szCs w:val="28"/>
          <w:lang w:val="uk-UA"/>
        </w:rPr>
        <w:t xml:space="preserve">Особливим видом копії документа є дублікат - повторно оформлений службовий документ для використання замість втраченого чи </w:t>
      </w:r>
      <w:r w:rsidRPr="007659B3">
        <w:rPr>
          <w:sz w:val="28"/>
          <w:lang w:val="uk-UA"/>
        </w:rPr>
        <w:t>пошкодженого оригіналу (диплома, свідоцтва, трудової книжки, посвідчення  тощо), що має таку саму юридичну силу.</w:t>
      </w:r>
      <w:bookmarkStart w:id="66" w:name="n280"/>
      <w:bookmarkEnd w:id="66"/>
    </w:p>
    <w:p w:rsidR="009B082B" w:rsidRPr="00027CC4" w:rsidRDefault="009B082B" w:rsidP="009B082B">
      <w:pPr>
        <w:tabs>
          <w:tab w:val="left" w:pos="1134"/>
        </w:tabs>
        <w:ind w:firstLine="709"/>
        <w:jc w:val="both"/>
        <w:rPr>
          <w:sz w:val="28"/>
          <w:szCs w:val="28"/>
          <w:lang w:val="uk-UA"/>
        </w:rPr>
      </w:pPr>
      <w:r w:rsidRPr="007659B3">
        <w:rPr>
          <w:sz w:val="28"/>
          <w:lang w:val="uk-UA"/>
        </w:rPr>
        <w:t>Дублікат виготовляється на такому самому бланку, що й оригінал, та містить</w:t>
      </w:r>
      <w:r w:rsidRPr="007659B3">
        <w:rPr>
          <w:sz w:val="28"/>
          <w:szCs w:val="28"/>
          <w:lang w:val="uk-UA"/>
        </w:rPr>
        <w:t xml:space="preserve"> інформацію, аналогічну інформації в оригіналі. На ньому проставляються </w:t>
      </w:r>
      <w:r w:rsidRPr="00027CC4">
        <w:rPr>
          <w:sz w:val="28"/>
          <w:szCs w:val="28"/>
          <w:lang w:val="uk-UA"/>
        </w:rPr>
        <w:t>відбиток печатки і підписи осіб, які мають право підпису цих документів на момент оформлення дубліката. На дублікаті проставляється у правому верхньому куті відмітка «Дублікат».</w:t>
      </w:r>
    </w:p>
    <w:p w:rsidR="009B082B" w:rsidRPr="008667CC" w:rsidRDefault="009B082B" w:rsidP="009B082B">
      <w:pPr>
        <w:tabs>
          <w:tab w:val="left" w:pos="1134"/>
        </w:tabs>
        <w:ind w:firstLine="709"/>
        <w:jc w:val="both"/>
        <w:rPr>
          <w:sz w:val="28"/>
          <w:lang w:val="uk-UA"/>
        </w:rPr>
      </w:pPr>
      <w:r w:rsidRPr="00027CC4">
        <w:rPr>
          <w:sz w:val="28"/>
          <w:szCs w:val="28"/>
          <w:lang w:val="uk-UA"/>
        </w:rPr>
        <w:t>4.19.3.7</w:t>
      </w:r>
      <w:r w:rsidRPr="00027CC4">
        <w:rPr>
          <w:sz w:val="28"/>
          <w:lang w:val="uk-UA"/>
        </w:rPr>
        <w:t xml:space="preserve">. Перелік електронних документів, які </w:t>
      </w:r>
      <w:r w:rsidRPr="008667CC">
        <w:rPr>
          <w:sz w:val="28"/>
          <w:lang w:val="uk-UA"/>
        </w:rPr>
        <w:t xml:space="preserve">потребують засвідчення електронною печаткою, визначається </w:t>
      </w:r>
      <w:r>
        <w:rPr>
          <w:sz w:val="28"/>
          <w:lang w:val="uk-UA"/>
        </w:rPr>
        <w:t xml:space="preserve">цією </w:t>
      </w:r>
      <w:r w:rsidR="005B66F4">
        <w:rPr>
          <w:sz w:val="28"/>
          <w:lang w:val="uk-UA"/>
        </w:rPr>
        <w:t>І</w:t>
      </w:r>
      <w:r w:rsidRPr="008667CC">
        <w:rPr>
          <w:sz w:val="28"/>
          <w:lang w:val="uk-UA"/>
        </w:rPr>
        <w:t>нструкцією на підставі актів законодавства.</w:t>
      </w:r>
    </w:p>
    <w:p w:rsidR="009B082B" w:rsidRPr="008667CC" w:rsidRDefault="009B082B" w:rsidP="009B082B">
      <w:pPr>
        <w:tabs>
          <w:tab w:val="left" w:pos="1134"/>
        </w:tabs>
        <w:ind w:firstLine="709"/>
        <w:jc w:val="both"/>
        <w:rPr>
          <w:sz w:val="28"/>
          <w:lang w:val="uk-UA"/>
        </w:rPr>
      </w:pPr>
      <w:bookmarkStart w:id="67" w:name="_qsh70q" w:colFirst="0" w:colLast="0"/>
      <w:bookmarkEnd w:id="67"/>
      <w:r>
        <w:rPr>
          <w:sz w:val="28"/>
          <w:lang w:val="uk-UA"/>
        </w:rPr>
        <w:t>Р</w:t>
      </w:r>
      <w:r w:rsidRPr="008667CC">
        <w:rPr>
          <w:sz w:val="28"/>
          <w:lang w:val="uk-UA"/>
        </w:rPr>
        <w:t xml:space="preserve">озпорядженням </w:t>
      </w:r>
      <w:r>
        <w:rPr>
          <w:sz w:val="28"/>
          <w:lang w:val="uk-UA"/>
        </w:rPr>
        <w:t>заступника міського голови – секретаря Київради</w:t>
      </w:r>
      <w:r w:rsidRPr="008667CC">
        <w:rPr>
          <w:sz w:val="28"/>
          <w:lang w:val="uk-UA"/>
        </w:rPr>
        <w:t xml:space="preserve"> визначаються порядок використання електронної печатки та уповноважені посадові особи, відповідальні за її застосування.</w:t>
      </w:r>
    </w:p>
    <w:p w:rsidR="009B082B" w:rsidRPr="008667CC" w:rsidRDefault="009B082B" w:rsidP="009B082B">
      <w:pPr>
        <w:tabs>
          <w:tab w:val="left" w:pos="1134"/>
        </w:tabs>
        <w:ind w:firstLine="709"/>
        <w:jc w:val="both"/>
        <w:rPr>
          <w:sz w:val="28"/>
          <w:lang w:val="uk-UA"/>
        </w:rPr>
      </w:pPr>
      <w:r w:rsidRPr="008667CC">
        <w:rPr>
          <w:sz w:val="28"/>
          <w:lang w:val="uk-UA"/>
        </w:rPr>
        <w:t>Кількість електронних печаток, що використовуються, не обмежується.</w:t>
      </w:r>
    </w:p>
    <w:p w:rsidR="009B082B" w:rsidRPr="008667CC" w:rsidRDefault="009B082B" w:rsidP="009B082B">
      <w:pPr>
        <w:tabs>
          <w:tab w:val="left" w:pos="1134"/>
        </w:tabs>
        <w:ind w:firstLine="709"/>
        <w:jc w:val="both"/>
        <w:rPr>
          <w:sz w:val="28"/>
          <w:lang w:val="uk-UA"/>
        </w:rPr>
      </w:pPr>
      <w:bookmarkStart w:id="68" w:name="_3as4poj" w:colFirst="0" w:colLast="0"/>
      <w:bookmarkEnd w:id="68"/>
      <w:r>
        <w:rPr>
          <w:sz w:val="28"/>
          <w:lang w:val="uk-UA"/>
        </w:rPr>
        <w:t>Київрада має</w:t>
      </w:r>
      <w:r w:rsidRPr="008667CC">
        <w:rPr>
          <w:sz w:val="28"/>
          <w:lang w:val="uk-UA"/>
        </w:rPr>
        <w:t xml:space="preserve"> право засвідчувати електронні копії документів, зокрема на вимогу органів судової влади та правоохоронних органів.</w:t>
      </w:r>
    </w:p>
    <w:p w:rsidR="009B082B" w:rsidRPr="00AA352E" w:rsidRDefault="009B082B" w:rsidP="009B082B">
      <w:pPr>
        <w:tabs>
          <w:tab w:val="left" w:pos="1134"/>
        </w:tabs>
        <w:ind w:firstLine="709"/>
        <w:jc w:val="center"/>
        <w:rPr>
          <w:b/>
          <w:sz w:val="28"/>
          <w:szCs w:val="28"/>
          <w:lang w:val="uk-UA"/>
        </w:rPr>
      </w:pPr>
      <w:r w:rsidRPr="008F298E">
        <w:rPr>
          <w:b/>
          <w:sz w:val="28"/>
          <w:lang w:val="uk-UA"/>
        </w:rPr>
        <w:t>4.19.4</w:t>
      </w:r>
      <w:r w:rsidRPr="008F298E">
        <w:rPr>
          <w:b/>
          <w:sz w:val="28"/>
          <w:szCs w:val="28"/>
          <w:lang w:val="uk-UA"/>
        </w:rPr>
        <w:t>.</w:t>
      </w:r>
      <w:r w:rsidRPr="00AA352E">
        <w:rPr>
          <w:b/>
          <w:sz w:val="28"/>
          <w:szCs w:val="28"/>
          <w:lang w:val="uk-UA"/>
        </w:rPr>
        <w:t xml:space="preserve"> Відмітки про створення, виконання документа, наявність його в електронній формі та надходження до Київради</w:t>
      </w:r>
    </w:p>
    <w:p w:rsidR="009B082B" w:rsidRPr="00757130" w:rsidRDefault="009B082B" w:rsidP="009B082B">
      <w:pPr>
        <w:pStyle w:val="a3"/>
        <w:spacing w:before="0" w:beforeAutospacing="0" w:after="0" w:afterAutospacing="0"/>
        <w:ind w:firstLine="709"/>
        <w:jc w:val="both"/>
        <w:rPr>
          <w:sz w:val="28"/>
          <w:szCs w:val="28"/>
          <w:lang w:val="uk-UA"/>
        </w:rPr>
      </w:pPr>
      <w:r w:rsidRPr="00757130">
        <w:rPr>
          <w:sz w:val="28"/>
          <w:szCs w:val="28"/>
          <w:lang w:val="uk-UA"/>
        </w:rPr>
        <w:t xml:space="preserve">4.19.4.1. Під час проходження документа обов'язково робляться такі відмітки: </w:t>
      </w:r>
    </w:p>
    <w:p w:rsidR="009B082B" w:rsidRPr="00757130" w:rsidRDefault="009B082B" w:rsidP="009B082B">
      <w:pPr>
        <w:pStyle w:val="aa"/>
        <w:ind w:firstLine="709"/>
        <w:rPr>
          <w:szCs w:val="28"/>
        </w:rPr>
      </w:pPr>
      <w:r w:rsidRPr="00757130">
        <w:rPr>
          <w:szCs w:val="28"/>
        </w:rPr>
        <w:t>1) відмітка про надходження паперового документа до секретаріату Київради наноситься за допомогою штрих-коду на лицьовому полі у правому кутку нижнього поля першого аркуша оригіналу документа (додаток 6). Елементами зазначеного реквізиту є найменування Київради — одержувача документа, реєстраційний індекс, дата (у разі потреби — година і хвилини, проставляються від руки)</w:t>
      </w:r>
      <w:r w:rsidR="00A63B41">
        <w:rPr>
          <w:szCs w:val="28"/>
        </w:rPr>
        <w:t>.</w:t>
      </w:r>
      <w:r w:rsidRPr="00757130">
        <w:rPr>
          <w:szCs w:val="28"/>
        </w:rPr>
        <w:t xml:space="preserve"> </w:t>
      </w:r>
    </w:p>
    <w:p w:rsidR="009B082B" w:rsidRPr="00757130" w:rsidRDefault="009B082B" w:rsidP="009B082B">
      <w:pPr>
        <w:pStyle w:val="aa"/>
        <w:tabs>
          <w:tab w:val="left" w:pos="1134"/>
        </w:tabs>
        <w:ind w:firstLine="709"/>
        <w:rPr>
          <w:szCs w:val="28"/>
        </w:rPr>
      </w:pPr>
      <w:r w:rsidRPr="00757130">
        <w:rPr>
          <w:szCs w:val="28"/>
        </w:rPr>
        <w:t xml:space="preserve">Якщо кореспонденція (конверти, пакети, бандеролі тощо) не розкривається відповідно до пункту 3.1.3 цієї Інструкції, відмітка про надходження документа проставляється на конвертах (упакуваннях). </w:t>
      </w:r>
    </w:p>
    <w:p w:rsidR="009B082B" w:rsidRPr="00757130" w:rsidRDefault="009B082B" w:rsidP="009B082B">
      <w:pPr>
        <w:pStyle w:val="aa"/>
        <w:tabs>
          <w:tab w:val="left" w:pos="1134"/>
        </w:tabs>
        <w:ind w:firstLine="709"/>
        <w:rPr>
          <w:szCs w:val="28"/>
        </w:rPr>
      </w:pPr>
      <w:r w:rsidRPr="00757130">
        <w:rPr>
          <w:szCs w:val="28"/>
        </w:rPr>
        <w:t>При надходженні зброшурованих документів разом із супровідним листом відмітка ставиться на супровідному листі.</w:t>
      </w:r>
    </w:p>
    <w:p w:rsidR="009B082B" w:rsidRPr="00757130" w:rsidRDefault="009B082B" w:rsidP="009B082B">
      <w:pPr>
        <w:pStyle w:val="aa"/>
        <w:tabs>
          <w:tab w:val="left" w:pos="1134"/>
        </w:tabs>
        <w:ind w:firstLine="709"/>
      </w:pPr>
      <w:r w:rsidRPr="00757130">
        <w:t xml:space="preserve">Коли установа - автор документа подає документ разом з його копією, на копії документа, що повертається установі-авторові, штрих-код не </w:t>
      </w:r>
      <w:r w:rsidRPr="00757130">
        <w:lastRenderedPageBreak/>
        <w:t xml:space="preserve">проставляється, але на вимогу установи-автора, яка подала звернення до Київради, на першому аркуші копії може бути проставлений реєстраційний штамп Київради із зазначенням дати надходження та вхідного номера звернення (додаток 6 </w:t>
      </w:r>
      <w:r w:rsidR="00A63B41">
        <w:t>«</w:t>
      </w:r>
      <w:r w:rsidRPr="00757130">
        <w:t>б</w:t>
      </w:r>
      <w:r w:rsidR="00A63B41">
        <w:t>»</w:t>
      </w:r>
      <w:r w:rsidRPr="00757130">
        <w:t xml:space="preserve">); </w:t>
      </w:r>
    </w:p>
    <w:p w:rsidR="009B082B" w:rsidRDefault="009B082B" w:rsidP="009B082B">
      <w:pPr>
        <w:pStyle w:val="aa"/>
        <w:tabs>
          <w:tab w:val="left" w:pos="1134"/>
        </w:tabs>
        <w:ind w:firstLine="709"/>
        <w:rPr>
          <w:szCs w:val="28"/>
        </w:rPr>
      </w:pPr>
      <w:r w:rsidRPr="00757130">
        <w:t>2) в</w:t>
      </w:r>
      <w:r w:rsidRPr="00757130">
        <w:rPr>
          <w:szCs w:val="28"/>
        </w:rPr>
        <w:t xml:space="preserve">ідмітка про виконання документа проставляється після завершення роботи з ним. Відмітка про виконання документа свідчить про те, що роботу над документом завершено і його можна долучити до справи. Відмітка може містити слова </w:t>
      </w:r>
      <w:r w:rsidR="00A63B41">
        <w:rPr>
          <w:szCs w:val="28"/>
        </w:rPr>
        <w:t>«</w:t>
      </w:r>
      <w:r w:rsidRPr="00757130">
        <w:rPr>
          <w:szCs w:val="28"/>
        </w:rPr>
        <w:t>До справи</w:t>
      </w:r>
      <w:r w:rsidR="00A63B41">
        <w:rPr>
          <w:szCs w:val="28"/>
        </w:rPr>
        <w:t>»</w:t>
      </w:r>
      <w:r w:rsidRPr="00757130">
        <w:rPr>
          <w:szCs w:val="28"/>
        </w:rPr>
        <w:t xml:space="preserve">, номер справи, посилання на дату та реєстраційний індекс документа, який засвідчує його виконання, найменування посади, підпис і дату. Якщо документ не потребує письмової відповіді, зазначаються короткі відомості про виконання. Підпис і дату відмітки проставляє працівник, який створив документ, або керівник структурного підрозділу. </w:t>
      </w:r>
      <w:r w:rsidRPr="00F45056">
        <w:rPr>
          <w:color w:val="000000"/>
          <w:szCs w:val="26"/>
        </w:rPr>
        <w:t xml:space="preserve">Відмітка про закінчення виконання </w:t>
      </w:r>
      <w:r>
        <w:rPr>
          <w:color w:val="000000"/>
          <w:szCs w:val="26"/>
        </w:rPr>
        <w:t xml:space="preserve">електронного </w:t>
      </w:r>
      <w:r w:rsidRPr="00F45056">
        <w:rPr>
          <w:color w:val="000000"/>
          <w:szCs w:val="26"/>
        </w:rPr>
        <w:t xml:space="preserve">документа містить автоматично згенеровані </w:t>
      </w:r>
      <w:r w:rsidR="00161F23">
        <w:rPr>
          <w:szCs w:val="26"/>
        </w:rPr>
        <w:t xml:space="preserve">СЕД АСКОД </w:t>
      </w:r>
      <w:r w:rsidRPr="00F45056">
        <w:rPr>
          <w:color w:val="000000"/>
          <w:szCs w:val="26"/>
        </w:rPr>
        <w:t xml:space="preserve">слова </w:t>
      </w:r>
      <w:r w:rsidR="00A63B41">
        <w:rPr>
          <w:color w:val="000000"/>
          <w:szCs w:val="26"/>
        </w:rPr>
        <w:t>«</w:t>
      </w:r>
      <w:r w:rsidRPr="00F45056">
        <w:rPr>
          <w:color w:val="000000"/>
          <w:szCs w:val="26"/>
        </w:rPr>
        <w:t>До справи</w:t>
      </w:r>
      <w:r w:rsidR="00A63B41">
        <w:rPr>
          <w:color w:val="000000"/>
          <w:szCs w:val="26"/>
        </w:rPr>
        <w:t>»</w:t>
      </w:r>
      <w:r w:rsidRPr="00F45056">
        <w:rPr>
          <w:color w:val="000000"/>
          <w:szCs w:val="26"/>
        </w:rPr>
        <w:t>, номер справи, а також короткі відомості про його виконання</w:t>
      </w:r>
      <w:r>
        <w:rPr>
          <w:szCs w:val="28"/>
        </w:rPr>
        <w:t>.</w:t>
      </w:r>
      <w:r w:rsidRPr="00F45056">
        <w:rPr>
          <w:szCs w:val="28"/>
        </w:rPr>
        <w:t xml:space="preserve"> </w:t>
      </w:r>
      <w:r w:rsidRPr="00757130">
        <w:rPr>
          <w:szCs w:val="28"/>
        </w:rPr>
        <w:t xml:space="preserve">Зазначений реквізит проставляється від руки у лівому кутку нижнього поля на лицьовому боці </w:t>
      </w:r>
      <w:r w:rsidRPr="00AA352E">
        <w:rPr>
          <w:szCs w:val="28"/>
        </w:rPr>
        <w:t xml:space="preserve">першого аркуша, наприклад: </w:t>
      </w:r>
    </w:p>
    <w:p w:rsidR="009B082B" w:rsidRDefault="009B082B" w:rsidP="009B082B">
      <w:pPr>
        <w:pStyle w:val="aa"/>
        <w:tabs>
          <w:tab w:val="left" w:pos="1134"/>
        </w:tabs>
        <w:ind w:firstLine="0"/>
        <w:rPr>
          <w:szCs w:val="28"/>
        </w:rPr>
      </w:pPr>
    </w:p>
    <w:p w:rsidR="009B082B" w:rsidRPr="00AA352E" w:rsidRDefault="009B082B" w:rsidP="009B082B">
      <w:pPr>
        <w:pStyle w:val="aa"/>
        <w:tabs>
          <w:tab w:val="left" w:pos="1134"/>
        </w:tabs>
        <w:ind w:firstLine="0"/>
        <w:rPr>
          <w:szCs w:val="28"/>
        </w:rPr>
      </w:pPr>
      <w:r>
        <w:rPr>
          <w:szCs w:val="28"/>
        </w:rPr>
        <w:t>До справи №</w:t>
      </w:r>
      <w:r w:rsidR="005B66F4">
        <w:rPr>
          <w:szCs w:val="28"/>
        </w:rPr>
        <w:t xml:space="preserve"> </w:t>
      </w:r>
      <w:r>
        <w:rPr>
          <w:szCs w:val="28"/>
        </w:rPr>
        <w:t>08/236-12</w:t>
      </w:r>
    </w:p>
    <w:tbl>
      <w:tblPr>
        <w:tblW w:w="0" w:type="auto"/>
        <w:tblLook w:val="04A0" w:firstRow="1" w:lastRow="0" w:firstColumn="1" w:lastColumn="0" w:noHBand="0" w:noVBand="1"/>
      </w:tblPr>
      <w:tblGrid>
        <w:gridCol w:w="5245"/>
      </w:tblGrid>
      <w:tr w:rsidR="009B082B" w:rsidRPr="003F536B" w:rsidTr="00E97044">
        <w:tc>
          <w:tcPr>
            <w:tcW w:w="5245" w:type="dxa"/>
            <w:shd w:val="clear" w:color="auto" w:fill="auto"/>
          </w:tcPr>
          <w:p w:rsidR="00E97044" w:rsidRPr="003F536B" w:rsidRDefault="009B082B" w:rsidP="007F140B">
            <w:pPr>
              <w:pStyle w:val="a7"/>
              <w:ind w:firstLine="0"/>
              <w:rPr>
                <w:rFonts w:ascii="Times New Roman" w:eastAsia="Calibri" w:hAnsi="Times New Roman"/>
                <w:sz w:val="28"/>
                <w:szCs w:val="28"/>
                <w:lang w:eastAsia="ar-SA"/>
              </w:rPr>
            </w:pPr>
            <w:r w:rsidRPr="003F536B">
              <w:rPr>
                <w:rFonts w:ascii="Times New Roman" w:eastAsia="Calibri" w:hAnsi="Times New Roman"/>
                <w:sz w:val="28"/>
                <w:szCs w:val="28"/>
                <w:lang w:eastAsia="ar-SA"/>
              </w:rPr>
              <w:t>Лист-відповідь від 20.05.2011</w:t>
            </w:r>
          </w:p>
          <w:p w:rsidR="009B082B" w:rsidRPr="003F536B" w:rsidRDefault="009B082B" w:rsidP="007F140B">
            <w:pPr>
              <w:pStyle w:val="a7"/>
              <w:ind w:firstLine="0"/>
              <w:rPr>
                <w:rFonts w:ascii="Times New Roman" w:eastAsia="Calibri" w:hAnsi="Times New Roman"/>
                <w:sz w:val="28"/>
                <w:szCs w:val="28"/>
                <w:lang w:eastAsia="ar-SA"/>
              </w:rPr>
            </w:pPr>
            <w:r w:rsidRPr="003F536B">
              <w:rPr>
                <w:rFonts w:ascii="Times New Roman" w:eastAsia="Calibri" w:hAnsi="Times New Roman"/>
                <w:sz w:val="28"/>
                <w:szCs w:val="28"/>
                <w:lang w:eastAsia="ar-SA"/>
              </w:rPr>
              <w:t>№ 225-КР-2047</w:t>
            </w:r>
          </w:p>
        </w:tc>
      </w:tr>
      <w:tr w:rsidR="009B082B" w:rsidRPr="003F536B" w:rsidTr="00E97044">
        <w:tc>
          <w:tcPr>
            <w:tcW w:w="5245" w:type="dxa"/>
            <w:shd w:val="clear" w:color="auto" w:fill="auto"/>
          </w:tcPr>
          <w:p w:rsidR="009B082B" w:rsidRPr="003F536B" w:rsidRDefault="009B082B" w:rsidP="007F140B">
            <w:pPr>
              <w:pStyle w:val="a7"/>
              <w:ind w:firstLine="0"/>
              <w:jc w:val="both"/>
              <w:rPr>
                <w:rFonts w:ascii="Times New Roman" w:eastAsia="Calibri" w:hAnsi="Times New Roman"/>
                <w:sz w:val="28"/>
                <w:szCs w:val="28"/>
                <w:lang w:eastAsia="ar-SA"/>
              </w:rPr>
            </w:pPr>
            <w:r w:rsidRPr="003F536B">
              <w:rPr>
                <w:rFonts w:ascii="Times New Roman" w:eastAsia="Calibri" w:hAnsi="Times New Roman"/>
                <w:sz w:val="28"/>
                <w:szCs w:val="28"/>
                <w:lang w:eastAsia="ar-SA"/>
              </w:rPr>
              <w:t xml:space="preserve">посада    підпис   </w:t>
            </w:r>
            <w:r w:rsidR="000E1EC1">
              <w:rPr>
                <w:rFonts w:ascii="Times New Roman" w:eastAsia="Calibri" w:hAnsi="Times New Roman"/>
                <w:sz w:val="28"/>
                <w:szCs w:val="28"/>
                <w:lang w:eastAsia="ar-SA"/>
              </w:rPr>
              <w:t>В</w:t>
            </w:r>
            <w:r w:rsidR="00E97044" w:rsidRPr="003F536B">
              <w:rPr>
                <w:rFonts w:ascii="Times New Roman" w:eastAsia="Calibri" w:hAnsi="Times New Roman"/>
                <w:sz w:val="28"/>
                <w:szCs w:val="28"/>
                <w:lang w:eastAsia="ar-SA"/>
              </w:rPr>
              <w:t xml:space="preserve">ласне ім’я </w:t>
            </w:r>
            <w:r w:rsidRPr="003F536B">
              <w:rPr>
                <w:rFonts w:ascii="Times New Roman" w:eastAsia="Calibri" w:hAnsi="Times New Roman"/>
                <w:sz w:val="28"/>
                <w:szCs w:val="28"/>
                <w:lang w:eastAsia="ar-SA"/>
              </w:rPr>
              <w:t>ПРІЗВИЩЕ</w:t>
            </w:r>
          </w:p>
        </w:tc>
      </w:tr>
      <w:tr w:rsidR="009B082B" w:rsidRPr="003F536B" w:rsidTr="00E97044">
        <w:tc>
          <w:tcPr>
            <w:tcW w:w="5245" w:type="dxa"/>
            <w:shd w:val="clear" w:color="auto" w:fill="auto"/>
          </w:tcPr>
          <w:p w:rsidR="009B082B" w:rsidRPr="003F536B" w:rsidRDefault="009B082B" w:rsidP="007F140B">
            <w:pPr>
              <w:pStyle w:val="a7"/>
              <w:ind w:firstLine="0"/>
              <w:jc w:val="both"/>
              <w:rPr>
                <w:rFonts w:ascii="Times New Roman" w:eastAsia="Calibri" w:hAnsi="Times New Roman"/>
                <w:sz w:val="28"/>
                <w:szCs w:val="28"/>
                <w:lang w:eastAsia="ar-SA"/>
              </w:rPr>
            </w:pPr>
            <w:r w:rsidRPr="003F536B">
              <w:rPr>
                <w:rFonts w:ascii="Times New Roman" w:eastAsia="Calibri" w:hAnsi="Times New Roman"/>
                <w:sz w:val="28"/>
                <w:szCs w:val="28"/>
                <w:lang w:eastAsia="ar-SA"/>
              </w:rPr>
              <w:t>21.05.2011</w:t>
            </w:r>
          </w:p>
        </w:tc>
      </w:tr>
    </w:tbl>
    <w:p w:rsidR="009B082B" w:rsidRDefault="009B082B" w:rsidP="009B082B">
      <w:pPr>
        <w:pStyle w:val="aa"/>
        <w:tabs>
          <w:tab w:val="left" w:pos="1134"/>
        </w:tabs>
        <w:ind w:firstLine="709"/>
        <w:rPr>
          <w:szCs w:val="28"/>
        </w:rPr>
      </w:pPr>
    </w:p>
    <w:p w:rsidR="009B082B" w:rsidRDefault="009B082B" w:rsidP="009B082B">
      <w:pPr>
        <w:pStyle w:val="aa"/>
        <w:tabs>
          <w:tab w:val="left" w:pos="1134"/>
        </w:tabs>
        <w:ind w:firstLine="709"/>
        <w:rPr>
          <w:szCs w:val="28"/>
        </w:rPr>
      </w:pPr>
      <w:r>
        <w:rPr>
          <w:szCs w:val="28"/>
        </w:rPr>
        <w:t>або</w:t>
      </w:r>
    </w:p>
    <w:p w:rsidR="009B082B" w:rsidRDefault="005B66F4" w:rsidP="009B082B">
      <w:pPr>
        <w:pStyle w:val="aa"/>
        <w:tabs>
          <w:tab w:val="left" w:pos="1134"/>
        </w:tabs>
        <w:ind w:firstLine="0"/>
        <w:rPr>
          <w:szCs w:val="28"/>
        </w:rPr>
      </w:pPr>
      <w:r>
        <w:rPr>
          <w:szCs w:val="28"/>
        </w:rPr>
        <w:t xml:space="preserve">  </w:t>
      </w:r>
      <w:r w:rsidR="009B082B">
        <w:rPr>
          <w:szCs w:val="28"/>
        </w:rPr>
        <w:t>До справи №</w:t>
      </w:r>
      <w:r>
        <w:rPr>
          <w:szCs w:val="28"/>
        </w:rPr>
        <w:t xml:space="preserve"> </w:t>
      </w:r>
      <w:r w:rsidR="009B082B">
        <w:rPr>
          <w:szCs w:val="28"/>
        </w:rPr>
        <w:t>08/236-17</w:t>
      </w:r>
    </w:p>
    <w:tbl>
      <w:tblPr>
        <w:tblW w:w="0" w:type="auto"/>
        <w:tblLook w:val="04A0" w:firstRow="1" w:lastRow="0" w:firstColumn="1" w:lastColumn="0" w:noHBand="0" w:noVBand="1"/>
      </w:tblPr>
      <w:tblGrid>
        <w:gridCol w:w="5103"/>
      </w:tblGrid>
      <w:tr w:rsidR="009B082B" w:rsidRPr="00AA352E" w:rsidTr="003F536B">
        <w:tc>
          <w:tcPr>
            <w:tcW w:w="5103" w:type="dxa"/>
            <w:shd w:val="clear" w:color="auto" w:fill="auto"/>
          </w:tcPr>
          <w:p w:rsidR="009B082B" w:rsidRPr="00AA352E" w:rsidRDefault="009B082B" w:rsidP="007F140B">
            <w:pPr>
              <w:pStyle w:val="a7"/>
              <w:ind w:firstLine="0"/>
              <w:rPr>
                <w:rFonts w:ascii="Times New Roman" w:hAnsi="Times New Roman"/>
                <w:sz w:val="28"/>
                <w:szCs w:val="28"/>
              </w:rPr>
            </w:pPr>
            <w:r w:rsidRPr="00AA352E">
              <w:rPr>
                <w:rFonts w:ascii="Times New Roman" w:hAnsi="Times New Roman"/>
                <w:sz w:val="28"/>
                <w:szCs w:val="28"/>
              </w:rPr>
              <w:t>Питання вирішено позитивно під час телефонної розмови</w:t>
            </w:r>
          </w:p>
          <w:p w:rsidR="009B082B" w:rsidRPr="00AA352E" w:rsidRDefault="009B082B" w:rsidP="007F140B">
            <w:pPr>
              <w:pStyle w:val="a7"/>
              <w:ind w:firstLine="0"/>
              <w:rPr>
                <w:rFonts w:ascii="Times New Roman" w:hAnsi="Times New Roman"/>
                <w:sz w:val="28"/>
                <w:szCs w:val="28"/>
              </w:rPr>
            </w:pPr>
            <w:r>
              <w:rPr>
                <w:rFonts w:ascii="Times New Roman" w:hAnsi="Times New Roman"/>
                <w:sz w:val="28"/>
                <w:szCs w:val="28"/>
              </w:rPr>
              <w:t>04.05.2018</w:t>
            </w:r>
          </w:p>
          <w:p w:rsidR="009B082B" w:rsidRPr="00AA352E" w:rsidRDefault="009B082B" w:rsidP="007F140B">
            <w:pPr>
              <w:pStyle w:val="a7"/>
              <w:ind w:firstLine="0"/>
              <w:rPr>
                <w:rFonts w:ascii="Times New Roman" w:hAnsi="Times New Roman"/>
                <w:sz w:val="28"/>
                <w:szCs w:val="28"/>
              </w:rPr>
            </w:pPr>
          </w:p>
        </w:tc>
      </w:tr>
      <w:tr w:rsidR="009B082B" w:rsidRPr="00AA352E" w:rsidTr="003F536B">
        <w:tc>
          <w:tcPr>
            <w:tcW w:w="5103" w:type="dxa"/>
            <w:shd w:val="clear" w:color="auto" w:fill="auto"/>
          </w:tcPr>
          <w:p w:rsidR="009B082B" w:rsidRPr="00AA352E" w:rsidRDefault="009B082B" w:rsidP="007F140B">
            <w:pPr>
              <w:pStyle w:val="a7"/>
              <w:ind w:firstLine="0"/>
              <w:jc w:val="both"/>
              <w:rPr>
                <w:rFonts w:ascii="Times New Roman" w:hAnsi="Times New Roman"/>
                <w:sz w:val="28"/>
                <w:szCs w:val="28"/>
              </w:rPr>
            </w:pPr>
            <w:r w:rsidRPr="00AA352E">
              <w:rPr>
                <w:rFonts w:ascii="Times New Roman" w:hAnsi="Times New Roman"/>
                <w:sz w:val="28"/>
                <w:szCs w:val="28"/>
              </w:rPr>
              <w:t xml:space="preserve">посада    підпис   </w:t>
            </w:r>
            <w:r w:rsidR="000E1EC1">
              <w:rPr>
                <w:rFonts w:ascii="Times New Roman" w:hAnsi="Times New Roman"/>
                <w:bCs/>
                <w:iCs/>
                <w:sz w:val="28"/>
                <w:szCs w:val="28"/>
              </w:rPr>
              <w:t>В</w:t>
            </w:r>
            <w:r w:rsidR="003F536B" w:rsidRPr="003F536B">
              <w:rPr>
                <w:rFonts w:ascii="Times New Roman" w:hAnsi="Times New Roman"/>
                <w:bCs/>
                <w:iCs/>
                <w:sz w:val="28"/>
                <w:szCs w:val="28"/>
              </w:rPr>
              <w:t>ласне ім’я</w:t>
            </w:r>
            <w:r w:rsidR="003F536B">
              <w:rPr>
                <w:bCs/>
                <w:iCs/>
                <w:sz w:val="28"/>
                <w:szCs w:val="28"/>
              </w:rPr>
              <w:t xml:space="preserve"> </w:t>
            </w:r>
            <w:r w:rsidRPr="00AA352E">
              <w:rPr>
                <w:rFonts w:ascii="Times New Roman" w:hAnsi="Times New Roman"/>
                <w:sz w:val="28"/>
                <w:szCs w:val="28"/>
              </w:rPr>
              <w:t>ПРІЗВИЩЕ</w:t>
            </w:r>
          </w:p>
        </w:tc>
      </w:tr>
      <w:tr w:rsidR="009B082B" w:rsidRPr="00AA352E" w:rsidTr="003F536B">
        <w:tc>
          <w:tcPr>
            <w:tcW w:w="5103" w:type="dxa"/>
            <w:shd w:val="clear" w:color="auto" w:fill="auto"/>
          </w:tcPr>
          <w:p w:rsidR="009B082B" w:rsidRDefault="009B082B" w:rsidP="007F140B">
            <w:pPr>
              <w:pStyle w:val="a7"/>
              <w:ind w:firstLine="0"/>
              <w:jc w:val="both"/>
              <w:rPr>
                <w:rFonts w:ascii="Times New Roman" w:hAnsi="Times New Roman"/>
                <w:sz w:val="28"/>
                <w:szCs w:val="28"/>
              </w:rPr>
            </w:pPr>
            <w:r w:rsidRPr="00AA352E">
              <w:rPr>
                <w:rFonts w:ascii="Times New Roman" w:hAnsi="Times New Roman"/>
                <w:sz w:val="28"/>
                <w:szCs w:val="28"/>
              </w:rPr>
              <w:t>05.0</w:t>
            </w:r>
            <w:r w:rsidR="000E1EC1">
              <w:rPr>
                <w:rFonts w:ascii="Times New Roman" w:hAnsi="Times New Roman"/>
                <w:sz w:val="28"/>
                <w:szCs w:val="28"/>
              </w:rPr>
              <w:t>5.2019</w:t>
            </w:r>
          </w:p>
          <w:p w:rsidR="008F298E" w:rsidRPr="00AA352E" w:rsidRDefault="008F298E" w:rsidP="007F140B">
            <w:pPr>
              <w:pStyle w:val="a7"/>
              <w:ind w:firstLine="0"/>
              <w:jc w:val="both"/>
              <w:rPr>
                <w:rFonts w:ascii="Times New Roman" w:hAnsi="Times New Roman"/>
                <w:sz w:val="28"/>
                <w:szCs w:val="28"/>
              </w:rPr>
            </w:pPr>
          </w:p>
        </w:tc>
      </w:tr>
    </w:tbl>
    <w:p w:rsidR="009B082B" w:rsidRPr="00177095" w:rsidRDefault="009B082B" w:rsidP="009B082B">
      <w:pPr>
        <w:tabs>
          <w:tab w:val="num" w:pos="1440"/>
        </w:tabs>
        <w:overflowPunct w:val="0"/>
        <w:autoSpaceDE w:val="0"/>
        <w:autoSpaceDN w:val="0"/>
        <w:adjustRightInd w:val="0"/>
        <w:ind w:firstLine="709"/>
        <w:jc w:val="both"/>
        <w:rPr>
          <w:sz w:val="28"/>
          <w:szCs w:val="28"/>
          <w:lang w:val="uk-UA" w:eastAsia="ar-SA"/>
        </w:rPr>
      </w:pPr>
      <w:r w:rsidRPr="00177095">
        <w:rPr>
          <w:sz w:val="28"/>
          <w:szCs w:val="28"/>
          <w:lang w:val="uk-UA"/>
        </w:rPr>
        <w:t xml:space="preserve">4.19.4.2. </w:t>
      </w:r>
      <w:r w:rsidRPr="00177095">
        <w:rPr>
          <w:sz w:val="28"/>
          <w:szCs w:val="28"/>
          <w:lang w:val="uk-UA" w:eastAsia="ar-SA"/>
        </w:rPr>
        <w:t xml:space="preserve">Наявна електронна копія документа приєднується до картки цього документа у СЕД </w:t>
      </w:r>
      <w:r w:rsidRPr="00177095">
        <w:rPr>
          <w:sz w:val="28"/>
          <w:szCs w:val="28"/>
          <w:lang w:val="uk-UA"/>
        </w:rPr>
        <w:t>АСКОД</w:t>
      </w:r>
      <w:r w:rsidRPr="00177095">
        <w:rPr>
          <w:sz w:val="28"/>
          <w:szCs w:val="28"/>
          <w:lang w:val="uk-UA" w:eastAsia="ar-SA"/>
        </w:rPr>
        <w:t xml:space="preserve"> і зберігається </w:t>
      </w:r>
      <w:r w:rsidR="00B73E99">
        <w:rPr>
          <w:sz w:val="28"/>
          <w:szCs w:val="28"/>
          <w:lang w:val="uk-UA" w:eastAsia="ar-SA"/>
        </w:rPr>
        <w:t>в</w:t>
      </w:r>
      <w:r w:rsidRPr="00177095">
        <w:rPr>
          <w:sz w:val="28"/>
          <w:szCs w:val="28"/>
          <w:lang w:val="uk-UA" w:eastAsia="ar-SA"/>
        </w:rPr>
        <w:t xml:space="preserve"> ній.  </w:t>
      </w:r>
    </w:p>
    <w:p w:rsidR="009B082B" w:rsidRPr="00177095" w:rsidRDefault="009B082B" w:rsidP="009B082B">
      <w:pPr>
        <w:tabs>
          <w:tab w:val="left" w:pos="1134"/>
        </w:tabs>
        <w:ind w:firstLine="709"/>
        <w:jc w:val="both"/>
        <w:rPr>
          <w:sz w:val="28"/>
          <w:szCs w:val="28"/>
          <w:lang w:val="uk-UA"/>
        </w:rPr>
      </w:pPr>
      <w:r w:rsidRPr="00177095">
        <w:rPr>
          <w:sz w:val="28"/>
          <w:szCs w:val="28"/>
          <w:lang w:val="uk-UA" w:eastAsia="ar-SA"/>
        </w:rPr>
        <w:t xml:space="preserve">4.19.4.3. </w:t>
      </w:r>
      <w:r w:rsidR="00BE5007">
        <w:rPr>
          <w:sz w:val="28"/>
          <w:szCs w:val="28"/>
          <w:lang w:val="uk-UA" w:eastAsia="ar-SA"/>
        </w:rPr>
        <w:t>Власне і</w:t>
      </w:r>
      <w:r w:rsidRPr="00177095">
        <w:rPr>
          <w:sz w:val="28"/>
          <w:szCs w:val="28"/>
          <w:lang w:val="uk-UA" w:eastAsia="ar-SA"/>
        </w:rPr>
        <w:t>м’я та прізвище працівника</w:t>
      </w:r>
      <w:r w:rsidRPr="00177095">
        <w:rPr>
          <w:sz w:val="28"/>
          <w:szCs w:val="28"/>
          <w:lang w:val="uk-UA"/>
        </w:rPr>
        <w:t>, який створив документ, і номер його службового телефону зазначаються на лицьовому боці в нижньому лівому кутку останнього аркуша документа, наприклад:</w:t>
      </w:r>
    </w:p>
    <w:p w:rsidR="009B082B" w:rsidRPr="00177095" w:rsidRDefault="009B082B" w:rsidP="009B082B">
      <w:pPr>
        <w:tabs>
          <w:tab w:val="left" w:pos="1134"/>
        </w:tabs>
        <w:ind w:firstLine="709"/>
        <w:jc w:val="both"/>
        <w:rPr>
          <w:sz w:val="28"/>
          <w:szCs w:val="28"/>
          <w:lang w:val="uk-UA"/>
        </w:rPr>
      </w:pPr>
    </w:p>
    <w:p w:rsidR="009B082B" w:rsidRPr="00177095" w:rsidRDefault="009B082B" w:rsidP="009B082B">
      <w:pPr>
        <w:tabs>
          <w:tab w:val="left" w:pos="1134"/>
        </w:tabs>
        <w:ind w:firstLine="709"/>
        <w:jc w:val="both"/>
        <w:rPr>
          <w:sz w:val="28"/>
          <w:szCs w:val="28"/>
          <w:lang w:val="uk-UA"/>
        </w:rPr>
      </w:pPr>
      <w:r w:rsidRPr="00177095">
        <w:rPr>
          <w:sz w:val="28"/>
          <w:szCs w:val="28"/>
          <w:lang w:val="uk-UA"/>
        </w:rPr>
        <w:t>Олена Петренко 256 23 29</w:t>
      </w:r>
    </w:p>
    <w:p w:rsidR="00730DF7" w:rsidRDefault="00730DF7" w:rsidP="009B082B">
      <w:pPr>
        <w:pStyle w:val="a3"/>
        <w:spacing w:before="0" w:beforeAutospacing="0" w:after="0" w:afterAutospacing="0"/>
        <w:ind w:firstLine="709"/>
        <w:jc w:val="center"/>
        <w:rPr>
          <w:b/>
          <w:bCs/>
          <w:sz w:val="28"/>
          <w:szCs w:val="28"/>
          <w:lang w:val="uk-UA"/>
        </w:rPr>
      </w:pPr>
    </w:p>
    <w:p w:rsidR="00730DF7" w:rsidRDefault="00730DF7" w:rsidP="009B082B">
      <w:pPr>
        <w:pStyle w:val="a3"/>
        <w:spacing w:before="0" w:beforeAutospacing="0" w:after="0" w:afterAutospacing="0"/>
        <w:ind w:firstLine="709"/>
        <w:jc w:val="center"/>
        <w:rPr>
          <w:b/>
          <w:bCs/>
          <w:sz w:val="28"/>
          <w:szCs w:val="28"/>
          <w:lang w:val="uk-UA"/>
        </w:rPr>
      </w:pPr>
    </w:p>
    <w:p w:rsidR="009B082B" w:rsidRPr="00B571D4" w:rsidRDefault="009B082B" w:rsidP="009B082B">
      <w:pPr>
        <w:pStyle w:val="a3"/>
        <w:spacing w:before="0" w:beforeAutospacing="0" w:after="0" w:afterAutospacing="0"/>
        <w:ind w:firstLine="709"/>
        <w:jc w:val="center"/>
        <w:rPr>
          <w:sz w:val="28"/>
          <w:szCs w:val="28"/>
          <w:lang w:val="uk-UA"/>
        </w:rPr>
      </w:pPr>
      <w:r w:rsidRPr="00B571D4">
        <w:rPr>
          <w:b/>
          <w:bCs/>
          <w:sz w:val="28"/>
          <w:szCs w:val="28"/>
          <w:lang w:val="uk-UA"/>
        </w:rPr>
        <w:lastRenderedPageBreak/>
        <w:t xml:space="preserve">4.20. Резолюція </w:t>
      </w:r>
    </w:p>
    <w:p w:rsidR="009B082B" w:rsidRPr="008648B1" w:rsidRDefault="009B082B" w:rsidP="009B082B">
      <w:pPr>
        <w:tabs>
          <w:tab w:val="left" w:pos="1134"/>
        </w:tabs>
        <w:ind w:firstLine="709"/>
        <w:jc w:val="both"/>
        <w:rPr>
          <w:sz w:val="28"/>
          <w:szCs w:val="28"/>
          <w:lang w:val="uk-UA"/>
        </w:rPr>
      </w:pPr>
      <w:r w:rsidRPr="00B571D4">
        <w:rPr>
          <w:sz w:val="28"/>
          <w:szCs w:val="28"/>
          <w:lang w:val="uk-UA"/>
        </w:rPr>
        <w:t xml:space="preserve">4.20.1. </w:t>
      </w:r>
      <w:r w:rsidRPr="008648B1">
        <w:rPr>
          <w:sz w:val="28"/>
          <w:szCs w:val="28"/>
          <w:lang w:val="uk-UA"/>
        </w:rPr>
        <w:t>Резолюція є основною формою реалізації управлінських доручень у письмовій формі, що передбачає постановку конкретного завдання, визначення його предмета, мети, строку та відповідальної за виконання особи, що викладена у вигляді напису на документі.</w:t>
      </w:r>
    </w:p>
    <w:p w:rsidR="009B082B" w:rsidRDefault="00EF2439" w:rsidP="009B082B">
      <w:pPr>
        <w:tabs>
          <w:tab w:val="left" w:pos="1134"/>
        </w:tabs>
        <w:ind w:firstLine="709"/>
        <w:jc w:val="both"/>
        <w:rPr>
          <w:sz w:val="28"/>
          <w:szCs w:val="28"/>
          <w:lang w:val="uk-UA"/>
        </w:rPr>
      </w:pPr>
      <w:r w:rsidRPr="00EF2439">
        <w:rPr>
          <w:sz w:val="28"/>
          <w:szCs w:val="28"/>
          <w:lang w:val="ru-UA"/>
        </w:rPr>
        <w:t>Ки</w:t>
      </w:r>
      <w:r w:rsidRPr="00EF2439">
        <w:rPr>
          <w:sz w:val="28"/>
          <w:szCs w:val="28"/>
        </w:rPr>
        <w:t>ї</w:t>
      </w:r>
      <w:r w:rsidRPr="00EF2439">
        <w:rPr>
          <w:sz w:val="28"/>
          <w:szCs w:val="28"/>
          <w:lang w:val="ru-UA"/>
        </w:rPr>
        <w:t>вськ</w:t>
      </w:r>
      <w:r>
        <w:rPr>
          <w:sz w:val="28"/>
          <w:szCs w:val="28"/>
        </w:rPr>
        <w:t>ий</w:t>
      </w:r>
      <w:r w:rsidRPr="00EF2439">
        <w:rPr>
          <w:sz w:val="28"/>
          <w:szCs w:val="28"/>
          <w:lang w:val="ru-UA"/>
        </w:rPr>
        <w:t xml:space="preserve"> м</w:t>
      </w:r>
      <w:r w:rsidRPr="00EF2439">
        <w:rPr>
          <w:sz w:val="28"/>
          <w:szCs w:val="28"/>
        </w:rPr>
        <w:t>і</w:t>
      </w:r>
      <w:r w:rsidRPr="00EF2439">
        <w:rPr>
          <w:sz w:val="28"/>
          <w:szCs w:val="28"/>
          <w:lang w:val="ru-UA"/>
        </w:rPr>
        <w:t>ськ</w:t>
      </w:r>
      <w:r>
        <w:rPr>
          <w:sz w:val="28"/>
          <w:szCs w:val="28"/>
        </w:rPr>
        <w:t>ий</w:t>
      </w:r>
      <w:r w:rsidRPr="00EF2439">
        <w:rPr>
          <w:sz w:val="28"/>
          <w:szCs w:val="28"/>
          <w:lang w:val="ru-UA"/>
        </w:rPr>
        <w:t xml:space="preserve"> голов</w:t>
      </w:r>
      <w:r>
        <w:rPr>
          <w:sz w:val="28"/>
          <w:szCs w:val="28"/>
        </w:rPr>
        <w:t>а,</w:t>
      </w:r>
      <w:r w:rsidRPr="004722BA">
        <w:rPr>
          <w:sz w:val="28"/>
          <w:szCs w:val="28"/>
          <w:lang w:val="uk-UA"/>
        </w:rPr>
        <w:t xml:space="preserve"> </w:t>
      </w:r>
      <w:r>
        <w:rPr>
          <w:sz w:val="28"/>
          <w:szCs w:val="28"/>
          <w:lang w:val="uk-UA"/>
        </w:rPr>
        <w:t>з</w:t>
      </w:r>
      <w:r w:rsidR="00E30D05" w:rsidRPr="004722BA">
        <w:rPr>
          <w:sz w:val="28"/>
          <w:szCs w:val="28"/>
          <w:lang w:val="uk-UA"/>
        </w:rPr>
        <w:t>аступник міського голови – секретар Київради</w:t>
      </w:r>
      <w:r w:rsidR="00E30D05">
        <w:rPr>
          <w:sz w:val="28"/>
          <w:szCs w:val="28"/>
          <w:lang w:val="uk-UA"/>
        </w:rPr>
        <w:t xml:space="preserve"> </w:t>
      </w:r>
      <w:r w:rsidR="009B082B">
        <w:rPr>
          <w:sz w:val="28"/>
          <w:szCs w:val="28"/>
          <w:lang w:val="uk-UA"/>
        </w:rPr>
        <w:t xml:space="preserve">або керуючий справами </w:t>
      </w:r>
      <w:r w:rsidR="009B082B" w:rsidRPr="00C12C8E">
        <w:rPr>
          <w:sz w:val="28"/>
          <w:szCs w:val="28"/>
          <w:lang w:val="uk-UA"/>
        </w:rPr>
        <w:t>наклада</w:t>
      </w:r>
      <w:r w:rsidR="009B082B">
        <w:rPr>
          <w:sz w:val="28"/>
          <w:szCs w:val="28"/>
          <w:lang w:val="uk-UA"/>
        </w:rPr>
        <w:t>ють</w:t>
      </w:r>
      <w:r w:rsidR="009B082B" w:rsidRPr="00C12C8E">
        <w:rPr>
          <w:sz w:val="28"/>
          <w:szCs w:val="28"/>
          <w:lang w:val="uk-UA"/>
        </w:rPr>
        <w:t xml:space="preserve"> на </w:t>
      </w:r>
      <w:r w:rsidR="009B082B">
        <w:rPr>
          <w:sz w:val="28"/>
          <w:szCs w:val="28"/>
          <w:lang w:val="uk-UA"/>
        </w:rPr>
        <w:t xml:space="preserve">електронний документ </w:t>
      </w:r>
      <w:r w:rsidR="009B082B" w:rsidRPr="00C12C8E">
        <w:rPr>
          <w:sz w:val="28"/>
          <w:szCs w:val="28"/>
          <w:lang w:val="uk-UA"/>
        </w:rPr>
        <w:t>електронну резолюцію, в якій визнача</w:t>
      </w:r>
      <w:r w:rsidR="00B73E99">
        <w:rPr>
          <w:sz w:val="28"/>
          <w:szCs w:val="28"/>
          <w:lang w:val="uk-UA"/>
        </w:rPr>
        <w:t>ють</w:t>
      </w:r>
      <w:r w:rsidR="009B082B" w:rsidRPr="00C12C8E">
        <w:rPr>
          <w:sz w:val="28"/>
          <w:szCs w:val="28"/>
          <w:lang w:val="uk-UA"/>
        </w:rPr>
        <w:t xml:space="preserve"> головного виконавця, відповідального за організацію виконання документа, та у разі необхідності </w:t>
      </w:r>
      <w:r w:rsidR="00027718" w:rsidRPr="00757130">
        <w:rPr>
          <w:szCs w:val="28"/>
        </w:rPr>
        <w:t>—</w:t>
      </w:r>
      <w:r w:rsidR="00027718">
        <w:rPr>
          <w:szCs w:val="28"/>
          <w:lang w:val="uk-UA"/>
        </w:rPr>
        <w:t xml:space="preserve"> </w:t>
      </w:r>
      <w:r w:rsidR="009B082B" w:rsidRPr="00C12C8E">
        <w:rPr>
          <w:sz w:val="28"/>
          <w:szCs w:val="28"/>
          <w:lang w:val="uk-UA"/>
        </w:rPr>
        <w:t>співвиконавців і строк його виконання.</w:t>
      </w:r>
    </w:p>
    <w:p w:rsidR="00EC1465" w:rsidRPr="00C12C8E" w:rsidRDefault="00EC1465" w:rsidP="009B082B">
      <w:pPr>
        <w:tabs>
          <w:tab w:val="left" w:pos="1134"/>
        </w:tabs>
        <w:ind w:firstLine="709"/>
        <w:jc w:val="both"/>
        <w:rPr>
          <w:sz w:val="28"/>
          <w:szCs w:val="28"/>
          <w:lang w:val="uk-UA"/>
        </w:rPr>
      </w:pPr>
      <w:r w:rsidRPr="00674D85">
        <w:rPr>
          <w:sz w:val="28"/>
          <w:szCs w:val="28"/>
          <w:lang w:val="uk-UA"/>
        </w:rPr>
        <w:t>У разі відсутності заступника міського голови - секретаря Київської міської ради (тимчасова непрацездатність, відпустка, відрядження тощо) електронну резолюцію накладає Київський міський голова або керуючий справами відповідно до повноважень.</w:t>
      </w:r>
    </w:p>
    <w:p w:rsidR="009B082B" w:rsidRPr="00C12C8E" w:rsidRDefault="009B082B" w:rsidP="009B082B">
      <w:pPr>
        <w:tabs>
          <w:tab w:val="left" w:pos="1134"/>
        </w:tabs>
        <w:ind w:firstLine="709"/>
        <w:jc w:val="both"/>
        <w:rPr>
          <w:sz w:val="28"/>
          <w:szCs w:val="28"/>
          <w:lang w:val="uk-UA"/>
        </w:rPr>
      </w:pPr>
      <w:r w:rsidRPr="00C12C8E">
        <w:rPr>
          <w:sz w:val="28"/>
          <w:szCs w:val="28"/>
          <w:lang w:val="uk-UA"/>
        </w:rPr>
        <w:t>В електронній резолюції обов’язково зазначаються всі структурні підрозділи, які беруть участь в опрацюванні документа та погодженні проекту відповіді.</w:t>
      </w:r>
    </w:p>
    <w:p w:rsidR="009B082B" w:rsidRPr="00C12C8E" w:rsidRDefault="009B082B" w:rsidP="009B082B">
      <w:pPr>
        <w:tabs>
          <w:tab w:val="left" w:pos="1134"/>
        </w:tabs>
        <w:ind w:firstLine="709"/>
        <w:jc w:val="both"/>
        <w:rPr>
          <w:sz w:val="28"/>
          <w:szCs w:val="28"/>
          <w:lang w:val="uk-UA"/>
        </w:rPr>
      </w:pPr>
      <w:r w:rsidRPr="00C12C8E">
        <w:rPr>
          <w:sz w:val="28"/>
          <w:szCs w:val="28"/>
          <w:lang w:val="uk-UA"/>
        </w:rPr>
        <w:t>Посадові особи, які одночасно розглядають електронний документ, накладають на нього електронні резолюції, в яких визначають відповідальних виконавців та у разі необхідності співвиконавців у межах відповідного структурного підрозділу.</w:t>
      </w:r>
    </w:p>
    <w:p w:rsidR="00710FDA" w:rsidRPr="00BE0C2F" w:rsidRDefault="00710FDA" w:rsidP="00BE0C2F">
      <w:pPr>
        <w:ind w:firstLine="709"/>
        <w:jc w:val="both"/>
        <w:rPr>
          <w:sz w:val="28"/>
          <w:szCs w:val="28"/>
        </w:rPr>
      </w:pPr>
      <w:r w:rsidRPr="00BE0C2F">
        <w:rPr>
          <w:sz w:val="28"/>
          <w:szCs w:val="28"/>
          <w:lang w:val="uk-UA"/>
        </w:rPr>
        <w:t xml:space="preserve">4.20.2. Резолюція складається з таких елементів: прізвище, </w:t>
      </w:r>
      <w:r w:rsidR="00B854EA" w:rsidRPr="00BE0C2F">
        <w:rPr>
          <w:bCs/>
          <w:iCs/>
          <w:sz w:val="28"/>
          <w:szCs w:val="28"/>
          <w:lang w:val="uk-UA"/>
        </w:rPr>
        <w:t xml:space="preserve">власне ім’я </w:t>
      </w:r>
      <w:r w:rsidRPr="00BE0C2F">
        <w:rPr>
          <w:sz w:val="28"/>
          <w:szCs w:val="28"/>
          <w:lang w:val="uk-UA"/>
        </w:rPr>
        <w:t xml:space="preserve">виконавця (виконавців) у давальному відмінку, зміст доручення, строк виконання, особистий підпис керівника, дата. На електронну резолюцію </w:t>
      </w:r>
      <w:r w:rsidRPr="00BE0C2F">
        <w:rPr>
          <w:sz w:val="28"/>
          <w:szCs w:val="28"/>
        </w:rPr>
        <w:t xml:space="preserve">посадової особи накладається </w:t>
      </w:r>
      <w:r w:rsidR="006E0716" w:rsidRPr="00BE0C2F">
        <w:rPr>
          <w:sz w:val="28"/>
          <w:szCs w:val="28"/>
        </w:rPr>
        <w:t xml:space="preserve">кваліфікований </w:t>
      </w:r>
      <w:r w:rsidRPr="00BE0C2F">
        <w:rPr>
          <w:sz w:val="28"/>
          <w:szCs w:val="28"/>
        </w:rPr>
        <w:t>електронний цифровий підпис цієї ж посадової особи.</w:t>
      </w:r>
    </w:p>
    <w:p w:rsidR="00710FDA" w:rsidRPr="00BE0C2F" w:rsidRDefault="00710FDA" w:rsidP="00BE0C2F">
      <w:pPr>
        <w:ind w:firstLine="709"/>
        <w:jc w:val="both"/>
        <w:rPr>
          <w:sz w:val="28"/>
          <w:szCs w:val="28"/>
          <w:highlight w:val="white"/>
          <w:lang w:val="uk-UA"/>
        </w:rPr>
      </w:pPr>
      <w:r w:rsidRPr="00BE0C2F">
        <w:rPr>
          <w:sz w:val="28"/>
          <w:szCs w:val="28"/>
          <w:highlight w:val="white"/>
        </w:rPr>
        <w:t>В електронній резолюції до</w:t>
      </w:r>
      <w:r w:rsidRPr="00BE0C2F">
        <w:rPr>
          <w:sz w:val="28"/>
          <w:szCs w:val="28"/>
          <w:highlight w:val="white"/>
          <w:lang w:val="uk-UA"/>
        </w:rPr>
        <w:t xml:space="preserve"> електронного документа, що не має строку виконання, зазначення змісту доручення та строку виконання не вимагається.</w:t>
      </w:r>
    </w:p>
    <w:p w:rsidR="00710FDA" w:rsidRPr="003639A6" w:rsidRDefault="00710FDA" w:rsidP="00710FDA">
      <w:pPr>
        <w:tabs>
          <w:tab w:val="left" w:pos="1134"/>
        </w:tabs>
        <w:ind w:firstLine="709"/>
        <w:jc w:val="both"/>
        <w:rPr>
          <w:sz w:val="28"/>
          <w:szCs w:val="28"/>
          <w:lang w:val="uk-UA"/>
        </w:rPr>
      </w:pPr>
      <w:r w:rsidRPr="003639A6">
        <w:rPr>
          <w:sz w:val="28"/>
          <w:szCs w:val="28"/>
          <w:highlight w:val="white"/>
          <w:lang w:val="uk-UA"/>
        </w:rPr>
        <w:t xml:space="preserve">Електронною резолюцією може бути визначено головного виконавця, </w:t>
      </w:r>
      <w:r w:rsidRPr="003639A6">
        <w:rPr>
          <w:sz w:val="28"/>
          <w:szCs w:val="28"/>
          <w:lang w:val="uk-UA"/>
        </w:rPr>
        <w:t>співвиконавців, строки ви</w:t>
      </w:r>
      <w:r w:rsidR="00BE0C2F">
        <w:rPr>
          <w:sz w:val="28"/>
          <w:szCs w:val="28"/>
          <w:lang w:val="uk-UA"/>
        </w:rPr>
        <w:t>конання, отримувачів документа «</w:t>
      </w:r>
      <w:r w:rsidRPr="003639A6">
        <w:rPr>
          <w:sz w:val="28"/>
          <w:szCs w:val="28"/>
          <w:lang w:val="uk-UA"/>
        </w:rPr>
        <w:t>до відома</w:t>
      </w:r>
      <w:r w:rsidR="00BE0C2F">
        <w:rPr>
          <w:sz w:val="28"/>
          <w:szCs w:val="28"/>
          <w:lang w:val="uk-UA"/>
        </w:rPr>
        <w:t>»</w:t>
      </w:r>
      <w:r w:rsidRPr="003639A6">
        <w:rPr>
          <w:sz w:val="28"/>
          <w:szCs w:val="28"/>
          <w:lang w:val="uk-UA"/>
        </w:rPr>
        <w:t>.</w:t>
      </w:r>
    </w:p>
    <w:p w:rsidR="009B082B" w:rsidRPr="003639A6" w:rsidRDefault="00710FDA" w:rsidP="00710FDA">
      <w:pPr>
        <w:tabs>
          <w:tab w:val="left" w:pos="1134"/>
        </w:tabs>
        <w:ind w:firstLine="709"/>
        <w:jc w:val="both"/>
        <w:rPr>
          <w:sz w:val="28"/>
          <w:szCs w:val="28"/>
          <w:lang w:val="uk-UA"/>
        </w:rPr>
      </w:pPr>
      <w:r w:rsidRPr="003639A6">
        <w:rPr>
          <w:sz w:val="28"/>
          <w:szCs w:val="28"/>
          <w:lang w:val="uk-UA"/>
        </w:rPr>
        <w:t>Усі електронні резолюції, накладені на електронний документ, вносяться до його картки і нерозривно пов’язані із нею. Електронна резолюція, яка є наслідком виконання електронної резолюції вищого рівня, додатково містить логічне посилання на відповідну електронну резолюцію (дерево електронних резолюцій).</w:t>
      </w:r>
    </w:p>
    <w:p w:rsidR="009B082B" w:rsidRDefault="009B082B" w:rsidP="009B082B">
      <w:pPr>
        <w:tabs>
          <w:tab w:val="left" w:pos="1134"/>
        </w:tabs>
        <w:ind w:firstLine="709"/>
        <w:jc w:val="both"/>
        <w:rPr>
          <w:sz w:val="28"/>
          <w:szCs w:val="28"/>
          <w:lang w:val="uk-UA"/>
        </w:rPr>
      </w:pPr>
      <w:r w:rsidRPr="00D72224">
        <w:rPr>
          <w:sz w:val="28"/>
          <w:szCs w:val="28"/>
          <w:lang w:val="uk-UA"/>
        </w:rPr>
        <w:t>4.20.3. Якщо доручення надано кільком посадовим</w:t>
      </w:r>
      <w:r w:rsidRPr="006B612A">
        <w:rPr>
          <w:sz w:val="28"/>
          <w:szCs w:val="28"/>
          <w:lang w:val="uk-UA"/>
        </w:rPr>
        <w:t xml:space="preserve"> особам, головним виконавцем документа є особа, зазначена першою, їй надається право </w:t>
      </w:r>
      <w:r w:rsidR="00511AAB">
        <w:rPr>
          <w:sz w:val="28"/>
          <w:szCs w:val="28"/>
          <w:lang w:val="uk-UA"/>
        </w:rPr>
        <w:t xml:space="preserve">організації виконання доручення: </w:t>
      </w:r>
      <w:r w:rsidRPr="006B612A">
        <w:rPr>
          <w:sz w:val="28"/>
          <w:szCs w:val="28"/>
          <w:lang w:val="uk-UA"/>
        </w:rPr>
        <w:t xml:space="preserve">скликати інших виконавців та координувати їх роботу. Першою, як правило, зазначається особа, яка займає </w:t>
      </w:r>
      <w:r w:rsidRPr="008648B1">
        <w:rPr>
          <w:sz w:val="28"/>
          <w:szCs w:val="28"/>
          <w:lang w:val="uk-UA"/>
        </w:rPr>
        <w:t>вищу або рівну посаду.</w:t>
      </w:r>
    </w:p>
    <w:p w:rsidR="00511AAB" w:rsidRDefault="00511AAB" w:rsidP="009B082B">
      <w:pPr>
        <w:tabs>
          <w:tab w:val="left" w:pos="1134"/>
        </w:tabs>
        <w:ind w:firstLine="709"/>
        <w:jc w:val="both"/>
        <w:rPr>
          <w:sz w:val="28"/>
          <w:szCs w:val="28"/>
          <w:lang w:val="uk-UA"/>
        </w:rPr>
      </w:pPr>
      <w:r>
        <w:rPr>
          <w:sz w:val="28"/>
          <w:szCs w:val="28"/>
          <w:lang w:val="uk-UA"/>
        </w:rPr>
        <w:t xml:space="preserve">Для конкретизації способу виконання документа в електронній резолюції навпроти прізвища головного виконавця використовуються слова: узагальнення («узаг.»), відповідальний («відп.»), координація («коорд.»), контроль. Відповідні відмітки поставляються також у картці </w:t>
      </w:r>
      <w:r w:rsidR="007E2595">
        <w:rPr>
          <w:sz w:val="28"/>
          <w:szCs w:val="28"/>
          <w:lang w:val="uk-UA"/>
        </w:rPr>
        <w:t>СЕД АСКОД</w:t>
      </w:r>
      <w:r>
        <w:rPr>
          <w:sz w:val="28"/>
          <w:szCs w:val="28"/>
          <w:lang w:val="uk-UA"/>
        </w:rPr>
        <w:t>.</w:t>
      </w:r>
    </w:p>
    <w:p w:rsidR="00511AAB" w:rsidRPr="008648B1" w:rsidRDefault="00511AAB" w:rsidP="009B082B">
      <w:pPr>
        <w:tabs>
          <w:tab w:val="left" w:pos="1134"/>
        </w:tabs>
        <w:ind w:firstLine="709"/>
        <w:jc w:val="both"/>
        <w:rPr>
          <w:sz w:val="28"/>
          <w:szCs w:val="28"/>
          <w:lang w:val="uk-UA"/>
        </w:rPr>
      </w:pPr>
      <w:r>
        <w:rPr>
          <w:sz w:val="28"/>
          <w:szCs w:val="28"/>
          <w:lang w:val="uk-UA"/>
        </w:rPr>
        <w:lastRenderedPageBreak/>
        <w:t>Якщо резолюцією встановлено надати інформацію відповідно до компетенції чи повноважень, відповідь надається кожним співвиконавцем окремо.</w:t>
      </w:r>
    </w:p>
    <w:p w:rsidR="009B082B" w:rsidRPr="008648B1" w:rsidRDefault="009B082B" w:rsidP="009B082B">
      <w:pPr>
        <w:tabs>
          <w:tab w:val="left" w:pos="1134"/>
        </w:tabs>
        <w:ind w:firstLine="709"/>
        <w:jc w:val="both"/>
        <w:rPr>
          <w:sz w:val="28"/>
          <w:szCs w:val="28"/>
          <w:lang w:val="uk-UA"/>
        </w:rPr>
      </w:pPr>
      <w:r w:rsidRPr="00B571D4">
        <w:rPr>
          <w:sz w:val="28"/>
          <w:szCs w:val="28"/>
          <w:lang w:val="uk-UA"/>
        </w:rPr>
        <w:t xml:space="preserve">4.20.4. </w:t>
      </w:r>
      <w:r w:rsidRPr="008648B1">
        <w:rPr>
          <w:sz w:val="28"/>
          <w:szCs w:val="28"/>
          <w:lang w:val="uk-UA"/>
        </w:rPr>
        <w:t>Створення неконкретних (</w:t>
      </w:r>
      <w:r w:rsidR="00F52148">
        <w:rPr>
          <w:sz w:val="28"/>
          <w:szCs w:val="28"/>
          <w:lang w:val="uk-UA"/>
        </w:rPr>
        <w:t>«</w:t>
      </w:r>
      <w:r w:rsidRPr="008648B1">
        <w:rPr>
          <w:sz w:val="28"/>
          <w:szCs w:val="28"/>
          <w:lang w:val="uk-UA"/>
        </w:rPr>
        <w:t>прискорити</w:t>
      </w:r>
      <w:r w:rsidR="00F52148">
        <w:rPr>
          <w:sz w:val="28"/>
          <w:szCs w:val="28"/>
          <w:lang w:val="uk-UA"/>
        </w:rPr>
        <w:t>»</w:t>
      </w:r>
      <w:r w:rsidRPr="008648B1">
        <w:rPr>
          <w:sz w:val="28"/>
          <w:szCs w:val="28"/>
          <w:lang w:val="uk-UA"/>
        </w:rPr>
        <w:t xml:space="preserve">, </w:t>
      </w:r>
      <w:r w:rsidR="00F52148">
        <w:rPr>
          <w:sz w:val="28"/>
          <w:szCs w:val="28"/>
          <w:lang w:val="uk-UA"/>
        </w:rPr>
        <w:t>«</w:t>
      </w:r>
      <w:r w:rsidRPr="008648B1">
        <w:rPr>
          <w:sz w:val="28"/>
          <w:szCs w:val="28"/>
          <w:lang w:val="uk-UA"/>
        </w:rPr>
        <w:t>поліпшити</w:t>
      </w:r>
      <w:r w:rsidR="00F52148">
        <w:rPr>
          <w:sz w:val="28"/>
          <w:szCs w:val="28"/>
          <w:lang w:val="uk-UA"/>
        </w:rPr>
        <w:t>»</w:t>
      </w:r>
      <w:r w:rsidRPr="008648B1">
        <w:rPr>
          <w:sz w:val="28"/>
          <w:szCs w:val="28"/>
          <w:lang w:val="uk-UA"/>
        </w:rPr>
        <w:t xml:space="preserve">, </w:t>
      </w:r>
      <w:r w:rsidR="00F52148">
        <w:rPr>
          <w:sz w:val="28"/>
          <w:szCs w:val="28"/>
          <w:lang w:val="uk-UA"/>
        </w:rPr>
        <w:t>«</w:t>
      </w:r>
      <w:r w:rsidRPr="008648B1">
        <w:rPr>
          <w:sz w:val="28"/>
          <w:szCs w:val="28"/>
          <w:lang w:val="uk-UA"/>
        </w:rPr>
        <w:t>активізувати</w:t>
      </w:r>
      <w:r w:rsidR="00F52148">
        <w:rPr>
          <w:sz w:val="28"/>
          <w:szCs w:val="28"/>
          <w:lang w:val="uk-UA"/>
        </w:rPr>
        <w:t>»</w:t>
      </w:r>
      <w:r w:rsidRPr="008648B1">
        <w:rPr>
          <w:sz w:val="28"/>
          <w:szCs w:val="28"/>
          <w:lang w:val="uk-UA"/>
        </w:rPr>
        <w:t xml:space="preserve">, </w:t>
      </w:r>
      <w:r w:rsidR="00F52148">
        <w:rPr>
          <w:sz w:val="28"/>
          <w:szCs w:val="28"/>
          <w:lang w:val="uk-UA"/>
        </w:rPr>
        <w:t>«</w:t>
      </w:r>
      <w:r w:rsidRPr="008648B1">
        <w:rPr>
          <w:sz w:val="28"/>
          <w:szCs w:val="28"/>
          <w:lang w:val="uk-UA"/>
        </w:rPr>
        <w:t>звернути увагу</w:t>
      </w:r>
      <w:r w:rsidR="00F52148">
        <w:rPr>
          <w:sz w:val="28"/>
          <w:szCs w:val="28"/>
          <w:lang w:val="uk-UA"/>
        </w:rPr>
        <w:t>»</w:t>
      </w:r>
      <w:r w:rsidRPr="008648B1">
        <w:rPr>
          <w:sz w:val="28"/>
          <w:szCs w:val="28"/>
          <w:lang w:val="uk-UA"/>
        </w:rPr>
        <w:t xml:space="preserve"> тощо) за змістом резолюцій не допускається.</w:t>
      </w:r>
    </w:p>
    <w:p w:rsidR="009B082B" w:rsidRPr="00B571D4" w:rsidRDefault="009B082B" w:rsidP="009B082B">
      <w:pPr>
        <w:tabs>
          <w:tab w:val="left" w:pos="1134"/>
        </w:tabs>
        <w:ind w:firstLine="709"/>
        <w:jc w:val="both"/>
        <w:rPr>
          <w:sz w:val="28"/>
          <w:szCs w:val="28"/>
          <w:lang w:val="uk-UA"/>
        </w:rPr>
      </w:pPr>
      <w:r w:rsidRPr="00B571D4">
        <w:rPr>
          <w:sz w:val="28"/>
          <w:szCs w:val="28"/>
          <w:lang w:val="uk-UA"/>
        </w:rPr>
        <w:t>На документах із строками виконання, які не потребують додаткових вказівок, у резолюції зазначаються виконавець, підпис автора резолюції, дата.</w:t>
      </w:r>
    </w:p>
    <w:p w:rsidR="009B082B" w:rsidRPr="003639A6" w:rsidRDefault="009B082B" w:rsidP="009B082B">
      <w:pPr>
        <w:tabs>
          <w:tab w:val="left" w:pos="1134"/>
        </w:tabs>
        <w:ind w:firstLine="709"/>
        <w:jc w:val="both"/>
        <w:rPr>
          <w:sz w:val="28"/>
          <w:szCs w:val="28"/>
          <w:lang w:val="uk-UA"/>
        </w:rPr>
      </w:pPr>
      <w:r w:rsidRPr="00B571D4">
        <w:rPr>
          <w:sz w:val="28"/>
          <w:szCs w:val="28"/>
          <w:lang w:val="uk-UA"/>
        </w:rPr>
        <w:t>4.20.</w:t>
      </w:r>
      <w:r w:rsidR="009057E2">
        <w:rPr>
          <w:sz w:val="28"/>
          <w:szCs w:val="28"/>
          <w:lang w:val="uk-UA"/>
        </w:rPr>
        <w:t>5</w:t>
      </w:r>
      <w:r w:rsidRPr="00B571D4">
        <w:rPr>
          <w:sz w:val="28"/>
          <w:szCs w:val="28"/>
          <w:lang w:val="uk-UA"/>
        </w:rPr>
        <w:t xml:space="preserve">. </w:t>
      </w:r>
      <w:r w:rsidRPr="003639A6">
        <w:rPr>
          <w:sz w:val="28"/>
          <w:szCs w:val="28"/>
          <w:lang w:val="uk-UA"/>
        </w:rPr>
        <w:t xml:space="preserve">Електронні документи надходять до їх виконавців виключно через </w:t>
      </w:r>
      <w:r>
        <w:rPr>
          <w:sz w:val="28"/>
          <w:szCs w:val="28"/>
          <w:lang w:val="uk-UA"/>
        </w:rPr>
        <w:t>СЕД АСКОД</w:t>
      </w:r>
      <w:r w:rsidRPr="003639A6">
        <w:rPr>
          <w:sz w:val="28"/>
          <w:szCs w:val="28"/>
          <w:lang w:val="uk-UA"/>
        </w:rPr>
        <w:t xml:space="preserve"> на підставі накладених на них електронних резолюцій.</w:t>
      </w:r>
    </w:p>
    <w:p w:rsidR="009B082B" w:rsidRDefault="009B082B" w:rsidP="009B082B">
      <w:pPr>
        <w:tabs>
          <w:tab w:val="left" w:pos="1134"/>
        </w:tabs>
        <w:ind w:firstLine="709"/>
        <w:jc w:val="both"/>
        <w:rPr>
          <w:sz w:val="28"/>
          <w:szCs w:val="28"/>
          <w:lang w:val="uk-UA"/>
        </w:rPr>
      </w:pPr>
      <w:bookmarkStart w:id="69" w:name="_3o7alnk" w:colFirst="0" w:colLast="0"/>
      <w:bookmarkEnd w:id="69"/>
      <w:r w:rsidRPr="003639A6">
        <w:rPr>
          <w:sz w:val="28"/>
          <w:szCs w:val="28"/>
          <w:lang w:val="uk-UA"/>
        </w:rPr>
        <w:t>Документ, виконавцями якого є кілька структурних підрозділів (посадових осіб), надходить одночасно до всіх його виконавців, визн</w:t>
      </w:r>
      <w:r>
        <w:rPr>
          <w:sz w:val="28"/>
          <w:szCs w:val="28"/>
          <w:lang w:val="uk-UA"/>
        </w:rPr>
        <w:t>ачених електронною резолюцією та</w:t>
      </w:r>
      <w:r w:rsidRPr="003639A6">
        <w:rPr>
          <w:sz w:val="28"/>
          <w:szCs w:val="28"/>
          <w:lang w:val="uk-UA"/>
        </w:rPr>
        <w:t xml:space="preserve"> переліком розсилки, створеним реєстратором або автором документа.</w:t>
      </w:r>
    </w:p>
    <w:p w:rsidR="009B082B" w:rsidRPr="006F11FD" w:rsidRDefault="009B082B" w:rsidP="009B082B">
      <w:pPr>
        <w:tabs>
          <w:tab w:val="left" w:pos="1134"/>
        </w:tabs>
        <w:ind w:firstLine="709"/>
        <w:jc w:val="both"/>
        <w:rPr>
          <w:sz w:val="28"/>
          <w:szCs w:val="28"/>
          <w:lang w:val="uk-UA"/>
        </w:rPr>
      </w:pPr>
      <w:r>
        <w:rPr>
          <w:sz w:val="28"/>
          <w:szCs w:val="28"/>
          <w:lang w:val="uk-UA"/>
        </w:rPr>
        <w:t>СЕД АСКОД</w:t>
      </w:r>
      <w:r w:rsidRPr="006F11FD">
        <w:rPr>
          <w:sz w:val="28"/>
          <w:szCs w:val="28"/>
          <w:lang w:val="uk-UA"/>
        </w:rPr>
        <w:t xml:space="preserve"> автоматично фіксує факти передавання електронних документів виконавцям в картці із зазначенням інформації про виконавців, яким передано документ.</w:t>
      </w:r>
    </w:p>
    <w:p w:rsidR="009B082B" w:rsidRPr="006F11FD" w:rsidRDefault="009B082B" w:rsidP="009B082B">
      <w:pPr>
        <w:tabs>
          <w:tab w:val="left" w:pos="1134"/>
        </w:tabs>
        <w:ind w:firstLine="709"/>
        <w:jc w:val="both"/>
        <w:rPr>
          <w:sz w:val="28"/>
          <w:szCs w:val="28"/>
          <w:lang w:val="uk-UA"/>
        </w:rPr>
      </w:pPr>
      <w:r w:rsidRPr="006F11FD">
        <w:rPr>
          <w:sz w:val="28"/>
          <w:szCs w:val="28"/>
          <w:lang w:val="uk-UA"/>
        </w:rPr>
        <w:t xml:space="preserve">Якщо для електронного документа не встановлено строків виконання, а його опрацювання не потребує підготовки проекту документа на його виконання, відповідальний виконавець має право після ознайомлення з документом внести в картку інформацію про спосіб виконання цього документа (питання вирішено в робочому порядку, взято участь у нараді тощо), закрити його </w:t>
      </w:r>
      <w:r w:rsidR="00F52148">
        <w:rPr>
          <w:sz w:val="28"/>
          <w:szCs w:val="28"/>
          <w:lang w:val="uk-UA"/>
        </w:rPr>
        <w:t>«</w:t>
      </w:r>
      <w:r w:rsidRPr="006F11FD">
        <w:rPr>
          <w:sz w:val="28"/>
          <w:szCs w:val="28"/>
          <w:lang w:val="uk-UA"/>
        </w:rPr>
        <w:t>до справи</w:t>
      </w:r>
      <w:r w:rsidR="00F52148">
        <w:rPr>
          <w:sz w:val="28"/>
          <w:szCs w:val="28"/>
          <w:lang w:val="uk-UA"/>
        </w:rPr>
        <w:t>»</w:t>
      </w:r>
      <w:r w:rsidRPr="006F11FD">
        <w:rPr>
          <w:sz w:val="28"/>
          <w:szCs w:val="28"/>
          <w:lang w:val="uk-UA"/>
        </w:rPr>
        <w:t>.</w:t>
      </w:r>
    </w:p>
    <w:p w:rsidR="009B082B" w:rsidRPr="009055D8" w:rsidRDefault="009B082B" w:rsidP="009055D8">
      <w:pPr>
        <w:tabs>
          <w:tab w:val="left" w:pos="1134"/>
        </w:tabs>
        <w:ind w:firstLine="709"/>
        <w:jc w:val="both"/>
        <w:rPr>
          <w:sz w:val="28"/>
          <w:szCs w:val="28"/>
          <w:lang w:val="uk-UA"/>
        </w:rPr>
      </w:pPr>
      <w:r w:rsidRPr="009055D8">
        <w:rPr>
          <w:sz w:val="28"/>
          <w:szCs w:val="28"/>
          <w:lang w:val="uk-UA"/>
        </w:rPr>
        <w:t xml:space="preserve">Якщо електронний документ розіслано працівникам </w:t>
      </w:r>
      <w:r w:rsidR="0094677A">
        <w:rPr>
          <w:sz w:val="28"/>
          <w:szCs w:val="28"/>
          <w:lang w:val="uk-UA"/>
        </w:rPr>
        <w:t>Київради</w:t>
      </w:r>
      <w:r w:rsidRPr="009055D8">
        <w:rPr>
          <w:sz w:val="28"/>
          <w:szCs w:val="28"/>
          <w:lang w:val="uk-UA"/>
        </w:rPr>
        <w:t xml:space="preserve"> для ознайомлення через </w:t>
      </w:r>
      <w:r w:rsidR="000573B5" w:rsidRPr="009055D8">
        <w:rPr>
          <w:sz w:val="28"/>
          <w:szCs w:val="28"/>
          <w:lang w:val="uk-UA"/>
        </w:rPr>
        <w:t>СЕД АСКОД</w:t>
      </w:r>
      <w:r w:rsidRPr="009055D8">
        <w:rPr>
          <w:sz w:val="28"/>
          <w:szCs w:val="28"/>
          <w:lang w:val="uk-UA"/>
        </w:rPr>
        <w:t>, відповідальний виконавець, співвиконавці вносять відмітку про їх ознайомлення</w:t>
      </w:r>
      <w:r w:rsidR="008F38F5" w:rsidRPr="008F38F5">
        <w:rPr>
          <w:color w:val="000000"/>
          <w:sz w:val="28"/>
          <w:szCs w:val="28"/>
          <w:shd w:val="clear" w:color="auto" w:fill="FFFFFF"/>
          <w:lang w:val="uk-UA"/>
        </w:rPr>
        <w:t>, а у разі розсилання для ознайомлення під підпис - підтверджують накладанням кваліфікованого електронного підпису.</w:t>
      </w:r>
      <w:r w:rsidRPr="009055D8">
        <w:rPr>
          <w:sz w:val="28"/>
          <w:szCs w:val="28"/>
          <w:lang w:val="uk-UA"/>
        </w:rPr>
        <w:t xml:space="preserve"> </w:t>
      </w:r>
    </w:p>
    <w:p w:rsidR="009B082B" w:rsidRPr="00B571D4" w:rsidRDefault="009B082B" w:rsidP="009B082B">
      <w:pPr>
        <w:tabs>
          <w:tab w:val="left" w:pos="1134"/>
        </w:tabs>
        <w:ind w:firstLine="709"/>
        <w:jc w:val="both"/>
        <w:rPr>
          <w:sz w:val="28"/>
          <w:szCs w:val="28"/>
          <w:lang w:val="uk-UA"/>
        </w:rPr>
      </w:pPr>
      <w:r w:rsidRPr="00B80957">
        <w:rPr>
          <w:sz w:val="28"/>
          <w:szCs w:val="28"/>
          <w:lang w:val="uk-UA"/>
        </w:rPr>
        <w:t>4.20.</w:t>
      </w:r>
      <w:r w:rsidR="009057E2" w:rsidRPr="00B80957">
        <w:rPr>
          <w:sz w:val="28"/>
          <w:szCs w:val="28"/>
          <w:lang w:val="uk-UA"/>
        </w:rPr>
        <w:t>6</w:t>
      </w:r>
      <w:r w:rsidR="004F1443" w:rsidRPr="00B80957">
        <w:rPr>
          <w:sz w:val="28"/>
          <w:szCs w:val="28"/>
          <w:lang w:val="uk-UA"/>
        </w:rPr>
        <w:t>.</w:t>
      </w:r>
      <w:r w:rsidRPr="00B80957">
        <w:rPr>
          <w:sz w:val="28"/>
          <w:szCs w:val="28"/>
          <w:lang w:val="uk-UA"/>
        </w:rPr>
        <w:t xml:space="preserve"> Якщо документ підлягає поверненню, визначається детальний порядок виконання документа або уточнюються виконавці, резолюція може оформлятися на окремих аркушах або спеціальних бланках із зазначенням реєстраційного індексу та дати документа, якого вона стосується (додаток 21).</w:t>
      </w:r>
    </w:p>
    <w:p w:rsidR="009B082B" w:rsidRPr="00AF4961" w:rsidRDefault="009B082B" w:rsidP="009B082B">
      <w:pPr>
        <w:pStyle w:val="a3"/>
        <w:spacing w:before="0" w:beforeAutospacing="0" w:after="0" w:afterAutospacing="0"/>
        <w:ind w:firstLine="709"/>
        <w:jc w:val="center"/>
        <w:rPr>
          <w:b/>
          <w:sz w:val="28"/>
          <w:szCs w:val="28"/>
          <w:lang w:val="uk-UA"/>
        </w:rPr>
      </w:pPr>
      <w:r w:rsidRPr="00AF4961">
        <w:rPr>
          <w:b/>
          <w:bCs/>
          <w:sz w:val="28"/>
          <w:szCs w:val="28"/>
          <w:lang w:val="uk-UA"/>
        </w:rPr>
        <w:t xml:space="preserve">4.21. Тиражування (копіювання) документів </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4.21.1. Необхідність тиражування (копіювання) окремих документів визначається керівниками структурних підрозділів.</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 xml:space="preserve">4.21.2. У структурних підрозділах відбувається копіювання лише службових документів і матеріалів, безпосередньо пов‘язаних з діяльністю Київради. </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Тиражування (копіювання) бланків забороняється.</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4.21.3. Тиражування (копіювання) великих за обсягом документів здійснюється особою, відповідальною за тиражування (у відділі організаційно-</w:t>
      </w:r>
      <w:r w:rsidR="00AF4961" w:rsidRPr="00AF4961">
        <w:rPr>
          <w:sz w:val="28"/>
          <w:szCs w:val="28"/>
          <w:lang w:val="uk-UA"/>
        </w:rPr>
        <w:t xml:space="preserve"> документального</w:t>
      </w:r>
      <w:r w:rsidRPr="00AF4961">
        <w:rPr>
          <w:sz w:val="28"/>
          <w:szCs w:val="28"/>
          <w:lang w:val="uk-UA"/>
        </w:rPr>
        <w:t xml:space="preserve"> забезпечення діяльності Київської міської ради управління організаційного та документального забезпечення діяльності Київради), за такими правилами: </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 для виконання робіт не в кольорі виконавець заповнює спеціальний журнал обліку копіювальних робіт;</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 xml:space="preserve">- для виконання копіювальних робіт в кольорі виконавець заповнює замовлення, яке підписує керівник структурного підрозділу (додаток 22); </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lastRenderedPageBreak/>
        <w:t>- документи на тиражування (копіювання) переда</w:t>
      </w:r>
      <w:r w:rsidR="00AF4961" w:rsidRPr="00AF4961">
        <w:rPr>
          <w:sz w:val="28"/>
          <w:szCs w:val="28"/>
          <w:lang w:val="uk-UA"/>
        </w:rPr>
        <w:t>ються до відділу організаційно-документаль</w:t>
      </w:r>
      <w:r w:rsidRPr="00AF4961">
        <w:rPr>
          <w:sz w:val="28"/>
          <w:szCs w:val="28"/>
          <w:lang w:val="uk-UA"/>
        </w:rPr>
        <w:t xml:space="preserve">ного забезпечення діяльності Київської міської ради управління організаційного та документального забезпечення діяльності Київради, при цьому замовленню </w:t>
      </w:r>
      <w:r w:rsidR="00AF4961" w:rsidRPr="00AF4961">
        <w:rPr>
          <w:sz w:val="28"/>
          <w:szCs w:val="28"/>
          <w:lang w:val="uk-UA"/>
        </w:rPr>
        <w:t>присвою</w:t>
      </w:r>
      <w:r w:rsidRPr="00AF4961">
        <w:rPr>
          <w:sz w:val="28"/>
          <w:szCs w:val="28"/>
          <w:lang w:val="uk-UA"/>
        </w:rPr>
        <w:t xml:space="preserve">ється номер, зазначається дата його передачі, встановлюється термін виконання замовлення; </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 замовлення реєструється у спеціальному журналі обліку копіювальних робіт (додаток 23).</w:t>
      </w:r>
    </w:p>
    <w:p w:rsidR="009B082B" w:rsidRPr="00AF4961" w:rsidRDefault="009B082B" w:rsidP="009B082B">
      <w:pPr>
        <w:pStyle w:val="a3"/>
        <w:spacing w:before="0" w:beforeAutospacing="0" w:after="0" w:afterAutospacing="0"/>
        <w:ind w:firstLine="709"/>
        <w:jc w:val="both"/>
        <w:rPr>
          <w:sz w:val="28"/>
          <w:szCs w:val="28"/>
          <w:lang w:val="uk-UA"/>
        </w:rPr>
      </w:pPr>
      <w:r w:rsidRPr="00AF4961">
        <w:rPr>
          <w:sz w:val="28"/>
          <w:szCs w:val="28"/>
          <w:lang w:val="uk-UA"/>
        </w:rPr>
        <w:t xml:space="preserve">Під час одержання відтиражованого документа особа, яка його одержує, розписується в журналі обліку копіювальних робіт із зазначенням дати одержання; оригінали документів після виготовлення з них копій повертаються за належністю. </w:t>
      </w:r>
    </w:p>
    <w:p w:rsidR="009B082B" w:rsidRPr="00D14D0C" w:rsidRDefault="009B082B" w:rsidP="009B082B">
      <w:pPr>
        <w:ind w:firstLine="709"/>
        <w:jc w:val="center"/>
        <w:rPr>
          <w:b/>
          <w:sz w:val="28"/>
          <w:szCs w:val="28"/>
          <w:lang w:val="uk-UA"/>
        </w:rPr>
      </w:pPr>
      <w:r w:rsidRPr="00D14D0C">
        <w:rPr>
          <w:b/>
          <w:sz w:val="28"/>
          <w:szCs w:val="28"/>
          <w:lang w:val="uk-UA"/>
        </w:rPr>
        <w:t>4.22. Сканування документів</w:t>
      </w:r>
    </w:p>
    <w:p w:rsidR="009B082B" w:rsidRPr="001B6845" w:rsidRDefault="009B082B" w:rsidP="009B082B">
      <w:pPr>
        <w:ind w:firstLine="709"/>
        <w:jc w:val="both"/>
        <w:rPr>
          <w:sz w:val="28"/>
          <w:szCs w:val="28"/>
          <w:lang w:val="uk-UA"/>
        </w:rPr>
      </w:pPr>
      <w:r w:rsidRPr="00D14D0C">
        <w:rPr>
          <w:sz w:val="28"/>
          <w:szCs w:val="28"/>
          <w:lang w:val="uk-UA"/>
        </w:rPr>
        <w:t xml:space="preserve">4.22.1. Скануванню підлягають всі вхідні та внутрішні документи, які складають документообіг у Київраді, а також вихідні документи за підписом Київського міського голови, заступника міського голови – секретаря </w:t>
      </w:r>
      <w:r w:rsidR="005D34E6">
        <w:rPr>
          <w:sz w:val="28"/>
          <w:szCs w:val="28"/>
          <w:lang w:val="uk-UA"/>
        </w:rPr>
        <w:t>Київради</w:t>
      </w:r>
      <w:r w:rsidR="00280989" w:rsidRPr="00D14D0C">
        <w:rPr>
          <w:sz w:val="28"/>
          <w:szCs w:val="28"/>
          <w:lang w:val="uk-UA"/>
        </w:rPr>
        <w:t>,</w:t>
      </w:r>
      <w:r w:rsidRPr="00D14D0C">
        <w:rPr>
          <w:sz w:val="28"/>
          <w:szCs w:val="28"/>
          <w:lang w:val="uk-UA"/>
        </w:rPr>
        <w:t xml:space="preserve"> керуючого справами</w:t>
      </w:r>
      <w:r w:rsidR="009C3F01" w:rsidRPr="00D14D0C">
        <w:rPr>
          <w:sz w:val="28"/>
          <w:szCs w:val="28"/>
          <w:lang w:val="uk-UA"/>
        </w:rPr>
        <w:t xml:space="preserve"> та го</w:t>
      </w:r>
      <w:r w:rsidR="00280989" w:rsidRPr="00D14D0C">
        <w:rPr>
          <w:sz w:val="28"/>
          <w:szCs w:val="28"/>
          <w:lang w:val="uk-UA"/>
        </w:rPr>
        <w:t>лів постійних комісій</w:t>
      </w:r>
      <w:r w:rsidRPr="00D14D0C">
        <w:rPr>
          <w:sz w:val="28"/>
          <w:szCs w:val="28"/>
          <w:lang w:val="uk-UA"/>
        </w:rPr>
        <w:t>.</w:t>
      </w:r>
    </w:p>
    <w:p w:rsidR="009B082B" w:rsidRPr="002E7638" w:rsidRDefault="009B082B" w:rsidP="009B082B">
      <w:pPr>
        <w:ind w:firstLine="709"/>
        <w:jc w:val="both"/>
        <w:rPr>
          <w:sz w:val="28"/>
          <w:szCs w:val="28"/>
          <w:lang w:val="uk-UA"/>
        </w:rPr>
      </w:pPr>
    </w:p>
    <w:p w:rsidR="009B082B" w:rsidRPr="0002684C" w:rsidRDefault="009B082B" w:rsidP="009B082B">
      <w:pPr>
        <w:tabs>
          <w:tab w:val="left" w:pos="1134"/>
        </w:tabs>
        <w:ind w:firstLine="709"/>
        <w:jc w:val="center"/>
        <w:rPr>
          <w:b/>
          <w:sz w:val="28"/>
          <w:szCs w:val="28"/>
          <w:lang w:val="uk-UA"/>
        </w:rPr>
      </w:pPr>
      <w:r w:rsidRPr="0002684C">
        <w:rPr>
          <w:b/>
          <w:sz w:val="28"/>
          <w:szCs w:val="28"/>
          <w:lang w:val="uk-UA"/>
        </w:rPr>
        <w:t>5. Підготовка, складання та оформлення деяких видів документів</w:t>
      </w:r>
    </w:p>
    <w:p w:rsidR="009B082B" w:rsidRPr="0002684C" w:rsidRDefault="009B082B" w:rsidP="00F72189">
      <w:pPr>
        <w:pStyle w:val="a3"/>
        <w:spacing w:before="0" w:beforeAutospacing="0" w:after="0" w:afterAutospacing="0"/>
        <w:ind w:firstLine="709"/>
        <w:jc w:val="center"/>
        <w:rPr>
          <w:b/>
          <w:sz w:val="28"/>
          <w:szCs w:val="28"/>
          <w:lang w:val="uk-UA"/>
        </w:rPr>
      </w:pPr>
      <w:r w:rsidRPr="0002684C">
        <w:rPr>
          <w:b/>
          <w:bCs/>
          <w:sz w:val="28"/>
          <w:szCs w:val="28"/>
          <w:lang w:val="uk-UA"/>
        </w:rPr>
        <w:t xml:space="preserve">5.1. </w:t>
      </w:r>
      <w:r w:rsidRPr="0002684C">
        <w:rPr>
          <w:b/>
          <w:sz w:val="28"/>
          <w:szCs w:val="28"/>
          <w:lang w:val="uk-UA"/>
        </w:rPr>
        <w:t>Підготовка, складання та оформлення протоколів</w:t>
      </w:r>
      <w:r w:rsidR="00F72189" w:rsidRPr="0002684C">
        <w:rPr>
          <w:b/>
          <w:sz w:val="28"/>
          <w:szCs w:val="28"/>
          <w:lang w:val="uk-UA"/>
        </w:rPr>
        <w:t xml:space="preserve"> п</w:t>
      </w:r>
      <w:r w:rsidR="007A1D79" w:rsidRPr="0002684C">
        <w:rPr>
          <w:b/>
          <w:sz w:val="28"/>
          <w:szCs w:val="28"/>
          <w:lang w:val="uk-UA"/>
        </w:rPr>
        <w:t>ості</w:t>
      </w:r>
      <w:r w:rsidR="00AC30C6" w:rsidRPr="0002684C">
        <w:rPr>
          <w:b/>
          <w:sz w:val="28"/>
          <w:szCs w:val="28"/>
          <w:lang w:val="uk-UA"/>
        </w:rPr>
        <w:t xml:space="preserve">йних комісій </w:t>
      </w:r>
      <w:r w:rsidR="007A1D79" w:rsidRPr="0002684C">
        <w:rPr>
          <w:b/>
          <w:sz w:val="28"/>
          <w:szCs w:val="28"/>
          <w:lang w:val="uk-UA"/>
        </w:rPr>
        <w:t>та ро</w:t>
      </w:r>
      <w:r w:rsidR="00F72189" w:rsidRPr="0002684C">
        <w:rPr>
          <w:b/>
          <w:sz w:val="28"/>
          <w:szCs w:val="28"/>
          <w:lang w:val="uk-UA"/>
        </w:rPr>
        <w:t>бочих груп, створених постійни</w:t>
      </w:r>
      <w:r w:rsidR="00AC30C6" w:rsidRPr="0002684C">
        <w:rPr>
          <w:b/>
          <w:sz w:val="28"/>
          <w:szCs w:val="28"/>
          <w:lang w:val="uk-UA"/>
        </w:rPr>
        <w:t>м</w:t>
      </w:r>
      <w:r w:rsidR="00F72189" w:rsidRPr="0002684C">
        <w:rPr>
          <w:b/>
          <w:sz w:val="28"/>
          <w:szCs w:val="28"/>
          <w:lang w:val="uk-UA"/>
        </w:rPr>
        <w:t xml:space="preserve">и </w:t>
      </w:r>
      <w:r w:rsidR="007A1D79" w:rsidRPr="0002684C">
        <w:rPr>
          <w:b/>
          <w:sz w:val="28"/>
          <w:szCs w:val="28"/>
          <w:lang w:val="uk-UA"/>
        </w:rPr>
        <w:t xml:space="preserve">комісіями </w:t>
      </w:r>
    </w:p>
    <w:p w:rsidR="009B082B" w:rsidRPr="0070691C" w:rsidRDefault="009B082B" w:rsidP="009B082B">
      <w:pPr>
        <w:ind w:firstLine="709"/>
        <w:jc w:val="both"/>
        <w:rPr>
          <w:rFonts w:eastAsia="Times New Roman"/>
          <w:sz w:val="28"/>
          <w:szCs w:val="28"/>
          <w:lang w:val="uk-UA" w:eastAsia="uk-UA"/>
        </w:rPr>
      </w:pPr>
      <w:r w:rsidRPr="0002684C">
        <w:rPr>
          <w:sz w:val="28"/>
          <w:szCs w:val="28"/>
          <w:lang w:val="uk-UA"/>
        </w:rPr>
        <w:t xml:space="preserve">5.1.1. </w:t>
      </w:r>
      <w:r w:rsidRPr="0002684C">
        <w:rPr>
          <w:rFonts w:eastAsia="Times New Roman"/>
          <w:sz w:val="28"/>
          <w:szCs w:val="28"/>
          <w:lang w:val="uk-UA" w:eastAsia="uk-UA"/>
        </w:rPr>
        <w:t xml:space="preserve">За результатами опрацювання питань </w:t>
      </w:r>
      <w:r w:rsidR="005F55CF" w:rsidRPr="0002684C">
        <w:rPr>
          <w:rFonts w:eastAsia="Times New Roman"/>
          <w:sz w:val="28"/>
          <w:szCs w:val="28"/>
          <w:lang w:val="uk-UA" w:eastAsia="uk-UA"/>
        </w:rPr>
        <w:t>постійні</w:t>
      </w:r>
      <w:r w:rsidR="005F55CF">
        <w:rPr>
          <w:rFonts w:eastAsia="Times New Roman"/>
          <w:sz w:val="28"/>
          <w:szCs w:val="28"/>
          <w:lang w:val="uk-UA" w:eastAsia="uk-UA"/>
        </w:rPr>
        <w:t xml:space="preserve"> комісії </w:t>
      </w:r>
      <w:r w:rsidRPr="0070691C">
        <w:rPr>
          <w:rFonts w:eastAsia="Times New Roman"/>
          <w:sz w:val="28"/>
          <w:szCs w:val="28"/>
          <w:lang w:val="uk-UA" w:eastAsia="uk-UA"/>
        </w:rPr>
        <w:t>більшістю голосів від загального складу постійної комісії приймають висновки і рекомендації, що викладаються у протоколі засідання постійної комісії.</w:t>
      </w:r>
    </w:p>
    <w:p w:rsidR="009B082B" w:rsidRPr="0070691C" w:rsidRDefault="009B082B" w:rsidP="009B082B">
      <w:pPr>
        <w:ind w:firstLine="709"/>
        <w:jc w:val="both"/>
        <w:rPr>
          <w:sz w:val="28"/>
          <w:szCs w:val="28"/>
          <w:lang w:val="uk-UA"/>
        </w:rPr>
      </w:pPr>
      <w:r w:rsidRPr="0070691C">
        <w:rPr>
          <w:sz w:val="28"/>
          <w:szCs w:val="28"/>
          <w:lang w:val="uk-UA"/>
        </w:rPr>
        <w:t xml:space="preserve">Оформлення протоколів засідань постійних комісій здійснюється відповідно до вимог Регламенту Київської міської ради та Положення про постійні комісії Київської міської ради і цієї Інструкції. </w:t>
      </w:r>
    </w:p>
    <w:p w:rsidR="009B082B" w:rsidRPr="0070691C" w:rsidRDefault="009B082B" w:rsidP="009B082B">
      <w:pPr>
        <w:ind w:firstLine="709"/>
        <w:jc w:val="both"/>
        <w:rPr>
          <w:sz w:val="28"/>
          <w:szCs w:val="28"/>
          <w:lang w:val="uk-UA"/>
        </w:rPr>
      </w:pPr>
      <w:r w:rsidRPr="0070691C">
        <w:rPr>
          <w:sz w:val="28"/>
          <w:szCs w:val="28"/>
          <w:lang w:val="uk-UA"/>
        </w:rPr>
        <w:t xml:space="preserve">Усна заява про конфлікт інтересів депутата </w:t>
      </w:r>
      <w:r w:rsidR="005D34E6">
        <w:rPr>
          <w:sz w:val="28"/>
          <w:szCs w:val="28"/>
          <w:lang w:val="uk-UA"/>
        </w:rPr>
        <w:t>Київради</w:t>
      </w:r>
      <w:r w:rsidRPr="0070691C">
        <w:rPr>
          <w:sz w:val="28"/>
          <w:szCs w:val="28"/>
          <w:lang w:val="uk-UA"/>
        </w:rPr>
        <w:t xml:space="preserve"> заноситься до протоколу засідання постійної комісії, а письмова </w:t>
      </w:r>
      <w:r w:rsidRPr="0070691C">
        <w:rPr>
          <w:rFonts w:eastAsia="Times New Roman"/>
          <w:sz w:val="28"/>
          <w:szCs w:val="28"/>
          <w:lang w:val="uk-UA" w:eastAsia="uk-UA"/>
        </w:rPr>
        <w:t>–</w:t>
      </w:r>
      <w:r w:rsidRPr="0070691C">
        <w:rPr>
          <w:sz w:val="28"/>
          <w:szCs w:val="28"/>
          <w:lang w:val="uk-UA"/>
        </w:rPr>
        <w:t xml:space="preserve"> додається до протоколу засідання як додаток.</w:t>
      </w:r>
    </w:p>
    <w:p w:rsidR="009B082B" w:rsidRPr="0070691C" w:rsidRDefault="009B082B" w:rsidP="009B082B">
      <w:pPr>
        <w:ind w:firstLine="709"/>
        <w:jc w:val="both"/>
        <w:rPr>
          <w:sz w:val="28"/>
          <w:szCs w:val="28"/>
          <w:lang w:val="uk-UA"/>
        </w:rPr>
      </w:pPr>
      <w:r w:rsidRPr="0070691C">
        <w:rPr>
          <w:sz w:val="28"/>
          <w:szCs w:val="28"/>
          <w:lang w:val="uk-UA"/>
        </w:rPr>
        <w:t xml:space="preserve">До протоколу додається окрема думка члена постійної комісії, який не погоджується з результатами голосування, якщо вона була надана у письмовій формі. </w:t>
      </w:r>
    </w:p>
    <w:p w:rsidR="009B082B" w:rsidRPr="0070691C" w:rsidRDefault="009B082B" w:rsidP="009B082B">
      <w:pPr>
        <w:ind w:firstLine="709"/>
        <w:jc w:val="both"/>
        <w:rPr>
          <w:sz w:val="28"/>
          <w:szCs w:val="28"/>
          <w:lang w:val="uk-UA"/>
        </w:rPr>
      </w:pPr>
      <w:r w:rsidRPr="0070691C">
        <w:rPr>
          <w:sz w:val="28"/>
          <w:szCs w:val="28"/>
          <w:lang w:val="uk-UA"/>
        </w:rPr>
        <w:t xml:space="preserve">5.1.2. У протоколі засідання постійної комісії фіксується інформація про хід </w:t>
      </w:r>
      <w:r w:rsidR="003E2AC1">
        <w:rPr>
          <w:sz w:val="28"/>
          <w:szCs w:val="28"/>
          <w:lang w:val="uk-UA"/>
        </w:rPr>
        <w:t>про</w:t>
      </w:r>
      <w:r w:rsidRPr="0070691C">
        <w:rPr>
          <w:sz w:val="28"/>
          <w:szCs w:val="28"/>
          <w:lang w:val="uk-UA"/>
        </w:rPr>
        <w:t>ведення засідання, де зазначаються:</w:t>
      </w:r>
    </w:p>
    <w:p w:rsidR="009B082B" w:rsidRPr="0070691C" w:rsidRDefault="009B082B" w:rsidP="009B082B">
      <w:pPr>
        <w:pStyle w:val="a3"/>
        <w:spacing w:before="0" w:beforeAutospacing="0" w:after="0" w:afterAutospacing="0"/>
        <w:ind w:firstLine="709"/>
        <w:jc w:val="both"/>
        <w:rPr>
          <w:sz w:val="28"/>
          <w:szCs w:val="28"/>
          <w:lang w:val="uk-UA" w:eastAsia="en-US"/>
        </w:rPr>
      </w:pPr>
      <w:r w:rsidRPr="0070691C">
        <w:rPr>
          <w:sz w:val="28"/>
          <w:szCs w:val="28"/>
          <w:lang w:val="uk-UA" w:eastAsia="en-US"/>
        </w:rPr>
        <w:t>1) номер протоколу, дата, час і місце проведення засідання;</w:t>
      </w:r>
    </w:p>
    <w:p w:rsidR="009B082B" w:rsidRPr="0070691C" w:rsidRDefault="009B082B" w:rsidP="009B082B">
      <w:pPr>
        <w:pStyle w:val="a3"/>
        <w:spacing w:before="0" w:beforeAutospacing="0" w:after="0" w:afterAutospacing="0"/>
        <w:ind w:firstLine="709"/>
        <w:jc w:val="both"/>
        <w:rPr>
          <w:sz w:val="28"/>
          <w:szCs w:val="28"/>
          <w:lang w:val="uk-UA" w:eastAsia="en-US"/>
        </w:rPr>
      </w:pPr>
      <w:bookmarkStart w:id="70" w:name="241"/>
      <w:bookmarkEnd w:id="70"/>
      <w:r w:rsidRPr="0070691C">
        <w:rPr>
          <w:sz w:val="28"/>
          <w:szCs w:val="28"/>
          <w:lang w:val="uk-UA" w:eastAsia="en-US"/>
        </w:rPr>
        <w:t xml:space="preserve">2) прізвище </w:t>
      </w:r>
      <w:r w:rsidR="003E2AC1">
        <w:rPr>
          <w:sz w:val="28"/>
          <w:szCs w:val="28"/>
          <w:lang w:val="uk-UA" w:eastAsia="en-US"/>
        </w:rPr>
        <w:t xml:space="preserve">та </w:t>
      </w:r>
      <w:r w:rsidR="000F7BD6">
        <w:rPr>
          <w:bCs/>
          <w:iCs/>
          <w:sz w:val="28"/>
          <w:szCs w:val="28"/>
          <w:lang w:val="uk-UA"/>
        </w:rPr>
        <w:t>власне ім’я</w:t>
      </w:r>
      <w:r w:rsidR="000F7BD6" w:rsidRPr="00B571D4">
        <w:rPr>
          <w:sz w:val="28"/>
          <w:szCs w:val="28"/>
          <w:lang w:val="uk-UA"/>
        </w:rPr>
        <w:t xml:space="preserve"> </w:t>
      </w:r>
      <w:r w:rsidRPr="0070691C">
        <w:rPr>
          <w:sz w:val="28"/>
          <w:szCs w:val="28"/>
          <w:lang w:val="uk-UA" w:eastAsia="en-US"/>
        </w:rPr>
        <w:t xml:space="preserve">головуючого на засіданні, список членів </w:t>
      </w:r>
      <w:r w:rsidRPr="0070691C">
        <w:rPr>
          <w:rFonts w:eastAsia="Times New Roman"/>
          <w:sz w:val="28"/>
          <w:szCs w:val="28"/>
          <w:lang w:val="uk-UA" w:eastAsia="uk-UA"/>
        </w:rPr>
        <w:t>постійної</w:t>
      </w:r>
      <w:r w:rsidRPr="0070691C">
        <w:rPr>
          <w:sz w:val="28"/>
          <w:szCs w:val="28"/>
          <w:lang w:val="uk-UA" w:eastAsia="en-US"/>
        </w:rPr>
        <w:t xml:space="preserve"> комісії, присутніх на засіданні, список присутніх на засіданні;</w:t>
      </w:r>
    </w:p>
    <w:p w:rsidR="009B082B" w:rsidRPr="0070691C" w:rsidRDefault="009B082B" w:rsidP="009B082B">
      <w:pPr>
        <w:pStyle w:val="a3"/>
        <w:spacing w:before="0" w:beforeAutospacing="0" w:after="0" w:afterAutospacing="0"/>
        <w:ind w:firstLine="709"/>
        <w:jc w:val="both"/>
        <w:rPr>
          <w:sz w:val="28"/>
          <w:szCs w:val="28"/>
          <w:lang w:val="uk-UA" w:eastAsia="en-US"/>
        </w:rPr>
      </w:pPr>
      <w:bookmarkStart w:id="71" w:name="242"/>
      <w:bookmarkEnd w:id="71"/>
      <w:r w:rsidRPr="0070691C">
        <w:rPr>
          <w:sz w:val="28"/>
          <w:szCs w:val="28"/>
          <w:lang w:val="uk-UA" w:eastAsia="en-US"/>
        </w:rPr>
        <w:t>3) порядок денний засідання;</w:t>
      </w:r>
    </w:p>
    <w:p w:rsidR="009B082B" w:rsidRPr="0070691C" w:rsidRDefault="009B082B" w:rsidP="009B082B">
      <w:pPr>
        <w:pStyle w:val="a3"/>
        <w:spacing w:before="0" w:beforeAutospacing="0" w:after="0" w:afterAutospacing="0"/>
        <w:ind w:firstLine="709"/>
        <w:jc w:val="both"/>
        <w:rPr>
          <w:sz w:val="28"/>
          <w:szCs w:val="28"/>
          <w:lang w:val="uk-UA" w:eastAsia="en-US"/>
        </w:rPr>
      </w:pPr>
      <w:bookmarkStart w:id="72" w:name="243"/>
      <w:bookmarkEnd w:id="72"/>
      <w:r w:rsidRPr="0070691C">
        <w:rPr>
          <w:sz w:val="28"/>
          <w:szCs w:val="28"/>
          <w:lang w:val="uk-UA" w:eastAsia="en-US"/>
        </w:rPr>
        <w:t>4) розглянуті питання порядку денного із списком депутатів</w:t>
      </w:r>
      <w:r w:rsidR="00CB0B3F">
        <w:rPr>
          <w:sz w:val="28"/>
          <w:szCs w:val="28"/>
          <w:lang w:val="uk-UA" w:eastAsia="en-US"/>
        </w:rPr>
        <w:t xml:space="preserve"> </w:t>
      </w:r>
      <w:r w:rsidR="00CB0B3F" w:rsidRPr="00A70071">
        <w:rPr>
          <w:sz w:val="28"/>
          <w:szCs w:val="28"/>
          <w:lang w:val="uk-UA"/>
        </w:rPr>
        <w:t>Київради</w:t>
      </w:r>
      <w:r w:rsidRPr="0070691C">
        <w:rPr>
          <w:sz w:val="28"/>
          <w:szCs w:val="28"/>
          <w:lang w:val="uk-UA" w:eastAsia="en-US"/>
        </w:rPr>
        <w:t xml:space="preserve">, а також </w:t>
      </w:r>
      <w:r w:rsidR="009B598B">
        <w:rPr>
          <w:sz w:val="28"/>
          <w:szCs w:val="28"/>
          <w:lang w:val="uk-UA" w:eastAsia="en-US"/>
        </w:rPr>
        <w:t>присутніх</w:t>
      </w:r>
      <w:r w:rsidRPr="0070691C">
        <w:rPr>
          <w:sz w:val="28"/>
          <w:szCs w:val="28"/>
          <w:lang w:val="uk-UA" w:eastAsia="en-US"/>
        </w:rPr>
        <w:t xml:space="preserve"> осіб, які виступили під час обговорення питань;</w:t>
      </w:r>
    </w:p>
    <w:p w:rsidR="009B082B" w:rsidRPr="0070691C" w:rsidRDefault="009B082B" w:rsidP="009B082B">
      <w:pPr>
        <w:pStyle w:val="a3"/>
        <w:spacing w:before="0" w:beforeAutospacing="0" w:after="0" w:afterAutospacing="0"/>
        <w:ind w:firstLine="709"/>
        <w:jc w:val="both"/>
        <w:rPr>
          <w:sz w:val="28"/>
          <w:szCs w:val="28"/>
          <w:lang w:val="uk-UA" w:eastAsia="en-US"/>
        </w:rPr>
      </w:pPr>
      <w:bookmarkStart w:id="73" w:name="244"/>
      <w:bookmarkEnd w:id="73"/>
      <w:r w:rsidRPr="0070691C">
        <w:rPr>
          <w:sz w:val="28"/>
          <w:szCs w:val="28"/>
          <w:lang w:val="uk-UA" w:eastAsia="en-US"/>
        </w:rPr>
        <w:t>5) результати голосування з питань порядку денного;</w:t>
      </w:r>
    </w:p>
    <w:p w:rsidR="009B082B" w:rsidRPr="0070691C" w:rsidRDefault="009B082B" w:rsidP="003E2AC1">
      <w:pPr>
        <w:pStyle w:val="a3"/>
        <w:spacing w:before="0" w:beforeAutospacing="0" w:after="0" w:afterAutospacing="0"/>
        <w:ind w:firstLine="709"/>
        <w:jc w:val="both"/>
        <w:rPr>
          <w:sz w:val="28"/>
          <w:szCs w:val="28"/>
          <w:lang w:val="uk-UA" w:eastAsia="en-US"/>
        </w:rPr>
      </w:pPr>
      <w:bookmarkStart w:id="74" w:name="246"/>
      <w:bookmarkEnd w:id="74"/>
      <w:r w:rsidRPr="0070691C">
        <w:rPr>
          <w:sz w:val="28"/>
          <w:szCs w:val="28"/>
          <w:lang w:val="uk-UA" w:eastAsia="en-US"/>
        </w:rPr>
        <w:t>6) прийняті рекомендації, висновки та інші рішення постійн</w:t>
      </w:r>
      <w:r w:rsidR="003E2AC1">
        <w:rPr>
          <w:sz w:val="28"/>
          <w:szCs w:val="28"/>
          <w:lang w:val="uk-UA" w:eastAsia="en-US"/>
        </w:rPr>
        <w:t>ої</w:t>
      </w:r>
      <w:r w:rsidRPr="0070691C">
        <w:rPr>
          <w:sz w:val="28"/>
          <w:szCs w:val="28"/>
          <w:lang w:val="uk-UA" w:eastAsia="en-US"/>
        </w:rPr>
        <w:t xml:space="preserve"> комісі</w:t>
      </w:r>
      <w:r w:rsidR="003E2AC1">
        <w:rPr>
          <w:sz w:val="28"/>
          <w:szCs w:val="28"/>
          <w:lang w:val="uk-UA" w:eastAsia="en-US"/>
        </w:rPr>
        <w:t>ї</w:t>
      </w:r>
      <w:r w:rsidRPr="0070691C">
        <w:rPr>
          <w:sz w:val="28"/>
          <w:szCs w:val="28"/>
          <w:lang w:val="uk-UA" w:eastAsia="en-US"/>
        </w:rPr>
        <w:t>.</w:t>
      </w:r>
    </w:p>
    <w:p w:rsidR="009B082B" w:rsidRPr="0070691C" w:rsidRDefault="009B082B" w:rsidP="009B082B">
      <w:pPr>
        <w:ind w:firstLine="709"/>
        <w:jc w:val="both"/>
        <w:rPr>
          <w:sz w:val="28"/>
          <w:szCs w:val="28"/>
          <w:lang w:val="uk-UA"/>
        </w:rPr>
      </w:pPr>
      <w:r w:rsidRPr="0070691C">
        <w:rPr>
          <w:sz w:val="28"/>
          <w:szCs w:val="28"/>
          <w:lang w:val="uk-UA"/>
        </w:rPr>
        <w:t xml:space="preserve">5.1.3. Протоколи нумеруються у хронологічному порядку арабськими цифрами. </w:t>
      </w:r>
    </w:p>
    <w:p w:rsidR="009B082B" w:rsidRPr="0070691C" w:rsidRDefault="009B082B" w:rsidP="009B082B">
      <w:pPr>
        <w:ind w:firstLine="709"/>
        <w:jc w:val="both"/>
        <w:rPr>
          <w:sz w:val="28"/>
          <w:szCs w:val="28"/>
          <w:lang w:val="uk-UA"/>
        </w:rPr>
      </w:pPr>
      <w:r w:rsidRPr="0070691C">
        <w:rPr>
          <w:sz w:val="28"/>
          <w:szCs w:val="28"/>
          <w:lang w:val="uk-UA"/>
        </w:rPr>
        <w:lastRenderedPageBreak/>
        <w:t xml:space="preserve">Нумерація протоколів постійної комісії починається з початку кожного календарного року та в новому скликанні. Першим зазначається порядковий номер протоколу у календарному році, а через дріб зазначається порядковий номер протоколу у скликанні. </w:t>
      </w:r>
    </w:p>
    <w:p w:rsidR="009B082B" w:rsidRPr="0070691C" w:rsidRDefault="009B082B" w:rsidP="009B082B">
      <w:pPr>
        <w:ind w:firstLine="709"/>
        <w:jc w:val="both"/>
        <w:rPr>
          <w:sz w:val="28"/>
          <w:szCs w:val="28"/>
          <w:lang w:val="uk-UA"/>
        </w:rPr>
      </w:pPr>
      <w:r w:rsidRPr="0070691C">
        <w:rPr>
          <w:sz w:val="28"/>
          <w:szCs w:val="28"/>
          <w:lang w:val="uk-UA"/>
        </w:rPr>
        <w:t>Датою протоколу є дата проведення засідання. Якщо засідання тривало кілька днів, то через тире зазначаються перший і останній день засідання.</w:t>
      </w:r>
    </w:p>
    <w:p w:rsidR="009B082B" w:rsidRPr="0070691C" w:rsidRDefault="009B082B" w:rsidP="009B082B">
      <w:pPr>
        <w:ind w:firstLine="709"/>
        <w:jc w:val="both"/>
        <w:rPr>
          <w:sz w:val="28"/>
          <w:szCs w:val="28"/>
          <w:lang w:val="uk-UA"/>
        </w:rPr>
      </w:pPr>
      <w:r w:rsidRPr="0070691C">
        <w:rPr>
          <w:sz w:val="28"/>
          <w:szCs w:val="28"/>
          <w:lang w:val="uk-UA"/>
        </w:rPr>
        <w:t>5.1.4. Текст протоколу складається з вступної та основної частин.</w:t>
      </w:r>
    </w:p>
    <w:p w:rsidR="009B082B" w:rsidRPr="0070691C" w:rsidRDefault="009B082B" w:rsidP="009B082B">
      <w:pPr>
        <w:ind w:firstLine="709"/>
        <w:jc w:val="both"/>
        <w:rPr>
          <w:sz w:val="28"/>
          <w:szCs w:val="28"/>
          <w:lang w:val="uk-UA"/>
        </w:rPr>
      </w:pPr>
      <w:r w:rsidRPr="0070691C">
        <w:rPr>
          <w:sz w:val="28"/>
          <w:szCs w:val="28"/>
          <w:lang w:val="uk-UA"/>
        </w:rPr>
        <w:t>У вступній частині протоколу зазначаються:</w:t>
      </w:r>
    </w:p>
    <w:p w:rsidR="009B082B" w:rsidRPr="0070691C" w:rsidRDefault="009B082B" w:rsidP="001B6560">
      <w:pPr>
        <w:pStyle w:val="a8"/>
        <w:numPr>
          <w:ilvl w:val="0"/>
          <w:numId w:val="7"/>
        </w:numPr>
        <w:ind w:left="0" w:firstLine="709"/>
        <w:jc w:val="both"/>
        <w:rPr>
          <w:sz w:val="28"/>
          <w:szCs w:val="28"/>
          <w:lang w:val="uk-UA"/>
        </w:rPr>
      </w:pPr>
      <w:r w:rsidRPr="0070691C">
        <w:rPr>
          <w:sz w:val="28"/>
          <w:szCs w:val="28"/>
          <w:lang w:val="uk-UA"/>
        </w:rPr>
        <w:t>номер протоколу, дата, час і місце проведення засідання;</w:t>
      </w:r>
    </w:p>
    <w:p w:rsidR="009B082B" w:rsidRPr="0070691C" w:rsidRDefault="00D47487" w:rsidP="001B6560">
      <w:pPr>
        <w:pStyle w:val="a8"/>
        <w:numPr>
          <w:ilvl w:val="0"/>
          <w:numId w:val="7"/>
        </w:numPr>
        <w:ind w:left="0" w:firstLine="709"/>
        <w:jc w:val="both"/>
        <w:rPr>
          <w:sz w:val="28"/>
          <w:szCs w:val="28"/>
          <w:lang w:val="uk-UA"/>
        </w:rPr>
      </w:pPr>
      <w:r>
        <w:rPr>
          <w:sz w:val="28"/>
          <w:szCs w:val="28"/>
          <w:lang w:val="uk-UA"/>
        </w:rPr>
        <w:t xml:space="preserve">чисельний </w:t>
      </w:r>
      <w:r w:rsidR="009B082B" w:rsidRPr="0070691C">
        <w:rPr>
          <w:sz w:val="28"/>
          <w:szCs w:val="28"/>
          <w:lang w:val="uk-UA"/>
        </w:rPr>
        <w:t xml:space="preserve">склад </w:t>
      </w:r>
      <w:r w:rsidR="009B082B" w:rsidRPr="0070691C">
        <w:rPr>
          <w:rFonts w:eastAsia="Times New Roman"/>
          <w:sz w:val="28"/>
          <w:szCs w:val="28"/>
          <w:lang w:val="uk-UA" w:eastAsia="uk-UA"/>
        </w:rPr>
        <w:t>постійної</w:t>
      </w:r>
      <w:r w:rsidR="009B082B" w:rsidRPr="0070691C">
        <w:rPr>
          <w:sz w:val="28"/>
          <w:szCs w:val="28"/>
          <w:lang w:val="uk-UA"/>
        </w:rPr>
        <w:t xml:space="preserve"> комісії;</w:t>
      </w:r>
    </w:p>
    <w:p w:rsidR="009B082B" w:rsidRPr="0070691C" w:rsidRDefault="009B082B" w:rsidP="001B6560">
      <w:pPr>
        <w:pStyle w:val="a8"/>
        <w:numPr>
          <w:ilvl w:val="0"/>
          <w:numId w:val="7"/>
        </w:numPr>
        <w:ind w:left="0" w:firstLine="709"/>
        <w:jc w:val="both"/>
        <w:rPr>
          <w:sz w:val="28"/>
          <w:szCs w:val="28"/>
          <w:lang w:val="uk-UA"/>
        </w:rPr>
      </w:pPr>
      <w:r w:rsidRPr="0070691C">
        <w:rPr>
          <w:sz w:val="28"/>
          <w:szCs w:val="28"/>
          <w:lang w:val="uk-UA"/>
        </w:rPr>
        <w:t xml:space="preserve">у табличному вигляді - прізвище та </w:t>
      </w:r>
      <w:r w:rsidR="000F7BD6">
        <w:rPr>
          <w:bCs/>
          <w:iCs/>
          <w:sz w:val="28"/>
          <w:szCs w:val="28"/>
          <w:lang w:val="uk-UA"/>
        </w:rPr>
        <w:t>власне ім’я</w:t>
      </w:r>
      <w:r w:rsidR="000F7BD6" w:rsidRPr="00B571D4">
        <w:rPr>
          <w:sz w:val="28"/>
          <w:szCs w:val="28"/>
          <w:lang w:val="uk-UA"/>
        </w:rPr>
        <w:t xml:space="preserve"> </w:t>
      </w:r>
      <w:r w:rsidRPr="0070691C">
        <w:rPr>
          <w:sz w:val="28"/>
          <w:szCs w:val="28"/>
          <w:lang w:val="uk-UA"/>
        </w:rPr>
        <w:t xml:space="preserve">головуючого на засіданні, прізвища та </w:t>
      </w:r>
      <w:r w:rsidR="000F7BD6">
        <w:rPr>
          <w:bCs/>
          <w:iCs/>
          <w:sz w:val="28"/>
          <w:szCs w:val="28"/>
          <w:lang w:val="uk-UA"/>
        </w:rPr>
        <w:t>власні імена</w:t>
      </w:r>
      <w:r w:rsidRPr="0070691C">
        <w:rPr>
          <w:sz w:val="28"/>
          <w:szCs w:val="28"/>
          <w:lang w:val="uk-UA"/>
        </w:rPr>
        <w:t xml:space="preserve"> заступників голови постійної комісії, секретаря, список членів</w:t>
      </w:r>
      <w:r w:rsidRPr="0070691C">
        <w:rPr>
          <w:rFonts w:eastAsia="Times New Roman"/>
          <w:sz w:val="28"/>
          <w:szCs w:val="28"/>
          <w:lang w:val="uk-UA" w:eastAsia="uk-UA"/>
        </w:rPr>
        <w:t xml:space="preserve"> постійної</w:t>
      </w:r>
      <w:r w:rsidRPr="0070691C">
        <w:rPr>
          <w:sz w:val="28"/>
          <w:szCs w:val="28"/>
          <w:lang w:val="uk-UA"/>
        </w:rPr>
        <w:t xml:space="preserve"> комісії, присутніх на засіданні; </w:t>
      </w:r>
    </w:p>
    <w:p w:rsidR="009B082B" w:rsidRPr="0070691C" w:rsidRDefault="009B082B" w:rsidP="001B6560">
      <w:pPr>
        <w:pStyle w:val="a8"/>
        <w:numPr>
          <w:ilvl w:val="0"/>
          <w:numId w:val="7"/>
        </w:numPr>
        <w:ind w:left="0" w:firstLine="709"/>
        <w:jc w:val="both"/>
        <w:rPr>
          <w:sz w:val="28"/>
          <w:szCs w:val="28"/>
          <w:lang w:val="uk-UA"/>
        </w:rPr>
      </w:pPr>
      <w:r w:rsidRPr="0070691C">
        <w:rPr>
          <w:sz w:val="28"/>
          <w:szCs w:val="28"/>
          <w:lang w:val="uk-UA"/>
        </w:rPr>
        <w:t xml:space="preserve">кількість членів постійної комісії, відсутніх на засіданні постійної комісії, із зазначенням прізвищ та </w:t>
      </w:r>
      <w:r w:rsidR="000F7BD6">
        <w:rPr>
          <w:bCs/>
          <w:iCs/>
          <w:sz w:val="28"/>
          <w:szCs w:val="28"/>
          <w:lang w:val="uk-UA"/>
        </w:rPr>
        <w:t>власних імен</w:t>
      </w:r>
      <w:r w:rsidRPr="0070691C">
        <w:rPr>
          <w:sz w:val="28"/>
          <w:szCs w:val="28"/>
          <w:lang w:val="uk-UA"/>
        </w:rPr>
        <w:t>;</w:t>
      </w:r>
    </w:p>
    <w:p w:rsidR="009B082B" w:rsidRPr="0070691C" w:rsidRDefault="009B082B" w:rsidP="001B6560">
      <w:pPr>
        <w:pStyle w:val="a8"/>
        <w:numPr>
          <w:ilvl w:val="0"/>
          <w:numId w:val="7"/>
        </w:numPr>
        <w:ind w:left="0" w:firstLine="709"/>
        <w:jc w:val="both"/>
        <w:rPr>
          <w:sz w:val="28"/>
          <w:szCs w:val="28"/>
          <w:lang w:val="uk-UA"/>
        </w:rPr>
      </w:pPr>
      <w:r w:rsidRPr="0070691C">
        <w:rPr>
          <w:sz w:val="28"/>
          <w:szCs w:val="28"/>
          <w:lang w:val="uk-UA"/>
        </w:rPr>
        <w:t xml:space="preserve">у табличному вигляді - запрошені </w:t>
      </w:r>
      <w:r w:rsidR="00D47487">
        <w:rPr>
          <w:sz w:val="28"/>
          <w:szCs w:val="28"/>
          <w:lang w:val="uk-UA"/>
        </w:rPr>
        <w:t>та присутні на засіданні</w:t>
      </w:r>
      <w:r w:rsidRPr="0070691C">
        <w:rPr>
          <w:sz w:val="28"/>
          <w:szCs w:val="28"/>
          <w:lang w:val="uk-UA"/>
        </w:rPr>
        <w:t xml:space="preserve"> постійної комісії із зазначенням посад та у разі потреби найменувань установ;</w:t>
      </w:r>
    </w:p>
    <w:p w:rsidR="009B082B" w:rsidRPr="0070691C" w:rsidRDefault="009B082B" w:rsidP="001B6560">
      <w:pPr>
        <w:pStyle w:val="a8"/>
        <w:numPr>
          <w:ilvl w:val="0"/>
          <w:numId w:val="7"/>
        </w:numPr>
        <w:ind w:left="0" w:firstLine="709"/>
        <w:jc w:val="both"/>
        <w:rPr>
          <w:sz w:val="28"/>
          <w:szCs w:val="28"/>
          <w:lang w:val="uk-UA"/>
        </w:rPr>
      </w:pPr>
      <w:r w:rsidRPr="0070691C">
        <w:rPr>
          <w:sz w:val="28"/>
          <w:szCs w:val="28"/>
          <w:lang w:val="uk-UA"/>
        </w:rPr>
        <w:t>порядок денний – перелік питань, розміщених у порядку їх значущості або за напрямами відповідно до функціональної спрямованості постійної комісії  із зазначенням доповідача з кожного питання;</w:t>
      </w:r>
    </w:p>
    <w:p w:rsidR="009B082B" w:rsidRPr="0070691C" w:rsidRDefault="009B082B" w:rsidP="001B6560">
      <w:pPr>
        <w:pStyle w:val="a8"/>
        <w:numPr>
          <w:ilvl w:val="0"/>
          <w:numId w:val="7"/>
        </w:numPr>
        <w:ind w:left="0" w:firstLine="709"/>
        <w:jc w:val="both"/>
        <w:rPr>
          <w:sz w:val="28"/>
          <w:szCs w:val="28"/>
          <w:lang w:val="uk-UA"/>
        </w:rPr>
      </w:pPr>
      <w:r w:rsidRPr="0070691C">
        <w:rPr>
          <w:sz w:val="28"/>
          <w:szCs w:val="28"/>
          <w:lang w:val="uk-UA"/>
        </w:rPr>
        <w:t>питання, винесені на розгляд з голосу, з результатами голосування щодо включення до порядку денного.</w:t>
      </w:r>
    </w:p>
    <w:p w:rsidR="009B082B" w:rsidRPr="0070691C" w:rsidRDefault="009B082B" w:rsidP="009B082B">
      <w:pPr>
        <w:ind w:firstLine="709"/>
        <w:jc w:val="both"/>
        <w:rPr>
          <w:sz w:val="28"/>
          <w:szCs w:val="28"/>
          <w:lang w:val="uk-UA"/>
        </w:rPr>
      </w:pPr>
      <w:r w:rsidRPr="0070691C">
        <w:rPr>
          <w:sz w:val="28"/>
          <w:szCs w:val="28"/>
          <w:lang w:val="uk-UA"/>
        </w:rPr>
        <w:t xml:space="preserve">5.1.5. Слова «Порядок денний» друкуються </w:t>
      </w:r>
      <w:r w:rsidR="000C55B9">
        <w:rPr>
          <w:sz w:val="28"/>
          <w:szCs w:val="28"/>
          <w:lang w:val="uk-UA"/>
        </w:rPr>
        <w:t xml:space="preserve">без відступу </w:t>
      </w:r>
      <w:r w:rsidRPr="0070691C">
        <w:rPr>
          <w:sz w:val="28"/>
          <w:szCs w:val="28"/>
          <w:lang w:val="uk-UA"/>
        </w:rPr>
        <w:t>від межі лівого поля, після них ставиться двокрапка.</w:t>
      </w:r>
    </w:p>
    <w:p w:rsidR="009B082B" w:rsidRPr="0070691C" w:rsidRDefault="009B082B" w:rsidP="009B082B">
      <w:pPr>
        <w:ind w:firstLine="709"/>
        <w:jc w:val="both"/>
        <w:rPr>
          <w:sz w:val="28"/>
          <w:szCs w:val="28"/>
          <w:lang w:val="uk-UA"/>
        </w:rPr>
      </w:pPr>
      <w:r w:rsidRPr="0070691C">
        <w:rPr>
          <w:sz w:val="28"/>
          <w:szCs w:val="28"/>
          <w:lang w:val="uk-UA"/>
        </w:rPr>
        <w:t>Слова «Питання, винесені на розгляд з голосу» друкуються без відступу від межі лівого поля, після них ставиться двокрапка.</w:t>
      </w:r>
    </w:p>
    <w:p w:rsidR="009B082B" w:rsidRPr="0070691C" w:rsidRDefault="009B082B" w:rsidP="009B082B">
      <w:pPr>
        <w:ind w:firstLine="709"/>
        <w:jc w:val="both"/>
        <w:rPr>
          <w:sz w:val="28"/>
          <w:szCs w:val="28"/>
          <w:lang w:val="uk-UA"/>
        </w:rPr>
      </w:pPr>
      <w:r w:rsidRPr="0070691C">
        <w:rPr>
          <w:sz w:val="28"/>
          <w:szCs w:val="28"/>
          <w:lang w:val="uk-UA"/>
        </w:rPr>
        <w:t>Слова «СЛУХАЛИ», «ВИСТУПИЛИ», «ВИРІШИЛИ», «</w:t>
      </w:r>
      <w:r w:rsidR="000C55B9">
        <w:rPr>
          <w:sz w:val="28"/>
          <w:szCs w:val="28"/>
          <w:lang w:val="uk-UA"/>
        </w:rPr>
        <w:t>ПРО</w:t>
      </w:r>
      <w:r w:rsidRPr="0070691C">
        <w:rPr>
          <w:sz w:val="28"/>
          <w:szCs w:val="28"/>
          <w:lang w:val="uk-UA"/>
        </w:rPr>
        <w:t>ГОЛОСУВАЛИ» друкуються великими літерами з нового рядка без відступу від межі лівого поля, а після них ставиться двокрапка. Відповідний текст пишеться з нового рядка з великої букви.</w:t>
      </w:r>
    </w:p>
    <w:p w:rsidR="009B082B" w:rsidRPr="0070691C" w:rsidRDefault="009B082B" w:rsidP="009B082B">
      <w:pPr>
        <w:ind w:firstLine="709"/>
        <w:jc w:val="both"/>
        <w:rPr>
          <w:sz w:val="28"/>
          <w:szCs w:val="28"/>
          <w:highlight w:val="red"/>
          <w:lang w:val="uk-UA"/>
        </w:rPr>
      </w:pPr>
      <w:r w:rsidRPr="0070691C">
        <w:rPr>
          <w:sz w:val="28"/>
          <w:szCs w:val="28"/>
          <w:lang w:val="uk-UA"/>
        </w:rPr>
        <w:t>У розділі «Питання, винесені на розгляд з голосу» слово «СЛУХАЛИ» пишеться в одному рядку з цифрою, що позначає порядок питання (наступне за останнім номером у порядку денному або наступне у відповідній частині, розділі, підрозділі, які визначаються цифрами через крапку (наприклад: 209.1),</w:t>
      </w:r>
      <w:r w:rsidRPr="0070691C">
        <w:rPr>
          <w:sz w:val="28"/>
          <w:szCs w:val="28"/>
          <w:u w:val="single"/>
          <w:lang w:val="uk-UA"/>
        </w:rPr>
        <w:t xml:space="preserve"> </w:t>
      </w:r>
      <w:r w:rsidRPr="0070691C">
        <w:rPr>
          <w:sz w:val="28"/>
          <w:szCs w:val="28"/>
          <w:lang w:val="uk-UA"/>
        </w:rPr>
        <w:t xml:space="preserve"> після нього ставиться двокрапка. Прізвище та </w:t>
      </w:r>
      <w:r w:rsidR="000F7BD6">
        <w:rPr>
          <w:bCs/>
          <w:iCs/>
          <w:sz w:val="28"/>
          <w:szCs w:val="28"/>
          <w:lang w:val="uk-UA"/>
        </w:rPr>
        <w:t>власне ім’я</w:t>
      </w:r>
      <w:r w:rsidR="000F7BD6" w:rsidRPr="00B571D4">
        <w:rPr>
          <w:sz w:val="28"/>
          <w:szCs w:val="28"/>
          <w:lang w:val="uk-UA"/>
        </w:rPr>
        <w:t xml:space="preserve"> </w:t>
      </w:r>
      <w:r w:rsidRPr="0070691C">
        <w:rPr>
          <w:sz w:val="28"/>
          <w:szCs w:val="28"/>
          <w:lang w:val="uk-UA"/>
        </w:rPr>
        <w:t>доповідача необхідно писати з нового рядка в називному відмінку. Далі викладається текст виступу у третій особі однини.</w:t>
      </w:r>
    </w:p>
    <w:p w:rsidR="009B082B" w:rsidRPr="0070691C" w:rsidRDefault="009B082B" w:rsidP="009B082B">
      <w:pPr>
        <w:ind w:firstLine="709"/>
        <w:jc w:val="both"/>
        <w:rPr>
          <w:sz w:val="28"/>
          <w:szCs w:val="28"/>
          <w:lang w:val="uk-UA"/>
        </w:rPr>
      </w:pPr>
      <w:r w:rsidRPr="0070691C">
        <w:rPr>
          <w:sz w:val="28"/>
          <w:szCs w:val="28"/>
          <w:lang w:val="uk-UA"/>
        </w:rPr>
        <w:t xml:space="preserve">Після слова «ВИСТУПИЛИ» з нового рядка в називному відмінку зазначаються прізвища та </w:t>
      </w:r>
      <w:r w:rsidR="000F7BD6">
        <w:rPr>
          <w:bCs/>
          <w:iCs/>
          <w:sz w:val="28"/>
          <w:szCs w:val="28"/>
          <w:lang w:val="uk-UA"/>
        </w:rPr>
        <w:t>власні імена</w:t>
      </w:r>
      <w:r w:rsidRPr="0070691C">
        <w:rPr>
          <w:sz w:val="28"/>
          <w:szCs w:val="28"/>
          <w:lang w:val="uk-UA"/>
        </w:rPr>
        <w:t xml:space="preserve"> третіх осіб, які взяли участь в обговоренні питання.</w:t>
      </w:r>
    </w:p>
    <w:p w:rsidR="009B082B" w:rsidRPr="0070691C" w:rsidRDefault="009B082B" w:rsidP="009B082B">
      <w:pPr>
        <w:ind w:firstLine="709"/>
        <w:jc w:val="both"/>
        <w:rPr>
          <w:sz w:val="28"/>
          <w:szCs w:val="28"/>
          <w:lang w:val="uk-UA"/>
        </w:rPr>
      </w:pPr>
      <w:r w:rsidRPr="0070691C">
        <w:rPr>
          <w:sz w:val="28"/>
          <w:szCs w:val="28"/>
          <w:lang w:val="uk-UA"/>
        </w:rPr>
        <w:t>Після слова «ВИРІШИЛИ» фіксується прийняте рішення щодо включення до проекту порядку денного озвученого доповідачем питання.</w:t>
      </w:r>
    </w:p>
    <w:p w:rsidR="009B082B" w:rsidRPr="0070691C" w:rsidRDefault="009B082B" w:rsidP="009B082B">
      <w:pPr>
        <w:ind w:firstLine="709"/>
        <w:jc w:val="both"/>
        <w:rPr>
          <w:sz w:val="28"/>
          <w:szCs w:val="28"/>
          <w:lang w:val="uk-UA"/>
        </w:rPr>
      </w:pPr>
      <w:r w:rsidRPr="0070691C">
        <w:rPr>
          <w:sz w:val="28"/>
          <w:szCs w:val="28"/>
          <w:lang w:val="uk-UA"/>
        </w:rPr>
        <w:t>Після слова «ГОЛОСУВАЛИ» зазначаються сл</w:t>
      </w:r>
      <w:r w:rsidR="00BE0C2F">
        <w:rPr>
          <w:sz w:val="28"/>
          <w:szCs w:val="28"/>
          <w:lang w:val="uk-UA"/>
        </w:rPr>
        <w:t xml:space="preserve">ова «за», «проти», «утримались», </w:t>
      </w:r>
      <w:r w:rsidRPr="0070691C">
        <w:rPr>
          <w:sz w:val="28"/>
          <w:szCs w:val="28"/>
          <w:lang w:val="uk-UA"/>
        </w:rPr>
        <w:t xml:space="preserve">«не голосували» та через тире цифрою зазначається кількість </w:t>
      </w:r>
      <w:r w:rsidRPr="0070691C">
        <w:rPr>
          <w:sz w:val="28"/>
          <w:szCs w:val="28"/>
          <w:lang w:val="uk-UA"/>
        </w:rPr>
        <w:lastRenderedPageBreak/>
        <w:t>членів постійної комісії, присутніх на засіданні, відповідно до результатів голосування.</w:t>
      </w:r>
    </w:p>
    <w:p w:rsidR="009B082B" w:rsidRPr="0070691C" w:rsidRDefault="009B082B" w:rsidP="009B082B">
      <w:pPr>
        <w:ind w:firstLine="709"/>
        <w:jc w:val="both"/>
        <w:rPr>
          <w:i/>
          <w:sz w:val="28"/>
          <w:szCs w:val="28"/>
          <w:lang w:val="uk-UA"/>
        </w:rPr>
      </w:pPr>
      <w:r w:rsidRPr="0070691C">
        <w:rPr>
          <w:sz w:val="28"/>
          <w:szCs w:val="28"/>
          <w:lang w:val="uk-UA"/>
        </w:rPr>
        <w:t xml:space="preserve">Після слова «ГОЛОСУВАЛИ» за результатами голосування напівжирним курсивом зазначається: </w:t>
      </w:r>
      <w:r w:rsidRPr="0070691C">
        <w:rPr>
          <w:i/>
          <w:sz w:val="28"/>
          <w:szCs w:val="28"/>
          <w:lang w:val="uk-UA"/>
        </w:rPr>
        <w:t>«Рішення прийнято»</w:t>
      </w:r>
      <w:r w:rsidRPr="0070691C">
        <w:rPr>
          <w:sz w:val="28"/>
          <w:szCs w:val="28"/>
          <w:lang w:val="uk-UA"/>
        </w:rPr>
        <w:t xml:space="preserve"> або </w:t>
      </w:r>
      <w:r w:rsidRPr="0070691C">
        <w:rPr>
          <w:i/>
          <w:sz w:val="28"/>
          <w:szCs w:val="28"/>
          <w:lang w:val="uk-UA"/>
        </w:rPr>
        <w:t>«Рішення не прийнято».</w:t>
      </w:r>
    </w:p>
    <w:p w:rsidR="009B082B" w:rsidRPr="0070691C" w:rsidRDefault="009B082B" w:rsidP="009B082B">
      <w:pPr>
        <w:ind w:firstLine="709"/>
        <w:jc w:val="both"/>
        <w:rPr>
          <w:sz w:val="28"/>
          <w:szCs w:val="28"/>
          <w:lang w:val="uk-UA"/>
        </w:rPr>
      </w:pPr>
      <w:r w:rsidRPr="0070691C">
        <w:rPr>
          <w:sz w:val="28"/>
          <w:szCs w:val="28"/>
          <w:lang w:val="uk-UA"/>
        </w:rPr>
        <w:t xml:space="preserve">Після визначення питань, внесених з голосу, в протоколі засідання постійної комісії словами «СЛУХАЛИ», «ВИРІШИЛИ», «ГОЛОСУВАЛИ» фіксується пропозиція головуючого щодо затвердження порядку денного в цілому. </w:t>
      </w:r>
    </w:p>
    <w:p w:rsidR="009B082B" w:rsidRPr="0070691C" w:rsidRDefault="009B082B" w:rsidP="009B082B">
      <w:pPr>
        <w:ind w:firstLine="709"/>
        <w:jc w:val="both"/>
        <w:rPr>
          <w:sz w:val="28"/>
          <w:szCs w:val="28"/>
          <w:lang w:val="uk-UA"/>
        </w:rPr>
      </w:pPr>
      <w:r w:rsidRPr="0070691C">
        <w:rPr>
          <w:sz w:val="28"/>
          <w:szCs w:val="28"/>
          <w:lang w:val="uk-UA"/>
        </w:rPr>
        <w:t>Основна частина протоколу починається зі слів «Розгляд (обговорення) питань порядку денного» та складається з питань, які мають відповідати пунктам порядку денного і нумеруються арабськими цифрами. У разі необхідності формуються розділи та підрозділи, які визначаються цифрами через крапку (наприклад «12.1.», «12.1.1.»).</w:t>
      </w:r>
    </w:p>
    <w:p w:rsidR="009B082B" w:rsidRPr="0070691C" w:rsidRDefault="009B082B" w:rsidP="009B082B">
      <w:pPr>
        <w:ind w:firstLine="709"/>
        <w:jc w:val="both"/>
        <w:rPr>
          <w:sz w:val="28"/>
          <w:szCs w:val="28"/>
          <w:lang w:val="uk-UA"/>
        </w:rPr>
      </w:pPr>
      <w:r w:rsidRPr="0070691C">
        <w:rPr>
          <w:sz w:val="28"/>
          <w:szCs w:val="28"/>
          <w:lang w:val="uk-UA"/>
        </w:rPr>
        <w:t>Питання у протоколі починаються з порядкового номера, який відповідає пункту порядку денного, з прийменника «Про» (наприклад: 2. Про розгляд проекту рішення... 3. Про розгляд місцевої ініціативи… тощо).</w:t>
      </w:r>
    </w:p>
    <w:p w:rsidR="009B082B" w:rsidRPr="0070691C" w:rsidRDefault="009B082B" w:rsidP="009B082B">
      <w:pPr>
        <w:ind w:firstLine="709"/>
        <w:jc w:val="both"/>
        <w:rPr>
          <w:sz w:val="28"/>
          <w:szCs w:val="28"/>
          <w:lang w:val="uk-UA"/>
        </w:rPr>
      </w:pPr>
      <w:r w:rsidRPr="0070691C">
        <w:rPr>
          <w:sz w:val="28"/>
          <w:szCs w:val="28"/>
          <w:lang w:val="uk-UA"/>
        </w:rPr>
        <w:t xml:space="preserve">Після викладення питання з нового рядка пишеться слово «СЛУХАЛИ» та з нового рядка в називному відмінку необхідно писати прізвище, </w:t>
      </w:r>
      <w:r w:rsidR="000F7BD6">
        <w:rPr>
          <w:sz w:val="28"/>
          <w:szCs w:val="28"/>
          <w:lang w:val="uk-UA"/>
        </w:rPr>
        <w:t>власне імя</w:t>
      </w:r>
      <w:r w:rsidRPr="0070691C">
        <w:rPr>
          <w:sz w:val="28"/>
          <w:szCs w:val="28"/>
          <w:lang w:val="uk-UA"/>
        </w:rPr>
        <w:t xml:space="preserve"> доповідача.</w:t>
      </w:r>
    </w:p>
    <w:p w:rsidR="009B082B" w:rsidRPr="0070691C" w:rsidRDefault="009B082B" w:rsidP="009B082B">
      <w:pPr>
        <w:ind w:firstLine="709"/>
        <w:jc w:val="both"/>
        <w:rPr>
          <w:sz w:val="28"/>
          <w:szCs w:val="28"/>
          <w:lang w:val="uk-UA"/>
        </w:rPr>
      </w:pPr>
      <w:r w:rsidRPr="0070691C">
        <w:rPr>
          <w:sz w:val="28"/>
          <w:szCs w:val="28"/>
          <w:lang w:val="uk-UA"/>
        </w:rPr>
        <w:t xml:space="preserve">Після слова «ВИСТУПИЛИ» в називному відмінку зазначаються прізвища та </w:t>
      </w:r>
      <w:r w:rsidR="000F7BD6">
        <w:rPr>
          <w:bCs/>
          <w:iCs/>
          <w:sz w:val="28"/>
          <w:szCs w:val="28"/>
          <w:lang w:val="uk-UA"/>
        </w:rPr>
        <w:t>власне ім’я</w:t>
      </w:r>
      <w:r w:rsidR="000F7BD6" w:rsidRPr="00B571D4">
        <w:rPr>
          <w:sz w:val="28"/>
          <w:szCs w:val="28"/>
          <w:lang w:val="uk-UA"/>
        </w:rPr>
        <w:t xml:space="preserve"> </w:t>
      </w:r>
      <w:r w:rsidRPr="0070691C">
        <w:rPr>
          <w:sz w:val="28"/>
          <w:szCs w:val="28"/>
          <w:lang w:val="uk-UA"/>
        </w:rPr>
        <w:t>третіх осіб, які взяли участь в обговоренні питання.</w:t>
      </w:r>
    </w:p>
    <w:p w:rsidR="009B082B" w:rsidRPr="0070691C" w:rsidRDefault="00045A1F" w:rsidP="00045A1F">
      <w:pPr>
        <w:tabs>
          <w:tab w:val="left" w:pos="709"/>
        </w:tabs>
        <w:jc w:val="both"/>
        <w:rPr>
          <w:sz w:val="28"/>
          <w:szCs w:val="28"/>
          <w:lang w:val="uk-UA"/>
        </w:rPr>
      </w:pPr>
      <w:r>
        <w:rPr>
          <w:sz w:val="28"/>
          <w:szCs w:val="28"/>
          <w:lang w:val="uk-UA"/>
        </w:rPr>
        <w:tab/>
      </w:r>
      <w:r w:rsidR="009B082B" w:rsidRPr="0070691C">
        <w:rPr>
          <w:sz w:val="28"/>
          <w:szCs w:val="28"/>
          <w:lang w:val="uk-UA"/>
        </w:rPr>
        <w:t xml:space="preserve">Після слова «ВИРІШИЛИ» фіксується прийняте (або не прийняте) рішення з обговореного питання порядку денного. </w:t>
      </w:r>
      <w:r w:rsidR="00C05DF3" w:rsidRPr="00C05DF3">
        <w:rPr>
          <w:sz w:val="28"/>
          <w:szCs w:val="28"/>
          <w:lang w:val="uk-UA"/>
        </w:rPr>
        <w:t xml:space="preserve">У разі розгляду проекту рішення </w:t>
      </w:r>
      <w:r w:rsidR="005D34E6">
        <w:rPr>
          <w:sz w:val="28"/>
          <w:szCs w:val="28"/>
          <w:lang w:val="uk-UA"/>
        </w:rPr>
        <w:t>Київради</w:t>
      </w:r>
      <w:r w:rsidR="00C05DF3" w:rsidRPr="00C05DF3">
        <w:rPr>
          <w:sz w:val="28"/>
          <w:szCs w:val="28"/>
          <w:lang w:val="uk-UA"/>
        </w:rPr>
        <w:t xml:space="preserve"> або проекту розпорядження виконавчого органу </w:t>
      </w:r>
      <w:r w:rsidR="005D34E6">
        <w:rPr>
          <w:sz w:val="28"/>
          <w:szCs w:val="28"/>
          <w:lang w:val="uk-UA"/>
        </w:rPr>
        <w:t>Київради</w:t>
      </w:r>
      <w:r w:rsidR="00C05DF3" w:rsidRPr="00C05DF3">
        <w:rPr>
          <w:sz w:val="28"/>
          <w:szCs w:val="28"/>
          <w:lang w:val="uk-UA"/>
        </w:rPr>
        <w:t xml:space="preserve"> (Київської міської державної адміністрації) фіксується одне з рішень, передбачених статтями 16 та 30 Регл</w:t>
      </w:r>
      <w:r w:rsidR="00C05DF3">
        <w:rPr>
          <w:sz w:val="28"/>
          <w:szCs w:val="28"/>
          <w:lang w:val="uk-UA"/>
        </w:rPr>
        <w:t xml:space="preserve">аменту Київської міської ради. </w:t>
      </w:r>
      <w:r w:rsidR="009B082B" w:rsidRPr="0070691C">
        <w:rPr>
          <w:sz w:val="28"/>
          <w:szCs w:val="28"/>
          <w:lang w:val="uk-UA"/>
        </w:rPr>
        <w:t xml:space="preserve">Рішення має бути конкретним і включати складові, що відповідають на такі запитання: кому, що зробити і в який строк. Рішення, що містять кілька питань, поділяють на пункти та підпункти, які нумеруються арабськими цифрами. Підпункти нумеруються цифрами з дужкою. </w:t>
      </w:r>
    </w:p>
    <w:p w:rsidR="009B082B" w:rsidRPr="0070691C" w:rsidRDefault="009B082B" w:rsidP="009B082B">
      <w:pPr>
        <w:ind w:firstLine="709"/>
        <w:jc w:val="both"/>
        <w:rPr>
          <w:sz w:val="28"/>
          <w:szCs w:val="28"/>
          <w:lang w:val="uk-UA"/>
        </w:rPr>
      </w:pPr>
      <w:r w:rsidRPr="0070691C">
        <w:rPr>
          <w:sz w:val="28"/>
          <w:szCs w:val="28"/>
          <w:lang w:val="uk-UA"/>
        </w:rPr>
        <w:t>Результати голосування фіксуються після слова «ГОЛОСУВАЛИ» словами «за», «проти», «утримались» та «не голосували». Після них через тире цифрою зазначається кількість членів постійної комісії, присутніх на засіданні, відповідно до результатів голосування.</w:t>
      </w:r>
    </w:p>
    <w:p w:rsidR="009B082B" w:rsidRPr="0070691C" w:rsidRDefault="009B082B" w:rsidP="009B082B">
      <w:pPr>
        <w:ind w:firstLine="709"/>
        <w:jc w:val="both"/>
        <w:rPr>
          <w:i/>
          <w:sz w:val="28"/>
          <w:szCs w:val="28"/>
          <w:lang w:val="uk-UA"/>
        </w:rPr>
      </w:pPr>
      <w:r w:rsidRPr="0070691C">
        <w:rPr>
          <w:sz w:val="28"/>
          <w:szCs w:val="28"/>
          <w:lang w:val="uk-UA"/>
        </w:rPr>
        <w:t xml:space="preserve">Після слова «ГОЛОСУВАЛИ» за результатами голосування з кожного питання порядку денного та питань, внесених з голосу, напівжирним курсивом зазначається: </w:t>
      </w:r>
      <w:r w:rsidRPr="0070691C">
        <w:rPr>
          <w:i/>
          <w:sz w:val="28"/>
          <w:szCs w:val="28"/>
          <w:lang w:val="uk-UA"/>
        </w:rPr>
        <w:t>«Рішення прийнято»</w:t>
      </w:r>
      <w:r w:rsidRPr="0070691C">
        <w:rPr>
          <w:sz w:val="28"/>
          <w:szCs w:val="28"/>
          <w:lang w:val="uk-UA"/>
        </w:rPr>
        <w:t xml:space="preserve"> або </w:t>
      </w:r>
      <w:r w:rsidRPr="0070691C">
        <w:rPr>
          <w:i/>
          <w:sz w:val="28"/>
          <w:szCs w:val="28"/>
          <w:lang w:val="uk-UA"/>
        </w:rPr>
        <w:t>«Рішення не прийнято».</w:t>
      </w:r>
    </w:p>
    <w:p w:rsidR="009B082B" w:rsidRPr="0070691C" w:rsidRDefault="009B082B" w:rsidP="009B082B">
      <w:pPr>
        <w:ind w:firstLine="709"/>
        <w:jc w:val="both"/>
        <w:rPr>
          <w:sz w:val="28"/>
          <w:szCs w:val="28"/>
        </w:rPr>
      </w:pPr>
      <w:r w:rsidRPr="0070691C">
        <w:rPr>
          <w:sz w:val="28"/>
          <w:szCs w:val="28"/>
          <w:lang w:val="uk-UA"/>
        </w:rPr>
        <w:t>Якщо рішення не набрало необхідної кількості голосів, заміст</w:t>
      </w:r>
      <w:r w:rsidR="000C55B9">
        <w:rPr>
          <w:sz w:val="28"/>
          <w:szCs w:val="28"/>
          <w:lang w:val="uk-UA"/>
        </w:rPr>
        <w:t>ь слова «ВИРІШИЛИ» вживати слова</w:t>
      </w:r>
      <w:r w:rsidRPr="0070691C">
        <w:rPr>
          <w:sz w:val="28"/>
          <w:szCs w:val="28"/>
          <w:lang w:val="uk-UA"/>
        </w:rPr>
        <w:t xml:space="preserve"> «ГОЛОСУВАЛИ</w:t>
      </w:r>
      <w:r w:rsidR="000C55B9">
        <w:rPr>
          <w:sz w:val="28"/>
          <w:szCs w:val="28"/>
          <w:lang w:val="uk-UA"/>
        </w:rPr>
        <w:t xml:space="preserve"> за</w:t>
      </w:r>
      <w:r w:rsidRPr="0070691C">
        <w:rPr>
          <w:sz w:val="28"/>
          <w:szCs w:val="28"/>
          <w:lang w:val="uk-UA"/>
        </w:rPr>
        <w:t>» (вказується</w:t>
      </w:r>
      <w:r w:rsidR="00BE0C2F">
        <w:rPr>
          <w:sz w:val="28"/>
          <w:szCs w:val="28"/>
          <w:lang w:val="uk-UA"/>
        </w:rPr>
        <w:t>,</w:t>
      </w:r>
      <w:r w:rsidRPr="0070691C">
        <w:rPr>
          <w:sz w:val="28"/>
          <w:szCs w:val="28"/>
          <w:lang w:val="uk-UA"/>
        </w:rPr>
        <w:t xml:space="preserve"> яка саме пропозиція ставилась на голосування), далі після слів «РЕЗУЛЬТАТИ ГОЛОСУВАННЯ» або «ПРОГОЛОСУВАЛИ» словами «за», «проти», </w:t>
      </w:r>
      <w:r w:rsidR="000C55B9">
        <w:rPr>
          <w:sz w:val="28"/>
          <w:szCs w:val="28"/>
          <w:lang w:val="uk-UA"/>
        </w:rPr>
        <w:t>«утримались» та «не голосували»</w:t>
      </w:r>
      <w:r w:rsidR="000C55B9" w:rsidRPr="000C55B9">
        <w:rPr>
          <w:sz w:val="28"/>
          <w:szCs w:val="28"/>
          <w:lang w:val="uk-UA"/>
        </w:rPr>
        <w:t xml:space="preserve"> </w:t>
      </w:r>
      <w:r w:rsidR="000C55B9" w:rsidRPr="0070691C">
        <w:rPr>
          <w:sz w:val="28"/>
          <w:szCs w:val="28"/>
          <w:lang w:val="uk-UA"/>
        </w:rPr>
        <w:t>фіксуються</w:t>
      </w:r>
      <w:r w:rsidR="000C55B9">
        <w:rPr>
          <w:sz w:val="28"/>
          <w:szCs w:val="28"/>
          <w:lang w:val="uk-UA"/>
        </w:rPr>
        <w:t xml:space="preserve"> результати голосування.</w:t>
      </w:r>
    </w:p>
    <w:p w:rsidR="009B082B" w:rsidRPr="0070691C" w:rsidRDefault="009B082B" w:rsidP="009B082B">
      <w:pPr>
        <w:ind w:firstLine="709"/>
        <w:jc w:val="both"/>
        <w:rPr>
          <w:sz w:val="28"/>
          <w:szCs w:val="28"/>
          <w:lang w:val="uk-UA"/>
        </w:rPr>
      </w:pPr>
      <w:r w:rsidRPr="0070691C">
        <w:rPr>
          <w:sz w:val="28"/>
          <w:szCs w:val="28"/>
          <w:lang w:val="uk-UA"/>
        </w:rPr>
        <w:t xml:space="preserve">5.1.6. Якщо засідання тривало кілька днів, то після питань, розглянутих за один день та зазначених у протоколі, робиться відмітка про перерву в засіданні  та дату, на яку заплановано продовження засідання. </w:t>
      </w:r>
    </w:p>
    <w:p w:rsidR="009B082B" w:rsidRPr="0070691C" w:rsidRDefault="009B082B" w:rsidP="009B082B">
      <w:pPr>
        <w:ind w:firstLine="709"/>
        <w:jc w:val="both"/>
        <w:rPr>
          <w:sz w:val="28"/>
          <w:szCs w:val="28"/>
          <w:lang w:val="uk-UA"/>
        </w:rPr>
      </w:pPr>
      <w:r w:rsidRPr="0070691C">
        <w:rPr>
          <w:sz w:val="28"/>
          <w:szCs w:val="28"/>
          <w:lang w:val="uk-UA"/>
        </w:rPr>
        <w:lastRenderedPageBreak/>
        <w:t>Питання, які розглядаються після перерви в засіданні, у протоколі фіксуються починаючи з вступної частини та продовжуються основною.</w:t>
      </w:r>
    </w:p>
    <w:p w:rsidR="009B082B" w:rsidRPr="0070691C" w:rsidRDefault="009B082B" w:rsidP="009B082B">
      <w:pPr>
        <w:ind w:firstLine="709"/>
        <w:jc w:val="both"/>
        <w:rPr>
          <w:rFonts w:eastAsia="Times New Roman"/>
          <w:sz w:val="28"/>
          <w:szCs w:val="28"/>
          <w:lang w:val="uk-UA" w:eastAsia="uk-UA"/>
        </w:rPr>
      </w:pPr>
      <w:r w:rsidRPr="0070691C">
        <w:rPr>
          <w:sz w:val="28"/>
          <w:szCs w:val="28"/>
          <w:lang w:val="uk-UA"/>
        </w:rPr>
        <w:t xml:space="preserve">5.1.7. </w:t>
      </w:r>
      <w:r w:rsidRPr="0070691C">
        <w:rPr>
          <w:rFonts w:eastAsia="Times New Roman"/>
          <w:sz w:val="28"/>
          <w:szCs w:val="28"/>
          <w:lang w:val="uk-UA" w:eastAsia="uk-UA"/>
        </w:rPr>
        <w:t xml:space="preserve">Протоколи засідань постійної комісії та витяги з протоколів засідань постійної комісії </w:t>
      </w:r>
      <w:r w:rsidR="007D0F55">
        <w:rPr>
          <w:rFonts w:eastAsia="Times New Roman"/>
          <w:sz w:val="28"/>
          <w:szCs w:val="28"/>
          <w:lang w:val="uk-UA" w:eastAsia="uk-UA"/>
        </w:rPr>
        <w:t xml:space="preserve">оформлюються протягом п’яти робочих днів з дня засідання постійної комісії та </w:t>
      </w:r>
      <w:r w:rsidRPr="0070691C">
        <w:rPr>
          <w:rFonts w:eastAsia="Times New Roman"/>
          <w:sz w:val="28"/>
          <w:szCs w:val="28"/>
          <w:lang w:val="uk-UA" w:eastAsia="uk-UA"/>
        </w:rPr>
        <w:t>підписуються головою</w:t>
      </w:r>
      <w:r w:rsidR="007D0F55">
        <w:rPr>
          <w:rFonts w:eastAsia="Times New Roman"/>
          <w:sz w:val="28"/>
          <w:szCs w:val="28"/>
          <w:lang w:val="uk-UA" w:eastAsia="uk-UA"/>
        </w:rPr>
        <w:t xml:space="preserve"> відповідної комісії і секретарем</w:t>
      </w:r>
      <w:r w:rsidRPr="0070691C">
        <w:rPr>
          <w:rFonts w:eastAsia="Times New Roman"/>
          <w:sz w:val="28"/>
          <w:szCs w:val="28"/>
          <w:lang w:val="uk-UA" w:eastAsia="uk-UA"/>
        </w:rPr>
        <w:t>. У разі відсутності голови постійної комісії або неможливості виконання ним своїх обов'язків протокол підписується першим заступником, заступником голови, а у разі їх відсутності - членом постійної комісії, що головував на засіданні. У разі відсутності секретаря постійної комісії або неможливості виконання ним своїх обов'язків протокол підписується першим заступником, заступником голови, а в разі їх відсутності - визначеним постійною комісією членом постійної комісії.</w:t>
      </w:r>
    </w:p>
    <w:p w:rsidR="009B082B" w:rsidRPr="0070691C" w:rsidRDefault="009B082B" w:rsidP="009B082B">
      <w:pPr>
        <w:shd w:val="clear" w:color="auto" w:fill="FFFFFF"/>
        <w:ind w:firstLine="709"/>
        <w:jc w:val="both"/>
        <w:textAlignment w:val="top"/>
        <w:rPr>
          <w:sz w:val="28"/>
          <w:szCs w:val="28"/>
          <w:shd w:val="clear" w:color="auto" w:fill="FFFFFF"/>
          <w:lang w:val="uk-UA"/>
        </w:rPr>
      </w:pPr>
      <w:r w:rsidRPr="0070691C">
        <w:rPr>
          <w:sz w:val="28"/>
          <w:szCs w:val="28"/>
          <w:shd w:val="clear" w:color="auto" w:fill="FFFFFF"/>
          <w:lang w:val="uk-UA"/>
        </w:rPr>
        <w:t>Витяги з протоколу засідання постійної комісії готуються працівником структурного підрозділу, що забезпечує діяльність постійної комісії</w:t>
      </w:r>
      <w:r w:rsidR="00BE0C2F">
        <w:rPr>
          <w:sz w:val="28"/>
          <w:szCs w:val="28"/>
          <w:shd w:val="clear" w:color="auto" w:fill="FFFFFF"/>
          <w:lang w:val="uk-UA"/>
        </w:rPr>
        <w:t>,</w:t>
      </w:r>
      <w:r w:rsidRPr="0070691C">
        <w:rPr>
          <w:sz w:val="28"/>
          <w:szCs w:val="28"/>
          <w:shd w:val="clear" w:color="auto" w:fill="FFFFFF"/>
          <w:lang w:val="uk-UA"/>
        </w:rPr>
        <w:t xml:space="preserve"> після оформлення в установленому порядку відповідного протоколу засідання. Підписані витяги реєструються та направляються адресатам.</w:t>
      </w:r>
    </w:p>
    <w:p w:rsidR="009B082B" w:rsidRPr="0070691C" w:rsidRDefault="009B082B" w:rsidP="009B082B">
      <w:pPr>
        <w:shd w:val="clear" w:color="auto" w:fill="FFFFFF"/>
        <w:ind w:firstLine="709"/>
        <w:jc w:val="both"/>
        <w:textAlignment w:val="top"/>
        <w:rPr>
          <w:sz w:val="28"/>
          <w:szCs w:val="28"/>
          <w:shd w:val="clear" w:color="auto" w:fill="FFFFFF"/>
          <w:lang w:val="uk-UA"/>
        </w:rPr>
      </w:pPr>
      <w:r w:rsidRPr="0070691C">
        <w:rPr>
          <w:sz w:val="28"/>
          <w:szCs w:val="28"/>
          <w:shd w:val="clear" w:color="auto" w:fill="FFFFFF"/>
          <w:lang w:val="uk-UA"/>
        </w:rPr>
        <w:t>Протокол спільного засідання постійних комісій та витяги з цього протоколу, які готує за дорученням керівника структурного підрозділу працівник, що забезпечує діяльність постійної комісії, підписуються в порядку, визначеному Положенням про постійні комісії</w:t>
      </w:r>
      <w:r w:rsidR="00B4692C">
        <w:rPr>
          <w:sz w:val="28"/>
          <w:szCs w:val="28"/>
          <w:shd w:val="clear" w:color="auto" w:fill="FFFFFF"/>
          <w:lang w:val="uk-UA"/>
        </w:rPr>
        <w:t xml:space="preserve"> </w:t>
      </w:r>
      <w:r w:rsidR="00B4692C" w:rsidRPr="0070691C">
        <w:rPr>
          <w:sz w:val="28"/>
          <w:szCs w:val="28"/>
          <w:shd w:val="clear" w:color="auto" w:fill="FFFFFF"/>
          <w:lang w:val="uk-UA"/>
        </w:rPr>
        <w:t>Київської міської ради</w:t>
      </w:r>
      <w:r w:rsidRPr="0070691C">
        <w:rPr>
          <w:sz w:val="28"/>
          <w:szCs w:val="28"/>
          <w:shd w:val="clear" w:color="auto" w:fill="FFFFFF"/>
          <w:lang w:val="uk-UA"/>
        </w:rPr>
        <w:t>. Оформлення протоколів спільних засідань постійних комісій здійснюється відповідно до вимог Регламенту Київської міської ради та Положення про постійні комісії Київської міської ради.</w:t>
      </w:r>
    </w:p>
    <w:p w:rsidR="009B082B" w:rsidRPr="0070691C" w:rsidRDefault="009B082B" w:rsidP="009B082B">
      <w:pPr>
        <w:shd w:val="clear" w:color="auto" w:fill="FFFFFF"/>
        <w:ind w:firstLine="709"/>
        <w:jc w:val="both"/>
        <w:textAlignment w:val="top"/>
        <w:rPr>
          <w:rFonts w:eastAsia="Times New Roman"/>
          <w:sz w:val="28"/>
          <w:szCs w:val="28"/>
          <w:lang w:val="uk-UA" w:eastAsia="uk-UA"/>
        </w:rPr>
      </w:pPr>
      <w:r w:rsidRPr="0070691C">
        <w:rPr>
          <w:rFonts w:eastAsia="Times New Roman"/>
          <w:sz w:val="28"/>
          <w:szCs w:val="28"/>
          <w:lang w:val="uk-UA" w:eastAsia="uk-UA"/>
        </w:rPr>
        <w:t>На кожній сторінці протоколу проставляється підпис голови постійної комісії, а в разі його відсутності - першого заступника, заступника голови, іншого члена постійної комісії, що головував на відповідному засіданні, або секретаря постійної комісії.</w:t>
      </w:r>
    </w:p>
    <w:p w:rsidR="009B082B" w:rsidRPr="0070691C" w:rsidRDefault="009B082B" w:rsidP="009B082B">
      <w:pPr>
        <w:ind w:firstLine="709"/>
        <w:jc w:val="both"/>
        <w:rPr>
          <w:sz w:val="28"/>
          <w:szCs w:val="28"/>
          <w:lang w:val="uk-UA"/>
        </w:rPr>
      </w:pPr>
      <w:bookmarkStart w:id="75" w:name="224"/>
      <w:bookmarkEnd w:id="75"/>
      <w:r w:rsidRPr="0070691C">
        <w:rPr>
          <w:rFonts w:eastAsia="Times New Roman"/>
          <w:sz w:val="28"/>
          <w:szCs w:val="28"/>
          <w:lang w:val="uk-UA" w:eastAsia="uk-UA"/>
        </w:rPr>
        <w:t>Замість проставлення зазначених підписів на кожній сторінці протоколу допускається прошиття протоколу засідання постійної комісії у спосіб, що унеможливлює роз'єднання його сторінок без порушення цілісності. В такому разі на прошитому протоколі робиться напис щодо кількості прошитих сторінок та проставляється підпис голови постійної комісії, а в разі його відсутності - першого заступника, заступника голови, іншого члена постійної комісії, що головував на відповідному засіданні, або секретаря постійної комісії.</w:t>
      </w:r>
    </w:p>
    <w:p w:rsidR="009B082B" w:rsidRPr="0070691C" w:rsidRDefault="009B082B" w:rsidP="009B082B">
      <w:pPr>
        <w:ind w:firstLine="709"/>
        <w:jc w:val="both"/>
        <w:rPr>
          <w:sz w:val="28"/>
          <w:szCs w:val="28"/>
          <w:lang w:val="uk-UA"/>
        </w:rPr>
      </w:pPr>
      <w:r w:rsidRPr="0070691C">
        <w:rPr>
          <w:sz w:val="28"/>
          <w:szCs w:val="28"/>
          <w:lang w:val="uk-UA"/>
        </w:rPr>
        <w:t xml:space="preserve">Копії протоколів постійних комісій або копії витягів з них засвідчує печаткою секретаріату Київради (негербовою) голова або секретар постійної комісії чи в разі необхідності копії протоколу засідання постійної комісії (копії витягу з нього) попереднього скликання засвідчує заступник міського голови - секретар </w:t>
      </w:r>
      <w:r w:rsidR="005D34E6">
        <w:rPr>
          <w:sz w:val="28"/>
          <w:szCs w:val="28"/>
          <w:lang w:val="uk-UA"/>
        </w:rPr>
        <w:t>Київради</w:t>
      </w:r>
      <w:r w:rsidRPr="0070691C">
        <w:rPr>
          <w:sz w:val="28"/>
          <w:szCs w:val="28"/>
          <w:lang w:val="uk-UA"/>
        </w:rPr>
        <w:t xml:space="preserve"> або керуючий справами.</w:t>
      </w:r>
    </w:p>
    <w:p w:rsidR="009B082B" w:rsidRPr="0070691C" w:rsidRDefault="009B082B" w:rsidP="009B082B">
      <w:pPr>
        <w:ind w:firstLine="709"/>
        <w:jc w:val="both"/>
        <w:rPr>
          <w:sz w:val="28"/>
          <w:szCs w:val="28"/>
          <w:lang w:val="uk-UA"/>
        </w:rPr>
      </w:pPr>
      <w:bookmarkStart w:id="76" w:name="223"/>
      <w:bookmarkEnd w:id="76"/>
      <w:r w:rsidRPr="0070691C">
        <w:rPr>
          <w:sz w:val="28"/>
          <w:szCs w:val="28"/>
          <w:lang w:val="uk-UA"/>
        </w:rPr>
        <w:t xml:space="preserve">Протоколи </w:t>
      </w:r>
      <w:r w:rsidRPr="0070691C">
        <w:rPr>
          <w:sz w:val="28"/>
          <w:szCs w:val="28"/>
          <w:shd w:val="clear" w:color="auto" w:fill="FFFFFF"/>
          <w:lang w:val="uk-UA"/>
        </w:rPr>
        <w:t>засідань постійної комісії</w:t>
      </w:r>
      <w:r w:rsidRPr="0070691C">
        <w:rPr>
          <w:sz w:val="28"/>
          <w:szCs w:val="28"/>
          <w:lang w:val="uk-UA"/>
        </w:rPr>
        <w:t xml:space="preserve"> оформлюються за зразком                  додатка </w:t>
      </w:r>
      <w:r w:rsidR="000C55B9">
        <w:rPr>
          <w:sz w:val="28"/>
          <w:szCs w:val="28"/>
          <w:lang w:val="uk-UA"/>
        </w:rPr>
        <w:t>2</w:t>
      </w:r>
      <w:r w:rsidR="00D14D0C">
        <w:rPr>
          <w:sz w:val="28"/>
          <w:szCs w:val="28"/>
          <w:lang w:val="uk-UA"/>
        </w:rPr>
        <w:t>4</w:t>
      </w:r>
      <w:r w:rsidRPr="000C55B9">
        <w:rPr>
          <w:sz w:val="28"/>
          <w:szCs w:val="28"/>
          <w:lang w:val="uk-UA"/>
        </w:rPr>
        <w:t>.</w:t>
      </w:r>
      <w:r w:rsidRPr="0070691C">
        <w:rPr>
          <w:sz w:val="28"/>
          <w:szCs w:val="28"/>
          <w:lang w:val="uk-UA"/>
        </w:rPr>
        <w:t xml:space="preserve"> </w:t>
      </w:r>
    </w:p>
    <w:p w:rsidR="009B082B" w:rsidRPr="0070691C" w:rsidRDefault="009B082B" w:rsidP="009B082B">
      <w:pPr>
        <w:pStyle w:val="a8"/>
        <w:widowControl w:val="0"/>
        <w:tabs>
          <w:tab w:val="left" w:pos="567"/>
          <w:tab w:val="left" w:pos="7944"/>
        </w:tabs>
        <w:ind w:left="0" w:firstLine="709"/>
        <w:jc w:val="both"/>
        <w:rPr>
          <w:sz w:val="28"/>
          <w:szCs w:val="28"/>
          <w:shd w:val="clear" w:color="auto" w:fill="FFFFFF"/>
          <w:lang w:val="uk-UA"/>
        </w:rPr>
      </w:pPr>
      <w:r w:rsidRPr="0070691C">
        <w:rPr>
          <w:sz w:val="28"/>
          <w:szCs w:val="28"/>
          <w:shd w:val="clear" w:color="auto" w:fill="FFFFFF"/>
          <w:lang w:val="uk-UA"/>
        </w:rPr>
        <w:t xml:space="preserve">Протокол робочої групи або доповідь підготовчої групи, утворених постійною комісією, готує за дорученням керівника робочої групи, підготовчої групи чи керівника структурного підрозділу працівник, що забезпечує діяльність постійної комісії, якою утворено підготовчу групу чи робочу групу. Оформляються протоколи робочих груп відповідно до вимог Регламенту </w:t>
      </w:r>
      <w:r w:rsidRPr="0070691C">
        <w:rPr>
          <w:sz w:val="28"/>
          <w:szCs w:val="28"/>
          <w:shd w:val="clear" w:color="auto" w:fill="FFFFFF"/>
          <w:lang w:val="uk-UA"/>
        </w:rPr>
        <w:lastRenderedPageBreak/>
        <w:t>Київської міської ради та Положення про постійні комісії Київської міської ради.</w:t>
      </w:r>
    </w:p>
    <w:p w:rsidR="009B082B" w:rsidRPr="0070691C" w:rsidRDefault="009B082B" w:rsidP="009B082B">
      <w:pPr>
        <w:pStyle w:val="a8"/>
        <w:widowControl w:val="0"/>
        <w:tabs>
          <w:tab w:val="left" w:pos="567"/>
          <w:tab w:val="left" w:pos="7944"/>
        </w:tabs>
        <w:ind w:left="0" w:firstLine="709"/>
        <w:jc w:val="both"/>
        <w:rPr>
          <w:sz w:val="28"/>
          <w:szCs w:val="28"/>
          <w:shd w:val="clear" w:color="auto" w:fill="FFFFFF"/>
          <w:lang w:val="uk-UA"/>
        </w:rPr>
      </w:pPr>
      <w:r w:rsidRPr="0070691C">
        <w:rPr>
          <w:sz w:val="28"/>
          <w:szCs w:val="28"/>
          <w:shd w:val="clear" w:color="auto" w:fill="FFFFFF"/>
          <w:lang w:val="uk-UA"/>
        </w:rPr>
        <w:t>Висновок робочої групи, створеної постійною комісією для доопрацювання проекту рішення або інших питань, викладається у протоколі засідання робочої групи, який складається відповідно до вимог, визначених для складання протоколів постійних комісій, та долучається до матеріалів проектів рішень. Протокол робочої групи, створеної постійною комісією, підписує голова та всі  члени робочої групи.</w:t>
      </w:r>
    </w:p>
    <w:p w:rsidR="009B082B" w:rsidRPr="0070691C" w:rsidRDefault="009B082B" w:rsidP="009B082B">
      <w:pPr>
        <w:pStyle w:val="a8"/>
        <w:widowControl w:val="0"/>
        <w:tabs>
          <w:tab w:val="left" w:pos="567"/>
          <w:tab w:val="left" w:pos="7944"/>
        </w:tabs>
        <w:ind w:left="0" w:firstLine="709"/>
        <w:jc w:val="both"/>
        <w:rPr>
          <w:sz w:val="28"/>
          <w:szCs w:val="28"/>
          <w:shd w:val="clear" w:color="auto" w:fill="FFFFFF"/>
          <w:lang w:val="uk-UA"/>
        </w:rPr>
      </w:pPr>
      <w:r w:rsidRPr="0070691C">
        <w:rPr>
          <w:sz w:val="28"/>
          <w:szCs w:val="28"/>
          <w:shd w:val="clear" w:color="auto" w:fill="FFFFFF"/>
          <w:lang w:val="uk-UA"/>
        </w:rPr>
        <w:t>Пропозиції підготовчої групи, створеної постійною комісією для детального вивчення питання, подаються на розгляд постійної комісії у довільній формі та підписуються головою підготовчої групи.</w:t>
      </w:r>
    </w:p>
    <w:p w:rsidR="009B082B" w:rsidRPr="0070691C" w:rsidRDefault="009B082B" w:rsidP="009B082B">
      <w:pPr>
        <w:tabs>
          <w:tab w:val="left" w:pos="1134"/>
        </w:tabs>
        <w:ind w:firstLine="709"/>
        <w:jc w:val="center"/>
        <w:rPr>
          <w:b/>
          <w:sz w:val="28"/>
          <w:szCs w:val="28"/>
          <w:lang w:val="uk-UA"/>
        </w:rPr>
      </w:pPr>
      <w:r w:rsidRPr="0070691C">
        <w:rPr>
          <w:b/>
          <w:sz w:val="28"/>
          <w:szCs w:val="28"/>
          <w:lang w:val="uk-UA"/>
        </w:rPr>
        <w:t>5.2. Службові листи</w:t>
      </w:r>
    </w:p>
    <w:p w:rsidR="009B082B" w:rsidRPr="00FF3221" w:rsidRDefault="009B082B" w:rsidP="009B082B">
      <w:pPr>
        <w:tabs>
          <w:tab w:val="left" w:pos="1134"/>
        </w:tabs>
        <w:ind w:firstLine="709"/>
        <w:jc w:val="both"/>
        <w:rPr>
          <w:sz w:val="28"/>
          <w:szCs w:val="28"/>
          <w:lang w:val="uk-UA"/>
        </w:rPr>
      </w:pPr>
      <w:r w:rsidRPr="00FF3221">
        <w:rPr>
          <w:sz w:val="28"/>
          <w:szCs w:val="28"/>
          <w:lang w:val="uk-UA"/>
        </w:rPr>
        <w:t>5.2.1. Службові листи складаються</w:t>
      </w:r>
      <w:r>
        <w:rPr>
          <w:sz w:val="28"/>
          <w:szCs w:val="28"/>
          <w:lang w:val="uk-UA"/>
        </w:rPr>
        <w:t xml:space="preserve"> для</w:t>
      </w:r>
      <w:r w:rsidRPr="00FF3221">
        <w:rPr>
          <w:sz w:val="28"/>
          <w:szCs w:val="28"/>
          <w:lang w:val="uk-UA"/>
        </w:rPr>
        <w:t xml:space="preserve"> обміну інформацією між установами як:</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відповіді про виконання завдань, визначених в актах органів державної влади, дорученнях вищих посадових осіб;</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відповіді на звернення юридичних осіб</w:t>
      </w:r>
      <w:r>
        <w:rPr>
          <w:sz w:val="28"/>
          <w:szCs w:val="28"/>
          <w:lang w:val="uk-UA"/>
        </w:rPr>
        <w:t>, громадських організацій без статусу юридичних осіб</w:t>
      </w:r>
      <w:r w:rsidRPr="00FF3221">
        <w:rPr>
          <w:sz w:val="28"/>
          <w:szCs w:val="28"/>
          <w:lang w:val="uk-UA"/>
        </w:rPr>
        <w:t>;</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 xml:space="preserve">відповіді на </w:t>
      </w:r>
      <w:r>
        <w:rPr>
          <w:sz w:val="28"/>
          <w:szCs w:val="28"/>
          <w:lang w:val="uk-UA"/>
        </w:rPr>
        <w:t>запити, звернення, а також кореспонденцію Верховної Ради України</w:t>
      </w:r>
      <w:r w:rsidRPr="00FF3221">
        <w:rPr>
          <w:sz w:val="28"/>
          <w:szCs w:val="28"/>
          <w:lang w:val="uk-UA"/>
        </w:rPr>
        <w:t>;</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відповіді на запити інших установ;</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відповіді на звернення громадян;</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відповіді на запити на інформацію;</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ініціативні листи;</w:t>
      </w:r>
    </w:p>
    <w:p w:rsidR="009B082B" w:rsidRPr="00FF3221" w:rsidRDefault="009B082B" w:rsidP="001B6560">
      <w:pPr>
        <w:numPr>
          <w:ilvl w:val="0"/>
          <w:numId w:val="6"/>
        </w:numPr>
        <w:tabs>
          <w:tab w:val="clear" w:pos="1080"/>
          <w:tab w:val="left" w:pos="360"/>
        </w:tabs>
        <w:ind w:left="0" w:firstLine="709"/>
        <w:jc w:val="both"/>
        <w:rPr>
          <w:sz w:val="28"/>
          <w:szCs w:val="28"/>
          <w:lang w:val="uk-UA"/>
        </w:rPr>
      </w:pPr>
      <w:r w:rsidRPr="00FF3221">
        <w:rPr>
          <w:sz w:val="28"/>
          <w:szCs w:val="28"/>
          <w:lang w:val="uk-UA"/>
        </w:rPr>
        <w:t>супровідні листи.</w:t>
      </w:r>
    </w:p>
    <w:p w:rsidR="009B082B" w:rsidRPr="00FF3221" w:rsidRDefault="009B082B" w:rsidP="009B082B">
      <w:pPr>
        <w:tabs>
          <w:tab w:val="left" w:pos="1134"/>
        </w:tabs>
        <w:ind w:firstLine="709"/>
        <w:jc w:val="both"/>
        <w:rPr>
          <w:sz w:val="28"/>
          <w:szCs w:val="28"/>
          <w:lang w:val="uk-UA"/>
        </w:rPr>
      </w:pPr>
      <w:r>
        <w:rPr>
          <w:sz w:val="28"/>
          <w:szCs w:val="28"/>
          <w:lang w:val="uk-UA"/>
        </w:rPr>
        <w:t>5.2</w:t>
      </w:r>
      <w:r w:rsidRPr="00B1786E">
        <w:rPr>
          <w:sz w:val="28"/>
          <w:szCs w:val="28"/>
          <w:lang w:val="uk-UA"/>
        </w:rPr>
        <w:t>.2. У разі наявності підстав, які визнаютьс</w:t>
      </w:r>
      <w:r w:rsidR="007E22EE">
        <w:rPr>
          <w:sz w:val="28"/>
          <w:szCs w:val="28"/>
          <w:lang w:val="uk-UA"/>
        </w:rPr>
        <w:t>я обґрунтованими для створення Київрадо</w:t>
      </w:r>
      <w:r w:rsidRPr="00B1786E">
        <w:rPr>
          <w:sz w:val="28"/>
          <w:szCs w:val="28"/>
          <w:lang w:val="uk-UA"/>
        </w:rPr>
        <w:t>ю документів у паперовій формі, службовий лист оформляється на спеціальному бланку для листів формату A4 (210 х 297</w:t>
      </w:r>
      <w:r w:rsidRPr="00FF3221">
        <w:rPr>
          <w:sz w:val="28"/>
          <w:szCs w:val="28"/>
          <w:lang w:val="uk-UA"/>
        </w:rPr>
        <w:t xml:space="preserve"> міліметрів)</w:t>
      </w:r>
      <w:r w:rsidR="00044B76">
        <w:rPr>
          <w:sz w:val="28"/>
          <w:szCs w:val="28"/>
          <w:lang w:val="uk-UA"/>
        </w:rPr>
        <w:t xml:space="preserve"> (додаток 13</w:t>
      </w:r>
      <w:r>
        <w:rPr>
          <w:sz w:val="28"/>
          <w:szCs w:val="28"/>
          <w:lang w:val="uk-UA"/>
        </w:rPr>
        <w:t>)</w:t>
      </w:r>
      <w:r w:rsidRPr="00FF3221">
        <w:rPr>
          <w:sz w:val="28"/>
          <w:szCs w:val="28"/>
          <w:lang w:val="uk-UA"/>
        </w:rPr>
        <w:t>. Якщо текст листа не перевищує семи рядків, використовують бланк формату А5 (210 х 148 міліметрів).</w:t>
      </w:r>
    </w:p>
    <w:p w:rsidR="009B082B" w:rsidRPr="00F13FE5" w:rsidRDefault="009B082B" w:rsidP="009B082B">
      <w:pPr>
        <w:tabs>
          <w:tab w:val="left" w:pos="1134"/>
        </w:tabs>
        <w:ind w:firstLine="709"/>
        <w:jc w:val="both"/>
        <w:rPr>
          <w:sz w:val="28"/>
          <w:szCs w:val="28"/>
          <w:lang w:val="uk-UA"/>
        </w:rPr>
      </w:pPr>
      <w:r w:rsidRPr="00F13FE5">
        <w:rPr>
          <w:color w:val="000000"/>
          <w:sz w:val="28"/>
          <w:szCs w:val="28"/>
          <w:lang w:val="uk-UA"/>
        </w:rPr>
        <w:t>Службовий лист в електронній формі оформлюється на бланку, автоматично згенерованому</w:t>
      </w:r>
      <w:r w:rsidRPr="00F13FE5">
        <w:rPr>
          <w:sz w:val="28"/>
          <w:szCs w:val="28"/>
          <w:lang w:val="uk-UA"/>
        </w:rPr>
        <w:t xml:space="preserve"> </w:t>
      </w:r>
      <w:r w:rsidR="008F618A">
        <w:rPr>
          <w:sz w:val="28"/>
          <w:szCs w:val="28"/>
          <w:lang w:val="uk-UA"/>
        </w:rPr>
        <w:t xml:space="preserve"> в </w:t>
      </w:r>
      <w:r w:rsidRPr="00F13FE5">
        <w:rPr>
          <w:sz w:val="28"/>
          <w:szCs w:val="28"/>
          <w:lang w:val="uk-UA"/>
        </w:rPr>
        <w:t>СЕД АСКОД.</w:t>
      </w:r>
    </w:p>
    <w:p w:rsidR="009B082B" w:rsidRPr="00FF3221" w:rsidRDefault="009B082B" w:rsidP="009B082B">
      <w:pPr>
        <w:tabs>
          <w:tab w:val="left" w:pos="1134"/>
        </w:tabs>
        <w:ind w:firstLine="709"/>
        <w:jc w:val="both"/>
        <w:rPr>
          <w:sz w:val="28"/>
          <w:szCs w:val="28"/>
          <w:lang w:val="uk-UA"/>
        </w:rPr>
      </w:pPr>
      <w:r w:rsidRPr="00FF3221">
        <w:rPr>
          <w:sz w:val="28"/>
          <w:szCs w:val="28"/>
          <w:lang w:val="uk-UA"/>
        </w:rPr>
        <w:t>5.2.3. Лист має такі реквізити: дата, реєстраційний індекс, посилання на реєстраційний індекс і дату документа, на який дається відповідь, адресат, заголовок до тексту, текст,</w:t>
      </w:r>
      <w:r w:rsidR="00BE0C2F">
        <w:rPr>
          <w:sz w:val="28"/>
          <w:szCs w:val="28"/>
          <w:lang w:val="uk-UA"/>
        </w:rPr>
        <w:t xml:space="preserve"> </w:t>
      </w:r>
      <w:r w:rsidR="00ED4288">
        <w:rPr>
          <w:sz w:val="28"/>
          <w:szCs w:val="28"/>
          <w:lang w:val="uk-UA"/>
        </w:rPr>
        <w:t>особисте звернення (у разі потреби)</w:t>
      </w:r>
      <w:r w:rsidR="00BE0C2F">
        <w:rPr>
          <w:sz w:val="28"/>
          <w:szCs w:val="28"/>
          <w:lang w:val="uk-UA"/>
        </w:rPr>
        <w:t>,</w:t>
      </w:r>
      <w:r w:rsidRPr="00FF3221">
        <w:rPr>
          <w:sz w:val="28"/>
          <w:szCs w:val="28"/>
          <w:lang w:val="uk-UA"/>
        </w:rPr>
        <w:t xml:space="preserve"> відмітка про наявність додатків (у разі потреби), підпис, відмітка про виконавця.</w:t>
      </w:r>
    </w:p>
    <w:p w:rsidR="009B082B" w:rsidRPr="00FF3221" w:rsidRDefault="009B082B" w:rsidP="009B082B">
      <w:pPr>
        <w:tabs>
          <w:tab w:val="left" w:pos="1134"/>
        </w:tabs>
        <w:ind w:firstLine="709"/>
        <w:jc w:val="both"/>
        <w:rPr>
          <w:sz w:val="28"/>
          <w:szCs w:val="28"/>
          <w:lang w:val="uk-UA"/>
        </w:rPr>
      </w:pPr>
      <w:r w:rsidRPr="00FF3221">
        <w:rPr>
          <w:sz w:val="28"/>
          <w:szCs w:val="28"/>
          <w:lang w:val="uk-UA"/>
        </w:rPr>
        <w:t xml:space="preserve">Датою листа є дата його підписання, яка </w:t>
      </w:r>
      <w:r>
        <w:rPr>
          <w:sz w:val="28"/>
          <w:szCs w:val="28"/>
          <w:lang w:val="uk-UA"/>
        </w:rPr>
        <w:t>має</w:t>
      </w:r>
      <w:r w:rsidRPr="00FF3221">
        <w:rPr>
          <w:sz w:val="28"/>
          <w:szCs w:val="28"/>
          <w:lang w:val="uk-UA"/>
        </w:rPr>
        <w:t xml:space="preserve"> збігатися із датою реєстрації вихідної кореспонденції у службі діловодства.</w:t>
      </w:r>
    </w:p>
    <w:p w:rsidR="009057E2" w:rsidRDefault="009057E2" w:rsidP="009057E2">
      <w:pPr>
        <w:pStyle w:val="a3"/>
        <w:spacing w:before="0" w:beforeAutospacing="0" w:after="0" w:afterAutospacing="0"/>
        <w:ind w:firstLine="709"/>
        <w:jc w:val="both"/>
        <w:rPr>
          <w:color w:val="000000"/>
          <w:shd w:val="clear" w:color="auto" w:fill="FFFFFF"/>
          <w:lang w:val="uk-UA"/>
        </w:rPr>
      </w:pPr>
      <w:r w:rsidRPr="00B1786E">
        <w:rPr>
          <w:sz w:val="28"/>
          <w:szCs w:val="28"/>
          <w:lang w:val="uk-UA"/>
        </w:rPr>
        <w:t xml:space="preserve">5.2.4. Лист, оформлений на </w:t>
      </w:r>
      <w:hyperlink r:id="rId9" w:history="1">
        <w:r w:rsidRPr="00B1786E">
          <w:rPr>
            <w:sz w:val="28"/>
            <w:szCs w:val="28"/>
            <w:lang w:val="uk-UA"/>
          </w:rPr>
          <w:t xml:space="preserve">бланку </w:t>
        </w:r>
      </w:hyperlink>
      <w:hyperlink r:id="rId10" w:history="1">
        <w:r w:rsidRPr="00B1786E">
          <w:rPr>
            <w:sz w:val="28"/>
            <w:szCs w:val="28"/>
            <w:lang w:val="uk-UA"/>
          </w:rPr>
          <w:t>формату</w:t>
        </w:r>
      </w:hyperlink>
      <w:r w:rsidRPr="00B1786E">
        <w:rPr>
          <w:sz w:val="28"/>
          <w:szCs w:val="28"/>
          <w:lang w:val="uk-UA"/>
        </w:rPr>
        <w:t xml:space="preserve"> А4 (210 х 297 міліметрів), повинен мати заголовок до тексту, що відповідає на запитання </w:t>
      </w:r>
      <w:r>
        <w:rPr>
          <w:sz w:val="28"/>
          <w:szCs w:val="28"/>
          <w:lang w:val="uk-UA"/>
        </w:rPr>
        <w:t>«</w:t>
      </w:r>
      <w:r w:rsidRPr="00B1786E">
        <w:rPr>
          <w:sz w:val="28"/>
          <w:szCs w:val="28"/>
          <w:lang w:val="uk-UA"/>
        </w:rPr>
        <w:t>про що?</w:t>
      </w:r>
      <w:r>
        <w:rPr>
          <w:sz w:val="28"/>
          <w:szCs w:val="28"/>
          <w:lang w:val="uk-UA"/>
        </w:rPr>
        <w:t>»</w:t>
      </w:r>
      <w:r w:rsidRPr="00B1786E">
        <w:rPr>
          <w:sz w:val="28"/>
          <w:szCs w:val="28"/>
          <w:lang w:val="uk-UA"/>
        </w:rPr>
        <w:t xml:space="preserve">. Якщо у документі йдеться про кілька питань, заголовок може бути узагальненим. </w:t>
      </w:r>
    </w:p>
    <w:p w:rsidR="009057E2" w:rsidRDefault="009057E2" w:rsidP="009057E2">
      <w:pPr>
        <w:pStyle w:val="a3"/>
        <w:spacing w:before="0" w:beforeAutospacing="0" w:after="0" w:afterAutospacing="0"/>
        <w:ind w:firstLine="709"/>
        <w:jc w:val="both"/>
        <w:rPr>
          <w:sz w:val="28"/>
          <w:szCs w:val="28"/>
          <w:lang w:val="uk-UA"/>
        </w:rPr>
      </w:pPr>
      <w:r w:rsidRPr="00B1786E">
        <w:rPr>
          <w:sz w:val="28"/>
          <w:szCs w:val="28"/>
          <w:lang w:val="uk-UA"/>
        </w:rPr>
        <w:t xml:space="preserve">У разі складання документа на основі уніфікованої форми постійна частина заголовка, що входить у назву форми, доповнюється змінною інформацією, яка конкретизує його зміст. </w:t>
      </w:r>
    </w:p>
    <w:p w:rsidR="009B082B" w:rsidRPr="00B1786E" w:rsidRDefault="00C155FB" w:rsidP="009057E2">
      <w:pPr>
        <w:pStyle w:val="a3"/>
        <w:spacing w:before="0" w:beforeAutospacing="0" w:after="0" w:afterAutospacing="0"/>
        <w:ind w:firstLine="709"/>
        <w:jc w:val="both"/>
        <w:rPr>
          <w:sz w:val="28"/>
          <w:szCs w:val="28"/>
          <w:lang w:val="uk-UA"/>
        </w:rPr>
      </w:pPr>
      <w:r>
        <w:rPr>
          <w:sz w:val="28"/>
          <w:szCs w:val="28"/>
          <w:lang w:val="uk-UA"/>
        </w:rPr>
        <w:lastRenderedPageBreak/>
        <w:t xml:space="preserve">5.2.5. </w:t>
      </w:r>
      <w:r w:rsidR="009B082B" w:rsidRPr="00B1786E">
        <w:rPr>
          <w:sz w:val="28"/>
          <w:szCs w:val="28"/>
          <w:lang w:val="uk-UA"/>
        </w:rPr>
        <w:t xml:space="preserve">Текст документа, надрукований на папері формату А5, а також внутрішні документи (службові та доповідні записки тощо) та листи фізичним особам обсягом до двох аркушів дозволяється подавати без заголовка. </w:t>
      </w:r>
    </w:p>
    <w:p w:rsidR="009B082B" w:rsidRPr="00FF3221" w:rsidRDefault="009B082B" w:rsidP="009B082B">
      <w:pPr>
        <w:tabs>
          <w:tab w:val="left" w:pos="1134"/>
        </w:tabs>
        <w:ind w:firstLine="709"/>
        <w:jc w:val="both"/>
        <w:rPr>
          <w:sz w:val="28"/>
          <w:szCs w:val="28"/>
          <w:lang w:val="uk-UA"/>
        </w:rPr>
      </w:pPr>
      <w:r w:rsidRPr="00FF3221">
        <w:rPr>
          <w:sz w:val="28"/>
          <w:szCs w:val="28"/>
          <w:lang w:val="uk-UA"/>
        </w:rPr>
        <w:t xml:space="preserve">5.2.6. Як правило, у листі порушується одне питання. </w:t>
      </w:r>
    </w:p>
    <w:p w:rsidR="009B082B" w:rsidRPr="00FF3221" w:rsidRDefault="009B082B" w:rsidP="009B082B">
      <w:pPr>
        <w:tabs>
          <w:tab w:val="left" w:pos="1134"/>
        </w:tabs>
        <w:ind w:firstLine="709"/>
        <w:jc w:val="both"/>
        <w:rPr>
          <w:sz w:val="28"/>
          <w:szCs w:val="28"/>
          <w:lang w:val="uk-UA"/>
        </w:rPr>
      </w:pPr>
      <w:r w:rsidRPr="00FF3221">
        <w:rPr>
          <w:sz w:val="28"/>
          <w:szCs w:val="28"/>
          <w:lang w:val="uk-UA"/>
        </w:rPr>
        <w:t xml:space="preserve">Текст листа викладається від першої особи множини з використанням слів: </w:t>
      </w:r>
      <w:r w:rsidR="0089169C">
        <w:rPr>
          <w:sz w:val="28"/>
          <w:szCs w:val="28"/>
          <w:lang w:val="uk-UA"/>
        </w:rPr>
        <w:t>«</w:t>
      </w:r>
      <w:r w:rsidRPr="00FF3221">
        <w:rPr>
          <w:sz w:val="28"/>
          <w:szCs w:val="28"/>
          <w:lang w:val="uk-UA"/>
        </w:rPr>
        <w:t>просимо повідомити…</w:t>
      </w:r>
      <w:r w:rsidR="0089169C">
        <w:rPr>
          <w:sz w:val="28"/>
          <w:szCs w:val="28"/>
          <w:lang w:val="uk-UA"/>
        </w:rPr>
        <w:t>»</w:t>
      </w:r>
      <w:r w:rsidRPr="00FF3221">
        <w:rPr>
          <w:sz w:val="28"/>
          <w:szCs w:val="28"/>
          <w:lang w:val="uk-UA"/>
        </w:rPr>
        <w:t xml:space="preserve">, </w:t>
      </w:r>
      <w:r w:rsidR="0089169C">
        <w:rPr>
          <w:sz w:val="28"/>
          <w:szCs w:val="28"/>
          <w:lang w:val="uk-UA"/>
        </w:rPr>
        <w:t>«</w:t>
      </w:r>
      <w:r w:rsidRPr="00FF3221">
        <w:rPr>
          <w:sz w:val="28"/>
          <w:szCs w:val="28"/>
          <w:lang w:val="uk-UA"/>
        </w:rPr>
        <w:t>роз’яснюємо, що…</w:t>
      </w:r>
      <w:r w:rsidR="0089169C">
        <w:rPr>
          <w:sz w:val="28"/>
          <w:szCs w:val="28"/>
          <w:lang w:val="uk-UA"/>
        </w:rPr>
        <w:t>»</w:t>
      </w:r>
      <w:r w:rsidRPr="00FF3221">
        <w:rPr>
          <w:sz w:val="28"/>
          <w:szCs w:val="28"/>
          <w:lang w:val="uk-UA"/>
        </w:rPr>
        <w:t xml:space="preserve"> або від третьої особи однини — </w:t>
      </w:r>
      <w:r w:rsidR="0089169C">
        <w:rPr>
          <w:sz w:val="28"/>
          <w:szCs w:val="28"/>
          <w:lang w:val="uk-UA"/>
        </w:rPr>
        <w:t>«</w:t>
      </w:r>
      <w:r>
        <w:rPr>
          <w:sz w:val="28"/>
          <w:szCs w:val="28"/>
          <w:lang w:val="uk-UA"/>
        </w:rPr>
        <w:t>Київрада</w:t>
      </w:r>
      <w:r w:rsidRPr="00FF3221">
        <w:rPr>
          <w:sz w:val="28"/>
          <w:szCs w:val="28"/>
          <w:lang w:val="uk-UA"/>
        </w:rPr>
        <w:t xml:space="preserve"> інформує…</w:t>
      </w:r>
      <w:r w:rsidR="0089169C">
        <w:rPr>
          <w:sz w:val="28"/>
          <w:szCs w:val="28"/>
          <w:lang w:val="uk-UA"/>
        </w:rPr>
        <w:t>»</w:t>
      </w:r>
      <w:r w:rsidRPr="00FF3221">
        <w:rPr>
          <w:sz w:val="28"/>
          <w:szCs w:val="28"/>
          <w:lang w:val="uk-UA"/>
        </w:rPr>
        <w:t xml:space="preserve">, </w:t>
      </w:r>
      <w:r w:rsidR="0089169C">
        <w:rPr>
          <w:sz w:val="28"/>
          <w:szCs w:val="28"/>
          <w:lang w:val="uk-UA"/>
        </w:rPr>
        <w:t>«</w:t>
      </w:r>
      <w:r w:rsidRPr="00FF3221">
        <w:rPr>
          <w:sz w:val="28"/>
          <w:szCs w:val="28"/>
          <w:lang w:val="uk-UA"/>
        </w:rPr>
        <w:t>управління вважає за доцільне</w:t>
      </w:r>
      <w:r w:rsidR="0089169C">
        <w:rPr>
          <w:sz w:val="28"/>
          <w:szCs w:val="28"/>
          <w:lang w:val="uk-UA"/>
        </w:rPr>
        <w:t>»</w:t>
      </w:r>
      <w:r w:rsidRPr="00FF3221">
        <w:rPr>
          <w:sz w:val="28"/>
          <w:szCs w:val="28"/>
          <w:lang w:val="uk-UA"/>
        </w:rPr>
        <w:t>.</w:t>
      </w:r>
    </w:p>
    <w:p w:rsidR="009B082B" w:rsidRPr="00FF3221" w:rsidRDefault="009B082B" w:rsidP="009B082B">
      <w:pPr>
        <w:tabs>
          <w:tab w:val="left" w:pos="1134"/>
        </w:tabs>
        <w:ind w:firstLine="709"/>
        <w:jc w:val="both"/>
        <w:rPr>
          <w:sz w:val="28"/>
          <w:szCs w:val="28"/>
          <w:lang w:val="uk-UA"/>
        </w:rPr>
      </w:pPr>
      <w:r w:rsidRPr="00FF3221">
        <w:rPr>
          <w:sz w:val="28"/>
          <w:szCs w:val="28"/>
          <w:lang w:val="uk-UA"/>
        </w:rPr>
        <w:t xml:space="preserve">Якщо лист складено на бланку посадової особи, текст викладається від першої особи однини — </w:t>
      </w:r>
      <w:r w:rsidR="0089169C">
        <w:rPr>
          <w:sz w:val="28"/>
          <w:szCs w:val="28"/>
          <w:lang w:val="uk-UA"/>
        </w:rPr>
        <w:t>«</w:t>
      </w:r>
      <w:r w:rsidRPr="00FF3221">
        <w:rPr>
          <w:sz w:val="28"/>
          <w:szCs w:val="28"/>
          <w:lang w:val="uk-UA"/>
        </w:rPr>
        <w:t>прошу…</w:t>
      </w:r>
      <w:r w:rsidR="0089169C">
        <w:rPr>
          <w:sz w:val="28"/>
          <w:szCs w:val="28"/>
          <w:lang w:val="uk-UA"/>
        </w:rPr>
        <w:t>»</w:t>
      </w:r>
      <w:r w:rsidRPr="00FF3221">
        <w:rPr>
          <w:sz w:val="28"/>
          <w:szCs w:val="28"/>
          <w:lang w:val="uk-UA"/>
        </w:rPr>
        <w:t xml:space="preserve">, </w:t>
      </w:r>
      <w:r w:rsidR="0089169C">
        <w:rPr>
          <w:sz w:val="28"/>
          <w:szCs w:val="28"/>
          <w:lang w:val="uk-UA"/>
        </w:rPr>
        <w:t>«</w:t>
      </w:r>
      <w:r w:rsidRPr="00FF3221">
        <w:rPr>
          <w:sz w:val="28"/>
          <w:szCs w:val="28"/>
          <w:lang w:val="uk-UA"/>
        </w:rPr>
        <w:t>пропоную…</w:t>
      </w:r>
      <w:r w:rsidR="0089169C">
        <w:rPr>
          <w:sz w:val="28"/>
          <w:szCs w:val="28"/>
          <w:lang w:val="uk-UA"/>
        </w:rPr>
        <w:t>»</w:t>
      </w:r>
      <w:r w:rsidRPr="00FF3221">
        <w:rPr>
          <w:sz w:val="28"/>
          <w:szCs w:val="28"/>
          <w:lang w:val="uk-UA"/>
        </w:rPr>
        <w:t>.</w:t>
      </w:r>
    </w:p>
    <w:p w:rsidR="009B082B" w:rsidRPr="00FF3221" w:rsidRDefault="009B082B" w:rsidP="009B082B">
      <w:pPr>
        <w:tabs>
          <w:tab w:val="left" w:pos="1134"/>
        </w:tabs>
        <w:ind w:firstLine="709"/>
        <w:jc w:val="both"/>
        <w:rPr>
          <w:sz w:val="28"/>
          <w:szCs w:val="28"/>
          <w:lang w:val="uk-UA"/>
        </w:rPr>
      </w:pPr>
      <w:r w:rsidRPr="00FF3221">
        <w:rPr>
          <w:sz w:val="28"/>
          <w:szCs w:val="28"/>
          <w:lang w:val="uk-UA"/>
        </w:rPr>
        <w:t xml:space="preserve">Службові листи підписуються відповідно до </w:t>
      </w:r>
      <w:r>
        <w:rPr>
          <w:sz w:val="28"/>
          <w:szCs w:val="28"/>
          <w:lang w:val="uk-UA"/>
        </w:rPr>
        <w:t>підрозділ</w:t>
      </w:r>
      <w:r w:rsidRPr="00FF3221">
        <w:rPr>
          <w:sz w:val="28"/>
          <w:szCs w:val="28"/>
          <w:lang w:val="uk-UA"/>
        </w:rPr>
        <w:t>у 4.14 цієї Інструкції. Гербовою печаткою засвідчуються лише гарантійні листи.</w:t>
      </w:r>
    </w:p>
    <w:p w:rsidR="009B082B" w:rsidRPr="00AE7042" w:rsidRDefault="009B082B" w:rsidP="009B082B">
      <w:pPr>
        <w:tabs>
          <w:tab w:val="left" w:pos="1134"/>
        </w:tabs>
        <w:ind w:firstLine="709"/>
        <w:jc w:val="both"/>
        <w:rPr>
          <w:sz w:val="28"/>
          <w:szCs w:val="28"/>
          <w:lang w:val="uk-UA"/>
        </w:rPr>
      </w:pPr>
      <w:r w:rsidRPr="001D73E2">
        <w:rPr>
          <w:sz w:val="28"/>
          <w:szCs w:val="28"/>
          <w:lang w:val="uk-UA"/>
        </w:rPr>
        <w:t>5.2.7. Службовий лист у паперовій формі візує працівник, який створив документ, керівник структурного підрозділу, у разі потреби (якщо в листі порушуються важливі та принципові питання)</w:t>
      </w:r>
      <w:r w:rsidRPr="00AE7042">
        <w:rPr>
          <w:sz w:val="28"/>
          <w:szCs w:val="28"/>
        </w:rPr>
        <w:t> </w:t>
      </w:r>
      <w:r w:rsidRPr="001D73E2">
        <w:rPr>
          <w:sz w:val="28"/>
          <w:szCs w:val="28"/>
          <w:lang w:val="uk-UA"/>
        </w:rPr>
        <w:t>- керівники заінтересованих</w:t>
      </w:r>
      <w:r w:rsidRPr="001D73E2">
        <w:rPr>
          <w:szCs w:val="28"/>
          <w:lang w:val="uk-UA"/>
        </w:rPr>
        <w:t xml:space="preserve"> </w:t>
      </w:r>
      <w:r w:rsidRPr="00AE7042">
        <w:rPr>
          <w:sz w:val="28"/>
          <w:szCs w:val="28"/>
          <w:lang w:val="uk-UA"/>
        </w:rPr>
        <w:t>структурних підрозділів.</w:t>
      </w:r>
    </w:p>
    <w:p w:rsidR="009B082B" w:rsidRPr="00AE7042" w:rsidRDefault="009B082B" w:rsidP="009B082B">
      <w:pPr>
        <w:tabs>
          <w:tab w:val="left" w:pos="1134"/>
        </w:tabs>
        <w:ind w:firstLine="709"/>
        <w:jc w:val="both"/>
        <w:rPr>
          <w:sz w:val="28"/>
          <w:szCs w:val="28"/>
          <w:lang w:val="uk-UA"/>
        </w:rPr>
      </w:pPr>
      <w:r>
        <w:rPr>
          <w:sz w:val="28"/>
          <w:szCs w:val="28"/>
          <w:lang w:val="uk-UA"/>
        </w:rPr>
        <w:t xml:space="preserve">5.3.8. </w:t>
      </w:r>
      <w:r w:rsidRPr="00AE7042">
        <w:rPr>
          <w:sz w:val="28"/>
          <w:szCs w:val="28"/>
          <w:lang w:val="uk-UA"/>
        </w:rPr>
        <w:t>За підготовлений проект електронного документа відповідальним є автор документа.</w:t>
      </w:r>
    </w:p>
    <w:p w:rsidR="009B082B" w:rsidRPr="00AE7042" w:rsidRDefault="009B082B" w:rsidP="009B082B">
      <w:pPr>
        <w:tabs>
          <w:tab w:val="left" w:pos="1134"/>
        </w:tabs>
        <w:ind w:firstLine="709"/>
        <w:jc w:val="both"/>
        <w:rPr>
          <w:sz w:val="28"/>
          <w:szCs w:val="28"/>
          <w:lang w:val="uk-UA"/>
        </w:rPr>
      </w:pPr>
      <w:r w:rsidRPr="00AE7042">
        <w:rPr>
          <w:sz w:val="28"/>
          <w:szCs w:val="28"/>
          <w:lang w:val="uk-UA"/>
        </w:rPr>
        <w:t>За організацію виконання електронного документа відповідають особи, зазначені в електронній резолюції.</w:t>
      </w:r>
    </w:p>
    <w:p w:rsidR="009B082B" w:rsidRPr="00AE7042" w:rsidRDefault="009B082B" w:rsidP="009B082B">
      <w:pPr>
        <w:tabs>
          <w:tab w:val="left" w:pos="1134"/>
        </w:tabs>
        <w:ind w:firstLine="709"/>
        <w:jc w:val="both"/>
        <w:rPr>
          <w:sz w:val="28"/>
          <w:szCs w:val="28"/>
          <w:lang w:val="uk-UA"/>
        </w:rPr>
      </w:pPr>
      <w:r w:rsidRPr="00AE7042">
        <w:rPr>
          <w:sz w:val="28"/>
          <w:szCs w:val="28"/>
          <w:lang w:val="uk-UA"/>
        </w:rPr>
        <w:t>Підготовка проекту електронного документа здійснюється з урахуванням таких вимог:</w:t>
      </w:r>
    </w:p>
    <w:p w:rsidR="009B082B" w:rsidRPr="00AE7042" w:rsidRDefault="009B082B" w:rsidP="001B6560">
      <w:pPr>
        <w:pStyle w:val="a8"/>
        <w:numPr>
          <w:ilvl w:val="0"/>
          <w:numId w:val="11"/>
        </w:numPr>
        <w:tabs>
          <w:tab w:val="left" w:pos="851"/>
        </w:tabs>
        <w:ind w:left="0" w:firstLine="709"/>
        <w:jc w:val="both"/>
        <w:rPr>
          <w:sz w:val="28"/>
          <w:szCs w:val="28"/>
          <w:lang w:val="uk-UA"/>
        </w:rPr>
      </w:pPr>
      <w:r w:rsidRPr="00AE7042">
        <w:rPr>
          <w:sz w:val="28"/>
          <w:szCs w:val="28"/>
          <w:lang w:val="uk-UA"/>
        </w:rPr>
        <w:t>проект електронного документа готується</w:t>
      </w:r>
      <w:r w:rsidR="00C155FB">
        <w:rPr>
          <w:sz w:val="28"/>
          <w:szCs w:val="28"/>
          <w:lang w:val="uk-UA"/>
        </w:rPr>
        <w:t xml:space="preserve"> його</w:t>
      </w:r>
      <w:r w:rsidRPr="00AE7042">
        <w:rPr>
          <w:sz w:val="28"/>
          <w:szCs w:val="28"/>
          <w:lang w:val="uk-UA"/>
        </w:rPr>
        <w:t xml:space="preserve"> автором в </w:t>
      </w:r>
      <w:r>
        <w:rPr>
          <w:sz w:val="28"/>
          <w:szCs w:val="28"/>
          <w:lang w:val="uk-UA"/>
        </w:rPr>
        <w:t>СЕД АСКОД</w:t>
      </w:r>
      <w:r w:rsidRPr="00AE7042">
        <w:rPr>
          <w:sz w:val="28"/>
          <w:szCs w:val="28"/>
          <w:lang w:val="uk-UA"/>
        </w:rPr>
        <w:t>;</w:t>
      </w:r>
    </w:p>
    <w:p w:rsidR="009B082B" w:rsidRPr="00AE7042" w:rsidRDefault="009B082B" w:rsidP="001B6560">
      <w:pPr>
        <w:pStyle w:val="a8"/>
        <w:numPr>
          <w:ilvl w:val="0"/>
          <w:numId w:val="11"/>
        </w:numPr>
        <w:tabs>
          <w:tab w:val="left" w:pos="851"/>
        </w:tabs>
        <w:ind w:left="0" w:firstLine="709"/>
        <w:jc w:val="both"/>
        <w:rPr>
          <w:sz w:val="28"/>
          <w:szCs w:val="28"/>
          <w:lang w:val="uk-UA"/>
        </w:rPr>
      </w:pPr>
      <w:r w:rsidRPr="00AE7042">
        <w:rPr>
          <w:sz w:val="28"/>
          <w:szCs w:val="28"/>
          <w:lang w:val="uk-UA"/>
        </w:rPr>
        <w:t>у разі наявності супровідних матеріалів до проекту електронного документа вони додаються до проекту електронного документа виключно в електронній формі (зокрема табличні та графічні матеріали, фотокопії документів, завантажені у систему у файлах форматів, визначених актами законодавства);</w:t>
      </w:r>
    </w:p>
    <w:p w:rsidR="009B082B" w:rsidRPr="00AE7042" w:rsidRDefault="009B082B" w:rsidP="001B6560">
      <w:pPr>
        <w:pStyle w:val="a8"/>
        <w:numPr>
          <w:ilvl w:val="0"/>
          <w:numId w:val="11"/>
        </w:numPr>
        <w:tabs>
          <w:tab w:val="left" w:pos="851"/>
        </w:tabs>
        <w:ind w:left="0" w:firstLine="709"/>
        <w:jc w:val="both"/>
        <w:rPr>
          <w:sz w:val="28"/>
          <w:szCs w:val="28"/>
          <w:lang w:val="uk-UA"/>
        </w:rPr>
      </w:pPr>
      <w:r w:rsidRPr="00AE7042">
        <w:rPr>
          <w:sz w:val="28"/>
          <w:szCs w:val="28"/>
          <w:lang w:val="uk-UA"/>
        </w:rPr>
        <w:t>внесення до проекту електронного документа посилання на документ(и), на виконання якого(их) створено відповідний проект;</w:t>
      </w:r>
    </w:p>
    <w:p w:rsidR="009B082B" w:rsidRPr="00AE7042" w:rsidRDefault="009B082B" w:rsidP="001B6560">
      <w:pPr>
        <w:pStyle w:val="a8"/>
        <w:numPr>
          <w:ilvl w:val="0"/>
          <w:numId w:val="11"/>
        </w:numPr>
        <w:tabs>
          <w:tab w:val="left" w:pos="851"/>
        </w:tabs>
        <w:ind w:left="0" w:firstLine="709"/>
        <w:jc w:val="both"/>
        <w:rPr>
          <w:sz w:val="28"/>
          <w:szCs w:val="28"/>
          <w:lang w:val="uk-UA"/>
        </w:rPr>
      </w:pPr>
      <w:r w:rsidRPr="00AE7042">
        <w:rPr>
          <w:sz w:val="28"/>
          <w:szCs w:val="28"/>
          <w:lang w:val="uk-UA"/>
        </w:rPr>
        <w:t>внесення до картки в автоматизованому режимі індексу справи за номенклатурою справ, до якої відноситься електронний документ, що створюється;</w:t>
      </w:r>
    </w:p>
    <w:p w:rsidR="009B082B" w:rsidRPr="00AE7042" w:rsidRDefault="009B082B" w:rsidP="001B6560">
      <w:pPr>
        <w:pStyle w:val="a8"/>
        <w:numPr>
          <w:ilvl w:val="0"/>
          <w:numId w:val="11"/>
        </w:numPr>
        <w:tabs>
          <w:tab w:val="left" w:pos="851"/>
        </w:tabs>
        <w:ind w:left="0" w:firstLine="709"/>
        <w:jc w:val="both"/>
        <w:rPr>
          <w:sz w:val="28"/>
          <w:szCs w:val="28"/>
          <w:lang w:val="uk-UA"/>
        </w:rPr>
      </w:pPr>
      <w:r w:rsidRPr="00AE7042">
        <w:rPr>
          <w:sz w:val="28"/>
          <w:szCs w:val="28"/>
          <w:lang w:val="uk-UA"/>
        </w:rPr>
        <w:t>зазначення обов’язкового статусу призначення проекту (ініціативний, інформаційний, проміжна відповідь, подання про зміну строку, запит на додаткову інформацію, остаточне виконання);</w:t>
      </w:r>
    </w:p>
    <w:p w:rsidR="009B082B" w:rsidRPr="00AE7042" w:rsidRDefault="009B082B" w:rsidP="001B6560">
      <w:pPr>
        <w:pStyle w:val="a8"/>
        <w:numPr>
          <w:ilvl w:val="0"/>
          <w:numId w:val="11"/>
        </w:numPr>
        <w:tabs>
          <w:tab w:val="left" w:pos="851"/>
        </w:tabs>
        <w:ind w:left="0" w:firstLine="709"/>
        <w:jc w:val="both"/>
        <w:rPr>
          <w:sz w:val="28"/>
          <w:szCs w:val="28"/>
          <w:lang w:val="uk-UA"/>
        </w:rPr>
      </w:pPr>
      <w:r w:rsidRPr="00AE7042">
        <w:rPr>
          <w:sz w:val="28"/>
          <w:szCs w:val="28"/>
          <w:lang w:val="uk-UA"/>
        </w:rPr>
        <w:t>формулювання проекту доручення до документа здійснюється у тексті документа, до якого планується видання відповідного доручення, у формі конкретного завдання із зазначенням строку його виконання та виконавців, наприклад:</w:t>
      </w:r>
      <w:r>
        <w:rPr>
          <w:sz w:val="28"/>
          <w:szCs w:val="28"/>
          <w:lang w:val="uk-UA"/>
        </w:rPr>
        <w:t xml:space="preserve"> головам постійних комісій;</w:t>
      </w:r>
      <w:r w:rsidRPr="00AE7042">
        <w:rPr>
          <w:sz w:val="28"/>
          <w:szCs w:val="28"/>
          <w:lang w:val="uk-UA"/>
        </w:rPr>
        <w:t xml:space="preserve"> керівникам структурних підрозділів тощо;</w:t>
      </w:r>
    </w:p>
    <w:p w:rsidR="009B082B" w:rsidRPr="00E8365B" w:rsidRDefault="009B082B" w:rsidP="001B6560">
      <w:pPr>
        <w:pStyle w:val="a8"/>
        <w:numPr>
          <w:ilvl w:val="0"/>
          <w:numId w:val="11"/>
        </w:numPr>
        <w:tabs>
          <w:tab w:val="left" w:pos="851"/>
        </w:tabs>
        <w:ind w:left="0" w:firstLine="709"/>
        <w:jc w:val="both"/>
        <w:rPr>
          <w:sz w:val="28"/>
          <w:szCs w:val="28"/>
          <w:lang w:val="uk-UA"/>
        </w:rPr>
      </w:pPr>
      <w:r w:rsidRPr="00AE7042">
        <w:rPr>
          <w:sz w:val="28"/>
          <w:szCs w:val="28"/>
          <w:lang w:val="uk-UA"/>
        </w:rPr>
        <w:t xml:space="preserve">формування </w:t>
      </w:r>
      <w:r w:rsidRPr="00E8365B">
        <w:rPr>
          <w:sz w:val="28"/>
          <w:szCs w:val="28"/>
          <w:lang w:val="uk-UA"/>
        </w:rPr>
        <w:t>переліку погоджувачів та підписувачів у картці.</w:t>
      </w:r>
    </w:p>
    <w:p w:rsidR="009B082B" w:rsidRPr="00E8365B" w:rsidRDefault="009B082B" w:rsidP="009B082B">
      <w:pPr>
        <w:pStyle w:val="a3"/>
        <w:spacing w:before="0" w:beforeAutospacing="0" w:after="0" w:afterAutospacing="0"/>
        <w:ind w:firstLine="709"/>
        <w:jc w:val="center"/>
        <w:rPr>
          <w:b/>
          <w:sz w:val="28"/>
          <w:szCs w:val="28"/>
          <w:lang w:val="uk-UA"/>
        </w:rPr>
      </w:pPr>
      <w:r w:rsidRPr="00E8365B">
        <w:rPr>
          <w:b/>
          <w:sz w:val="28"/>
          <w:szCs w:val="28"/>
          <w:lang w:val="uk-UA"/>
        </w:rPr>
        <w:t>5.3. Доповідна та службова записки</w:t>
      </w:r>
    </w:p>
    <w:p w:rsidR="009B082B" w:rsidRPr="00E8365B" w:rsidRDefault="009B082B" w:rsidP="009B082B">
      <w:pPr>
        <w:ind w:firstLine="709"/>
        <w:jc w:val="both"/>
        <w:rPr>
          <w:sz w:val="28"/>
          <w:szCs w:val="28"/>
          <w:lang w:val="uk-UA"/>
        </w:rPr>
      </w:pPr>
      <w:r w:rsidRPr="00E8365B">
        <w:rPr>
          <w:sz w:val="28"/>
          <w:szCs w:val="28"/>
          <w:lang w:val="uk-UA"/>
        </w:rPr>
        <w:t xml:space="preserve">5.3.1. Доповідна записка </w:t>
      </w:r>
      <w:r w:rsidR="00CA30EA" w:rsidRPr="006A5E9E">
        <w:rPr>
          <w:sz w:val="28"/>
          <w:szCs w:val="28"/>
          <w:lang w:val="uk-UA"/>
        </w:rPr>
        <w:t>заступник</w:t>
      </w:r>
      <w:r w:rsidR="00CA30EA">
        <w:rPr>
          <w:sz w:val="28"/>
          <w:szCs w:val="28"/>
          <w:lang w:val="uk-UA"/>
        </w:rPr>
        <w:t>у</w:t>
      </w:r>
      <w:r w:rsidR="00CA30EA" w:rsidRPr="006A5E9E">
        <w:rPr>
          <w:sz w:val="28"/>
          <w:szCs w:val="28"/>
          <w:lang w:val="uk-UA"/>
        </w:rPr>
        <w:t xml:space="preserve"> міського голови - секретар</w:t>
      </w:r>
      <w:r w:rsidR="00CA30EA">
        <w:rPr>
          <w:sz w:val="28"/>
          <w:szCs w:val="28"/>
          <w:lang w:val="uk-UA"/>
        </w:rPr>
        <w:t>ю</w:t>
      </w:r>
      <w:r w:rsidR="00CA30EA" w:rsidRPr="006A5E9E">
        <w:rPr>
          <w:sz w:val="28"/>
          <w:szCs w:val="28"/>
          <w:lang w:val="uk-UA"/>
        </w:rPr>
        <w:t xml:space="preserve"> </w:t>
      </w:r>
      <w:r w:rsidR="00CA30EA">
        <w:rPr>
          <w:sz w:val="28"/>
          <w:szCs w:val="28"/>
          <w:lang w:val="uk-UA"/>
        </w:rPr>
        <w:t>Київради</w:t>
      </w:r>
      <w:r w:rsidRPr="00E8365B">
        <w:rPr>
          <w:sz w:val="28"/>
          <w:szCs w:val="28"/>
          <w:lang w:val="uk-UA"/>
        </w:rPr>
        <w:t xml:space="preserve">, </w:t>
      </w:r>
      <w:r w:rsidR="00CA30EA">
        <w:rPr>
          <w:sz w:val="28"/>
          <w:szCs w:val="28"/>
          <w:lang w:val="uk-UA"/>
        </w:rPr>
        <w:t>керуючому справами</w:t>
      </w:r>
      <w:r w:rsidRPr="00E8365B">
        <w:rPr>
          <w:sz w:val="28"/>
          <w:szCs w:val="28"/>
          <w:lang w:val="uk-UA"/>
        </w:rPr>
        <w:t xml:space="preserve"> або керівнику самостійного структурного підрозділу готується для подання висновків та пропозицій щодо вирішення питання, </w:t>
      </w:r>
      <w:r w:rsidRPr="00E8365B">
        <w:rPr>
          <w:sz w:val="28"/>
          <w:szCs w:val="28"/>
          <w:lang w:val="uk-UA"/>
        </w:rPr>
        <w:lastRenderedPageBreak/>
        <w:t>інформування про результати виконання роботи або ситуацію, що склалася. Форма</w:t>
      </w:r>
      <w:r w:rsidR="000C55B9" w:rsidRPr="00E8365B">
        <w:rPr>
          <w:sz w:val="28"/>
          <w:szCs w:val="28"/>
          <w:lang w:val="uk-UA"/>
        </w:rPr>
        <w:t xml:space="preserve"> доповідної записки наведена у </w:t>
      </w:r>
      <w:r w:rsidRPr="00E8365B">
        <w:rPr>
          <w:sz w:val="28"/>
          <w:szCs w:val="28"/>
          <w:lang w:val="uk-UA"/>
        </w:rPr>
        <w:t>додатку</w:t>
      </w:r>
      <w:r w:rsidR="00D14D0C" w:rsidRPr="00E8365B">
        <w:rPr>
          <w:sz w:val="28"/>
          <w:szCs w:val="28"/>
          <w:lang w:val="uk-UA"/>
        </w:rPr>
        <w:t xml:space="preserve"> 25</w:t>
      </w:r>
      <w:r w:rsidRPr="00E8365B">
        <w:rPr>
          <w:sz w:val="28"/>
          <w:szCs w:val="28"/>
          <w:lang w:val="uk-UA"/>
        </w:rPr>
        <w:t>.</w:t>
      </w:r>
    </w:p>
    <w:p w:rsidR="009B082B" w:rsidRPr="00E8365B" w:rsidRDefault="009B082B" w:rsidP="009B082B">
      <w:pPr>
        <w:ind w:firstLine="709"/>
        <w:jc w:val="both"/>
        <w:rPr>
          <w:sz w:val="28"/>
          <w:szCs w:val="28"/>
          <w:lang w:val="uk-UA"/>
        </w:rPr>
      </w:pPr>
      <w:r w:rsidRPr="00E8365B">
        <w:rPr>
          <w:sz w:val="28"/>
          <w:szCs w:val="28"/>
          <w:lang w:val="uk-UA"/>
        </w:rPr>
        <w:t>5.3.2. Доповідну записку керівнику самостійного структурного підрозділу підписує її автор,</w:t>
      </w:r>
      <w:r w:rsidR="00D41611" w:rsidRPr="00E8365B">
        <w:rPr>
          <w:sz w:val="28"/>
          <w:szCs w:val="28"/>
          <w:lang w:val="uk-UA"/>
        </w:rPr>
        <w:t xml:space="preserve"> а</w:t>
      </w:r>
      <w:r w:rsidRPr="00E8365B">
        <w:rPr>
          <w:sz w:val="28"/>
          <w:szCs w:val="28"/>
          <w:lang w:val="uk-UA"/>
        </w:rPr>
        <w:t xml:space="preserve"> </w:t>
      </w:r>
      <w:r w:rsidR="00433DE7" w:rsidRPr="006A5E9E">
        <w:rPr>
          <w:sz w:val="28"/>
          <w:szCs w:val="28"/>
          <w:lang w:val="uk-UA"/>
        </w:rPr>
        <w:t>заступник</w:t>
      </w:r>
      <w:r w:rsidR="00433DE7">
        <w:rPr>
          <w:sz w:val="28"/>
          <w:szCs w:val="28"/>
          <w:lang w:val="uk-UA"/>
        </w:rPr>
        <w:t>у</w:t>
      </w:r>
      <w:r w:rsidR="00433DE7" w:rsidRPr="006A5E9E">
        <w:rPr>
          <w:sz w:val="28"/>
          <w:szCs w:val="28"/>
          <w:lang w:val="uk-UA"/>
        </w:rPr>
        <w:t xml:space="preserve"> міського голови - секретар</w:t>
      </w:r>
      <w:r w:rsidR="00433DE7">
        <w:rPr>
          <w:sz w:val="28"/>
          <w:szCs w:val="28"/>
          <w:lang w:val="uk-UA"/>
        </w:rPr>
        <w:t>ю</w:t>
      </w:r>
      <w:r w:rsidR="00433DE7" w:rsidRPr="006A5E9E">
        <w:rPr>
          <w:sz w:val="28"/>
          <w:szCs w:val="28"/>
          <w:lang w:val="uk-UA"/>
        </w:rPr>
        <w:t xml:space="preserve"> </w:t>
      </w:r>
      <w:r w:rsidR="00433DE7">
        <w:rPr>
          <w:sz w:val="28"/>
          <w:szCs w:val="28"/>
          <w:lang w:val="uk-UA"/>
        </w:rPr>
        <w:t>Київради</w:t>
      </w:r>
      <w:r w:rsidRPr="00E8365B">
        <w:rPr>
          <w:sz w:val="28"/>
          <w:szCs w:val="28"/>
          <w:lang w:val="uk-UA"/>
        </w:rPr>
        <w:t xml:space="preserve">, </w:t>
      </w:r>
      <w:r w:rsidR="00433DE7">
        <w:rPr>
          <w:sz w:val="28"/>
          <w:szCs w:val="28"/>
          <w:lang w:val="uk-UA"/>
        </w:rPr>
        <w:t>керуючому справами</w:t>
      </w:r>
      <w:r w:rsidR="00433DE7" w:rsidRPr="00E8365B">
        <w:rPr>
          <w:sz w:val="28"/>
          <w:szCs w:val="28"/>
          <w:lang w:val="uk-UA"/>
        </w:rPr>
        <w:t xml:space="preserve"> </w:t>
      </w:r>
      <w:r w:rsidRPr="00E8365B">
        <w:rPr>
          <w:sz w:val="28"/>
          <w:szCs w:val="28"/>
          <w:lang w:val="uk-UA"/>
        </w:rPr>
        <w:t>– керівник самостійного структурного підрозділу.</w:t>
      </w:r>
    </w:p>
    <w:p w:rsidR="009B082B" w:rsidRPr="00E8365B" w:rsidRDefault="009B082B" w:rsidP="009B082B">
      <w:pPr>
        <w:ind w:firstLine="709"/>
        <w:jc w:val="both"/>
        <w:rPr>
          <w:sz w:val="28"/>
          <w:szCs w:val="28"/>
          <w:lang w:val="uk-UA"/>
        </w:rPr>
      </w:pPr>
      <w:r w:rsidRPr="00E8365B">
        <w:rPr>
          <w:sz w:val="28"/>
          <w:szCs w:val="28"/>
          <w:lang w:val="uk-UA"/>
        </w:rPr>
        <w:t>Датою доповідної записки є дата її складання та підписання.</w:t>
      </w:r>
    </w:p>
    <w:p w:rsidR="009B082B" w:rsidRPr="00E8365B" w:rsidRDefault="009B082B" w:rsidP="009B082B">
      <w:pPr>
        <w:ind w:firstLine="709"/>
        <w:jc w:val="both"/>
        <w:rPr>
          <w:sz w:val="28"/>
          <w:szCs w:val="28"/>
          <w:lang w:val="uk-UA"/>
        </w:rPr>
      </w:pPr>
      <w:r w:rsidRPr="00E8365B">
        <w:rPr>
          <w:sz w:val="28"/>
          <w:szCs w:val="28"/>
          <w:lang w:val="uk-UA"/>
        </w:rPr>
        <w:t>5.3.3. Службова записка – документ внутрішнього листування з питань матеріально-технічного, інформаційного, організаційного, господарського забезпечення тощо.</w:t>
      </w:r>
    </w:p>
    <w:p w:rsidR="009B082B" w:rsidRPr="00B311E8" w:rsidRDefault="009B082B" w:rsidP="009B082B">
      <w:pPr>
        <w:ind w:firstLine="709"/>
        <w:jc w:val="center"/>
        <w:rPr>
          <w:b/>
          <w:sz w:val="28"/>
          <w:szCs w:val="28"/>
          <w:lang w:val="uk-UA"/>
        </w:rPr>
      </w:pPr>
      <w:r w:rsidRPr="00B311E8">
        <w:rPr>
          <w:b/>
          <w:sz w:val="28"/>
          <w:szCs w:val="28"/>
          <w:lang w:val="uk-UA"/>
        </w:rPr>
        <w:t>5.</w:t>
      </w:r>
      <w:r w:rsidR="00D14D0C" w:rsidRPr="00B311E8">
        <w:rPr>
          <w:b/>
          <w:sz w:val="28"/>
          <w:szCs w:val="28"/>
          <w:lang w:val="uk-UA"/>
        </w:rPr>
        <w:t>4</w:t>
      </w:r>
      <w:r w:rsidRPr="00B311E8">
        <w:rPr>
          <w:b/>
          <w:sz w:val="28"/>
          <w:szCs w:val="28"/>
          <w:lang w:val="uk-UA"/>
        </w:rPr>
        <w:t>. Інформаційні та довідкові матеріали</w:t>
      </w:r>
    </w:p>
    <w:p w:rsidR="009B082B" w:rsidRPr="00B311E8" w:rsidRDefault="009B082B" w:rsidP="009B082B">
      <w:pPr>
        <w:ind w:firstLine="709"/>
        <w:jc w:val="both"/>
        <w:rPr>
          <w:sz w:val="28"/>
          <w:szCs w:val="28"/>
          <w:lang w:val="uk-UA"/>
        </w:rPr>
      </w:pPr>
      <w:r w:rsidRPr="00B311E8">
        <w:rPr>
          <w:sz w:val="28"/>
          <w:szCs w:val="28"/>
          <w:lang w:val="uk-UA"/>
        </w:rPr>
        <w:t>5.</w:t>
      </w:r>
      <w:r w:rsidR="003E2AC1" w:rsidRPr="00B311E8">
        <w:rPr>
          <w:sz w:val="28"/>
          <w:szCs w:val="28"/>
          <w:lang w:val="uk-UA"/>
        </w:rPr>
        <w:t>4</w:t>
      </w:r>
      <w:r w:rsidRPr="00B311E8">
        <w:rPr>
          <w:sz w:val="28"/>
          <w:szCs w:val="28"/>
          <w:lang w:val="uk-UA"/>
        </w:rPr>
        <w:t xml:space="preserve">.1. Інформаційні, довідкові та інші матеріали, в тому числі заяви та звернення, призначені для поширення на пленарних засіданнях Київради за ініціативою депутата Київради, депутатських фракцій </w:t>
      </w:r>
      <w:r w:rsidR="00CB0B3F" w:rsidRPr="00A70071">
        <w:rPr>
          <w:sz w:val="28"/>
          <w:szCs w:val="28"/>
          <w:lang w:val="uk-UA"/>
        </w:rPr>
        <w:t>Київради</w:t>
      </w:r>
      <w:r w:rsidR="00CB0B3F" w:rsidRPr="00B311E8">
        <w:rPr>
          <w:sz w:val="28"/>
          <w:szCs w:val="28"/>
          <w:lang w:val="uk-UA"/>
        </w:rPr>
        <w:t xml:space="preserve"> </w:t>
      </w:r>
      <w:r w:rsidRPr="00B311E8">
        <w:rPr>
          <w:sz w:val="28"/>
          <w:szCs w:val="28"/>
          <w:lang w:val="uk-UA"/>
        </w:rPr>
        <w:t xml:space="preserve">тощо, тиражуються у встановленому порядку та </w:t>
      </w:r>
      <w:r w:rsidR="00B311E8">
        <w:rPr>
          <w:sz w:val="28"/>
          <w:szCs w:val="28"/>
          <w:lang w:val="uk-UA"/>
        </w:rPr>
        <w:t>поширюються серед</w:t>
      </w:r>
      <w:r w:rsidR="00B311E8" w:rsidRPr="00B311E8">
        <w:rPr>
          <w:sz w:val="28"/>
          <w:szCs w:val="28"/>
          <w:lang w:val="uk-UA"/>
        </w:rPr>
        <w:t xml:space="preserve"> </w:t>
      </w:r>
      <w:r w:rsidR="00B311E8">
        <w:rPr>
          <w:sz w:val="28"/>
          <w:szCs w:val="28"/>
          <w:lang w:val="uk-UA"/>
        </w:rPr>
        <w:t>депутатів</w:t>
      </w:r>
      <w:r w:rsidRPr="00B311E8">
        <w:rPr>
          <w:sz w:val="28"/>
          <w:szCs w:val="28"/>
          <w:lang w:val="uk-UA"/>
        </w:rPr>
        <w:t xml:space="preserve"> Київради управлінням організаційного та документального за</w:t>
      </w:r>
      <w:r w:rsidR="00243B2F" w:rsidRPr="00B311E8">
        <w:rPr>
          <w:sz w:val="28"/>
          <w:szCs w:val="28"/>
          <w:lang w:val="uk-UA"/>
        </w:rPr>
        <w:t>безпечення діяльності Київр</w:t>
      </w:r>
      <w:r w:rsidRPr="00B311E8">
        <w:rPr>
          <w:sz w:val="28"/>
          <w:szCs w:val="28"/>
          <w:lang w:val="uk-UA"/>
        </w:rPr>
        <w:t>ади.</w:t>
      </w:r>
      <w:r w:rsidR="0097234C" w:rsidRPr="00B311E8">
        <w:rPr>
          <w:sz w:val="28"/>
          <w:szCs w:val="28"/>
          <w:lang w:val="uk-UA"/>
        </w:rPr>
        <w:t xml:space="preserve"> </w:t>
      </w:r>
    </w:p>
    <w:p w:rsidR="009B082B" w:rsidRPr="00A93640" w:rsidRDefault="003E2AC1" w:rsidP="009B082B">
      <w:pPr>
        <w:ind w:firstLine="709"/>
        <w:jc w:val="center"/>
        <w:rPr>
          <w:b/>
          <w:bCs/>
          <w:sz w:val="28"/>
          <w:szCs w:val="28"/>
          <w:lang w:val="uk-UA"/>
        </w:rPr>
      </w:pPr>
      <w:r w:rsidRPr="00A93640">
        <w:rPr>
          <w:b/>
          <w:sz w:val="28"/>
          <w:szCs w:val="28"/>
          <w:lang w:val="uk-UA"/>
        </w:rPr>
        <w:t>5.5</w:t>
      </w:r>
      <w:r w:rsidR="009B082B" w:rsidRPr="00A93640">
        <w:rPr>
          <w:b/>
          <w:sz w:val="28"/>
          <w:szCs w:val="28"/>
          <w:lang w:val="uk-UA"/>
        </w:rPr>
        <w:t>.</w:t>
      </w:r>
      <w:r w:rsidR="009B082B" w:rsidRPr="00A93640">
        <w:rPr>
          <w:b/>
          <w:bCs/>
          <w:sz w:val="28"/>
          <w:szCs w:val="28"/>
          <w:lang w:val="uk-UA"/>
        </w:rPr>
        <w:t xml:space="preserve"> Документи про службові відрядження  </w:t>
      </w:r>
    </w:p>
    <w:p w:rsidR="006A5E9E" w:rsidRPr="006A5E9E" w:rsidRDefault="009B082B" w:rsidP="009B082B">
      <w:pPr>
        <w:ind w:firstLine="709"/>
        <w:jc w:val="both"/>
        <w:rPr>
          <w:sz w:val="28"/>
          <w:szCs w:val="28"/>
          <w:lang w:val="uk-UA"/>
        </w:rPr>
      </w:pPr>
      <w:r w:rsidRPr="00A93640">
        <w:rPr>
          <w:sz w:val="28"/>
          <w:szCs w:val="28"/>
          <w:lang w:val="uk-UA"/>
        </w:rPr>
        <w:t>5.</w:t>
      </w:r>
      <w:r w:rsidR="00A93640" w:rsidRPr="00A93640">
        <w:rPr>
          <w:sz w:val="28"/>
          <w:szCs w:val="28"/>
          <w:lang w:val="uk-UA"/>
        </w:rPr>
        <w:t>5</w:t>
      </w:r>
      <w:r w:rsidRPr="00A93640">
        <w:rPr>
          <w:sz w:val="28"/>
          <w:szCs w:val="28"/>
          <w:lang w:val="uk-UA"/>
        </w:rPr>
        <w:t>.1.</w:t>
      </w:r>
      <w:r w:rsidRPr="006A5E9E">
        <w:rPr>
          <w:sz w:val="28"/>
          <w:szCs w:val="28"/>
          <w:lang w:val="uk-UA"/>
        </w:rPr>
        <w:t xml:space="preserve"> Відрядження працівників секретаріату Київради здійснюються відповідно до плану роботи. Рішення про службові відрядження приймає заступник міського голови - секретар </w:t>
      </w:r>
      <w:r w:rsidR="005D34E6">
        <w:rPr>
          <w:sz w:val="28"/>
          <w:szCs w:val="28"/>
          <w:lang w:val="uk-UA"/>
        </w:rPr>
        <w:t>Київради</w:t>
      </w:r>
      <w:r w:rsidRPr="006A5E9E">
        <w:rPr>
          <w:sz w:val="28"/>
          <w:szCs w:val="28"/>
          <w:lang w:val="uk-UA"/>
        </w:rPr>
        <w:t xml:space="preserve">. </w:t>
      </w:r>
    </w:p>
    <w:p w:rsidR="006A5E9E" w:rsidRPr="006A5E9E" w:rsidRDefault="006A5E9E" w:rsidP="006A5E9E">
      <w:pPr>
        <w:ind w:firstLine="709"/>
        <w:jc w:val="both"/>
        <w:rPr>
          <w:sz w:val="28"/>
          <w:szCs w:val="28"/>
          <w:lang w:val="uk-UA"/>
        </w:rPr>
      </w:pPr>
      <w:r w:rsidRPr="006A5E9E">
        <w:rPr>
          <w:sz w:val="28"/>
          <w:szCs w:val="28"/>
          <w:lang w:val="uk-UA"/>
        </w:rPr>
        <w:t xml:space="preserve">У разі виникнення потреби у направленні працівника секретаріату Київради у відрядження, не передбачене планом роботи, керівником структурного підрозділу, у якому працює працівник, готується доповідна записка на ім’я заступника міського голови - секретаря </w:t>
      </w:r>
      <w:r w:rsidR="005D34E6">
        <w:rPr>
          <w:sz w:val="28"/>
          <w:szCs w:val="28"/>
          <w:lang w:val="uk-UA"/>
        </w:rPr>
        <w:t>Київради</w:t>
      </w:r>
      <w:r w:rsidRPr="006A5E9E">
        <w:rPr>
          <w:sz w:val="28"/>
          <w:szCs w:val="28"/>
          <w:lang w:val="uk-UA"/>
        </w:rPr>
        <w:t>, в якій зазначається про те, куди, на який строк, з якою метою відряджається працівник.</w:t>
      </w:r>
    </w:p>
    <w:p w:rsidR="009B082B" w:rsidRPr="006A5E9E" w:rsidRDefault="00C01125" w:rsidP="009B082B">
      <w:pPr>
        <w:ind w:firstLine="709"/>
        <w:jc w:val="both"/>
        <w:rPr>
          <w:sz w:val="28"/>
          <w:szCs w:val="28"/>
          <w:lang w:val="uk-UA"/>
        </w:rPr>
      </w:pPr>
      <w:r>
        <w:rPr>
          <w:sz w:val="28"/>
          <w:szCs w:val="28"/>
          <w:lang w:val="uk-UA"/>
        </w:rPr>
        <w:t>5.5</w:t>
      </w:r>
      <w:r w:rsidR="009B082B" w:rsidRPr="006A5E9E">
        <w:rPr>
          <w:sz w:val="28"/>
          <w:szCs w:val="28"/>
          <w:lang w:val="uk-UA"/>
        </w:rPr>
        <w:t xml:space="preserve">.2. Відрядження за кордон оформляються розпорядженнями Київського міського голови за поданням заступника міського голови - секретаря </w:t>
      </w:r>
      <w:r w:rsidR="005D34E6">
        <w:rPr>
          <w:sz w:val="28"/>
          <w:szCs w:val="28"/>
          <w:lang w:val="uk-UA"/>
        </w:rPr>
        <w:t>Київради</w:t>
      </w:r>
      <w:r w:rsidR="009B082B" w:rsidRPr="006A5E9E">
        <w:rPr>
          <w:sz w:val="28"/>
          <w:szCs w:val="28"/>
          <w:lang w:val="uk-UA"/>
        </w:rPr>
        <w:t xml:space="preserve">, а </w:t>
      </w:r>
      <w:r w:rsidR="00E01A4F">
        <w:rPr>
          <w:sz w:val="28"/>
          <w:szCs w:val="28"/>
          <w:lang w:val="uk-UA"/>
        </w:rPr>
        <w:t xml:space="preserve"> </w:t>
      </w:r>
      <w:r w:rsidR="009B082B" w:rsidRPr="006A5E9E">
        <w:rPr>
          <w:sz w:val="28"/>
          <w:szCs w:val="28"/>
          <w:lang w:val="uk-UA"/>
        </w:rPr>
        <w:t xml:space="preserve">в </w:t>
      </w:r>
      <w:r w:rsidR="00E01A4F">
        <w:rPr>
          <w:sz w:val="28"/>
          <w:szCs w:val="28"/>
          <w:lang w:val="uk-UA"/>
        </w:rPr>
        <w:t xml:space="preserve"> </w:t>
      </w:r>
      <w:r w:rsidR="009B082B" w:rsidRPr="006A5E9E">
        <w:rPr>
          <w:sz w:val="28"/>
          <w:szCs w:val="28"/>
          <w:lang w:val="uk-UA"/>
        </w:rPr>
        <w:t>межах України – розпорядженн</w:t>
      </w:r>
      <w:r w:rsidR="00243B2F">
        <w:rPr>
          <w:sz w:val="28"/>
          <w:szCs w:val="28"/>
          <w:lang w:val="uk-UA"/>
        </w:rPr>
        <w:t>ями заступника міського  голови</w:t>
      </w:r>
      <w:r w:rsidR="00E01A4F">
        <w:rPr>
          <w:sz w:val="28"/>
          <w:szCs w:val="28"/>
          <w:lang w:val="uk-UA"/>
        </w:rPr>
        <w:t xml:space="preserve"> </w:t>
      </w:r>
      <w:r w:rsidR="009B082B" w:rsidRPr="006A5E9E">
        <w:rPr>
          <w:sz w:val="28"/>
          <w:szCs w:val="28"/>
          <w:lang w:val="uk-UA"/>
        </w:rPr>
        <w:t xml:space="preserve">- секретаря </w:t>
      </w:r>
      <w:r w:rsidR="00E1479F">
        <w:rPr>
          <w:sz w:val="28"/>
          <w:szCs w:val="28"/>
          <w:lang w:val="uk-UA"/>
        </w:rPr>
        <w:t>Київради</w:t>
      </w:r>
      <w:r w:rsidR="009B082B" w:rsidRPr="006A5E9E">
        <w:rPr>
          <w:sz w:val="28"/>
          <w:szCs w:val="28"/>
          <w:lang w:val="uk-UA"/>
        </w:rPr>
        <w:t xml:space="preserve"> за поданням керуючого справами. </w:t>
      </w:r>
    </w:p>
    <w:p w:rsidR="009B082B" w:rsidRPr="006A5E9E" w:rsidRDefault="009B082B" w:rsidP="009B082B">
      <w:pPr>
        <w:ind w:firstLine="709"/>
        <w:jc w:val="both"/>
        <w:rPr>
          <w:sz w:val="28"/>
          <w:szCs w:val="28"/>
          <w:lang w:val="uk-UA"/>
        </w:rPr>
      </w:pPr>
      <w:r w:rsidRPr="006A5E9E">
        <w:rPr>
          <w:sz w:val="28"/>
          <w:szCs w:val="28"/>
          <w:lang w:val="uk-UA"/>
        </w:rPr>
        <w:t>5.</w:t>
      </w:r>
      <w:r w:rsidR="00C01125">
        <w:rPr>
          <w:sz w:val="28"/>
          <w:szCs w:val="28"/>
          <w:lang w:val="uk-UA"/>
        </w:rPr>
        <w:t>5</w:t>
      </w:r>
      <w:r w:rsidRPr="006A5E9E">
        <w:rPr>
          <w:sz w:val="28"/>
          <w:szCs w:val="28"/>
          <w:lang w:val="uk-UA"/>
        </w:rPr>
        <w:t xml:space="preserve">.3. Підготовку проекту розпорядження про відрядження в межах України здійснює кадрова служба, а про відрядження за кордон </w:t>
      </w:r>
      <w:r w:rsidRPr="006A5E9E">
        <w:rPr>
          <w:noProof/>
          <w:sz w:val="28"/>
          <w:szCs w:val="28"/>
          <w:lang w:val="uk-UA"/>
        </w:rPr>
        <w:t>–</w:t>
      </w:r>
      <w:r w:rsidRPr="006A5E9E">
        <w:rPr>
          <w:sz w:val="28"/>
          <w:szCs w:val="28"/>
          <w:lang w:val="uk-UA"/>
        </w:rPr>
        <w:t xml:space="preserve"> управління міжнародних зв’язків виконавчого органу Київради (Київської міської державної адміністрації).</w:t>
      </w:r>
    </w:p>
    <w:p w:rsidR="009B082B" w:rsidRPr="006A5E9E" w:rsidRDefault="00C01125" w:rsidP="009B082B">
      <w:pPr>
        <w:ind w:firstLine="709"/>
        <w:jc w:val="both"/>
        <w:rPr>
          <w:sz w:val="28"/>
          <w:szCs w:val="28"/>
          <w:lang w:val="uk-UA"/>
        </w:rPr>
      </w:pPr>
      <w:r>
        <w:rPr>
          <w:sz w:val="28"/>
          <w:szCs w:val="28"/>
          <w:lang w:val="uk-UA"/>
        </w:rPr>
        <w:t>5.5</w:t>
      </w:r>
      <w:r w:rsidR="009B082B" w:rsidRPr="006A5E9E">
        <w:rPr>
          <w:sz w:val="28"/>
          <w:szCs w:val="28"/>
          <w:lang w:val="uk-UA"/>
        </w:rPr>
        <w:t xml:space="preserve">.4. Якщо працівники секретаріату Київради від’їжджають у відрядження без оформлення у секретаріаті Київради та виконавчому органі Київради (Київській міській державній адміністрації), вони мають обов'язково повідомити про це заступнику міського голови - секретарю </w:t>
      </w:r>
      <w:r w:rsidR="00E1479F">
        <w:rPr>
          <w:sz w:val="28"/>
          <w:szCs w:val="28"/>
          <w:lang w:val="uk-UA"/>
        </w:rPr>
        <w:t>Київради</w:t>
      </w:r>
      <w:r w:rsidR="009B082B" w:rsidRPr="006A5E9E">
        <w:rPr>
          <w:sz w:val="28"/>
          <w:szCs w:val="28"/>
          <w:lang w:val="uk-UA"/>
        </w:rPr>
        <w:t xml:space="preserve"> та отримати його письмову згоду на виїзд у відрядження.</w:t>
      </w:r>
    </w:p>
    <w:p w:rsidR="006A5E9E" w:rsidRPr="006A5E9E" w:rsidRDefault="00C01125" w:rsidP="006A5E9E">
      <w:pPr>
        <w:ind w:firstLine="709"/>
        <w:jc w:val="both"/>
        <w:rPr>
          <w:sz w:val="28"/>
          <w:szCs w:val="28"/>
          <w:lang w:val="uk-UA"/>
        </w:rPr>
      </w:pPr>
      <w:r>
        <w:rPr>
          <w:sz w:val="28"/>
          <w:szCs w:val="28"/>
          <w:lang w:val="uk-UA"/>
        </w:rPr>
        <w:t>5.5</w:t>
      </w:r>
      <w:r w:rsidR="009B082B" w:rsidRPr="006A5E9E">
        <w:rPr>
          <w:sz w:val="28"/>
          <w:szCs w:val="28"/>
          <w:lang w:val="uk-UA"/>
        </w:rPr>
        <w:t xml:space="preserve">.5. </w:t>
      </w:r>
      <w:r w:rsidR="006A5E9E" w:rsidRPr="006A5E9E">
        <w:rPr>
          <w:sz w:val="28"/>
          <w:szCs w:val="28"/>
          <w:lang w:val="uk-UA"/>
        </w:rPr>
        <w:t xml:space="preserve">Після повернення з відрядження працівник секретаріату Київради готує у триденний термін письмовий звіт про відрядження (виконання завдання), а також подає до бухгалтерської служби звіт про використання коштів, наданих на відрядження. </w:t>
      </w:r>
    </w:p>
    <w:p w:rsidR="00335B6E" w:rsidRDefault="00C01125" w:rsidP="009B082B">
      <w:pPr>
        <w:ind w:firstLine="709"/>
        <w:jc w:val="both"/>
        <w:rPr>
          <w:sz w:val="28"/>
          <w:szCs w:val="28"/>
          <w:lang w:val="uk-UA"/>
        </w:rPr>
      </w:pPr>
      <w:r>
        <w:rPr>
          <w:sz w:val="28"/>
          <w:szCs w:val="28"/>
          <w:lang w:val="uk-UA"/>
        </w:rPr>
        <w:t>5.5</w:t>
      </w:r>
      <w:r w:rsidR="009B082B" w:rsidRPr="006A5E9E">
        <w:rPr>
          <w:sz w:val="28"/>
          <w:szCs w:val="28"/>
          <w:lang w:val="uk-UA"/>
        </w:rPr>
        <w:t xml:space="preserve">.6. Керівники підприємств, установ та організацій, що знаходяться у підпорядкуванні Київради, оформляють відрядження за місцем роботи. Вони </w:t>
      </w:r>
    </w:p>
    <w:p w:rsidR="00335B6E" w:rsidRDefault="00335B6E" w:rsidP="00335B6E">
      <w:pPr>
        <w:jc w:val="both"/>
        <w:rPr>
          <w:sz w:val="28"/>
          <w:szCs w:val="28"/>
          <w:lang w:val="uk-UA"/>
        </w:rPr>
      </w:pPr>
    </w:p>
    <w:p w:rsidR="00335B6E" w:rsidRDefault="00335B6E" w:rsidP="00335B6E">
      <w:pPr>
        <w:jc w:val="both"/>
        <w:rPr>
          <w:sz w:val="28"/>
          <w:szCs w:val="28"/>
          <w:lang w:val="uk-UA"/>
        </w:rPr>
      </w:pPr>
    </w:p>
    <w:p w:rsidR="009B082B" w:rsidRPr="006A5E9E" w:rsidRDefault="009B082B" w:rsidP="00335B6E">
      <w:pPr>
        <w:jc w:val="both"/>
        <w:rPr>
          <w:sz w:val="28"/>
          <w:szCs w:val="28"/>
          <w:lang w:val="uk-UA"/>
        </w:rPr>
      </w:pPr>
      <w:r w:rsidRPr="006A5E9E">
        <w:rPr>
          <w:sz w:val="28"/>
          <w:szCs w:val="28"/>
          <w:lang w:val="uk-UA"/>
        </w:rPr>
        <w:t xml:space="preserve">мають обов'язково повідомити про це заступнику міського голови - секретарю </w:t>
      </w:r>
      <w:r w:rsidR="00E1479F">
        <w:rPr>
          <w:sz w:val="28"/>
          <w:szCs w:val="28"/>
          <w:lang w:val="uk-UA"/>
        </w:rPr>
        <w:t>Київради</w:t>
      </w:r>
      <w:r w:rsidRPr="006A5E9E">
        <w:rPr>
          <w:sz w:val="28"/>
          <w:szCs w:val="28"/>
          <w:lang w:val="uk-UA"/>
        </w:rPr>
        <w:t xml:space="preserve"> та отримати його пис</w:t>
      </w:r>
      <w:bookmarkStart w:id="77" w:name="OCRUncertain154"/>
      <w:r w:rsidRPr="006A5E9E">
        <w:rPr>
          <w:sz w:val="28"/>
          <w:szCs w:val="28"/>
          <w:lang w:val="uk-UA"/>
        </w:rPr>
        <w:t>ь</w:t>
      </w:r>
      <w:bookmarkEnd w:id="77"/>
      <w:r w:rsidRPr="006A5E9E">
        <w:rPr>
          <w:sz w:val="28"/>
          <w:szCs w:val="28"/>
          <w:lang w:val="uk-UA"/>
        </w:rPr>
        <w:t>мову згоду на виїзд у відрядження.</w:t>
      </w:r>
    </w:p>
    <w:p w:rsidR="009B082B" w:rsidRPr="006A5E9E" w:rsidRDefault="00C01125" w:rsidP="009B082B">
      <w:pPr>
        <w:pStyle w:val="a3"/>
        <w:spacing w:before="0" w:beforeAutospacing="0" w:after="0" w:afterAutospacing="0"/>
        <w:ind w:firstLine="709"/>
        <w:jc w:val="center"/>
        <w:rPr>
          <w:b/>
          <w:sz w:val="28"/>
          <w:szCs w:val="28"/>
          <w:lang w:val="uk-UA"/>
        </w:rPr>
      </w:pPr>
      <w:r>
        <w:rPr>
          <w:b/>
          <w:sz w:val="28"/>
          <w:szCs w:val="28"/>
          <w:lang w:val="uk-UA"/>
        </w:rPr>
        <w:t>5.6</w:t>
      </w:r>
      <w:r w:rsidR="009B082B" w:rsidRPr="006A5E9E">
        <w:rPr>
          <w:b/>
          <w:sz w:val="28"/>
          <w:szCs w:val="28"/>
          <w:lang w:val="uk-UA"/>
        </w:rPr>
        <w:t>. Проекти рішень</w:t>
      </w:r>
    </w:p>
    <w:p w:rsidR="009B082B" w:rsidRPr="00967732" w:rsidRDefault="00C01125" w:rsidP="009B082B">
      <w:pPr>
        <w:ind w:firstLine="709"/>
        <w:jc w:val="both"/>
        <w:rPr>
          <w:i/>
          <w:sz w:val="28"/>
          <w:szCs w:val="28"/>
          <w:lang w:val="uk-UA"/>
        </w:rPr>
      </w:pPr>
      <w:r>
        <w:rPr>
          <w:sz w:val="28"/>
          <w:szCs w:val="28"/>
          <w:lang w:val="uk-UA"/>
        </w:rPr>
        <w:t>5.6</w:t>
      </w:r>
      <w:r w:rsidR="009B082B" w:rsidRPr="00967732">
        <w:rPr>
          <w:sz w:val="28"/>
          <w:szCs w:val="28"/>
          <w:lang w:val="uk-UA"/>
        </w:rPr>
        <w:t>.1. Підготовка проектів рішень до розгляду на пленарних засіданнях Київради здійснюється відповідно до Регламенту Київської міської ради.</w:t>
      </w:r>
    </w:p>
    <w:p w:rsidR="009B082B" w:rsidRPr="00967732" w:rsidRDefault="00C01125" w:rsidP="009B082B">
      <w:pPr>
        <w:pStyle w:val="6"/>
        <w:spacing w:before="0" w:beforeAutospacing="0" w:after="0" w:afterAutospacing="0"/>
        <w:ind w:firstLine="709"/>
        <w:jc w:val="center"/>
        <w:rPr>
          <w:rStyle w:val="a4"/>
          <w:sz w:val="28"/>
          <w:szCs w:val="28"/>
          <w:lang w:val="uk-UA"/>
        </w:rPr>
      </w:pPr>
      <w:r>
        <w:rPr>
          <w:rStyle w:val="a4"/>
          <w:sz w:val="28"/>
          <w:szCs w:val="28"/>
          <w:lang w:val="uk-UA"/>
        </w:rPr>
        <w:t>5.7</w:t>
      </w:r>
      <w:r w:rsidR="009B082B" w:rsidRPr="00967732">
        <w:rPr>
          <w:rStyle w:val="a4"/>
          <w:sz w:val="28"/>
          <w:szCs w:val="28"/>
          <w:lang w:val="uk-UA"/>
        </w:rPr>
        <w:t>. Рішення Київради</w:t>
      </w:r>
    </w:p>
    <w:p w:rsidR="009B082B" w:rsidRPr="00967732" w:rsidRDefault="00C01125" w:rsidP="009B082B">
      <w:pPr>
        <w:ind w:firstLine="709"/>
        <w:jc w:val="both"/>
        <w:rPr>
          <w:lang w:val="uk-UA" w:eastAsia="zh-CN"/>
        </w:rPr>
      </w:pPr>
      <w:r>
        <w:rPr>
          <w:sz w:val="28"/>
          <w:szCs w:val="28"/>
          <w:lang w:val="uk-UA"/>
        </w:rPr>
        <w:t>5.7</w:t>
      </w:r>
      <w:r w:rsidR="009B082B" w:rsidRPr="00967732">
        <w:rPr>
          <w:sz w:val="28"/>
          <w:szCs w:val="28"/>
          <w:lang w:val="uk-UA"/>
        </w:rPr>
        <w:t>.1. Рішення Київради оформляються відповідно до вимог Регламенту Київської міської ради. Підписане рішення реєструється управлінням організаційного та документального за</w:t>
      </w:r>
      <w:r w:rsidR="00243B2F">
        <w:rPr>
          <w:sz w:val="28"/>
          <w:szCs w:val="28"/>
          <w:lang w:val="uk-UA"/>
        </w:rPr>
        <w:t>безпечення діяльності Київ</w:t>
      </w:r>
      <w:r w:rsidR="009B082B" w:rsidRPr="00967732">
        <w:rPr>
          <w:sz w:val="28"/>
          <w:szCs w:val="28"/>
          <w:lang w:val="uk-UA"/>
        </w:rPr>
        <w:t>ради з присвоєнням номера в межах календарного року, що складається з цифр, відокремлених рискою, наприклад: 554/1558, де 554 - порядковий номер питання,  прийнятого в межах сесії Київради, 1558 - порядковий номер питання в межах скликання Київради.</w:t>
      </w:r>
    </w:p>
    <w:p w:rsidR="009B082B" w:rsidRPr="00967732" w:rsidRDefault="00C01125" w:rsidP="009B082B">
      <w:pPr>
        <w:pStyle w:val="6"/>
        <w:spacing w:before="0" w:beforeAutospacing="0" w:after="0" w:afterAutospacing="0"/>
        <w:ind w:firstLine="709"/>
        <w:jc w:val="both"/>
        <w:rPr>
          <w:rStyle w:val="a4"/>
          <w:b w:val="0"/>
          <w:sz w:val="28"/>
          <w:szCs w:val="28"/>
          <w:lang w:val="uk-UA"/>
        </w:rPr>
      </w:pPr>
      <w:r>
        <w:rPr>
          <w:b w:val="0"/>
          <w:sz w:val="28"/>
          <w:szCs w:val="28"/>
          <w:lang w:val="uk-UA"/>
        </w:rPr>
        <w:t>5.7</w:t>
      </w:r>
      <w:r w:rsidR="009B082B" w:rsidRPr="00967732">
        <w:rPr>
          <w:b w:val="0"/>
          <w:sz w:val="28"/>
          <w:szCs w:val="28"/>
          <w:lang w:val="uk-UA"/>
        </w:rPr>
        <w:t>.2. Копії рішень Київради видаються відповідно до вимог Регламенту Київської міської ради та засвідчуються круглою великою печаткою секретаріату Київради управлінням організаційного та документального забезпечення діяльності Київради.</w:t>
      </w:r>
    </w:p>
    <w:p w:rsidR="009B082B" w:rsidRPr="00967732" w:rsidRDefault="001B5AEB" w:rsidP="009B082B">
      <w:pPr>
        <w:pStyle w:val="6"/>
        <w:spacing w:before="0" w:beforeAutospacing="0" w:after="0" w:afterAutospacing="0"/>
        <w:ind w:firstLine="709"/>
        <w:jc w:val="center"/>
        <w:rPr>
          <w:rStyle w:val="a4"/>
          <w:sz w:val="28"/>
          <w:szCs w:val="28"/>
          <w:lang w:val="uk-UA"/>
        </w:rPr>
      </w:pPr>
      <w:r w:rsidRPr="001B5AEB">
        <w:rPr>
          <w:rStyle w:val="a4"/>
          <w:sz w:val="28"/>
          <w:szCs w:val="28"/>
          <w:lang w:val="uk-UA"/>
        </w:rPr>
        <w:t>5.8</w:t>
      </w:r>
      <w:r w:rsidR="009B082B" w:rsidRPr="001B5AEB">
        <w:rPr>
          <w:rStyle w:val="a4"/>
          <w:sz w:val="28"/>
          <w:szCs w:val="28"/>
          <w:lang w:val="uk-UA"/>
        </w:rPr>
        <w:t>. Протокольні доручення</w:t>
      </w:r>
    </w:p>
    <w:p w:rsidR="009B082B" w:rsidRPr="00967732" w:rsidRDefault="001B5AEB" w:rsidP="009B082B">
      <w:pPr>
        <w:ind w:firstLine="708"/>
        <w:rPr>
          <w:rFonts w:eastAsia="Times New Roman"/>
          <w:sz w:val="28"/>
          <w:szCs w:val="28"/>
          <w:lang w:val="uk-UA"/>
        </w:rPr>
      </w:pPr>
      <w:r>
        <w:rPr>
          <w:sz w:val="28"/>
          <w:szCs w:val="28"/>
          <w:lang w:val="uk-UA"/>
        </w:rPr>
        <w:t>5.8</w:t>
      </w:r>
      <w:r w:rsidR="009B082B" w:rsidRPr="00967732">
        <w:rPr>
          <w:sz w:val="28"/>
          <w:szCs w:val="28"/>
          <w:lang w:val="uk-UA"/>
        </w:rPr>
        <w:t>.1</w:t>
      </w:r>
      <w:r w:rsidR="000566CB">
        <w:rPr>
          <w:sz w:val="28"/>
          <w:szCs w:val="28"/>
          <w:lang w:val="uk-UA"/>
        </w:rPr>
        <w:t>.</w:t>
      </w:r>
      <w:r w:rsidR="009B082B" w:rsidRPr="00967732">
        <w:rPr>
          <w:sz w:val="28"/>
          <w:szCs w:val="28"/>
          <w:lang w:val="uk-UA"/>
        </w:rPr>
        <w:t xml:space="preserve"> </w:t>
      </w:r>
      <w:r w:rsidR="009B082B" w:rsidRPr="00967732">
        <w:rPr>
          <w:rFonts w:eastAsia="Times New Roman"/>
          <w:sz w:val="28"/>
          <w:szCs w:val="28"/>
          <w:lang w:val="uk-UA"/>
        </w:rPr>
        <w:t>Протокольні доручення з питань, порушених депутатами Київради на пленарних засіданнях Київради, оформляються в управлінні організаційного та документального забезпечення діяльності Київради.</w:t>
      </w:r>
    </w:p>
    <w:p w:rsidR="009B082B" w:rsidRPr="00967732" w:rsidRDefault="001B5AEB" w:rsidP="009B082B">
      <w:pPr>
        <w:ind w:firstLine="709"/>
        <w:jc w:val="both"/>
        <w:rPr>
          <w:rFonts w:eastAsia="Times New Roman"/>
          <w:sz w:val="28"/>
          <w:szCs w:val="28"/>
          <w:lang w:val="uk-UA"/>
        </w:rPr>
      </w:pPr>
      <w:r>
        <w:rPr>
          <w:rFonts w:eastAsia="Times New Roman"/>
          <w:sz w:val="28"/>
          <w:szCs w:val="28"/>
          <w:lang w:val="uk-UA"/>
        </w:rPr>
        <w:t>5.8</w:t>
      </w:r>
      <w:r w:rsidR="009B082B" w:rsidRPr="00967732">
        <w:rPr>
          <w:rFonts w:eastAsia="Times New Roman"/>
          <w:sz w:val="28"/>
          <w:szCs w:val="28"/>
          <w:lang w:val="uk-UA"/>
        </w:rPr>
        <w:t>.2. У протокольному дорученні вказуються дата пленарного засідання Київради та виконавці.</w:t>
      </w:r>
    </w:p>
    <w:p w:rsidR="009B082B" w:rsidRPr="00967732" w:rsidRDefault="001B5AEB" w:rsidP="009B082B">
      <w:pPr>
        <w:ind w:firstLine="709"/>
        <w:jc w:val="both"/>
        <w:rPr>
          <w:sz w:val="28"/>
          <w:szCs w:val="28"/>
          <w:lang w:val="uk-UA"/>
        </w:rPr>
      </w:pPr>
      <w:r>
        <w:rPr>
          <w:sz w:val="28"/>
          <w:szCs w:val="28"/>
          <w:lang w:val="uk-UA"/>
        </w:rPr>
        <w:t>5.8</w:t>
      </w:r>
      <w:r w:rsidR="009B082B" w:rsidRPr="00967732">
        <w:rPr>
          <w:sz w:val="28"/>
          <w:szCs w:val="28"/>
          <w:lang w:val="uk-UA"/>
        </w:rPr>
        <w:t xml:space="preserve">.3. Після належного оформлення протокольні доручення передаються на підпис Київському міському голові або заступнику міського голови - секретарю </w:t>
      </w:r>
      <w:r w:rsidR="00E1479F">
        <w:rPr>
          <w:sz w:val="28"/>
          <w:szCs w:val="28"/>
          <w:lang w:val="uk-UA"/>
        </w:rPr>
        <w:t>Київради</w:t>
      </w:r>
      <w:r w:rsidR="009B082B" w:rsidRPr="00967732">
        <w:rPr>
          <w:sz w:val="28"/>
          <w:szCs w:val="28"/>
          <w:lang w:val="uk-UA"/>
        </w:rPr>
        <w:t>.</w:t>
      </w:r>
    </w:p>
    <w:p w:rsidR="009B082B" w:rsidRPr="00967732" w:rsidRDefault="001B5AEB" w:rsidP="009B082B">
      <w:pPr>
        <w:ind w:firstLine="709"/>
        <w:jc w:val="both"/>
        <w:rPr>
          <w:sz w:val="28"/>
          <w:szCs w:val="28"/>
          <w:lang w:val="uk-UA"/>
        </w:rPr>
      </w:pPr>
      <w:r>
        <w:rPr>
          <w:sz w:val="28"/>
          <w:szCs w:val="28"/>
          <w:lang w:val="uk-UA"/>
        </w:rPr>
        <w:t>5.8</w:t>
      </w:r>
      <w:r w:rsidR="009B082B" w:rsidRPr="00967732">
        <w:rPr>
          <w:sz w:val="28"/>
          <w:szCs w:val="28"/>
          <w:lang w:val="uk-UA"/>
        </w:rPr>
        <w:t xml:space="preserve">.4. Після підписання протокольні доручення передаються для реєстрації, тиражування та відправлення виконавцям до </w:t>
      </w:r>
      <w:r w:rsidR="008A00AD" w:rsidRPr="00247277">
        <w:rPr>
          <w:sz w:val="28"/>
          <w:szCs w:val="28"/>
          <w:lang w:val="uk-UA"/>
        </w:rPr>
        <w:t>управління організаційного та документального забезпечен</w:t>
      </w:r>
      <w:r w:rsidR="008A00AD">
        <w:rPr>
          <w:sz w:val="28"/>
          <w:szCs w:val="28"/>
          <w:lang w:val="uk-UA"/>
        </w:rPr>
        <w:t>ня діяльності Київ</w:t>
      </w:r>
      <w:r w:rsidR="008A00AD" w:rsidRPr="00247277">
        <w:rPr>
          <w:sz w:val="28"/>
          <w:szCs w:val="28"/>
          <w:lang w:val="uk-UA"/>
        </w:rPr>
        <w:t>ради</w:t>
      </w:r>
      <w:r w:rsidR="009B082B" w:rsidRPr="00967732">
        <w:rPr>
          <w:sz w:val="28"/>
          <w:szCs w:val="28"/>
          <w:lang w:val="uk-UA"/>
        </w:rPr>
        <w:t xml:space="preserve">. </w:t>
      </w:r>
    </w:p>
    <w:p w:rsidR="009B082B" w:rsidRPr="00A542E5" w:rsidRDefault="001B5AEB" w:rsidP="009B082B">
      <w:pPr>
        <w:ind w:firstLine="709"/>
        <w:jc w:val="both"/>
        <w:rPr>
          <w:sz w:val="28"/>
          <w:szCs w:val="28"/>
          <w:lang w:val="uk-UA"/>
        </w:rPr>
      </w:pPr>
      <w:r>
        <w:rPr>
          <w:sz w:val="28"/>
          <w:szCs w:val="28"/>
          <w:lang w:val="uk-UA"/>
        </w:rPr>
        <w:t>5.8</w:t>
      </w:r>
      <w:r w:rsidR="009B082B" w:rsidRPr="00626839">
        <w:rPr>
          <w:sz w:val="28"/>
          <w:szCs w:val="28"/>
          <w:lang w:val="uk-UA"/>
        </w:rPr>
        <w:t xml:space="preserve">.5. Про </w:t>
      </w:r>
      <w:r w:rsidR="009B082B" w:rsidRPr="00A542E5">
        <w:rPr>
          <w:sz w:val="28"/>
          <w:szCs w:val="28"/>
          <w:lang w:val="uk-UA"/>
        </w:rPr>
        <w:t xml:space="preserve">стан виконання доручень </w:t>
      </w:r>
      <w:r w:rsidR="005B4D1F" w:rsidRPr="00A542E5">
        <w:rPr>
          <w:sz w:val="28"/>
          <w:szCs w:val="28"/>
          <w:lang w:val="uk-UA"/>
        </w:rPr>
        <w:t>служб</w:t>
      </w:r>
      <w:r w:rsidR="00626839" w:rsidRPr="00A542E5">
        <w:rPr>
          <w:sz w:val="28"/>
          <w:szCs w:val="28"/>
          <w:lang w:val="uk-UA"/>
        </w:rPr>
        <w:t>а</w:t>
      </w:r>
      <w:r w:rsidR="005B4D1F" w:rsidRPr="00A542E5">
        <w:rPr>
          <w:sz w:val="28"/>
          <w:szCs w:val="28"/>
          <w:lang w:val="uk-UA"/>
        </w:rPr>
        <w:t xml:space="preserve"> контролю </w:t>
      </w:r>
      <w:r w:rsidR="002307DA" w:rsidRPr="00A542E5">
        <w:rPr>
          <w:sz w:val="28"/>
          <w:szCs w:val="28"/>
        </w:rPr>
        <w:t xml:space="preserve">у разі потреби </w:t>
      </w:r>
      <w:r w:rsidR="009B082B" w:rsidRPr="00A542E5">
        <w:rPr>
          <w:sz w:val="28"/>
          <w:szCs w:val="28"/>
          <w:lang w:val="uk-UA"/>
        </w:rPr>
        <w:t xml:space="preserve">інформує заступника міського голови – секретаря </w:t>
      </w:r>
      <w:r w:rsidR="00E1479F" w:rsidRPr="00A542E5">
        <w:rPr>
          <w:sz w:val="28"/>
          <w:szCs w:val="28"/>
          <w:lang w:val="uk-UA"/>
        </w:rPr>
        <w:t>Київради</w:t>
      </w:r>
      <w:r w:rsidR="009B082B" w:rsidRPr="00A542E5">
        <w:rPr>
          <w:sz w:val="28"/>
          <w:szCs w:val="28"/>
          <w:lang w:val="uk-UA"/>
        </w:rPr>
        <w:t>.</w:t>
      </w:r>
    </w:p>
    <w:p w:rsidR="00335B6E" w:rsidRDefault="00335B6E" w:rsidP="009B082B">
      <w:pPr>
        <w:pStyle w:val="ad"/>
        <w:spacing w:line="240" w:lineRule="auto"/>
        <w:ind w:firstLine="709"/>
        <w:rPr>
          <w:sz w:val="28"/>
          <w:szCs w:val="28"/>
          <w:lang w:val="uk-UA"/>
        </w:rPr>
      </w:pPr>
    </w:p>
    <w:p w:rsidR="0076004F" w:rsidRPr="00E3225A" w:rsidRDefault="001B5AEB" w:rsidP="009B082B">
      <w:pPr>
        <w:pStyle w:val="ad"/>
        <w:spacing w:line="240" w:lineRule="auto"/>
        <w:ind w:firstLine="709"/>
        <w:rPr>
          <w:sz w:val="28"/>
          <w:szCs w:val="28"/>
          <w:lang w:val="uk-UA"/>
        </w:rPr>
      </w:pPr>
      <w:r w:rsidRPr="00E3225A">
        <w:rPr>
          <w:sz w:val="28"/>
          <w:szCs w:val="28"/>
          <w:lang w:val="uk-UA"/>
        </w:rPr>
        <w:t>5.9</w:t>
      </w:r>
      <w:r w:rsidR="009B082B" w:rsidRPr="00E3225A">
        <w:rPr>
          <w:sz w:val="28"/>
          <w:szCs w:val="28"/>
          <w:lang w:val="uk-UA"/>
        </w:rPr>
        <w:t>. Порядок підготовки і випуску розпоряджень заступника</w:t>
      </w:r>
    </w:p>
    <w:p w:rsidR="009B082B" w:rsidRPr="00E3225A" w:rsidRDefault="009B082B" w:rsidP="009B082B">
      <w:pPr>
        <w:pStyle w:val="ad"/>
        <w:spacing w:line="240" w:lineRule="auto"/>
        <w:ind w:firstLine="709"/>
        <w:rPr>
          <w:sz w:val="28"/>
          <w:szCs w:val="28"/>
          <w:lang w:val="uk-UA"/>
        </w:rPr>
      </w:pPr>
      <w:r w:rsidRPr="00E3225A">
        <w:rPr>
          <w:sz w:val="28"/>
          <w:szCs w:val="28"/>
          <w:lang w:val="uk-UA"/>
        </w:rPr>
        <w:t xml:space="preserve"> міського голови – секретаря </w:t>
      </w:r>
      <w:r w:rsidR="00E1479F" w:rsidRPr="00E3225A">
        <w:rPr>
          <w:sz w:val="28"/>
          <w:szCs w:val="28"/>
          <w:lang w:val="uk-UA"/>
        </w:rPr>
        <w:t>Київради</w:t>
      </w:r>
    </w:p>
    <w:p w:rsidR="009B082B" w:rsidRPr="00E3225A" w:rsidRDefault="001B5AEB" w:rsidP="009B082B">
      <w:pPr>
        <w:ind w:firstLine="709"/>
        <w:jc w:val="both"/>
        <w:rPr>
          <w:sz w:val="28"/>
          <w:szCs w:val="28"/>
          <w:lang w:val="uk-UA"/>
        </w:rPr>
      </w:pPr>
      <w:r w:rsidRPr="00E3225A">
        <w:rPr>
          <w:sz w:val="28"/>
          <w:szCs w:val="28"/>
          <w:lang w:val="uk-UA"/>
        </w:rPr>
        <w:t>5.9</w:t>
      </w:r>
      <w:r w:rsidR="009B082B" w:rsidRPr="00E3225A">
        <w:rPr>
          <w:sz w:val="28"/>
          <w:szCs w:val="28"/>
          <w:lang w:val="uk-UA"/>
        </w:rPr>
        <w:t>.</w:t>
      </w:r>
      <w:r w:rsidR="0076004F" w:rsidRPr="00E3225A">
        <w:rPr>
          <w:sz w:val="28"/>
          <w:szCs w:val="28"/>
          <w:lang w:val="uk-UA"/>
        </w:rPr>
        <w:t>1.</w:t>
      </w:r>
      <w:r w:rsidR="009B082B" w:rsidRPr="00E3225A">
        <w:rPr>
          <w:sz w:val="28"/>
          <w:szCs w:val="28"/>
          <w:lang w:val="uk-UA"/>
        </w:rPr>
        <w:t xml:space="preserve">1. Розпорядження заступника міського голови - секретаря </w:t>
      </w:r>
      <w:r w:rsidR="00E1479F" w:rsidRPr="00E3225A">
        <w:rPr>
          <w:sz w:val="28"/>
          <w:szCs w:val="28"/>
          <w:lang w:val="uk-UA"/>
        </w:rPr>
        <w:t>Київради</w:t>
      </w:r>
      <w:r w:rsidR="009B082B" w:rsidRPr="00E3225A">
        <w:rPr>
          <w:sz w:val="28"/>
          <w:szCs w:val="28"/>
          <w:lang w:val="uk-UA"/>
        </w:rPr>
        <w:t xml:space="preserve"> (далі – розпорядження) видаються як рішення організаційно-розпорядчого чи нормативно-правового характеру. За змістом управлінської дії розпорядження видаються з основної діяльності, з особового складу, з адміністративно–господарських питань.</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76004F" w:rsidRPr="00E3225A">
        <w:rPr>
          <w:sz w:val="28"/>
          <w:szCs w:val="28"/>
          <w:lang w:val="uk-UA"/>
        </w:rPr>
        <w:t>1.</w:t>
      </w:r>
      <w:r w:rsidR="009B082B" w:rsidRPr="00E3225A">
        <w:rPr>
          <w:sz w:val="28"/>
          <w:szCs w:val="28"/>
          <w:lang w:val="uk-UA"/>
        </w:rPr>
        <w:t xml:space="preserve">2. </w:t>
      </w:r>
      <w:r w:rsidR="005B1DA0" w:rsidRPr="00E3225A">
        <w:rPr>
          <w:sz w:val="28"/>
          <w:szCs w:val="28"/>
          <w:lang w:val="uk-UA"/>
        </w:rPr>
        <w:t xml:space="preserve">Проекти розпоряджень з основної діяльності, адміністративно-господарських питань готують і вносять структурні підрозділи на підставі доручень заступника міського голови – секретаря </w:t>
      </w:r>
      <w:r w:rsidR="00E1479F" w:rsidRPr="00E3225A">
        <w:rPr>
          <w:sz w:val="28"/>
          <w:szCs w:val="28"/>
          <w:lang w:val="uk-UA"/>
        </w:rPr>
        <w:t>Київради</w:t>
      </w:r>
      <w:r w:rsidR="005B1DA0" w:rsidRPr="00E3225A">
        <w:rPr>
          <w:sz w:val="28"/>
          <w:szCs w:val="28"/>
          <w:lang w:val="uk-UA"/>
        </w:rPr>
        <w:t>, керуючого справами або за власної ініціативи.</w:t>
      </w:r>
    </w:p>
    <w:p w:rsidR="005B1DA0" w:rsidRPr="00E3225A" w:rsidRDefault="005B1DA0" w:rsidP="005B1DA0">
      <w:pPr>
        <w:ind w:firstLine="709"/>
        <w:jc w:val="both"/>
        <w:rPr>
          <w:sz w:val="28"/>
          <w:szCs w:val="28"/>
          <w:lang w:val="uk-UA"/>
        </w:rPr>
      </w:pPr>
      <w:r w:rsidRPr="00E3225A">
        <w:rPr>
          <w:sz w:val="28"/>
          <w:szCs w:val="28"/>
          <w:lang w:val="uk-UA"/>
        </w:rPr>
        <w:lastRenderedPageBreak/>
        <w:t xml:space="preserve">Проекти розпоряджень з кадрових питань (особового складу) готує відділ кадрової роботи та з питань служби в органах місцевого самоврядування на підставі доручень заступника міського голови – секретаря </w:t>
      </w:r>
      <w:r w:rsidR="00E1479F" w:rsidRPr="00E3225A">
        <w:rPr>
          <w:sz w:val="28"/>
          <w:szCs w:val="28"/>
          <w:lang w:val="uk-UA"/>
        </w:rPr>
        <w:t>Київради</w:t>
      </w:r>
      <w:r w:rsidRPr="00E3225A">
        <w:rPr>
          <w:sz w:val="28"/>
          <w:szCs w:val="28"/>
          <w:lang w:val="uk-UA"/>
        </w:rPr>
        <w:t>, службових записок керівників структурних підрозділів, заяв працівників, трудових договорів та інших документів.</w:t>
      </w:r>
    </w:p>
    <w:p w:rsidR="00335B6E" w:rsidRDefault="001B5AEB" w:rsidP="00335B6E">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 xml:space="preserve">3. </w:t>
      </w:r>
      <w:r w:rsidR="00335B6E" w:rsidRPr="00930103">
        <w:rPr>
          <w:sz w:val="28"/>
          <w:szCs w:val="28"/>
          <w:lang w:val="uk-UA"/>
        </w:rPr>
        <w:t>Перелік розпоряджень заступника міського голови</w:t>
      </w:r>
      <w:r w:rsidR="00335B6E">
        <w:rPr>
          <w:sz w:val="28"/>
          <w:szCs w:val="28"/>
          <w:lang w:val="uk-UA"/>
        </w:rPr>
        <w:t xml:space="preserve"> </w:t>
      </w:r>
      <w:r w:rsidR="00335B6E" w:rsidRPr="00E3225A">
        <w:rPr>
          <w:sz w:val="28"/>
          <w:szCs w:val="28"/>
          <w:lang w:val="uk-UA"/>
        </w:rPr>
        <w:t>–</w:t>
      </w:r>
      <w:r w:rsidR="00335B6E">
        <w:rPr>
          <w:sz w:val="28"/>
          <w:szCs w:val="28"/>
          <w:lang w:val="uk-UA"/>
        </w:rPr>
        <w:t xml:space="preserve"> </w:t>
      </w:r>
      <w:r w:rsidR="00335B6E" w:rsidRPr="00930103">
        <w:rPr>
          <w:sz w:val="28"/>
          <w:szCs w:val="28"/>
          <w:lang w:val="uk-UA"/>
        </w:rPr>
        <w:t>секретаря Київради, які готуються та погоджуються  в електронній чи паперовій формі визначаються окремим розпорядженням заступника міського голови</w:t>
      </w:r>
      <w:r w:rsidR="00335B6E">
        <w:rPr>
          <w:sz w:val="28"/>
          <w:szCs w:val="28"/>
          <w:lang w:val="uk-UA"/>
        </w:rPr>
        <w:t xml:space="preserve"> </w:t>
      </w:r>
      <w:r w:rsidR="00335B6E" w:rsidRPr="00E3225A">
        <w:rPr>
          <w:sz w:val="28"/>
          <w:szCs w:val="28"/>
          <w:lang w:val="uk-UA"/>
        </w:rPr>
        <w:t>–</w:t>
      </w:r>
      <w:r w:rsidR="00335B6E">
        <w:rPr>
          <w:sz w:val="28"/>
          <w:szCs w:val="28"/>
          <w:lang w:val="uk-UA"/>
        </w:rPr>
        <w:t xml:space="preserve"> </w:t>
      </w:r>
      <w:r w:rsidR="00335B6E" w:rsidRPr="00930103">
        <w:rPr>
          <w:sz w:val="28"/>
          <w:szCs w:val="28"/>
          <w:lang w:val="uk-UA"/>
        </w:rPr>
        <w:t>секретаря Київради.</w:t>
      </w:r>
    </w:p>
    <w:p w:rsidR="00335B6E" w:rsidRDefault="00335B6E" w:rsidP="00335B6E">
      <w:pPr>
        <w:ind w:firstLine="709"/>
        <w:jc w:val="both"/>
        <w:rPr>
          <w:sz w:val="28"/>
          <w:szCs w:val="28"/>
          <w:lang w:val="uk-UA"/>
        </w:rPr>
      </w:pPr>
      <w:r w:rsidRPr="00E3225A">
        <w:rPr>
          <w:sz w:val="28"/>
          <w:szCs w:val="28"/>
          <w:lang w:val="uk-UA"/>
        </w:rPr>
        <w:t>П</w:t>
      </w:r>
      <w:r>
        <w:rPr>
          <w:sz w:val="28"/>
          <w:szCs w:val="28"/>
          <w:lang w:val="uk-UA"/>
        </w:rPr>
        <w:t>огодження п</w:t>
      </w:r>
      <w:r w:rsidRPr="00E3225A">
        <w:rPr>
          <w:sz w:val="28"/>
          <w:szCs w:val="28"/>
          <w:lang w:val="uk-UA"/>
        </w:rPr>
        <w:t>роект</w:t>
      </w:r>
      <w:r>
        <w:rPr>
          <w:sz w:val="28"/>
          <w:szCs w:val="28"/>
          <w:lang w:val="uk-UA"/>
        </w:rPr>
        <w:t>ів</w:t>
      </w:r>
      <w:r w:rsidRPr="00E3225A">
        <w:rPr>
          <w:sz w:val="28"/>
          <w:szCs w:val="28"/>
          <w:lang w:val="uk-UA"/>
        </w:rPr>
        <w:t xml:space="preserve"> розпоряджень заступника міського голови – секретаря Київради в електронній формі </w:t>
      </w:r>
      <w:r>
        <w:rPr>
          <w:sz w:val="28"/>
          <w:szCs w:val="28"/>
          <w:lang w:val="uk-UA"/>
        </w:rPr>
        <w:t xml:space="preserve">здійснюється </w:t>
      </w:r>
      <w:r w:rsidRPr="00E3225A">
        <w:rPr>
          <w:sz w:val="28"/>
          <w:szCs w:val="28"/>
          <w:lang w:val="uk-UA"/>
        </w:rPr>
        <w:t>відповідно до загальних вимог підготовки та погодження проектів електронних документів, визначених у цьому розділі Інструкції, на бланку, що автоматично генерується в СЕД АСКОД.</w:t>
      </w:r>
    </w:p>
    <w:p w:rsidR="005B1DA0" w:rsidRPr="00E3225A" w:rsidRDefault="00335B6E" w:rsidP="00335B6E">
      <w:pPr>
        <w:ind w:firstLine="709"/>
        <w:jc w:val="both"/>
        <w:rPr>
          <w:sz w:val="28"/>
          <w:szCs w:val="28"/>
          <w:lang w:val="uk-UA"/>
        </w:rPr>
      </w:pPr>
      <w:r>
        <w:rPr>
          <w:sz w:val="28"/>
          <w:szCs w:val="28"/>
          <w:lang w:val="uk-UA"/>
        </w:rPr>
        <w:t xml:space="preserve">5.9.1.4. </w:t>
      </w:r>
      <w:r w:rsidR="005B1DA0" w:rsidRPr="00E3225A">
        <w:rPr>
          <w:sz w:val="28"/>
          <w:szCs w:val="28"/>
          <w:lang w:val="uk-UA"/>
        </w:rPr>
        <w:t xml:space="preserve">Проекти розпоряджень з основної діяльності, з адміністративно-господарських питань та додатки до них у разі підготовки у паперовій формі візують працівник, який створив документ, керівник структурного підрозділу, в якому його створено, посадові особи, визначені у проекті документа як виконавці завдань, що містяться в ньому, керуючий справами, керівник </w:t>
      </w:r>
      <w:r w:rsidR="005B1DA0" w:rsidRPr="00E3225A">
        <w:rPr>
          <w:bCs/>
          <w:sz w:val="28"/>
          <w:szCs w:val="28"/>
          <w:lang w:val="uk-UA"/>
        </w:rPr>
        <w:t>служби діловодства</w:t>
      </w:r>
      <w:r w:rsidR="005B1DA0" w:rsidRPr="00E3225A">
        <w:rPr>
          <w:sz w:val="28"/>
          <w:szCs w:val="28"/>
          <w:lang w:val="uk-UA"/>
        </w:rPr>
        <w:t>, керівник структурного підрозділу з питань запобігання та виявлення корупції, інші посадові особи, яких стосується розпорядження.</w:t>
      </w:r>
    </w:p>
    <w:p w:rsidR="005B1DA0" w:rsidRPr="00E3225A" w:rsidRDefault="001B5AEB" w:rsidP="005B1DA0">
      <w:pPr>
        <w:ind w:firstLine="709"/>
        <w:jc w:val="both"/>
        <w:rPr>
          <w:sz w:val="28"/>
          <w:szCs w:val="28"/>
          <w:lang w:val="uk-UA"/>
        </w:rPr>
      </w:pPr>
      <w:r w:rsidRPr="00335B6E">
        <w:rPr>
          <w:sz w:val="28"/>
          <w:szCs w:val="28"/>
          <w:lang w:val="uk-UA"/>
        </w:rPr>
        <w:t>5.9</w:t>
      </w:r>
      <w:r w:rsidR="009B082B" w:rsidRPr="00335B6E">
        <w:rPr>
          <w:sz w:val="28"/>
          <w:szCs w:val="28"/>
          <w:lang w:val="uk-UA"/>
        </w:rPr>
        <w:t>.</w:t>
      </w:r>
      <w:r w:rsidR="0016713D" w:rsidRPr="00335B6E">
        <w:rPr>
          <w:sz w:val="28"/>
          <w:szCs w:val="28"/>
          <w:lang w:val="uk-UA"/>
        </w:rPr>
        <w:t>1.</w:t>
      </w:r>
      <w:r w:rsidR="00335B6E" w:rsidRPr="00335B6E">
        <w:rPr>
          <w:sz w:val="28"/>
          <w:szCs w:val="28"/>
          <w:lang w:val="uk-UA"/>
        </w:rPr>
        <w:t>5</w:t>
      </w:r>
      <w:r w:rsidR="009B082B" w:rsidRPr="00335B6E">
        <w:rPr>
          <w:sz w:val="28"/>
          <w:szCs w:val="28"/>
          <w:lang w:val="uk-UA"/>
        </w:rPr>
        <w:t xml:space="preserve">. </w:t>
      </w:r>
      <w:r w:rsidR="005B1DA0" w:rsidRPr="00335B6E">
        <w:rPr>
          <w:sz w:val="28"/>
          <w:szCs w:val="28"/>
          <w:lang w:val="uk-UA"/>
        </w:rPr>
        <w:t>Проекти</w:t>
      </w:r>
      <w:r w:rsidR="005B1DA0" w:rsidRPr="00E3225A">
        <w:rPr>
          <w:sz w:val="28"/>
          <w:szCs w:val="28"/>
          <w:lang w:val="uk-UA"/>
        </w:rPr>
        <w:t xml:space="preserve"> розпоряджень з кадрових питань (особового складу) візує працівник, який створив документ, та керівник кадрової служби, керуючий справами, а також залежно від видів розпоряджень керівник бухгалтерської </w:t>
      </w:r>
      <w:r w:rsidR="005B1DA0" w:rsidRPr="00E3225A">
        <w:rPr>
          <w:bCs/>
          <w:sz w:val="28"/>
          <w:szCs w:val="28"/>
          <w:lang w:val="uk-UA"/>
        </w:rPr>
        <w:t>служби</w:t>
      </w:r>
      <w:r w:rsidR="005B1DA0" w:rsidRPr="00E3225A">
        <w:rPr>
          <w:sz w:val="28"/>
          <w:szCs w:val="28"/>
          <w:lang w:val="uk-UA"/>
        </w:rPr>
        <w:t>, інші посадові особи, яких стосується розпорядження.</w:t>
      </w:r>
    </w:p>
    <w:p w:rsidR="009B082B" w:rsidRPr="00E3225A" w:rsidRDefault="009B082B" w:rsidP="009B082B">
      <w:pPr>
        <w:ind w:firstLine="709"/>
        <w:jc w:val="both"/>
        <w:rPr>
          <w:sz w:val="28"/>
          <w:szCs w:val="28"/>
          <w:lang w:val="uk-UA"/>
        </w:rPr>
      </w:pPr>
      <w:r w:rsidRPr="00E3225A">
        <w:rPr>
          <w:sz w:val="28"/>
          <w:szCs w:val="28"/>
          <w:lang w:val="uk-UA"/>
        </w:rPr>
        <w:t>Проекти розпоряджень обов’язково візує юридична служба за наявності усіх необхідних віз.</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335B6E">
        <w:rPr>
          <w:sz w:val="28"/>
          <w:szCs w:val="28"/>
          <w:lang w:val="uk-UA"/>
        </w:rPr>
        <w:t>6</w:t>
      </w:r>
      <w:r w:rsidR="009B082B" w:rsidRPr="00E3225A">
        <w:rPr>
          <w:sz w:val="28"/>
          <w:szCs w:val="28"/>
          <w:lang w:val="uk-UA"/>
        </w:rPr>
        <w:t xml:space="preserve">. </w:t>
      </w:r>
      <w:r w:rsidR="005B1DA0" w:rsidRPr="00E3225A">
        <w:rPr>
          <w:sz w:val="28"/>
          <w:szCs w:val="28"/>
          <w:lang w:val="uk-UA"/>
        </w:rPr>
        <w:t>Якщо в процесі погодження до проекту розпорядження вносяться істотні зміни, він підлягає повторному погодженню (візуванню).</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335B6E">
        <w:rPr>
          <w:sz w:val="28"/>
          <w:szCs w:val="28"/>
          <w:lang w:val="uk-UA"/>
        </w:rPr>
        <w:t>7</w:t>
      </w:r>
      <w:r w:rsidR="009B082B" w:rsidRPr="00E3225A">
        <w:rPr>
          <w:sz w:val="28"/>
          <w:szCs w:val="28"/>
          <w:lang w:val="uk-UA"/>
        </w:rPr>
        <w:t xml:space="preserve">. </w:t>
      </w:r>
      <w:r w:rsidR="005B1DA0" w:rsidRPr="00E3225A">
        <w:rPr>
          <w:sz w:val="28"/>
          <w:szCs w:val="28"/>
          <w:lang w:val="uk-UA"/>
        </w:rPr>
        <w:t xml:space="preserve">Підготовлений та погоджений в установленому порядку проект розпорядження разом з іншими необхідними документами подається на підпис заступнику міського голови – секретарю </w:t>
      </w:r>
      <w:r w:rsidR="00E1479F" w:rsidRPr="00E3225A">
        <w:rPr>
          <w:sz w:val="28"/>
          <w:szCs w:val="28"/>
          <w:lang w:val="uk-UA"/>
        </w:rPr>
        <w:t>Київради</w:t>
      </w:r>
      <w:r w:rsidR="005B1DA0" w:rsidRPr="00E3225A">
        <w:rPr>
          <w:sz w:val="28"/>
          <w:szCs w:val="28"/>
          <w:lang w:val="uk-UA"/>
        </w:rPr>
        <w:t>.</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335B6E">
        <w:rPr>
          <w:sz w:val="28"/>
          <w:szCs w:val="28"/>
          <w:lang w:val="uk-UA"/>
        </w:rPr>
        <w:t>8</w:t>
      </w:r>
      <w:r w:rsidR="009B082B" w:rsidRPr="00E3225A">
        <w:rPr>
          <w:sz w:val="28"/>
          <w:szCs w:val="28"/>
          <w:lang w:val="uk-UA"/>
        </w:rPr>
        <w:t xml:space="preserve">. </w:t>
      </w:r>
      <w:r w:rsidR="005B1DA0" w:rsidRPr="00E3225A">
        <w:rPr>
          <w:sz w:val="28"/>
          <w:szCs w:val="28"/>
          <w:lang w:val="uk-UA"/>
        </w:rPr>
        <w:t>Розпорядження набирають чинності з моменту їх реєстрації, якщо самими розпорядженнями не встановлено іншого терміну введення їх у дію.</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335B6E">
        <w:rPr>
          <w:sz w:val="28"/>
          <w:szCs w:val="28"/>
          <w:lang w:val="uk-UA"/>
        </w:rPr>
        <w:t>9</w:t>
      </w:r>
      <w:r w:rsidR="009B082B" w:rsidRPr="00E3225A">
        <w:rPr>
          <w:sz w:val="28"/>
          <w:szCs w:val="28"/>
          <w:lang w:val="uk-UA"/>
        </w:rPr>
        <w:t xml:space="preserve">. </w:t>
      </w:r>
      <w:r w:rsidR="005B1DA0" w:rsidRPr="00E3225A">
        <w:rPr>
          <w:sz w:val="28"/>
          <w:szCs w:val="28"/>
          <w:lang w:val="uk-UA"/>
        </w:rPr>
        <w:t xml:space="preserve">Розпорядження оформляються на номерних бланках встановленого зразка (додаток </w:t>
      </w:r>
      <w:r w:rsidR="00AA52E1" w:rsidRPr="00E3225A">
        <w:rPr>
          <w:sz w:val="28"/>
          <w:szCs w:val="28"/>
          <w:lang w:val="uk-UA"/>
        </w:rPr>
        <w:t>1</w:t>
      </w:r>
      <w:r w:rsidR="0043689E" w:rsidRPr="00E3225A">
        <w:rPr>
          <w:sz w:val="28"/>
          <w:szCs w:val="28"/>
          <w:lang w:val="uk-UA"/>
        </w:rPr>
        <w:t>6</w:t>
      </w:r>
      <w:r w:rsidR="005B1DA0" w:rsidRPr="00E3225A">
        <w:rPr>
          <w:sz w:val="28"/>
          <w:szCs w:val="28"/>
          <w:lang w:val="uk-UA"/>
        </w:rPr>
        <w:t xml:space="preserve">). Зміст розпорядження коротко викладається в заголовку, який починається з прийменника </w:t>
      </w:r>
      <w:r w:rsidR="00921A87" w:rsidRPr="00E3225A">
        <w:rPr>
          <w:sz w:val="28"/>
          <w:szCs w:val="28"/>
          <w:lang w:val="uk-UA"/>
        </w:rPr>
        <w:t>«</w:t>
      </w:r>
      <w:r w:rsidR="005B1DA0" w:rsidRPr="00E3225A">
        <w:rPr>
          <w:sz w:val="28"/>
          <w:szCs w:val="28"/>
          <w:lang w:val="uk-UA"/>
        </w:rPr>
        <w:t>Про</w:t>
      </w:r>
      <w:r w:rsidR="00921A87" w:rsidRPr="00E3225A">
        <w:rPr>
          <w:sz w:val="28"/>
          <w:szCs w:val="28"/>
          <w:lang w:val="uk-UA"/>
        </w:rPr>
        <w:t>»</w:t>
      </w:r>
      <w:r w:rsidR="005B1DA0" w:rsidRPr="00E3225A">
        <w:rPr>
          <w:sz w:val="28"/>
          <w:szCs w:val="28"/>
          <w:lang w:val="uk-UA"/>
        </w:rPr>
        <w:t xml:space="preserve"> і складається за допомогою віддієслівного іменника (</w:t>
      </w:r>
      <w:r w:rsidR="00921A87" w:rsidRPr="00E3225A">
        <w:rPr>
          <w:sz w:val="28"/>
          <w:szCs w:val="28"/>
          <w:lang w:val="uk-UA"/>
        </w:rPr>
        <w:t>«</w:t>
      </w:r>
      <w:r w:rsidR="005B1DA0" w:rsidRPr="00E3225A">
        <w:rPr>
          <w:sz w:val="28"/>
          <w:szCs w:val="28"/>
          <w:lang w:val="uk-UA"/>
        </w:rPr>
        <w:t>Про затвердження…</w:t>
      </w:r>
      <w:r w:rsidR="00921A87" w:rsidRPr="00E3225A">
        <w:rPr>
          <w:sz w:val="28"/>
          <w:szCs w:val="28"/>
          <w:lang w:val="uk-UA"/>
        </w:rPr>
        <w:t>»</w:t>
      </w:r>
      <w:r w:rsidR="005B1DA0" w:rsidRPr="00E3225A">
        <w:rPr>
          <w:sz w:val="28"/>
          <w:szCs w:val="28"/>
          <w:lang w:val="uk-UA"/>
        </w:rPr>
        <w:t xml:space="preserve">, </w:t>
      </w:r>
      <w:r w:rsidR="00921A87" w:rsidRPr="00E3225A">
        <w:rPr>
          <w:sz w:val="28"/>
          <w:szCs w:val="28"/>
          <w:lang w:val="uk-UA"/>
        </w:rPr>
        <w:t>«</w:t>
      </w:r>
      <w:r w:rsidR="005B1DA0" w:rsidRPr="00E3225A">
        <w:rPr>
          <w:sz w:val="28"/>
          <w:szCs w:val="28"/>
          <w:lang w:val="uk-UA"/>
        </w:rPr>
        <w:t>Про введення…</w:t>
      </w:r>
      <w:r w:rsidR="00921A87" w:rsidRPr="00E3225A">
        <w:rPr>
          <w:sz w:val="28"/>
          <w:szCs w:val="28"/>
          <w:lang w:val="uk-UA"/>
        </w:rPr>
        <w:t>»</w:t>
      </w:r>
      <w:r w:rsidR="005B1DA0" w:rsidRPr="00E3225A">
        <w:rPr>
          <w:sz w:val="28"/>
          <w:szCs w:val="28"/>
          <w:lang w:val="uk-UA"/>
        </w:rPr>
        <w:t xml:space="preserve">, </w:t>
      </w:r>
      <w:r w:rsidR="00921A87" w:rsidRPr="00E3225A">
        <w:rPr>
          <w:sz w:val="28"/>
          <w:szCs w:val="28"/>
          <w:lang w:val="uk-UA"/>
        </w:rPr>
        <w:t>«</w:t>
      </w:r>
      <w:r w:rsidR="005B1DA0" w:rsidRPr="00E3225A">
        <w:rPr>
          <w:sz w:val="28"/>
          <w:szCs w:val="28"/>
          <w:lang w:val="uk-UA"/>
        </w:rPr>
        <w:t>Про створення…</w:t>
      </w:r>
      <w:r w:rsidR="00921A87" w:rsidRPr="00E3225A">
        <w:rPr>
          <w:sz w:val="28"/>
          <w:szCs w:val="28"/>
          <w:lang w:val="uk-UA"/>
        </w:rPr>
        <w:t>»</w:t>
      </w:r>
      <w:r w:rsidR="005B1DA0" w:rsidRPr="00E3225A">
        <w:rPr>
          <w:sz w:val="28"/>
          <w:szCs w:val="28"/>
          <w:lang w:val="uk-UA"/>
        </w:rPr>
        <w:t>) або іменника (</w:t>
      </w:r>
      <w:r w:rsidR="00921A87" w:rsidRPr="00E3225A">
        <w:rPr>
          <w:sz w:val="28"/>
          <w:szCs w:val="28"/>
          <w:lang w:val="uk-UA"/>
        </w:rPr>
        <w:t>«</w:t>
      </w:r>
      <w:r w:rsidR="005B1DA0" w:rsidRPr="00E3225A">
        <w:rPr>
          <w:sz w:val="28"/>
          <w:szCs w:val="28"/>
          <w:lang w:val="uk-UA"/>
        </w:rPr>
        <w:t>Про підсумки…</w:t>
      </w:r>
      <w:r w:rsidR="00921A87" w:rsidRPr="00E3225A">
        <w:rPr>
          <w:sz w:val="28"/>
          <w:szCs w:val="28"/>
          <w:lang w:val="uk-UA"/>
        </w:rPr>
        <w:t>»</w:t>
      </w:r>
      <w:r w:rsidR="005B1DA0" w:rsidRPr="00E3225A">
        <w:rPr>
          <w:sz w:val="28"/>
          <w:szCs w:val="28"/>
          <w:lang w:val="uk-UA"/>
        </w:rPr>
        <w:t xml:space="preserve">, </w:t>
      </w:r>
      <w:r w:rsidR="00921A87" w:rsidRPr="00E3225A">
        <w:rPr>
          <w:sz w:val="28"/>
          <w:szCs w:val="28"/>
          <w:lang w:val="uk-UA"/>
        </w:rPr>
        <w:t>«</w:t>
      </w:r>
      <w:r w:rsidR="005B1DA0" w:rsidRPr="00E3225A">
        <w:rPr>
          <w:sz w:val="28"/>
          <w:szCs w:val="28"/>
          <w:lang w:val="uk-UA"/>
        </w:rPr>
        <w:t>Про заходи…</w:t>
      </w:r>
      <w:r w:rsidR="00921A87" w:rsidRPr="00E3225A">
        <w:rPr>
          <w:sz w:val="28"/>
          <w:szCs w:val="28"/>
          <w:lang w:val="uk-UA"/>
        </w:rPr>
        <w:t>»</w:t>
      </w:r>
      <w:r w:rsidR="005B1DA0" w:rsidRPr="00E3225A">
        <w:rPr>
          <w:sz w:val="28"/>
          <w:szCs w:val="28"/>
          <w:lang w:val="uk-UA"/>
        </w:rPr>
        <w:t>).</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335B6E">
        <w:rPr>
          <w:sz w:val="28"/>
          <w:szCs w:val="28"/>
          <w:lang w:val="uk-UA"/>
        </w:rPr>
        <w:t>10</w:t>
      </w:r>
      <w:r w:rsidR="009B082B" w:rsidRPr="00E3225A">
        <w:rPr>
          <w:sz w:val="28"/>
          <w:szCs w:val="28"/>
          <w:lang w:val="uk-UA"/>
        </w:rPr>
        <w:t xml:space="preserve">. </w:t>
      </w:r>
      <w:r w:rsidR="005B1DA0" w:rsidRPr="00E3225A">
        <w:rPr>
          <w:sz w:val="28"/>
          <w:szCs w:val="28"/>
          <w:lang w:val="uk-UA"/>
        </w:rPr>
        <w:t>Текст розпорядження з основної діяльності та з адміністративно-господарських питань, як правило, складається з преамбули і розпорядчої частини.</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1</w:t>
      </w:r>
      <w:r w:rsidR="009B082B" w:rsidRPr="00E3225A">
        <w:rPr>
          <w:sz w:val="28"/>
          <w:szCs w:val="28"/>
          <w:lang w:val="uk-UA"/>
        </w:rPr>
        <w:t xml:space="preserve">. </w:t>
      </w:r>
      <w:r w:rsidR="005B1DA0" w:rsidRPr="00E3225A">
        <w:rPr>
          <w:sz w:val="28"/>
          <w:szCs w:val="28"/>
          <w:lang w:val="uk-UA"/>
        </w:rPr>
        <w:t xml:space="preserve">У преамбулі зазначаються підстава, обґрунтування або мета видання розпорядження. Зазначена частина починається зі слів </w:t>
      </w:r>
      <w:r w:rsidR="00193FF5" w:rsidRPr="00E3225A">
        <w:rPr>
          <w:sz w:val="28"/>
          <w:szCs w:val="28"/>
          <w:lang w:val="uk-UA"/>
        </w:rPr>
        <w:t>«</w:t>
      </w:r>
      <w:r w:rsidR="005B1DA0" w:rsidRPr="00E3225A">
        <w:rPr>
          <w:sz w:val="28"/>
          <w:szCs w:val="28"/>
          <w:lang w:val="uk-UA"/>
        </w:rPr>
        <w:t>Відповідно до</w:t>
      </w:r>
      <w:r w:rsidR="00193FF5" w:rsidRPr="00E3225A">
        <w:rPr>
          <w:sz w:val="28"/>
          <w:szCs w:val="28"/>
          <w:lang w:val="uk-UA"/>
        </w:rPr>
        <w:t>»</w:t>
      </w:r>
      <w:r w:rsidR="005B1DA0" w:rsidRPr="00E3225A">
        <w:rPr>
          <w:sz w:val="28"/>
          <w:szCs w:val="28"/>
          <w:lang w:val="uk-UA"/>
        </w:rPr>
        <w:t xml:space="preserve">, </w:t>
      </w:r>
      <w:r w:rsidR="00193FF5" w:rsidRPr="00E3225A">
        <w:rPr>
          <w:sz w:val="28"/>
          <w:szCs w:val="28"/>
          <w:lang w:val="uk-UA"/>
        </w:rPr>
        <w:t>«</w:t>
      </w:r>
      <w:r w:rsidR="005B1DA0" w:rsidRPr="00E3225A">
        <w:rPr>
          <w:sz w:val="28"/>
          <w:szCs w:val="28"/>
          <w:lang w:val="uk-UA"/>
        </w:rPr>
        <w:t>На виконання</w:t>
      </w:r>
      <w:r w:rsidR="00193FF5" w:rsidRPr="00E3225A">
        <w:rPr>
          <w:sz w:val="28"/>
          <w:szCs w:val="28"/>
          <w:lang w:val="uk-UA"/>
        </w:rPr>
        <w:t>»</w:t>
      </w:r>
      <w:r w:rsidR="005B1DA0" w:rsidRPr="00E3225A">
        <w:rPr>
          <w:sz w:val="28"/>
          <w:szCs w:val="28"/>
          <w:lang w:val="uk-UA"/>
        </w:rPr>
        <w:t xml:space="preserve">, </w:t>
      </w:r>
      <w:r w:rsidR="00193FF5" w:rsidRPr="00E3225A">
        <w:rPr>
          <w:sz w:val="28"/>
          <w:szCs w:val="28"/>
          <w:lang w:val="uk-UA"/>
        </w:rPr>
        <w:t>«</w:t>
      </w:r>
      <w:r w:rsidR="005B1DA0" w:rsidRPr="00E3225A">
        <w:rPr>
          <w:sz w:val="28"/>
          <w:szCs w:val="28"/>
          <w:lang w:val="uk-UA"/>
        </w:rPr>
        <w:t>З метою</w:t>
      </w:r>
      <w:r w:rsidR="00193FF5" w:rsidRPr="00E3225A">
        <w:rPr>
          <w:sz w:val="28"/>
          <w:szCs w:val="28"/>
          <w:lang w:val="uk-UA"/>
        </w:rPr>
        <w:t>»</w:t>
      </w:r>
      <w:r w:rsidR="005B1DA0" w:rsidRPr="00E3225A">
        <w:rPr>
          <w:sz w:val="28"/>
          <w:szCs w:val="28"/>
          <w:lang w:val="uk-UA"/>
        </w:rPr>
        <w:t xml:space="preserve"> тощо. Якщо розпорядження видається на підставі </w:t>
      </w:r>
      <w:r w:rsidR="005B1DA0" w:rsidRPr="00E3225A">
        <w:rPr>
          <w:sz w:val="28"/>
          <w:szCs w:val="28"/>
          <w:lang w:val="uk-UA"/>
        </w:rPr>
        <w:lastRenderedPageBreak/>
        <w:t>іншого розпорядчого документа, у констатуючій частині (преамбулі) зазначається посилання на відповідний документ.</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2</w:t>
      </w:r>
      <w:r w:rsidR="009B082B" w:rsidRPr="00E3225A">
        <w:rPr>
          <w:sz w:val="28"/>
          <w:szCs w:val="28"/>
          <w:lang w:val="uk-UA"/>
        </w:rPr>
        <w:t xml:space="preserve">. </w:t>
      </w:r>
      <w:r w:rsidR="005B1DA0" w:rsidRPr="00E3225A">
        <w:rPr>
          <w:sz w:val="28"/>
          <w:szCs w:val="28"/>
          <w:lang w:val="uk-UA"/>
        </w:rPr>
        <w:t>Розпорядча частина поділяється на пункти і підпункти, які нумеруються арабськими цифрами. В кожному пункті повинні бути зазначені організаційно</w:t>
      </w:r>
      <w:r w:rsidR="00B42986" w:rsidRPr="00E3225A">
        <w:rPr>
          <w:sz w:val="28"/>
          <w:szCs w:val="28"/>
          <w:lang w:val="uk-UA"/>
        </w:rPr>
        <w:t>-</w:t>
      </w:r>
      <w:r w:rsidR="005B1DA0" w:rsidRPr="00E3225A">
        <w:rPr>
          <w:sz w:val="28"/>
          <w:szCs w:val="28"/>
          <w:lang w:val="uk-UA"/>
        </w:rPr>
        <w:t>розпорядча дія (затвердження або введення в дію інструкції, положення тощо) або конкретне завдання (доручення) зі строком його виконання та структурні підрозділи – його виконавці, наприклад:</w:t>
      </w:r>
    </w:p>
    <w:p w:rsidR="005B1DA0" w:rsidRPr="00E3225A" w:rsidRDefault="0043689E" w:rsidP="005B1DA0">
      <w:pPr>
        <w:ind w:firstLine="709"/>
        <w:jc w:val="both"/>
        <w:rPr>
          <w:sz w:val="28"/>
          <w:szCs w:val="28"/>
          <w:lang w:val="uk-UA"/>
        </w:rPr>
      </w:pPr>
      <w:r w:rsidRPr="00E3225A">
        <w:rPr>
          <w:sz w:val="28"/>
          <w:szCs w:val="28"/>
          <w:lang w:val="uk-UA"/>
        </w:rPr>
        <w:t xml:space="preserve">- </w:t>
      </w:r>
      <w:r w:rsidR="005B1DA0" w:rsidRPr="00E3225A">
        <w:rPr>
          <w:sz w:val="28"/>
          <w:szCs w:val="28"/>
          <w:lang w:val="uk-UA"/>
        </w:rPr>
        <w:t>управлінню фінансового забезпечення та звітності;</w:t>
      </w:r>
    </w:p>
    <w:p w:rsidR="005B1DA0" w:rsidRPr="00E3225A" w:rsidRDefault="0043689E" w:rsidP="005B1DA0">
      <w:pPr>
        <w:ind w:firstLine="709"/>
        <w:jc w:val="both"/>
        <w:rPr>
          <w:sz w:val="28"/>
          <w:szCs w:val="28"/>
          <w:lang w:val="uk-UA"/>
        </w:rPr>
      </w:pPr>
      <w:r w:rsidRPr="00E3225A">
        <w:rPr>
          <w:sz w:val="28"/>
          <w:szCs w:val="28"/>
          <w:lang w:val="uk-UA"/>
        </w:rPr>
        <w:t xml:space="preserve">- </w:t>
      </w:r>
      <w:r w:rsidR="005B1DA0" w:rsidRPr="00E3225A">
        <w:rPr>
          <w:sz w:val="28"/>
          <w:szCs w:val="28"/>
          <w:lang w:val="uk-UA"/>
        </w:rPr>
        <w:t xml:space="preserve">керівникам структурних підрозділів. </w:t>
      </w:r>
    </w:p>
    <w:p w:rsidR="009B082B" w:rsidRPr="00E3225A" w:rsidRDefault="001B5AEB" w:rsidP="009B082B">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3</w:t>
      </w:r>
      <w:r w:rsidR="009B082B" w:rsidRPr="00E3225A">
        <w:rPr>
          <w:sz w:val="28"/>
          <w:szCs w:val="28"/>
          <w:lang w:val="uk-UA"/>
        </w:rPr>
        <w:t xml:space="preserve">. Не застосовується написання неконкретних доручень, які містять слова </w:t>
      </w:r>
      <w:r w:rsidR="00B52FA3" w:rsidRPr="00E3225A">
        <w:rPr>
          <w:sz w:val="28"/>
          <w:szCs w:val="28"/>
          <w:lang w:val="uk-UA"/>
        </w:rPr>
        <w:t>«</w:t>
      </w:r>
      <w:r w:rsidR="009B082B" w:rsidRPr="00E3225A">
        <w:rPr>
          <w:sz w:val="28"/>
          <w:szCs w:val="28"/>
          <w:lang w:val="uk-UA"/>
        </w:rPr>
        <w:t>прискорити</w:t>
      </w:r>
      <w:r w:rsidR="00B52FA3" w:rsidRPr="00E3225A">
        <w:rPr>
          <w:sz w:val="28"/>
          <w:szCs w:val="28"/>
          <w:lang w:val="uk-UA"/>
        </w:rPr>
        <w:t>»</w:t>
      </w:r>
      <w:r w:rsidR="009B082B" w:rsidRPr="00E3225A">
        <w:rPr>
          <w:sz w:val="28"/>
          <w:szCs w:val="28"/>
          <w:lang w:val="uk-UA"/>
        </w:rPr>
        <w:t xml:space="preserve">, </w:t>
      </w:r>
      <w:r w:rsidR="00B52FA3" w:rsidRPr="00E3225A">
        <w:rPr>
          <w:sz w:val="28"/>
          <w:szCs w:val="28"/>
          <w:lang w:val="uk-UA"/>
        </w:rPr>
        <w:t>«</w:t>
      </w:r>
      <w:r w:rsidR="009B082B" w:rsidRPr="00E3225A">
        <w:rPr>
          <w:sz w:val="28"/>
          <w:szCs w:val="28"/>
          <w:lang w:val="uk-UA"/>
        </w:rPr>
        <w:t>поліпшити</w:t>
      </w:r>
      <w:r w:rsidR="00B52FA3" w:rsidRPr="00E3225A">
        <w:rPr>
          <w:sz w:val="28"/>
          <w:szCs w:val="28"/>
          <w:lang w:val="uk-UA"/>
        </w:rPr>
        <w:t>»</w:t>
      </w:r>
      <w:r w:rsidR="009B082B" w:rsidRPr="00E3225A">
        <w:rPr>
          <w:sz w:val="28"/>
          <w:szCs w:val="28"/>
          <w:lang w:val="uk-UA"/>
        </w:rPr>
        <w:t xml:space="preserve">, </w:t>
      </w:r>
      <w:r w:rsidR="00B52FA3" w:rsidRPr="00E3225A">
        <w:rPr>
          <w:sz w:val="28"/>
          <w:szCs w:val="28"/>
          <w:lang w:val="uk-UA"/>
        </w:rPr>
        <w:t>«</w:t>
      </w:r>
      <w:r w:rsidR="009B082B" w:rsidRPr="00E3225A">
        <w:rPr>
          <w:sz w:val="28"/>
          <w:szCs w:val="28"/>
          <w:lang w:val="uk-UA"/>
        </w:rPr>
        <w:t>активізувати</w:t>
      </w:r>
      <w:r w:rsidR="00B52FA3" w:rsidRPr="00E3225A">
        <w:rPr>
          <w:sz w:val="28"/>
          <w:szCs w:val="28"/>
          <w:lang w:val="uk-UA"/>
        </w:rPr>
        <w:t>»</w:t>
      </w:r>
      <w:r w:rsidR="009B082B" w:rsidRPr="00E3225A">
        <w:rPr>
          <w:sz w:val="28"/>
          <w:szCs w:val="28"/>
          <w:lang w:val="uk-UA"/>
        </w:rPr>
        <w:t xml:space="preserve">, </w:t>
      </w:r>
      <w:r w:rsidR="00B52FA3" w:rsidRPr="00E3225A">
        <w:rPr>
          <w:sz w:val="28"/>
          <w:szCs w:val="28"/>
          <w:lang w:val="uk-UA"/>
        </w:rPr>
        <w:t>«</w:t>
      </w:r>
      <w:r w:rsidR="009B082B" w:rsidRPr="00E3225A">
        <w:rPr>
          <w:sz w:val="28"/>
          <w:szCs w:val="28"/>
          <w:lang w:val="uk-UA"/>
        </w:rPr>
        <w:t>звернути увагу</w:t>
      </w:r>
      <w:r w:rsidR="00B52FA3" w:rsidRPr="00E3225A">
        <w:rPr>
          <w:sz w:val="28"/>
          <w:szCs w:val="28"/>
          <w:lang w:val="uk-UA"/>
        </w:rPr>
        <w:t>»</w:t>
      </w:r>
      <w:r w:rsidR="009B082B" w:rsidRPr="00E3225A">
        <w:rPr>
          <w:sz w:val="28"/>
          <w:szCs w:val="28"/>
          <w:lang w:val="uk-UA"/>
        </w:rPr>
        <w:t xml:space="preserve"> тощо.</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4</w:t>
      </w:r>
      <w:r w:rsidR="009B082B" w:rsidRPr="00E3225A">
        <w:rPr>
          <w:sz w:val="28"/>
          <w:szCs w:val="28"/>
          <w:lang w:val="uk-UA"/>
        </w:rPr>
        <w:t xml:space="preserve">. </w:t>
      </w:r>
      <w:r w:rsidR="005B1DA0" w:rsidRPr="00E3225A">
        <w:rPr>
          <w:sz w:val="28"/>
          <w:szCs w:val="28"/>
          <w:lang w:val="uk-UA"/>
        </w:rPr>
        <w:t>Після набрання чинності розпорядженням внесення змін до нього, визнання його таким, що втратило чинність, чи його скасування здійснюється лише шляхом видання нового розпорядження.</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5</w:t>
      </w:r>
      <w:r w:rsidR="009B082B" w:rsidRPr="00E3225A">
        <w:rPr>
          <w:sz w:val="28"/>
          <w:szCs w:val="28"/>
          <w:lang w:val="uk-UA"/>
        </w:rPr>
        <w:t xml:space="preserve">. </w:t>
      </w:r>
      <w:r w:rsidR="005B1DA0" w:rsidRPr="00E3225A">
        <w:rPr>
          <w:sz w:val="28"/>
          <w:szCs w:val="28"/>
          <w:lang w:val="uk-UA"/>
        </w:rPr>
        <w:t>Розпорядження, яким вносяться зміни, оформлюється з урахуванням таких вимог:</w:t>
      </w:r>
    </w:p>
    <w:p w:rsidR="005B1DA0" w:rsidRPr="00E3225A" w:rsidRDefault="005B1DA0" w:rsidP="005B1DA0">
      <w:pPr>
        <w:ind w:firstLine="709"/>
        <w:jc w:val="both"/>
        <w:rPr>
          <w:sz w:val="28"/>
          <w:szCs w:val="28"/>
          <w:lang w:val="uk-UA"/>
        </w:rPr>
      </w:pPr>
      <w:r w:rsidRPr="00E3225A">
        <w:rPr>
          <w:sz w:val="28"/>
          <w:szCs w:val="28"/>
          <w:lang w:val="uk-UA"/>
        </w:rPr>
        <w:t xml:space="preserve">1) заголовок розпорядження починається зі слів </w:t>
      </w:r>
      <w:r w:rsidR="006C31B6" w:rsidRPr="00E3225A">
        <w:rPr>
          <w:sz w:val="28"/>
          <w:szCs w:val="28"/>
          <w:lang w:val="uk-UA"/>
        </w:rPr>
        <w:t>«</w:t>
      </w:r>
      <w:r w:rsidRPr="00E3225A">
        <w:rPr>
          <w:sz w:val="28"/>
          <w:szCs w:val="28"/>
          <w:lang w:val="uk-UA"/>
        </w:rPr>
        <w:t>Про внесення змін до розпорядження...</w:t>
      </w:r>
      <w:r w:rsidR="006C31B6" w:rsidRPr="00E3225A">
        <w:rPr>
          <w:sz w:val="28"/>
          <w:szCs w:val="28"/>
          <w:lang w:val="uk-UA"/>
        </w:rPr>
        <w:t>»</w:t>
      </w:r>
      <w:r w:rsidRPr="00E3225A">
        <w:rPr>
          <w:sz w:val="28"/>
          <w:szCs w:val="28"/>
          <w:lang w:val="uk-UA"/>
        </w:rPr>
        <w:t xml:space="preserve"> із зазначенням дати, номера, назви виду розпорядчого документа, до якого вносяться зміни;</w:t>
      </w:r>
    </w:p>
    <w:p w:rsidR="005B1DA0" w:rsidRPr="00E3225A" w:rsidRDefault="005B1DA0" w:rsidP="005B1DA0">
      <w:pPr>
        <w:ind w:firstLine="709"/>
        <w:jc w:val="both"/>
        <w:rPr>
          <w:sz w:val="28"/>
          <w:szCs w:val="28"/>
          <w:lang w:val="uk-UA"/>
        </w:rPr>
      </w:pPr>
      <w:r w:rsidRPr="00E3225A">
        <w:rPr>
          <w:sz w:val="28"/>
          <w:szCs w:val="28"/>
          <w:lang w:val="uk-UA"/>
        </w:rPr>
        <w:t>2) розпорядча частина розпорядження починається з пункту:</w:t>
      </w:r>
    </w:p>
    <w:p w:rsidR="005B1DA0" w:rsidRPr="00E3225A" w:rsidRDefault="006C31B6" w:rsidP="005B1DA0">
      <w:pPr>
        <w:ind w:firstLine="709"/>
        <w:jc w:val="both"/>
        <w:rPr>
          <w:sz w:val="28"/>
          <w:szCs w:val="28"/>
          <w:lang w:val="uk-UA"/>
        </w:rPr>
      </w:pPr>
      <w:r w:rsidRPr="00E3225A">
        <w:rPr>
          <w:sz w:val="28"/>
          <w:szCs w:val="28"/>
          <w:lang w:val="uk-UA"/>
        </w:rPr>
        <w:t>«</w:t>
      </w:r>
      <w:r w:rsidR="005B1DA0" w:rsidRPr="00E3225A">
        <w:rPr>
          <w:sz w:val="28"/>
          <w:szCs w:val="28"/>
          <w:lang w:val="uk-UA"/>
        </w:rPr>
        <w:t>1. Внести зміни до розпорядження…:</w:t>
      </w:r>
      <w:r w:rsidRPr="00E3225A">
        <w:rPr>
          <w:sz w:val="28"/>
          <w:szCs w:val="28"/>
          <w:lang w:val="uk-UA"/>
        </w:rPr>
        <w:t>»</w:t>
      </w:r>
      <w:r w:rsidR="005B1DA0" w:rsidRPr="00E3225A">
        <w:rPr>
          <w:sz w:val="28"/>
          <w:szCs w:val="28"/>
          <w:lang w:val="uk-UA"/>
        </w:rPr>
        <w:t xml:space="preserve"> у разі викладення змін у тексті розпорядження;</w:t>
      </w:r>
    </w:p>
    <w:p w:rsidR="005B1DA0" w:rsidRPr="00E3225A" w:rsidRDefault="006C31B6" w:rsidP="005B1DA0">
      <w:pPr>
        <w:ind w:firstLine="709"/>
        <w:jc w:val="both"/>
        <w:rPr>
          <w:sz w:val="28"/>
          <w:szCs w:val="28"/>
          <w:lang w:val="uk-UA"/>
        </w:rPr>
      </w:pPr>
      <w:r w:rsidRPr="00E3225A">
        <w:rPr>
          <w:sz w:val="28"/>
          <w:szCs w:val="28"/>
          <w:lang w:val="uk-UA"/>
        </w:rPr>
        <w:t>«</w:t>
      </w:r>
      <w:r w:rsidR="005B1DA0" w:rsidRPr="00E3225A">
        <w:rPr>
          <w:sz w:val="28"/>
          <w:szCs w:val="28"/>
          <w:lang w:val="uk-UA"/>
        </w:rPr>
        <w:t>1. Внести зміни до розпорядження…, що додаються</w:t>
      </w:r>
      <w:r w:rsidRPr="00E3225A">
        <w:rPr>
          <w:sz w:val="28"/>
          <w:szCs w:val="28"/>
          <w:lang w:val="uk-UA"/>
        </w:rPr>
        <w:t>»</w:t>
      </w:r>
      <w:r w:rsidR="005B1DA0" w:rsidRPr="00E3225A">
        <w:rPr>
          <w:sz w:val="28"/>
          <w:szCs w:val="28"/>
          <w:lang w:val="uk-UA"/>
        </w:rPr>
        <w:t xml:space="preserve"> у разі викладення змін у вигляді окремого документа;</w:t>
      </w:r>
    </w:p>
    <w:p w:rsidR="005B1DA0" w:rsidRPr="00E3225A" w:rsidRDefault="005B1DA0" w:rsidP="005B1DA0">
      <w:pPr>
        <w:ind w:firstLine="709"/>
        <w:jc w:val="both"/>
        <w:rPr>
          <w:sz w:val="28"/>
          <w:szCs w:val="28"/>
          <w:lang w:val="uk-UA"/>
        </w:rPr>
      </w:pPr>
      <w:r w:rsidRPr="00E3225A">
        <w:rPr>
          <w:sz w:val="28"/>
          <w:szCs w:val="28"/>
          <w:lang w:val="uk-UA"/>
        </w:rPr>
        <w:t>3)</w:t>
      </w:r>
      <w:r w:rsidR="001B3EAD" w:rsidRPr="00E3225A">
        <w:rPr>
          <w:sz w:val="28"/>
          <w:szCs w:val="28"/>
          <w:lang w:val="uk-UA"/>
        </w:rPr>
        <w:t xml:space="preserve"> ф</w:t>
      </w:r>
      <w:r w:rsidRPr="00E3225A">
        <w:rPr>
          <w:sz w:val="28"/>
          <w:szCs w:val="28"/>
          <w:lang w:val="uk-UA"/>
        </w:rPr>
        <w:t xml:space="preserve">ормулюються зміни у вигляді пунктів та підпунктів розпорядчого характеру, наприклад: </w:t>
      </w:r>
    </w:p>
    <w:p w:rsidR="005B1DA0" w:rsidRPr="00E3225A" w:rsidRDefault="006C31B6" w:rsidP="005B1DA0">
      <w:pPr>
        <w:ind w:firstLine="709"/>
        <w:jc w:val="both"/>
        <w:rPr>
          <w:sz w:val="28"/>
          <w:szCs w:val="28"/>
          <w:lang w:val="uk-UA"/>
        </w:rPr>
      </w:pPr>
      <w:r w:rsidRPr="00E3225A">
        <w:rPr>
          <w:sz w:val="28"/>
          <w:szCs w:val="28"/>
          <w:lang w:val="uk-UA"/>
        </w:rPr>
        <w:t>«</w:t>
      </w:r>
      <w:r w:rsidR="005B1DA0" w:rsidRPr="00E3225A">
        <w:rPr>
          <w:sz w:val="28"/>
          <w:szCs w:val="28"/>
          <w:lang w:val="uk-UA"/>
        </w:rPr>
        <w:t>1. Пункт 2 викласти в такій редакції:...</w:t>
      </w:r>
      <w:r w:rsidRPr="00E3225A">
        <w:rPr>
          <w:sz w:val="28"/>
          <w:szCs w:val="28"/>
          <w:lang w:val="uk-UA"/>
        </w:rPr>
        <w:t>»</w:t>
      </w:r>
      <w:r w:rsidR="005B1DA0" w:rsidRPr="00E3225A">
        <w:rPr>
          <w:sz w:val="28"/>
          <w:szCs w:val="28"/>
          <w:lang w:val="uk-UA"/>
        </w:rPr>
        <w:t>;</w:t>
      </w:r>
    </w:p>
    <w:p w:rsidR="005B1DA0" w:rsidRPr="00E3225A" w:rsidRDefault="006C31B6" w:rsidP="005B1DA0">
      <w:pPr>
        <w:ind w:firstLine="709"/>
        <w:jc w:val="both"/>
        <w:rPr>
          <w:sz w:val="28"/>
          <w:szCs w:val="28"/>
          <w:lang w:val="uk-UA"/>
        </w:rPr>
      </w:pPr>
      <w:r w:rsidRPr="00E3225A">
        <w:rPr>
          <w:sz w:val="28"/>
          <w:szCs w:val="28"/>
          <w:lang w:val="uk-UA"/>
        </w:rPr>
        <w:t>«</w:t>
      </w:r>
      <w:r w:rsidR="005B1DA0" w:rsidRPr="00E3225A">
        <w:rPr>
          <w:sz w:val="28"/>
          <w:szCs w:val="28"/>
          <w:lang w:val="uk-UA"/>
        </w:rPr>
        <w:t>2. Пункт 3 виключити</w:t>
      </w:r>
      <w:r w:rsidRPr="00E3225A">
        <w:rPr>
          <w:sz w:val="28"/>
          <w:szCs w:val="28"/>
          <w:lang w:val="uk-UA"/>
        </w:rPr>
        <w:t>»</w:t>
      </w:r>
      <w:r w:rsidR="005B1DA0" w:rsidRPr="00E3225A">
        <w:rPr>
          <w:sz w:val="28"/>
          <w:szCs w:val="28"/>
          <w:lang w:val="uk-UA"/>
        </w:rPr>
        <w:t>;</w:t>
      </w:r>
    </w:p>
    <w:p w:rsidR="005B1DA0" w:rsidRPr="00E3225A" w:rsidRDefault="006C31B6" w:rsidP="005B1DA0">
      <w:pPr>
        <w:ind w:firstLine="709"/>
        <w:jc w:val="both"/>
        <w:rPr>
          <w:sz w:val="28"/>
          <w:szCs w:val="28"/>
          <w:lang w:val="uk-UA"/>
        </w:rPr>
      </w:pPr>
      <w:r w:rsidRPr="00E3225A">
        <w:rPr>
          <w:sz w:val="28"/>
          <w:szCs w:val="28"/>
          <w:lang w:val="uk-UA"/>
        </w:rPr>
        <w:t>«</w:t>
      </w:r>
      <w:r w:rsidR="005B1DA0" w:rsidRPr="00E3225A">
        <w:rPr>
          <w:sz w:val="28"/>
          <w:szCs w:val="28"/>
          <w:lang w:val="uk-UA"/>
        </w:rPr>
        <w:t>1) абзац другий пункту 4 доповнити словами…</w:t>
      </w:r>
      <w:r w:rsidRPr="00E3225A">
        <w:rPr>
          <w:sz w:val="28"/>
          <w:szCs w:val="28"/>
          <w:lang w:val="uk-UA"/>
        </w:rPr>
        <w:t>»</w:t>
      </w:r>
      <w:r w:rsidR="005B1DA0" w:rsidRPr="00E3225A">
        <w:rPr>
          <w:sz w:val="28"/>
          <w:szCs w:val="28"/>
          <w:lang w:val="uk-UA"/>
        </w:rPr>
        <w:t>;</w:t>
      </w:r>
    </w:p>
    <w:p w:rsidR="005B1DA0" w:rsidRPr="00E3225A" w:rsidRDefault="006C31B6" w:rsidP="005B1DA0">
      <w:pPr>
        <w:ind w:firstLine="709"/>
        <w:jc w:val="both"/>
        <w:rPr>
          <w:sz w:val="28"/>
          <w:szCs w:val="28"/>
          <w:lang w:val="uk-UA"/>
        </w:rPr>
      </w:pPr>
      <w:r w:rsidRPr="00E3225A">
        <w:rPr>
          <w:sz w:val="28"/>
          <w:szCs w:val="28"/>
          <w:lang w:val="uk-UA"/>
        </w:rPr>
        <w:t>«</w:t>
      </w:r>
      <w:r w:rsidR="005B1DA0" w:rsidRPr="00E3225A">
        <w:rPr>
          <w:sz w:val="28"/>
          <w:szCs w:val="28"/>
          <w:lang w:val="uk-UA"/>
        </w:rPr>
        <w:t xml:space="preserve">2) у підпункті 2 пункту 7 слова </w:t>
      </w:r>
      <w:r w:rsidRPr="00E3225A">
        <w:rPr>
          <w:sz w:val="28"/>
          <w:szCs w:val="28"/>
          <w:lang w:val="uk-UA"/>
        </w:rPr>
        <w:t>«</w:t>
      </w:r>
      <w:r w:rsidR="005B1DA0" w:rsidRPr="00E3225A">
        <w:rPr>
          <w:sz w:val="28"/>
          <w:szCs w:val="28"/>
          <w:lang w:val="uk-UA"/>
        </w:rPr>
        <w:t>у разі потреби</w:t>
      </w:r>
      <w:r w:rsidRPr="00E3225A">
        <w:rPr>
          <w:sz w:val="28"/>
          <w:szCs w:val="28"/>
          <w:lang w:val="uk-UA"/>
        </w:rPr>
        <w:t>»</w:t>
      </w:r>
      <w:r w:rsidR="005B1DA0" w:rsidRPr="00E3225A">
        <w:rPr>
          <w:sz w:val="28"/>
          <w:szCs w:val="28"/>
          <w:lang w:val="uk-UA"/>
        </w:rPr>
        <w:t xml:space="preserve"> замінити словом </w:t>
      </w:r>
      <w:r w:rsidRPr="00E3225A">
        <w:rPr>
          <w:sz w:val="28"/>
          <w:szCs w:val="28"/>
          <w:lang w:val="uk-UA"/>
        </w:rPr>
        <w:t>«</w:t>
      </w:r>
      <w:r w:rsidR="005B1DA0" w:rsidRPr="00E3225A">
        <w:rPr>
          <w:sz w:val="28"/>
          <w:szCs w:val="28"/>
          <w:lang w:val="uk-UA"/>
        </w:rPr>
        <w:t>вимагається</w:t>
      </w:r>
      <w:r w:rsidRPr="00E3225A">
        <w:rPr>
          <w:sz w:val="28"/>
          <w:szCs w:val="28"/>
          <w:lang w:val="uk-UA"/>
        </w:rPr>
        <w:t>»</w:t>
      </w:r>
      <w:r w:rsidR="005B1DA0" w:rsidRPr="00E3225A">
        <w:rPr>
          <w:sz w:val="28"/>
          <w:szCs w:val="28"/>
          <w:lang w:val="uk-UA"/>
        </w:rPr>
        <w:t>.</w:t>
      </w:r>
    </w:p>
    <w:p w:rsidR="005B1DA0" w:rsidRPr="00E3225A" w:rsidRDefault="001B5AEB" w:rsidP="009B082B">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6</w:t>
      </w:r>
      <w:r w:rsidR="009B082B" w:rsidRPr="00E3225A">
        <w:rPr>
          <w:sz w:val="28"/>
          <w:szCs w:val="28"/>
          <w:lang w:val="uk-UA"/>
        </w:rPr>
        <w:t xml:space="preserve">. </w:t>
      </w:r>
      <w:r w:rsidR="005B1DA0" w:rsidRPr="00E3225A">
        <w:rPr>
          <w:sz w:val="28"/>
          <w:szCs w:val="28"/>
          <w:lang w:val="uk-UA"/>
        </w:rPr>
        <w:t xml:space="preserve">У разі видання розпорядження про визнання таким, що втратило чинність, або скасування іншого розпорядження, в розпорядчій частині зазначається пункт, який повинен починатися зі слів </w:t>
      </w:r>
      <w:r w:rsidR="006C31B6" w:rsidRPr="00E3225A">
        <w:rPr>
          <w:sz w:val="28"/>
          <w:szCs w:val="28"/>
          <w:lang w:val="uk-UA"/>
        </w:rPr>
        <w:t>«</w:t>
      </w:r>
      <w:r w:rsidR="005B1DA0" w:rsidRPr="00E3225A">
        <w:rPr>
          <w:sz w:val="28"/>
          <w:szCs w:val="28"/>
          <w:lang w:val="uk-UA"/>
        </w:rPr>
        <w:t>Визна</w:t>
      </w:r>
      <w:r w:rsidR="00FA2C8C" w:rsidRPr="00E3225A">
        <w:rPr>
          <w:sz w:val="28"/>
          <w:szCs w:val="28"/>
          <w:lang w:val="uk-UA"/>
        </w:rPr>
        <w:t>ти таким, що втратило чинність,</w:t>
      </w:r>
      <w:r w:rsidR="006C31B6" w:rsidRPr="00E3225A">
        <w:rPr>
          <w:sz w:val="28"/>
          <w:szCs w:val="28"/>
          <w:lang w:val="uk-UA"/>
        </w:rPr>
        <w:t>»</w:t>
      </w:r>
      <w:r w:rsidR="005B1DA0" w:rsidRPr="00E3225A">
        <w:rPr>
          <w:sz w:val="28"/>
          <w:szCs w:val="28"/>
          <w:lang w:val="uk-UA"/>
        </w:rPr>
        <w:t xml:space="preserve"> або </w:t>
      </w:r>
      <w:r w:rsidR="006C31B6" w:rsidRPr="00E3225A">
        <w:rPr>
          <w:sz w:val="28"/>
          <w:szCs w:val="28"/>
          <w:lang w:val="uk-UA"/>
        </w:rPr>
        <w:t>«</w:t>
      </w:r>
      <w:r w:rsidR="005B1DA0" w:rsidRPr="00E3225A">
        <w:rPr>
          <w:sz w:val="28"/>
          <w:szCs w:val="28"/>
          <w:lang w:val="uk-UA"/>
        </w:rPr>
        <w:t>Скасувати…</w:t>
      </w:r>
      <w:r w:rsidR="006C31B6" w:rsidRPr="00E3225A">
        <w:rPr>
          <w:sz w:val="28"/>
          <w:szCs w:val="28"/>
          <w:lang w:val="uk-UA"/>
        </w:rPr>
        <w:t>»</w:t>
      </w:r>
      <w:r w:rsidR="005B1DA0" w:rsidRPr="00E3225A">
        <w:rPr>
          <w:sz w:val="28"/>
          <w:szCs w:val="28"/>
          <w:lang w:val="uk-UA"/>
        </w:rPr>
        <w:t xml:space="preserve"> відповідно.</w:t>
      </w:r>
    </w:p>
    <w:p w:rsidR="005B1DA0" w:rsidRPr="00E3225A" w:rsidRDefault="001B5AEB" w:rsidP="005B1DA0">
      <w:pPr>
        <w:ind w:firstLine="708"/>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7</w:t>
      </w:r>
      <w:r w:rsidR="009B082B" w:rsidRPr="00E3225A">
        <w:rPr>
          <w:sz w:val="28"/>
          <w:szCs w:val="28"/>
          <w:lang w:val="uk-UA"/>
        </w:rPr>
        <w:t xml:space="preserve">. </w:t>
      </w:r>
      <w:r w:rsidR="005B1DA0" w:rsidRPr="00E3225A">
        <w:rPr>
          <w:sz w:val="28"/>
          <w:szCs w:val="28"/>
          <w:lang w:val="uk-UA"/>
        </w:rPr>
        <w:t>Останній пункт розпорядчої частини у разі потреби може містити рішення про покладення на структурний підрозділ або посадову особу функцій контролю за виконанням розпорядження.</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8</w:t>
      </w:r>
      <w:r w:rsidR="009B082B" w:rsidRPr="00E3225A">
        <w:rPr>
          <w:sz w:val="28"/>
          <w:szCs w:val="28"/>
          <w:lang w:val="uk-UA"/>
        </w:rPr>
        <w:t xml:space="preserve">. </w:t>
      </w:r>
      <w:r w:rsidR="005B1DA0" w:rsidRPr="00E3225A">
        <w:rPr>
          <w:sz w:val="28"/>
          <w:szCs w:val="28"/>
          <w:lang w:val="uk-UA"/>
        </w:rPr>
        <w:t xml:space="preserve">До розпоряджень не може включатися пункт </w:t>
      </w:r>
      <w:r w:rsidR="00892100" w:rsidRPr="00E3225A">
        <w:rPr>
          <w:sz w:val="28"/>
          <w:szCs w:val="28"/>
          <w:lang w:val="uk-UA"/>
        </w:rPr>
        <w:t>«</w:t>
      </w:r>
      <w:r w:rsidR="005B1DA0" w:rsidRPr="00E3225A">
        <w:rPr>
          <w:sz w:val="28"/>
          <w:szCs w:val="28"/>
          <w:lang w:val="uk-UA"/>
        </w:rPr>
        <w:t>Розпорядження довести до відома...</w:t>
      </w:r>
      <w:r w:rsidR="00892100" w:rsidRPr="00E3225A">
        <w:rPr>
          <w:sz w:val="28"/>
          <w:szCs w:val="28"/>
          <w:lang w:val="uk-UA"/>
        </w:rPr>
        <w:t>»</w:t>
      </w:r>
      <w:r w:rsidR="005B1DA0" w:rsidRPr="00E3225A">
        <w:rPr>
          <w:sz w:val="28"/>
          <w:szCs w:val="28"/>
          <w:lang w:val="uk-UA"/>
        </w:rPr>
        <w:t>. Структурні підрозділи, посадові особи, до відома яких доводиться розпорядження, зазначаються у покажчику (списку) розсилки.</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1</w:t>
      </w:r>
      <w:r w:rsidR="00335B6E">
        <w:rPr>
          <w:sz w:val="28"/>
          <w:szCs w:val="28"/>
          <w:lang w:val="uk-UA"/>
        </w:rPr>
        <w:t>9</w:t>
      </w:r>
      <w:r w:rsidR="009B082B" w:rsidRPr="00E3225A">
        <w:rPr>
          <w:sz w:val="28"/>
          <w:szCs w:val="28"/>
          <w:lang w:val="uk-UA"/>
        </w:rPr>
        <w:t xml:space="preserve">. </w:t>
      </w:r>
      <w:r w:rsidR="005B1DA0" w:rsidRPr="00E3225A">
        <w:rPr>
          <w:sz w:val="28"/>
          <w:szCs w:val="28"/>
          <w:lang w:val="uk-UA"/>
        </w:rPr>
        <w:t xml:space="preserve">Розпорядження з кадрових питань (особового складу) оформляються як індивідуальні і зведені. В індивідуальних розпорядженнях міститься інформація про одного працівника, у зведених – про кількох, незалежно від того, які управлінські рішення щодо них приймаються (прийняття </w:t>
      </w:r>
      <w:r w:rsidR="005B1DA0" w:rsidRPr="00E3225A">
        <w:rPr>
          <w:sz w:val="28"/>
          <w:szCs w:val="28"/>
          <w:lang w:val="uk-UA"/>
        </w:rPr>
        <w:lastRenderedPageBreak/>
        <w:t>на роботу, призначення на посаду, переведення на іншу посаду (роботу), звільнення тощо).</w:t>
      </w:r>
    </w:p>
    <w:p w:rsidR="005B1DA0" w:rsidRPr="00E3225A" w:rsidRDefault="001B5AEB" w:rsidP="005B1DA0">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335B6E">
        <w:rPr>
          <w:sz w:val="28"/>
          <w:szCs w:val="28"/>
          <w:lang w:val="uk-UA"/>
        </w:rPr>
        <w:t>20</w:t>
      </w:r>
      <w:r w:rsidR="009B082B" w:rsidRPr="00E3225A">
        <w:rPr>
          <w:sz w:val="28"/>
          <w:szCs w:val="28"/>
          <w:lang w:val="uk-UA"/>
        </w:rPr>
        <w:t xml:space="preserve">. </w:t>
      </w:r>
      <w:r w:rsidR="005B1DA0" w:rsidRPr="00E3225A">
        <w:rPr>
          <w:sz w:val="28"/>
          <w:szCs w:val="28"/>
          <w:lang w:val="uk-UA"/>
        </w:rPr>
        <w:t xml:space="preserve">Зміст індивідуального розпорядження з кадрових питань (особового складу) стисло викладається в заголовку, який починається з прийменника </w:t>
      </w:r>
      <w:r w:rsidR="00892100" w:rsidRPr="00E3225A">
        <w:rPr>
          <w:sz w:val="28"/>
          <w:szCs w:val="28"/>
          <w:lang w:val="uk-UA"/>
        </w:rPr>
        <w:t>«</w:t>
      </w:r>
      <w:r w:rsidR="005B1DA0" w:rsidRPr="00E3225A">
        <w:rPr>
          <w:sz w:val="28"/>
          <w:szCs w:val="28"/>
          <w:lang w:val="uk-UA"/>
        </w:rPr>
        <w:t>Про</w:t>
      </w:r>
      <w:r w:rsidR="00892100" w:rsidRPr="00E3225A">
        <w:rPr>
          <w:sz w:val="28"/>
          <w:szCs w:val="28"/>
          <w:lang w:val="uk-UA"/>
        </w:rPr>
        <w:t>»</w:t>
      </w:r>
      <w:r w:rsidR="005B1DA0" w:rsidRPr="00E3225A">
        <w:rPr>
          <w:sz w:val="28"/>
          <w:szCs w:val="28"/>
          <w:lang w:val="uk-UA"/>
        </w:rPr>
        <w:t xml:space="preserve"> і складається за допомогою віддієслівного іменника, наприклад: </w:t>
      </w:r>
      <w:r w:rsidR="00892100" w:rsidRPr="00E3225A">
        <w:rPr>
          <w:sz w:val="28"/>
          <w:szCs w:val="28"/>
          <w:lang w:val="uk-UA"/>
        </w:rPr>
        <w:t>«</w:t>
      </w:r>
      <w:r w:rsidR="005B1DA0" w:rsidRPr="00E3225A">
        <w:rPr>
          <w:sz w:val="28"/>
          <w:szCs w:val="28"/>
          <w:lang w:val="uk-UA"/>
        </w:rPr>
        <w:t>Про призначення…</w:t>
      </w:r>
      <w:r w:rsidR="00892100" w:rsidRPr="00E3225A">
        <w:rPr>
          <w:sz w:val="28"/>
          <w:szCs w:val="28"/>
          <w:lang w:val="uk-UA"/>
        </w:rPr>
        <w:t>»</w:t>
      </w:r>
      <w:r w:rsidR="005B1DA0" w:rsidRPr="00E3225A">
        <w:rPr>
          <w:sz w:val="28"/>
          <w:szCs w:val="28"/>
          <w:lang w:val="uk-UA"/>
        </w:rPr>
        <w:t xml:space="preserve">, </w:t>
      </w:r>
      <w:r w:rsidR="00892100" w:rsidRPr="00E3225A">
        <w:rPr>
          <w:sz w:val="28"/>
          <w:szCs w:val="28"/>
          <w:lang w:val="uk-UA"/>
        </w:rPr>
        <w:t>«</w:t>
      </w:r>
      <w:r w:rsidR="005B1DA0" w:rsidRPr="00E3225A">
        <w:rPr>
          <w:sz w:val="28"/>
          <w:szCs w:val="28"/>
          <w:lang w:val="uk-UA"/>
        </w:rPr>
        <w:t>Про прийняття…</w:t>
      </w:r>
      <w:r w:rsidR="00892100" w:rsidRPr="00E3225A">
        <w:rPr>
          <w:sz w:val="28"/>
          <w:szCs w:val="28"/>
          <w:lang w:val="uk-UA"/>
        </w:rPr>
        <w:t>»</w:t>
      </w:r>
      <w:r w:rsidR="005B1DA0" w:rsidRPr="00E3225A">
        <w:rPr>
          <w:sz w:val="28"/>
          <w:szCs w:val="28"/>
          <w:lang w:val="uk-UA"/>
        </w:rPr>
        <w:t xml:space="preserve">. У зведених розпорядженнях може застосовуватись узагальнений заголовок, наприклад: </w:t>
      </w:r>
      <w:r w:rsidR="00892100" w:rsidRPr="00E3225A">
        <w:rPr>
          <w:sz w:val="28"/>
          <w:szCs w:val="28"/>
          <w:lang w:val="uk-UA"/>
        </w:rPr>
        <w:t>«</w:t>
      </w:r>
      <w:r w:rsidR="005B1DA0" w:rsidRPr="00E3225A">
        <w:rPr>
          <w:sz w:val="28"/>
          <w:szCs w:val="28"/>
          <w:lang w:val="uk-UA"/>
        </w:rPr>
        <w:t>Про кадрові питання</w:t>
      </w:r>
      <w:r w:rsidR="00892100" w:rsidRPr="00E3225A">
        <w:rPr>
          <w:sz w:val="28"/>
          <w:szCs w:val="28"/>
          <w:lang w:val="uk-UA"/>
        </w:rPr>
        <w:t>»</w:t>
      </w:r>
      <w:r w:rsidR="005B1DA0" w:rsidRPr="00E3225A">
        <w:rPr>
          <w:sz w:val="28"/>
          <w:szCs w:val="28"/>
          <w:lang w:val="uk-UA"/>
        </w:rPr>
        <w:t xml:space="preserve">, </w:t>
      </w:r>
      <w:r w:rsidR="00892100" w:rsidRPr="00E3225A">
        <w:rPr>
          <w:sz w:val="28"/>
          <w:szCs w:val="28"/>
          <w:lang w:val="uk-UA"/>
        </w:rPr>
        <w:t>«</w:t>
      </w:r>
      <w:r w:rsidR="005B1DA0" w:rsidRPr="00E3225A">
        <w:rPr>
          <w:sz w:val="28"/>
          <w:szCs w:val="28"/>
          <w:lang w:val="uk-UA"/>
        </w:rPr>
        <w:t>Про особовий склад</w:t>
      </w:r>
      <w:r w:rsidR="00892100" w:rsidRPr="00E3225A">
        <w:rPr>
          <w:sz w:val="28"/>
          <w:szCs w:val="28"/>
          <w:lang w:val="uk-UA"/>
        </w:rPr>
        <w:t>»</w:t>
      </w:r>
      <w:r w:rsidR="005B1DA0" w:rsidRPr="00E3225A">
        <w:rPr>
          <w:sz w:val="28"/>
          <w:szCs w:val="28"/>
          <w:lang w:val="uk-UA"/>
        </w:rPr>
        <w:t>.</w:t>
      </w:r>
    </w:p>
    <w:p w:rsidR="005B1DA0" w:rsidRPr="00E3225A" w:rsidRDefault="001B5AEB" w:rsidP="005B1DA0">
      <w:pPr>
        <w:ind w:firstLine="709"/>
        <w:jc w:val="both"/>
        <w:rPr>
          <w:sz w:val="28"/>
          <w:szCs w:val="28"/>
          <w:lang w:val="uk-UA"/>
        </w:rPr>
      </w:pPr>
      <w:r w:rsidRPr="00E3225A">
        <w:rPr>
          <w:sz w:val="28"/>
          <w:szCs w:val="28"/>
          <w:lang w:val="uk-UA"/>
        </w:rPr>
        <w:t>5.9</w:t>
      </w:r>
      <w:r w:rsidR="0016713D" w:rsidRPr="00E3225A">
        <w:rPr>
          <w:sz w:val="28"/>
          <w:szCs w:val="28"/>
          <w:lang w:val="uk-UA"/>
        </w:rPr>
        <w:t>.1</w:t>
      </w:r>
      <w:r w:rsidR="009B082B" w:rsidRPr="00E3225A">
        <w:rPr>
          <w:sz w:val="28"/>
          <w:szCs w:val="28"/>
          <w:lang w:val="uk-UA"/>
        </w:rPr>
        <w:t>.2</w:t>
      </w:r>
      <w:r w:rsidR="00335B6E">
        <w:rPr>
          <w:sz w:val="28"/>
          <w:szCs w:val="28"/>
          <w:lang w:val="uk-UA"/>
        </w:rPr>
        <w:t>1</w:t>
      </w:r>
      <w:r w:rsidR="009B082B" w:rsidRPr="00E3225A">
        <w:rPr>
          <w:sz w:val="28"/>
          <w:szCs w:val="28"/>
          <w:lang w:val="uk-UA"/>
        </w:rPr>
        <w:t xml:space="preserve">. </w:t>
      </w:r>
      <w:r w:rsidR="005B1DA0" w:rsidRPr="00E3225A">
        <w:rPr>
          <w:sz w:val="28"/>
          <w:szCs w:val="28"/>
          <w:lang w:val="uk-UA"/>
        </w:rPr>
        <w:t>У тексті розпоряджень з кадрових питань (особового складу), як правило, констатуюча частина (преамбула) не зазначається.</w:t>
      </w:r>
    </w:p>
    <w:p w:rsidR="00AC465A" w:rsidRPr="00E3225A" w:rsidRDefault="001B5AEB" w:rsidP="00DA4F76">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2</w:t>
      </w:r>
      <w:r w:rsidR="00335B6E">
        <w:rPr>
          <w:sz w:val="28"/>
          <w:szCs w:val="28"/>
          <w:lang w:val="uk-UA"/>
        </w:rPr>
        <w:t>2</w:t>
      </w:r>
      <w:r w:rsidR="009B082B" w:rsidRPr="00E3225A">
        <w:rPr>
          <w:sz w:val="28"/>
          <w:szCs w:val="28"/>
          <w:lang w:val="uk-UA"/>
        </w:rPr>
        <w:t xml:space="preserve">. </w:t>
      </w:r>
      <w:r w:rsidR="00AC465A" w:rsidRPr="00E3225A">
        <w:rPr>
          <w:sz w:val="28"/>
          <w:szCs w:val="28"/>
          <w:lang w:val="uk-UA"/>
        </w:rPr>
        <w:t xml:space="preserve">Розпорядча частина розпоряджень з кадрових питань (особового складу) починається, як правило, з дієслова у формі інфінітиву: </w:t>
      </w:r>
      <w:r w:rsidR="00892100" w:rsidRPr="00E3225A">
        <w:rPr>
          <w:sz w:val="28"/>
          <w:szCs w:val="28"/>
          <w:lang w:val="uk-UA"/>
        </w:rPr>
        <w:t>«</w:t>
      </w:r>
      <w:r w:rsidR="00AC465A" w:rsidRPr="00E3225A">
        <w:rPr>
          <w:sz w:val="28"/>
          <w:szCs w:val="28"/>
          <w:lang w:val="uk-UA"/>
        </w:rPr>
        <w:t>Прийняти</w:t>
      </w:r>
      <w:r w:rsidR="00892100" w:rsidRPr="00E3225A">
        <w:rPr>
          <w:sz w:val="28"/>
          <w:szCs w:val="28"/>
          <w:lang w:val="uk-UA"/>
        </w:rPr>
        <w:t>»</w:t>
      </w:r>
      <w:r w:rsidR="00AC465A" w:rsidRPr="00E3225A">
        <w:rPr>
          <w:sz w:val="28"/>
          <w:szCs w:val="28"/>
          <w:lang w:val="uk-UA"/>
        </w:rPr>
        <w:t xml:space="preserve">, </w:t>
      </w:r>
      <w:r w:rsidR="00892100" w:rsidRPr="00E3225A">
        <w:rPr>
          <w:sz w:val="28"/>
          <w:szCs w:val="28"/>
          <w:lang w:val="uk-UA"/>
        </w:rPr>
        <w:t>«</w:t>
      </w:r>
      <w:r w:rsidR="00AC465A" w:rsidRPr="00E3225A">
        <w:rPr>
          <w:sz w:val="28"/>
          <w:szCs w:val="28"/>
          <w:lang w:val="uk-UA"/>
        </w:rPr>
        <w:t>Призначити</w:t>
      </w:r>
      <w:r w:rsidR="00892100" w:rsidRPr="00E3225A">
        <w:rPr>
          <w:sz w:val="28"/>
          <w:szCs w:val="28"/>
          <w:lang w:val="uk-UA"/>
        </w:rPr>
        <w:t>»</w:t>
      </w:r>
      <w:r w:rsidR="00AC465A" w:rsidRPr="00E3225A">
        <w:rPr>
          <w:sz w:val="28"/>
          <w:szCs w:val="28"/>
          <w:lang w:val="uk-UA"/>
        </w:rPr>
        <w:t xml:space="preserve">, </w:t>
      </w:r>
      <w:r w:rsidR="00892100" w:rsidRPr="00E3225A">
        <w:rPr>
          <w:sz w:val="28"/>
          <w:szCs w:val="28"/>
          <w:lang w:val="uk-UA"/>
        </w:rPr>
        <w:t>«</w:t>
      </w:r>
      <w:r w:rsidR="00AC465A" w:rsidRPr="00E3225A">
        <w:rPr>
          <w:sz w:val="28"/>
          <w:szCs w:val="28"/>
          <w:lang w:val="uk-UA"/>
        </w:rPr>
        <w:t>Перевести</w:t>
      </w:r>
      <w:r w:rsidR="00892100" w:rsidRPr="00E3225A">
        <w:rPr>
          <w:sz w:val="28"/>
          <w:szCs w:val="28"/>
          <w:lang w:val="uk-UA"/>
        </w:rPr>
        <w:t>»</w:t>
      </w:r>
      <w:r w:rsidR="00AC465A" w:rsidRPr="00E3225A">
        <w:rPr>
          <w:sz w:val="28"/>
          <w:szCs w:val="28"/>
          <w:lang w:val="uk-UA"/>
        </w:rPr>
        <w:t xml:space="preserve">, </w:t>
      </w:r>
      <w:r w:rsidR="00892100" w:rsidRPr="00E3225A">
        <w:rPr>
          <w:sz w:val="28"/>
          <w:szCs w:val="28"/>
          <w:lang w:val="uk-UA"/>
        </w:rPr>
        <w:t>«</w:t>
      </w:r>
      <w:r w:rsidR="00AC465A" w:rsidRPr="00E3225A">
        <w:rPr>
          <w:sz w:val="28"/>
          <w:szCs w:val="28"/>
          <w:lang w:val="uk-UA"/>
        </w:rPr>
        <w:t>Звільнити</w:t>
      </w:r>
      <w:r w:rsidR="00892100" w:rsidRPr="00E3225A">
        <w:rPr>
          <w:sz w:val="28"/>
          <w:szCs w:val="28"/>
          <w:lang w:val="uk-UA"/>
        </w:rPr>
        <w:t>»</w:t>
      </w:r>
      <w:r w:rsidR="00AC465A" w:rsidRPr="00E3225A">
        <w:rPr>
          <w:sz w:val="28"/>
          <w:szCs w:val="28"/>
          <w:lang w:val="uk-UA"/>
        </w:rPr>
        <w:t xml:space="preserve">, </w:t>
      </w:r>
      <w:r w:rsidR="00892100" w:rsidRPr="00E3225A">
        <w:rPr>
          <w:sz w:val="28"/>
          <w:szCs w:val="28"/>
          <w:lang w:val="uk-UA"/>
        </w:rPr>
        <w:t>«</w:t>
      </w:r>
      <w:r w:rsidR="00AC465A" w:rsidRPr="00E3225A">
        <w:rPr>
          <w:sz w:val="28"/>
          <w:szCs w:val="28"/>
          <w:lang w:val="uk-UA"/>
        </w:rPr>
        <w:t>Відрядити</w:t>
      </w:r>
      <w:r w:rsidR="00892100" w:rsidRPr="00E3225A">
        <w:rPr>
          <w:sz w:val="28"/>
          <w:szCs w:val="28"/>
          <w:lang w:val="uk-UA"/>
        </w:rPr>
        <w:t>»</w:t>
      </w:r>
      <w:r w:rsidR="00AC465A" w:rsidRPr="00E3225A">
        <w:rPr>
          <w:sz w:val="28"/>
          <w:szCs w:val="28"/>
          <w:lang w:val="uk-UA"/>
        </w:rPr>
        <w:t xml:space="preserve">, </w:t>
      </w:r>
      <w:r w:rsidR="00892100" w:rsidRPr="00E3225A">
        <w:rPr>
          <w:sz w:val="28"/>
          <w:szCs w:val="28"/>
          <w:lang w:val="uk-UA"/>
        </w:rPr>
        <w:t>«</w:t>
      </w:r>
      <w:r w:rsidR="00AC465A" w:rsidRPr="00E3225A">
        <w:rPr>
          <w:sz w:val="28"/>
          <w:szCs w:val="28"/>
          <w:lang w:val="uk-UA"/>
        </w:rPr>
        <w:t>Надати</w:t>
      </w:r>
      <w:r w:rsidR="00892100" w:rsidRPr="00E3225A">
        <w:rPr>
          <w:sz w:val="28"/>
          <w:szCs w:val="28"/>
          <w:lang w:val="uk-UA"/>
        </w:rPr>
        <w:t>»</w:t>
      </w:r>
      <w:r w:rsidR="00AC465A" w:rsidRPr="00E3225A">
        <w:rPr>
          <w:sz w:val="28"/>
          <w:szCs w:val="28"/>
          <w:lang w:val="uk-UA"/>
        </w:rPr>
        <w:t xml:space="preserve">, </w:t>
      </w:r>
      <w:r w:rsidR="00892100" w:rsidRPr="00E3225A">
        <w:rPr>
          <w:sz w:val="28"/>
          <w:szCs w:val="28"/>
          <w:lang w:val="uk-UA"/>
        </w:rPr>
        <w:t>«</w:t>
      </w:r>
      <w:r w:rsidR="00AC465A" w:rsidRPr="00E3225A">
        <w:rPr>
          <w:sz w:val="28"/>
          <w:szCs w:val="28"/>
          <w:lang w:val="uk-UA"/>
        </w:rPr>
        <w:t>Оголосити</w:t>
      </w:r>
      <w:r w:rsidR="00892100" w:rsidRPr="00E3225A">
        <w:rPr>
          <w:sz w:val="28"/>
          <w:szCs w:val="28"/>
          <w:lang w:val="uk-UA"/>
        </w:rPr>
        <w:t>»</w:t>
      </w:r>
      <w:r w:rsidR="00AC465A" w:rsidRPr="00E3225A">
        <w:rPr>
          <w:sz w:val="28"/>
          <w:szCs w:val="28"/>
          <w:lang w:val="uk-UA"/>
        </w:rPr>
        <w:t xml:space="preserve"> тощо. Далі зазначаються великими літерами прізвище працівника, на якого поширюється дія розпорядження, і малими – </w:t>
      </w:r>
      <w:r w:rsidR="00DA4F76" w:rsidRPr="00E3225A">
        <w:rPr>
          <w:sz w:val="28"/>
          <w:szCs w:val="28"/>
          <w:lang w:val="uk-UA"/>
        </w:rPr>
        <w:t xml:space="preserve">власне </w:t>
      </w:r>
      <w:r w:rsidR="00AC465A" w:rsidRPr="00E3225A">
        <w:rPr>
          <w:sz w:val="28"/>
          <w:szCs w:val="28"/>
          <w:lang w:val="uk-UA"/>
        </w:rPr>
        <w:t>ім’я працівника та текст розпорядження. У зведених розпорядженнях прізвища осіб у межах пунктів розміщуються за алфавітом.</w:t>
      </w:r>
    </w:p>
    <w:p w:rsidR="00AC465A" w:rsidRPr="00E3225A" w:rsidRDefault="00AC465A" w:rsidP="00AC465A">
      <w:pPr>
        <w:ind w:firstLine="709"/>
        <w:jc w:val="both"/>
        <w:rPr>
          <w:sz w:val="28"/>
          <w:szCs w:val="28"/>
          <w:lang w:val="uk-UA"/>
        </w:rPr>
      </w:pPr>
      <w:r w:rsidRPr="00E3225A">
        <w:rPr>
          <w:sz w:val="28"/>
          <w:szCs w:val="28"/>
          <w:lang w:val="uk-UA"/>
        </w:rPr>
        <w:t>У кожному пункті розпорядження з особового складу зазначається підстава щодо його видання (заява працівника, контракт, доповідна записка, рішення атестаційної комісії тощо).</w:t>
      </w:r>
    </w:p>
    <w:p w:rsidR="00AC465A" w:rsidRPr="00E3225A" w:rsidRDefault="00AC465A" w:rsidP="00AC465A">
      <w:pPr>
        <w:ind w:firstLine="709"/>
        <w:jc w:val="both"/>
        <w:rPr>
          <w:sz w:val="28"/>
          <w:szCs w:val="28"/>
          <w:lang w:val="uk-UA"/>
        </w:rPr>
      </w:pPr>
      <w:r w:rsidRPr="00E3225A">
        <w:rPr>
          <w:sz w:val="28"/>
          <w:szCs w:val="28"/>
          <w:lang w:val="uk-UA"/>
        </w:rPr>
        <w:t>Під час ознайомлення з розпорядженням згаданими в ньому особами на першому примірнику розпорядження чи на спеціальному бланку проставляються підписи із зазначенням дати ознайомлення.</w:t>
      </w:r>
    </w:p>
    <w:p w:rsidR="00AC465A" w:rsidRPr="00E3225A" w:rsidRDefault="00AC465A" w:rsidP="00AC465A">
      <w:pPr>
        <w:ind w:firstLine="709"/>
        <w:jc w:val="both"/>
        <w:rPr>
          <w:sz w:val="28"/>
          <w:szCs w:val="28"/>
          <w:lang w:val="uk-UA"/>
        </w:rPr>
      </w:pPr>
      <w:r w:rsidRPr="00E3225A">
        <w:rPr>
          <w:sz w:val="28"/>
          <w:szCs w:val="28"/>
          <w:lang w:val="uk-UA"/>
        </w:rPr>
        <w:t xml:space="preserve">У розпорядженні про призначення  або звільнення працівника зазначається повна дата (число, місяць, рік) фактичного виходу працівника на роботу (припинення трудових відносин), розміри його посадового окладу відповідно до штатного розпису, надбавок, доплат. </w:t>
      </w:r>
    </w:p>
    <w:p w:rsidR="00AC465A" w:rsidRPr="00E3225A" w:rsidRDefault="001B5AEB" w:rsidP="00AC465A">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2</w:t>
      </w:r>
      <w:r w:rsidR="00335B6E">
        <w:rPr>
          <w:sz w:val="28"/>
          <w:szCs w:val="28"/>
          <w:lang w:val="uk-UA"/>
        </w:rPr>
        <w:t>3</w:t>
      </w:r>
      <w:r w:rsidR="009B082B" w:rsidRPr="00E3225A">
        <w:rPr>
          <w:sz w:val="28"/>
          <w:szCs w:val="28"/>
          <w:lang w:val="uk-UA"/>
        </w:rPr>
        <w:t xml:space="preserve">. </w:t>
      </w:r>
      <w:r w:rsidR="00AC465A" w:rsidRPr="00E3225A">
        <w:rPr>
          <w:sz w:val="28"/>
          <w:szCs w:val="28"/>
          <w:lang w:val="uk-UA"/>
        </w:rPr>
        <w:t>У зведених розпорядженнях з кадрових питань (особового складу) до розпорядчої частини включається інформація, що розміщується у такій послідовності: прийняття на роботу (службу), переведення, звільнення. У межах цих пунктів підпунктами зазначають прізвища працівників за алфавітом. При цьому до одного зведеного розпорядження не може включатися інформація, яка згідно із законодавством має різні строки зберігання.</w:t>
      </w:r>
    </w:p>
    <w:p w:rsidR="00AC465A" w:rsidRPr="00E3225A" w:rsidRDefault="001B5AEB" w:rsidP="00AC465A">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2</w:t>
      </w:r>
      <w:r w:rsidR="00335B6E">
        <w:rPr>
          <w:sz w:val="28"/>
          <w:szCs w:val="28"/>
          <w:lang w:val="uk-UA"/>
        </w:rPr>
        <w:t>4</w:t>
      </w:r>
      <w:r w:rsidR="009B082B" w:rsidRPr="00E3225A">
        <w:rPr>
          <w:sz w:val="28"/>
          <w:szCs w:val="28"/>
          <w:lang w:val="uk-UA"/>
        </w:rPr>
        <w:t xml:space="preserve">. </w:t>
      </w:r>
      <w:r w:rsidR="00AC465A" w:rsidRPr="00E3225A">
        <w:rPr>
          <w:sz w:val="28"/>
          <w:szCs w:val="28"/>
          <w:lang w:val="uk-UA"/>
        </w:rPr>
        <w:t xml:space="preserve">Підписані заступником міського голови – секретарем </w:t>
      </w:r>
      <w:r w:rsidR="00E1479F" w:rsidRPr="00E3225A">
        <w:rPr>
          <w:sz w:val="28"/>
          <w:szCs w:val="28"/>
          <w:lang w:val="uk-UA"/>
        </w:rPr>
        <w:t>Київради</w:t>
      </w:r>
      <w:r w:rsidR="00AC465A" w:rsidRPr="00E3225A">
        <w:rPr>
          <w:sz w:val="28"/>
          <w:szCs w:val="28"/>
          <w:lang w:val="uk-UA"/>
        </w:rPr>
        <w:t xml:space="preserve"> розпорядження реєструються у відділі кадрової роботи та з питань служби в органах місцевого самоврядування.</w:t>
      </w:r>
    </w:p>
    <w:p w:rsidR="00AC465A" w:rsidRPr="00E3225A" w:rsidRDefault="001B5AEB" w:rsidP="00AC465A">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2</w:t>
      </w:r>
      <w:r w:rsidR="00335B6E">
        <w:rPr>
          <w:sz w:val="28"/>
          <w:szCs w:val="28"/>
          <w:lang w:val="uk-UA"/>
        </w:rPr>
        <w:t>5</w:t>
      </w:r>
      <w:r w:rsidR="009B082B" w:rsidRPr="00E3225A">
        <w:rPr>
          <w:sz w:val="28"/>
          <w:szCs w:val="28"/>
          <w:lang w:val="uk-UA"/>
        </w:rPr>
        <w:t xml:space="preserve">. </w:t>
      </w:r>
      <w:r w:rsidR="00AC465A" w:rsidRPr="00E3225A">
        <w:rPr>
          <w:sz w:val="28"/>
          <w:szCs w:val="28"/>
          <w:lang w:val="uk-UA"/>
        </w:rPr>
        <w:t>Розпорядження нумеруються у порядку їх видання у межах календарного року; розпорядження з основної діяльності, адміністративно-господарських питань та з кадрових питань (особового складу) мають окрему порядкову нумерацію.</w:t>
      </w:r>
    </w:p>
    <w:p w:rsidR="00AC465A" w:rsidRPr="00E3225A" w:rsidRDefault="001B5AEB" w:rsidP="00AC465A">
      <w:pPr>
        <w:ind w:firstLine="709"/>
        <w:jc w:val="both"/>
        <w:rPr>
          <w:sz w:val="28"/>
          <w:szCs w:val="28"/>
          <w:lang w:val="uk-UA"/>
        </w:rPr>
      </w:pPr>
      <w:r w:rsidRPr="00E3225A">
        <w:rPr>
          <w:sz w:val="28"/>
          <w:szCs w:val="28"/>
          <w:lang w:val="uk-UA"/>
        </w:rPr>
        <w:t>5.9</w:t>
      </w:r>
      <w:r w:rsidR="009B082B" w:rsidRPr="00E3225A">
        <w:rPr>
          <w:sz w:val="28"/>
          <w:szCs w:val="28"/>
          <w:lang w:val="uk-UA"/>
        </w:rPr>
        <w:t>.</w:t>
      </w:r>
      <w:r w:rsidR="0016713D" w:rsidRPr="00E3225A">
        <w:rPr>
          <w:sz w:val="28"/>
          <w:szCs w:val="28"/>
          <w:lang w:val="uk-UA"/>
        </w:rPr>
        <w:t>1.</w:t>
      </w:r>
      <w:r w:rsidR="009B082B" w:rsidRPr="00E3225A">
        <w:rPr>
          <w:sz w:val="28"/>
          <w:szCs w:val="28"/>
          <w:lang w:val="uk-UA"/>
        </w:rPr>
        <w:t>2</w:t>
      </w:r>
      <w:r w:rsidR="00335B6E">
        <w:rPr>
          <w:sz w:val="28"/>
          <w:szCs w:val="28"/>
          <w:lang w:val="uk-UA"/>
        </w:rPr>
        <w:t>6</w:t>
      </w:r>
      <w:r w:rsidR="009B082B" w:rsidRPr="00E3225A">
        <w:rPr>
          <w:sz w:val="28"/>
          <w:szCs w:val="28"/>
          <w:lang w:val="uk-UA"/>
        </w:rPr>
        <w:t xml:space="preserve">. </w:t>
      </w:r>
      <w:r w:rsidR="00AC465A" w:rsidRPr="00E3225A">
        <w:rPr>
          <w:sz w:val="28"/>
          <w:szCs w:val="28"/>
          <w:lang w:val="uk-UA"/>
        </w:rPr>
        <w:t xml:space="preserve">Копії розпоряджень засвідчуються кадровою службою з проставленням круглої малої печатки секретаріату Київради і надсилаються заінтересованим установам, посадовим особам, працівникам в електронній формі. </w:t>
      </w:r>
    </w:p>
    <w:p w:rsidR="0076004F" w:rsidRPr="00E3225A" w:rsidRDefault="00B238C0" w:rsidP="0076004F">
      <w:pPr>
        <w:ind w:firstLine="709"/>
        <w:jc w:val="both"/>
        <w:rPr>
          <w:sz w:val="28"/>
          <w:szCs w:val="28"/>
          <w:lang w:val="uk-UA"/>
        </w:rPr>
      </w:pPr>
      <w:r w:rsidRPr="00E3225A">
        <w:rPr>
          <w:sz w:val="28"/>
          <w:szCs w:val="28"/>
          <w:lang w:val="uk-UA"/>
        </w:rPr>
        <w:lastRenderedPageBreak/>
        <w:t>5.9</w:t>
      </w:r>
      <w:r w:rsidR="0016713D" w:rsidRPr="00E3225A">
        <w:rPr>
          <w:sz w:val="28"/>
          <w:szCs w:val="28"/>
          <w:lang w:val="uk-UA"/>
        </w:rPr>
        <w:t>.</w:t>
      </w:r>
      <w:r w:rsidR="00335B6E">
        <w:rPr>
          <w:sz w:val="28"/>
          <w:szCs w:val="28"/>
          <w:lang w:val="uk-UA"/>
        </w:rPr>
        <w:t>1</w:t>
      </w:r>
      <w:r w:rsidR="0016713D" w:rsidRPr="00E3225A">
        <w:rPr>
          <w:sz w:val="28"/>
          <w:szCs w:val="28"/>
          <w:lang w:val="uk-UA"/>
        </w:rPr>
        <w:t>.</w:t>
      </w:r>
      <w:r w:rsidR="00335B6E">
        <w:rPr>
          <w:sz w:val="28"/>
          <w:szCs w:val="28"/>
          <w:lang w:val="uk-UA"/>
        </w:rPr>
        <w:t>27</w:t>
      </w:r>
      <w:r w:rsidR="0076004F" w:rsidRPr="00E3225A">
        <w:rPr>
          <w:sz w:val="28"/>
          <w:szCs w:val="28"/>
          <w:lang w:val="uk-UA"/>
        </w:rPr>
        <w:t xml:space="preserve">. Заступник міського голови – секретар </w:t>
      </w:r>
      <w:r w:rsidR="00E1479F" w:rsidRPr="00E3225A">
        <w:rPr>
          <w:sz w:val="28"/>
          <w:szCs w:val="28"/>
          <w:lang w:val="uk-UA"/>
        </w:rPr>
        <w:t>Київради</w:t>
      </w:r>
      <w:r w:rsidR="0076004F" w:rsidRPr="00E3225A">
        <w:rPr>
          <w:sz w:val="28"/>
          <w:szCs w:val="28"/>
          <w:lang w:val="uk-UA"/>
        </w:rPr>
        <w:t xml:space="preserve"> підписує розпорядження з основної діяльності, адміністративно-господарських питань.</w:t>
      </w:r>
    </w:p>
    <w:p w:rsidR="0076004F" w:rsidRPr="00E3225A" w:rsidRDefault="0076004F" w:rsidP="0076004F">
      <w:pPr>
        <w:ind w:firstLine="709"/>
        <w:jc w:val="both"/>
        <w:rPr>
          <w:sz w:val="28"/>
          <w:szCs w:val="28"/>
          <w:lang w:val="uk-UA"/>
        </w:rPr>
      </w:pPr>
      <w:r w:rsidRPr="00E3225A">
        <w:rPr>
          <w:sz w:val="28"/>
          <w:szCs w:val="28"/>
          <w:lang w:val="uk-UA"/>
        </w:rPr>
        <w:t>Питання підготовки проектів розпоряджень з кадрових питань визначаються іншими нормативно-правовими актами.</w:t>
      </w:r>
    </w:p>
    <w:p w:rsidR="0076004F" w:rsidRPr="00E3225A" w:rsidRDefault="00335B6E" w:rsidP="0076004F">
      <w:pPr>
        <w:ind w:firstLine="709"/>
        <w:jc w:val="both"/>
        <w:rPr>
          <w:sz w:val="28"/>
          <w:szCs w:val="28"/>
          <w:lang w:val="uk-UA"/>
        </w:rPr>
      </w:pPr>
      <w:r w:rsidRPr="00E3225A">
        <w:rPr>
          <w:sz w:val="28"/>
          <w:szCs w:val="28"/>
          <w:lang w:val="uk-UA"/>
        </w:rPr>
        <w:t>5.9.</w:t>
      </w:r>
      <w:r>
        <w:rPr>
          <w:sz w:val="28"/>
          <w:szCs w:val="28"/>
          <w:lang w:val="uk-UA"/>
        </w:rPr>
        <w:t>1</w:t>
      </w:r>
      <w:r w:rsidRPr="00E3225A">
        <w:rPr>
          <w:sz w:val="28"/>
          <w:szCs w:val="28"/>
          <w:lang w:val="uk-UA"/>
        </w:rPr>
        <w:t>.</w:t>
      </w:r>
      <w:r>
        <w:rPr>
          <w:sz w:val="28"/>
          <w:szCs w:val="28"/>
          <w:lang w:val="uk-UA"/>
        </w:rPr>
        <w:t xml:space="preserve">28. </w:t>
      </w:r>
      <w:r w:rsidR="0076004F" w:rsidRPr="00E3225A">
        <w:rPr>
          <w:sz w:val="28"/>
          <w:szCs w:val="28"/>
          <w:lang w:val="uk-UA"/>
        </w:rPr>
        <w:t xml:space="preserve">Перед поданням проекту розпорядження заступника міського голови – секретаря </w:t>
      </w:r>
      <w:r w:rsidR="00E1479F" w:rsidRPr="00E3225A">
        <w:rPr>
          <w:sz w:val="28"/>
          <w:szCs w:val="28"/>
          <w:lang w:val="uk-UA"/>
        </w:rPr>
        <w:t>Київради</w:t>
      </w:r>
      <w:r w:rsidR="0076004F" w:rsidRPr="00E3225A">
        <w:rPr>
          <w:sz w:val="28"/>
          <w:szCs w:val="28"/>
          <w:lang w:val="uk-UA"/>
        </w:rPr>
        <w:t xml:space="preserve"> на підпис автор друкує його із системи електронного документообігу разом із згенерованим системою електронного документообігу бланком, на якому візуалізується автоматично сформований  QR-код.</w:t>
      </w:r>
    </w:p>
    <w:p w:rsidR="0076004F" w:rsidRPr="00E3225A" w:rsidRDefault="0076004F" w:rsidP="0076004F">
      <w:pPr>
        <w:ind w:firstLine="709"/>
        <w:jc w:val="both"/>
        <w:rPr>
          <w:sz w:val="28"/>
          <w:szCs w:val="28"/>
          <w:lang w:val="uk-UA"/>
        </w:rPr>
      </w:pPr>
      <w:r w:rsidRPr="00E3225A">
        <w:rPr>
          <w:sz w:val="28"/>
          <w:szCs w:val="28"/>
          <w:lang w:val="uk-UA"/>
        </w:rPr>
        <w:t xml:space="preserve">На роздрукованому проекті розпорядження заступника міського голови – секретаря </w:t>
      </w:r>
      <w:r w:rsidR="00E1479F" w:rsidRPr="00E3225A">
        <w:rPr>
          <w:sz w:val="28"/>
          <w:szCs w:val="28"/>
          <w:lang w:val="uk-UA"/>
        </w:rPr>
        <w:t>Київради</w:t>
      </w:r>
      <w:r w:rsidRPr="00E3225A">
        <w:rPr>
          <w:sz w:val="28"/>
          <w:szCs w:val="28"/>
          <w:lang w:val="uk-UA"/>
        </w:rPr>
        <w:t xml:space="preserve"> вимагається лише проставлення власноручної візи уповноваженого представника юридичної служби, який провів юридичну експертизу зазначеного проекту.</w:t>
      </w:r>
    </w:p>
    <w:p w:rsidR="0076004F" w:rsidRPr="00E3225A" w:rsidRDefault="00335B6E" w:rsidP="0076004F">
      <w:pPr>
        <w:ind w:firstLine="709"/>
        <w:jc w:val="both"/>
        <w:rPr>
          <w:sz w:val="28"/>
          <w:szCs w:val="28"/>
          <w:lang w:val="uk-UA"/>
        </w:rPr>
      </w:pPr>
      <w:r w:rsidRPr="00E3225A">
        <w:rPr>
          <w:sz w:val="28"/>
          <w:szCs w:val="28"/>
          <w:lang w:val="uk-UA"/>
        </w:rPr>
        <w:t>5.9.</w:t>
      </w:r>
      <w:r>
        <w:rPr>
          <w:sz w:val="28"/>
          <w:szCs w:val="28"/>
          <w:lang w:val="uk-UA"/>
        </w:rPr>
        <w:t>1</w:t>
      </w:r>
      <w:r w:rsidRPr="00E3225A">
        <w:rPr>
          <w:sz w:val="28"/>
          <w:szCs w:val="28"/>
          <w:lang w:val="uk-UA"/>
        </w:rPr>
        <w:t>.</w:t>
      </w:r>
      <w:r>
        <w:rPr>
          <w:sz w:val="28"/>
          <w:szCs w:val="28"/>
          <w:lang w:val="uk-UA"/>
        </w:rPr>
        <w:t xml:space="preserve">29. </w:t>
      </w:r>
      <w:r w:rsidR="0076004F" w:rsidRPr="00E3225A">
        <w:rPr>
          <w:sz w:val="28"/>
          <w:szCs w:val="28"/>
          <w:lang w:val="uk-UA"/>
        </w:rPr>
        <w:t xml:space="preserve">Підписання розпорядження заступника міського голови – секретаря </w:t>
      </w:r>
      <w:r w:rsidR="00E1479F" w:rsidRPr="00E3225A">
        <w:rPr>
          <w:sz w:val="28"/>
          <w:szCs w:val="28"/>
          <w:lang w:val="uk-UA"/>
        </w:rPr>
        <w:t>Київради</w:t>
      </w:r>
      <w:r w:rsidR="0076004F" w:rsidRPr="00E3225A">
        <w:rPr>
          <w:sz w:val="28"/>
          <w:szCs w:val="28"/>
          <w:lang w:val="uk-UA"/>
        </w:rPr>
        <w:t xml:space="preserve"> здійснюється одночасно в паперовій та електронній формах.</w:t>
      </w:r>
    </w:p>
    <w:p w:rsidR="0076004F" w:rsidRPr="00E3225A" w:rsidRDefault="00335B6E" w:rsidP="0076004F">
      <w:pPr>
        <w:ind w:firstLine="709"/>
        <w:jc w:val="both"/>
        <w:rPr>
          <w:sz w:val="28"/>
          <w:szCs w:val="28"/>
          <w:lang w:val="uk-UA"/>
        </w:rPr>
      </w:pPr>
      <w:r w:rsidRPr="00E3225A">
        <w:rPr>
          <w:sz w:val="28"/>
          <w:szCs w:val="28"/>
          <w:lang w:val="uk-UA"/>
        </w:rPr>
        <w:t>5.9.</w:t>
      </w:r>
      <w:r>
        <w:rPr>
          <w:sz w:val="28"/>
          <w:szCs w:val="28"/>
          <w:lang w:val="uk-UA"/>
        </w:rPr>
        <w:t>1</w:t>
      </w:r>
      <w:r w:rsidRPr="00E3225A">
        <w:rPr>
          <w:sz w:val="28"/>
          <w:szCs w:val="28"/>
          <w:lang w:val="uk-UA"/>
        </w:rPr>
        <w:t>.</w:t>
      </w:r>
      <w:r>
        <w:rPr>
          <w:sz w:val="28"/>
          <w:szCs w:val="28"/>
          <w:lang w:val="uk-UA"/>
        </w:rPr>
        <w:t xml:space="preserve">30. </w:t>
      </w:r>
      <w:r w:rsidR="0076004F" w:rsidRPr="00E3225A">
        <w:rPr>
          <w:sz w:val="28"/>
          <w:szCs w:val="28"/>
          <w:lang w:val="uk-UA"/>
        </w:rPr>
        <w:t xml:space="preserve">Розпорядження заступника міського голови – секретаря </w:t>
      </w:r>
      <w:r w:rsidR="00E1479F" w:rsidRPr="00E3225A">
        <w:rPr>
          <w:sz w:val="28"/>
          <w:szCs w:val="28"/>
          <w:lang w:val="uk-UA"/>
        </w:rPr>
        <w:t>Київради</w:t>
      </w:r>
      <w:r w:rsidR="0076004F" w:rsidRPr="00E3225A">
        <w:rPr>
          <w:sz w:val="28"/>
          <w:szCs w:val="28"/>
          <w:lang w:val="uk-UA"/>
        </w:rPr>
        <w:t xml:space="preserve"> реєструються в </w:t>
      </w:r>
      <w:r w:rsidR="005A493C" w:rsidRPr="00E3225A">
        <w:rPr>
          <w:sz w:val="28"/>
          <w:szCs w:val="28"/>
          <w:lang w:val="uk-UA"/>
        </w:rPr>
        <w:t xml:space="preserve">СЕД АСКОД </w:t>
      </w:r>
      <w:r w:rsidR="0076004F" w:rsidRPr="00E3225A">
        <w:rPr>
          <w:sz w:val="28"/>
          <w:szCs w:val="28"/>
          <w:lang w:val="uk-UA"/>
        </w:rPr>
        <w:t xml:space="preserve">із застосуванням відповідного проекту електронного документа. На паперовий примірник відповідного розпорядження проставляються номер та дата реєстрації, які було автоматично присвоєно </w:t>
      </w:r>
      <w:r w:rsidR="005A493C" w:rsidRPr="00E3225A">
        <w:rPr>
          <w:sz w:val="28"/>
          <w:szCs w:val="28"/>
          <w:lang w:val="uk-UA"/>
        </w:rPr>
        <w:t>СЕД АСКОД</w:t>
      </w:r>
      <w:r w:rsidR="0076004F" w:rsidRPr="00E3225A">
        <w:rPr>
          <w:sz w:val="28"/>
          <w:szCs w:val="28"/>
          <w:lang w:val="uk-UA"/>
        </w:rPr>
        <w:t>.</w:t>
      </w:r>
    </w:p>
    <w:p w:rsidR="0076004F" w:rsidRPr="00E3225A" w:rsidRDefault="00335B6E" w:rsidP="0076004F">
      <w:pPr>
        <w:ind w:firstLine="709"/>
        <w:jc w:val="both"/>
        <w:rPr>
          <w:sz w:val="28"/>
          <w:szCs w:val="28"/>
          <w:lang w:val="uk-UA"/>
        </w:rPr>
      </w:pPr>
      <w:r w:rsidRPr="00E3225A">
        <w:rPr>
          <w:sz w:val="28"/>
          <w:szCs w:val="28"/>
          <w:lang w:val="uk-UA"/>
        </w:rPr>
        <w:t>5.9.</w:t>
      </w:r>
      <w:r>
        <w:rPr>
          <w:sz w:val="28"/>
          <w:szCs w:val="28"/>
          <w:lang w:val="uk-UA"/>
        </w:rPr>
        <w:t>1</w:t>
      </w:r>
      <w:r w:rsidRPr="00E3225A">
        <w:rPr>
          <w:sz w:val="28"/>
          <w:szCs w:val="28"/>
          <w:lang w:val="uk-UA"/>
        </w:rPr>
        <w:t>.</w:t>
      </w:r>
      <w:r>
        <w:rPr>
          <w:sz w:val="28"/>
          <w:szCs w:val="28"/>
          <w:lang w:val="uk-UA"/>
        </w:rPr>
        <w:t xml:space="preserve">31. </w:t>
      </w:r>
      <w:r w:rsidR="0076004F" w:rsidRPr="00E3225A">
        <w:rPr>
          <w:sz w:val="28"/>
          <w:szCs w:val="28"/>
          <w:lang w:val="uk-UA"/>
        </w:rPr>
        <w:t xml:space="preserve">Розпорядження заступника міського голови – секретаря </w:t>
      </w:r>
      <w:r w:rsidR="00E1479F" w:rsidRPr="00E3225A">
        <w:rPr>
          <w:sz w:val="28"/>
          <w:szCs w:val="28"/>
          <w:lang w:val="uk-UA"/>
        </w:rPr>
        <w:t>Київради</w:t>
      </w:r>
      <w:r w:rsidR="0076004F" w:rsidRPr="00E3225A">
        <w:rPr>
          <w:sz w:val="28"/>
          <w:szCs w:val="28"/>
          <w:lang w:val="uk-UA"/>
        </w:rPr>
        <w:t xml:space="preserve"> нумеруються у порядку їх видання у межах календарного року, розпорядження з основної діяльності та з адміністративно-господарських питань мають окрему порядкову нумерацію.</w:t>
      </w:r>
    </w:p>
    <w:p w:rsidR="0076004F" w:rsidRPr="00E3225A" w:rsidRDefault="00335B6E" w:rsidP="0076004F">
      <w:pPr>
        <w:ind w:firstLine="709"/>
        <w:jc w:val="both"/>
        <w:rPr>
          <w:sz w:val="28"/>
          <w:szCs w:val="28"/>
          <w:lang w:val="uk-UA"/>
        </w:rPr>
      </w:pPr>
      <w:r w:rsidRPr="00E3225A">
        <w:rPr>
          <w:sz w:val="28"/>
          <w:szCs w:val="28"/>
          <w:lang w:val="uk-UA"/>
        </w:rPr>
        <w:t>5.9.</w:t>
      </w:r>
      <w:r>
        <w:rPr>
          <w:sz w:val="28"/>
          <w:szCs w:val="28"/>
          <w:lang w:val="uk-UA"/>
        </w:rPr>
        <w:t>1</w:t>
      </w:r>
      <w:r w:rsidRPr="00E3225A">
        <w:rPr>
          <w:sz w:val="28"/>
          <w:szCs w:val="28"/>
          <w:lang w:val="uk-UA"/>
        </w:rPr>
        <w:t>.</w:t>
      </w:r>
      <w:r>
        <w:rPr>
          <w:sz w:val="28"/>
          <w:szCs w:val="28"/>
          <w:lang w:val="uk-UA"/>
        </w:rPr>
        <w:t>32.</w:t>
      </w:r>
      <w:r w:rsidR="0076004F" w:rsidRPr="00E3225A">
        <w:rPr>
          <w:sz w:val="28"/>
          <w:szCs w:val="28"/>
          <w:lang w:val="uk-UA"/>
        </w:rPr>
        <w:t xml:space="preserve"> Ознайомлення працівників секретаріату Київради з розпорядженнями заступника міського голови – секретаря </w:t>
      </w:r>
      <w:r w:rsidR="00E1479F" w:rsidRPr="00E3225A">
        <w:rPr>
          <w:sz w:val="28"/>
          <w:szCs w:val="28"/>
          <w:lang w:val="uk-UA"/>
        </w:rPr>
        <w:t>Київради</w:t>
      </w:r>
      <w:r w:rsidR="0076004F" w:rsidRPr="00E3225A">
        <w:rPr>
          <w:sz w:val="28"/>
          <w:szCs w:val="28"/>
          <w:lang w:val="uk-UA"/>
        </w:rPr>
        <w:t xml:space="preserve"> здійснюється в електронній формі.</w:t>
      </w:r>
    </w:p>
    <w:p w:rsidR="0076004F" w:rsidRPr="00E3225A" w:rsidRDefault="0076004F" w:rsidP="0076004F">
      <w:pPr>
        <w:ind w:firstLine="709"/>
        <w:jc w:val="both"/>
        <w:rPr>
          <w:sz w:val="28"/>
          <w:szCs w:val="28"/>
          <w:lang w:val="uk-UA"/>
        </w:rPr>
      </w:pPr>
      <w:r w:rsidRPr="00E3225A">
        <w:rPr>
          <w:sz w:val="28"/>
          <w:szCs w:val="28"/>
          <w:lang w:val="uk-UA"/>
        </w:rPr>
        <w:t xml:space="preserve">Факт доведення розпорядження заступника міського голови – секретаря </w:t>
      </w:r>
      <w:r w:rsidR="00E1479F" w:rsidRPr="00E3225A">
        <w:rPr>
          <w:sz w:val="28"/>
          <w:szCs w:val="28"/>
          <w:lang w:val="uk-UA"/>
        </w:rPr>
        <w:t>Київради</w:t>
      </w:r>
      <w:r w:rsidRPr="00E3225A">
        <w:rPr>
          <w:sz w:val="28"/>
          <w:szCs w:val="28"/>
          <w:lang w:val="uk-UA"/>
        </w:rPr>
        <w:t xml:space="preserve"> до відома посадової особи секретаріату Київради здійснюється засобами </w:t>
      </w:r>
      <w:r w:rsidR="005A493C" w:rsidRPr="00E3225A">
        <w:rPr>
          <w:sz w:val="28"/>
          <w:szCs w:val="28"/>
          <w:lang w:val="uk-UA"/>
        </w:rPr>
        <w:t>СЕД АСКОД</w:t>
      </w:r>
      <w:r w:rsidRPr="00E3225A">
        <w:rPr>
          <w:sz w:val="28"/>
          <w:szCs w:val="28"/>
          <w:lang w:val="uk-UA"/>
        </w:rPr>
        <w:t>.</w:t>
      </w:r>
    </w:p>
    <w:p w:rsidR="0076004F" w:rsidRPr="00E3225A" w:rsidRDefault="0076004F" w:rsidP="0076004F">
      <w:pPr>
        <w:ind w:firstLine="709"/>
        <w:jc w:val="both"/>
        <w:rPr>
          <w:sz w:val="28"/>
          <w:szCs w:val="28"/>
          <w:lang w:val="uk-UA"/>
        </w:rPr>
      </w:pPr>
      <w:r w:rsidRPr="00E3225A">
        <w:rPr>
          <w:sz w:val="28"/>
          <w:szCs w:val="28"/>
          <w:lang w:val="uk-UA"/>
        </w:rPr>
        <w:t xml:space="preserve">Факт ознайомлення посадової особи секретаріату Київради з розпорядженням заступника міського голови – секретаря </w:t>
      </w:r>
      <w:r w:rsidR="00E1479F" w:rsidRPr="00E3225A">
        <w:rPr>
          <w:sz w:val="28"/>
          <w:szCs w:val="28"/>
          <w:lang w:val="uk-UA"/>
        </w:rPr>
        <w:t>Київради</w:t>
      </w:r>
      <w:r w:rsidRPr="00E3225A">
        <w:rPr>
          <w:sz w:val="28"/>
          <w:szCs w:val="28"/>
          <w:lang w:val="uk-UA"/>
        </w:rPr>
        <w:t xml:space="preserve"> здійснюється засобами </w:t>
      </w:r>
      <w:r w:rsidR="005A493C" w:rsidRPr="00E3225A">
        <w:rPr>
          <w:sz w:val="28"/>
          <w:szCs w:val="28"/>
          <w:lang w:val="uk-UA"/>
        </w:rPr>
        <w:t>СЕД АСКОД</w:t>
      </w:r>
      <w:r w:rsidRPr="00E3225A">
        <w:rPr>
          <w:sz w:val="28"/>
          <w:szCs w:val="28"/>
          <w:lang w:val="uk-UA"/>
        </w:rPr>
        <w:t xml:space="preserve"> з використанням електронного цифрового підпису відповідної посадової особи.</w:t>
      </w:r>
    </w:p>
    <w:p w:rsidR="0076004F" w:rsidRPr="0076004F" w:rsidRDefault="00335B6E" w:rsidP="0076004F">
      <w:pPr>
        <w:ind w:firstLine="709"/>
        <w:jc w:val="both"/>
        <w:rPr>
          <w:sz w:val="28"/>
          <w:szCs w:val="28"/>
          <w:lang w:val="uk-UA"/>
        </w:rPr>
      </w:pPr>
      <w:r w:rsidRPr="00E3225A">
        <w:rPr>
          <w:sz w:val="28"/>
          <w:szCs w:val="28"/>
          <w:lang w:val="uk-UA"/>
        </w:rPr>
        <w:t>5.9.</w:t>
      </w:r>
      <w:r>
        <w:rPr>
          <w:sz w:val="28"/>
          <w:szCs w:val="28"/>
          <w:lang w:val="uk-UA"/>
        </w:rPr>
        <w:t>1</w:t>
      </w:r>
      <w:r w:rsidRPr="00E3225A">
        <w:rPr>
          <w:sz w:val="28"/>
          <w:szCs w:val="28"/>
          <w:lang w:val="uk-UA"/>
        </w:rPr>
        <w:t>.</w:t>
      </w:r>
      <w:r>
        <w:rPr>
          <w:sz w:val="28"/>
          <w:szCs w:val="28"/>
          <w:lang w:val="uk-UA"/>
        </w:rPr>
        <w:t>33</w:t>
      </w:r>
      <w:r w:rsidR="0076004F" w:rsidRPr="00E3225A">
        <w:rPr>
          <w:sz w:val="28"/>
          <w:szCs w:val="28"/>
          <w:lang w:val="uk-UA"/>
        </w:rPr>
        <w:t xml:space="preserve">. Вимоги </w:t>
      </w:r>
      <w:r w:rsidR="00892100" w:rsidRPr="00E3225A">
        <w:rPr>
          <w:sz w:val="28"/>
          <w:szCs w:val="28"/>
          <w:lang w:val="uk-UA"/>
        </w:rPr>
        <w:t xml:space="preserve"> </w:t>
      </w:r>
      <w:r w:rsidR="0076004F" w:rsidRPr="00E3225A">
        <w:rPr>
          <w:sz w:val="28"/>
          <w:szCs w:val="28"/>
          <w:lang w:val="uk-UA"/>
        </w:rPr>
        <w:t xml:space="preserve">щодо </w:t>
      </w:r>
      <w:r w:rsidR="00892100" w:rsidRPr="00E3225A">
        <w:rPr>
          <w:sz w:val="28"/>
          <w:szCs w:val="28"/>
          <w:lang w:val="uk-UA"/>
        </w:rPr>
        <w:t xml:space="preserve"> </w:t>
      </w:r>
      <w:r w:rsidR="0076004F" w:rsidRPr="00E3225A">
        <w:rPr>
          <w:sz w:val="28"/>
          <w:szCs w:val="28"/>
          <w:lang w:val="uk-UA"/>
        </w:rPr>
        <w:t>складення розпоряд</w:t>
      </w:r>
      <w:r w:rsidR="0033782A" w:rsidRPr="00E3225A">
        <w:rPr>
          <w:sz w:val="28"/>
          <w:szCs w:val="28"/>
          <w:lang w:val="uk-UA"/>
        </w:rPr>
        <w:t>жень заступника міського голови</w:t>
      </w:r>
      <w:r w:rsidR="00892100" w:rsidRPr="00E3225A">
        <w:rPr>
          <w:sz w:val="28"/>
          <w:szCs w:val="28"/>
          <w:lang w:val="uk-UA"/>
        </w:rPr>
        <w:t xml:space="preserve"> </w:t>
      </w:r>
      <w:r w:rsidR="0076004F" w:rsidRPr="00E3225A">
        <w:rPr>
          <w:sz w:val="28"/>
          <w:szCs w:val="28"/>
          <w:lang w:val="uk-UA"/>
        </w:rPr>
        <w:t xml:space="preserve">– секретаря </w:t>
      </w:r>
      <w:r w:rsidR="00E1479F" w:rsidRPr="00E3225A">
        <w:rPr>
          <w:sz w:val="28"/>
          <w:szCs w:val="28"/>
          <w:lang w:val="uk-UA"/>
        </w:rPr>
        <w:t>Київради</w:t>
      </w:r>
      <w:r w:rsidR="006C01C7" w:rsidRPr="00E3225A">
        <w:rPr>
          <w:sz w:val="28"/>
          <w:szCs w:val="28"/>
          <w:lang w:val="uk-UA"/>
        </w:rPr>
        <w:t xml:space="preserve"> визначено розділом 5.9</w:t>
      </w:r>
      <w:r w:rsidR="0016713D" w:rsidRPr="00E3225A">
        <w:rPr>
          <w:sz w:val="28"/>
          <w:szCs w:val="28"/>
          <w:lang w:val="uk-UA"/>
        </w:rPr>
        <w:t>.1</w:t>
      </w:r>
      <w:r w:rsidR="001B3EAD" w:rsidRPr="00E3225A">
        <w:rPr>
          <w:sz w:val="28"/>
          <w:szCs w:val="28"/>
          <w:lang w:val="uk-UA"/>
        </w:rPr>
        <w:t xml:space="preserve"> цієї І</w:t>
      </w:r>
      <w:r w:rsidR="0076004F" w:rsidRPr="00E3225A">
        <w:rPr>
          <w:sz w:val="28"/>
          <w:szCs w:val="28"/>
          <w:lang w:val="uk-UA"/>
        </w:rPr>
        <w:t>нструкції.</w:t>
      </w:r>
    </w:p>
    <w:p w:rsidR="0076004F" w:rsidRPr="0016713D" w:rsidRDefault="0076004F" w:rsidP="0076004F">
      <w:pPr>
        <w:ind w:left="1065"/>
        <w:jc w:val="both"/>
        <w:rPr>
          <w:lang w:val="uk-UA"/>
        </w:rPr>
      </w:pPr>
    </w:p>
    <w:p w:rsidR="009B082B" w:rsidRDefault="009B082B" w:rsidP="009B082B">
      <w:pPr>
        <w:pStyle w:val="6"/>
        <w:spacing w:before="0" w:beforeAutospacing="0" w:after="0" w:afterAutospacing="0"/>
        <w:ind w:firstLine="709"/>
        <w:jc w:val="center"/>
        <w:rPr>
          <w:sz w:val="28"/>
          <w:szCs w:val="28"/>
          <w:lang w:val="uk-UA"/>
        </w:rPr>
      </w:pPr>
      <w:r w:rsidRPr="0011424A">
        <w:rPr>
          <w:sz w:val="28"/>
          <w:szCs w:val="28"/>
          <w:lang w:val="uk-UA"/>
        </w:rPr>
        <w:t xml:space="preserve">6. Робота з кореспонденцією депутатів Київради </w:t>
      </w:r>
    </w:p>
    <w:p w:rsidR="00335B6E" w:rsidRPr="0011424A" w:rsidRDefault="00335B6E" w:rsidP="009B082B">
      <w:pPr>
        <w:pStyle w:val="6"/>
        <w:spacing w:before="0" w:beforeAutospacing="0" w:after="0" w:afterAutospacing="0"/>
        <w:ind w:firstLine="709"/>
        <w:jc w:val="center"/>
        <w:rPr>
          <w:sz w:val="28"/>
          <w:szCs w:val="28"/>
          <w:lang w:val="uk-UA"/>
        </w:rPr>
      </w:pPr>
    </w:p>
    <w:p w:rsidR="009B082B" w:rsidRPr="00930284" w:rsidRDefault="009B082B" w:rsidP="009B082B">
      <w:pPr>
        <w:ind w:firstLine="709"/>
        <w:jc w:val="both"/>
        <w:rPr>
          <w:sz w:val="28"/>
          <w:szCs w:val="28"/>
          <w:lang w:val="uk-UA"/>
        </w:rPr>
      </w:pPr>
      <w:r w:rsidRPr="00930284">
        <w:rPr>
          <w:sz w:val="28"/>
          <w:szCs w:val="28"/>
          <w:lang w:val="uk-UA"/>
        </w:rPr>
        <w:t xml:space="preserve">6.1. Кореспонденція за підписом депутатів Київради, адресована заступникові міського голови – секретарю </w:t>
      </w:r>
      <w:r w:rsidR="00E1479F">
        <w:rPr>
          <w:sz w:val="28"/>
          <w:szCs w:val="28"/>
          <w:lang w:val="uk-UA"/>
        </w:rPr>
        <w:t>Київради</w:t>
      </w:r>
      <w:r w:rsidRPr="00930284">
        <w:rPr>
          <w:sz w:val="28"/>
          <w:szCs w:val="28"/>
          <w:lang w:val="uk-UA"/>
        </w:rPr>
        <w:t xml:space="preserve"> та керуючому справами, приймається і реєструється в службі діловодства.</w:t>
      </w:r>
    </w:p>
    <w:p w:rsidR="009B082B" w:rsidRPr="00930284" w:rsidRDefault="009B082B" w:rsidP="009B082B">
      <w:pPr>
        <w:pStyle w:val="6"/>
        <w:spacing w:before="0" w:beforeAutospacing="0" w:after="0" w:afterAutospacing="0"/>
        <w:ind w:firstLine="709"/>
        <w:jc w:val="both"/>
        <w:rPr>
          <w:b w:val="0"/>
          <w:sz w:val="28"/>
          <w:szCs w:val="28"/>
          <w:lang w:val="uk-UA"/>
        </w:rPr>
      </w:pPr>
      <w:r w:rsidRPr="00930284">
        <w:rPr>
          <w:b w:val="0"/>
          <w:sz w:val="28"/>
          <w:szCs w:val="28"/>
          <w:lang w:val="uk-UA"/>
        </w:rPr>
        <w:t xml:space="preserve">6.2. Звернення депутатів Київради, що надходять до </w:t>
      </w:r>
      <w:r w:rsidR="00433DE7" w:rsidRPr="00433DE7">
        <w:rPr>
          <w:b w:val="0"/>
          <w:sz w:val="28"/>
          <w:szCs w:val="28"/>
        </w:rPr>
        <w:t xml:space="preserve">заступника міського голови – секретаря Київради </w:t>
      </w:r>
      <w:r w:rsidRPr="00930284">
        <w:rPr>
          <w:b w:val="0"/>
          <w:sz w:val="28"/>
          <w:szCs w:val="28"/>
          <w:lang w:val="uk-UA"/>
        </w:rPr>
        <w:t xml:space="preserve">під час особистих зустрічей, разом з резолюціями </w:t>
      </w:r>
      <w:r w:rsidRPr="00930284">
        <w:rPr>
          <w:b w:val="0"/>
          <w:sz w:val="28"/>
          <w:szCs w:val="28"/>
          <w:lang w:val="uk-UA"/>
        </w:rPr>
        <w:lastRenderedPageBreak/>
        <w:t>(дорученнями) передаються до служби діловодства для реєстрації та передачі виконавцям в установленому порядку.</w:t>
      </w:r>
    </w:p>
    <w:p w:rsidR="009B082B" w:rsidRPr="00930284" w:rsidRDefault="009B082B" w:rsidP="009B082B">
      <w:pPr>
        <w:pStyle w:val="af"/>
        <w:ind w:firstLine="709"/>
        <w:jc w:val="both"/>
        <w:rPr>
          <w:rFonts w:ascii="Times New Roman" w:hAnsi="Times New Roman"/>
          <w:sz w:val="28"/>
          <w:szCs w:val="28"/>
        </w:rPr>
      </w:pPr>
      <w:r w:rsidRPr="00930284">
        <w:rPr>
          <w:rFonts w:ascii="Times New Roman" w:hAnsi="Times New Roman"/>
          <w:sz w:val="28"/>
          <w:szCs w:val="28"/>
        </w:rPr>
        <w:t xml:space="preserve">6.3. Всі депутатські запити, оформлені відповідно до вимог Регламенту Київської міської ради, подаються до управління організаційного та документального забезпечення діяльності Київради для формування інформаційної довідки та розгляду на пленарному засіданні Київради. </w:t>
      </w:r>
    </w:p>
    <w:p w:rsidR="009B082B" w:rsidRPr="00930284" w:rsidRDefault="009B082B" w:rsidP="009B082B">
      <w:pPr>
        <w:pStyle w:val="af"/>
        <w:ind w:firstLine="709"/>
        <w:jc w:val="both"/>
        <w:rPr>
          <w:rFonts w:ascii="Times New Roman" w:hAnsi="Times New Roman"/>
          <w:sz w:val="28"/>
          <w:szCs w:val="28"/>
        </w:rPr>
      </w:pPr>
      <w:r w:rsidRPr="00930284">
        <w:rPr>
          <w:rFonts w:ascii="Times New Roman" w:hAnsi="Times New Roman"/>
          <w:sz w:val="28"/>
          <w:szCs w:val="28"/>
        </w:rPr>
        <w:t xml:space="preserve">Після оголошення їхнього змісту на пленарному засіданні Київради і підтримки Київрадою управління організаційного та документального забезпечення діяльності Київради реєструє депутатські запити в СЕД АСКОД, готує проекти резолюцій Київського міського голови, заступника міського голови – секретаря </w:t>
      </w:r>
      <w:r w:rsidR="00E1479F">
        <w:rPr>
          <w:rFonts w:ascii="Times New Roman" w:hAnsi="Times New Roman"/>
          <w:sz w:val="28"/>
          <w:szCs w:val="28"/>
        </w:rPr>
        <w:t>Київради</w:t>
      </w:r>
      <w:r w:rsidRPr="00930284">
        <w:rPr>
          <w:rFonts w:ascii="Times New Roman" w:hAnsi="Times New Roman"/>
          <w:sz w:val="28"/>
          <w:szCs w:val="28"/>
        </w:rPr>
        <w:t xml:space="preserve"> та супровідні листи за підписом заступника міського голови – секретаря </w:t>
      </w:r>
      <w:r w:rsidR="00E1479F">
        <w:rPr>
          <w:rFonts w:ascii="Times New Roman" w:hAnsi="Times New Roman"/>
          <w:sz w:val="28"/>
          <w:szCs w:val="28"/>
        </w:rPr>
        <w:t>Київради</w:t>
      </w:r>
      <w:r w:rsidRPr="00930284">
        <w:rPr>
          <w:rFonts w:ascii="Times New Roman" w:hAnsi="Times New Roman"/>
          <w:sz w:val="28"/>
          <w:szCs w:val="28"/>
        </w:rPr>
        <w:t>.</w:t>
      </w:r>
    </w:p>
    <w:p w:rsidR="009B082B" w:rsidRPr="00930284" w:rsidRDefault="009B082B" w:rsidP="009B082B">
      <w:pPr>
        <w:pStyle w:val="af"/>
        <w:ind w:firstLine="709"/>
        <w:jc w:val="both"/>
        <w:rPr>
          <w:rFonts w:ascii="Times New Roman" w:hAnsi="Times New Roman"/>
          <w:sz w:val="28"/>
          <w:szCs w:val="28"/>
        </w:rPr>
      </w:pPr>
      <w:r w:rsidRPr="00930284">
        <w:rPr>
          <w:rFonts w:ascii="Times New Roman" w:hAnsi="Times New Roman"/>
          <w:sz w:val="28"/>
          <w:szCs w:val="28"/>
        </w:rPr>
        <w:t xml:space="preserve">Оригінали депутатських запитів передаються виконавцям через службу діловодства. </w:t>
      </w:r>
    </w:p>
    <w:p w:rsidR="009B082B" w:rsidRPr="00930284" w:rsidRDefault="009B082B" w:rsidP="009B082B">
      <w:pPr>
        <w:pStyle w:val="6"/>
        <w:spacing w:before="0" w:beforeAutospacing="0" w:after="0" w:afterAutospacing="0"/>
        <w:ind w:firstLine="709"/>
        <w:jc w:val="both"/>
        <w:rPr>
          <w:b w:val="0"/>
          <w:sz w:val="28"/>
          <w:szCs w:val="28"/>
          <w:lang w:val="uk-UA"/>
        </w:rPr>
      </w:pPr>
      <w:r w:rsidRPr="00930284">
        <w:rPr>
          <w:b w:val="0"/>
          <w:sz w:val="28"/>
          <w:szCs w:val="28"/>
          <w:lang w:val="uk-UA"/>
        </w:rPr>
        <w:t>6.4.</w:t>
      </w:r>
      <w:r w:rsidRPr="00930284">
        <w:rPr>
          <w:b w:val="0"/>
          <w:i/>
          <w:sz w:val="28"/>
          <w:szCs w:val="28"/>
          <w:lang w:val="uk-UA"/>
        </w:rPr>
        <w:t xml:space="preserve"> </w:t>
      </w:r>
      <w:r w:rsidRPr="00930284">
        <w:rPr>
          <w:b w:val="0"/>
          <w:sz w:val="28"/>
          <w:szCs w:val="28"/>
          <w:lang w:val="uk-UA"/>
        </w:rPr>
        <w:t>Копії депутатських запитів, оголошених на пленарному засіданні Київради, зберігаються в управлінні організаційного та документального з</w:t>
      </w:r>
      <w:r w:rsidR="00421883" w:rsidRPr="00930284">
        <w:rPr>
          <w:b w:val="0"/>
          <w:sz w:val="28"/>
          <w:szCs w:val="28"/>
          <w:lang w:val="uk-UA"/>
        </w:rPr>
        <w:t>абезпечення діяльності Київ</w:t>
      </w:r>
      <w:r w:rsidRPr="00930284">
        <w:rPr>
          <w:b w:val="0"/>
          <w:sz w:val="28"/>
          <w:szCs w:val="28"/>
          <w:lang w:val="uk-UA"/>
        </w:rPr>
        <w:t>ради з позначкою про дату оголошення та результати їх голосування.</w:t>
      </w:r>
    </w:p>
    <w:p w:rsidR="009B082B" w:rsidRPr="00930284" w:rsidRDefault="009B082B" w:rsidP="009B082B">
      <w:pPr>
        <w:ind w:firstLine="709"/>
        <w:jc w:val="both"/>
        <w:rPr>
          <w:sz w:val="28"/>
          <w:szCs w:val="28"/>
          <w:lang w:val="uk-UA"/>
        </w:rPr>
      </w:pPr>
      <w:r w:rsidRPr="00930284">
        <w:rPr>
          <w:sz w:val="28"/>
          <w:szCs w:val="28"/>
          <w:lang w:val="uk-UA"/>
        </w:rPr>
        <w:t>6.5. Кореспонденцію та телеграми депутатів Київради як юридичним, так і фізичним особам відправляють помічники-консультанти депутатів Київради самостійно.</w:t>
      </w:r>
    </w:p>
    <w:p w:rsidR="009B082B" w:rsidRPr="00930284" w:rsidRDefault="009B082B" w:rsidP="009B082B">
      <w:pPr>
        <w:pStyle w:val="6"/>
        <w:spacing w:before="0" w:beforeAutospacing="0" w:after="0" w:afterAutospacing="0"/>
        <w:ind w:firstLine="709"/>
        <w:jc w:val="both"/>
        <w:rPr>
          <w:b w:val="0"/>
          <w:sz w:val="28"/>
          <w:szCs w:val="28"/>
          <w:lang w:val="uk-UA"/>
        </w:rPr>
      </w:pPr>
      <w:r w:rsidRPr="00930284">
        <w:rPr>
          <w:b w:val="0"/>
          <w:sz w:val="28"/>
          <w:szCs w:val="28"/>
          <w:lang w:val="uk-UA"/>
        </w:rPr>
        <w:t>6.6. Як депутатський запит, так і депутатське звернення та запитання оформлюються на бланку депутата Київради встановленої форми.</w:t>
      </w:r>
    </w:p>
    <w:p w:rsidR="009B082B" w:rsidRPr="004177C1" w:rsidRDefault="009B082B" w:rsidP="009B082B">
      <w:pPr>
        <w:pStyle w:val="6"/>
        <w:spacing w:before="0" w:beforeAutospacing="0" w:after="0" w:afterAutospacing="0"/>
        <w:ind w:firstLine="709"/>
        <w:jc w:val="center"/>
        <w:rPr>
          <w:sz w:val="28"/>
          <w:szCs w:val="28"/>
          <w:lang w:val="uk-UA"/>
        </w:rPr>
      </w:pPr>
      <w:r>
        <w:rPr>
          <w:sz w:val="28"/>
          <w:szCs w:val="28"/>
          <w:lang w:val="uk-UA"/>
        </w:rPr>
        <w:t>7</w:t>
      </w:r>
      <w:r w:rsidRPr="004177C1">
        <w:rPr>
          <w:sz w:val="28"/>
          <w:szCs w:val="28"/>
          <w:lang w:val="uk-UA"/>
        </w:rPr>
        <w:t xml:space="preserve">. Порядок опрацювання та надсилання вихідних документів </w:t>
      </w:r>
    </w:p>
    <w:p w:rsidR="009B082B" w:rsidRPr="00CA5FD4" w:rsidRDefault="009B082B" w:rsidP="009B082B">
      <w:pPr>
        <w:pStyle w:val="a3"/>
        <w:spacing w:before="0" w:beforeAutospacing="0" w:after="0" w:afterAutospacing="0"/>
        <w:ind w:firstLine="709"/>
        <w:jc w:val="both"/>
        <w:rPr>
          <w:sz w:val="28"/>
          <w:szCs w:val="28"/>
          <w:lang w:val="uk-UA"/>
        </w:rPr>
      </w:pPr>
      <w:r w:rsidRPr="00CA5FD4">
        <w:rPr>
          <w:sz w:val="28"/>
          <w:szCs w:val="28"/>
          <w:lang w:val="uk-UA"/>
        </w:rPr>
        <w:t>7.1. Вихідними документами Київради є документи, що створюються в структурних підрозділах, постійних комісіях й адресуються як зовнішнім (організаціям, посадовим особам і громадянам), так і внутрішнім адресатам.</w:t>
      </w:r>
    </w:p>
    <w:p w:rsidR="009B082B" w:rsidRPr="00CA5FD4" w:rsidRDefault="009B082B" w:rsidP="009B082B">
      <w:pPr>
        <w:pStyle w:val="aa"/>
        <w:tabs>
          <w:tab w:val="left" w:pos="1134"/>
        </w:tabs>
        <w:ind w:firstLine="709"/>
        <w:rPr>
          <w:szCs w:val="28"/>
        </w:rPr>
      </w:pPr>
      <w:r w:rsidRPr="00CA5FD4">
        <w:rPr>
          <w:szCs w:val="28"/>
        </w:rPr>
        <w:t xml:space="preserve">7.2. Вихідні документи надсилаються адресатам з використанням засобів поштового зв’язку, електронного зв’язку, </w:t>
      </w:r>
      <w:r>
        <w:rPr>
          <w:szCs w:val="28"/>
        </w:rPr>
        <w:t xml:space="preserve">СЕД АСКОД, системою взаємодії, </w:t>
      </w:r>
      <w:r w:rsidRPr="00CA5FD4">
        <w:rPr>
          <w:szCs w:val="28"/>
        </w:rPr>
        <w:t>а також доставляються кур’єрською, фельд’єгерською службою.</w:t>
      </w:r>
    </w:p>
    <w:p w:rsidR="009B082B" w:rsidRPr="00CA5FD4" w:rsidRDefault="009B082B" w:rsidP="009B082B">
      <w:pPr>
        <w:pStyle w:val="a3"/>
        <w:spacing w:before="0" w:beforeAutospacing="0" w:after="0" w:afterAutospacing="0"/>
        <w:ind w:firstLine="709"/>
        <w:jc w:val="both"/>
        <w:rPr>
          <w:sz w:val="28"/>
          <w:szCs w:val="28"/>
          <w:lang w:val="uk-UA"/>
        </w:rPr>
      </w:pPr>
      <w:bookmarkStart w:id="78" w:name="n419"/>
      <w:bookmarkStart w:id="79" w:name="n420"/>
      <w:bookmarkEnd w:id="78"/>
      <w:bookmarkEnd w:id="79"/>
      <w:r w:rsidRPr="00CA5FD4">
        <w:rPr>
          <w:sz w:val="28"/>
          <w:szCs w:val="28"/>
          <w:lang w:val="uk-UA"/>
        </w:rPr>
        <w:t xml:space="preserve">7.3. Вихідні документи опрацьовуються та надсилаються централізовано в день їх одержання від структурних підрозділів-виконавців або не пізніше наступного робочого дня. </w:t>
      </w:r>
    </w:p>
    <w:p w:rsidR="009B082B" w:rsidRDefault="009B082B" w:rsidP="009B082B">
      <w:pPr>
        <w:pStyle w:val="a3"/>
        <w:spacing w:before="0" w:beforeAutospacing="0" w:after="0" w:afterAutospacing="0"/>
        <w:ind w:firstLine="709"/>
        <w:jc w:val="both"/>
        <w:rPr>
          <w:sz w:val="28"/>
          <w:szCs w:val="28"/>
          <w:lang w:val="uk-UA"/>
        </w:rPr>
      </w:pPr>
      <w:r w:rsidRPr="00CA5FD4">
        <w:rPr>
          <w:sz w:val="28"/>
          <w:szCs w:val="28"/>
          <w:lang w:val="uk-UA"/>
        </w:rPr>
        <w:t>Не допускається</w:t>
      </w:r>
      <w:r>
        <w:rPr>
          <w:sz w:val="28"/>
          <w:szCs w:val="28"/>
          <w:lang w:val="uk-UA"/>
        </w:rPr>
        <w:t>:</w:t>
      </w:r>
    </w:p>
    <w:p w:rsidR="009B082B" w:rsidRDefault="009B082B" w:rsidP="001B6560">
      <w:pPr>
        <w:pStyle w:val="a3"/>
        <w:numPr>
          <w:ilvl w:val="0"/>
          <w:numId w:val="9"/>
        </w:numPr>
        <w:spacing w:before="0" w:beforeAutospacing="0" w:after="0" w:afterAutospacing="0"/>
        <w:ind w:left="993"/>
        <w:jc w:val="both"/>
        <w:rPr>
          <w:sz w:val="28"/>
          <w:szCs w:val="28"/>
          <w:lang w:val="uk-UA"/>
        </w:rPr>
      </w:pPr>
      <w:r w:rsidRPr="00CA5FD4">
        <w:rPr>
          <w:sz w:val="28"/>
          <w:szCs w:val="28"/>
          <w:lang w:val="uk-UA"/>
        </w:rPr>
        <w:t>надсилання або передача документів без їх реєстрації в службі діловодства</w:t>
      </w:r>
      <w:r w:rsidR="0023266B">
        <w:rPr>
          <w:sz w:val="28"/>
          <w:szCs w:val="28"/>
          <w:lang w:val="uk-UA"/>
        </w:rPr>
        <w:t>;</w:t>
      </w:r>
      <w:r w:rsidRPr="00CA5FD4">
        <w:rPr>
          <w:sz w:val="28"/>
          <w:szCs w:val="28"/>
          <w:lang w:val="uk-UA"/>
        </w:rPr>
        <w:t xml:space="preserve"> </w:t>
      </w:r>
    </w:p>
    <w:p w:rsidR="009B082B" w:rsidRPr="007002CD" w:rsidRDefault="009B082B" w:rsidP="001B6560">
      <w:pPr>
        <w:pStyle w:val="a3"/>
        <w:numPr>
          <w:ilvl w:val="0"/>
          <w:numId w:val="9"/>
        </w:numPr>
        <w:spacing w:before="0" w:beforeAutospacing="0" w:after="0" w:afterAutospacing="0"/>
        <w:ind w:left="993"/>
        <w:jc w:val="both"/>
        <w:rPr>
          <w:sz w:val="28"/>
          <w:szCs w:val="28"/>
          <w:lang w:val="uk-UA"/>
        </w:rPr>
      </w:pPr>
      <w:r w:rsidRPr="007002CD">
        <w:rPr>
          <w:sz w:val="28"/>
          <w:szCs w:val="28"/>
          <w:lang w:val="uk-UA"/>
        </w:rPr>
        <w:t>дублетне надсилання примірника, у тому числі оригінального, документа у паперовій формі, якщо його примірник або копію вже надіслано в електронній формі через систему взаємодії</w:t>
      </w:r>
      <w:r w:rsidR="00AA52E1">
        <w:rPr>
          <w:sz w:val="28"/>
          <w:szCs w:val="28"/>
          <w:lang w:val="uk-UA"/>
        </w:rPr>
        <w:t>, СЕД АСКОД</w:t>
      </w:r>
      <w:r w:rsidRPr="007002CD">
        <w:rPr>
          <w:sz w:val="28"/>
          <w:szCs w:val="28"/>
          <w:lang w:val="uk-UA"/>
        </w:rPr>
        <w:t>.</w:t>
      </w:r>
    </w:p>
    <w:p w:rsidR="009B082B" w:rsidRPr="00A96A45" w:rsidRDefault="009B082B" w:rsidP="009B082B">
      <w:pPr>
        <w:pStyle w:val="a3"/>
        <w:spacing w:before="0" w:beforeAutospacing="0" w:after="0" w:afterAutospacing="0"/>
        <w:ind w:firstLine="709"/>
        <w:jc w:val="both"/>
        <w:rPr>
          <w:sz w:val="28"/>
          <w:szCs w:val="28"/>
          <w:lang w:val="uk-UA"/>
        </w:rPr>
      </w:pPr>
      <w:r w:rsidRPr="007002CD">
        <w:rPr>
          <w:sz w:val="28"/>
          <w:szCs w:val="28"/>
          <w:lang w:val="uk-UA"/>
        </w:rPr>
        <w:t>7.4. Під час приймання від виконавців вихідних документів працівники</w:t>
      </w:r>
      <w:r w:rsidRPr="00A96A45">
        <w:rPr>
          <w:sz w:val="28"/>
          <w:szCs w:val="28"/>
          <w:lang w:val="uk-UA"/>
        </w:rPr>
        <w:t xml:space="preserve"> служби діловодства зобов’язані перевірити: </w:t>
      </w:r>
    </w:p>
    <w:p w:rsidR="009B082B" w:rsidRPr="006A632F" w:rsidRDefault="009B082B" w:rsidP="009B082B">
      <w:pPr>
        <w:pStyle w:val="a3"/>
        <w:spacing w:before="0" w:beforeAutospacing="0" w:after="0" w:afterAutospacing="0"/>
        <w:ind w:firstLine="709"/>
        <w:jc w:val="both"/>
        <w:rPr>
          <w:sz w:val="28"/>
          <w:szCs w:val="28"/>
          <w:lang w:val="uk-UA"/>
        </w:rPr>
      </w:pPr>
      <w:r w:rsidRPr="00A96A45">
        <w:rPr>
          <w:sz w:val="28"/>
          <w:szCs w:val="28"/>
          <w:lang w:val="uk-UA"/>
        </w:rPr>
        <w:t xml:space="preserve">- правильність оформлення документа (склад і розміщення в ньому всіх реквізитів); </w:t>
      </w:r>
    </w:p>
    <w:p w:rsidR="009B082B" w:rsidRPr="00A96A45" w:rsidRDefault="009B082B" w:rsidP="009B082B">
      <w:pPr>
        <w:pStyle w:val="a3"/>
        <w:spacing w:before="0" w:beforeAutospacing="0" w:after="0" w:afterAutospacing="0"/>
        <w:ind w:firstLine="709"/>
        <w:jc w:val="both"/>
        <w:rPr>
          <w:sz w:val="28"/>
          <w:szCs w:val="28"/>
          <w:lang w:val="uk-UA"/>
        </w:rPr>
      </w:pPr>
      <w:r w:rsidRPr="00A96A45">
        <w:rPr>
          <w:sz w:val="28"/>
          <w:szCs w:val="28"/>
        </w:rPr>
        <w:t>- на</w:t>
      </w:r>
      <w:r w:rsidRPr="00A96A45">
        <w:rPr>
          <w:sz w:val="28"/>
          <w:szCs w:val="28"/>
          <w:lang w:val="uk-UA"/>
        </w:rPr>
        <w:t>явність прізвища виконавця та його номера телефону;</w:t>
      </w:r>
    </w:p>
    <w:p w:rsidR="009B082B" w:rsidRPr="00A96A45" w:rsidRDefault="009B082B" w:rsidP="009B082B">
      <w:pPr>
        <w:pStyle w:val="a3"/>
        <w:spacing w:before="0" w:beforeAutospacing="0" w:after="0" w:afterAutospacing="0"/>
        <w:ind w:firstLine="709"/>
        <w:jc w:val="both"/>
        <w:rPr>
          <w:sz w:val="28"/>
          <w:szCs w:val="28"/>
          <w:lang w:val="uk-UA"/>
        </w:rPr>
      </w:pPr>
      <w:r w:rsidRPr="00A96A45">
        <w:rPr>
          <w:sz w:val="28"/>
          <w:szCs w:val="28"/>
          <w:lang w:val="uk-UA"/>
        </w:rPr>
        <w:t xml:space="preserve">- наявність </w:t>
      </w:r>
      <w:r w:rsidR="00AA52E1" w:rsidRPr="00A96A45">
        <w:rPr>
          <w:sz w:val="28"/>
          <w:szCs w:val="28"/>
          <w:lang w:val="uk-UA"/>
        </w:rPr>
        <w:t>адреси</w:t>
      </w:r>
      <w:r w:rsidR="00AA52E1">
        <w:rPr>
          <w:sz w:val="28"/>
          <w:szCs w:val="28"/>
          <w:lang w:val="uk-UA"/>
        </w:rPr>
        <w:t xml:space="preserve"> для відправлення</w:t>
      </w:r>
      <w:r w:rsidR="00AA52E1" w:rsidRPr="00A96A45">
        <w:rPr>
          <w:sz w:val="28"/>
          <w:szCs w:val="28"/>
          <w:lang w:val="uk-UA"/>
        </w:rPr>
        <w:t xml:space="preserve">; </w:t>
      </w:r>
    </w:p>
    <w:p w:rsidR="009B082B" w:rsidRPr="00A96A45" w:rsidRDefault="009B082B" w:rsidP="009B082B">
      <w:pPr>
        <w:pStyle w:val="a3"/>
        <w:spacing w:before="0" w:beforeAutospacing="0" w:after="0" w:afterAutospacing="0"/>
        <w:ind w:firstLine="709"/>
        <w:jc w:val="both"/>
        <w:rPr>
          <w:sz w:val="28"/>
          <w:szCs w:val="28"/>
          <w:lang w:val="uk-UA"/>
        </w:rPr>
      </w:pPr>
      <w:r w:rsidRPr="00A96A45">
        <w:rPr>
          <w:sz w:val="28"/>
          <w:szCs w:val="28"/>
          <w:lang w:val="uk-UA"/>
        </w:rPr>
        <w:lastRenderedPageBreak/>
        <w:t xml:space="preserve">- наявність усіх необхідних підписів (печаток) на документі та додатках до нього; </w:t>
      </w:r>
    </w:p>
    <w:p w:rsidR="009B082B" w:rsidRPr="00A96A45" w:rsidRDefault="009B082B" w:rsidP="009B082B">
      <w:pPr>
        <w:pStyle w:val="a3"/>
        <w:spacing w:before="0" w:beforeAutospacing="0" w:after="0" w:afterAutospacing="0"/>
        <w:ind w:firstLine="709"/>
        <w:jc w:val="both"/>
        <w:rPr>
          <w:sz w:val="28"/>
          <w:szCs w:val="28"/>
          <w:lang w:val="uk-UA"/>
        </w:rPr>
      </w:pPr>
      <w:r w:rsidRPr="00A96A45">
        <w:rPr>
          <w:sz w:val="28"/>
          <w:szCs w:val="28"/>
          <w:lang w:val="uk-UA"/>
        </w:rPr>
        <w:t xml:space="preserve">- наявність віз на паперовому примірнику вихідного документа, що залишається у </w:t>
      </w:r>
      <w:r w:rsidR="00F41004">
        <w:rPr>
          <w:sz w:val="28"/>
          <w:szCs w:val="28"/>
          <w:lang w:val="uk-UA"/>
        </w:rPr>
        <w:t>службі діловодства</w:t>
      </w:r>
      <w:r w:rsidRPr="00A96A45">
        <w:rPr>
          <w:sz w:val="28"/>
          <w:szCs w:val="28"/>
          <w:lang w:val="uk-UA"/>
        </w:rPr>
        <w:t xml:space="preserve">; </w:t>
      </w:r>
    </w:p>
    <w:p w:rsidR="009B082B" w:rsidRPr="00A96A45" w:rsidRDefault="009B082B" w:rsidP="009B082B">
      <w:pPr>
        <w:pStyle w:val="a3"/>
        <w:spacing w:before="0" w:beforeAutospacing="0" w:after="0" w:afterAutospacing="0"/>
        <w:ind w:firstLine="709"/>
        <w:jc w:val="both"/>
        <w:rPr>
          <w:sz w:val="28"/>
          <w:szCs w:val="28"/>
          <w:lang w:val="uk-UA"/>
        </w:rPr>
      </w:pPr>
      <w:r w:rsidRPr="00A96A45">
        <w:rPr>
          <w:sz w:val="28"/>
          <w:szCs w:val="28"/>
          <w:lang w:val="uk-UA"/>
        </w:rPr>
        <w:t>- наявність на документі відмітки про додатки та їх відповідність заявленому складу;</w:t>
      </w:r>
    </w:p>
    <w:p w:rsidR="009B082B" w:rsidRPr="00A96A45" w:rsidRDefault="009B082B" w:rsidP="001B6560">
      <w:pPr>
        <w:pStyle w:val="a3"/>
        <w:numPr>
          <w:ilvl w:val="0"/>
          <w:numId w:val="8"/>
        </w:numPr>
        <w:spacing w:before="0" w:beforeAutospacing="0" w:after="0" w:afterAutospacing="0"/>
        <w:ind w:left="993"/>
        <w:jc w:val="both"/>
        <w:rPr>
          <w:sz w:val="28"/>
          <w:szCs w:val="28"/>
          <w:lang w:val="uk-UA"/>
        </w:rPr>
      </w:pPr>
      <w:r w:rsidRPr="00A96A45">
        <w:rPr>
          <w:sz w:val="28"/>
          <w:szCs w:val="28"/>
          <w:lang w:val="uk-UA"/>
        </w:rPr>
        <w:t xml:space="preserve">відповідність кількості примірників кількості адресатів. </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7.5. Реєстрація вихідних електронних документів здійснюється в автоматизованому режимі після їх підписання.</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Вихідний реєстраційний номер формується з індексів відповідно до Переліку індексів словників для ведення автоматизованої системи електронного документообігу та контролю за виконанням документів Київради та порядкового номера в межах календарного року, наприклад: </w:t>
      </w:r>
    </w:p>
    <w:p w:rsidR="009B082B" w:rsidRPr="00E8365B" w:rsidRDefault="009B082B" w:rsidP="009B082B">
      <w:pPr>
        <w:pStyle w:val="a3"/>
        <w:spacing w:before="0" w:beforeAutospacing="0" w:after="0" w:afterAutospacing="0"/>
        <w:ind w:firstLine="709"/>
        <w:jc w:val="both"/>
        <w:rPr>
          <w:sz w:val="28"/>
          <w:szCs w:val="28"/>
          <w:lang w:val="uk-UA"/>
        </w:rPr>
      </w:pP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          225-КР-14 від 10.04.2017 </w:t>
      </w:r>
    </w:p>
    <w:p w:rsidR="009B082B" w:rsidRPr="00E8365B" w:rsidRDefault="009B082B" w:rsidP="009B082B">
      <w:pPr>
        <w:pStyle w:val="a3"/>
        <w:spacing w:before="0" w:beforeAutospacing="0" w:after="0" w:afterAutospacing="0"/>
        <w:ind w:firstLine="709"/>
        <w:jc w:val="both"/>
        <w:rPr>
          <w:i/>
          <w:sz w:val="28"/>
          <w:szCs w:val="28"/>
          <w:lang w:val="uk-UA"/>
        </w:rPr>
      </w:pPr>
      <w:r w:rsidRPr="00E8365B">
        <w:rPr>
          <w:i/>
          <w:sz w:val="28"/>
          <w:szCs w:val="28"/>
          <w:lang w:val="uk-UA"/>
        </w:rPr>
        <w:t xml:space="preserve">або </w:t>
      </w:r>
    </w:p>
    <w:p w:rsidR="009B082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          225-СК-15 від 11.04.2017</w:t>
      </w:r>
      <w:r w:rsidR="001B3EAD">
        <w:rPr>
          <w:sz w:val="28"/>
          <w:szCs w:val="28"/>
          <w:lang w:val="uk-UA"/>
        </w:rPr>
        <w:t>,</w:t>
      </w:r>
    </w:p>
    <w:p w:rsidR="008F298E" w:rsidRPr="00E8365B" w:rsidRDefault="008F298E" w:rsidP="009B082B">
      <w:pPr>
        <w:pStyle w:val="a3"/>
        <w:spacing w:before="0" w:beforeAutospacing="0" w:after="0" w:afterAutospacing="0"/>
        <w:ind w:firstLine="709"/>
        <w:jc w:val="both"/>
        <w:rPr>
          <w:sz w:val="28"/>
          <w:szCs w:val="28"/>
          <w:lang w:val="uk-UA"/>
        </w:rPr>
      </w:pPr>
    </w:p>
    <w:p w:rsidR="009B082B" w:rsidRPr="00EF2439" w:rsidRDefault="009B082B" w:rsidP="009B082B">
      <w:pPr>
        <w:pStyle w:val="a3"/>
        <w:spacing w:before="0" w:beforeAutospacing="0" w:after="0" w:afterAutospacing="0"/>
        <w:ind w:firstLine="709"/>
        <w:jc w:val="both"/>
        <w:rPr>
          <w:sz w:val="28"/>
          <w:szCs w:val="28"/>
          <w:lang w:val="uk-UA"/>
        </w:rPr>
      </w:pPr>
      <w:r w:rsidRPr="00EF2439">
        <w:rPr>
          <w:sz w:val="28"/>
          <w:szCs w:val="28"/>
          <w:lang w:val="uk-UA"/>
        </w:rPr>
        <w:t>де 225</w:t>
      </w:r>
      <w:r w:rsidR="00655FD4" w:rsidRPr="00EF2439">
        <w:rPr>
          <w:sz w:val="28"/>
          <w:szCs w:val="28"/>
          <w:lang w:val="uk-UA"/>
        </w:rPr>
        <w:t xml:space="preserve"> </w:t>
      </w:r>
      <w:r w:rsidR="001B10C1" w:rsidRPr="00EF2439">
        <w:rPr>
          <w:sz w:val="28"/>
          <w:szCs w:val="28"/>
          <w:lang w:val="uk-UA"/>
        </w:rPr>
        <w:t xml:space="preserve">- </w:t>
      </w:r>
      <w:r w:rsidRPr="00EF2439">
        <w:rPr>
          <w:sz w:val="28"/>
          <w:szCs w:val="28"/>
          <w:lang w:val="uk-UA"/>
        </w:rPr>
        <w:t xml:space="preserve">КР – індекс для листів за підписом </w:t>
      </w:r>
      <w:r w:rsidR="0023266B" w:rsidRPr="00EF2439">
        <w:rPr>
          <w:sz w:val="28"/>
          <w:szCs w:val="28"/>
          <w:lang w:val="uk-UA"/>
        </w:rPr>
        <w:t xml:space="preserve">заступника міського </w:t>
      </w:r>
      <w:r w:rsidR="001B3EAD" w:rsidRPr="00EF2439">
        <w:rPr>
          <w:sz w:val="28"/>
          <w:szCs w:val="28"/>
          <w:lang w:val="uk-UA"/>
        </w:rPr>
        <w:t>голов</w:t>
      </w:r>
      <w:r w:rsidR="0023266B" w:rsidRPr="00EF2439">
        <w:rPr>
          <w:sz w:val="28"/>
          <w:szCs w:val="28"/>
          <w:lang w:val="uk-UA"/>
        </w:rPr>
        <w:t>и -</w:t>
      </w:r>
      <w:r w:rsidR="0023266B" w:rsidRPr="00EF2439">
        <w:rPr>
          <w:lang w:val="uk-UA"/>
        </w:rPr>
        <w:t> </w:t>
      </w:r>
      <w:r w:rsidRPr="00EF2439">
        <w:rPr>
          <w:sz w:val="28"/>
          <w:szCs w:val="28"/>
          <w:lang w:val="uk-UA"/>
        </w:rPr>
        <w:t>секретаря Київради,</w:t>
      </w:r>
      <w:r w:rsidR="001B10C1" w:rsidRPr="00EF2439">
        <w:rPr>
          <w:sz w:val="28"/>
          <w:szCs w:val="28"/>
          <w:lang w:val="uk-UA"/>
        </w:rPr>
        <w:t xml:space="preserve"> 225 -</w:t>
      </w:r>
      <w:r w:rsidRPr="00EF2439">
        <w:rPr>
          <w:sz w:val="28"/>
          <w:szCs w:val="28"/>
          <w:lang w:val="uk-UA"/>
        </w:rPr>
        <w:t xml:space="preserve"> СК – індекс для листів за підписом керуючого справами, 14 та 15 – порядкові реєстраційні номери документів.</w:t>
      </w:r>
    </w:p>
    <w:p w:rsidR="009B082B" w:rsidRPr="00E8365B" w:rsidRDefault="009B082B" w:rsidP="009B082B">
      <w:pPr>
        <w:pStyle w:val="a3"/>
        <w:spacing w:before="0" w:beforeAutospacing="0" w:after="0" w:afterAutospacing="0"/>
        <w:ind w:firstLine="709"/>
        <w:jc w:val="both"/>
        <w:rPr>
          <w:sz w:val="28"/>
          <w:szCs w:val="28"/>
          <w:lang w:val="uk-UA"/>
        </w:rPr>
      </w:pPr>
      <w:r w:rsidRPr="00EF2439">
        <w:rPr>
          <w:sz w:val="28"/>
          <w:szCs w:val="28"/>
          <w:lang w:val="uk-UA"/>
        </w:rPr>
        <w:t>Документу, який надсилається за кількома адресами, присвоюється</w:t>
      </w:r>
      <w:r w:rsidRPr="00E8365B">
        <w:rPr>
          <w:sz w:val="28"/>
          <w:szCs w:val="28"/>
          <w:lang w:val="uk-UA"/>
        </w:rPr>
        <w:t xml:space="preserve"> один реєстраційний номер.</w:t>
      </w:r>
    </w:p>
    <w:p w:rsidR="009B082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Ім’я файла вихідного проекту електронного документа, супровідних та інших матеріалів до нього повинно мати стислу уніфіковану назву, яка чітко виходить із приналежності вмісту файла, наприклад:</w:t>
      </w:r>
    </w:p>
    <w:p w:rsidR="001B3EAD" w:rsidRDefault="001B3EAD" w:rsidP="009B082B">
      <w:pPr>
        <w:pStyle w:val="a3"/>
        <w:spacing w:before="0" w:beforeAutospacing="0" w:after="0" w:afterAutospacing="0"/>
        <w:ind w:left="2552"/>
        <w:jc w:val="both"/>
        <w:rPr>
          <w:sz w:val="28"/>
          <w:szCs w:val="28"/>
          <w:lang w:val="uk-UA"/>
        </w:rPr>
      </w:pPr>
    </w:p>
    <w:p w:rsidR="009B082B" w:rsidRPr="00E8365B" w:rsidRDefault="009B082B" w:rsidP="009B082B">
      <w:pPr>
        <w:pStyle w:val="a3"/>
        <w:spacing w:before="0" w:beforeAutospacing="0" w:after="0" w:afterAutospacing="0"/>
        <w:ind w:left="2552"/>
        <w:jc w:val="both"/>
        <w:rPr>
          <w:sz w:val="28"/>
          <w:szCs w:val="28"/>
          <w:lang w:val="uk-UA"/>
        </w:rPr>
      </w:pPr>
      <w:r w:rsidRPr="00E8365B">
        <w:rPr>
          <w:sz w:val="28"/>
          <w:szCs w:val="28"/>
          <w:lang w:val="uk-UA"/>
        </w:rPr>
        <w:t>Лист ...</w:t>
      </w:r>
    </w:p>
    <w:p w:rsidR="009B082B" w:rsidRPr="00E8365B" w:rsidRDefault="009B082B" w:rsidP="009B082B">
      <w:pPr>
        <w:pStyle w:val="a3"/>
        <w:spacing w:before="0" w:beforeAutospacing="0" w:after="0" w:afterAutospacing="0"/>
        <w:ind w:left="2552"/>
        <w:jc w:val="both"/>
        <w:rPr>
          <w:sz w:val="28"/>
          <w:szCs w:val="28"/>
          <w:lang w:val="uk-UA"/>
        </w:rPr>
      </w:pPr>
      <w:r w:rsidRPr="00E8365B">
        <w:rPr>
          <w:sz w:val="28"/>
          <w:szCs w:val="28"/>
          <w:lang w:val="uk-UA"/>
        </w:rPr>
        <w:t>Службова записка ...</w:t>
      </w:r>
    </w:p>
    <w:p w:rsidR="009B082B" w:rsidRPr="00E8365B" w:rsidRDefault="009B082B" w:rsidP="009B082B">
      <w:pPr>
        <w:pStyle w:val="a3"/>
        <w:spacing w:before="0" w:beforeAutospacing="0" w:after="0" w:afterAutospacing="0"/>
        <w:ind w:left="2552"/>
        <w:jc w:val="both"/>
        <w:rPr>
          <w:sz w:val="28"/>
          <w:szCs w:val="28"/>
          <w:lang w:val="uk-UA"/>
        </w:rPr>
      </w:pPr>
      <w:r w:rsidRPr="00E8365B">
        <w:rPr>
          <w:sz w:val="28"/>
          <w:szCs w:val="28"/>
          <w:lang w:val="uk-UA"/>
        </w:rPr>
        <w:t>Наказ про …</w:t>
      </w:r>
    </w:p>
    <w:p w:rsidR="009B082B" w:rsidRPr="00E8365B" w:rsidRDefault="009B082B" w:rsidP="009B082B">
      <w:pPr>
        <w:pStyle w:val="a3"/>
        <w:spacing w:before="0" w:beforeAutospacing="0" w:after="0" w:afterAutospacing="0"/>
        <w:ind w:left="2552"/>
        <w:jc w:val="both"/>
        <w:rPr>
          <w:sz w:val="28"/>
          <w:szCs w:val="28"/>
          <w:lang w:val="uk-UA"/>
        </w:rPr>
      </w:pPr>
      <w:r w:rsidRPr="00E8365B">
        <w:rPr>
          <w:sz w:val="28"/>
          <w:szCs w:val="28"/>
          <w:lang w:val="uk-UA"/>
        </w:rPr>
        <w:t>Зміни до наказу від … № …</w:t>
      </w:r>
    </w:p>
    <w:p w:rsidR="009B082B" w:rsidRPr="00E8365B" w:rsidRDefault="009B082B" w:rsidP="009B082B">
      <w:pPr>
        <w:pStyle w:val="a3"/>
        <w:spacing w:before="0" w:beforeAutospacing="0" w:after="0" w:afterAutospacing="0"/>
        <w:ind w:left="2552"/>
        <w:jc w:val="both"/>
        <w:rPr>
          <w:sz w:val="28"/>
          <w:szCs w:val="28"/>
          <w:lang w:val="uk-UA"/>
        </w:rPr>
      </w:pPr>
      <w:r w:rsidRPr="00E8365B">
        <w:rPr>
          <w:sz w:val="28"/>
          <w:szCs w:val="28"/>
          <w:lang w:val="uk-UA"/>
        </w:rPr>
        <w:t>Нова редакція наказу від … № …</w:t>
      </w:r>
    </w:p>
    <w:p w:rsidR="009B082B" w:rsidRPr="00E8365B" w:rsidRDefault="009B082B" w:rsidP="009B082B">
      <w:pPr>
        <w:pStyle w:val="a3"/>
        <w:spacing w:before="0" w:beforeAutospacing="0" w:after="0" w:afterAutospacing="0"/>
        <w:ind w:left="2552"/>
        <w:jc w:val="both"/>
        <w:rPr>
          <w:sz w:val="28"/>
          <w:szCs w:val="28"/>
          <w:lang w:val="uk-UA"/>
        </w:rPr>
      </w:pPr>
      <w:r w:rsidRPr="00E8365B">
        <w:rPr>
          <w:sz w:val="28"/>
          <w:szCs w:val="28"/>
          <w:lang w:val="uk-UA"/>
        </w:rPr>
        <w:t>Д1_Порядок (положення, інструкція тощо) …</w:t>
      </w:r>
    </w:p>
    <w:p w:rsidR="009B082B" w:rsidRPr="00E8365B" w:rsidRDefault="009B082B" w:rsidP="009B082B">
      <w:pPr>
        <w:pStyle w:val="a3"/>
        <w:spacing w:before="0" w:beforeAutospacing="0" w:after="0" w:afterAutospacing="0"/>
        <w:ind w:left="2552"/>
        <w:jc w:val="both"/>
        <w:rPr>
          <w:sz w:val="28"/>
          <w:szCs w:val="28"/>
          <w:lang w:val="uk-UA"/>
        </w:rPr>
      </w:pPr>
      <w:r w:rsidRPr="00E8365B">
        <w:rPr>
          <w:sz w:val="28"/>
          <w:szCs w:val="28"/>
          <w:lang w:val="uk-UA"/>
        </w:rPr>
        <w:t>Д2_Таблиця (графік, план тощо) …</w:t>
      </w:r>
    </w:p>
    <w:p w:rsidR="009B082B" w:rsidRDefault="009B082B" w:rsidP="009B082B">
      <w:pPr>
        <w:pStyle w:val="a3"/>
        <w:spacing w:before="0" w:beforeAutospacing="0" w:after="0" w:afterAutospacing="0"/>
        <w:ind w:left="2552"/>
        <w:jc w:val="both"/>
        <w:rPr>
          <w:sz w:val="28"/>
          <w:szCs w:val="28"/>
          <w:lang w:val="uk-UA"/>
        </w:rPr>
      </w:pPr>
      <w:r w:rsidRPr="00E8365B">
        <w:rPr>
          <w:sz w:val="28"/>
          <w:szCs w:val="28"/>
          <w:lang w:val="uk-UA"/>
        </w:rPr>
        <w:t>Сканована копія листа …</w:t>
      </w:r>
    </w:p>
    <w:p w:rsidR="008F298E" w:rsidRPr="00E8365B" w:rsidRDefault="008F298E" w:rsidP="009B082B">
      <w:pPr>
        <w:pStyle w:val="a3"/>
        <w:spacing w:before="0" w:beforeAutospacing="0" w:after="0" w:afterAutospacing="0"/>
        <w:ind w:left="2552"/>
        <w:jc w:val="both"/>
        <w:rPr>
          <w:sz w:val="28"/>
          <w:szCs w:val="28"/>
          <w:lang w:val="uk-UA"/>
        </w:rPr>
      </w:pP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Зразок електронної картки вихідної кореспонденції наведено у додатку 2</w:t>
      </w:r>
      <w:r w:rsidR="006C01C7" w:rsidRPr="00E8365B">
        <w:rPr>
          <w:sz w:val="28"/>
          <w:szCs w:val="28"/>
          <w:lang w:val="uk-UA"/>
        </w:rPr>
        <w:t>6</w:t>
      </w:r>
      <w:r w:rsidRPr="00E8365B">
        <w:rPr>
          <w:sz w:val="28"/>
          <w:szCs w:val="28"/>
          <w:lang w:val="uk-UA"/>
        </w:rPr>
        <w:t>.</w:t>
      </w:r>
    </w:p>
    <w:p w:rsidR="009B082B" w:rsidRPr="00A96A45" w:rsidRDefault="009B082B" w:rsidP="009B082B">
      <w:pPr>
        <w:pStyle w:val="a3"/>
        <w:spacing w:before="0" w:beforeAutospacing="0" w:after="0" w:afterAutospacing="0"/>
        <w:ind w:firstLine="709"/>
        <w:jc w:val="both"/>
        <w:rPr>
          <w:sz w:val="28"/>
          <w:szCs w:val="28"/>
          <w:lang w:val="uk-UA"/>
        </w:rPr>
      </w:pPr>
      <w:r w:rsidRPr="00A96A45">
        <w:rPr>
          <w:sz w:val="28"/>
          <w:szCs w:val="28"/>
          <w:lang w:val="uk-UA"/>
        </w:rPr>
        <w:t xml:space="preserve">7.6. На оригіналах документів, які підлягають поверненню, на верхньому правому полі першої сторінки ставиться штамп </w:t>
      </w:r>
      <w:r w:rsidR="00E338C2">
        <w:rPr>
          <w:sz w:val="28"/>
          <w:szCs w:val="28"/>
          <w:lang w:val="uk-UA"/>
        </w:rPr>
        <w:t>«</w:t>
      </w:r>
      <w:r w:rsidRPr="00A96A45">
        <w:rPr>
          <w:sz w:val="28"/>
          <w:szCs w:val="28"/>
          <w:lang w:val="uk-UA"/>
        </w:rPr>
        <w:t>Підлягає поверненню</w:t>
      </w:r>
      <w:r w:rsidR="00E338C2">
        <w:rPr>
          <w:sz w:val="28"/>
          <w:szCs w:val="28"/>
          <w:lang w:val="uk-UA"/>
        </w:rPr>
        <w:t>»</w:t>
      </w:r>
      <w:r w:rsidRPr="00A96A45">
        <w:rPr>
          <w:sz w:val="28"/>
          <w:szCs w:val="28"/>
          <w:lang w:val="uk-UA"/>
        </w:rPr>
        <w:t xml:space="preserve">. </w:t>
      </w:r>
    </w:p>
    <w:p w:rsidR="009B082B" w:rsidRPr="00803733" w:rsidRDefault="009B082B" w:rsidP="009B082B">
      <w:pPr>
        <w:pStyle w:val="a3"/>
        <w:spacing w:before="0" w:beforeAutospacing="0" w:after="0" w:afterAutospacing="0"/>
        <w:ind w:firstLine="709"/>
        <w:jc w:val="both"/>
        <w:rPr>
          <w:sz w:val="28"/>
          <w:szCs w:val="28"/>
          <w:lang w:val="uk-UA"/>
        </w:rPr>
      </w:pPr>
      <w:r w:rsidRPr="00A96A45">
        <w:rPr>
          <w:sz w:val="28"/>
          <w:szCs w:val="28"/>
          <w:lang w:val="uk-UA"/>
        </w:rPr>
        <w:t xml:space="preserve">7.7. </w:t>
      </w:r>
      <w:r w:rsidRPr="00803733">
        <w:rPr>
          <w:sz w:val="28"/>
          <w:szCs w:val="28"/>
          <w:lang w:val="uk-UA"/>
        </w:rPr>
        <w:t xml:space="preserve">Надсилання документів незалежно від форми їх створення здійснюється через </w:t>
      </w:r>
      <w:r>
        <w:rPr>
          <w:sz w:val="28"/>
          <w:szCs w:val="28"/>
          <w:lang w:val="uk-UA"/>
        </w:rPr>
        <w:t xml:space="preserve">СЕД АСКОД або </w:t>
      </w:r>
      <w:r w:rsidRPr="00803733">
        <w:rPr>
          <w:sz w:val="28"/>
          <w:szCs w:val="28"/>
          <w:lang w:val="uk-UA"/>
        </w:rPr>
        <w:t>систему взаємодії.</w:t>
      </w:r>
    </w:p>
    <w:p w:rsidR="009B082B" w:rsidRPr="00BB2450" w:rsidRDefault="009B082B" w:rsidP="00BB2450">
      <w:pPr>
        <w:pStyle w:val="a3"/>
        <w:spacing w:before="0" w:beforeAutospacing="0" w:after="0" w:afterAutospacing="0"/>
        <w:ind w:firstLine="709"/>
        <w:jc w:val="both"/>
        <w:rPr>
          <w:sz w:val="28"/>
          <w:szCs w:val="28"/>
          <w:lang w:val="uk-UA"/>
        </w:rPr>
      </w:pPr>
      <w:bookmarkStart w:id="80" w:name="_3whwml4" w:colFirst="0" w:colLast="0"/>
      <w:bookmarkEnd w:id="80"/>
      <w:r w:rsidRPr="00803733">
        <w:rPr>
          <w:sz w:val="28"/>
          <w:szCs w:val="28"/>
          <w:lang w:val="uk-UA"/>
        </w:rPr>
        <w:t xml:space="preserve">У разі створення документа у паперовій формі адресату надсилається лише його фотокопія через </w:t>
      </w:r>
      <w:r>
        <w:rPr>
          <w:sz w:val="28"/>
          <w:szCs w:val="28"/>
          <w:lang w:val="uk-UA"/>
        </w:rPr>
        <w:t xml:space="preserve">СЕД АСКОД або </w:t>
      </w:r>
      <w:r w:rsidRPr="00803733">
        <w:rPr>
          <w:sz w:val="28"/>
          <w:szCs w:val="28"/>
          <w:lang w:val="uk-UA"/>
        </w:rPr>
        <w:t xml:space="preserve">систему взаємодії, крім випадку надсилання документів установі чи особі, які не є користувачами системи взаємодії, та документів, </w:t>
      </w:r>
      <w:r w:rsidR="00BB2450" w:rsidRPr="00BB2450">
        <w:rPr>
          <w:sz w:val="28"/>
          <w:szCs w:val="28"/>
          <w:lang w:val="uk-UA"/>
        </w:rPr>
        <w:t>визначених пунктом 1.3</w:t>
      </w:r>
      <w:r w:rsidRPr="00BB2450">
        <w:rPr>
          <w:sz w:val="28"/>
          <w:szCs w:val="28"/>
          <w:lang w:val="uk-UA"/>
        </w:rPr>
        <w:t xml:space="preserve"> цієї Інструкції.</w:t>
      </w:r>
    </w:p>
    <w:p w:rsidR="009B082B" w:rsidRDefault="009B082B" w:rsidP="009B082B">
      <w:pPr>
        <w:pStyle w:val="a3"/>
        <w:spacing w:before="0" w:beforeAutospacing="0" w:after="0" w:afterAutospacing="0"/>
        <w:ind w:firstLine="709"/>
        <w:jc w:val="both"/>
        <w:rPr>
          <w:sz w:val="28"/>
          <w:szCs w:val="28"/>
          <w:lang w:val="uk-UA"/>
        </w:rPr>
      </w:pPr>
      <w:r w:rsidRPr="009A25FB">
        <w:rPr>
          <w:sz w:val="28"/>
          <w:szCs w:val="28"/>
          <w:lang w:val="uk-UA"/>
        </w:rPr>
        <w:lastRenderedPageBreak/>
        <w:t xml:space="preserve">Надсилання електронних документів через </w:t>
      </w:r>
      <w:r>
        <w:rPr>
          <w:sz w:val="28"/>
          <w:szCs w:val="28"/>
          <w:lang w:val="uk-UA"/>
        </w:rPr>
        <w:t xml:space="preserve">СЕД АСКОД та </w:t>
      </w:r>
      <w:r w:rsidRPr="009A25FB">
        <w:rPr>
          <w:sz w:val="28"/>
          <w:szCs w:val="28"/>
          <w:lang w:val="uk-UA"/>
        </w:rPr>
        <w:t xml:space="preserve">систему взаємодії їх адресатам здійснюється автоматично </w:t>
      </w:r>
      <w:r w:rsidR="00B33C18">
        <w:rPr>
          <w:sz w:val="28"/>
          <w:szCs w:val="28"/>
          <w:lang w:val="uk-UA"/>
        </w:rPr>
        <w:t>і в автоматизованому режимі</w:t>
      </w:r>
      <w:r w:rsidRPr="009A25FB">
        <w:rPr>
          <w:sz w:val="28"/>
          <w:szCs w:val="28"/>
          <w:lang w:val="uk-UA"/>
        </w:rPr>
        <w:t xml:space="preserve">, за фактом їх завантаження в автоматизованому режимі із </w:t>
      </w:r>
      <w:r>
        <w:rPr>
          <w:sz w:val="28"/>
          <w:szCs w:val="28"/>
          <w:lang w:val="uk-UA"/>
        </w:rPr>
        <w:t>СЕД АСКОД</w:t>
      </w:r>
      <w:r w:rsidRPr="009A25FB">
        <w:rPr>
          <w:sz w:val="28"/>
          <w:szCs w:val="28"/>
          <w:lang w:val="uk-UA"/>
        </w:rPr>
        <w:t xml:space="preserve"> в систему взаємодії одразу після їх реєстрації.</w:t>
      </w:r>
    </w:p>
    <w:p w:rsidR="009B082B" w:rsidRPr="00043AC1" w:rsidRDefault="009B082B" w:rsidP="009B082B">
      <w:pPr>
        <w:pStyle w:val="a3"/>
        <w:spacing w:before="0" w:beforeAutospacing="0" w:after="0" w:afterAutospacing="0"/>
        <w:ind w:firstLine="709"/>
        <w:jc w:val="both"/>
        <w:rPr>
          <w:sz w:val="28"/>
          <w:szCs w:val="28"/>
          <w:lang w:val="uk-UA"/>
        </w:rPr>
      </w:pPr>
      <w:r w:rsidRPr="00043AC1">
        <w:rPr>
          <w:sz w:val="28"/>
          <w:szCs w:val="28"/>
          <w:lang w:val="uk-UA"/>
        </w:rPr>
        <w:t xml:space="preserve">У разі надсилання фотокопії документа через </w:t>
      </w:r>
      <w:r>
        <w:rPr>
          <w:sz w:val="28"/>
          <w:szCs w:val="28"/>
          <w:lang w:val="uk-UA"/>
        </w:rPr>
        <w:t xml:space="preserve">СЕД АСКОД або </w:t>
      </w:r>
      <w:r w:rsidRPr="00043AC1">
        <w:rPr>
          <w:sz w:val="28"/>
          <w:szCs w:val="28"/>
          <w:lang w:val="uk-UA"/>
        </w:rPr>
        <w:t>систему взаємодії оригінал вихідного документа в паперовій формі (лише для документів постійного та тривалого (понад 10 років) строків зберігання) передається в структурний підрозділ (автору документа) тільки для зберігання з подальшим формуванням у справи відповідно до затвердженої номенклатури справ без передачі їх адресату.</w:t>
      </w:r>
    </w:p>
    <w:p w:rsidR="009B082B" w:rsidRPr="009A25FB" w:rsidRDefault="009B082B" w:rsidP="009B082B">
      <w:pPr>
        <w:pStyle w:val="a3"/>
        <w:spacing w:before="0" w:beforeAutospacing="0" w:after="0" w:afterAutospacing="0"/>
        <w:ind w:firstLine="709"/>
        <w:jc w:val="both"/>
        <w:rPr>
          <w:sz w:val="28"/>
          <w:szCs w:val="28"/>
          <w:lang w:val="uk-UA"/>
        </w:rPr>
      </w:pPr>
      <w:r w:rsidRPr="009A25FB">
        <w:rPr>
          <w:sz w:val="28"/>
          <w:szCs w:val="28"/>
          <w:lang w:val="uk-UA"/>
        </w:rPr>
        <w:t>Під час завантаження автоматично створюються примірники електронних документів у кількості, що відповідає заявленому в картці переліку адресатів, для їх подальшого персоналізованого надсилання відповідним адресатам.</w:t>
      </w:r>
    </w:p>
    <w:p w:rsidR="009B082B" w:rsidRPr="00E8365B" w:rsidRDefault="009B082B" w:rsidP="009B082B">
      <w:pPr>
        <w:pStyle w:val="a3"/>
        <w:spacing w:before="0" w:beforeAutospacing="0" w:after="0" w:afterAutospacing="0"/>
        <w:ind w:firstLine="709"/>
        <w:jc w:val="both"/>
        <w:rPr>
          <w:sz w:val="28"/>
          <w:szCs w:val="28"/>
          <w:lang w:val="uk-UA"/>
        </w:rPr>
      </w:pPr>
      <w:r w:rsidRPr="009A25FB">
        <w:rPr>
          <w:sz w:val="28"/>
          <w:szCs w:val="28"/>
          <w:lang w:val="uk-UA"/>
        </w:rPr>
        <w:t>Не може бути відправлений через систему взаємодії електронний документ, цілісність якого не підтверджено електронним цифровим підписом або електронною печаткою згідно з вимогами цієї Інструкції</w:t>
      </w:r>
      <w:r w:rsidR="00E338C2">
        <w:rPr>
          <w:sz w:val="28"/>
          <w:szCs w:val="28"/>
          <w:lang w:val="uk-UA"/>
        </w:rPr>
        <w:t>,</w:t>
      </w:r>
      <w:r w:rsidRPr="009A25FB">
        <w:rPr>
          <w:sz w:val="28"/>
          <w:szCs w:val="28"/>
          <w:lang w:val="uk-UA"/>
        </w:rPr>
        <w:t xml:space="preserve"> або який оформлено з пору</w:t>
      </w:r>
      <w:r w:rsidRPr="00E8365B">
        <w:rPr>
          <w:sz w:val="28"/>
          <w:szCs w:val="28"/>
          <w:lang w:val="uk-UA"/>
        </w:rPr>
        <w:t>шенням вимог пункт</w:t>
      </w:r>
      <w:r w:rsidR="00864E76" w:rsidRPr="00E8365B">
        <w:rPr>
          <w:sz w:val="28"/>
          <w:szCs w:val="28"/>
          <w:lang w:val="uk-UA"/>
        </w:rPr>
        <w:t>у 4.14.1</w:t>
      </w:r>
      <w:r w:rsidRPr="00E8365B">
        <w:rPr>
          <w:sz w:val="28"/>
          <w:szCs w:val="28"/>
          <w:lang w:val="uk-UA"/>
        </w:rPr>
        <w:t>.</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Із СЕД АСКОД до системи взаємодії завантажуються зареєстровані електронні документи або засвідчені електронні копії документів.</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Електронний документ вважається одержаним адресатом з моменту надходження відправнику </w:t>
      </w:r>
      <w:r w:rsidR="00407451">
        <w:rPr>
          <w:sz w:val="28"/>
          <w:szCs w:val="28"/>
          <w:lang w:val="uk-UA"/>
        </w:rPr>
        <w:t>електронного</w:t>
      </w:r>
      <w:r w:rsidR="00407451" w:rsidRPr="00E8365B">
        <w:rPr>
          <w:sz w:val="28"/>
          <w:szCs w:val="28"/>
          <w:lang w:val="uk-UA"/>
        </w:rPr>
        <w:t xml:space="preserve"> </w:t>
      </w:r>
      <w:r w:rsidRPr="00E8365B">
        <w:rPr>
          <w:sz w:val="28"/>
          <w:szCs w:val="28"/>
          <w:lang w:val="uk-UA"/>
        </w:rPr>
        <w:t>повідомлення із зазначеним часом про доставку цього документа адресату.</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У разі ненадходження відправнику протягом шести годин з моменту відправки електронного документа, </w:t>
      </w:r>
      <w:r w:rsidR="00407451">
        <w:rPr>
          <w:sz w:val="28"/>
          <w:szCs w:val="28"/>
          <w:lang w:val="uk-UA"/>
        </w:rPr>
        <w:t>електронного</w:t>
      </w:r>
      <w:r w:rsidR="00407451" w:rsidRPr="00E8365B">
        <w:rPr>
          <w:sz w:val="28"/>
          <w:szCs w:val="28"/>
          <w:lang w:val="uk-UA"/>
        </w:rPr>
        <w:t xml:space="preserve"> </w:t>
      </w:r>
      <w:r w:rsidRPr="00E8365B">
        <w:rPr>
          <w:sz w:val="28"/>
          <w:szCs w:val="28"/>
          <w:lang w:val="uk-UA"/>
        </w:rPr>
        <w:t>повідомлення про доставку цього документа адресату вважається, що такий документ адресатом не одержано. У такому випадку відправник вживає всіх можливих заходів до забезпечення одержання адресатом відповідного документа в електронній формі.</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У разі одержання від адресата </w:t>
      </w:r>
      <w:r w:rsidR="00407451">
        <w:rPr>
          <w:sz w:val="28"/>
          <w:szCs w:val="28"/>
          <w:lang w:val="uk-UA"/>
        </w:rPr>
        <w:t>електронного</w:t>
      </w:r>
      <w:r w:rsidR="00407451" w:rsidRPr="00E8365B">
        <w:rPr>
          <w:sz w:val="28"/>
          <w:szCs w:val="28"/>
          <w:lang w:val="uk-UA"/>
        </w:rPr>
        <w:t xml:space="preserve"> </w:t>
      </w:r>
      <w:r w:rsidRPr="00E8365B">
        <w:rPr>
          <w:sz w:val="28"/>
          <w:szCs w:val="28"/>
          <w:lang w:val="uk-UA"/>
        </w:rPr>
        <w:t>повідомлення про відмову у реєстрації електронного документа відправником вживаються заходи для усунення підстав відмови і забезпечення повторного надсилання такого документа в електронній формі.</w:t>
      </w:r>
    </w:p>
    <w:p w:rsidR="00C62505" w:rsidRPr="00C62505" w:rsidRDefault="00C62505" w:rsidP="00C62505">
      <w:pPr>
        <w:pStyle w:val="a3"/>
        <w:spacing w:before="0" w:beforeAutospacing="0" w:after="0" w:afterAutospacing="0"/>
        <w:ind w:firstLine="709"/>
        <w:jc w:val="both"/>
        <w:rPr>
          <w:color w:val="000000"/>
          <w:sz w:val="28"/>
          <w:szCs w:val="28"/>
          <w:shd w:val="clear" w:color="auto" w:fill="FFFFFF"/>
          <w:lang w:val="uk-UA"/>
        </w:rPr>
      </w:pPr>
      <w:r w:rsidRPr="00C62505">
        <w:rPr>
          <w:color w:val="000000"/>
          <w:sz w:val="28"/>
          <w:szCs w:val="28"/>
          <w:shd w:val="clear" w:color="auto" w:fill="FFFFFF"/>
          <w:lang w:val="uk-UA"/>
        </w:rPr>
        <w:t>Відхилення адресатом електронного документа без зазначення підстав, визначен</w:t>
      </w:r>
      <w:r w:rsidR="001B3EAD">
        <w:rPr>
          <w:color w:val="000000"/>
          <w:sz w:val="28"/>
          <w:szCs w:val="28"/>
          <w:shd w:val="clear" w:color="auto" w:fill="FFFFFF"/>
          <w:lang w:val="uk-UA"/>
        </w:rPr>
        <w:t>их</w:t>
      </w:r>
      <w:r w:rsidRPr="00C62505">
        <w:rPr>
          <w:color w:val="000000"/>
          <w:sz w:val="28"/>
          <w:szCs w:val="28"/>
          <w:shd w:val="clear" w:color="auto" w:fill="FFFFFF"/>
          <w:lang w:val="uk-UA"/>
        </w:rPr>
        <w:t xml:space="preserve"> у пункті </w:t>
      </w:r>
      <w:r>
        <w:rPr>
          <w:color w:val="000000"/>
          <w:sz w:val="28"/>
          <w:szCs w:val="28"/>
          <w:shd w:val="clear" w:color="auto" w:fill="FFFFFF"/>
          <w:lang w:val="uk-UA"/>
        </w:rPr>
        <w:t>3.2.3</w:t>
      </w:r>
      <w:r w:rsidRPr="00C62505">
        <w:rPr>
          <w:color w:val="000000"/>
          <w:sz w:val="28"/>
          <w:szCs w:val="28"/>
          <w:shd w:val="clear" w:color="auto" w:fill="FFFFFF"/>
          <w:lang w:val="uk-UA"/>
        </w:rPr>
        <w:t xml:space="preserve"> цієї Інструкції</w:t>
      </w:r>
      <w:r w:rsidR="00CE6A55">
        <w:rPr>
          <w:color w:val="000000"/>
          <w:sz w:val="28"/>
          <w:szCs w:val="28"/>
          <w:shd w:val="clear" w:color="auto" w:fill="FFFFFF"/>
          <w:lang w:val="uk-UA"/>
        </w:rPr>
        <w:t>,</w:t>
      </w:r>
      <w:r w:rsidRPr="00C62505">
        <w:rPr>
          <w:color w:val="000000"/>
          <w:sz w:val="28"/>
          <w:szCs w:val="28"/>
          <w:shd w:val="clear" w:color="auto" w:fill="FFFFFF"/>
          <w:lang w:val="uk-UA"/>
        </w:rPr>
        <w:t xml:space="preserve"> вважається свідомим порушенням.</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Додаткове підтвердження факту отримання електронного документа адресатом не вимагається.</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Якщо адресат не є користувачем СЕД АСКОД або системи взаємодії, реєстратор створює паперову копію електронного документа, засвідчує її печаткою </w:t>
      </w:r>
      <w:r w:rsidR="000C1F41" w:rsidRPr="00E8365B">
        <w:rPr>
          <w:sz w:val="28"/>
          <w:szCs w:val="28"/>
          <w:lang w:val="uk-UA"/>
        </w:rPr>
        <w:t>без зображення Держав</w:t>
      </w:r>
      <w:r w:rsidR="0011424A" w:rsidRPr="00E8365B">
        <w:rPr>
          <w:sz w:val="28"/>
          <w:szCs w:val="28"/>
          <w:lang w:val="uk-UA"/>
        </w:rPr>
        <w:t>ного Герба України «КИЇВСЬКА МІ</w:t>
      </w:r>
      <w:r w:rsidR="000C1F41" w:rsidRPr="00E8365B">
        <w:rPr>
          <w:sz w:val="28"/>
          <w:szCs w:val="28"/>
          <w:lang w:val="uk-UA"/>
        </w:rPr>
        <w:t>СЬКА РАДА. УКРАЇНА СЕКРЕТАРІАТ»</w:t>
      </w:r>
      <w:r w:rsidRPr="00E8365B">
        <w:rPr>
          <w:sz w:val="28"/>
          <w:szCs w:val="28"/>
          <w:lang w:val="uk-UA"/>
        </w:rPr>
        <w:t xml:space="preserve"> </w:t>
      </w:r>
      <w:r w:rsidR="00301574" w:rsidRPr="00E8365B">
        <w:rPr>
          <w:sz w:val="28"/>
          <w:szCs w:val="28"/>
          <w:lang w:val="uk-UA"/>
        </w:rPr>
        <w:t xml:space="preserve">та надсилає </w:t>
      </w:r>
      <w:r w:rsidR="002D229D" w:rsidRPr="00E8365B">
        <w:rPr>
          <w:sz w:val="28"/>
          <w:szCs w:val="28"/>
          <w:lang w:val="uk-UA"/>
        </w:rPr>
        <w:t>адресату</w:t>
      </w:r>
      <w:r w:rsidRPr="00E8365B">
        <w:rPr>
          <w:sz w:val="28"/>
          <w:szCs w:val="28"/>
          <w:lang w:val="uk-UA"/>
        </w:rPr>
        <w:t>.</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Перевірку внесених у картку обов’язкових та додаткових реквізитів вихідного документа здійснює </w:t>
      </w:r>
      <w:r w:rsidR="00F41004" w:rsidRPr="00E8365B">
        <w:rPr>
          <w:sz w:val="28"/>
          <w:szCs w:val="28"/>
          <w:lang w:val="uk-UA"/>
        </w:rPr>
        <w:t xml:space="preserve">СЕД АСКОД </w:t>
      </w:r>
      <w:r w:rsidRPr="00E8365B">
        <w:rPr>
          <w:sz w:val="28"/>
          <w:szCs w:val="28"/>
          <w:lang w:val="uk-UA"/>
        </w:rPr>
        <w:t>в автоматичному режимі.</w:t>
      </w:r>
    </w:p>
    <w:p w:rsidR="009B082B" w:rsidRPr="00E8365B" w:rsidRDefault="009B082B" w:rsidP="009B082B">
      <w:pPr>
        <w:pStyle w:val="a3"/>
        <w:spacing w:before="0" w:beforeAutospacing="0" w:after="0" w:afterAutospacing="0"/>
        <w:ind w:firstLine="709"/>
        <w:jc w:val="both"/>
        <w:rPr>
          <w:sz w:val="28"/>
          <w:szCs w:val="28"/>
        </w:rPr>
      </w:pPr>
      <w:r w:rsidRPr="00E8365B">
        <w:rPr>
          <w:sz w:val="28"/>
          <w:szCs w:val="28"/>
          <w:lang w:val="uk-UA"/>
        </w:rPr>
        <w:t>7.8. З використанням засобів електрозв’язку</w:t>
      </w:r>
      <w:r w:rsidRPr="00E8365B">
        <w:rPr>
          <w:sz w:val="28"/>
          <w:szCs w:val="28"/>
        </w:rPr>
        <w:t xml:space="preserve"> служба діловодства</w:t>
      </w:r>
      <w:r w:rsidRPr="00E8365B">
        <w:rPr>
          <w:b/>
          <w:sz w:val="28"/>
          <w:szCs w:val="28"/>
        </w:rPr>
        <w:t xml:space="preserve"> </w:t>
      </w:r>
      <w:r w:rsidRPr="00E8365B">
        <w:rPr>
          <w:sz w:val="28"/>
          <w:szCs w:val="28"/>
        </w:rPr>
        <w:t xml:space="preserve">здійснює передачу телефонограм, електронних документів із застосуванням електронного цифрового підпису та документів у сканованій формі без електронного цифрового підпису. </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lastRenderedPageBreak/>
        <w:t>У разі надсилання факсограм і документів у сканованій формі  без електронного цифрового підпису</w:t>
      </w:r>
      <w:r w:rsidR="006200BF" w:rsidRPr="00E8365B">
        <w:rPr>
          <w:sz w:val="28"/>
          <w:szCs w:val="28"/>
          <w:lang w:val="uk-UA"/>
        </w:rPr>
        <w:t>, крім оригіналів документів, які безпосередньо зберігаються у структруних підрозділах,</w:t>
      </w:r>
      <w:r w:rsidRPr="00E8365B">
        <w:rPr>
          <w:sz w:val="28"/>
          <w:szCs w:val="28"/>
          <w:lang w:val="uk-UA"/>
        </w:rPr>
        <w:t xml:space="preserve"> необхідно надіслати також оригінал документа в паперовій формі.</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7.9. Централізоване відправлення документів поштою здійснюється службою діловодства</w:t>
      </w:r>
      <w:r w:rsidRPr="00E8365B">
        <w:rPr>
          <w:b/>
          <w:sz w:val="28"/>
          <w:szCs w:val="28"/>
          <w:lang w:val="uk-UA"/>
        </w:rPr>
        <w:t xml:space="preserve"> </w:t>
      </w:r>
      <w:r w:rsidRPr="00E8365B">
        <w:rPr>
          <w:sz w:val="28"/>
          <w:szCs w:val="28"/>
          <w:lang w:val="uk-UA"/>
        </w:rPr>
        <w:t>двічі на день відповідно до Правил надання послуг поштового зв’язку.</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 xml:space="preserve">Документи, що надсилаються одночасно одному і тому ж адресатові, вкладаються в один конверт (пакет, бандероль). На конверті проставляються реєстраційні індекси всіх документів, які містяться у конверті. </w:t>
      </w:r>
    </w:p>
    <w:p w:rsidR="00460A9A" w:rsidRPr="00E8365B" w:rsidRDefault="009B082B" w:rsidP="009B082B">
      <w:pPr>
        <w:pStyle w:val="a3"/>
        <w:spacing w:before="0" w:beforeAutospacing="0" w:after="0" w:afterAutospacing="0"/>
        <w:ind w:firstLine="709"/>
        <w:jc w:val="both"/>
        <w:rPr>
          <w:sz w:val="28"/>
          <w:szCs w:val="28"/>
          <w:lang w:val="uk-UA"/>
        </w:rPr>
      </w:pPr>
      <w:r w:rsidRPr="00EF2439">
        <w:rPr>
          <w:sz w:val="28"/>
          <w:szCs w:val="28"/>
          <w:lang w:val="uk-UA"/>
        </w:rPr>
        <w:t>7.10.</w:t>
      </w:r>
      <w:r w:rsidRPr="00E8365B">
        <w:rPr>
          <w:sz w:val="28"/>
          <w:szCs w:val="28"/>
          <w:lang w:val="uk-UA"/>
        </w:rPr>
        <w:t xml:space="preserve"> </w:t>
      </w:r>
      <w:r w:rsidR="00460A9A" w:rsidRPr="00E8365B">
        <w:rPr>
          <w:sz w:val="28"/>
          <w:szCs w:val="28"/>
          <w:lang w:val="uk-UA"/>
        </w:rPr>
        <w:t>У журналі відправлення вихідних листів зазначаються дата відправлення, номер вихідного документа, одержувач, вартість послуги відправлення.</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7.</w:t>
      </w:r>
      <w:r w:rsidRPr="00E8365B">
        <w:rPr>
          <w:sz w:val="28"/>
          <w:szCs w:val="28"/>
        </w:rPr>
        <w:t>1</w:t>
      </w:r>
      <w:r w:rsidR="00655FD4">
        <w:rPr>
          <w:sz w:val="28"/>
          <w:szCs w:val="28"/>
          <w:lang w:val="uk-UA"/>
        </w:rPr>
        <w:t>1</w:t>
      </w:r>
      <w:r w:rsidRPr="00E8365B">
        <w:rPr>
          <w:sz w:val="28"/>
          <w:szCs w:val="28"/>
          <w:lang w:val="uk-UA"/>
        </w:rPr>
        <w:t xml:space="preserve">. </w:t>
      </w:r>
      <w:r w:rsidR="00460A9A" w:rsidRPr="00E8365B">
        <w:rPr>
          <w:sz w:val="28"/>
          <w:szCs w:val="28"/>
          <w:lang w:val="uk-UA"/>
        </w:rPr>
        <w:t>У разі надсилання кореспонденції до інших міст, крім найменування установи, посади та прізвища адресата слід зазначати точну адресу (поштовий індекс, область, район, місто, вулицю, номер будинку).</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7.1</w:t>
      </w:r>
      <w:r w:rsidR="00655FD4">
        <w:rPr>
          <w:sz w:val="28"/>
          <w:szCs w:val="28"/>
          <w:lang w:val="uk-UA"/>
        </w:rPr>
        <w:t>2</w:t>
      </w:r>
      <w:r w:rsidRPr="00E8365B">
        <w:rPr>
          <w:sz w:val="28"/>
          <w:szCs w:val="28"/>
          <w:lang w:val="uk-UA"/>
        </w:rPr>
        <w:t xml:space="preserve">. </w:t>
      </w:r>
      <w:r w:rsidR="00460A9A" w:rsidRPr="00E8365B">
        <w:rPr>
          <w:sz w:val="28"/>
          <w:szCs w:val="28"/>
          <w:lang w:val="uk-UA"/>
        </w:rPr>
        <w:t>Оригінали планів, звітів, протоколів тощо залишаються в структурних підрозділах, які є авторами цих документів, в інші установи надсилаються їх завірені копії за потреби.</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7.1</w:t>
      </w:r>
      <w:r w:rsidR="00655FD4">
        <w:rPr>
          <w:sz w:val="28"/>
          <w:szCs w:val="28"/>
          <w:lang w:val="uk-UA"/>
        </w:rPr>
        <w:t>3</w:t>
      </w:r>
      <w:r w:rsidRPr="00E8365B">
        <w:rPr>
          <w:sz w:val="28"/>
          <w:szCs w:val="28"/>
          <w:lang w:val="uk-UA"/>
        </w:rPr>
        <w:t xml:space="preserve">. </w:t>
      </w:r>
      <w:r w:rsidR="00460A9A" w:rsidRPr="00E8365B">
        <w:rPr>
          <w:sz w:val="28"/>
          <w:szCs w:val="28"/>
          <w:lang w:val="uk-UA"/>
        </w:rPr>
        <w:t>Документи, виготовлені на з’ємних накопичувачах даних, надсилаються із супровідним листом в упаковці, що відповідає технічним вимогам збереження носіїв записаної на них інформації. Копія супровідного листа підшивається до справи на загальних умовах.</w:t>
      </w:r>
    </w:p>
    <w:p w:rsidR="009B082B" w:rsidRPr="00E8365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7.1</w:t>
      </w:r>
      <w:r w:rsidR="00655FD4">
        <w:rPr>
          <w:sz w:val="28"/>
          <w:szCs w:val="28"/>
          <w:lang w:val="uk-UA"/>
        </w:rPr>
        <w:t>4</w:t>
      </w:r>
      <w:r w:rsidRPr="00E8365B">
        <w:rPr>
          <w:sz w:val="28"/>
          <w:szCs w:val="28"/>
          <w:lang w:val="uk-UA"/>
        </w:rPr>
        <w:t xml:space="preserve">. </w:t>
      </w:r>
      <w:r w:rsidR="00460A9A" w:rsidRPr="00E8365B">
        <w:rPr>
          <w:sz w:val="28"/>
          <w:szCs w:val="28"/>
          <w:lang w:val="uk-UA"/>
        </w:rPr>
        <w:t>Досилання або заміна розісланого раніше документа здійснюється за вказівкою посадової особи, яка підписала документ, або керівника служби діловодства. У такому випадку в документі зазначається, що він є досиланням або надсилається на заміну раніше надісланому.</w:t>
      </w:r>
    </w:p>
    <w:p w:rsidR="00460A9A" w:rsidRPr="00E8365B" w:rsidRDefault="009B082B" w:rsidP="00460A9A">
      <w:pPr>
        <w:pStyle w:val="a3"/>
        <w:spacing w:before="0" w:beforeAutospacing="0" w:after="0" w:afterAutospacing="0"/>
        <w:ind w:firstLine="709"/>
        <w:jc w:val="both"/>
        <w:rPr>
          <w:sz w:val="28"/>
          <w:szCs w:val="28"/>
          <w:lang w:val="uk-UA"/>
        </w:rPr>
      </w:pPr>
      <w:r w:rsidRPr="00E8365B">
        <w:rPr>
          <w:sz w:val="28"/>
          <w:szCs w:val="28"/>
          <w:lang w:val="uk-UA"/>
        </w:rPr>
        <w:t>7.1</w:t>
      </w:r>
      <w:r w:rsidR="00655FD4">
        <w:rPr>
          <w:sz w:val="28"/>
          <w:szCs w:val="28"/>
          <w:lang w:val="uk-UA"/>
        </w:rPr>
        <w:t>5</w:t>
      </w:r>
      <w:r w:rsidRPr="00E8365B">
        <w:rPr>
          <w:sz w:val="28"/>
          <w:szCs w:val="28"/>
          <w:lang w:val="uk-UA"/>
        </w:rPr>
        <w:t xml:space="preserve">. </w:t>
      </w:r>
      <w:r w:rsidR="00460A9A" w:rsidRPr="00E8365B">
        <w:rPr>
          <w:sz w:val="28"/>
          <w:szCs w:val="28"/>
          <w:lang w:val="uk-UA"/>
        </w:rPr>
        <w:t>Оформлені і законвертовані вихідні документи та інші поштові відправлення структурними підрозділами та окремими виконавцями передаються до служби діловодства</w:t>
      </w:r>
      <w:r w:rsidR="00460A9A" w:rsidRPr="00E8365B">
        <w:rPr>
          <w:b/>
          <w:sz w:val="28"/>
          <w:szCs w:val="28"/>
          <w:lang w:val="uk-UA"/>
        </w:rPr>
        <w:t xml:space="preserve"> </w:t>
      </w:r>
      <w:r w:rsidR="00460A9A" w:rsidRPr="00E8365B">
        <w:rPr>
          <w:sz w:val="28"/>
          <w:szCs w:val="28"/>
          <w:lang w:val="uk-UA"/>
        </w:rPr>
        <w:t>з понеділка по четвер з 9-ї до 18-ї години, а в п’ятницю з 9-ї до 16:45, окрім святкових та вихідних днів.</w:t>
      </w:r>
    </w:p>
    <w:p w:rsidR="00460A9A" w:rsidRPr="00E8365B" w:rsidRDefault="00460A9A" w:rsidP="00460A9A">
      <w:pPr>
        <w:pStyle w:val="a3"/>
        <w:spacing w:before="0" w:beforeAutospacing="0" w:after="0" w:afterAutospacing="0"/>
        <w:ind w:firstLine="709"/>
        <w:jc w:val="both"/>
        <w:rPr>
          <w:sz w:val="28"/>
          <w:szCs w:val="28"/>
          <w:lang w:val="uk-UA"/>
        </w:rPr>
      </w:pPr>
      <w:r w:rsidRPr="00E8365B">
        <w:rPr>
          <w:sz w:val="28"/>
          <w:szCs w:val="28"/>
          <w:lang w:val="uk-UA"/>
        </w:rPr>
        <w:t xml:space="preserve">При надходженні кореспонденції до </w:t>
      </w:r>
      <w:r w:rsidRPr="00E8365B">
        <w:rPr>
          <w:sz w:val="28"/>
          <w:szCs w:val="28"/>
        </w:rPr>
        <w:t>служб</w:t>
      </w:r>
      <w:r w:rsidRPr="00E8365B">
        <w:rPr>
          <w:sz w:val="28"/>
          <w:szCs w:val="28"/>
          <w:lang w:val="uk-UA"/>
        </w:rPr>
        <w:t>и діловодства до 13-ї години її відправка здійснюється у той самий день. Кореспонденція, прийнята після 13-ї години, відправляється наступного робочого дня.</w:t>
      </w:r>
    </w:p>
    <w:p w:rsidR="00460A9A" w:rsidRPr="00E8365B" w:rsidRDefault="00460A9A" w:rsidP="00460A9A">
      <w:pPr>
        <w:pStyle w:val="a3"/>
        <w:spacing w:before="0" w:beforeAutospacing="0" w:after="0" w:afterAutospacing="0"/>
        <w:ind w:firstLine="709"/>
        <w:jc w:val="both"/>
        <w:rPr>
          <w:sz w:val="28"/>
          <w:szCs w:val="28"/>
          <w:lang w:val="uk-UA"/>
        </w:rPr>
      </w:pPr>
      <w:r w:rsidRPr="00E8365B">
        <w:rPr>
          <w:sz w:val="28"/>
          <w:szCs w:val="28"/>
          <w:lang w:val="uk-UA"/>
        </w:rPr>
        <w:t>Відправлення кореспонденції здійснюється лише у робочі дні.</w:t>
      </w:r>
    </w:p>
    <w:p w:rsidR="009B082B" w:rsidRDefault="009B082B" w:rsidP="009B082B">
      <w:pPr>
        <w:pStyle w:val="a3"/>
        <w:spacing w:before="0" w:beforeAutospacing="0" w:after="0" w:afterAutospacing="0"/>
        <w:ind w:firstLine="709"/>
        <w:jc w:val="both"/>
        <w:rPr>
          <w:sz w:val="28"/>
          <w:szCs w:val="28"/>
          <w:lang w:val="uk-UA"/>
        </w:rPr>
      </w:pPr>
      <w:r w:rsidRPr="00E8365B">
        <w:rPr>
          <w:sz w:val="28"/>
          <w:szCs w:val="28"/>
          <w:lang w:val="uk-UA"/>
        </w:rPr>
        <w:t>7.1</w:t>
      </w:r>
      <w:r w:rsidR="00655FD4">
        <w:rPr>
          <w:sz w:val="28"/>
          <w:szCs w:val="28"/>
          <w:lang w:val="uk-UA"/>
        </w:rPr>
        <w:t>6</w:t>
      </w:r>
      <w:r w:rsidRPr="00E8365B">
        <w:rPr>
          <w:sz w:val="28"/>
          <w:szCs w:val="28"/>
          <w:lang w:val="uk-UA"/>
        </w:rPr>
        <w:t xml:space="preserve">. </w:t>
      </w:r>
      <w:r w:rsidR="00460A9A" w:rsidRPr="00E8365B">
        <w:rPr>
          <w:sz w:val="28"/>
          <w:szCs w:val="28"/>
          <w:lang w:val="uk-UA"/>
        </w:rPr>
        <w:t>Відправлення</w:t>
      </w:r>
      <w:r w:rsidR="00460A9A" w:rsidRPr="006200BF">
        <w:rPr>
          <w:sz w:val="28"/>
          <w:szCs w:val="28"/>
          <w:lang w:val="uk-UA"/>
        </w:rPr>
        <w:t xml:space="preserve"> міжнародної кореспонденції за підписом </w:t>
      </w:r>
      <w:r w:rsidR="00433DE7" w:rsidRPr="00433DE7">
        <w:rPr>
          <w:sz w:val="28"/>
          <w:szCs w:val="28"/>
          <w:lang w:val="uk-UA"/>
        </w:rPr>
        <w:t xml:space="preserve">заступника міського голови – секретаря Київради </w:t>
      </w:r>
      <w:r w:rsidR="00460A9A" w:rsidRPr="006200BF">
        <w:rPr>
          <w:sz w:val="28"/>
          <w:szCs w:val="28"/>
          <w:lang w:val="uk-UA"/>
        </w:rPr>
        <w:t xml:space="preserve">за кордон здійснює управління з питань децентралізації, розвитку місцевого самоврядування, регіональних та міжнародних зв’язків секретаріату </w:t>
      </w:r>
      <w:r w:rsidR="00E1479F">
        <w:rPr>
          <w:sz w:val="28"/>
          <w:szCs w:val="28"/>
          <w:lang w:val="uk-UA"/>
        </w:rPr>
        <w:t>Київради</w:t>
      </w:r>
      <w:r w:rsidR="00460A9A" w:rsidRPr="006200BF">
        <w:rPr>
          <w:sz w:val="28"/>
          <w:szCs w:val="28"/>
          <w:lang w:val="uk-UA"/>
        </w:rPr>
        <w:t xml:space="preserve"> каналами електронної пошти.</w:t>
      </w:r>
    </w:p>
    <w:p w:rsidR="00EF2439" w:rsidRPr="00A96A45" w:rsidRDefault="00EF2439" w:rsidP="009B082B">
      <w:pPr>
        <w:pStyle w:val="a3"/>
        <w:spacing w:before="0" w:beforeAutospacing="0" w:after="0" w:afterAutospacing="0"/>
        <w:ind w:firstLine="709"/>
        <w:jc w:val="both"/>
        <w:rPr>
          <w:sz w:val="28"/>
          <w:szCs w:val="28"/>
          <w:lang w:val="uk-UA"/>
        </w:rPr>
      </w:pPr>
    </w:p>
    <w:p w:rsidR="00B07F4F" w:rsidRPr="00FA4205" w:rsidRDefault="009B082B" w:rsidP="00D73C0B">
      <w:pPr>
        <w:pStyle w:val="3"/>
        <w:widowControl w:val="0"/>
        <w:pBdr>
          <w:top w:val="nil"/>
          <w:left w:val="nil"/>
          <w:bottom w:val="nil"/>
          <w:right w:val="nil"/>
          <w:between w:val="nil"/>
        </w:pBdr>
        <w:tabs>
          <w:tab w:val="left" w:pos="284"/>
        </w:tabs>
        <w:spacing w:before="0" w:beforeAutospacing="0" w:after="0" w:afterAutospacing="0"/>
        <w:jc w:val="center"/>
        <w:rPr>
          <w:sz w:val="28"/>
          <w:szCs w:val="28"/>
          <w:lang w:val="uk-UA"/>
        </w:rPr>
      </w:pPr>
      <w:r w:rsidRPr="00D73C0B">
        <w:rPr>
          <w:sz w:val="28"/>
          <w:szCs w:val="28"/>
          <w:lang w:val="uk-UA"/>
        </w:rPr>
        <w:t xml:space="preserve">8. </w:t>
      </w:r>
      <w:r w:rsidR="00B07F4F" w:rsidRPr="00FA4205">
        <w:rPr>
          <w:sz w:val="28"/>
          <w:szCs w:val="28"/>
          <w:lang w:val="uk-UA"/>
        </w:rPr>
        <w:t>Моніторинг стан</w:t>
      </w:r>
      <w:r w:rsidR="001B3EAD">
        <w:rPr>
          <w:sz w:val="28"/>
          <w:szCs w:val="28"/>
          <w:lang w:val="uk-UA"/>
        </w:rPr>
        <w:t>у</w:t>
      </w:r>
      <w:r w:rsidR="00B07F4F" w:rsidRPr="00FA4205">
        <w:rPr>
          <w:sz w:val="28"/>
          <w:szCs w:val="28"/>
          <w:lang w:val="uk-UA"/>
        </w:rPr>
        <w:t xml:space="preserve"> виконання управлінських рішень</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8.1. Моніторинг виконання управлінських рішень є складовою системи контролю в Київрад</w:t>
      </w:r>
      <w:r w:rsidR="00592EC0">
        <w:rPr>
          <w:sz w:val="28"/>
          <w:szCs w:val="28"/>
          <w:lang w:val="uk-UA"/>
        </w:rPr>
        <w:t>і</w:t>
      </w:r>
      <w:r w:rsidRPr="00D93105">
        <w:rPr>
          <w:sz w:val="28"/>
          <w:szCs w:val="28"/>
          <w:lang w:val="uk-UA"/>
        </w:rPr>
        <w:t xml:space="preserve"> та проводиться з метою нагляду за виконавською дисципліною.</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lastRenderedPageBreak/>
        <w:t>8.2. Моніторинг включає в себе безперервне спостереження за процесом виконання управлінських рішень та виявлення відхилень від строків виконання індикаторів.</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8.3. Моніторинг виконання управлінських рішень здійснюється службою контролю за допомогою </w:t>
      </w:r>
      <w:r w:rsidR="00495E04" w:rsidRPr="00D93105">
        <w:rPr>
          <w:sz w:val="28"/>
          <w:szCs w:val="28"/>
          <w:lang w:val="uk-UA"/>
        </w:rPr>
        <w:t>СЕД АСКОД</w:t>
      </w:r>
      <w:r w:rsidRPr="00D93105">
        <w:rPr>
          <w:sz w:val="28"/>
          <w:szCs w:val="28"/>
          <w:lang w:val="uk-UA"/>
        </w:rPr>
        <w:t>, на основі даних з картки. СЕД АСКОД забезпечує оперативний доступ до всієї інформації про стан виконання будь-якого документа, щодо якого здійснюється моніторинг та методичний аналіз відповідних даних.</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У структурних підрозділах безпосередній контроль за виконанням документів здійснює особа, відповідальна за діловодство.</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8.4. Моніторинг проводиться шляхом збору, обробки та систематизації інформації про стан виконання управлінських рішень за визначеними індикаторами.</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8.5. Індикаторами стану виконання управлінських рішень є момент закінчення визначених дій, наприклад: накладення електронної резолюції, створення документа, погодження документа, підписання документа, реєстрація та відправлення документа тощо.</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8.6. Індикатори, строки виконання індикаторів та інші дані, необхідні для моніторингу в </w:t>
      </w:r>
      <w:r w:rsidR="00F650CF">
        <w:rPr>
          <w:sz w:val="28"/>
          <w:szCs w:val="28"/>
          <w:lang w:val="uk-UA"/>
        </w:rPr>
        <w:t>Київрад</w:t>
      </w:r>
      <w:r w:rsidRPr="00D93105">
        <w:rPr>
          <w:sz w:val="28"/>
          <w:szCs w:val="28"/>
          <w:lang w:val="uk-UA"/>
        </w:rPr>
        <w:t>і, вносяться в автоматичному режимі залежно від обраного статусу призначення документа та/або автоматизованому режимі до картки службою діловодства під час вхідної реєстрації документа, керівником під час первинного розгляду або автором документа під час його створення.</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8.7. Якщо документ містить кілька окремих управлінських завдань, моніторинг виконання цих завдань здійснюється в одній картці.</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8.8. Після завершення роботи над документом до картки автоматично вноситься відмітка про завершення його виконання (індикатор завершення виконання) на підставі статусу призначення зареєстрованого проекту електронного документа. Відмітка про завершення виконання документа свідчить про те, що роботу над документом закінчено.</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8.9. Моніторинг здійснюється за виконанням завдань, визначених законами України, постановами Верховної Ради України, указами Президента України, актами та дорученнями Президента України, актами Кабінету Міністрів України, дорученнями Прем’єр-міністра України, протоколами нарад під головуванням Прем’єр-міністра України, Першого віце-прем’єр-міністра, віце-прем’єр-міністрів, Міністра Кабінету Міністрів, Державного секретаря Кабінету Міністрів, листами Адміністрації Президента України, Голови Верховної Ради України та його заступників (що потребують надання відповіді про результати їх розгляду), листами Уповноваженого Верховної Ради України з прав людини, зверненнями комітетів, тимчасових спеціальних та тимчасових слідчих комісій Верховної Ради України, депутатських фракцій Верховної Ради України, зверненнями та запитами народних депутатів України, листами Рахункової палати, міжнародними зобов’язаннями України в рамках співробітництва з Міжнародним валютним фондом, зобов’язаннями України у сферах європейської та євроатлантичної інтеграції, зокрема спрямовани</w:t>
      </w:r>
      <w:r w:rsidR="00027718">
        <w:rPr>
          <w:sz w:val="28"/>
          <w:szCs w:val="28"/>
          <w:lang w:val="uk-UA"/>
        </w:rPr>
        <w:t>ми</w:t>
      </w:r>
      <w:r w:rsidRPr="00D93105">
        <w:rPr>
          <w:sz w:val="28"/>
          <w:szCs w:val="28"/>
          <w:lang w:val="uk-UA"/>
        </w:rPr>
        <w:t xml:space="preserve"> на виконання Угоди про асоціацію між Україною, з однієї сторони, та Європейським Союзом, </w:t>
      </w:r>
      <w:r w:rsidRPr="00D93105">
        <w:rPr>
          <w:sz w:val="28"/>
          <w:szCs w:val="28"/>
          <w:lang w:val="uk-UA"/>
        </w:rPr>
        <w:lastRenderedPageBreak/>
        <w:t xml:space="preserve">Європейським співтовариством з атомної енергії та їхніми державами-членами, з іншої сторони, інших міжнародних договорів України з питань європейської інтеграції і домовленостей між Україною та ЄС, річних національних програм </w:t>
      </w:r>
      <w:r w:rsidR="00027718">
        <w:rPr>
          <w:sz w:val="28"/>
          <w:szCs w:val="28"/>
          <w:lang w:val="uk-UA"/>
        </w:rPr>
        <w:t>у</w:t>
      </w:r>
      <w:r w:rsidRPr="00D93105">
        <w:rPr>
          <w:sz w:val="28"/>
          <w:szCs w:val="28"/>
          <w:lang w:val="uk-UA"/>
        </w:rPr>
        <w:t xml:space="preserve"> рамках Комісії Україна - НАТО, рішень Комісії Україна - НАТО у рамках Хартії про особливе партнерство між Україною та Організацією Північноатлантичного договору та Декларації про її доповнення, інших міжнародних договорів між Україною та НАТО та уповноваженими органами НАТО; місіями ООН, ОБСЄ, Світовим банком, Європейським банком реконструкції та розвитку, іншими міжнародними організаціями в частині цільового використання технічної та донорської допомоги, а також завдань, визначених розпорядчими документами та </w:t>
      </w:r>
      <w:r w:rsidRPr="00E7206E">
        <w:rPr>
          <w:sz w:val="28"/>
          <w:szCs w:val="28"/>
          <w:lang w:val="uk-UA"/>
        </w:rPr>
        <w:t>дорученнями</w:t>
      </w:r>
      <w:r w:rsidR="00930103" w:rsidRPr="00930103">
        <w:rPr>
          <w:sz w:val="28"/>
          <w:szCs w:val="28"/>
          <w:lang w:val="ru-UA"/>
        </w:rPr>
        <w:t xml:space="preserve"> </w:t>
      </w:r>
      <w:r w:rsidR="00930103" w:rsidRPr="00EF2439">
        <w:rPr>
          <w:sz w:val="28"/>
          <w:szCs w:val="28"/>
          <w:lang w:val="ru-UA"/>
        </w:rPr>
        <w:t>Ки</w:t>
      </w:r>
      <w:r w:rsidR="00930103" w:rsidRPr="00EF2439">
        <w:rPr>
          <w:sz w:val="28"/>
          <w:szCs w:val="28"/>
        </w:rPr>
        <w:t>ї</w:t>
      </w:r>
      <w:r w:rsidR="00930103" w:rsidRPr="00EF2439">
        <w:rPr>
          <w:sz w:val="28"/>
          <w:szCs w:val="28"/>
          <w:lang w:val="ru-UA"/>
        </w:rPr>
        <w:t>вськ</w:t>
      </w:r>
      <w:r w:rsidR="00930103">
        <w:rPr>
          <w:sz w:val="28"/>
          <w:szCs w:val="28"/>
        </w:rPr>
        <w:t>ого</w:t>
      </w:r>
      <w:r w:rsidR="00930103" w:rsidRPr="00EF2439">
        <w:rPr>
          <w:sz w:val="28"/>
          <w:szCs w:val="28"/>
          <w:lang w:val="ru-UA"/>
        </w:rPr>
        <w:t xml:space="preserve"> м</w:t>
      </w:r>
      <w:r w:rsidR="00930103" w:rsidRPr="00EF2439">
        <w:rPr>
          <w:sz w:val="28"/>
          <w:szCs w:val="28"/>
        </w:rPr>
        <w:t>і</w:t>
      </w:r>
      <w:r w:rsidR="00930103" w:rsidRPr="00EF2439">
        <w:rPr>
          <w:sz w:val="28"/>
          <w:szCs w:val="28"/>
          <w:lang w:val="ru-UA"/>
        </w:rPr>
        <w:t>ськ</w:t>
      </w:r>
      <w:r w:rsidR="00930103">
        <w:rPr>
          <w:sz w:val="28"/>
          <w:szCs w:val="28"/>
        </w:rPr>
        <w:t>ого</w:t>
      </w:r>
      <w:r w:rsidR="00930103" w:rsidRPr="00EF2439">
        <w:rPr>
          <w:sz w:val="28"/>
          <w:szCs w:val="28"/>
          <w:lang w:val="ru-UA"/>
        </w:rPr>
        <w:t xml:space="preserve"> голов</w:t>
      </w:r>
      <w:r w:rsidR="00930103">
        <w:rPr>
          <w:sz w:val="28"/>
          <w:szCs w:val="28"/>
        </w:rPr>
        <w:t>и,</w:t>
      </w:r>
      <w:r w:rsidRPr="00E7206E">
        <w:rPr>
          <w:sz w:val="28"/>
          <w:szCs w:val="28"/>
          <w:lang w:val="uk-UA"/>
        </w:rPr>
        <w:t xml:space="preserve"> </w:t>
      </w:r>
      <w:r w:rsidR="00433DE7" w:rsidRPr="00930284">
        <w:rPr>
          <w:sz w:val="28"/>
          <w:szCs w:val="28"/>
        </w:rPr>
        <w:t xml:space="preserve">заступника міського голови – секретаря </w:t>
      </w:r>
      <w:r w:rsidR="00433DE7">
        <w:rPr>
          <w:sz w:val="28"/>
          <w:szCs w:val="28"/>
        </w:rPr>
        <w:t>Київради</w:t>
      </w:r>
      <w:r w:rsidRPr="00E7206E">
        <w:rPr>
          <w:sz w:val="28"/>
          <w:szCs w:val="28"/>
          <w:lang w:val="uk-UA"/>
        </w:rPr>
        <w:t xml:space="preserve">, рішеннями колегіального органу </w:t>
      </w:r>
      <w:r w:rsidR="00E7206E" w:rsidRPr="00E7206E">
        <w:rPr>
          <w:sz w:val="28"/>
          <w:szCs w:val="28"/>
          <w:lang w:val="uk-UA"/>
        </w:rPr>
        <w:t>Київради</w:t>
      </w:r>
      <w:r w:rsidRPr="00E7206E">
        <w:rPr>
          <w:sz w:val="28"/>
          <w:szCs w:val="28"/>
          <w:lang w:val="uk-UA"/>
        </w:rPr>
        <w:t>, щодо яких встановлено строки їх виконання.</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8.10. Строки виконання внутрішніх документів обчислюються в календарних днях починаючи з дати реєстрації, а вхідних - з дати надходження (доставки через систему взаємодії) або з дати наступного робочого дня у разі надходження (доставки) документа після закінчення робочого дня, у вихідні, святкові та неробочі дні.</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8.11. Якщо останній день строку виконання документа припадає на неробочий день, строком виконання документа вважається перший робочий день після настання строку виконання.</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8.12. У разі зміни строків виконання індикатора у картці проставляється новий строк визначеного індикатора та зазначається причина його зміни, які вносяться уповноваженою особою служби контролю.</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8.13. Перевірка строків виконання документів проводиться за всіма індикаторами проходження документа до закінчення строку його виконання (у разі відхилень виконавцю надсилаються попередження системою моніторингу за допомогою електронних нагадувань, що автоматично генеруються </w:t>
      </w:r>
      <w:r w:rsidR="00F650CF">
        <w:rPr>
          <w:sz w:val="28"/>
          <w:szCs w:val="28"/>
          <w:lang w:val="uk-UA"/>
        </w:rPr>
        <w:t xml:space="preserve">СЕД АСКОД) у порядку, визначеному </w:t>
      </w:r>
      <w:r w:rsidR="008549F5">
        <w:rPr>
          <w:sz w:val="28"/>
          <w:szCs w:val="28"/>
          <w:lang w:val="uk-UA"/>
        </w:rPr>
        <w:t xml:space="preserve">цією </w:t>
      </w:r>
      <w:r w:rsidR="00F650CF">
        <w:rPr>
          <w:sz w:val="28"/>
          <w:szCs w:val="28"/>
          <w:lang w:val="uk-UA"/>
        </w:rPr>
        <w:t>І</w:t>
      </w:r>
      <w:r w:rsidRPr="00D93105">
        <w:rPr>
          <w:sz w:val="28"/>
          <w:szCs w:val="28"/>
          <w:lang w:val="uk-UA"/>
        </w:rPr>
        <w:t>нструкцією.</w:t>
      </w:r>
    </w:p>
    <w:p w:rsidR="00A51C7D" w:rsidRPr="005A19A3" w:rsidRDefault="00D93105" w:rsidP="00D93105">
      <w:pPr>
        <w:pStyle w:val="a8"/>
        <w:tabs>
          <w:tab w:val="left" w:pos="1134"/>
        </w:tabs>
        <w:ind w:left="0" w:firstLine="709"/>
        <w:jc w:val="both"/>
        <w:rPr>
          <w:sz w:val="28"/>
          <w:szCs w:val="28"/>
          <w:lang w:val="uk-UA"/>
        </w:rPr>
      </w:pPr>
      <w:r w:rsidRPr="005A19A3">
        <w:rPr>
          <w:sz w:val="28"/>
          <w:szCs w:val="28"/>
          <w:lang w:val="uk-UA"/>
        </w:rPr>
        <w:t xml:space="preserve">8.14. </w:t>
      </w:r>
      <w:r w:rsidR="005A19A3" w:rsidRPr="005A19A3">
        <w:rPr>
          <w:sz w:val="28"/>
          <w:szCs w:val="28"/>
          <w:lang w:val="uk-UA"/>
        </w:rPr>
        <w:t>Дані про виконання документа та припинення моніторингу вносяться до картки уповноваженою особою служби контролю.</w:t>
      </w:r>
    </w:p>
    <w:p w:rsidR="00D93105" w:rsidRPr="005A19A3" w:rsidRDefault="00D93105" w:rsidP="00D93105">
      <w:pPr>
        <w:pStyle w:val="a8"/>
        <w:tabs>
          <w:tab w:val="left" w:pos="1134"/>
        </w:tabs>
        <w:ind w:left="0" w:firstLine="709"/>
        <w:jc w:val="both"/>
        <w:rPr>
          <w:sz w:val="28"/>
          <w:szCs w:val="28"/>
          <w:lang w:val="uk-UA"/>
        </w:rPr>
      </w:pPr>
      <w:r w:rsidRPr="005A19A3">
        <w:rPr>
          <w:sz w:val="28"/>
          <w:szCs w:val="28"/>
          <w:lang w:val="uk-UA"/>
        </w:rPr>
        <w:t xml:space="preserve">8.15. </w:t>
      </w:r>
      <w:r w:rsidR="005A19A3" w:rsidRPr="005A19A3">
        <w:rPr>
          <w:sz w:val="28"/>
          <w:szCs w:val="28"/>
          <w:lang w:val="uk-UA"/>
        </w:rPr>
        <w:t xml:space="preserve">Документ може бути закритий </w:t>
      </w:r>
      <w:r w:rsidR="008549F5">
        <w:rPr>
          <w:sz w:val="28"/>
          <w:szCs w:val="28"/>
          <w:lang w:val="uk-UA"/>
        </w:rPr>
        <w:t>«</w:t>
      </w:r>
      <w:r w:rsidR="005A19A3" w:rsidRPr="005A19A3">
        <w:rPr>
          <w:sz w:val="28"/>
          <w:szCs w:val="28"/>
          <w:lang w:val="uk-UA"/>
        </w:rPr>
        <w:t>до справи</w:t>
      </w:r>
      <w:r w:rsidR="008549F5">
        <w:rPr>
          <w:sz w:val="28"/>
          <w:szCs w:val="28"/>
          <w:lang w:val="uk-UA"/>
        </w:rPr>
        <w:t>»</w:t>
      </w:r>
      <w:r w:rsidR="005A19A3" w:rsidRPr="005A19A3">
        <w:rPr>
          <w:sz w:val="28"/>
          <w:szCs w:val="28"/>
          <w:lang w:val="uk-UA"/>
        </w:rPr>
        <w:t xml:space="preserve"> лише після внесеної до картки відмітки про припинення моніторингу.</w:t>
      </w:r>
    </w:p>
    <w:p w:rsidR="00D93105" w:rsidRPr="00BF6CE3" w:rsidRDefault="00D93105" w:rsidP="00D93105">
      <w:pPr>
        <w:pStyle w:val="a8"/>
        <w:tabs>
          <w:tab w:val="left" w:pos="1134"/>
        </w:tabs>
        <w:ind w:left="0" w:firstLine="709"/>
        <w:jc w:val="both"/>
        <w:rPr>
          <w:sz w:val="28"/>
          <w:szCs w:val="28"/>
          <w:lang w:val="uk-UA"/>
        </w:rPr>
      </w:pPr>
      <w:r w:rsidRPr="005A19A3">
        <w:rPr>
          <w:sz w:val="28"/>
          <w:szCs w:val="28"/>
          <w:lang w:val="uk-UA"/>
        </w:rPr>
        <w:t xml:space="preserve">8.16. </w:t>
      </w:r>
      <w:r w:rsidR="005A19A3" w:rsidRPr="005A19A3">
        <w:rPr>
          <w:sz w:val="28"/>
          <w:szCs w:val="28"/>
          <w:lang w:val="uk-UA"/>
        </w:rPr>
        <w:t>Днем виконання завдань, визначених в актах органів державної влади і дорученнях вищих посадових осіб, та виконання запитів, звернень, іншої кореспонденції секретаріату Київради вважається день надсилання електронного документа Київрадою через систему взаємодії, а у випадках наявності обґрунтованих підстав для документування управлінської інформації у паперовій формі</w:t>
      </w:r>
      <w:r w:rsidR="005A19A3" w:rsidRPr="00D93105">
        <w:rPr>
          <w:sz w:val="28"/>
          <w:szCs w:val="28"/>
          <w:lang w:val="uk-UA"/>
        </w:rPr>
        <w:t xml:space="preserve"> - день </w:t>
      </w:r>
      <w:r w:rsidR="00BF6CE3" w:rsidRPr="00BF6CE3">
        <w:rPr>
          <w:color w:val="000000"/>
          <w:sz w:val="28"/>
          <w:szCs w:val="28"/>
          <w:shd w:val="clear" w:color="auto" w:fill="FFFFFF"/>
          <w:lang w:val="uk-UA"/>
        </w:rPr>
        <w:t>реєстрації документа органом, який визначив відповідне завдання</w:t>
      </w:r>
      <w:r w:rsidR="005A19A3" w:rsidRPr="00BF6CE3">
        <w:rPr>
          <w:sz w:val="28"/>
          <w:szCs w:val="28"/>
          <w:lang w:val="uk-UA"/>
        </w:rPr>
        <w:t>.</w:t>
      </w:r>
    </w:p>
    <w:p w:rsidR="00D93105" w:rsidRPr="00D93105" w:rsidRDefault="00D93105" w:rsidP="00D93105">
      <w:pPr>
        <w:pStyle w:val="a8"/>
        <w:tabs>
          <w:tab w:val="left" w:pos="1134"/>
        </w:tabs>
        <w:ind w:left="0" w:firstLine="709"/>
        <w:jc w:val="both"/>
        <w:rPr>
          <w:sz w:val="28"/>
          <w:szCs w:val="28"/>
          <w:lang w:val="uk-UA"/>
        </w:rPr>
      </w:pPr>
      <w:r w:rsidRPr="005A19A3">
        <w:rPr>
          <w:sz w:val="28"/>
          <w:szCs w:val="28"/>
          <w:lang w:val="uk-UA"/>
        </w:rPr>
        <w:t xml:space="preserve">8.17. </w:t>
      </w:r>
      <w:r w:rsidR="005A19A3" w:rsidRPr="00D93105">
        <w:rPr>
          <w:sz w:val="28"/>
          <w:szCs w:val="28"/>
          <w:lang w:val="uk-UA"/>
        </w:rPr>
        <w:t xml:space="preserve">Строк виконання документа може встановлюватися у нормативно-правовому акті, розпорядчому документі або резолюції </w:t>
      </w:r>
      <w:r w:rsidR="005A19A3" w:rsidRPr="00E1479F">
        <w:rPr>
          <w:sz w:val="28"/>
          <w:szCs w:val="28"/>
          <w:lang w:val="uk-UA"/>
        </w:rPr>
        <w:t>Київсько</w:t>
      </w:r>
      <w:r w:rsidR="00E1479F" w:rsidRPr="00E1479F">
        <w:rPr>
          <w:sz w:val="28"/>
          <w:szCs w:val="28"/>
          <w:lang w:val="uk-UA"/>
        </w:rPr>
        <w:t>го</w:t>
      </w:r>
      <w:r w:rsidR="005A19A3" w:rsidRPr="00E1479F">
        <w:rPr>
          <w:sz w:val="28"/>
          <w:szCs w:val="28"/>
          <w:lang w:val="uk-UA"/>
        </w:rPr>
        <w:t xml:space="preserve"> місько</w:t>
      </w:r>
      <w:r w:rsidR="00E1479F" w:rsidRPr="00E1479F">
        <w:rPr>
          <w:sz w:val="28"/>
          <w:szCs w:val="28"/>
          <w:lang w:val="uk-UA"/>
        </w:rPr>
        <w:t>го</w:t>
      </w:r>
      <w:r w:rsidR="005A19A3" w:rsidRPr="00E1479F">
        <w:rPr>
          <w:sz w:val="28"/>
          <w:szCs w:val="28"/>
          <w:lang w:val="uk-UA"/>
        </w:rPr>
        <w:t xml:space="preserve"> </w:t>
      </w:r>
      <w:r w:rsidR="00E1479F" w:rsidRPr="00E1479F">
        <w:rPr>
          <w:sz w:val="28"/>
          <w:szCs w:val="28"/>
          <w:lang w:val="uk-UA"/>
        </w:rPr>
        <w:t>голови</w:t>
      </w:r>
      <w:r w:rsidR="005A19A3" w:rsidRPr="00E1479F">
        <w:rPr>
          <w:sz w:val="28"/>
          <w:szCs w:val="28"/>
          <w:lang w:val="uk-UA"/>
        </w:rPr>
        <w:t>, заступника міського голов</w:t>
      </w:r>
      <w:r w:rsidR="00E1479F">
        <w:rPr>
          <w:sz w:val="28"/>
          <w:szCs w:val="28"/>
          <w:lang w:val="uk-UA"/>
        </w:rPr>
        <w:t>и – секретаря Київ</w:t>
      </w:r>
      <w:r w:rsidR="005A19A3" w:rsidRPr="00E1479F">
        <w:rPr>
          <w:sz w:val="28"/>
          <w:szCs w:val="28"/>
          <w:lang w:val="uk-UA"/>
        </w:rPr>
        <w:t>ради та керуючого справами.</w:t>
      </w:r>
    </w:p>
    <w:p w:rsidR="005A19A3" w:rsidRPr="00D93105" w:rsidRDefault="00D93105" w:rsidP="005A19A3">
      <w:pPr>
        <w:pStyle w:val="a8"/>
        <w:tabs>
          <w:tab w:val="left" w:pos="1134"/>
        </w:tabs>
        <w:ind w:left="0" w:firstLine="709"/>
        <w:jc w:val="both"/>
        <w:rPr>
          <w:sz w:val="28"/>
          <w:szCs w:val="28"/>
          <w:lang w:val="uk-UA"/>
        </w:rPr>
      </w:pPr>
      <w:r w:rsidRPr="00D93105">
        <w:rPr>
          <w:sz w:val="28"/>
          <w:szCs w:val="28"/>
          <w:lang w:val="uk-UA"/>
        </w:rPr>
        <w:t xml:space="preserve">8.18. </w:t>
      </w:r>
      <w:r w:rsidR="005A19A3" w:rsidRPr="00D93105">
        <w:rPr>
          <w:sz w:val="28"/>
          <w:szCs w:val="28"/>
          <w:lang w:val="uk-UA"/>
        </w:rPr>
        <w:t>Строки можуть бути типовими або індивідуальними.</w:t>
      </w:r>
    </w:p>
    <w:p w:rsidR="005A19A3" w:rsidRPr="00D93105" w:rsidRDefault="005A19A3" w:rsidP="005A19A3">
      <w:pPr>
        <w:pStyle w:val="a8"/>
        <w:tabs>
          <w:tab w:val="left" w:pos="1134"/>
        </w:tabs>
        <w:ind w:left="0" w:firstLine="709"/>
        <w:jc w:val="both"/>
        <w:rPr>
          <w:sz w:val="28"/>
          <w:szCs w:val="28"/>
          <w:lang w:val="uk-UA"/>
        </w:rPr>
      </w:pPr>
      <w:r w:rsidRPr="00D93105">
        <w:rPr>
          <w:sz w:val="28"/>
          <w:szCs w:val="28"/>
          <w:lang w:val="uk-UA"/>
        </w:rPr>
        <w:lastRenderedPageBreak/>
        <w:t>Типові строки виконання документів у</w:t>
      </w:r>
      <w:r>
        <w:rPr>
          <w:sz w:val="28"/>
          <w:szCs w:val="28"/>
          <w:lang w:val="uk-UA"/>
        </w:rPr>
        <w:t>становлюються законодавством (д</w:t>
      </w:r>
      <w:r w:rsidRPr="00D93105">
        <w:rPr>
          <w:sz w:val="28"/>
          <w:szCs w:val="28"/>
          <w:lang w:val="uk-UA"/>
        </w:rPr>
        <w:t>одаток 2</w:t>
      </w:r>
      <w:r>
        <w:rPr>
          <w:sz w:val="28"/>
          <w:szCs w:val="28"/>
          <w:lang w:val="uk-UA"/>
        </w:rPr>
        <w:t>7</w:t>
      </w:r>
      <w:r w:rsidRPr="00D93105">
        <w:rPr>
          <w:sz w:val="28"/>
          <w:szCs w:val="28"/>
          <w:lang w:val="uk-UA"/>
        </w:rPr>
        <w:t>).</w:t>
      </w:r>
    </w:p>
    <w:p w:rsidR="005A19A3" w:rsidRDefault="005A19A3" w:rsidP="005A19A3">
      <w:pPr>
        <w:pStyle w:val="a8"/>
        <w:tabs>
          <w:tab w:val="left" w:pos="1134"/>
        </w:tabs>
        <w:ind w:left="0" w:firstLine="709"/>
        <w:jc w:val="both"/>
        <w:rPr>
          <w:sz w:val="28"/>
          <w:szCs w:val="28"/>
          <w:lang w:val="uk-UA"/>
        </w:rPr>
      </w:pPr>
      <w:r w:rsidRPr="00D93105">
        <w:rPr>
          <w:sz w:val="28"/>
          <w:szCs w:val="28"/>
          <w:lang w:val="uk-UA"/>
        </w:rPr>
        <w:t>Індивідуальні строки встановлюються Київськ</w:t>
      </w:r>
      <w:r w:rsidR="00E1479F">
        <w:rPr>
          <w:sz w:val="28"/>
          <w:szCs w:val="28"/>
          <w:lang w:val="uk-UA"/>
        </w:rPr>
        <w:t>им</w:t>
      </w:r>
      <w:r w:rsidRPr="00D93105">
        <w:rPr>
          <w:sz w:val="28"/>
          <w:szCs w:val="28"/>
          <w:lang w:val="uk-UA"/>
        </w:rPr>
        <w:t xml:space="preserve"> міськ</w:t>
      </w:r>
      <w:r w:rsidR="00E1479F">
        <w:rPr>
          <w:sz w:val="28"/>
          <w:szCs w:val="28"/>
          <w:lang w:val="uk-UA"/>
        </w:rPr>
        <w:t>им</w:t>
      </w:r>
      <w:r w:rsidRPr="00D93105">
        <w:rPr>
          <w:sz w:val="28"/>
          <w:szCs w:val="28"/>
          <w:lang w:val="uk-UA"/>
        </w:rPr>
        <w:t xml:space="preserve"> </w:t>
      </w:r>
      <w:r w:rsidR="00E1479F">
        <w:rPr>
          <w:sz w:val="28"/>
          <w:szCs w:val="28"/>
          <w:lang w:val="uk-UA"/>
        </w:rPr>
        <w:t>головою</w:t>
      </w:r>
      <w:r w:rsidRPr="00D93105">
        <w:rPr>
          <w:sz w:val="28"/>
          <w:szCs w:val="28"/>
          <w:lang w:val="uk-UA"/>
        </w:rPr>
        <w:t xml:space="preserve">, заступником міського голови – секретарем </w:t>
      </w:r>
      <w:r w:rsidR="00E1479F">
        <w:rPr>
          <w:sz w:val="28"/>
          <w:szCs w:val="28"/>
          <w:lang w:val="uk-UA"/>
        </w:rPr>
        <w:t>Київради</w:t>
      </w:r>
      <w:r w:rsidRPr="00D93105">
        <w:rPr>
          <w:sz w:val="28"/>
          <w:szCs w:val="28"/>
          <w:lang w:val="uk-UA"/>
        </w:rPr>
        <w:t xml:space="preserve"> або керуючим справами. </w:t>
      </w:r>
    </w:p>
    <w:p w:rsidR="005A19A3" w:rsidRPr="00D93105" w:rsidRDefault="00D93105" w:rsidP="005A19A3">
      <w:pPr>
        <w:pStyle w:val="a8"/>
        <w:tabs>
          <w:tab w:val="left" w:pos="1134"/>
        </w:tabs>
        <w:ind w:left="0" w:firstLine="709"/>
        <w:jc w:val="both"/>
        <w:rPr>
          <w:sz w:val="28"/>
          <w:szCs w:val="28"/>
          <w:lang w:val="uk-UA"/>
        </w:rPr>
      </w:pPr>
      <w:r w:rsidRPr="00D93105">
        <w:rPr>
          <w:sz w:val="28"/>
          <w:szCs w:val="28"/>
          <w:lang w:val="uk-UA"/>
        </w:rPr>
        <w:t xml:space="preserve">8.19. </w:t>
      </w:r>
      <w:r w:rsidR="005A19A3" w:rsidRPr="00D93105">
        <w:rPr>
          <w:sz w:val="28"/>
          <w:szCs w:val="28"/>
          <w:lang w:val="uk-UA"/>
        </w:rPr>
        <w:t xml:space="preserve">Документи, в яких строк виконання не зазначено, які не є документами інформаційного характеру або не містять контрольних завдань, повинні бути виконані не пізніше ніж за 30 днів з моменту реєстрації документа в секретаріаті </w:t>
      </w:r>
      <w:r w:rsidR="00E1479F">
        <w:rPr>
          <w:sz w:val="28"/>
          <w:szCs w:val="28"/>
          <w:lang w:val="uk-UA"/>
        </w:rPr>
        <w:t>Київради</w:t>
      </w:r>
      <w:r w:rsidR="005A19A3" w:rsidRPr="00D93105">
        <w:rPr>
          <w:sz w:val="28"/>
          <w:szCs w:val="28"/>
          <w:lang w:val="uk-UA"/>
        </w:rPr>
        <w:t>.</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8.20. </w:t>
      </w:r>
      <w:r w:rsidR="005A19A3" w:rsidRPr="00D93105">
        <w:rPr>
          <w:sz w:val="28"/>
          <w:szCs w:val="28"/>
          <w:lang w:val="uk-UA"/>
        </w:rPr>
        <w:t>Якщо завдання потребує термінового виконання, у тексті завдання обов’язково зазначається конкретний кінцевий строк виконання.</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8.21. </w:t>
      </w:r>
      <w:r w:rsidR="005A19A3" w:rsidRPr="00D93105">
        <w:rPr>
          <w:sz w:val="28"/>
          <w:szCs w:val="28"/>
          <w:lang w:val="uk-UA"/>
        </w:rPr>
        <w:t>Співвиконавці зобов’язані подавати пропозиції головному виконавцю протягом першої половини строку, відведеного для виконання доручення, завдання.</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8.22. </w:t>
      </w:r>
      <w:r w:rsidR="005A19A3" w:rsidRPr="00D93105">
        <w:rPr>
          <w:sz w:val="28"/>
          <w:szCs w:val="28"/>
          <w:lang w:val="uk-UA"/>
        </w:rPr>
        <w:t>У разі потреби індивідуальний строк виконання документа може бути продовжено за обґрунтованим проханням виконавця, яке подається без погодження з іншими структурними підрозділами безпосередньо посадовій особі, яка встановила строк. Відповідне прохання подається не пізніше ніж за три робочих дні до закінчення встановленого строку.</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8.23. </w:t>
      </w:r>
      <w:r w:rsidR="005A19A3" w:rsidRPr="00D93105">
        <w:rPr>
          <w:sz w:val="28"/>
          <w:szCs w:val="28"/>
          <w:lang w:val="uk-UA"/>
        </w:rPr>
        <w:t xml:space="preserve">Структурним підрозділом, відповідальним за проведення моніторингу виконання документів в секретаріаті </w:t>
      </w:r>
      <w:r w:rsidR="00E1479F">
        <w:rPr>
          <w:sz w:val="28"/>
          <w:szCs w:val="28"/>
          <w:lang w:val="uk-UA"/>
        </w:rPr>
        <w:t>Київради</w:t>
      </w:r>
      <w:r w:rsidR="008549F5">
        <w:rPr>
          <w:sz w:val="28"/>
          <w:szCs w:val="28"/>
          <w:lang w:val="uk-UA"/>
        </w:rPr>
        <w:t>,</w:t>
      </w:r>
      <w:r w:rsidR="005A19A3" w:rsidRPr="00D93105">
        <w:rPr>
          <w:sz w:val="28"/>
          <w:szCs w:val="28"/>
          <w:lang w:val="uk-UA"/>
        </w:rPr>
        <w:t xml:space="preserve"> щотижнево проводиться підготовка та надання відповідальним виконавцям секретаріату </w:t>
      </w:r>
      <w:r w:rsidR="00E1479F">
        <w:rPr>
          <w:sz w:val="28"/>
          <w:szCs w:val="28"/>
          <w:lang w:val="uk-UA"/>
        </w:rPr>
        <w:t>Київради</w:t>
      </w:r>
      <w:r w:rsidR="005A19A3" w:rsidRPr="00D93105">
        <w:rPr>
          <w:sz w:val="28"/>
          <w:szCs w:val="28"/>
          <w:lang w:val="uk-UA"/>
        </w:rPr>
        <w:t xml:space="preserve"> та виконавчого органу </w:t>
      </w:r>
      <w:r w:rsidR="00E1479F">
        <w:rPr>
          <w:sz w:val="28"/>
          <w:szCs w:val="28"/>
          <w:lang w:val="uk-UA"/>
        </w:rPr>
        <w:t>Київради</w:t>
      </w:r>
      <w:r w:rsidR="005A19A3" w:rsidRPr="00D93105">
        <w:rPr>
          <w:sz w:val="28"/>
          <w:szCs w:val="28"/>
          <w:lang w:val="uk-UA"/>
        </w:rPr>
        <w:t xml:space="preserve"> (Київської міської державної адміністрації) письмових нагадувань – попереджень про закінчення строків виконання контрольних документів.</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8.24. </w:t>
      </w:r>
      <w:r w:rsidR="005A19A3" w:rsidRPr="00D93105">
        <w:rPr>
          <w:sz w:val="28"/>
          <w:szCs w:val="28"/>
          <w:lang w:val="uk-UA"/>
        </w:rPr>
        <w:t xml:space="preserve">Безпосередній моніторинг виконання документа проводиться на підставі резолюції </w:t>
      </w:r>
      <w:r w:rsidR="00E1479F" w:rsidRPr="00E1479F">
        <w:rPr>
          <w:sz w:val="28"/>
          <w:szCs w:val="28"/>
          <w:lang w:val="uk-UA"/>
        </w:rPr>
        <w:t>Київського міського голови</w:t>
      </w:r>
      <w:r w:rsidR="005A19A3" w:rsidRPr="00D93105">
        <w:rPr>
          <w:sz w:val="28"/>
          <w:szCs w:val="28"/>
          <w:lang w:val="uk-UA"/>
        </w:rPr>
        <w:t xml:space="preserve">, заступника міського голови – секретаря </w:t>
      </w:r>
      <w:r w:rsidR="00E1479F">
        <w:rPr>
          <w:sz w:val="28"/>
          <w:szCs w:val="28"/>
          <w:lang w:val="uk-UA"/>
        </w:rPr>
        <w:t>Київради</w:t>
      </w:r>
      <w:r w:rsidR="005A19A3" w:rsidRPr="00D93105">
        <w:rPr>
          <w:sz w:val="28"/>
          <w:szCs w:val="28"/>
          <w:lang w:val="uk-UA"/>
        </w:rPr>
        <w:t>, керуючого справами та керівника структурного підрозділу секретаріату, відповідального за проведення моніторингу.</w:t>
      </w:r>
    </w:p>
    <w:p w:rsidR="00D93105" w:rsidRPr="00D93105" w:rsidRDefault="00D93105" w:rsidP="00D93105">
      <w:pPr>
        <w:pStyle w:val="a8"/>
        <w:tabs>
          <w:tab w:val="left" w:pos="1134"/>
        </w:tabs>
        <w:ind w:left="0" w:firstLine="709"/>
        <w:jc w:val="both"/>
        <w:rPr>
          <w:sz w:val="28"/>
          <w:szCs w:val="28"/>
          <w:lang w:val="uk-UA"/>
        </w:rPr>
      </w:pPr>
      <w:r w:rsidRPr="00D93105">
        <w:rPr>
          <w:sz w:val="28"/>
          <w:szCs w:val="28"/>
          <w:lang w:val="uk-UA"/>
        </w:rPr>
        <w:t xml:space="preserve">8.25. </w:t>
      </w:r>
      <w:r w:rsidR="005A19A3" w:rsidRPr="005A19A3">
        <w:rPr>
          <w:sz w:val="28"/>
          <w:szCs w:val="28"/>
          <w:lang w:val="uk-UA"/>
        </w:rPr>
        <w:t>На один документ може бути заведена лише одна картка незалежно від кількості виконавців або строків виконання окремих завдань, зазначених у документі.</w:t>
      </w:r>
    </w:p>
    <w:p w:rsidR="00D93105" w:rsidRPr="005A19A3" w:rsidRDefault="00D93105" w:rsidP="00D93105">
      <w:pPr>
        <w:pStyle w:val="a8"/>
        <w:tabs>
          <w:tab w:val="left" w:pos="1134"/>
        </w:tabs>
        <w:ind w:left="0" w:firstLine="709"/>
        <w:jc w:val="both"/>
        <w:rPr>
          <w:sz w:val="28"/>
          <w:szCs w:val="28"/>
          <w:lang w:val="uk-UA"/>
        </w:rPr>
      </w:pPr>
      <w:r w:rsidRPr="00730DF7">
        <w:rPr>
          <w:sz w:val="28"/>
          <w:szCs w:val="28"/>
          <w:lang w:val="uk-UA"/>
        </w:rPr>
        <w:t xml:space="preserve">8.26. </w:t>
      </w:r>
      <w:r w:rsidR="005A19A3" w:rsidRPr="00730DF7">
        <w:rPr>
          <w:sz w:val="28"/>
          <w:szCs w:val="28"/>
          <w:lang w:val="uk-UA"/>
        </w:rPr>
        <w:t xml:space="preserve">Щотижнево </w:t>
      </w:r>
      <w:r w:rsidR="00433DE7" w:rsidRPr="00730DF7">
        <w:rPr>
          <w:sz w:val="28"/>
          <w:szCs w:val="28"/>
          <w:lang w:val="ru-UA"/>
        </w:rPr>
        <w:t>керуючом</w:t>
      </w:r>
      <w:r w:rsidR="00570496" w:rsidRPr="00730DF7">
        <w:rPr>
          <w:sz w:val="28"/>
          <w:szCs w:val="28"/>
          <w:lang w:val="ru-UA"/>
        </w:rPr>
        <w:t>у</w:t>
      </w:r>
      <w:r w:rsidR="00433DE7" w:rsidRPr="00730DF7">
        <w:rPr>
          <w:sz w:val="28"/>
          <w:szCs w:val="28"/>
          <w:lang w:val="ru-UA"/>
        </w:rPr>
        <w:t xml:space="preserve"> справами</w:t>
      </w:r>
      <w:r w:rsidR="005A19A3" w:rsidRPr="00730DF7">
        <w:rPr>
          <w:sz w:val="28"/>
          <w:szCs w:val="28"/>
          <w:lang w:val="uk-UA"/>
        </w:rPr>
        <w:t xml:space="preserve"> </w:t>
      </w:r>
      <w:r w:rsidR="00730DF7" w:rsidRPr="00730DF7">
        <w:rPr>
          <w:sz w:val="28"/>
          <w:szCs w:val="28"/>
          <w:lang w:val="uk-UA"/>
        </w:rPr>
        <w:t xml:space="preserve">або заступнику міського голови – секретарю Київради </w:t>
      </w:r>
      <w:r w:rsidR="005A19A3" w:rsidRPr="00730DF7">
        <w:rPr>
          <w:sz w:val="28"/>
          <w:szCs w:val="28"/>
          <w:lang w:val="uk-UA"/>
        </w:rPr>
        <w:t>готується та подається інформація щодо порушен</w:t>
      </w:r>
      <w:r w:rsidR="0048012C">
        <w:rPr>
          <w:sz w:val="28"/>
          <w:szCs w:val="28"/>
          <w:lang w:val="uk-UA"/>
        </w:rPr>
        <w:t>ь</w:t>
      </w:r>
      <w:r w:rsidR="005A19A3" w:rsidRPr="00730DF7">
        <w:rPr>
          <w:sz w:val="28"/>
          <w:szCs w:val="28"/>
          <w:lang w:val="uk-UA"/>
        </w:rPr>
        <w:t xml:space="preserve"> контрольних термінів відповідальними виконавцями секретаріату </w:t>
      </w:r>
      <w:r w:rsidR="00E1479F" w:rsidRPr="00730DF7">
        <w:rPr>
          <w:sz w:val="28"/>
          <w:szCs w:val="28"/>
          <w:lang w:val="uk-UA"/>
        </w:rPr>
        <w:t>Київради</w:t>
      </w:r>
      <w:r w:rsidR="005A19A3" w:rsidRPr="00730DF7">
        <w:rPr>
          <w:sz w:val="28"/>
          <w:szCs w:val="28"/>
          <w:lang w:val="uk-UA"/>
        </w:rPr>
        <w:t xml:space="preserve"> та виконавчого органу </w:t>
      </w:r>
      <w:r w:rsidR="00E1479F" w:rsidRPr="00730DF7">
        <w:rPr>
          <w:sz w:val="28"/>
          <w:szCs w:val="28"/>
          <w:lang w:val="uk-UA"/>
        </w:rPr>
        <w:t>Київради</w:t>
      </w:r>
      <w:r w:rsidR="005A19A3" w:rsidRPr="00730DF7">
        <w:rPr>
          <w:sz w:val="28"/>
          <w:szCs w:val="28"/>
          <w:lang w:val="uk-UA"/>
        </w:rPr>
        <w:t xml:space="preserve"> (Київськ</w:t>
      </w:r>
      <w:r w:rsidR="00CA1276" w:rsidRPr="00730DF7">
        <w:rPr>
          <w:sz w:val="28"/>
          <w:szCs w:val="28"/>
          <w:lang w:val="uk-UA"/>
        </w:rPr>
        <w:t>ої</w:t>
      </w:r>
      <w:r w:rsidR="005A19A3" w:rsidRPr="00730DF7">
        <w:rPr>
          <w:sz w:val="28"/>
          <w:szCs w:val="28"/>
          <w:lang w:val="uk-UA"/>
        </w:rPr>
        <w:t xml:space="preserve"> міськ</w:t>
      </w:r>
      <w:r w:rsidR="00CA1276" w:rsidRPr="00730DF7">
        <w:rPr>
          <w:sz w:val="28"/>
          <w:szCs w:val="28"/>
          <w:lang w:val="uk-UA"/>
        </w:rPr>
        <w:t>ої</w:t>
      </w:r>
      <w:r w:rsidR="005A19A3" w:rsidRPr="00730DF7">
        <w:rPr>
          <w:sz w:val="28"/>
          <w:szCs w:val="28"/>
          <w:lang w:val="uk-UA"/>
        </w:rPr>
        <w:t xml:space="preserve"> державн</w:t>
      </w:r>
      <w:r w:rsidR="00CA1276" w:rsidRPr="00730DF7">
        <w:rPr>
          <w:sz w:val="28"/>
          <w:szCs w:val="28"/>
          <w:lang w:val="uk-UA"/>
        </w:rPr>
        <w:t>ої</w:t>
      </w:r>
      <w:r w:rsidR="005A19A3" w:rsidRPr="00730DF7">
        <w:rPr>
          <w:sz w:val="28"/>
          <w:szCs w:val="28"/>
          <w:lang w:val="uk-UA"/>
        </w:rPr>
        <w:t xml:space="preserve"> адміністрації), додаток 28.</w:t>
      </w:r>
    </w:p>
    <w:p w:rsidR="00604E0C" w:rsidRPr="00D93105" w:rsidRDefault="00604E0C" w:rsidP="00C06B40">
      <w:pPr>
        <w:shd w:val="clear" w:color="auto" w:fill="FFFFFF"/>
        <w:ind w:left="450" w:right="450"/>
        <w:jc w:val="center"/>
        <w:rPr>
          <w:rFonts w:eastAsia="Times New Roman"/>
          <w:b/>
          <w:bCs/>
          <w:color w:val="000000"/>
          <w:sz w:val="28"/>
          <w:szCs w:val="28"/>
          <w:lang w:val="uk-UA" w:eastAsia="uk-UA"/>
        </w:rPr>
      </w:pPr>
      <w:bookmarkStart w:id="81" w:name="n1016"/>
      <w:bookmarkEnd w:id="81"/>
    </w:p>
    <w:p w:rsidR="00C06B40" w:rsidRPr="009B0B4B" w:rsidRDefault="00C06B40" w:rsidP="00C06B40">
      <w:pPr>
        <w:shd w:val="clear" w:color="auto" w:fill="FFFFFF"/>
        <w:ind w:left="450" w:right="450"/>
        <w:jc w:val="center"/>
        <w:rPr>
          <w:b/>
          <w:sz w:val="28"/>
          <w:szCs w:val="28"/>
        </w:rPr>
      </w:pPr>
      <w:r>
        <w:rPr>
          <w:rFonts w:eastAsia="Times New Roman"/>
          <w:b/>
          <w:bCs/>
          <w:color w:val="000000"/>
          <w:sz w:val="28"/>
          <w:szCs w:val="28"/>
          <w:lang w:eastAsia="uk-UA"/>
        </w:rPr>
        <w:t>9</w:t>
      </w:r>
      <w:r w:rsidRPr="009B0B4B">
        <w:rPr>
          <w:b/>
          <w:sz w:val="28"/>
          <w:szCs w:val="28"/>
        </w:rPr>
        <w:t>. Систематизація та зберігання документів у діловодстві</w:t>
      </w:r>
    </w:p>
    <w:p w:rsidR="00C06B40" w:rsidRPr="009B0B4B" w:rsidRDefault="00C06B40" w:rsidP="00C06B40">
      <w:pPr>
        <w:shd w:val="clear" w:color="auto" w:fill="FFFFFF"/>
        <w:jc w:val="center"/>
        <w:rPr>
          <w:b/>
          <w:sz w:val="28"/>
          <w:szCs w:val="28"/>
        </w:rPr>
      </w:pPr>
      <w:bookmarkStart w:id="82" w:name="n462"/>
      <w:bookmarkEnd w:id="82"/>
      <w:r>
        <w:rPr>
          <w:b/>
          <w:sz w:val="28"/>
          <w:szCs w:val="28"/>
        </w:rPr>
        <w:t>9.1. </w:t>
      </w:r>
      <w:r w:rsidRPr="009B0B4B">
        <w:rPr>
          <w:b/>
          <w:sz w:val="28"/>
          <w:szCs w:val="28"/>
        </w:rPr>
        <w:t>Складення номенклатури справ</w:t>
      </w:r>
    </w:p>
    <w:p w:rsidR="006A5438" w:rsidRPr="006A5438" w:rsidRDefault="00C06B40" w:rsidP="006A5438">
      <w:pPr>
        <w:pStyle w:val="a3"/>
        <w:spacing w:before="0" w:beforeAutospacing="0" w:after="0" w:afterAutospacing="0"/>
        <w:ind w:firstLine="709"/>
        <w:jc w:val="both"/>
        <w:rPr>
          <w:lang w:val="uk-UA"/>
        </w:rPr>
      </w:pPr>
      <w:bookmarkStart w:id="83" w:name="n463"/>
      <w:bookmarkEnd w:id="83"/>
      <w:r w:rsidRPr="00930103">
        <w:rPr>
          <w:sz w:val="28"/>
          <w:szCs w:val="28"/>
        </w:rPr>
        <w:t xml:space="preserve">9.1.1. </w:t>
      </w:r>
      <w:r w:rsidR="006A5438" w:rsidRPr="00930103">
        <w:rPr>
          <w:sz w:val="28"/>
          <w:szCs w:val="28"/>
          <w:lang w:val="uk-UA"/>
        </w:rPr>
        <w:t>Архівна служба:</w:t>
      </w:r>
    </w:p>
    <w:p w:rsidR="006A5438" w:rsidRPr="006A5438" w:rsidRDefault="006A5438" w:rsidP="006A5438">
      <w:pPr>
        <w:jc w:val="both"/>
        <w:rPr>
          <w:lang w:val="uk-UA"/>
        </w:rPr>
      </w:pPr>
      <w:r w:rsidRPr="006A5438">
        <w:rPr>
          <w:sz w:val="28"/>
          <w:szCs w:val="28"/>
          <w:lang w:val="uk-UA"/>
        </w:rPr>
        <w:tab/>
        <w:t>- розробляє номенклатуру справ Київради;</w:t>
      </w:r>
    </w:p>
    <w:p w:rsidR="006A5438" w:rsidRDefault="006A5438" w:rsidP="006A5438">
      <w:pPr>
        <w:jc w:val="both"/>
        <w:rPr>
          <w:sz w:val="28"/>
          <w:szCs w:val="28"/>
          <w:lang w:val="uk-UA"/>
        </w:rPr>
      </w:pPr>
      <w:r w:rsidRPr="006A5438">
        <w:rPr>
          <w:sz w:val="28"/>
          <w:szCs w:val="28"/>
          <w:lang w:val="uk-UA"/>
        </w:rPr>
        <w:tab/>
        <w:t xml:space="preserve">- організовує формування справ, їх зберігання та підготовку до передачі </w:t>
      </w:r>
      <w:r w:rsidR="005E6839">
        <w:rPr>
          <w:sz w:val="28"/>
          <w:szCs w:val="28"/>
          <w:lang w:val="uk-UA"/>
        </w:rPr>
        <w:t xml:space="preserve"> і передачу </w:t>
      </w:r>
      <w:r w:rsidRPr="006A5438">
        <w:rPr>
          <w:sz w:val="28"/>
          <w:szCs w:val="28"/>
          <w:lang w:val="uk-UA"/>
        </w:rPr>
        <w:t xml:space="preserve">до Державного архіву міста Києва справ, </w:t>
      </w:r>
      <w:r w:rsidR="005E6839">
        <w:rPr>
          <w:sz w:val="28"/>
          <w:szCs w:val="28"/>
          <w:lang w:val="uk-UA"/>
        </w:rPr>
        <w:t xml:space="preserve"> </w:t>
      </w:r>
      <w:r w:rsidR="005E6839" w:rsidRPr="00F70890">
        <w:rPr>
          <w:sz w:val="28"/>
          <w:szCs w:val="28"/>
          <w:lang w:val="uk-UA"/>
        </w:rPr>
        <w:t xml:space="preserve">документів, що належать до Національного архівного фонду, після закінчення встановлених граничних строків їх зберігання в архіві </w:t>
      </w:r>
      <w:r w:rsidR="005E6839" w:rsidRPr="005E6839">
        <w:rPr>
          <w:rFonts w:eastAsia="Times New Roman"/>
          <w:color w:val="000000"/>
          <w:sz w:val="28"/>
          <w:szCs w:val="28"/>
          <w:lang w:val="uk-UA" w:eastAsia="uk-UA"/>
        </w:rPr>
        <w:t xml:space="preserve">секретаріату </w:t>
      </w:r>
      <w:r w:rsidR="005E6839" w:rsidRPr="00AB4C2D">
        <w:rPr>
          <w:rFonts w:eastAsia="Times New Roman"/>
          <w:color w:val="000000"/>
          <w:sz w:val="28"/>
          <w:szCs w:val="28"/>
          <w:lang w:val="uk-UA" w:eastAsia="uk-UA"/>
        </w:rPr>
        <w:t>Київради</w:t>
      </w:r>
      <w:r w:rsidR="005E6839" w:rsidRPr="00AB4C2D">
        <w:rPr>
          <w:sz w:val="28"/>
          <w:szCs w:val="28"/>
          <w:lang w:val="uk-UA"/>
        </w:rPr>
        <w:t xml:space="preserve"> для постійного зберігання</w:t>
      </w:r>
      <w:r w:rsidR="005E6839">
        <w:rPr>
          <w:sz w:val="28"/>
          <w:szCs w:val="28"/>
          <w:lang w:val="uk-UA"/>
        </w:rPr>
        <w:t>;</w:t>
      </w:r>
    </w:p>
    <w:p w:rsidR="006A5438" w:rsidRPr="006A5438" w:rsidRDefault="006A5438" w:rsidP="006A5438">
      <w:pPr>
        <w:pStyle w:val="a3"/>
        <w:spacing w:before="0" w:beforeAutospacing="0" w:after="0" w:afterAutospacing="0"/>
        <w:ind w:firstLine="709"/>
        <w:jc w:val="both"/>
        <w:rPr>
          <w:sz w:val="28"/>
          <w:szCs w:val="28"/>
          <w:lang w:val="uk-UA"/>
        </w:rPr>
      </w:pPr>
      <w:r w:rsidRPr="006A5438">
        <w:rPr>
          <w:sz w:val="28"/>
          <w:szCs w:val="28"/>
          <w:lang w:val="uk-UA"/>
        </w:rPr>
        <w:lastRenderedPageBreak/>
        <w:t>- забезпечує нагляд за станом збереження документаційного фонду Київради у паперовій формі та користування ним;</w:t>
      </w:r>
    </w:p>
    <w:p w:rsidR="00C06B40" w:rsidRPr="000527D8" w:rsidRDefault="006A5438" w:rsidP="006A5438">
      <w:pPr>
        <w:tabs>
          <w:tab w:val="left" w:pos="1134"/>
        </w:tabs>
        <w:ind w:firstLine="851"/>
        <w:jc w:val="both"/>
        <w:rPr>
          <w:sz w:val="28"/>
          <w:szCs w:val="28"/>
        </w:rPr>
      </w:pPr>
      <w:r w:rsidRPr="006A5438">
        <w:rPr>
          <w:sz w:val="28"/>
          <w:szCs w:val="28"/>
          <w:lang w:val="uk-UA"/>
        </w:rPr>
        <w:t>- здійснює перевірку правильності відомостей за зведеною номенклатурою справ, внесених до картки електронного документа, та уточнення цих відомостей за експертизою цінності електронного документа.</w:t>
      </w:r>
      <w:r>
        <w:rPr>
          <w:sz w:val="28"/>
          <w:szCs w:val="28"/>
          <w:highlight w:val="red"/>
          <w:lang w:val="uk-UA"/>
        </w:rPr>
        <w:t xml:space="preserve"> </w:t>
      </w:r>
    </w:p>
    <w:p w:rsidR="006A5438" w:rsidRDefault="00C06B40" w:rsidP="00C06B40">
      <w:pPr>
        <w:shd w:val="clear" w:color="auto" w:fill="FFFFFF"/>
        <w:ind w:firstLine="851"/>
        <w:jc w:val="both"/>
        <w:rPr>
          <w:sz w:val="28"/>
          <w:szCs w:val="28"/>
        </w:rPr>
      </w:pPr>
      <w:r>
        <w:rPr>
          <w:sz w:val="28"/>
          <w:szCs w:val="28"/>
        </w:rPr>
        <w:t>9.1.2</w:t>
      </w:r>
      <w:r w:rsidRPr="009B0B4B">
        <w:rPr>
          <w:sz w:val="28"/>
          <w:szCs w:val="28"/>
        </w:rPr>
        <w:t xml:space="preserve">. </w:t>
      </w:r>
      <w:r w:rsidR="006A5438" w:rsidRPr="000527D8">
        <w:rPr>
          <w:sz w:val="28"/>
          <w:szCs w:val="28"/>
        </w:rPr>
        <w:t>Номенклатура справ — це обов’язковий для кожної установи систематизований перелік назв (заголовків) справ, що формуються в її діловодстві, із зазначенням строків зберігання справ.</w:t>
      </w:r>
    </w:p>
    <w:p w:rsidR="00C06B40" w:rsidRPr="009B0B4B" w:rsidRDefault="00C06B40" w:rsidP="00C06B40">
      <w:pPr>
        <w:shd w:val="clear" w:color="auto" w:fill="FFFFFF"/>
        <w:ind w:firstLine="851"/>
        <w:jc w:val="both"/>
        <w:rPr>
          <w:sz w:val="28"/>
          <w:szCs w:val="28"/>
        </w:rPr>
      </w:pPr>
      <w:r w:rsidRPr="009B0B4B">
        <w:rPr>
          <w:sz w:val="28"/>
          <w:szCs w:val="28"/>
        </w:rPr>
        <w:t>Номенклатура справ призначена для встановлення у секретаріаті Київради єдиного порядку формування справ для документів, створених у електронній та паперовій формах, забезпечення їх обліку, оперативного пошуку документів за їх змістом і видом, визначення строків зберігання справ і є основою для складення описів справ постійного та тривалого (понад 10 років) зберігання, а також для обліку справ тимчасового (до 10 років включно) зберігання.</w:t>
      </w:r>
    </w:p>
    <w:p w:rsidR="00C06B40" w:rsidRPr="009B0B4B" w:rsidRDefault="00C06B40" w:rsidP="00C06B40">
      <w:pPr>
        <w:shd w:val="clear" w:color="auto" w:fill="FFFFFF"/>
        <w:ind w:firstLine="851"/>
        <w:jc w:val="both"/>
        <w:rPr>
          <w:sz w:val="28"/>
          <w:szCs w:val="28"/>
        </w:rPr>
      </w:pPr>
      <w:bookmarkStart w:id="84" w:name="n464"/>
      <w:bookmarkEnd w:id="84"/>
      <w:r w:rsidRPr="009B0B4B">
        <w:rPr>
          <w:sz w:val="28"/>
          <w:szCs w:val="28"/>
        </w:rPr>
        <w:t xml:space="preserve">До номенклатури справ включаються назви справ, що формуються та відображають усі етапи роботи, яка документується </w:t>
      </w:r>
      <w:r w:rsidRPr="005560A5">
        <w:rPr>
          <w:sz w:val="28"/>
          <w:szCs w:val="28"/>
        </w:rPr>
        <w:t xml:space="preserve">в </w:t>
      </w:r>
      <w:r w:rsidR="007E22EE" w:rsidRPr="005560A5">
        <w:rPr>
          <w:sz w:val="28"/>
          <w:szCs w:val="28"/>
          <w:lang w:val="uk-UA"/>
        </w:rPr>
        <w:t>Київраді</w:t>
      </w:r>
      <w:r w:rsidRPr="005560A5">
        <w:rPr>
          <w:sz w:val="28"/>
          <w:szCs w:val="28"/>
        </w:rPr>
        <w:t>, зокрема</w:t>
      </w:r>
      <w:r w:rsidRPr="009B0B4B">
        <w:rPr>
          <w:sz w:val="28"/>
          <w:szCs w:val="28"/>
        </w:rPr>
        <w:t xml:space="preserve"> справи постійних комісій, управлінь, відділів.</w:t>
      </w:r>
    </w:p>
    <w:p w:rsidR="00C06B40" w:rsidRPr="009B0B4B" w:rsidRDefault="00C06B40" w:rsidP="00C06B40">
      <w:pPr>
        <w:shd w:val="clear" w:color="auto" w:fill="FFFFFF"/>
        <w:ind w:firstLine="851"/>
        <w:jc w:val="both"/>
        <w:rPr>
          <w:sz w:val="28"/>
          <w:szCs w:val="28"/>
        </w:rPr>
      </w:pPr>
      <w:bookmarkStart w:id="85" w:name="n465"/>
      <w:bookmarkEnd w:id="85"/>
      <w:r w:rsidRPr="009B0B4B">
        <w:rPr>
          <w:sz w:val="28"/>
          <w:szCs w:val="28"/>
        </w:rPr>
        <w:t>Строки зберігання документів (належність до справи) визначаються під час реєстрації (для вхідних документів) або створення проекту документа автором згідно із затвердженим Мін’юстом переліком типових документів, що створюються під час діяльності державних органів та органів місцевого самоврядування, інших установ, підприємств та організацій, із зазначенням строків зберігання документів.</w:t>
      </w:r>
    </w:p>
    <w:p w:rsidR="00C06B40" w:rsidRPr="000527D8" w:rsidRDefault="00C06B40" w:rsidP="00C06B40">
      <w:pPr>
        <w:tabs>
          <w:tab w:val="left" w:pos="1134"/>
        </w:tabs>
        <w:ind w:firstLine="851"/>
        <w:jc w:val="both"/>
        <w:rPr>
          <w:sz w:val="28"/>
          <w:szCs w:val="28"/>
        </w:rPr>
      </w:pPr>
      <w:bookmarkStart w:id="86" w:name="n466"/>
      <w:bookmarkStart w:id="87" w:name="n467"/>
      <w:bookmarkEnd w:id="86"/>
      <w:bookmarkEnd w:id="87"/>
      <w:r w:rsidRPr="000527D8">
        <w:rPr>
          <w:sz w:val="28"/>
          <w:szCs w:val="28"/>
        </w:rPr>
        <w:t xml:space="preserve">9.1.3. У </w:t>
      </w:r>
      <w:r w:rsidR="00D741F0">
        <w:rPr>
          <w:sz w:val="28"/>
          <w:szCs w:val="28"/>
        </w:rPr>
        <w:t>секретар</w:t>
      </w:r>
      <w:r w:rsidR="00D741F0">
        <w:rPr>
          <w:sz w:val="28"/>
          <w:szCs w:val="28"/>
          <w:lang w:val="uk-UA"/>
        </w:rPr>
        <w:t>і</w:t>
      </w:r>
      <w:r w:rsidR="00D741F0">
        <w:rPr>
          <w:sz w:val="28"/>
          <w:szCs w:val="28"/>
        </w:rPr>
        <w:t>ат</w:t>
      </w:r>
      <w:r w:rsidR="00D741F0">
        <w:rPr>
          <w:sz w:val="28"/>
          <w:szCs w:val="28"/>
          <w:lang w:val="uk-UA"/>
        </w:rPr>
        <w:t>і</w:t>
      </w:r>
      <w:r w:rsidR="00D741F0">
        <w:rPr>
          <w:sz w:val="28"/>
          <w:szCs w:val="28"/>
        </w:rPr>
        <w:t xml:space="preserve"> </w:t>
      </w:r>
      <w:r w:rsidRPr="000527D8">
        <w:rPr>
          <w:sz w:val="28"/>
          <w:szCs w:val="28"/>
        </w:rPr>
        <w:t>Київрад</w:t>
      </w:r>
      <w:r w:rsidR="00D741F0">
        <w:rPr>
          <w:sz w:val="28"/>
          <w:szCs w:val="28"/>
          <w:lang w:val="uk-UA"/>
        </w:rPr>
        <w:t>и</w:t>
      </w:r>
      <w:r w:rsidRPr="000527D8">
        <w:rPr>
          <w:sz w:val="28"/>
          <w:szCs w:val="28"/>
        </w:rPr>
        <w:t xml:space="preserve"> складаються номенклатури справ стр</w:t>
      </w:r>
      <w:r w:rsidR="00E8365B">
        <w:rPr>
          <w:sz w:val="28"/>
          <w:szCs w:val="28"/>
        </w:rPr>
        <w:t xml:space="preserve">уктурних підрозділів (додаток </w:t>
      </w:r>
      <w:r w:rsidR="00E4796E">
        <w:rPr>
          <w:sz w:val="28"/>
          <w:szCs w:val="28"/>
        </w:rPr>
        <w:t>29</w:t>
      </w:r>
      <w:r w:rsidRPr="000527D8">
        <w:rPr>
          <w:sz w:val="28"/>
          <w:szCs w:val="28"/>
        </w:rPr>
        <w:t>) і зведена номенклатура справ Київради (додаток 3</w:t>
      </w:r>
      <w:r w:rsidR="00E4796E">
        <w:rPr>
          <w:sz w:val="28"/>
          <w:szCs w:val="28"/>
        </w:rPr>
        <w:t>0</w:t>
      </w:r>
      <w:r w:rsidRPr="000527D8">
        <w:rPr>
          <w:sz w:val="28"/>
          <w:szCs w:val="28"/>
        </w:rPr>
        <w:t>).</w:t>
      </w:r>
    </w:p>
    <w:p w:rsidR="00C06B40" w:rsidRPr="000527D8" w:rsidRDefault="00C06B40" w:rsidP="00C06B40">
      <w:pPr>
        <w:tabs>
          <w:tab w:val="left" w:pos="1134"/>
        </w:tabs>
        <w:ind w:firstLine="851"/>
        <w:jc w:val="both"/>
        <w:rPr>
          <w:sz w:val="28"/>
          <w:szCs w:val="28"/>
        </w:rPr>
      </w:pPr>
      <w:r>
        <w:rPr>
          <w:sz w:val="28"/>
          <w:szCs w:val="28"/>
        </w:rPr>
        <w:t>9.1.4</w:t>
      </w:r>
      <w:r w:rsidRPr="009B0B4B">
        <w:rPr>
          <w:sz w:val="28"/>
          <w:szCs w:val="28"/>
        </w:rPr>
        <w:t xml:space="preserve">. Номенклатура справ структурного підрозділу створюється в електронній формі (додаток </w:t>
      </w:r>
      <w:r w:rsidR="008B72E8">
        <w:rPr>
          <w:sz w:val="28"/>
          <w:szCs w:val="28"/>
          <w:lang w:val="uk-UA"/>
        </w:rPr>
        <w:t>3</w:t>
      </w:r>
      <w:r w:rsidR="00E4796E">
        <w:rPr>
          <w:sz w:val="28"/>
          <w:szCs w:val="28"/>
          <w:lang w:val="uk-UA"/>
        </w:rPr>
        <w:t>1</w:t>
      </w:r>
      <w:r w:rsidRPr="009B0B4B">
        <w:rPr>
          <w:sz w:val="28"/>
          <w:szCs w:val="28"/>
        </w:rPr>
        <w:t>),</w:t>
      </w:r>
      <w:r w:rsidR="00D741F0">
        <w:rPr>
          <w:sz w:val="28"/>
          <w:szCs w:val="28"/>
          <w:lang w:val="uk-UA"/>
        </w:rPr>
        <w:t xml:space="preserve"> </w:t>
      </w:r>
      <w:r w:rsidRPr="000527D8">
        <w:rPr>
          <w:sz w:val="28"/>
          <w:szCs w:val="28"/>
        </w:rPr>
        <w:t>на підставі документів з усіх питань діяльності підрозділу із залученням фахівців, які у ньому працюють</w:t>
      </w:r>
      <w:r>
        <w:rPr>
          <w:sz w:val="28"/>
          <w:szCs w:val="28"/>
        </w:rPr>
        <w:t>.</w:t>
      </w:r>
      <w:r w:rsidRPr="009B0B4B">
        <w:rPr>
          <w:sz w:val="28"/>
          <w:szCs w:val="28"/>
        </w:rPr>
        <w:t xml:space="preserve"> Посадова особа, відповідальн</w:t>
      </w:r>
      <w:r w:rsidR="00424C7F">
        <w:rPr>
          <w:sz w:val="28"/>
          <w:szCs w:val="28"/>
          <w:lang w:val="uk-UA"/>
        </w:rPr>
        <w:t>а</w:t>
      </w:r>
      <w:r w:rsidRPr="009B0B4B">
        <w:rPr>
          <w:sz w:val="28"/>
          <w:szCs w:val="28"/>
        </w:rPr>
        <w:t xml:space="preserve"> за діловодство в підрозділі, не пізніше 15 листопада поточного року погоджує із архівною службою створену в електронній формі номенклатуру справ структурного підрозділу.</w:t>
      </w:r>
    </w:p>
    <w:p w:rsidR="00C06B40" w:rsidRPr="009B0B4B" w:rsidRDefault="00C06B40" w:rsidP="00C06B40">
      <w:pPr>
        <w:tabs>
          <w:tab w:val="left" w:pos="1134"/>
        </w:tabs>
        <w:ind w:firstLine="851"/>
        <w:jc w:val="both"/>
        <w:rPr>
          <w:sz w:val="28"/>
          <w:szCs w:val="28"/>
        </w:rPr>
      </w:pPr>
      <w:r>
        <w:rPr>
          <w:sz w:val="28"/>
          <w:szCs w:val="28"/>
        </w:rPr>
        <w:t xml:space="preserve">9.1.5. </w:t>
      </w:r>
      <w:r w:rsidR="00D741F0">
        <w:rPr>
          <w:sz w:val="28"/>
          <w:szCs w:val="28"/>
        </w:rPr>
        <w:t>Зведена номенклатура справ</w:t>
      </w:r>
      <w:r w:rsidRPr="009B0B4B">
        <w:rPr>
          <w:sz w:val="28"/>
          <w:szCs w:val="28"/>
        </w:rPr>
        <w:t xml:space="preserve"> Київради для документів, створених у електронній та паперовій формах</w:t>
      </w:r>
      <w:r w:rsidR="00424C7F">
        <w:rPr>
          <w:sz w:val="28"/>
          <w:szCs w:val="28"/>
          <w:lang w:val="uk-UA"/>
        </w:rPr>
        <w:t>,</w:t>
      </w:r>
      <w:r w:rsidRPr="009B0B4B">
        <w:rPr>
          <w:sz w:val="28"/>
          <w:szCs w:val="28"/>
        </w:rPr>
        <w:t xml:space="preserve"> складається в архівній службі на основі номенклатур справ структурних підрозділів у електронній формі та формується </w:t>
      </w:r>
      <w:r w:rsidR="005C4974">
        <w:rPr>
          <w:sz w:val="28"/>
          <w:szCs w:val="28"/>
          <w:lang w:val="uk-UA"/>
        </w:rPr>
        <w:t>СЕД АСКОД</w:t>
      </w:r>
      <w:r w:rsidRPr="009B0B4B">
        <w:rPr>
          <w:sz w:val="28"/>
          <w:szCs w:val="28"/>
        </w:rPr>
        <w:t xml:space="preserve"> в автоматизованому режимі (додаток</w:t>
      </w:r>
      <w:r w:rsidR="005560A5">
        <w:rPr>
          <w:sz w:val="28"/>
          <w:szCs w:val="28"/>
          <w:lang w:val="uk-UA"/>
        </w:rPr>
        <w:t xml:space="preserve"> </w:t>
      </w:r>
      <w:r w:rsidR="008B72E8">
        <w:rPr>
          <w:sz w:val="28"/>
          <w:szCs w:val="28"/>
          <w:lang w:val="uk-UA"/>
        </w:rPr>
        <w:t>3</w:t>
      </w:r>
      <w:r w:rsidR="00E4796E">
        <w:rPr>
          <w:sz w:val="28"/>
          <w:szCs w:val="28"/>
          <w:lang w:val="uk-UA"/>
        </w:rPr>
        <w:t>2</w:t>
      </w:r>
      <w:r w:rsidRPr="009B0B4B">
        <w:rPr>
          <w:sz w:val="28"/>
          <w:szCs w:val="28"/>
        </w:rPr>
        <w:t>).</w:t>
      </w:r>
    </w:p>
    <w:p w:rsidR="00C06B40" w:rsidRPr="009B0B4B" w:rsidRDefault="00C06B40" w:rsidP="00C06B40">
      <w:pPr>
        <w:shd w:val="clear" w:color="auto" w:fill="FFFFFF"/>
        <w:ind w:firstLine="851"/>
        <w:jc w:val="both"/>
        <w:rPr>
          <w:sz w:val="28"/>
          <w:szCs w:val="28"/>
        </w:rPr>
      </w:pPr>
      <w:r w:rsidRPr="009B0B4B">
        <w:rPr>
          <w:sz w:val="28"/>
          <w:szCs w:val="28"/>
        </w:rPr>
        <w:t xml:space="preserve">На підставі зведеної номенклатури справ секретаріату Київради в електронній формі </w:t>
      </w:r>
      <w:r w:rsidR="00FC757F">
        <w:rPr>
          <w:sz w:val="28"/>
          <w:szCs w:val="28"/>
        </w:rPr>
        <w:t>СЕД АСКОД</w:t>
      </w:r>
      <w:r w:rsidRPr="009B0B4B">
        <w:rPr>
          <w:sz w:val="28"/>
          <w:szCs w:val="28"/>
        </w:rPr>
        <w:t xml:space="preserve"> автоматично здійснює її візуалізацію за формою, визначеною цим розділом Інструкції, яка схвалюється комісією </w:t>
      </w:r>
      <w:r w:rsidR="00FC757F">
        <w:rPr>
          <w:sz w:val="28"/>
          <w:szCs w:val="28"/>
        </w:rPr>
        <w:t>секретаріату Ки</w:t>
      </w:r>
      <w:r w:rsidR="00FC757F">
        <w:rPr>
          <w:sz w:val="28"/>
          <w:szCs w:val="28"/>
          <w:lang w:val="uk-UA"/>
        </w:rPr>
        <w:t>ївради</w:t>
      </w:r>
      <w:r w:rsidRPr="009B0B4B">
        <w:rPr>
          <w:sz w:val="28"/>
          <w:szCs w:val="28"/>
        </w:rPr>
        <w:t xml:space="preserve"> з проведення експертизи цінності документів, друкується та подається на погодження експертно-перевір</w:t>
      </w:r>
      <w:r w:rsidR="007E22EE">
        <w:rPr>
          <w:sz w:val="28"/>
          <w:szCs w:val="28"/>
        </w:rPr>
        <w:t>ної комісії Державного архіву міста</w:t>
      </w:r>
      <w:r w:rsidRPr="009B0B4B">
        <w:rPr>
          <w:sz w:val="28"/>
          <w:szCs w:val="28"/>
        </w:rPr>
        <w:t xml:space="preserve"> Ки</w:t>
      </w:r>
      <w:r w:rsidR="00421883">
        <w:rPr>
          <w:sz w:val="28"/>
          <w:szCs w:val="28"/>
        </w:rPr>
        <w:t>єва виконавчого органу Київр</w:t>
      </w:r>
      <w:r w:rsidRPr="009B0B4B">
        <w:rPr>
          <w:sz w:val="28"/>
          <w:szCs w:val="28"/>
        </w:rPr>
        <w:t xml:space="preserve">ади (Київської міської державної адміністрації) один раз на п’ять років або невідкладно в разі зміни форми </w:t>
      </w:r>
      <w:r w:rsidRPr="009B0B4B">
        <w:rPr>
          <w:sz w:val="28"/>
          <w:szCs w:val="28"/>
        </w:rPr>
        <w:lastRenderedPageBreak/>
        <w:t>власності, структури, функцій та характеру роботи</w:t>
      </w:r>
      <w:r w:rsidR="00F423C3">
        <w:rPr>
          <w:sz w:val="28"/>
          <w:szCs w:val="28"/>
          <w:lang w:val="uk-UA"/>
        </w:rPr>
        <w:t xml:space="preserve"> </w:t>
      </w:r>
      <w:r w:rsidR="00F423C3">
        <w:rPr>
          <w:sz w:val="28"/>
          <w:szCs w:val="28"/>
        </w:rPr>
        <w:t>секретаріату Ки</w:t>
      </w:r>
      <w:r w:rsidR="00F423C3">
        <w:rPr>
          <w:sz w:val="28"/>
          <w:szCs w:val="28"/>
          <w:lang w:val="uk-UA"/>
        </w:rPr>
        <w:t>ївради</w:t>
      </w:r>
      <w:r w:rsidRPr="009B0B4B">
        <w:rPr>
          <w:sz w:val="28"/>
          <w:szCs w:val="28"/>
        </w:rPr>
        <w:t>, після чого затверджується</w:t>
      </w:r>
      <w:r w:rsidR="00F423C3">
        <w:rPr>
          <w:sz w:val="28"/>
          <w:szCs w:val="28"/>
          <w:lang w:val="uk-UA"/>
        </w:rPr>
        <w:t xml:space="preserve"> </w:t>
      </w:r>
      <w:r w:rsidR="00F423C3">
        <w:rPr>
          <w:sz w:val="28"/>
          <w:szCs w:val="28"/>
        </w:rPr>
        <w:t>заступником міського голови - секретарем</w:t>
      </w:r>
      <w:r w:rsidR="00F423C3" w:rsidRPr="002B2808">
        <w:rPr>
          <w:sz w:val="28"/>
          <w:szCs w:val="28"/>
        </w:rPr>
        <w:t xml:space="preserve"> </w:t>
      </w:r>
      <w:r w:rsidR="00E1479F">
        <w:rPr>
          <w:sz w:val="28"/>
          <w:szCs w:val="28"/>
        </w:rPr>
        <w:t>Київради</w:t>
      </w:r>
      <w:r w:rsidRPr="009B0B4B">
        <w:rPr>
          <w:sz w:val="28"/>
          <w:szCs w:val="28"/>
        </w:rPr>
        <w:t>.</w:t>
      </w:r>
    </w:p>
    <w:p w:rsidR="00C06B40" w:rsidRPr="009B0B4B" w:rsidRDefault="00C06B40" w:rsidP="00C06B40">
      <w:pPr>
        <w:shd w:val="clear" w:color="auto" w:fill="FFFFFF"/>
        <w:ind w:firstLine="851"/>
        <w:jc w:val="both"/>
        <w:rPr>
          <w:sz w:val="28"/>
          <w:szCs w:val="28"/>
        </w:rPr>
      </w:pPr>
      <w:bookmarkStart w:id="88" w:name="n468"/>
      <w:bookmarkEnd w:id="88"/>
      <w:r w:rsidRPr="009B0B4B">
        <w:rPr>
          <w:sz w:val="28"/>
          <w:szCs w:val="28"/>
        </w:rPr>
        <w:t>Зведена номенклатур</w:t>
      </w:r>
      <w:r w:rsidR="00D741F0">
        <w:rPr>
          <w:sz w:val="28"/>
          <w:szCs w:val="28"/>
          <w:lang w:val="uk-UA"/>
        </w:rPr>
        <w:t>а</w:t>
      </w:r>
      <w:r w:rsidRPr="009B0B4B">
        <w:rPr>
          <w:sz w:val="28"/>
          <w:szCs w:val="28"/>
        </w:rPr>
        <w:t xml:space="preserve"> справ зберігається та використовується </w:t>
      </w:r>
      <w:r w:rsidR="0084373B">
        <w:rPr>
          <w:sz w:val="28"/>
          <w:szCs w:val="28"/>
          <w:lang w:val="uk-UA"/>
        </w:rPr>
        <w:t>СЕД АСКОД</w:t>
      </w:r>
      <w:r w:rsidRPr="009B0B4B">
        <w:rPr>
          <w:sz w:val="28"/>
          <w:szCs w:val="28"/>
        </w:rPr>
        <w:t xml:space="preserve"> для автоматизації процесів формування документів у справи в </w:t>
      </w:r>
      <w:r w:rsidR="00F423C3">
        <w:rPr>
          <w:sz w:val="28"/>
          <w:szCs w:val="28"/>
          <w:lang w:val="uk-UA"/>
        </w:rPr>
        <w:t>Київрад</w:t>
      </w:r>
      <w:r w:rsidRPr="009B0B4B">
        <w:rPr>
          <w:sz w:val="28"/>
          <w:szCs w:val="28"/>
        </w:rPr>
        <w:t>і.</w:t>
      </w:r>
    </w:p>
    <w:p w:rsidR="00C06B40" w:rsidRPr="002B2808" w:rsidRDefault="00C06B40" w:rsidP="0084373B">
      <w:pPr>
        <w:tabs>
          <w:tab w:val="left" w:pos="1134"/>
        </w:tabs>
        <w:ind w:firstLine="851"/>
        <w:jc w:val="both"/>
        <w:rPr>
          <w:sz w:val="28"/>
          <w:szCs w:val="28"/>
        </w:rPr>
      </w:pPr>
      <w:bookmarkStart w:id="89" w:name="n469"/>
      <w:bookmarkStart w:id="90" w:name="n470"/>
      <w:bookmarkStart w:id="91" w:name="n472"/>
      <w:bookmarkEnd w:id="89"/>
      <w:bookmarkEnd w:id="90"/>
      <w:bookmarkEnd w:id="91"/>
      <w:r>
        <w:rPr>
          <w:sz w:val="28"/>
          <w:szCs w:val="28"/>
        </w:rPr>
        <w:t>9.1.6</w:t>
      </w:r>
      <w:r w:rsidRPr="002B2808">
        <w:rPr>
          <w:sz w:val="28"/>
          <w:szCs w:val="28"/>
        </w:rPr>
        <w:t>. Зведена номенклатура справ Київради складається у чотирьох примірниках, на кожному з яких має бути заповнений гриф погодження з відповідним державним архівом. Перший (недоторканний) примірник зведеної номенклатури справ зберігається у відділі кадрової роботи та з питань служби в органах місцевого самоврядування, другий – використовується як робочий та знаходиться у відділі реєстрації документів, діловодства та архівної справи управління організаційного та документального забезпечення діяльності Київради. Один раз на п’ять років примірник зведеної номенклатури справ передається для затв</w:t>
      </w:r>
      <w:r w:rsidR="00D741F0">
        <w:rPr>
          <w:sz w:val="28"/>
          <w:szCs w:val="28"/>
        </w:rPr>
        <w:t xml:space="preserve">ердження до Державного архіву міста </w:t>
      </w:r>
      <w:r w:rsidRPr="002B2808">
        <w:rPr>
          <w:sz w:val="28"/>
          <w:szCs w:val="28"/>
        </w:rPr>
        <w:t>Києва.</w:t>
      </w:r>
    </w:p>
    <w:p w:rsidR="00C06B40" w:rsidRPr="002B2808" w:rsidRDefault="00C06B40" w:rsidP="00C06B40">
      <w:pPr>
        <w:tabs>
          <w:tab w:val="left" w:pos="1134"/>
        </w:tabs>
        <w:ind w:firstLine="851"/>
        <w:jc w:val="both"/>
        <w:rPr>
          <w:sz w:val="28"/>
          <w:szCs w:val="28"/>
        </w:rPr>
      </w:pPr>
      <w:r w:rsidRPr="002B2808">
        <w:rPr>
          <w:sz w:val="28"/>
          <w:szCs w:val="28"/>
        </w:rPr>
        <w:t xml:space="preserve">Структурні підрозділи отримують витяги з відповідних розділів затвердженої розпорядженням заступника міського голови - секретаря </w:t>
      </w:r>
      <w:r w:rsidR="00E1479F">
        <w:rPr>
          <w:sz w:val="28"/>
          <w:szCs w:val="28"/>
        </w:rPr>
        <w:t>Київради</w:t>
      </w:r>
      <w:r w:rsidRPr="002B2808">
        <w:rPr>
          <w:sz w:val="28"/>
          <w:szCs w:val="28"/>
        </w:rPr>
        <w:t xml:space="preserve"> зведеної номенклатури справ для використання у роботі.</w:t>
      </w:r>
    </w:p>
    <w:p w:rsidR="00C06B40" w:rsidRPr="009B0B4B" w:rsidRDefault="00C06B40" w:rsidP="00C06B40">
      <w:pPr>
        <w:shd w:val="clear" w:color="auto" w:fill="FFFFFF"/>
        <w:ind w:firstLine="851"/>
        <w:jc w:val="both"/>
        <w:rPr>
          <w:sz w:val="28"/>
          <w:szCs w:val="28"/>
        </w:rPr>
      </w:pPr>
      <w:r>
        <w:rPr>
          <w:sz w:val="28"/>
          <w:szCs w:val="28"/>
        </w:rPr>
        <w:t>9.1.</w:t>
      </w:r>
      <w:r w:rsidR="0084373B">
        <w:rPr>
          <w:sz w:val="28"/>
          <w:szCs w:val="28"/>
          <w:lang w:val="uk-UA"/>
        </w:rPr>
        <w:t>7</w:t>
      </w:r>
      <w:r w:rsidRPr="009B0B4B">
        <w:rPr>
          <w:sz w:val="28"/>
          <w:szCs w:val="28"/>
        </w:rPr>
        <w:t>. Зведена номенклатура справ секретаріату Київради складається наприкінці кожного року (не пізніше грудня)</w:t>
      </w:r>
      <w:r w:rsidR="00424C7F">
        <w:rPr>
          <w:sz w:val="28"/>
          <w:szCs w:val="28"/>
          <w:lang w:val="uk-UA"/>
        </w:rPr>
        <w:t>,</w:t>
      </w:r>
      <w:r w:rsidRPr="009B0B4B">
        <w:rPr>
          <w:sz w:val="28"/>
          <w:szCs w:val="28"/>
        </w:rPr>
        <w:t xml:space="preserve"> уточнюється та вводиться в дію з 01 січня наступного календарного року.</w:t>
      </w:r>
    </w:p>
    <w:p w:rsidR="00C06B40" w:rsidRPr="002B2808" w:rsidRDefault="00C06B40" w:rsidP="00C06B40">
      <w:pPr>
        <w:tabs>
          <w:tab w:val="left" w:pos="1134"/>
        </w:tabs>
        <w:ind w:firstLine="851"/>
        <w:jc w:val="both"/>
        <w:rPr>
          <w:sz w:val="28"/>
          <w:szCs w:val="28"/>
        </w:rPr>
      </w:pPr>
      <w:bookmarkStart w:id="92" w:name="n473"/>
      <w:bookmarkEnd w:id="92"/>
      <w:r>
        <w:rPr>
          <w:sz w:val="28"/>
          <w:szCs w:val="28"/>
        </w:rPr>
        <w:t>9.1.</w:t>
      </w:r>
      <w:r w:rsidR="0084373B">
        <w:rPr>
          <w:sz w:val="28"/>
          <w:szCs w:val="28"/>
          <w:lang w:val="uk-UA"/>
        </w:rPr>
        <w:t>8</w:t>
      </w:r>
      <w:r w:rsidRPr="002B2808">
        <w:rPr>
          <w:sz w:val="28"/>
          <w:szCs w:val="28"/>
        </w:rPr>
        <w:t>. До номенклатури справ включаються назви справ, що формуються та відображають усі ділянки роботи, яка документується в Київраді, зокрема справи постійних комісій, структурних підрозділів. До номенклатури справ вносяться також назви справ, що ведуться лише в електронній формі.</w:t>
      </w:r>
    </w:p>
    <w:p w:rsidR="00C06B40" w:rsidRPr="002B2808" w:rsidRDefault="00C06B40" w:rsidP="00C06B40">
      <w:pPr>
        <w:tabs>
          <w:tab w:val="left" w:pos="1134"/>
        </w:tabs>
        <w:ind w:firstLine="851"/>
        <w:jc w:val="both"/>
        <w:rPr>
          <w:sz w:val="28"/>
          <w:szCs w:val="28"/>
        </w:rPr>
      </w:pPr>
      <w:r>
        <w:rPr>
          <w:sz w:val="28"/>
          <w:szCs w:val="28"/>
        </w:rPr>
        <w:t>9.1.</w:t>
      </w:r>
      <w:r w:rsidR="0084373B">
        <w:rPr>
          <w:sz w:val="28"/>
          <w:szCs w:val="28"/>
          <w:lang w:val="uk-UA"/>
        </w:rPr>
        <w:t>9</w:t>
      </w:r>
      <w:r w:rsidRPr="002B2808">
        <w:rPr>
          <w:sz w:val="28"/>
          <w:szCs w:val="28"/>
        </w:rPr>
        <w:t>. Графи номенклатури справ заповнюються таким чином.</w:t>
      </w:r>
    </w:p>
    <w:p w:rsidR="00C06B40" w:rsidRDefault="00C06B40" w:rsidP="00C06B40">
      <w:pPr>
        <w:tabs>
          <w:tab w:val="left" w:pos="1134"/>
        </w:tabs>
        <w:ind w:firstLine="851"/>
        <w:jc w:val="both"/>
        <w:rPr>
          <w:sz w:val="28"/>
          <w:szCs w:val="28"/>
        </w:rPr>
      </w:pPr>
      <w:r w:rsidRPr="002B2808">
        <w:rPr>
          <w:sz w:val="28"/>
          <w:szCs w:val="28"/>
        </w:rPr>
        <w:t>У графі 1 проставляється індекс кожної справи. Індекс справи структурного підрозділу складається з індексу</w:t>
      </w:r>
      <w:r w:rsidR="005E691A">
        <w:rPr>
          <w:sz w:val="28"/>
          <w:szCs w:val="28"/>
          <w:lang w:val="uk-UA"/>
        </w:rPr>
        <w:t xml:space="preserve"> Київради, індексу</w:t>
      </w:r>
      <w:r w:rsidRPr="002B2808">
        <w:rPr>
          <w:sz w:val="28"/>
          <w:szCs w:val="28"/>
        </w:rPr>
        <w:t xml:space="preserve"> структурного підрозділу (за класифікатором структурних підрозділів) та порядкового номера справи в межах підрозділу. Наприклад: </w:t>
      </w:r>
    </w:p>
    <w:p w:rsidR="005E691A" w:rsidRPr="005E691A" w:rsidRDefault="005E691A" w:rsidP="00C06B40">
      <w:pPr>
        <w:tabs>
          <w:tab w:val="left" w:pos="1134"/>
        </w:tabs>
        <w:ind w:firstLine="851"/>
        <w:jc w:val="both"/>
        <w:rPr>
          <w:sz w:val="28"/>
          <w:szCs w:val="28"/>
          <w:lang w:val="uk-UA"/>
        </w:rPr>
      </w:pPr>
      <w:r w:rsidRPr="005E691A">
        <w:rPr>
          <w:sz w:val="28"/>
          <w:szCs w:val="28"/>
          <w:lang w:val="uk-UA"/>
        </w:rPr>
        <w:t>08-</w:t>
      </w:r>
      <w:r w:rsidR="00C06B40" w:rsidRPr="005E691A">
        <w:rPr>
          <w:sz w:val="28"/>
          <w:szCs w:val="28"/>
        </w:rPr>
        <w:t>236-</w:t>
      </w:r>
      <w:r w:rsidRPr="005E691A">
        <w:rPr>
          <w:sz w:val="28"/>
          <w:szCs w:val="28"/>
          <w:lang w:val="uk-UA"/>
        </w:rPr>
        <w:t>0</w:t>
      </w:r>
      <w:r w:rsidR="00C06B40" w:rsidRPr="005E691A">
        <w:rPr>
          <w:sz w:val="28"/>
          <w:szCs w:val="28"/>
        </w:rPr>
        <w:t>1</w:t>
      </w:r>
      <w:r w:rsidRPr="005E691A">
        <w:rPr>
          <w:sz w:val="28"/>
          <w:szCs w:val="28"/>
          <w:lang w:val="uk-UA"/>
        </w:rPr>
        <w:t>,</w:t>
      </w:r>
    </w:p>
    <w:p w:rsidR="00C06B40" w:rsidRPr="009B0B4B" w:rsidRDefault="00C06B40" w:rsidP="00133D39">
      <w:pPr>
        <w:tabs>
          <w:tab w:val="left" w:pos="1134"/>
        </w:tabs>
        <w:ind w:firstLine="851"/>
        <w:jc w:val="both"/>
        <w:rPr>
          <w:sz w:val="28"/>
          <w:szCs w:val="28"/>
        </w:rPr>
      </w:pPr>
      <w:r w:rsidRPr="0052772C">
        <w:rPr>
          <w:sz w:val="28"/>
          <w:szCs w:val="28"/>
        </w:rPr>
        <w:t xml:space="preserve">де </w:t>
      </w:r>
      <w:r w:rsidR="005E691A" w:rsidRPr="0052772C">
        <w:rPr>
          <w:sz w:val="28"/>
          <w:szCs w:val="28"/>
          <w:lang w:val="uk-UA"/>
        </w:rPr>
        <w:t xml:space="preserve">08 - </w:t>
      </w:r>
      <w:r w:rsidR="005E691A" w:rsidRPr="0052772C">
        <w:rPr>
          <w:sz w:val="28"/>
          <w:szCs w:val="28"/>
        </w:rPr>
        <w:t>індекс</w:t>
      </w:r>
      <w:r w:rsidR="005E691A" w:rsidRPr="0052772C">
        <w:rPr>
          <w:sz w:val="28"/>
          <w:szCs w:val="28"/>
          <w:lang w:val="uk-UA"/>
        </w:rPr>
        <w:t xml:space="preserve"> Київради,</w:t>
      </w:r>
      <w:r w:rsidR="005E691A" w:rsidRPr="0052772C">
        <w:rPr>
          <w:sz w:val="28"/>
          <w:szCs w:val="28"/>
        </w:rPr>
        <w:t xml:space="preserve"> </w:t>
      </w:r>
      <w:r w:rsidRPr="0052772C">
        <w:rPr>
          <w:sz w:val="28"/>
          <w:szCs w:val="28"/>
        </w:rPr>
        <w:t>236 </w:t>
      </w:r>
      <w:r w:rsidR="00133D39">
        <w:rPr>
          <w:sz w:val="28"/>
          <w:szCs w:val="28"/>
        </w:rPr>
        <w:t>-</w:t>
      </w:r>
      <w:r w:rsidRPr="0052772C">
        <w:rPr>
          <w:sz w:val="28"/>
          <w:szCs w:val="28"/>
        </w:rPr>
        <w:t xml:space="preserve"> індекс структурного підрозділу, </w:t>
      </w:r>
      <w:r w:rsidR="005E691A" w:rsidRPr="0052772C">
        <w:rPr>
          <w:sz w:val="28"/>
          <w:szCs w:val="28"/>
          <w:lang w:val="uk-UA"/>
        </w:rPr>
        <w:t>01</w:t>
      </w:r>
      <w:r w:rsidR="00133D39">
        <w:rPr>
          <w:sz w:val="28"/>
          <w:szCs w:val="28"/>
        </w:rPr>
        <w:t xml:space="preserve"> - порядковий номер справи</w:t>
      </w:r>
      <w:r w:rsidRPr="0052772C">
        <w:rPr>
          <w:sz w:val="28"/>
          <w:szCs w:val="28"/>
        </w:rPr>
        <w:t>.</w:t>
      </w:r>
    </w:p>
    <w:p w:rsidR="00C06B40" w:rsidRPr="002B2808" w:rsidRDefault="00C06B40" w:rsidP="00C06B40">
      <w:pPr>
        <w:tabs>
          <w:tab w:val="left" w:pos="1134"/>
        </w:tabs>
        <w:ind w:firstLine="851"/>
        <w:jc w:val="both"/>
        <w:rPr>
          <w:sz w:val="28"/>
          <w:szCs w:val="28"/>
        </w:rPr>
      </w:pPr>
      <w:r w:rsidRPr="002B2808">
        <w:rPr>
          <w:sz w:val="28"/>
          <w:szCs w:val="28"/>
        </w:rPr>
        <w:t>За наявності у справі томів (частин) індекс ставиться на кожному томі, наприклад: т. 1, т. 2 тощо.</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У графу 2 включаються заголовки справ (томів, частин).</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Заголовок справи має чітко, у стислій, узагальненій формі відображати склад і зміст документів справи.</w:t>
      </w:r>
    </w:p>
    <w:p w:rsidR="00C06B40" w:rsidRPr="009B0B4B" w:rsidRDefault="00C06B40" w:rsidP="00C06B40">
      <w:pPr>
        <w:shd w:val="clear" w:color="auto" w:fill="FFFFFF"/>
        <w:ind w:firstLine="851"/>
        <w:jc w:val="both"/>
        <w:rPr>
          <w:sz w:val="28"/>
          <w:szCs w:val="28"/>
        </w:rPr>
      </w:pPr>
      <w:r>
        <w:rPr>
          <w:sz w:val="28"/>
          <w:szCs w:val="28"/>
        </w:rPr>
        <w:t>9.1.1</w:t>
      </w:r>
      <w:r w:rsidR="0084373B">
        <w:rPr>
          <w:sz w:val="28"/>
          <w:szCs w:val="28"/>
          <w:lang w:val="uk-UA"/>
        </w:rPr>
        <w:t>0</w:t>
      </w:r>
      <w:r w:rsidRPr="009B0B4B">
        <w:rPr>
          <w:sz w:val="28"/>
          <w:szCs w:val="28"/>
        </w:rPr>
        <w:t xml:space="preserve">. У </w:t>
      </w:r>
      <w:r w:rsidR="00432AFF">
        <w:rPr>
          <w:sz w:val="28"/>
          <w:szCs w:val="28"/>
          <w:lang w:val="uk-UA"/>
        </w:rPr>
        <w:t>СЕД АСКОД</w:t>
      </w:r>
      <w:r w:rsidRPr="009B0B4B">
        <w:rPr>
          <w:sz w:val="28"/>
          <w:szCs w:val="28"/>
        </w:rPr>
        <w:t xml:space="preserve"> секретаріату Київради номенклатура справ представлена у формі електронної таблиці. Графи таблиці заповнюються таким чином:</w:t>
      </w:r>
    </w:p>
    <w:p w:rsidR="00C06B40" w:rsidRPr="009B0B4B" w:rsidRDefault="00C06B40" w:rsidP="00C06B40">
      <w:pPr>
        <w:shd w:val="clear" w:color="auto" w:fill="FFFFFF"/>
        <w:ind w:firstLine="851"/>
        <w:jc w:val="both"/>
        <w:rPr>
          <w:sz w:val="28"/>
          <w:szCs w:val="28"/>
        </w:rPr>
      </w:pPr>
      <w:bookmarkStart w:id="93" w:name="n474"/>
      <w:bookmarkEnd w:id="93"/>
      <w:r w:rsidRPr="009B0B4B">
        <w:rPr>
          <w:sz w:val="28"/>
          <w:szCs w:val="28"/>
        </w:rPr>
        <w:t>у графі 0 (лише для зведеної номенклатури справ) проставляється назва структурного підрозділу, до якого відносяться записи про відповідні справи;</w:t>
      </w:r>
    </w:p>
    <w:p w:rsidR="00C06B40" w:rsidRPr="009B0B4B" w:rsidRDefault="00C06B40" w:rsidP="00C06B40">
      <w:pPr>
        <w:shd w:val="clear" w:color="auto" w:fill="FFFFFF"/>
        <w:ind w:firstLine="851"/>
        <w:jc w:val="both"/>
        <w:rPr>
          <w:sz w:val="28"/>
          <w:szCs w:val="28"/>
        </w:rPr>
      </w:pPr>
      <w:bookmarkStart w:id="94" w:name="n475"/>
      <w:bookmarkEnd w:id="94"/>
      <w:r w:rsidRPr="009B0B4B">
        <w:rPr>
          <w:sz w:val="28"/>
          <w:szCs w:val="28"/>
        </w:rPr>
        <w:t>у графі 1 проставляється індекс кожної справи;</w:t>
      </w:r>
    </w:p>
    <w:p w:rsidR="00C06B40" w:rsidRPr="009B0B4B" w:rsidRDefault="00C06B40" w:rsidP="00C06B40">
      <w:pPr>
        <w:shd w:val="clear" w:color="auto" w:fill="FFFFFF"/>
        <w:ind w:firstLine="851"/>
        <w:jc w:val="both"/>
        <w:rPr>
          <w:sz w:val="28"/>
          <w:szCs w:val="28"/>
        </w:rPr>
      </w:pPr>
      <w:bookmarkStart w:id="95" w:name="n476"/>
      <w:bookmarkEnd w:id="95"/>
      <w:proofErr w:type="gramStart"/>
      <w:r w:rsidRPr="009B0B4B">
        <w:rPr>
          <w:sz w:val="28"/>
          <w:szCs w:val="28"/>
        </w:rPr>
        <w:t>у графу</w:t>
      </w:r>
      <w:proofErr w:type="gramEnd"/>
      <w:r w:rsidRPr="009B0B4B">
        <w:rPr>
          <w:sz w:val="28"/>
          <w:szCs w:val="28"/>
        </w:rPr>
        <w:t xml:space="preserve"> 2 включаються заголовки справ (тому, частини);</w:t>
      </w:r>
    </w:p>
    <w:p w:rsidR="00C06B40" w:rsidRPr="009B0B4B" w:rsidRDefault="00C06B40" w:rsidP="00C06B40">
      <w:pPr>
        <w:shd w:val="clear" w:color="auto" w:fill="FFFFFF"/>
        <w:ind w:firstLine="851"/>
        <w:jc w:val="both"/>
        <w:rPr>
          <w:sz w:val="28"/>
          <w:szCs w:val="28"/>
        </w:rPr>
      </w:pPr>
      <w:bookmarkStart w:id="96" w:name="n477"/>
      <w:bookmarkEnd w:id="96"/>
      <w:r w:rsidRPr="009B0B4B">
        <w:rPr>
          <w:sz w:val="28"/>
          <w:szCs w:val="28"/>
        </w:rPr>
        <w:t>у графі 3, яка заповнюється наприкінці календарного року, зазначається кількість справ (томів, частин);</w:t>
      </w:r>
    </w:p>
    <w:p w:rsidR="00C06B40" w:rsidRPr="009B0B4B" w:rsidRDefault="00C06B40" w:rsidP="00C06B40">
      <w:pPr>
        <w:shd w:val="clear" w:color="auto" w:fill="FFFFFF"/>
        <w:ind w:firstLine="851"/>
        <w:jc w:val="both"/>
        <w:rPr>
          <w:sz w:val="28"/>
          <w:szCs w:val="28"/>
        </w:rPr>
      </w:pPr>
      <w:bookmarkStart w:id="97" w:name="n478"/>
      <w:bookmarkEnd w:id="97"/>
      <w:r w:rsidRPr="009B0B4B">
        <w:rPr>
          <w:sz w:val="28"/>
          <w:szCs w:val="28"/>
        </w:rPr>
        <w:lastRenderedPageBreak/>
        <w:t>у графі 4 зазначаються строки зберігання справ, номери статей за переліком документів із строками зберігання;</w:t>
      </w:r>
    </w:p>
    <w:p w:rsidR="00C06B40" w:rsidRPr="009B0B4B" w:rsidRDefault="00C06B40" w:rsidP="00C06B40">
      <w:pPr>
        <w:shd w:val="clear" w:color="auto" w:fill="FFFFFF"/>
        <w:ind w:firstLine="851"/>
        <w:jc w:val="both"/>
        <w:rPr>
          <w:sz w:val="28"/>
          <w:szCs w:val="28"/>
        </w:rPr>
      </w:pPr>
      <w:bookmarkStart w:id="98" w:name="n479"/>
      <w:bookmarkEnd w:id="98"/>
      <w:r w:rsidRPr="009B0B4B">
        <w:rPr>
          <w:sz w:val="28"/>
          <w:szCs w:val="28"/>
        </w:rPr>
        <w:t xml:space="preserve">у графі 5 робляться позначки про перехідні справи; про справи, що ведуться в паперовій формі; про посадових осіб, відповідальних за формування справ; про передавання справ до архіву </w:t>
      </w:r>
      <w:r w:rsidR="00133D39" w:rsidRPr="009B0B4B">
        <w:rPr>
          <w:sz w:val="28"/>
          <w:szCs w:val="28"/>
        </w:rPr>
        <w:t>секретаріату Київради</w:t>
      </w:r>
      <w:r w:rsidRPr="009B0B4B">
        <w:rPr>
          <w:sz w:val="28"/>
          <w:szCs w:val="28"/>
        </w:rPr>
        <w:t>.</w:t>
      </w:r>
    </w:p>
    <w:p w:rsidR="00C06B40" w:rsidRPr="009B0B4B" w:rsidRDefault="00C06B40" w:rsidP="00C06B40">
      <w:pPr>
        <w:shd w:val="clear" w:color="auto" w:fill="FFFFFF"/>
        <w:ind w:firstLine="851"/>
        <w:jc w:val="both"/>
        <w:rPr>
          <w:sz w:val="28"/>
          <w:szCs w:val="28"/>
        </w:rPr>
      </w:pPr>
      <w:bookmarkStart w:id="99" w:name="n480"/>
      <w:bookmarkEnd w:id="99"/>
      <w:r>
        <w:rPr>
          <w:sz w:val="28"/>
          <w:szCs w:val="28"/>
        </w:rPr>
        <w:t>9.1.1</w:t>
      </w:r>
      <w:r w:rsidR="0084373B">
        <w:rPr>
          <w:sz w:val="28"/>
          <w:szCs w:val="28"/>
          <w:lang w:val="uk-UA"/>
        </w:rPr>
        <w:t>1</w:t>
      </w:r>
      <w:r w:rsidRPr="009B0B4B">
        <w:rPr>
          <w:sz w:val="28"/>
          <w:szCs w:val="28"/>
        </w:rPr>
        <w:t>. Наприкінці року до номенклатури справ структурного підрозділу та зведеної номенклатури справ секретаріату Київради складаються підсумкові записи в електронній формі про кількість фактично заведених справ та підписуються відповідальними особами згідно з інструкцією з діловодства.</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bookmarkStart w:id="100" w:name="n481"/>
      <w:bookmarkEnd w:id="100"/>
      <w:r>
        <w:rPr>
          <w:rFonts w:ascii="Times New Roman" w:eastAsiaTheme="minorHAnsi" w:hAnsi="Times New Roman"/>
          <w:szCs w:val="28"/>
          <w:lang w:eastAsia="en-US"/>
        </w:rPr>
        <w:t>9.1.1</w:t>
      </w:r>
      <w:r w:rsidR="0084373B">
        <w:rPr>
          <w:rFonts w:ascii="Times New Roman" w:eastAsiaTheme="minorHAnsi" w:hAnsi="Times New Roman"/>
          <w:szCs w:val="28"/>
          <w:lang w:eastAsia="en-US"/>
        </w:rPr>
        <w:t>2</w:t>
      </w:r>
      <w:r>
        <w:rPr>
          <w:rFonts w:ascii="Times New Roman" w:eastAsiaTheme="minorHAnsi" w:hAnsi="Times New Roman"/>
          <w:szCs w:val="28"/>
          <w:lang w:eastAsia="en-US"/>
        </w:rPr>
        <w:t>. </w:t>
      </w:r>
      <w:r w:rsidRPr="009B0B4B">
        <w:rPr>
          <w:rFonts w:ascii="Times New Roman" w:eastAsiaTheme="minorHAnsi" w:hAnsi="Times New Roman"/>
          <w:szCs w:val="28"/>
          <w:lang w:eastAsia="en-US"/>
        </w:rPr>
        <w:t>Не дозволяється вживання в заголовках справ неконкретних формулювань (</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різні матеріали</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загальне листування</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вхідна кореспонденція</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вихідна кореспонденція</w:t>
      </w:r>
      <w:r w:rsidR="00424C7F">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тощо), а також вставних слів і складних синтаксичних зворотів.</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Pr>
          <w:rFonts w:ascii="Times New Roman" w:eastAsiaTheme="minorHAnsi" w:hAnsi="Times New Roman"/>
          <w:szCs w:val="28"/>
          <w:lang w:eastAsia="en-US"/>
        </w:rPr>
        <w:t>9.1.1</w:t>
      </w:r>
      <w:r w:rsidR="0084373B">
        <w:rPr>
          <w:rFonts w:ascii="Times New Roman" w:eastAsiaTheme="minorHAnsi" w:hAnsi="Times New Roman"/>
          <w:szCs w:val="28"/>
          <w:lang w:eastAsia="en-US"/>
        </w:rPr>
        <w:t>3</w:t>
      </w:r>
      <w:r>
        <w:rPr>
          <w:rFonts w:ascii="Times New Roman" w:eastAsiaTheme="minorHAnsi" w:hAnsi="Times New Roman"/>
          <w:szCs w:val="28"/>
          <w:lang w:eastAsia="en-US"/>
        </w:rPr>
        <w:t>. </w:t>
      </w:r>
      <w:r w:rsidRPr="009B0B4B">
        <w:rPr>
          <w:rFonts w:ascii="Times New Roman" w:eastAsiaTheme="minorHAnsi" w:hAnsi="Times New Roman"/>
          <w:szCs w:val="28"/>
          <w:lang w:eastAsia="en-US"/>
        </w:rPr>
        <w:t>Під час формулювання заголовків справ враховуються такі ознаки формування справ як номінальна, авторська, кореспондентська, предметно-питальна, хронологічна, географічна. Документи формуються у справи на основі окремої ознаки або сполучення ознак.</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Заголовок справи складається з елементів, що розміщуються у такій послідовності: назва виду справи (листування, журнал, книга тощо) чи виду документів у справі (розпорядження, протоколи, акти тощо); автор документів (найменування структурного підрозділу); кореспондент або адресат (найменування установи, до якої адресовані або від якої надійшли документи); дата (період), до якої належать документи справи; вказівки на наявність копій документів у справі (у разі потреби).</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У заголовках особових (персональних) та інших справ, що містять документи з одного питання, пов’язані послідовністю ведення процедур діловодства, вживається термін </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справа</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наприклад: </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Особова справа</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Персональна справа</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У заголовках справ, що містять документи з одного питання, не пов’язані послідовністю ведення процедур діловодства, вживається термін </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документи</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а після нього в дужках зазначаються основні види документів справи, наприклад: </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Документи (плани, анкети, довідки) про проведення огляду стану діловодства та архівної справи у структурних підрозділах секретаріату Київради</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Термін </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документи</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вживається також у заголовках справ, що містять документи-додатки до будь-якого нормативно-правового акта або розпорядчого документа.</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У заголовках справ, призначених для групування документів одного виду, зазначається вид документа у множині та автор документа, наприклад: </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Протоколи засідань постійної комісії Київради з питань бюджету та соціально-економічного розвитку</w:t>
      </w:r>
      <w:r w:rsidR="00EF5275">
        <w:rPr>
          <w:rFonts w:ascii="Times New Roman" w:eastAsiaTheme="minorHAnsi" w:hAnsi="Times New Roman"/>
          <w:szCs w:val="28"/>
          <w:lang w:eastAsia="en-US"/>
        </w:rPr>
        <w:t>»</w:t>
      </w:r>
      <w:r w:rsidRPr="009B0B4B">
        <w:rPr>
          <w:rFonts w:ascii="Times New Roman" w:eastAsiaTheme="minorHAnsi" w:hAnsi="Times New Roman"/>
          <w:szCs w:val="28"/>
          <w:lang w:eastAsia="en-US"/>
        </w:rPr>
        <w:t>.</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У заголовках справ, що містять листування, зазначаються кореспондент і короткий зміст документів, наприклад: </w:t>
      </w:r>
      <w:r w:rsidR="00A44295">
        <w:rPr>
          <w:rFonts w:ascii="Times New Roman" w:eastAsiaTheme="minorHAnsi" w:hAnsi="Times New Roman"/>
          <w:szCs w:val="28"/>
          <w:lang w:eastAsia="en-US"/>
        </w:rPr>
        <w:t>«</w:t>
      </w:r>
      <w:r w:rsidRPr="009B0B4B">
        <w:rPr>
          <w:rFonts w:ascii="Times New Roman" w:eastAsiaTheme="minorHAnsi" w:hAnsi="Times New Roman"/>
          <w:szCs w:val="28"/>
          <w:lang w:eastAsia="en-US"/>
        </w:rPr>
        <w:t>Листування з Міністерством фінансів про затвердження та зміну штатного розпису</w:t>
      </w:r>
      <w:r w:rsidR="00A44295">
        <w:rPr>
          <w:rFonts w:ascii="Times New Roman" w:eastAsiaTheme="minorHAnsi" w:hAnsi="Times New Roman"/>
          <w:szCs w:val="28"/>
          <w:lang w:eastAsia="en-US"/>
        </w:rPr>
        <w:t>»</w:t>
      </w:r>
      <w:r w:rsidRPr="009B0B4B">
        <w:rPr>
          <w:rFonts w:ascii="Times New Roman" w:eastAsiaTheme="minorHAnsi" w:hAnsi="Times New Roman"/>
          <w:szCs w:val="28"/>
          <w:lang w:eastAsia="en-US"/>
        </w:rPr>
        <w:t>.</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У заголовках справ, що містять листування з кореспондентами, однорідними за характером діяльності, кореспонденти не перелічуються, а </w:t>
      </w:r>
      <w:r w:rsidRPr="009B0B4B">
        <w:rPr>
          <w:rFonts w:ascii="Times New Roman" w:eastAsiaTheme="minorHAnsi" w:hAnsi="Times New Roman"/>
          <w:szCs w:val="28"/>
          <w:lang w:eastAsia="en-US"/>
        </w:rPr>
        <w:lastRenderedPageBreak/>
        <w:t xml:space="preserve">зазначається їх узагальнене найменування, наприклад: </w:t>
      </w:r>
      <w:r w:rsidR="00A44295">
        <w:rPr>
          <w:rFonts w:ascii="Times New Roman" w:eastAsiaTheme="minorHAnsi" w:hAnsi="Times New Roman"/>
          <w:szCs w:val="28"/>
          <w:lang w:eastAsia="en-US"/>
        </w:rPr>
        <w:t>«</w:t>
      </w:r>
      <w:r w:rsidRPr="009B0B4B">
        <w:rPr>
          <w:rFonts w:ascii="Times New Roman" w:eastAsiaTheme="minorHAnsi" w:hAnsi="Times New Roman"/>
          <w:szCs w:val="28"/>
          <w:lang w:eastAsia="en-US"/>
        </w:rPr>
        <w:t>Листування з районними в м. Києві державними адміністраціями з питань забезпечення соціального захисту населення</w:t>
      </w:r>
      <w:r w:rsidR="00A44295">
        <w:rPr>
          <w:rFonts w:ascii="Times New Roman" w:eastAsiaTheme="minorHAnsi" w:hAnsi="Times New Roman"/>
          <w:szCs w:val="28"/>
          <w:lang w:eastAsia="en-US"/>
        </w:rPr>
        <w:t>»</w:t>
      </w:r>
      <w:r w:rsidRPr="009B0B4B">
        <w:rPr>
          <w:rFonts w:ascii="Times New Roman" w:eastAsiaTheme="minorHAnsi" w:hAnsi="Times New Roman"/>
          <w:szCs w:val="28"/>
          <w:lang w:eastAsia="en-US"/>
        </w:rPr>
        <w:t>.</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У заголовках справ, що містять листування з різними кореспондентами, кореспонденти не зазначаються, наприклад: </w:t>
      </w:r>
      <w:r w:rsidR="00A44295">
        <w:rPr>
          <w:rFonts w:ascii="Times New Roman" w:eastAsiaTheme="minorHAnsi" w:hAnsi="Times New Roman"/>
          <w:szCs w:val="28"/>
          <w:lang w:eastAsia="en-US"/>
        </w:rPr>
        <w:t>«</w:t>
      </w:r>
      <w:r w:rsidRPr="009B0B4B">
        <w:rPr>
          <w:rFonts w:ascii="Times New Roman" w:eastAsiaTheme="minorHAnsi" w:hAnsi="Times New Roman"/>
          <w:szCs w:val="28"/>
          <w:lang w:eastAsia="en-US"/>
        </w:rPr>
        <w:t>Листування про організацію семінару з підвищення кваліфікації працівників кадрових служб</w:t>
      </w:r>
      <w:r w:rsidR="00A44295">
        <w:rPr>
          <w:rFonts w:ascii="Times New Roman" w:eastAsiaTheme="minorHAnsi" w:hAnsi="Times New Roman"/>
          <w:szCs w:val="28"/>
          <w:lang w:eastAsia="en-US"/>
        </w:rPr>
        <w:t>»</w:t>
      </w:r>
      <w:r w:rsidRPr="009B0B4B">
        <w:rPr>
          <w:rFonts w:ascii="Times New Roman" w:eastAsiaTheme="minorHAnsi" w:hAnsi="Times New Roman"/>
          <w:szCs w:val="28"/>
          <w:lang w:eastAsia="en-US"/>
        </w:rPr>
        <w:t>.</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У заголовках справ, що містять планово-звітну документацію, зазначається період (місяць, квартал, півріччя, рік), в якому планується створення документів, або період їх фактичного виконання, наприклад:</w:t>
      </w:r>
    </w:p>
    <w:p w:rsidR="00C06B40" w:rsidRPr="009B0B4B" w:rsidRDefault="00A44295" w:rsidP="00C06B40">
      <w:pPr>
        <w:pStyle w:val="Ienuii"/>
        <w:tabs>
          <w:tab w:val="left" w:pos="1134"/>
        </w:tabs>
        <w:ind w:firstLine="851"/>
        <w:rPr>
          <w:rFonts w:ascii="Times New Roman" w:eastAsiaTheme="minorHAnsi" w:hAnsi="Times New Roman"/>
          <w:szCs w:val="28"/>
          <w:lang w:eastAsia="en-US"/>
        </w:rPr>
      </w:pPr>
      <w:r>
        <w:rPr>
          <w:rFonts w:ascii="Times New Roman" w:eastAsiaTheme="minorHAnsi" w:hAnsi="Times New Roman"/>
          <w:szCs w:val="28"/>
          <w:lang w:eastAsia="en-US"/>
        </w:rPr>
        <w:t>«</w:t>
      </w:r>
      <w:r w:rsidR="00C06B40" w:rsidRPr="009B0B4B">
        <w:rPr>
          <w:rFonts w:ascii="Times New Roman" w:eastAsiaTheme="minorHAnsi" w:hAnsi="Times New Roman"/>
          <w:szCs w:val="28"/>
          <w:lang w:eastAsia="en-US"/>
        </w:rPr>
        <w:t>План основних організаційних заходів Київради на 2017 рік</w:t>
      </w:r>
      <w:r>
        <w:rPr>
          <w:rFonts w:ascii="Times New Roman" w:eastAsiaTheme="minorHAnsi" w:hAnsi="Times New Roman"/>
          <w:szCs w:val="28"/>
          <w:lang w:eastAsia="en-US"/>
        </w:rPr>
        <w:t>»</w:t>
      </w:r>
      <w:r w:rsidR="00C06B40" w:rsidRPr="009B0B4B">
        <w:rPr>
          <w:rFonts w:ascii="Times New Roman" w:eastAsiaTheme="minorHAnsi" w:hAnsi="Times New Roman"/>
          <w:szCs w:val="28"/>
          <w:lang w:eastAsia="en-US"/>
        </w:rPr>
        <w:t>;</w:t>
      </w:r>
    </w:p>
    <w:p w:rsidR="00C06B40" w:rsidRPr="009B0B4B" w:rsidRDefault="00A44295" w:rsidP="00C06B40">
      <w:pPr>
        <w:pStyle w:val="Ienuii"/>
        <w:tabs>
          <w:tab w:val="left" w:pos="1134"/>
        </w:tabs>
        <w:ind w:firstLine="851"/>
        <w:rPr>
          <w:rFonts w:ascii="Times New Roman" w:eastAsiaTheme="minorHAnsi" w:hAnsi="Times New Roman"/>
          <w:szCs w:val="28"/>
          <w:lang w:eastAsia="en-US"/>
        </w:rPr>
      </w:pPr>
      <w:r>
        <w:rPr>
          <w:rFonts w:ascii="Times New Roman" w:eastAsiaTheme="minorHAnsi" w:hAnsi="Times New Roman"/>
          <w:szCs w:val="28"/>
          <w:lang w:eastAsia="en-US"/>
        </w:rPr>
        <w:t>«</w:t>
      </w:r>
      <w:r w:rsidR="00C06B40" w:rsidRPr="009B0B4B">
        <w:rPr>
          <w:rFonts w:ascii="Times New Roman" w:eastAsiaTheme="minorHAnsi" w:hAnsi="Times New Roman"/>
          <w:szCs w:val="28"/>
          <w:lang w:eastAsia="en-US"/>
        </w:rPr>
        <w:t>Звіт про використання бюджетних коштів Київрадою за 2018 рік</w:t>
      </w:r>
      <w:r>
        <w:rPr>
          <w:rFonts w:ascii="Times New Roman" w:eastAsiaTheme="minorHAnsi" w:hAnsi="Times New Roman"/>
          <w:szCs w:val="28"/>
          <w:lang w:eastAsia="en-US"/>
        </w:rPr>
        <w:t>»</w:t>
      </w:r>
      <w:r w:rsidR="00C06B40" w:rsidRPr="009B0B4B">
        <w:rPr>
          <w:rFonts w:ascii="Times New Roman" w:eastAsiaTheme="minorHAnsi" w:hAnsi="Times New Roman"/>
          <w:szCs w:val="28"/>
          <w:lang w:eastAsia="en-US"/>
        </w:rPr>
        <w:t>.</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Якщо справа складається з кількох томів або частин, формулюється загальний заголовок справи, а потім у разі потреби — заголовок кожного тому або частини.</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Під час розміщення заголовків справ у номенклатурі враховується важливість документів, включених до справи, їх взаємозв’язок. На початку розміщуються заголовки справ щодо документів, які надійшли від органів вищого рівня, далі — щодо організаційно-розпорядчої документації, планово-звітної документації, листування, обліково-довідкових видів документів. У кожній з цих груп документи також розміщуються з урахуванням важливості та строків зберігання.</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Графа 3 номенклатури заповнюється наприкінці календарного року.</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У графі 4 номенклатури зазначаються строки зберігання справ, номери статей за переліком документів із строками зберігання.</w:t>
      </w:r>
    </w:p>
    <w:p w:rsidR="00C06B40" w:rsidRPr="009B0B4B" w:rsidRDefault="00C06B40" w:rsidP="00C06B40">
      <w:pPr>
        <w:pStyle w:val="Ienuii"/>
        <w:tabs>
          <w:tab w:val="left" w:pos="1134"/>
        </w:tabs>
        <w:ind w:firstLine="851"/>
        <w:rPr>
          <w:rFonts w:ascii="Times New Roman" w:eastAsiaTheme="minorHAnsi" w:hAnsi="Times New Roman"/>
          <w:szCs w:val="28"/>
          <w:lang w:eastAsia="en-US"/>
        </w:rPr>
      </w:pPr>
      <w:r w:rsidRPr="009B0B4B">
        <w:rPr>
          <w:rFonts w:ascii="Times New Roman" w:eastAsiaTheme="minorHAnsi" w:hAnsi="Times New Roman"/>
          <w:szCs w:val="28"/>
          <w:lang w:eastAsia="en-US"/>
        </w:rPr>
        <w:t xml:space="preserve">У графі 5 </w:t>
      </w:r>
      <w:r w:rsidR="00CD5F71">
        <w:rPr>
          <w:rFonts w:ascii="Times New Roman" w:eastAsiaTheme="minorHAnsi" w:hAnsi="Times New Roman"/>
          <w:szCs w:val="28"/>
          <w:lang w:eastAsia="en-US"/>
        </w:rPr>
        <w:t>«</w:t>
      </w:r>
      <w:r w:rsidRPr="009B0B4B">
        <w:rPr>
          <w:rFonts w:ascii="Times New Roman" w:eastAsiaTheme="minorHAnsi" w:hAnsi="Times New Roman"/>
          <w:szCs w:val="28"/>
          <w:lang w:eastAsia="en-US"/>
        </w:rPr>
        <w:t>Відмітка</w:t>
      </w:r>
      <w:r w:rsidR="00CD5F71">
        <w:rPr>
          <w:rFonts w:ascii="Times New Roman" w:eastAsiaTheme="minorHAnsi" w:hAnsi="Times New Roman"/>
          <w:szCs w:val="28"/>
          <w:lang w:eastAsia="en-US"/>
        </w:rPr>
        <w:t>»</w:t>
      </w:r>
      <w:r w:rsidRPr="009B0B4B">
        <w:rPr>
          <w:rFonts w:ascii="Times New Roman" w:eastAsiaTheme="minorHAnsi" w:hAnsi="Times New Roman"/>
          <w:szCs w:val="28"/>
          <w:lang w:eastAsia="en-US"/>
        </w:rPr>
        <w:t xml:space="preserve"> робляться позначки про перехідні справи; про справи, що ведуться в електронній формі; про посадових осіб, відповідальних за формування справ; про передачу справ до архіву</w:t>
      </w:r>
      <w:r w:rsidR="001835BE">
        <w:rPr>
          <w:rFonts w:ascii="Times New Roman" w:eastAsiaTheme="minorHAnsi" w:hAnsi="Times New Roman"/>
          <w:szCs w:val="28"/>
          <w:lang w:eastAsia="en-US"/>
        </w:rPr>
        <w:t xml:space="preserve"> секретаріату</w:t>
      </w:r>
      <w:r w:rsidRPr="009B0B4B">
        <w:rPr>
          <w:rFonts w:ascii="Times New Roman" w:eastAsiaTheme="minorHAnsi" w:hAnsi="Times New Roman"/>
          <w:szCs w:val="28"/>
          <w:lang w:eastAsia="en-US"/>
        </w:rPr>
        <w:t xml:space="preserve"> Київради чи інших установ для їх продовження тощо.</w:t>
      </w:r>
    </w:p>
    <w:p w:rsidR="00C06B40" w:rsidRDefault="00C06B40" w:rsidP="00C06B40">
      <w:pPr>
        <w:tabs>
          <w:tab w:val="left" w:pos="1134"/>
        </w:tabs>
        <w:ind w:firstLine="851"/>
        <w:jc w:val="both"/>
        <w:rPr>
          <w:sz w:val="28"/>
          <w:szCs w:val="28"/>
        </w:rPr>
      </w:pPr>
      <w:r>
        <w:rPr>
          <w:sz w:val="28"/>
          <w:szCs w:val="28"/>
        </w:rPr>
        <w:t>9.1.1</w:t>
      </w:r>
      <w:r w:rsidR="0084373B">
        <w:rPr>
          <w:sz w:val="28"/>
          <w:szCs w:val="28"/>
          <w:lang w:val="uk-UA"/>
        </w:rPr>
        <w:t>4</w:t>
      </w:r>
      <w:r w:rsidRPr="009B0B4B">
        <w:rPr>
          <w:sz w:val="28"/>
          <w:szCs w:val="28"/>
        </w:rPr>
        <w:t>. Наприкінці року номенклатура справ закривається підсумковим записом про їх кількість.</w:t>
      </w:r>
    </w:p>
    <w:p w:rsidR="00C06B40" w:rsidRPr="009B0B4B" w:rsidRDefault="00C06B40" w:rsidP="00C06B40">
      <w:pPr>
        <w:shd w:val="clear" w:color="auto" w:fill="FFFFFF"/>
        <w:ind w:firstLine="851"/>
        <w:jc w:val="both"/>
        <w:rPr>
          <w:sz w:val="28"/>
          <w:szCs w:val="28"/>
        </w:rPr>
      </w:pPr>
      <w:r>
        <w:rPr>
          <w:sz w:val="28"/>
          <w:szCs w:val="28"/>
        </w:rPr>
        <w:t>9.1.1</w:t>
      </w:r>
      <w:r w:rsidR="0084373B">
        <w:rPr>
          <w:sz w:val="28"/>
          <w:szCs w:val="28"/>
          <w:lang w:val="uk-UA"/>
        </w:rPr>
        <w:t>5</w:t>
      </w:r>
      <w:r>
        <w:rPr>
          <w:sz w:val="28"/>
          <w:szCs w:val="28"/>
        </w:rPr>
        <w:t>. </w:t>
      </w:r>
      <w:r w:rsidR="00CA1276">
        <w:rPr>
          <w:sz w:val="28"/>
          <w:szCs w:val="28"/>
        </w:rPr>
        <w:t>Методична допомога у склада</w:t>
      </w:r>
      <w:r w:rsidRPr="009B0B4B">
        <w:rPr>
          <w:sz w:val="28"/>
          <w:szCs w:val="28"/>
        </w:rPr>
        <w:t xml:space="preserve">нні номенклатури справ </w:t>
      </w:r>
      <w:r w:rsidR="00CD5F71">
        <w:rPr>
          <w:sz w:val="28"/>
          <w:szCs w:val="28"/>
          <w:lang w:val="uk-UA"/>
        </w:rPr>
        <w:t xml:space="preserve">надається </w:t>
      </w:r>
      <w:r w:rsidRPr="009B0B4B">
        <w:rPr>
          <w:sz w:val="28"/>
          <w:szCs w:val="28"/>
        </w:rPr>
        <w:t>в архівній службі</w:t>
      </w:r>
      <w:r>
        <w:rPr>
          <w:sz w:val="28"/>
          <w:szCs w:val="28"/>
        </w:rPr>
        <w:t>.</w:t>
      </w:r>
    </w:p>
    <w:p w:rsidR="00C06B40" w:rsidRPr="009B0B4B" w:rsidRDefault="00C06B40" w:rsidP="00C06B40">
      <w:pPr>
        <w:shd w:val="clear" w:color="auto" w:fill="FFFFFF"/>
        <w:ind w:firstLine="851"/>
        <w:jc w:val="center"/>
        <w:rPr>
          <w:b/>
          <w:sz w:val="28"/>
          <w:szCs w:val="28"/>
        </w:rPr>
      </w:pPr>
      <w:r>
        <w:rPr>
          <w:b/>
          <w:sz w:val="28"/>
          <w:szCs w:val="28"/>
        </w:rPr>
        <w:t>9.2. </w:t>
      </w:r>
      <w:r w:rsidRPr="009B0B4B">
        <w:rPr>
          <w:b/>
          <w:sz w:val="28"/>
          <w:szCs w:val="28"/>
        </w:rPr>
        <w:t>Формування електронних справ</w:t>
      </w:r>
    </w:p>
    <w:p w:rsidR="00C06B40" w:rsidRPr="009B0B4B" w:rsidRDefault="00C06B40" w:rsidP="00C06B40">
      <w:pPr>
        <w:shd w:val="clear" w:color="auto" w:fill="FFFFFF"/>
        <w:ind w:firstLine="851"/>
        <w:jc w:val="both"/>
        <w:rPr>
          <w:sz w:val="28"/>
          <w:szCs w:val="28"/>
        </w:rPr>
      </w:pPr>
      <w:bookmarkStart w:id="101" w:name="n482"/>
      <w:bookmarkEnd w:id="101"/>
      <w:r w:rsidRPr="009B0B4B">
        <w:rPr>
          <w:sz w:val="28"/>
          <w:szCs w:val="28"/>
        </w:rPr>
        <w:t>9.2.1. Формування справ — це групування виконаних документів у справи відповідно до номенклатури справ.</w:t>
      </w:r>
    </w:p>
    <w:p w:rsidR="00C06B40" w:rsidRPr="009B0B4B" w:rsidRDefault="00C06B40" w:rsidP="00C06B40">
      <w:pPr>
        <w:shd w:val="clear" w:color="auto" w:fill="FFFFFF"/>
        <w:ind w:firstLine="851"/>
        <w:jc w:val="both"/>
        <w:rPr>
          <w:sz w:val="28"/>
          <w:szCs w:val="28"/>
        </w:rPr>
      </w:pPr>
      <w:r w:rsidRPr="009B0B4B">
        <w:rPr>
          <w:sz w:val="28"/>
          <w:szCs w:val="28"/>
        </w:rPr>
        <w:t xml:space="preserve">9.2.2. Паперові справи формуються </w:t>
      </w:r>
      <w:r w:rsidRPr="001835BE">
        <w:rPr>
          <w:sz w:val="28"/>
          <w:szCs w:val="28"/>
        </w:rPr>
        <w:t xml:space="preserve">в </w:t>
      </w:r>
      <w:r w:rsidR="001835BE" w:rsidRPr="001835BE">
        <w:rPr>
          <w:rFonts w:eastAsiaTheme="minorHAnsi"/>
          <w:sz w:val="28"/>
          <w:szCs w:val="28"/>
          <w:lang w:eastAsia="en-US"/>
        </w:rPr>
        <w:t>секретаріат</w:t>
      </w:r>
      <w:r w:rsidR="001835BE" w:rsidRPr="001835BE">
        <w:rPr>
          <w:rFonts w:eastAsiaTheme="minorHAnsi"/>
          <w:sz w:val="28"/>
          <w:szCs w:val="28"/>
          <w:lang w:val="uk-UA" w:eastAsia="en-US"/>
        </w:rPr>
        <w:t>і</w:t>
      </w:r>
      <w:r w:rsidR="001835BE" w:rsidRPr="001835BE">
        <w:rPr>
          <w:rFonts w:eastAsiaTheme="minorHAnsi"/>
          <w:sz w:val="28"/>
          <w:szCs w:val="28"/>
          <w:lang w:eastAsia="en-US"/>
        </w:rPr>
        <w:t xml:space="preserve"> Київради</w:t>
      </w:r>
      <w:r w:rsidRPr="009B0B4B">
        <w:rPr>
          <w:sz w:val="28"/>
          <w:szCs w:val="28"/>
        </w:rPr>
        <w:t xml:space="preserve">, як правило, децентралізовано, тобто в структурних підрозділах. </w:t>
      </w:r>
    </w:p>
    <w:p w:rsidR="00C06B40" w:rsidRPr="009B0B4B" w:rsidRDefault="00C06B40" w:rsidP="00C06B40">
      <w:pPr>
        <w:shd w:val="clear" w:color="auto" w:fill="FFFFFF"/>
        <w:ind w:firstLine="851"/>
        <w:jc w:val="both"/>
        <w:rPr>
          <w:sz w:val="28"/>
          <w:szCs w:val="28"/>
        </w:rPr>
      </w:pPr>
      <w:r w:rsidRPr="009B0B4B">
        <w:rPr>
          <w:sz w:val="28"/>
          <w:szCs w:val="28"/>
        </w:rPr>
        <w:t xml:space="preserve">Групування виконаних документів у електронні справи здійснюється централізовано в </w:t>
      </w:r>
      <w:r w:rsidR="008C7C1A">
        <w:rPr>
          <w:sz w:val="28"/>
          <w:szCs w:val="28"/>
          <w:lang w:val="uk-UA"/>
        </w:rPr>
        <w:t>СЕД АСКОД</w:t>
      </w:r>
      <w:r w:rsidR="008C7C1A">
        <w:rPr>
          <w:sz w:val="28"/>
          <w:szCs w:val="28"/>
        </w:rPr>
        <w:t xml:space="preserve"> </w:t>
      </w:r>
      <w:r w:rsidR="00421883">
        <w:rPr>
          <w:sz w:val="28"/>
          <w:szCs w:val="28"/>
        </w:rPr>
        <w:t>секретаріату Київ</w:t>
      </w:r>
      <w:r w:rsidRPr="009B0B4B">
        <w:rPr>
          <w:sz w:val="28"/>
          <w:szCs w:val="28"/>
        </w:rPr>
        <w:t>ради відповідно до номенклатури</w:t>
      </w:r>
      <w:r w:rsidR="00421883">
        <w:rPr>
          <w:sz w:val="28"/>
          <w:szCs w:val="28"/>
        </w:rPr>
        <w:t xml:space="preserve"> секретаріату Київ</w:t>
      </w:r>
      <w:r w:rsidRPr="009B0B4B">
        <w:rPr>
          <w:sz w:val="28"/>
          <w:szCs w:val="28"/>
        </w:rPr>
        <w:t>ради.</w:t>
      </w:r>
    </w:p>
    <w:p w:rsidR="00C06B40" w:rsidRPr="009B0B4B" w:rsidRDefault="00C06B40" w:rsidP="00C06B40">
      <w:pPr>
        <w:shd w:val="clear" w:color="auto" w:fill="FFFFFF"/>
        <w:ind w:firstLine="851"/>
        <w:jc w:val="both"/>
        <w:rPr>
          <w:sz w:val="28"/>
          <w:szCs w:val="28"/>
        </w:rPr>
      </w:pPr>
      <w:r w:rsidRPr="009B0B4B">
        <w:rPr>
          <w:sz w:val="28"/>
          <w:szCs w:val="28"/>
        </w:rPr>
        <w:t xml:space="preserve">9.2.3. Під час формування паперових справ слід дотримуватися таких загальних правил: </w:t>
      </w:r>
    </w:p>
    <w:p w:rsidR="00C06B40" w:rsidRPr="00833DE1" w:rsidRDefault="00C06B40" w:rsidP="001B6560">
      <w:pPr>
        <w:pStyle w:val="a8"/>
        <w:numPr>
          <w:ilvl w:val="0"/>
          <w:numId w:val="27"/>
        </w:numPr>
        <w:shd w:val="clear" w:color="auto" w:fill="FFFFFF"/>
        <w:ind w:left="0" w:firstLine="357"/>
        <w:jc w:val="both"/>
        <w:rPr>
          <w:sz w:val="28"/>
          <w:szCs w:val="28"/>
        </w:rPr>
      </w:pPr>
      <w:r w:rsidRPr="00833DE1">
        <w:rPr>
          <w:sz w:val="28"/>
          <w:szCs w:val="28"/>
        </w:rPr>
        <w:t xml:space="preserve">вміщувати у справи тільки виконані документи відповідно до заголовків справ у номенклатурі; </w:t>
      </w:r>
    </w:p>
    <w:p w:rsidR="00C06B40" w:rsidRPr="00833DE1" w:rsidRDefault="00C06B40" w:rsidP="001B6560">
      <w:pPr>
        <w:pStyle w:val="a8"/>
        <w:numPr>
          <w:ilvl w:val="0"/>
          <w:numId w:val="27"/>
        </w:numPr>
        <w:shd w:val="clear" w:color="auto" w:fill="FFFFFF"/>
        <w:ind w:left="0" w:firstLine="357"/>
        <w:jc w:val="both"/>
        <w:rPr>
          <w:sz w:val="28"/>
          <w:szCs w:val="28"/>
        </w:rPr>
      </w:pPr>
      <w:r w:rsidRPr="00833DE1">
        <w:rPr>
          <w:sz w:val="28"/>
          <w:szCs w:val="28"/>
        </w:rPr>
        <w:lastRenderedPageBreak/>
        <w:t xml:space="preserve">групувати у паперові справи документи, виконані протягом одного календарного року, за винятком документів, уміщених у судові, особові та перехідні справи (ведуться протягом кількох років); </w:t>
      </w:r>
    </w:p>
    <w:p w:rsidR="00C06B40" w:rsidRPr="00833DE1" w:rsidRDefault="00C06B40" w:rsidP="001B6560">
      <w:pPr>
        <w:pStyle w:val="a8"/>
        <w:numPr>
          <w:ilvl w:val="0"/>
          <w:numId w:val="27"/>
        </w:numPr>
        <w:shd w:val="clear" w:color="auto" w:fill="FFFFFF"/>
        <w:ind w:left="0" w:firstLine="357"/>
        <w:jc w:val="both"/>
        <w:rPr>
          <w:sz w:val="28"/>
          <w:szCs w:val="28"/>
        </w:rPr>
      </w:pPr>
      <w:r w:rsidRPr="00833DE1">
        <w:rPr>
          <w:sz w:val="28"/>
          <w:szCs w:val="28"/>
        </w:rPr>
        <w:t xml:space="preserve">вміщувати у справи лише оригінали або у разі їх відсутності — засвідчені в установленому порядку копії документів, оформлені відповідно до вимог чинних нормативно-правових актів (зі штампом, що належить органу вищого рівня); </w:t>
      </w:r>
    </w:p>
    <w:p w:rsidR="00C06B40" w:rsidRPr="00833DE1" w:rsidRDefault="00C06B40" w:rsidP="001B6560">
      <w:pPr>
        <w:pStyle w:val="a8"/>
        <w:numPr>
          <w:ilvl w:val="0"/>
          <w:numId w:val="27"/>
        </w:numPr>
        <w:shd w:val="clear" w:color="auto" w:fill="FFFFFF"/>
        <w:ind w:left="0" w:firstLine="357"/>
        <w:jc w:val="both"/>
        <w:rPr>
          <w:sz w:val="28"/>
          <w:szCs w:val="28"/>
        </w:rPr>
      </w:pPr>
      <w:r w:rsidRPr="00833DE1">
        <w:rPr>
          <w:sz w:val="28"/>
          <w:szCs w:val="28"/>
        </w:rPr>
        <w:t xml:space="preserve">не допускати включення до справ чорнових, особистих документів, розмножених копій та документів, що підлягають поверненню; </w:t>
      </w:r>
    </w:p>
    <w:p w:rsidR="00C06B40" w:rsidRPr="00833DE1" w:rsidRDefault="00C06B40" w:rsidP="001B6560">
      <w:pPr>
        <w:pStyle w:val="a8"/>
        <w:numPr>
          <w:ilvl w:val="0"/>
          <w:numId w:val="27"/>
        </w:numPr>
        <w:shd w:val="clear" w:color="auto" w:fill="FFFFFF"/>
        <w:ind w:left="0" w:firstLine="357"/>
        <w:jc w:val="both"/>
        <w:rPr>
          <w:sz w:val="28"/>
          <w:szCs w:val="28"/>
        </w:rPr>
      </w:pPr>
      <w:r w:rsidRPr="00833DE1">
        <w:rPr>
          <w:sz w:val="28"/>
          <w:szCs w:val="28"/>
        </w:rPr>
        <w:t>окремо групувати у справи документи постійного і тимчасового зберігання; за обсягом справа не повинна перевищувати 250 аркушів (30—40 міліметрів завтовшки);</w:t>
      </w:r>
    </w:p>
    <w:p w:rsidR="00C06B40" w:rsidRPr="00833DE1" w:rsidRDefault="00C06B40" w:rsidP="001B6560">
      <w:pPr>
        <w:pStyle w:val="a8"/>
        <w:numPr>
          <w:ilvl w:val="0"/>
          <w:numId w:val="27"/>
        </w:numPr>
        <w:shd w:val="clear" w:color="auto" w:fill="FFFFFF"/>
        <w:ind w:left="0" w:firstLine="357"/>
        <w:jc w:val="both"/>
        <w:rPr>
          <w:sz w:val="28"/>
          <w:szCs w:val="28"/>
        </w:rPr>
      </w:pPr>
      <w:r w:rsidRPr="00833DE1">
        <w:rPr>
          <w:sz w:val="28"/>
          <w:szCs w:val="28"/>
        </w:rPr>
        <w:t xml:space="preserve">документи, що підлягають внесенню </w:t>
      </w:r>
      <w:proofErr w:type="gramStart"/>
      <w:r w:rsidRPr="00833DE1">
        <w:rPr>
          <w:sz w:val="28"/>
          <w:szCs w:val="28"/>
        </w:rPr>
        <w:t>до складу</w:t>
      </w:r>
      <w:proofErr w:type="gramEnd"/>
      <w:r w:rsidRPr="00833DE1">
        <w:rPr>
          <w:sz w:val="28"/>
          <w:szCs w:val="28"/>
        </w:rPr>
        <w:t xml:space="preserve"> Національного архівного фонду (постійного зберігання), та документи тимчасового зберігання формуються у різні справи.</w:t>
      </w:r>
    </w:p>
    <w:p w:rsidR="00C06B40" w:rsidRPr="009B0B4B" w:rsidRDefault="00C06B40" w:rsidP="00C06B40">
      <w:pPr>
        <w:shd w:val="clear" w:color="auto" w:fill="FFFFFF"/>
        <w:ind w:firstLine="851"/>
        <w:jc w:val="both"/>
        <w:rPr>
          <w:sz w:val="28"/>
          <w:szCs w:val="28"/>
        </w:rPr>
      </w:pPr>
      <w:r w:rsidRPr="009B0B4B">
        <w:rPr>
          <w:sz w:val="28"/>
          <w:szCs w:val="28"/>
        </w:rPr>
        <w:t>9.2.4. Документи групуються у справи в хронологічному та/або логічному порядку.</w:t>
      </w:r>
    </w:p>
    <w:p w:rsidR="00C06B40" w:rsidRPr="009B0B4B" w:rsidRDefault="00C06B40" w:rsidP="00C06B40">
      <w:pPr>
        <w:shd w:val="clear" w:color="auto" w:fill="FFFFFF"/>
        <w:ind w:firstLine="851"/>
        <w:jc w:val="both"/>
        <w:rPr>
          <w:sz w:val="28"/>
          <w:szCs w:val="28"/>
        </w:rPr>
      </w:pPr>
      <w:r w:rsidRPr="009B0B4B">
        <w:rPr>
          <w:sz w:val="28"/>
          <w:szCs w:val="28"/>
        </w:rPr>
        <w:t>9.2.5. Положення, правила, інструкції тощо, затверджені розпорядчими документами, групуються разом із зазначеними документами.</w:t>
      </w:r>
    </w:p>
    <w:p w:rsidR="00C06B40" w:rsidRPr="009B0B4B" w:rsidRDefault="00C06B40" w:rsidP="00C06B40">
      <w:pPr>
        <w:shd w:val="clear" w:color="auto" w:fill="FFFFFF"/>
        <w:ind w:firstLine="851"/>
        <w:jc w:val="both"/>
        <w:rPr>
          <w:sz w:val="28"/>
          <w:szCs w:val="28"/>
        </w:rPr>
      </w:pPr>
      <w:r w:rsidRPr="009B0B4B">
        <w:rPr>
          <w:sz w:val="28"/>
          <w:szCs w:val="28"/>
        </w:rPr>
        <w:t>9.2.6. Розпорядження з питань основної діяльності Київради, з адміністративно-господарських питань, з кадрових питань (особового складу) групуються у різні справи. Розпорядження з кадрових питань (особового складу) групуються відповідно до їх видів та строків зберігання.</w:t>
      </w:r>
    </w:p>
    <w:p w:rsidR="00C06B40" w:rsidRPr="009B0B4B" w:rsidRDefault="00C06B40" w:rsidP="00C06B40">
      <w:pPr>
        <w:shd w:val="clear" w:color="auto" w:fill="FFFFFF"/>
        <w:ind w:firstLine="851"/>
        <w:jc w:val="both"/>
        <w:rPr>
          <w:sz w:val="28"/>
          <w:szCs w:val="28"/>
        </w:rPr>
      </w:pPr>
      <w:r w:rsidRPr="009B0B4B">
        <w:rPr>
          <w:sz w:val="28"/>
          <w:szCs w:val="28"/>
        </w:rPr>
        <w:t>9.2.7. Документи засідань постійних комісій групуються у дві справи:</w:t>
      </w:r>
    </w:p>
    <w:p w:rsidR="00C06B40" w:rsidRPr="00833DE1" w:rsidRDefault="00C06B40" w:rsidP="001B6560">
      <w:pPr>
        <w:pStyle w:val="a8"/>
        <w:numPr>
          <w:ilvl w:val="0"/>
          <w:numId w:val="28"/>
        </w:numPr>
        <w:shd w:val="clear" w:color="auto" w:fill="FFFFFF"/>
        <w:ind w:left="0" w:firstLine="357"/>
        <w:jc w:val="both"/>
        <w:rPr>
          <w:sz w:val="28"/>
          <w:szCs w:val="28"/>
        </w:rPr>
      </w:pPr>
      <w:r w:rsidRPr="00833DE1">
        <w:rPr>
          <w:sz w:val="28"/>
          <w:szCs w:val="28"/>
        </w:rPr>
        <w:t>протоколи та документи до них (доповіді, довідки, проекти рішень тощо);</w:t>
      </w:r>
    </w:p>
    <w:p w:rsidR="00C06B40" w:rsidRPr="00833DE1" w:rsidRDefault="00C06B40" w:rsidP="001B6560">
      <w:pPr>
        <w:pStyle w:val="a8"/>
        <w:numPr>
          <w:ilvl w:val="0"/>
          <w:numId w:val="28"/>
        </w:numPr>
        <w:shd w:val="clear" w:color="auto" w:fill="FFFFFF"/>
        <w:ind w:left="0" w:firstLine="357"/>
        <w:jc w:val="both"/>
        <w:rPr>
          <w:sz w:val="28"/>
          <w:szCs w:val="28"/>
        </w:rPr>
      </w:pPr>
      <w:r w:rsidRPr="00833DE1">
        <w:rPr>
          <w:sz w:val="28"/>
          <w:szCs w:val="28"/>
        </w:rPr>
        <w:t>документи з організації засідань (порядок денний, макет розміщення, список запрошених тощо).</w:t>
      </w:r>
    </w:p>
    <w:p w:rsidR="00C06B40" w:rsidRPr="009B0B4B" w:rsidRDefault="00C06B40" w:rsidP="00C06B40">
      <w:pPr>
        <w:shd w:val="clear" w:color="auto" w:fill="FFFFFF"/>
        <w:ind w:firstLine="851"/>
        <w:jc w:val="both"/>
        <w:rPr>
          <w:sz w:val="28"/>
          <w:szCs w:val="28"/>
        </w:rPr>
      </w:pPr>
      <w:r w:rsidRPr="009B0B4B">
        <w:rPr>
          <w:sz w:val="28"/>
          <w:szCs w:val="28"/>
        </w:rPr>
        <w:t>9.2.8. Протоколи засідань постійних комісій групуються у справи в хронологічному порядку та за номерами. Документи до засідань систематизуються за датами та номерами протоколів, а в межах групи документів, що стосуються одного протоколу, — за порядком денним засідання.</w:t>
      </w:r>
    </w:p>
    <w:p w:rsidR="00C06B40" w:rsidRPr="009B0B4B" w:rsidRDefault="00C06B40" w:rsidP="00C06B40">
      <w:pPr>
        <w:shd w:val="clear" w:color="auto" w:fill="FFFFFF"/>
        <w:ind w:firstLine="851"/>
        <w:jc w:val="both"/>
        <w:rPr>
          <w:sz w:val="28"/>
          <w:szCs w:val="28"/>
        </w:rPr>
      </w:pPr>
      <w:r w:rsidRPr="009B0B4B">
        <w:rPr>
          <w:sz w:val="28"/>
          <w:szCs w:val="28"/>
        </w:rPr>
        <w:t>9.2.9. Доручення, запропоновані Київраді для виконання, та документи, пов’язані з їх виконанням, групуються у справи за напрямами діяльності або за авторами ініціативних документів. Документи у невеликій кількості групуються в одну справу. У справі документи систематизуються за датами доручень.</w:t>
      </w:r>
    </w:p>
    <w:p w:rsidR="00C06B40" w:rsidRPr="009B0B4B" w:rsidRDefault="00C06B40" w:rsidP="00C06B40">
      <w:pPr>
        <w:shd w:val="clear" w:color="auto" w:fill="FFFFFF"/>
        <w:ind w:firstLine="851"/>
        <w:jc w:val="both"/>
        <w:rPr>
          <w:sz w:val="28"/>
          <w:szCs w:val="28"/>
        </w:rPr>
      </w:pPr>
      <w:r w:rsidRPr="009B0B4B">
        <w:rPr>
          <w:sz w:val="28"/>
          <w:szCs w:val="28"/>
        </w:rPr>
        <w:t>9.2.10. Затверджені плани, звіти, кошториси групуються у справи окремо від проектів цих документів.</w:t>
      </w:r>
    </w:p>
    <w:p w:rsidR="00C06B40" w:rsidRPr="009B0B4B" w:rsidRDefault="00C06B40" w:rsidP="00C06B40">
      <w:pPr>
        <w:shd w:val="clear" w:color="auto" w:fill="FFFFFF"/>
        <w:ind w:firstLine="851"/>
        <w:jc w:val="both"/>
        <w:rPr>
          <w:sz w:val="28"/>
          <w:szCs w:val="28"/>
        </w:rPr>
      </w:pPr>
      <w:r w:rsidRPr="009B0B4B">
        <w:rPr>
          <w:sz w:val="28"/>
          <w:szCs w:val="28"/>
        </w:rPr>
        <w:t>9.2.11. Листування групується за змістом і кореспондентською ознакою та систематизується в хронологічному порядку: документ-відповідь розміщується за документом-запитом.</w:t>
      </w:r>
    </w:p>
    <w:p w:rsidR="00C06B40" w:rsidRPr="009B0B4B" w:rsidRDefault="00C06B40" w:rsidP="00C06B40">
      <w:pPr>
        <w:shd w:val="clear" w:color="auto" w:fill="FFFFFF"/>
        <w:ind w:firstLine="851"/>
        <w:jc w:val="both"/>
        <w:rPr>
          <w:sz w:val="28"/>
          <w:szCs w:val="28"/>
        </w:rPr>
      </w:pPr>
      <w:r w:rsidRPr="009B0B4B">
        <w:rPr>
          <w:sz w:val="28"/>
          <w:szCs w:val="28"/>
        </w:rPr>
        <w:t>9.2.12. Особові справи працівників секретаріату Київради формуються відповідно до Порядку ведення та зберігання особових справ державних службовців, затвердженого наказом Національного агентства України з питань державної служби від 22.03.2016 № 64.</w:t>
      </w:r>
    </w:p>
    <w:p w:rsidR="00C06B40" w:rsidRPr="009B0B4B" w:rsidRDefault="00C06B40" w:rsidP="00C06B40">
      <w:pPr>
        <w:shd w:val="clear" w:color="auto" w:fill="FFFFFF"/>
        <w:ind w:firstLine="851"/>
        <w:jc w:val="both"/>
        <w:rPr>
          <w:sz w:val="28"/>
          <w:szCs w:val="28"/>
        </w:rPr>
      </w:pPr>
      <w:r w:rsidRPr="009B0B4B">
        <w:rPr>
          <w:sz w:val="28"/>
          <w:szCs w:val="28"/>
        </w:rPr>
        <w:lastRenderedPageBreak/>
        <w:t xml:space="preserve">9.2.13. Розрахунково-платіжні відомості (особові рахунки) працівників Київради систематизуються в межах року за прізвищами в алфавітному порядку, а відомості на виплату грошей (відомості нарахування заробітної плати) мають бути </w:t>
      </w:r>
      <w:r w:rsidRPr="00AB4901">
        <w:rPr>
          <w:sz w:val="28"/>
          <w:szCs w:val="28"/>
        </w:rPr>
        <w:t>сформовані щомісяця за рік.</w:t>
      </w:r>
    </w:p>
    <w:p w:rsidR="00C06B40" w:rsidRPr="009B0B4B" w:rsidRDefault="00C06B40" w:rsidP="00C06B40">
      <w:pPr>
        <w:shd w:val="clear" w:color="auto" w:fill="FFFFFF"/>
        <w:ind w:firstLine="851"/>
        <w:jc w:val="both"/>
        <w:rPr>
          <w:sz w:val="28"/>
          <w:szCs w:val="28"/>
        </w:rPr>
      </w:pPr>
      <w:bookmarkStart w:id="102" w:name="n483"/>
      <w:bookmarkEnd w:id="102"/>
      <w:r>
        <w:rPr>
          <w:sz w:val="28"/>
          <w:szCs w:val="28"/>
        </w:rPr>
        <w:t>9.2.14</w:t>
      </w:r>
      <w:r w:rsidRPr="009B0B4B">
        <w:rPr>
          <w:sz w:val="28"/>
          <w:szCs w:val="28"/>
        </w:rPr>
        <w:t>.</w:t>
      </w:r>
      <w:r>
        <w:rPr>
          <w:sz w:val="28"/>
          <w:szCs w:val="28"/>
        </w:rPr>
        <w:t> </w:t>
      </w:r>
      <w:r w:rsidRPr="009B0B4B">
        <w:rPr>
          <w:sz w:val="28"/>
          <w:szCs w:val="28"/>
        </w:rPr>
        <w:t xml:space="preserve">Формування електронних справ здійснюється </w:t>
      </w:r>
      <w:r w:rsidR="003C7909">
        <w:rPr>
          <w:sz w:val="28"/>
          <w:szCs w:val="28"/>
          <w:lang w:val="uk-UA"/>
        </w:rPr>
        <w:t>СЕД АСКОД</w:t>
      </w:r>
      <w:r w:rsidRPr="009B0B4B">
        <w:rPr>
          <w:sz w:val="28"/>
          <w:szCs w:val="28"/>
        </w:rPr>
        <w:t xml:space="preserve"> в автоматизованому режимі на підставі індексу електронної справи, який визначається </w:t>
      </w:r>
      <w:r w:rsidR="003C7909">
        <w:rPr>
          <w:sz w:val="28"/>
          <w:szCs w:val="28"/>
          <w:lang w:val="uk-UA"/>
        </w:rPr>
        <w:t>СЕД АСКОД</w:t>
      </w:r>
      <w:r w:rsidR="003C7909">
        <w:rPr>
          <w:sz w:val="28"/>
          <w:szCs w:val="28"/>
        </w:rPr>
        <w:t xml:space="preserve"> </w:t>
      </w:r>
      <w:r w:rsidRPr="009B0B4B">
        <w:rPr>
          <w:sz w:val="28"/>
          <w:szCs w:val="28"/>
        </w:rPr>
        <w:t>під час вхідної реєстрації або створення документа у секретаріаті Київради.</w:t>
      </w:r>
    </w:p>
    <w:p w:rsidR="00C06B40" w:rsidRPr="009B0B4B" w:rsidRDefault="00C06B40" w:rsidP="00C06B40">
      <w:pPr>
        <w:shd w:val="clear" w:color="auto" w:fill="FFFFFF"/>
        <w:ind w:firstLine="851"/>
        <w:jc w:val="both"/>
        <w:rPr>
          <w:sz w:val="28"/>
          <w:szCs w:val="28"/>
        </w:rPr>
      </w:pPr>
      <w:bookmarkStart w:id="103" w:name="n484"/>
      <w:bookmarkEnd w:id="103"/>
      <w:r>
        <w:rPr>
          <w:sz w:val="28"/>
          <w:szCs w:val="28"/>
        </w:rPr>
        <w:t>9.2.15</w:t>
      </w:r>
      <w:r w:rsidRPr="009B0B4B">
        <w:rPr>
          <w:sz w:val="28"/>
          <w:szCs w:val="28"/>
        </w:rPr>
        <w:t xml:space="preserve">. Електронні документи, що віднесені до однієї електронної справи, мають бути логічно пов’язані між собою за допомогою відомостей про них в </w:t>
      </w:r>
      <w:r w:rsidR="005C4974">
        <w:rPr>
          <w:sz w:val="28"/>
          <w:szCs w:val="28"/>
          <w:lang w:val="uk-UA"/>
        </w:rPr>
        <w:t>СЕД АСКОД</w:t>
      </w:r>
      <w:r w:rsidRPr="009B0B4B">
        <w:rPr>
          <w:sz w:val="28"/>
          <w:szCs w:val="28"/>
        </w:rPr>
        <w:t>.</w:t>
      </w:r>
    </w:p>
    <w:p w:rsidR="002E7A93" w:rsidRPr="002E7A93" w:rsidRDefault="00C06B40" w:rsidP="002E7A93">
      <w:pPr>
        <w:shd w:val="clear" w:color="auto" w:fill="FFFFFF"/>
        <w:ind w:firstLine="851"/>
        <w:jc w:val="both"/>
        <w:rPr>
          <w:sz w:val="28"/>
          <w:szCs w:val="28"/>
        </w:rPr>
      </w:pPr>
      <w:bookmarkStart w:id="104" w:name="n485"/>
      <w:bookmarkEnd w:id="104"/>
      <w:r>
        <w:rPr>
          <w:sz w:val="28"/>
          <w:szCs w:val="28"/>
        </w:rPr>
        <w:t>9.2.16</w:t>
      </w:r>
      <w:r w:rsidRPr="009B0B4B">
        <w:rPr>
          <w:sz w:val="28"/>
          <w:szCs w:val="28"/>
        </w:rPr>
        <w:t xml:space="preserve">. </w:t>
      </w:r>
      <w:bookmarkStart w:id="105" w:name="n492"/>
      <w:bookmarkEnd w:id="105"/>
      <w:r w:rsidR="002E7A93" w:rsidRPr="002E7A93">
        <w:rPr>
          <w:sz w:val="28"/>
          <w:szCs w:val="28"/>
        </w:rPr>
        <w:t>Під час формування електронних справ слід дотримуватися загальних правил з урахуванням таких вимог:</w:t>
      </w:r>
    </w:p>
    <w:p w:rsidR="002E7A93" w:rsidRPr="00CA1276" w:rsidRDefault="002E7A93" w:rsidP="001B6560">
      <w:pPr>
        <w:pStyle w:val="a8"/>
        <w:numPr>
          <w:ilvl w:val="0"/>
          <w:numId w:val="30"/>
        </w:numPr>
        <w:shd w:val="clear" w:color="auto" w:fill="FFFFFF"/>
        <w:ind w:left="0" w:firstLine="357"/>
        <w:jc w:val="both"/>
        <w:rPr>
          <w:sz w:val="28"/>
          <w:szCs w:val="28"/>
        </w:rPr>
      </w:pPr>
      <w:bookmarkStart w:id="106" w:name="n117"/>
      <w:bookmarkEnd w:id="106"/>
      <w:r w:rsidRPr="00CA1276">
        <w:rPr>
          <w:sz w:val="28"/>
          <w:szCs w:val="28"/>
        </w:rPr>
        <w:t>групувати в електронні справи документи, виконані протягом одного календарного року, крім перехідних електронних справ (ведуться протягом кількох років);</w:t>
      </w:r>
    </w:p>
    <w:p w:rsidR="002E7A93" w:rsidRPr="00CA1276" w:rsidRDefault="002E7A93" w:rsidP="001B6560">
      <w:pPr>
        <w:pStyle w:val="a8"/>
        <w:numPr>
          <w:ilvl w:val="0"/>
          <w:numId w:val="30"/>
        </w:numPr>
        <w:shd w:val="clear" w:color="auto" w:fill="FFFFFF"/>
        <w:ind w:left="0" w:firstLine="357"/>
        <w:jc w:val="both"/>
        <w:rPr>
          <w:sz w:val="28"/>
          <w:szCs w:val="28"/>
        </w:rPr>
      </w:pPr>
      <w:bookmarkStart w:id="107" w:name="n118"/>
      <w:bookmarkEnd w:id="107"/>
      <w:r w:rsidRPr="00CA1276">
        <w:rPr>
          <w:sz w:val="28"/>
          <w:szCs w:val="28"/>
        </w:rPr>
        <w:t>документ-відповідь групується за ініціативним документом;</w:t>
      </w:r>
    </w:p>
    <w:p w:rsidR="002E7A93" w:rsidRPr="00CA1276" w:rsidRDefault="002E7A93" w:rsidP="001B6560">
      <w:pPr>
        <w:pStyle w:val="a8"/>
        <w:numPr>
          <w:ilvl w:val="0"/>
          <w:numId w:val="30"/>
        </w:numPr>
        <w:shd w:val="clear" w:color="auto" w:fill="FFFFFF"/>
        <w:ind w:left="0" w:firstLine="357"/>
        <w:jc w:val="both"/>
        <w:rPr>
          <w:sz w:val="28"/>
          <w:szCs w:val="28"/>
        </w:rPr>
      </w:pPr>
      <w:bookmarkStart w:id="108" w:name="n119"/>
      <w:bookmarkEnd w:id="108"/>
      <w:r w:rsidRPr="00CA1276">
        <w:rPr>
          <w:sz w:val="28"/>
          <w:szCs w:val="28"/>
        </w:rPr>
        <w:t>включати в електронні справи лише оригінали електронних документів чи їх примірники або</w:t>
      </w:r>
      <w:r w:rsidR="00CE6A55">
        <w:rPr>
          <w:sz w:val="28"/>
          <w:szCs w:val="28"/>
          <w:lang w:val="uk-UA"/>
        </w:rPr>
        <w:t>,</w:t>
      </w:r>
      <w:r w:rsidRPr="00CA1276">
        <w:rPr>
          <w:sz w:val="28"/>
          <w:szCs w:val="28"/>
        </w:rPr>
        <w:t xml:space="preserve"> </w:t>
      </w:r>
      <w:r w:rsidR="00EF2E05">
        <w:rPr>
          <w:sz w:val="28"/>
          <w:szCs w:val="28"/>
          <w:lang w:val="uk-UA"/>
        </w:rPr>
        <w:t>якщо їх немає,</w:t>
      </w:r>
      <w:r w:rsidRPr="00CA1276">
        <w:rPr>
          <w:sz w:val="28"/>
          <w:szCs w:val="28"/>
        </w:rPr>
        <w:t xml:space="preserve"> </w:t>
      </w:r>
      <w:r w:rsidR="00CE6A55">
        <w:rPr>
          <w:sz w:val="28"/>
          <w:szCs w:val="28"/>
          <w:lang w:val="uk-UA"/>
        </w:rPr>
        <w:t xml:space="preserve">- </w:t>
      </w:r>
      <w:r w:rsidRPr="00CA1276">
        <w:rPr>
          <w:sz w:val="28"/>
          <w:szCs w:val="28"/>
        </w:rPr>
        <w:t>засвідчені в установленому порядку копії документів, зокрема електронні копії паперових оригіналів та електронні копії електронних документів;</w:t>
      </w:r>
    </w:p>
    <w:p w:rsidR="002E7A93" w:rsidRPr="00CA1276" w:rsidRDefault="002E7A93" w:rsidP="001B6560">
      <w:pPr>
        <w:pStyle w:val="a8"/>
        <w:numPr>
          <w:ilvl w:val="0"/>
          <w:numId w:val="30"/>
        </w:numPr>
        <w:shd w:val="clear" w:color="auto" w:fill="FFFFFF"/>
        <w:ind w:left="0" w:firstLine="357"/>
        <w:jc w:val="both"/>
        <w:rPr>
          <w:sz w:val="28"/>
          <w:szCs w:val="28"/>
        </w:rPr>
      </w:pPr>
      <w:bookmarkStart w:id="109" w:name="n120"/>
      <w:bookmarkEnd w:id="109"/>
      <w:r w:rsidRPr="00CA1276">
        <w:rPr>
          <w:sz w:val="28"/>
          <w:szCs w:val="28"/>
        </w:rPr>
        <w:t>обсяг електронної справи не обмежується кількістю електронних документів;</w:t>
      </w:r>
    </w:p>
    <w:p w:rsidR="002E7A93" w:rsidRPr="00CA1276" w:rsidRDefault="002E7A93" w:rsidP="001B6560">
      <w:pPr>
        <w:pStyle w:val="a8"/>
        <w:numPr>
          <w:ilvl w:val="0"/>
          <w:numId w:val="30"/>
        </w:numPr>
        <w:shd w:val="clear" w:color="auto" w:fill="FFFFFF"/>
        <w:ind w:left="0" w:firstLine="357"/>
        <w:jc w:val="both"/>
        <w:rPr>
          <w:sz w:val="28"/>
          <w:szCs w:val="28"/>
        </w:rPr>
      </w:pPr>
      <w:bookmarkStart w:id="110" w:name="n121"/>
      <w:bookmarkEnd w:id="110"/>
      <w:r w:rsidRPr="00CA1276">
        <w:rPr>
          <w:sz w:val="28"/>
          <w:szCs w:val="28"/>
        </w:rPr>
        <w:t>обсяг електронної справи (кількість документів), що містить документи постійного та тривалого (понад 10 років) строків зберігання, повинен відповідати обсягу справи, сформованої з паперових примірників електронного документа.</w:t>
      </w:r>
    </w:p>
    <w:p w:rsidR="002E7A93" w:rsidRPr="002E7A93" w:rsidRDefault="002E7A93" w:rsidP="002E7A93">
      <w:pPr>
        <w:shd w:val="clear" w:color="auto" w:fill="FFFFFF"/>
        <w:ind w:firstLine="851"/>
        <w:jc w:val="both"/>
        <w:rPr>
          <w:sz w:val="28"/>
          <w:szCs w:val="28"/>
        </w:rPr>
      </w:pPr>
      <w:bookmarkStart w:id="111" w:name="n122"/>
      <w:bookmarkEnd w:id="111"/>
      <w:r w:rsidRPr="002E7A93">
        <w:rPr>
          <w:sz w:val="28"/>
          <w:szCs w:val="28"/>
        </w:rPr>
        <w:t xml:space="preserve">Для документів постійного та тривалого (понад 10 років) строків зберігання, створених на виконання вхідного електронного документа, головним виконавцем виготовляється паперова копія цього вхідного документа, яка зберігається у структурному підрозділі та формується </w:t>
      </w:r>
      <w:proofErr w:type="gramStart"/>
      <w:r w:rsidRPr="002E7A93">
        <w:rPr>
          <w:sz w:val="28"/>
          <w:szCs w:val="28"/>
        </w:rPr>
        <w:t>у справу</w:t>
      </w:r>
      <w:proofErr w:type="gramEnd"/>
      <w:r w:rsidRPr="002E7A93">
        <w:rPr>
          <w:sz w:val="28"/>
          <w:szCs w:val="28"/>
        </w:rPr>
        <w:t xml:space="preserve"> відповідно до затвердженої номенклатури справ.</w:t>
      </w:r>
    </w:p>
    <w:p w:rsidR="00C06B40" w:rsidRPr="009B0B4B" w:rsidRDefault="002E7A93" w:rsidP="002E7A93">
      <w:pPr>
        <w:shd w:val="clear" w:color="auto" w:fill="FFFFFF"/>
        <w:ind w:firstLine="851"/>
        <w:jc w:val="both"/>
        <w:rPr>
          <w:sz w:val="28"/>
          <w:szCs w:val="28"/>
        </w:rPr>
      </w:pPr>
      <w:r>
        <w:rPr>
          <w:sz w:val="28"/>
          <w:szCs w:val="28"/>
        </w:rPr>
        <w:t xml:space="preserve"> </w:t>
      </w:r>
      <w:r w:rsidR="00C06B40">
        <w:rPr>
          <w:sz w:val="28"/>
          <w:szCs w:val="28"/>
        </w:rPr>
        <w:t>9.2.17</w:t>
      </w:r>
      <w:r w:rsidR="00C06B40" w:rsidRPr="00AB2ACE">
        <w:rPr>
          <w:sz w:val="28"/>
          <w:szCs w:val="28"/>
        </w:rPr>
        <w:t xml:space="preserve">. Методичне керівництво та контроль за формуванням справ у Київраді та її структурних підрозділах здійснюється </w:t>
      </w:r>
      <w:r w:rsidR="00C06B40" w:rsidRPr="009B0B4B">
        <w:rPr>
          <w:sz w:val="28"/>
          <w:szCs w:val="28"/>
        </w:rPr>
        <w:t>службою діловодства та архівною службою.</w:t>
      </w:r>
    </w:p>
    <w:p w:rsidR="00C06B40" w:rsidRPr="009B0B4B" w:rsidRDefault="00C06B40" w:rsidP="00C06B40">
      <w:pPr>
        <w:shd w:val="clear" w:color="auto" w:fill="FFFFFF"/>
        <w:ind w:firstLine="851"/>
        <w:jc w:val="center"/>
        <w:rPr>
          <w:b/>
          <w:sz w:val="28"/>
          <w:szCs w:val="28"/>
        </w:rPr>
      </w:pPr>
      <w:bookmarkStart w:id="112" w:name="n493"/>
      <w:bookmarkEnd w:id="112"/>
      <w:r>
        <w:rPr>
          <w:b/>
          <w:sz w:val="28"/>
          <w:szCs w:val="28"/>
        </w:rPr>
        <w:t>9.3. </w:t>
      </w:r>
      <w:r w:rsidRPr="009B0B4B">
        <w:rPr>
          <w:b/>
          <w:sz w:val="28"/>
          <w:szCs w:val="28"/>
        </w:rPr>
        <w:t>Зберігання електронних документів у секретаріаті Київради</w:t>
      </w:r>
    </w:p>
    <w:p w:rsidR="00C06B40" w:rsidRPr="000E0395" w:rsidRDefault="00C06B40" w:rsidP="00C06B40">
      <w:pPr>
        <w:tabs>
          <w:tab w:val="left" w:pos="1134"/>
        </w:tabs>
        <w:ind w:firstLine="851"/>
        <w:jc w:val="both"/>
        <w:rPr>
          <w:sz w:val="28"/>
          <w:szCs w:val="28"/>
        </w:rPr>
      </w:pPr>
      <w:bookmarkStart w:id="113" w:name="n494"/>
      <w:bookmarkEnd w:id="113"/>
      <w:r w:rsidRPr="000E0395">
        <w:rPr>
          <w:sz w:val="28"/>
          <w:szCs w:val="28"/>
        </w:rPr>
        <w:t xml:space="preserve">9.3.1. Паперові та електронні документи з часу створення (надходження) та до передачі до архіву Київради зберігаються </w:t>
      </w:r>
      <w:r>
        <w:rPr>
          <w:sz w:val="28"/>
          <w:szCs w:val="28"/>
        </w:rPr>
        <w:t>в підрозділах їх створення</w:t>
      </w:r>
      <w:r w:rsidRPr="000E0395">
        <w:rPr>
          <w:sz w:val="28"/>
          <w:szCs w:val="28"/>
        </w:rPr>
        <w:t>.</w:t>
      </w:r>
    </w:p>
    <w:p w:rsidR="00C06B40" w:rsidRPr="009B0B4B" w:rsidRDefault="00421883" w:rsidP="00C06B40">
      <w:pPr>
        <w:tabs>
          <w:tab w:val="left" w:pos="1134"/>
        </w:tabs>
        <w:ind w:firstLine="851"/>
        <w:jc w:val="both"/>
        <w:rPr>
          <w:sz w:val="28"/>
          <w:szCs w:val="28"/>
        </w:rPr>
      </w:pPr>
      <w:r>
        <w:rPr>
          <w:sz w:val="28"/>
          <w:szCs w:val="28"/>
        </w:rPr>
        <w:t>У секретаріаті Київр</w:t>
      </w:r>
      <w:r w:rsidR="00C06B40" w:rsidRPr="009B0B4B">
        <w:rPr>
          <w:sz w:val="28"/>
          <w:szCs w:val="28"/>
        </w:rPr>
        <w:t xml:space="preserve">ади здійснюється централізоване зберігання електронних документів, з часу створення (надходження), а також усі відомості про них до передавання їх на постійне зберігання або до їх знищення в установленому порядку зберігаються в </w:t>
      </w:r>
      <w:r w:rsidR="003C7909">
        <w:rPr>
          <w:sz w:val="28"/>
          <w:szCs w:val="28"/>
          <w:lang w:val="uk-UA"/>
        </w:rPr>
        <w:t>СЕД АСКОД</w:t>
      </w:r>
      <w:r w:rsidR="00BC2DD9">
        <w:rPr>
          <w:sz w:val="28"/>
          <w:szCs w:val="28"/>
          <w:lang w:val="uk-UA"/>
        </w:rPr>
        <w:t>,</w:t>
      </w:r>
      <w:r w:rsidR="003C7909">
        <w:rPr>
          <w:sz w:val="28"/>
          <w:szCs w:val="28"/>
        </w:rPr>
        <w:t xml:space="preserve"> </w:t>
      </w:r>
      <w:r w:rsidR="00C06B40" w:rsidRPr="009B0B4B">
        <w:rPr>
          <w:sz w:val="28"/>
          <w:szCs w:val="28"/>
        </w:rPr>
        <w:t>логічно згруповані у справи згідно з номенклатурою справ.</w:t>
      </w:r>
    </w:p>
    <w:p w:rsidR="00C06B40" w:rsidRPr="009B0B4B" w:rsidRDefault="00C06B40" w:rsidP="00C06B40">
      <w:pPr>
        <w:shd w:val="clear" w:color="auto" w:fill="FFFFFF"/>
        <w:ind w:firstLine="851"/>
        <w:jc w:val="both"/>
        <w:rPr>
          <w:sz w:val="28"/>
          <w:szCs w:val="28"/>
        </w:rPr>
      </w:pPr>
      <w:r>
        <w:rPr>
          <w:sz w:val="28"/>
          <w:szCs w:val="28"/>
        </w:rPr>
        <w:t>9.3.2</w:t>
      </w:r>
      <w:r w:rsidRPr="009B0B4B">
        <w:rPr>
          <w:sz w:val="28"/>
          <w:szCs w:val="28"/>
        </w:rPr>
        <w:t xml:space="preserve">. </w:t>
      </w:r>
      <w:r w:rsidR="00D02CC5">
        <w:rPr>
          <w:color w:val="000000" w:themeColor="text1"/>
          <w:sz w:val="28"/>
          <w:szCs w:val="28"/>
          <w:lang w:val="uk-UA"/>
        </w:rPr>
        <w:t xml:space="preserve">За доступність </w:t>
      </w:r>
      <w:r w:rsidR="00D02CC5" w:rsidRPr="00413D91">
        <w:rPr>
          <w:color w:val="000000" w:themeColor="text1"/>
          <w:sz w:val="28"/>
          <w:szCs w:val="28"/>
          <w:lang w:val="uk-UA"/>
        </w:rPr>
        <w:t>(інсталювання клієнта СЕД АСКОД, забезпечення лінії зв’язку (</w:t>
      </w:r>
      <w:r w:rsidR="00D02CC5" w:rsidRPr="00413D91">
        <w:rPr>
          <w:color w:val="000000" w:themeColor="text1"/>
          <w:sz w:val="28"/>
          <w:szCs w:val="28"/>
          <w:lang w:val="en-US"/>
        </w:rPr>
        <w:t>Internet</w:t>
      </w:r>
      <w:r w:rsidR="00D02CC5" w:rsidRPr="00413D91">
        <w:rPr>
          <w:color w:val="000000" w:themeColor="text1"/>
          <w:sz w:val="28"/>
          <w:szCs w:val="28"/>
          <w:lang w:val="uk-UA"/>
        </w:rPr>
        <w:t>))</w:t>
      </w:r>
      <w:r w:rsidR="00D02CC5">
        <w:rPr>
          <w:color w:val="000000" w:themeColor="text1"/>
          <w:sz w:val="28"/>
          <w:szCs w:val="28"/>
          <w:lang w:val="uk-UA"/>
        </w:rPr>
        <w:t xml:space="preserve"> відповідає служба інформаційних технологій, </w:t>
      </w:r>
      <w:proofErr w:type="gramStart"/>
      <w:r w:rsidR="00D02CC5">
        <w:rPr>
          <w:color w:val="000000" w:themeColor="text1"/>
          <w:sz w:val="28"/>
          <w:szCs w:val="28"/>
          <w:lang w:val="uk-UA"/>
        </w:rPr>
        <w:t>на яку</w:t>
      </w:r>
      <w:proofErr w:type="gramEnd"/>
      <w:r w:rsidR="00D02CC5">
        <w:rPr>
          <w:color w:val="000000" w:themeColor="text1"/>
          <w:sz w:val="28"/>
          <w:szCs w:val="28"/>
          <w:lang w:val="uk-UA"/>
        </w:rPr>
        <w:t xml:space="preserve"> покладено обов</w:t>
      </w:r>
      <w:r w:rsidR="00D02CC5" w:rsidRPr="00413D91">
        <w:rPr>
          <w:color w:val="000000" w:themeColor="text1"/>
          <w:sz w:val="28"/>
          <w:szCs w:val="28"/>
          <w:lang w:val="uk-UA"/>
        </w:rPr>
        <w:t>’</w:t>
      </w:r>
      <w:r w:rsidR="00D02CC5">
        <w:rPr>
          <w:color w:val="000000" w:themeColor="text1"/>
          <w:sz w:val="28"/>
          <w:szCs w:val="28"/>
          <w:lang w:val="uk-UA"/>
        </w:rPr>
        <w:t>язки щодо програмно-апаратного супроводження СЕД АСКОД</w:t>
      </w:r>
      <w:r w:rsidRPr="009B0B4B">
        <w:rPr>
          <w:sz w:val="28"/>
          <w:szCs w:val="28"/>
        </w:rPr>
        <w:t>.</w:t>
      </w:r>
    </w:p>
    <w:p w:rsidR="00C06B40" w:rsidRPr="009B0B4B" w:rsidRDefault="00C06B40" w:rsidP="00C06B40">
      <w:pPr>
        <w:shd w:val="clear" w:color="auto" w:fill="FFFFFF"/>
        <w:ind w:firstLine="851"/>
        <w:jc w:val="both"/>
        <w:rPr>
          <w:sz w:val="28"/>
          <w:szCs w:val="28"/>
        </w:rPr>
      </w:pPr>
      <w:bookmarkStart w:id="114" w:name="n498"/>
      <w:bookmarkEnd w:id="114"/>
      <w:r>
        <w:rPr>
          <w:sz w:val="28"/>
          <w:szCs w:val="28"/>
        </w:rPr>
        <w:lastRenderedPageBreak/>
        <w:t>9.3.3</w:t>
      </w:r>
      <w:r w:rsidRPr="009B0B4B">
        <w:rPr>
          <w:sz w:val="28"/>
          <w:szCs w:val="28"/>
        </w:rPr>
        <w:t xml:space="preserve">. Працівники секретаріату Київради мають доступ до електронних справ через </w:t>
      </w:r>
      <w:r w:rsidR="00EB7859">
        <w:rPr>
          <w:sz w:val="28"/>
          <w:szCs w:val="28"/>
          <w:lang w:val="uk-UA"/>
        </w:rPr>
        <w:t>СЕД АСКОД</w:t>
      </w:r>
      <w:r w:rsidRPr="009B0B4B">
        <w:rPr>
          <w:sz w:val="28"/>
          <w:szCs w:val="28"/>
        </w:rPr>
        <w:t xml:space="preserve"> відповідно до прав, визначених розпорядчим документом секретаріату Київради.</w:t>
      </w:r>
    </w:p>
    <w:p w:rsidR="00C06B40" w:rsidRPr="009B0B4B" w:rsidRDefault="00C06B40" w:rsidP="00C06B40">
      <w:pPr>
        <w:shd w:val="clear" w:color="auto" w:fill="FFFFFF"/>
        <w:ind w:firstLine="851"/>
        <w:jc w:val="both"/>
        <w:rPr>
          <w:sz w:val="28"/>
          <w:szCs w:val="28"/>
        </w:rPr>
      </w:pPr>
      <w:bookmarkStart w:id="115" w:name="n499"/>
      <w:bookmarkEnd w:id="115"/>
      <w:r>
        <w:rPr>
          <w:sz w:val="28"/>
          <w:szCs w:val="28"/>
        </w:rPr>
        <w:t>9.3.4</w:t>
      </w:r>
      <w:r w:rsidRPr="009B0B4B">
        <w:rPr>
          <w:sz w:val="28"/>
          <w:szCs w:val="28"/>
        </w:rPr>
        <w:t xml:space="preserve">. Видавання електронних справ, окремих електронних документів іншим установам здійснюється з дозволу заступника міського голови – секретаря </w:t>
      </w:r>
      <w:r w:rsidR="00E1479F">
        <w:rPr>
          <w:sz w:val="28"/>
          <w:szCs w:val="28"/>
        </w:rPr>
        <w:t>Київради</w:t>
      </w:r>
      <w:r w:rsidRPr="009B0B4B">
        <w:rPr>
          <w:sz w:val="28"/>
          <w:szCs w:val="28"/>
        </w:rPr>
        <w:t xml:space="preserve"> та у разі його відсутності (тимчасово</w:t>
      </w:r>
      <w:r w:rsidR="00B66512">
        <w:rPr>
          <w:sz w:val="28"/>
          <w:szCs w:val="28"/>
          <w:lang w:val="uk-UA"/>
        </w:rPr>
        <w:t>ї</w:t>
      </w:r>
      <w:r w:rsidRPr="009B0B4B">
        <w:rPr>
          <w:sz w:val="28"/>
          <w:szCs w:val="28"/>
        </w:rPr>
        <w:t xml:space="preserve"> непрацездатності, відпустки, відрядження тощо) керуючого справами, шляхом створення примірників </w:t>
      </w:r>
      <w:r w:rsidR="004D34DF">
        <w:rPr>
          <w:sz w:val="28"/>
          <w:szCs w:val="28"/>
          <w:lang w:val="uk-UA"/>
        </w:rPr>
        <w:t xml:space="preserve">або копій </w:t>
      </w:r>
      <w:r w:rsidRPr="009B0B4B">
        <w:rPr>
          <w:sz w:val="28"/>
          <w:szCs w:val="28"/>
        </w:rPr>
        <w:t>цих документів (електронних справ).</w:t>
      </w:r>
    </w:p>
    <w:p w:rsidR="00C06B40" w:rsidRPr="009B0B4B" w:rsidRDefault="00C06B40" w:rsidP="00C06B40">
      <w:pPr>
        <w:shd w:val="clear" w:color="auto" w:fill="FFFFFF"/>
        <w:ind w:firstLine="851"/>
        <w:jc w:val="both"/>
        <w:rPr>
          <w:sz w:val="28"/>
          <w:szCs w:val="28"/>
        </w:rPr>
      </w:pPr>
      <w:r>
        <w:rPr>
          <w:sz w:val="28"/>
          <w:szCs w:val="28"/>
        </w:rPr>
        <w:t>9.3.5</w:t>
      </w:r>
      <w:r w:rsidRPr="009B0B4B">
        <w:rPr>
          <w:sz w:val="28"/>
          <w:szCs w:val="28"/>
        </w:rPr>
        <w:t xml:space="preserve">. У разі звернення до </w:t>
      </w:r>
      <w:r w:rsidR="00D21045">
        <w:rPr>
          <w:sz w:val="28"/>
          <w:szCs w:val="28"/>
        </w:rPr>
        <w:t>Ки</w:t>
      </w:r>
      <w:r w:rsidR="00D21045">
        <w:rPr>
          <w:sz w:val="28"/>
          <w:szCs w:val="28"/>
          <w:lang w:val="uk-UA"/>
        </w:rPr>
        <w:t>ївради</w:t>
      </w:r>
      <w:r w:rsidRPr="009B0B4B">
        <w:rPr>
          <w:sz w:val="28"/>
          <w:szCs w:val="28"/>
        </w:rPr>
        <w:t xml:space="preserve"> уповноваженої особи на підставі оригіналу ухвали слідчого судді, суду щодо надання тимчасового доступу до документів </w:t>
      </w:r>
      <w:r w:rsidR="00D21045" w:rsidRPr="009B0B4B">
        <w:rPr>
          <w:sz w:val="28"/>
          <w:szCs w:val="28"/>
        </w:rPr>
        <w:t>заступник</w:t>
      </w:r>
      <w:r w:rsidR="00D21045">
        <w:rPr>
          <w:sz w:val="28"/>
          <w:szCs w:val="28"/>
        </w:rPr>
        <w:t xml:space="preserve"> міського голови – секретар</w:t>
      </w:r>
      <w:r w:rsidR="00D21045" w:rsidRPr="009B0B4B">
        <w:rPr>
          <w:sz w:val="28"/>
          <w:szCs w:val="28"/>
        </w:rPr>
        <w:t xml:space="preserve"> </w:t>
      </w:r>
      <w:r w:rsidR="00E1479F">
        <w:rPr>
          <w:sz w:val="28"/>
          <w:szCs w:val="28"/>
        </w:rPr>
        <w:t>Київради</w:t>
      </w:r>
      <w:r w:rsidRPr="009B0B4B">
        <w:rPr>
          <w:sz w:val="28"/>
          <w:szCs w:val="28"/>
        </w:rPr>
        <w:t xml:space="preserve"> </w:t>
      </w:r>
      <w:r w:rsidR="00D21045">
        <w:rPr>
          <w:sz w:val="28"/>
          <w:szCs w:val="28"/>
          <w:lang w:val="uk-UA"/>
        </w:rPr>
        <w:t xml:space="preserve">або керуючий справами </w:t>
      </w:r>
      <w:r w:rsidRPr="009B0B4B">
        <w:rPr>
          <w:sz w:val="28"/>
          <w:szCs w:val="28"/>
        </w:rPr>
        <w:t>невідкладно видає доручення архівній службі забезпечити виконання ухвали. В межах реалізації доручення:</w:t>
      </w:r>
    </w:p>
    <w:p w:rsidR="00C06B40" w:rsidRPr="009B0B4B" w:rsidRDefault="00C06B40" w:rsidP="00C06B40">
      <w:pPr>
        <w:shd w:val="clear" w:color="auto" w:fill="FFFFFF"/>
        <w:ind w:firstLine="851"/>
        <w:jc w:val="both"/>
        <w:rPr>
          <w:sz w:val="28"/>
          <w:szCs w:val="28"/>
        </w:rPr>
      </w:pPr>
      <w:r w:rsidRPr="009B0B4B">
        <w:rPr>
          <w:sz w:val="28"/>
          <w:szCs w:val="28"/>
        </w:rPr>
        <w:t xml:space="preserve"> 1) працівник служби діловодства</w:t>
      </w:r>
      <w:bookmarkStart w:id="116" w:name="n501"/>
      <w:bookmarkEnd w:id="116"/>
      <w:r w:rsidRPr="009B0B4B">
        <w:rPr>
          <w:sz w:val="28"/>
          <w:szCs w:val="28"/>
        </w:rPr>
        <w:t xml:space="preserve"> створює та реєструє копію ухвали слідчого судді, суду після пред’явлення оригіналу такої ухвали;</w:t>
      </w:r>
    </w:p>
    <w:p w:rsidR="00C06B40" w:rsidRPr="009B0B4B" w:rsidRDefault="00C06B40" w:rsidP="00C06B40">
      <w:pPr>
        <w:shd w:val="clear" w:color="auto" w:fill="FFFFFF"/>
        <w:ind w:firstLine="851"/>
        <w:jc w:val="both"/>
        <w:rPr>
          <w:sz w:val="28"/>
          <w:szCs w:val="28"/>
        </w:rPr>
      </w:pPr>
      <w:r w:rsidRPr="009B0B4B">
        <w:rPr>
          <w:sz w:val="28"/>
          <w:szCs w:val="28"/>
        </w:rPr>
        <w:t>2) працівник архівної служби</w:t>
      </w:r>
      <w:bookmarkStart w:id="117" w:name="n502"/>
      <w:bookmarkEnd w:id="117"/>
      <w:r w:rsidRPr="009B0B4B">
        <w:rPr>
          <w:sz w:val="28"/>
          <w:szCs w:val="28"/>
        </w:rPr>
        <w:t xml:space="preserve"> надає особі, зазначеній в ухвалі, тимчасовий доступ до документів, зокрема можливість ознайомлення з ними, виготовлення паперових копій відповідних електронних документів або у разі, коли в ухвалі передбачено їх вилучення (здійснення виїмки), - створення електронних примірників відповідних електронних документів;</w:t>
      </w:r>
    </w:p>
    <w:p w:rsidR="00C06B40" w:rsidRPr="009B0B4B" w:rsidRDefault="00C06B40" w:rsidP="00C06B40">
      <w:pPr>
        <w:shd w:val="clear" w:color="auto" w:fill="FFFFFF"/>
        <w:ind w:firstLine="851"/>
        <w:jc w:val="both"/>
        <w:rPr>
          <w:sz w:val="28"/>
          <w:szCs w:val="28"/>
        </w:rPr>
      </w:pPr>
      <w:bookmarkStart w:id="118" w:name="n503"/>
      <w:bookmarkEnd w:id="118"/>
      <w:r w:rsidRPr="009B0B4B">
        <w:rPr>
          <w:sz w:val="28"/>
          <w:szCs w:val="28"/>
        </w:rPr>
        <w:t>надає допомогу у складенні опису електронних документів, що вилучаються (виїмка яких здійснюється), який залишається у секретаріату Київради.</w:t>
      </w:r>
      <w:bookmarkStart w:id="119" w:name="n504"/>
      <w:bookmarkEnd w:id="119"/>
    </w:p>
    <w:p w:rsidR="00C06B40" w:rsidRPr="009B0B4B" w:rsidRDefault="00C06B40" w:rsidP="00C06B40">
      <w:pPr>
        <w:shd w:val="clear" w:color="auto" w:fill="FFFFFF"/>
        <w:ind w:firstLine="851"/>
        <w:jc w:val="both"/>
        <w:rPr>
          <w:sz w:val="28"/>
          <w:szCs w:val="28"/>
        </w:rPr>
      </w:pPr>
      <w:r w:rsidRPr="009B0B4B">
        <w:rPr>
          <w:sz w:val="28"/>
          <w:szCs w:val="28"/>
        </w:rPr>
        <w:t xml:space="preserve">Про вилучення електронних документів складається акт (протокол) у двох примірниках, перший з яких залишається в </w:t>
      </w:r>
      <w:r w:rsidR="00D21045">
        <w:rPr>
          <w:sz w:val="28"/>
          <w:szCs w:val="28"/>
        </w:rPr>
        <w:t>секретаріаті Київр</w:t>
      </w:r>
      <w:r w:rsidR="00D21045" w:rsidRPr="009B0B4B">
        <w:rPr>
          <w:sz w:val="28"/>
          <w:szCs w:val="28"/>
        </w:rPr>
        <w:t>ади</w:t>
      </w:r>
      <w:r w:rsidRPr="009B0B4B">
        <w:rPr>
          <w:sz w:val="28"/>
          <w:szCs w:val="28"/>
        </w:rPr>
        <w:t>, а другий передається відповідальній особі, зазначеній в ухвалі.</w:t>
      </w:r>
    </w:p>
    <w:p w:rsidR="00C06B40" w:rsidRPr="00B60288" w:rsidRDefault="00C06B40" w:rsidP="00C06B40">
      <w:pPr>
        <w:tabs>
          <w:tab w:val="left" w:pos="1134"/>
        </w:tabs>
        <w:ind w:firstLine="851"/>
        <w:jc w:val="both"/>
        <w:rPr>
          <w:sz w:val="28"/>
          <w:szCs w:val="28"/>
        </w:rPr>
      </w:pPr>
      <w:r w:rsidRPr="003D6474">
        <w:rPr>
          <w:sz w:val="28"/>
          <w:szCs w:val="28"/>
        </w:rPr>
        <w:t>9.3.6.</w:t>
      </w:r>
      <w:r w:rsidR="00737359" w:rsidRPr="003D6474">
        <w:rPr>
          <w:sz w:val="28"/>
          <w:szCs w:val="28"/>
        </w:rPr>
        <w:t xml:space="preserve"> </w:t>
      </w:r>
      <w:r w:rsidRPr="003D6474">
        <w:rPr>
          <w:sz w:val="28"/>
          <w:szCs w:val="28"/>
        </w:rPr>
        <w:t xml:space="preserve">Паперові документи з часу створення (надходження) та до передачі до архіву Київради </w:t>
      </w:r>
      <w:r w:rsidRPr="00EA472F">
        <w:rPr>
          <w:sz w:val="28"/>
          <w:szCs w:val="28"/>
        </w:rPr>
        <w:t>зберігаються за місцем їх формування</w:t>
      </w:r>
      <w:r w:rsidR="00737359" w:rsidRPr="00EA472F">
        <w:rPr>
          <w:sz w:val="28"/>
          <w:szCs w:val="28"/>
          <w:lang w:val="uk-UA"/>
        </w:rPr>
        <w:t xml:space="preserve"> в структурних підрозділах 2 роки</w:t>
      </w:r>
      <w:r w:rsidRPr="00EA472F">
        <w:rPr>
          <w:sz w:val="28"/>
          <w:szCs w:val="28"/>
        </w:rPr>
        <w:t>.</w:t>
      </w:r>
    </w:p>
    <w:p w:rsidR="00C06B40" w:rsidRPr="00B60288" w:rsidRDefault="00C06B40" w:rsidP="00C06B40">
      <w:pPr>
        <w:tabs>
          <w:tab w:val="left" w:pos="1134"/>
        </w:tabs>
        <w:ind w:firstLine="851"/>
        <w:jc w:val="both"/>
        <w:rPr>
          <w:sz w:val="28"/>
          <w:szCs w:val="28"/>
        </w:rPr>
      </w:pPr>
      <w:r w:rsidRPr="00B60288">
        <w:rPr>
          <w:sz w:val="28"/>
          <w:szCs w:val="28"/>
        </w:rPr>
        <w:t>Керівники структурних підрозділів та працівники, відповідальні за організацію діловодства в цих підрозділах, зобов’язані забезпечити зберігання документів і справ.</w:t>
      </w:r>
    </w:p>
    <w:p w:rsidR="00C06B40" w:rsidRPr="00B60288" w:rsidRDefault="00C06B40" w:rsidP="00C06B40">
      <w:pPr>
        <w:tabs>
          <w:tab w:val="left" w:pos="1134"/>
        </w:tabs>
        <w:ind w:firstLine="851"/>
        <w:jc w:val="both"/>
        <w:rPr>
          <w:sz w:val="28"/>
          <w:szCs w:val="28"/>
        </w:rPr>
      </w:pPr>
      <w:bookmarkStart w:id="120" w:name="n495"/>
      <w:bookmarkStart w:id="121" w:name="n496"/>
      <w:bookmarkStart w:id="122" w:name="n497"/>
      <w:bookmarkStart w:id="123" w:name="n500"/>
      <w:bookmarkEnd w:id="120"/>
      <w:bookmarkEnd w:id="121"/>
      <w:bookmarkEnd w:id="122"/>
      <w:bookmarkEnd w:id="123"/>
      <w:r>
        <w:rPr>
          <w:sz w:val="28"/>
          <w:szCs w:val="28"/>
        </w:rPr>
        <w:t>9.3.7</w:t>
      </w:r>
      <w:r w:rsidRPr="00B60288">
        <w:rPr>
          <w:sz w:val="28"/>
          <w:szCs w:val="28"/>
        </w:rPr>
        <w:t>. У робочих кімнатах справи мають зберігатися у вертикальному положенні в шафах, що закриваються. Для підвищення оперативності розшуку документів справи розміщуються відповідно до номенклатури справ. На корінцях обкладинок справ зазначаються індекси за номенклатурою.</w:t>
      </w:r>
    </w:p>
    <w:p w:rsidR="00C06B40" w:rsidRPr="00B60288" w:rsidRDefault="00C06B40" w:rsidP="00C06B40">
      <w:pPr>
        <w:tabs>
          <w:tab w:val="left" w:pos="1134"/>
        </w:tabs>
        <w:ind w:firstLine="851"/>
        <w:jc w:val="both"/>
        <w:rPr>
          <w:sz w:val="28"/>
          <w:szCs w:val="28"/>
        </w:rPr>
      </w:pPr>
      <w:r w:rsidRPr="003D6474">
        <w:rPr>
          <w:sz w:val="28"/>
          <w:szCs w:val="28"/>
        </w:rPr>
        <w:t>9.3.8. Цифрові носії інформації з фонограмами засідань колегіального органу зберігаються у його секретаря. На стрічці та коробці робиться відмітка про дату засідання та час запису. Секретар колегіального органу відповідає за їх зберігання.</w:t>
      </w:r>
    </w:p>
    <w:p w:rsidR="00C06B40" w:rsidRPr="00B60288" w:rsidRDefault="00C06B40" w:rsidP="00C06B40">
      <w:pPr>
        <w:tabs>
          <w:tab w:val="left" w:pos="1134"/>
        </w:tabs>
        <w:ind w:firstLine="851"/>
        <w:jc w:val="both"/>
        <w:rPr>
          <w:sz w:val="28"/>
          <w:szCs w:val="28"/>
        </w:rPr>
      </w:pPr>
      <w:r w:rsidRPr="00B60288">
        <w:rPr>
          <w:sz w:val="28"/>
          <w:szCs w:val="28"/>
        </w:rPr>
        <w:t>9.3.</w:t>
      </w:r>
      <w:r>
        <w:rPr>
          <w:sz w:val="28"/>
          <w:szCs w:val="28"/>
        </w:rPr>
        <w:t>9</w:t>
      </w:r>
      <w:r w:rsidRPr="00B60288">
        <w:rPr>
          <w:sz w:val="28"/>
          <w:szCs w:val="28"/>
        </w:rPr>
        <w:t xml:space="preserve">. Видача справ у тимчасове користування працівникам структурних підрозділів здійснюється з дозволу керівника структурного підрозділу, в якому було сформовано справу, іншим установам — з письмового дозволу заступника міського голови – секретаря </w:t>
      </w:r>
      <w:r w:rsidR="00E1479F">
        <w:rPr>
          <w:sz w:val="28"/>
          <w:szCs w:val="28"/>
        </w:rPr>
        <w:t>Київради</w:t>
      </w:r>
      <w:r w:rsidRPr="00B60288">
        <w:rPr>
          <w:sz w:val="28"/>
          <w:szCs w:val="28"/>
        </w:rPr>
        <w:t xml:space="preserve">. На видану справу складається картка-замінник. У </w:t>
      </w:r>
      <w:r w:rsidR="00257CFE">
        <w:rPr>
          <w:sz w:val="28"/>
          <w:szCs w:val="28"/>
          <w:lang w:val="uk-UA"/>
        </w:rPr>
        <w:t>ній</w:t>
      </w:r>
      <w:r w:rsidRPr="00B60288">
        <w:rPr>
          <w:sz w:val="28"/>
          <w:szCs w:val="28"/>
        </w:rPr>
        <w:t xml:space="preserve"> зазначаються найменування структурного підрозділу, індекс </w:t>
      </w:r>
      <w:r w:rsidRPr="00B60288">
        <w:rPr>
          <w:sz w:val="28"/>
          <w:szCs w:val="28"/>
        </w:rPr>
        <w:lastRenderedPageBreak/>
        <w:t xml:space="preserve">справи, </w:t>
      </w:r>
      <w:r w:rsidRPr="009B0B4B">
        <w:rPr>
          <w:sz w:val="28"/>
          <w:szCs w:val="28"/>
        </w:rPr>
        <w:t>заголовок справи,</w:t>
      </w:r>
      <w:r w:rsidRPr="00B60288">
        <w:rPr>
          <w:sz w:val="28"/>
          <w:szCs w:val="28"/>
        </w:rPr>
        <w:t xml:space="preserve"> дата її видачі, особа, якій справу видано, дата її повернення, підписи осіб, які видали та прийняли справу.</w:t>
      </w:r>
    </w:p>
    <w:p w:rsidR="00C06B40" w:rsidRPr="00B60288" w:rsidRDefault="00C06B40" w:rsidP="00C06B40">
      <w:pPr>
        <w:tabs>
          <w:tab w:val="left" w:pos="1134"/>
        </w:tabs>
        <w:ind w:firstLine="851"/>
        <w:jc w:val="both"/>
        <w:rPr>
          <w:sz w:val="28"/>
          <w:szCs w:val="28"/>
        </w:rPr>
      </w:pPr>
      <w:r>
        <w:rPr>
          <w:sz w:val="28"/>
          <w:szCs w:val="28"/>
        </w:rPr>
        <w:t>9.3.10</w:t>
      </w:r>
      <w:r w:rsidRPr="00B60288">
        <w:rPr>
          <w:sz w:val="28"/>
          <w:szCs w:val="28"/>
        </w:rPr>
        <w:t>. Надання справ у тимчасове користування здійснюється не більш як на один місяць через журнал видачі документів з архіву.</w:t>
      </w:r>
    </w:p>
    <w:p w:rsidR="00C06B40" w:rsidRPr="00B60288" w:rsidRDefault="00C06B40" w:rsidP="00C06B40">
      <w:pPr>
        <w:tabs>
          <w:tab w:val="left" w:pos="1134"/>
        </w:tabs>
        <w:ind w:firstLine="851"/>
        <w:jc w:val="both"/>
        <w:rPr>
          <w:sz w:val="28"/>
          <w:szCs w:val="28"/>
        </w:rPr>
      </w:pPr>
      <w:r>
        <w:rPr>
          <w:sz w:val="28"/>
          <w:szCs w:val="28"/>
        </w:rPr>
        <w:t>9.3.11. </w:t>
      </w:r>
      <w:r w:rsidRPr="00B60288">
        <w:rPr>
          <w:sz w:val="28"/>
          <w:szCs w:val="28"/>
        </w:rPr>
        <w:t xml:space="preserve">Вилучення документів із справи постійного зберігання забороняється. У виняткових випадках вилучення документів допускається з дозволу заступника міського голови – секретаря </w:t>
      </w:r>
      <w:r w:rsidR="00E1479F">
        <w:rPr>
          <w:sz w:val="28"/>
          <w:szCs w:val="28"/>
        </w:rPr>
        <w:t>Київради</w:t>
      </w:r>
      <w:r w:rsidRPr="00B60288">
        <w:rPr>
          <w:sz w:val="28"/>
          <w:szCs w:val="28"/>
        </w:rPr>
        <w:t xml:space="preserve"> з обов’язковим залишенням у справі засвідчених належним чином копій.</w:t>
      </w:r>
    </w:p>
    <w:p w:rsidR="00C06B40" w:rsidRPr="00B60288" w:rsidRDefault="00C06B40" w:rsidP="00C06B40">
      <w:pPr>
        <w:ind w:firstLine="851"/>
        <w:jc w:val="both"/>
        <w:rPr>
          <w:sz w:val="28"/>
          <w:szCs w:val="28"/>
        </w:rPr>
      </w:pPr>
      <w:r>
        <w:rPr>
          <w:sz w:val="28"/>
          <w:szCs w:val="28"/>
        </w:rPr>
        <w:t>9.3.12</w:t>
      </w:r>
      <w:r w:rsidRPr="00B60288">
        <w:rPr>
          <w:sz w:val="28"/>
          <w:szCs w:val="28"/>
        </w:rPr>
        <w:t>. У разі направлення документів справи до уповноважених органів (</w:t>
      </w:r>
      <w:proofErr w:type="gramStart"/>
      <w:r w:rsidRPr="00B60288">
        <w:rPr>
          <w:sz w:val="28"/>
          <w:szCs w:val="28"/>
        </w:rPr>
        <w:t>на оформлений</w:t>
      </w:r>
      <w:proofErr w:type="gramEnd"/>
      <w:r w:rsidRPr="00B60288">
        <w:rPr>
          <w:sz w:val="28"/>
          <w:szCs w:val="28"/>
        </w:rPr>
        <w:t xml:space="preserve"> в установленому порядку запит) у структурному підрозділі обов’язково залишаються копії всіх документів цієї справи.</w:t>
      </w:r>
    </w:p>
    <w:p w:rsidR="00C06B40" w:rsidRPr="009B0B4B" w:rsidRDefault="00C06B40" w:rsidP="00C06B40">
      <w:pPr>
        <w:shd w:val="clear" w:color="auto" w:fill="FFFFFF"/>
        <w:spacing w:after="150"/>
        <w:ind w:firstLine="851"/>
        <w:jc w:val="both"/>
        <w:rPr>
          <w:sz w:val="28"/>
          <w:szCs w:val="28"/>
        </w:rPr>
      </w:pPr>
    </w:p>
    <w:p w:rsidR="00C06B40" w:rsidRPr="009B0B4B" w:rsidRDefault="00C06B40" w:rsidP="00C06B40">
      <w:pPr>
        <w:tabs>
          <w:tab w:val="left" w:pos="1134"/>
        </w:tabs>
        <w:ind w:firstLine="851"/>
        <w:rPr>
          <w:b/>
          <w:sz w:val="28"/>
          <w:szCs w:val="28"/>
        </w:rPr>
      </w:pPr>
      <w:bookmarkStart w:id="124" w:name="n505"/>
      <w:bookmarkEnd w:id="124"/>
      <w:r w:rsidRPr="009B0B4B">
        <w:rPr>
          <w:b/>
          <w:sz w:val="28"/>
          <w:szCs w:val="28"/>
        </w:rPr>
        <w:t>10. Порядок підготовки справ до передачі для архівного зберігання</w:t>
      </w:r>
    </w:p>
    <w:p w:rsidR="00C06B40" w:rsidRPr="009B0B4B" w:rsidRDefault="00C06B40" w:rsidP="00C06B40">
      <w:pPr>
        <w:tabs>
          <w:tab w:val="left" w:pos="1134"/>
        </w:tabs>
        <w:ind w:firstLine="851"/>
        <w:jc w:val="center"/>
        <w:rPr>
          <w:b/>
          <w:sz w:val="28"/>
          <w:szCs w:val="28"/>
        </w:rPr>
      </w:pPr>
      <w:r w:rsidRPr="009B0B4B">
        <w:rPr>
          <w:b/>
          <w:sz w:val="28"/>
          <w:szCs w:val="28"/>
        </w:rPr>
        <w:t>10.1. Експертиза цінності документів</w:t>
      </w:r>
    </w:p>
    <w:p w:rsidR="00C06B40" w:rsidRPr="009B0B4B" w:rsidRDefault="00651147" w:rsidP="00C06B40">
      <w:pPr>
        <w:shd w:val="clear" w:color="auto" w:fill="FFFFFF"/>
        <w:ind w:firstLine="851"/>
        <w:jc w:val="both"/>
        <w:rPr>
          <w:sz w:val="28"/>
          <w:szCs w:val="28"/>
        </w:rPr>
      </w:pPr>
      <w:r>
        <w:rPr>
          <w:sz w:val="28"/>
          <w:szCs w:val="28"/>
          <w:lang w:val="uk-UA"/>
        </w:rPr>
        <w:t xml:space="preserve">10.1.1. </w:t>
      </w:r>
      <w:r w:rsidR="00C06B40" w:rsidRPr="009B0B4B">
        <w:rPr>
          <w:sz w:val="28"/>
          <w:szCs w:val="28"/>
        </w:rPr>
        <w:t>Порядок підготовки електронних справ до передавання для архівного зберігання визначається цим розділом Інструкції та наказом Міністерства юстиції України від 11 листопада 2014 року № 1886/5 «Про затвердження Порядку роботи з електронними документами у діловодстві та їх підготовки до передавання на архівне зберігання», зареєстрованим у Міністерстві юстиції України 11 листопада 2014 року № 1421/26198.</w:t>
      </w:r>
    </w:p>
    <w:p w:rsidR="00C06B40" w:rsidRPr="00B60288" w:rsidRDefault="00C06B40" w:rsidP="00C06B40">
      <w:pPr>
        <w:tabs>
          <w:tab w:val="left" w:pos="1134"/>
        </w:tabs>
        <w:ind w:firstLine="851"/>
        <w:jc w:val="both"/>
        <w:rPr>
          <w:sz w:val="28"/>
          <w:szCs w:val="28"/>
        </w:rPr>
      </w:pPr>
      <w:bookmarkStart w:id="125" w:name="n507"/>
      <w:bookmarkEnd w:id="125"/>
      <w:r w:rsidRPr="00B60288">
        <w:rPr>
          <w:sz w:val="28"/>
          <w:szCs w:val="28"/>
        </w:rPr>
        <w:t>Проведення експертизи цінності документів полягає у всебічному їх вивченні з метою внесення до Національного архівного фонду або вилучення з нього та встановлення строків зберігання документів, що не підлягають внесенню до Національного архівного фонду.</w:t>
      </w:r>
    </w:p>
    <w:p w:rsidR="00C06B40" w:rsidRPr="00930103" w:rsidRDefault="00C06B40" w:rsidP="00C06B40">
      <w:pPr>
        <w:tabs>
          <w:tab w:val="left" w:pos="1134"/>
        </w:tabs>
        <w:ind w:firstLine="851"/>
        <w:jc w:val="both"/>
        <w:rPr>
          <w:sz w:val="28"/>
          <w:szCs w:val="28"/>
        </w:rPr>
      </w:pPr>
      <w:r w:rsidRPr="00B60288">
        <w:rPr>
          <w:sz w:val="28"/>
          <w:szCs w:val="28"/>
        </w:rPr>
        <w:t xml:space="preserve">10.1.2. Для організації та проведення експертизи цінності документів у Київраді утворюється постійно діюча експертна комісія, що діє відповідно до </w:t>
      </w:r>
      <w:r w:rsidRPr="00930103">
        <w:rPr>
          <w:sz w:val="28"/>
          <w:szCs w:val="28"/>
        </w:rPr>
        <w:t>положення про неї.</w:t>
      </w:r>
    </w:p>
    <w:p w:rsidR="00C06B40" w:rsidRPr="00F946B2" w:rsidRDefault="00C06B40" w:rsidP="00C06B40">
      <w:pPr>
        <w:tabs>
          <w:tab w:val="left" w:pos="1134"/>
        </w:tabs>
        <w:ind w:firstLine="851"/>
        <w:jc w:val="both"/>
        <w:rPr>
          <w:sz w:val="28"/>
          <w:szCs w:val="28"/>
          <w:lang w:val="uk-UA"/>
        </w:rPr>
      </w:pPr>
      <w:r w:rsidRPr="00930103">
        <w:rPr>
          <w:sz w:val="28"/>
          <w:szCs w:val="28"/>
        </w:rPr>
        <w:t xml:space="preserve">10.1.3. Експертиза цінності документів проводиться щороку в структурних підрозділах безпосередньо особами, відповідальними за організацію діловодства в цих підрозділах, разом з експертною комісією під методичним керівництвом </w:t>
      </w:r>
      <w:r w:rsidR="00F946B2" w:rsidRPr="00930103">
        <w:rPr>
          <w:sz w:val="28"/>
          <w:szCs w:val="28"/>
          <w:lang w:val="uk-UA"/>
        </w:rPr>
        <w:t>архівної служби.</w:t>
      </w:r>
    </w:p>
    <w:p w:rsidR="00C06B40" w:rsidRPr="00B80957" w:rsidRDefault="00C06B40" w:rsidP="00C06B40">
      <w:pPr>
        <w:tabs>
          <w:tab w:val="left" w:pos="1134"/>
        </w:tabs>
        <w:ind w:firstLine="851"/>
        <w:jc w:val="both"/>
        <w:rPr>
          <w:sz w:val="28"/>
          <w:szCs w:val="28"/>
          <w:lang w:val="uk-UA"/>
        </w:rPr>
      </w:pPr>
      <w:r w:rsidRPr="00B80957">
        <w:rPr>
          <w:sz w:val="28"/>
          <w:szCs w:val="28"/>
          <w:lang w:val="uk-UA"/>
        </w:rPr>
        <w:t>10.1.4. Під час проведення експертизи цінності документів здійснюється відбір документів постійного та тимчасового зберігання для передачі до архіву Київради, вилучення для знищення документів і справ за минулі роки, строки зберігання яких закінчилися.</w:t>
      </w:r>
    </w:p>
    <w:p w:rsidR="00C06B40" w:rsidRPr="00B60288" w:rsidRDefault="00C06B40" w:rsidP="00C06B40">
      <w:pPr>
        <w:tabs>
          <w:tab w:val="left" w:pos="1134"/>
        </w:tabs>
        <w:ind w:firstLine="851"/>
        <w:jc w:val="both"/>
        <w:rPr>
          <w:sz w:val="28"/>
          <w:szCs w:val="28"/>
        </w:rPr>
      </w:pPr>
      <w:r w:rsidRPr="00B60288">
        <w:rPr>
          <w:sz w:val="28"/>
          <w:szCs w:val="28"/>
        </w:rPr>
        <w:t>Вилучення документів для знищення без проведення попередньої експертизи їх цінності забороняється.</w:t>
      </w:r>
    </w:p>
    <w:p w:rsidR="00C06B40" w:rsidRPr="00B60288" w:rsidRDefault="00C06B40" w:rsidP="00C06B40">
      <w:pPr>
        <w:tabs>
          <w:tab w:val="left" w:pos="1134"/>
        </w:tabs>
        <w:ind w:firstLine="851"/>
        <w:jc w:val="both"/>
        <w:rPr>
          <w:sz w:val="28"/>
          <w:szCs w:val="28"/>
        </w:rPr>
      </w:pPr>
      <w:r w:rsidRPr="00B60288">
        <w:rPr>
          <w:sz w:val="28"/>
          <w:szCs w:val="28"/>
        </w:rPr>
        <w:t>10.1.5. Відбір документів постійного зберігання здійснюється на підставі Переліку типових документів, що створюються під час діяльності органів державної влади та місцевого самоврядування, інших установ, підприємств та організацій, із зазначенням строків зберігання документів та зведеної номенклатури справ Київради шляхом перегляду кожного аркуша справи. Забороняється відбір документів для подальшого зберігання або знищення на підставі заголовків справ в описі або номенклатурі справ.</w:t>
      </w:r>
    </w:p>
    <w:p w:rsidR="00C06B40" w:rsidRPr="00B60288" w:rsidRDefault="00C06B40" w:rsidP="00C06B40">
      <w:pPr>
        <w:tabs>
          <w:tab w:val="left" w:pos="1134"/>
        </w:tabs>
        <w:ind w:firstLine="851"/>
        <w:jc w:val="both"/>
        <w:rPr>
          <w:sz w:val="28"/>
          <w:szCs w:val="28"/>
        </w:rPr>
      </w:pPr>
      <w:r w:rsidRPr="00B60288">
        <w:rPr>
          <w:sz w:val="28"/>
          <w:szCs w:val="28"/>
        </w:rPr>
        <w:lastRenderedPageBreak/>
        <w:t>10.1.6. За результатами експертизи цінності документів у Київраді складаються описи справ постійного зберігання, з кадрових питань (особового складу) та акт про вилучення для знищення документів, не внесених до Національ</w:t>
      </w:r>
      <w:r w:rsidR="00B718E9">
        <w:rPr>
          <w:sz w:val="28"/>
          <w:szCs w:val="28"/>
        </w:rPr>
        <w:t>ного архівного фонду (додаток 3</w:t>
      </w:r>
      <w:r w:rsidR="00E4796E">
        <w:rPr>
          <w:sz w:val="28"/>
          <w:szCs w:val="28"/>
        </w:rPr>
        <w:t>3</w:t>
      </w:r>
      <w:r w:rsidRPr="00B60288">
        <w:rPr>
          <w:sz w:val="28"/>
          <w:szCs w:val="28"/>
        </w:rPr>
        <w:t>), які розглядаються експертною комісією Київради одночасно.</w:t>
      </w:r>
    </w:p>
    <w:p w:rsidR="00EB7E4D" w:rsidRPr="004B2E07" w:rsidRDefault="00C06B40" w:rsidP="00C06B40">
      <w:pPr>
        <w:tabs>
          <w:tab w:val="left" w:pos="1134"/>
        </w:tabs>
        <w:ind w:firstLine="851"/>
        <w:jc w:val="both"/>
        <w:rPr>
          <w:sz w:val="28"/>
          <w:szCs w:val="28"/>
          <w:lang w:val="uk-UA"/>
        </w:rPr>
      </w:pPr>
      <w:r w:rsidRPr="00B60288">
        <w:rPr>
          <w:sz w:val="28"/>
          <w:szCs w:val="28"/>
        </w:rPr>
        <w:t xml:space="preserve">10.1.7. </w:t>
      </w:r>
      <w:r w:rsidR="00EB7E4D">
        <w:rPr>
          <w:sz w:val="28"/>
          <w:szCs w:val="28"/>
          <w:lang w:val="uk-UA"/>
        </w:rPr>
        <w:t>О</w:t>
      </w:r>
      <w:r w:rsidRPr="00B60288">
        <w:rPr>
          <w:sz w:val="28"/>
          <w:szCs w:val="28"/>
        </w:rPr>
        <w:t>писи справ постійного зберігання та з кадрових питань (особового складу)</w:t>
      </w:r>
      <w:r w:rsidR="00EF2E05">
        <w:rPr>
          <w:sz w:val="28"/>
          <w:szCs w:val="28"/>
          <w:lang w:val="uk-UA"/>
        </w:rPr>
        <w:t xml:space="preserve">, </w:t>
      </w:r>
      <w:r w:rsidR="00EB7E4D">
        <w:rPr>
          <w:sz w:val="28"/>
          <w:szCs w:val="28"/>
          <w:lang w:val="uk-UA"/>
        </w:rPr>
        <w:t>акт про вилучення та знищення документів</w:t>
      </w:r>
      <w:r w:rsidR="00FC1F4A">
        <w:rPr>
          <w:sz w:val="28"/>
          <w:szCs w:val="28"/>
          <w:lang w:val="uk-UA"/>
        </w:rPr>
        <w:t>,</w:t>
      </w:r>
      <w:r w:rsidR="00EB7E4D">
        <w:rPr>
          <w:sz w:val="28"/>
          <w:szCs w:val="28"/>
          <w:lang w:val="uk-UA"/>
        </w:rPr>
        <w:t xml:space="preserve"> не внесених до Національного архівного фонду</w:t>
      </w:r>
      <w:r w:rsidR="00FC1F4A">
        <w:rPr>
          <w:sz w:val="28"/>
          <w:szCs w:val="28"/>
          <w:lang w:val="uk-UA"/>
        </w:rPr>
        <w:t>,</w:t>
      </w:r>
      <w:r w:rsidR="00EB7E4D">
        <w:rPr>
          <w:sz w:val="28"/>
          <w:szCs w:val="28"/>
          <w:lang w:val="uk-UA"/>
        </w:rPr>
        <w:t xml:space="preserve"> </w:t>
      </w:r>
      <w:r w:rsidRPr="00B60288">
        <w:rPr>
          <w:sz w:val="28"/>
          <w:szCs w:val="28"/>
        </w:rPr>
        <w:t>подаються</w:t>
      </w:r>
      <w:r w:rsidR="00EB7E4D">
        <w:rPr>
          <w:sz w:val="28"/>
          <w:szCs w:val="28"/>
          <w:lang w:val="uk-UA"/>
        </w:rPr>
        <w:t xml:space="preserve"> на схвалення та погодження Е</w:t>
      </w:r>
      <w:r w:rsidRPr="00B60288">
        <w:rPr>
          <w:sz w:val="28"/>
          <w:szCs w:val="28"/>
        </w:rPr>
        <w:t>кспертно-перевірно</w:t>
      </w:r>
      <w:r w:rsidR="00EB7E4D">
        <w:rPr>
          <w:sz w:val="28"/>
          <w:szCs w:val="28"/>
          <w:lang w:val="uk-UA"/>
        </w:rPr>
        <w:t>ю</w:t>
      </w:r>
      <w:r w:rsidRPr="00B60288">
        <w:rPr>
          <w:sz w:val="28"/>
          <w:szCs w:val="28"/>
        </w:rPr>
        <w:t xml:space="preserve"> комісі</w:t>
      </w:r>
      <w:r w:rsidR="00EB7E4D">
        <w:rPr>
          <w:sz w:val="28"/>
          <w:szCs w:val="28"/>
          <w:lang w:val="uk-UA"/>
        </w:rPr>
        <w:t xml:space="preserve">єю </w:t>
      </w:r>
      <w:r w:rsidR="00EB7E4D">
        <w:rPr>
          <w:sz w:val="28"/>
          <w:szCs w:val="28"/>
        </w:rPr>
        <w:t>Державного архіву міста</w:t>
      </w:r>
      <w:r w:rsidR="00EB7E4D" w:rsidRPr="00B60288">
        <w:rPr>
          <w:sz w:val="28"/>
          <w:szCs w:val="28"/>
        </w:rPr>
        <w:t> Києва</w:t>
      </w:r>
      <w:r w:rsidR="00EB7E4D">
        <w:rPr>
          <w:sz w:val="28"/>
          <w:szCs w:val="28"/>
          <w:lang w:val="uk-UA"/>
        </w:rPr>
        <w:t xml:space="preserve">. </w:t>
      </w:r>
      <w:r w:rsidR="004B2E07">
        <w:rPr>
          <w:sz w:val="28"/>
          <w:szCs w:val="28"/>
          <w:lang w:val="uk-UA"/>
        </w:rPr>
        <w:t xml:space="preserve">Після погодження та схвалення справ </w:t>
      </w:r>
      <w:r w:rsidR="004B2E07" w:rsidRPr="00B60288">
        <w:rPr>
          <w:sz w:val="28"/>
          <w:szCs w:val="28"/>
        </w:rPr>
        <w:t>постійного зберігання та з ка</w:t>
      </w:r>
      <w:r w:rsidR="005E6EB5">
        <w:rPr>
          <w:sz w:val="28"/>
          <w:szCs w:val="28"/>
        </w:rPr>
        <w:t>дрових питань (особового складу)</w:t>
      </w:r>
      <w:r w:rsidR="004B2E07">
        <w:rPr>
          <w:sz w:val="28"/>
          <w:szCs w:val="28"/>
          <w:lang w:val="uk-UA"/>
        </w:rPr>
        <w:t>.</w:t>
      </w:r>
    </w:p>
    <w:p w:rsidR="00C06B40" w:rsidRPr="00B60288" w:rsidRDefault="00C06B40" w:rsidP="00C06B40">
      <w:pPr>
        <w:tabs>
          <w:tab w:val="left" w:pos="1134"/>
        </w:tabs>
        <w:ind w:firstLine="851"/>
        <w:jc w:val="both"/>
        <w:rPr>
          <w:sz w:val="28"/>
          <w:szCs w:val="28"/>
        </w:rPr>
      </w:pPr>
      <w:r w:rsidRPr="00B60288">
        <w:rPr>
          <w:sz w:val="28"/>
          <w:szCs w:val="28"/>
        </w:rPr>
        <w:t>10.1.8. Акт про вилучення для знищення документів, не внесених до Національного архівного фонду, складається, як правило, на справи всіх структурних підрозділів. Якщо в акті зазначено справи кількох структурних підрозділів, їх найменування зазначаються перед групою заголовків справ цього підрозділу.</w:t>
      </w:r>
    </w:p>
    <w:p w:rsidR="00C06B40" w:rsidRPr="009B0B4B" w:rsidRDefault="00C06B40" w:rsidP="00C06B40">
      <w:pPr>
        <w:shd w:val="clear" w:color="auto" w:fill="FFFFFF"/>
        <w:ind w:firstLine="851"/>
        <w:jc w:val="both"/>
        <w:rPr>
          <w:rFonts w:eastAsia="Times New Roman"/>
          <w:color w:val="000000"/>
          <w:sz w:val="28"/>
          <w:szCs w:val="28"/>
          <w:lang w:eastAsia="uk-UA"/>
        </w:rPr>
      </w:pPr>
      <w:r>
        <w:rPr>
          <w:rFonts w:eastAsia="Times New Roman"/>
          <w:color w:val="000000"/>
          <w:sz w:val="28"/>
          <w:szCs w:val="28"/>
          <w:lang w:eastAsia="uk-UA"/>
        </w:rPr>
        <w:t>10.1.9</w:t>
      </w:r>
      <w:r w:rsidRPr="009B0B4B">
        <w:rPr>
          <w:rFonts w:eastAsia="Times New Roman"/>
          <w:color w:val="000000"/>
          <w:sz w:val="28"/>
          <w:szCs w:val="28"/>
          <w:lang w:eastAsia="uk-UA"/>
        </w:rPr>
        <w:t>. Експертиза цінності документів в електронній формі проводиться відповідно до законодавства у сфері архівної справи та діловодства за тими ж правилами, принципами та критеріями, що і документів у паперовій формі.</w:t>
      </w:r>
    </w:p>
    <w:p w:rsidR="00C06B40" w:rsidRPr="009B0B4B" w:rsidRDefault="00C06B40" w:rsidP="00C06B40">
      <w:pPr>
        <w:shd w:val="clear" w:color="auto" w:fill="FFFFFF"/>
        <w:ind w:firstLine="851"/>
        <w:jc w:val="both"/>
        <w:rPr>
          <w:rFonts w:eastAsia="Times New Roman"/>
          <w:color w:val="000000"/>
          <w:sz w:val="28"/>
          <w:szCs w:val="28"/>
          <w:lang w:eastAsia="uk-UA"/>
        </w:rPr>
      </w:pPr>
      <w:bookmarkStart w:id="126" w:name="n508"/>
      <w:bookmarkEnd w:id="126"/>
      <w:r>
        <w:rPr>
          <w:rFonts w:eastAsia="Times New Roman"/>
          <w:color w:val="000000"/>
          <w:sz w:val="28"/>
          <w:szCs w:val="28"/>
          <w:lang w:eastAsia="uk-UA"/>
        </w:rPr>
        <w:t>10.1.10</w:t>
      </w:r>
      <w:r w:rsidRPr="009B0B4B">
        <w:rPr>
          <w:rFonts w:eastAsia="Times New Roman"/>
          <w:color w:val="000000"/>
          <w:sz w:val="28"/>
          <w:szCs w:val="28"/>
          <w:lang w:eastAsia="uk-UA"/>
        </w:rPr>
        <w:t>. Експертиза цінності документів проводиться в електронній формі, крім документів</w:t>
      </w:r>
      <w:bookmarkStart w:id="127" w:name="n509"/>
      <w:bookmarkEnd w:id="127"/>
      <w:r w:rsidRPr="009B0B4B">
        <w:rPr>
          <w:rFonts w:eastAsia="Times New Roman"/>
          <w:color w:val="000000"/>
          <w:sz w:val="28"/>
          <w:szCs w:val="28"/>
          <w:lang w:eastAsia="uk-UA"/>
        </w:rPr>
        <w:t>: електронна копія електронного документа, візуальне подання електронного документа в електронній формі без електронних цифрових підписів, якими його було завізовано та/або підписано, відповідність та правовий статус якої засвідчено електронною печаткою.</w:t>
      </w:r>
    </w:p>
    <w:p w:rsidR="00C06B40" w:rsidRPr="009B0B4B" w:rsidRDefault="00C06B40" w:rsidP="00C06B40">
      <w:pPr>
        <w:shd w:val="clear" w:color="auto" w:fill="FFFFFF"/>
        <w:ind w:firstLine="851"/>
        <w:jc w:val="both"/>
        <w:rPr>
          <w:rFonts w:eastAsia="Times New Roman"/>
          <w:color w:val="000000"/>
          <w:sz w:val="28"/>
          <w:szCs w:val="28"/>
          <w:lang w:eastAsia="uk-UA"/>
        </w:rPr>
      </w:pPr>
      <w:r>
        <w:rPr>
          <w:rFonts w:eastAsia="Times New Roman"/>
          <w:color w:val="000000"/>
          <w:sz w:val="28"/>
          <w:szCs w:val="28"/>
          <w:lang w:eastAsia="uk-UA"/>
        </w:rPr>
        <w:t>10.1.11</w:t>
      </w:r>
      <w:r w:rsidRPr="009B0B4B">
        <w:rPr>
          <w:rFonts w:eastAsia="Times New Roman"/>
          <w:color w:val="000000"/>
          <w:sz w:val="28"/>
          <w:szCs w:val="28"/>
          <w:lang w:eastAsia="uk-UA"/>
        </w:rPr>
        <w:t xml:space="preserve">. Під час проведення експертизи цінності електронних документів здійснюється відбір документів постійного та тривалого (понад 10 років) строків зберігання для надання доступу працівникам архіву </w:t>
      </w:r>
      <w:r w:rsidR="00CC50E0">
        <w:rPr>
          <w:rFonts w:eastAsia="Times New Roman"/>
          <w:color w:val="000000"/>
          <w:sz w:val="28"/>
          <w:szCs w:val="28"/>
          <w:lang w:eastAsia="uk-UA"/>
        </w:rPr>
        <w:t xml:space="preserve">секретаріату </w:t>
      </w:r>
      <w:r w:rsidR="00CC50E0" w:rsidRPr="00B60288">
        <w:rPr>
          <w:sz w:val="28"/>
          <w:szCs w:val="28"/>
        </w:rPr>
        <w:t>Київради</w:t>
      </w:r>
      <w:r w:rsidRPr="009B0B4B">
        <w:rPr>
          <w:rFonts w:eastAsia="Times New Roman"/>
          <w:color w:val="000000"/>
          <w:sz w:val="28"/>
          <w:szCs w:val="28"/>
          <w:lang w:eastAsia="uk-UA"/>
        </w:rPr>
        <w:t xml:space="preserve">, блокування права інших працівників </w:t>
      </w:r>
      <w:r w:rsidR="00CC50E0">
        <w:rPr>
          <w:rFonts w:eastAsia="Times New Roman"/>
          <w:color w:val="000000"/>
          <w:sz w:val="28"/>
          <w:szCs w:val="28"/>
          <w:lang w:eastAsia="uk-UA"/>
        </w:rPr>
        <w:t xml:space="preserve">секретаріату </w:t>
      </w:r>
      <w:r w:rsidR="00CC50E0" w:rsidRPr="00B60288">
        <w:rPr>
          <w:sz w:val="28"/>
          <w:szCs w:val="28"/>
        </w:rPr>
        <w:t>Київради</w:t>
      </w:r>
      <w:r w:rsidRPr="009B0B4B">
        <w:rPr>
          <w:rFonts w:eastAsia="Times New Roman"/>
          <w:color w:val="000000"/>
          <w:sz w:val="28"/>
          <w:szCs w:val="28"/>
          <w:lang w:eastAsia="uk-UA"/>
        </w:rPr>
        <w:t xml:space="preserve"> на редагування картки документів, які передаються на архівне зберігання, вилучення для знищення документів і електронних справ за минулі роки, строки зберігання яких закінчилися.</w:t>
      </w:r>
    </w:p>
    <w:p w:rsidR="00C06B40" w:rsidRPr="009B0B4B" w:rsidRDefault="00C06B40" w:rsidP="00C06B40">
      <w:pPr>
        <w:shd w:val="clear" w:color="auto" w:fill="FFFFFF"/>
        <w:ind w:firstLine="851"/>
        <w:jc w:val="both"/>
        <w:rPr>
          <w:rFonts w:eastAsia="Times New Roman"/>
          <w:color w:val="000000"/>
          <w:sz w:val="28"/>
          <w:szCs w:val="28"/>
          <w:lang w:eastAsia="uk-UA"/>
        </w:rPr>
      </w:pPr>
      <w:bookmarkStart w:id="128" w:name="n510"/>
      <w:bookmarkEnd w:id="128"/>
      <w:r w:rsidRPr="00027CC4">
        <w:rPr>
          <w:rFonts w:eastAsia="Times New Roman"/>
          <w:color w:val="000000"/>
          <w:sz w:val="28"/>
          <w:szCs w:val="28"/>
          <w:lang w:eastAsia="uk-UA"/>
        </w:rPr>
        <w:t>10.1.12. За результатами експертизи цінності електронних документів у структурному підрозділі особою, відповідальною за діловодство у підрозділі, до 31 грудня наступного року в електронній формі складаються: описи електронних справ постійного, тривалого (понад 10 років) строків зберігання, а також готуються пропозиції до акта про вилучення для знищення документів, не внесених до Національного архівного фонду, до яких включаються електронні справи з документами у паперовій та у разі прийняття відповідного рішення керівником установи в електронній формах.</w:t>
      </w:r>
    </w:p>
    <w:p w:rsidR="00C06B40" w:rsidRPr="009B0B4B" w:rsidRDefault="00C06B40" w:rsidP="00C06B40">
      <w:pPr>
        <w:shd w:val="clear" w:color="auto" w:fill="FFFFFF"/>
        <w:ind w:firstLine="851"/>
        <w:jc w:val="both"/>
        <w:rPr>
          <w:rFonts w:eastAsia="Times New Roman"/>
          <w:color w:val="000000"/>
          <w:sz w:val="28"/>
          <w:szCs w:val="28"/>
          <w:lang w:eastAsia="uk-UA"/>
        </w:rPr>
      </w:pPr>
      <w:bookmarkStart w:id="129" w:name="n511"/>
      <w:bookmarkEnd w:id="129"/>
      <w:r w:rsidRPr="009B0B4B">
        <w:rPr>
          <w:rFonts w:eastAsia="Times New Roman"/>
          <w:color w:val="000000"/>
          <w:sz w:val="28"/>
          <w:szCs w:val="28"/>
          <w:lang w:eastAsia="uk-UA"/>
        </w:rPr>
        <w:t>Описи електронних справ структурного підрозділу і пропозиції до акта про вилучення для знищення документів візуються укладачем опису (працівником за угодою), архівної служби секретаріату Київради та підписуються керівником структурного підрозділу.</w:t>
      </w:r>
    </w:p>
    <w:p w:rsidR="00C06B40" w:rsidRPr="00F7100B" w:rsidRDefault="00C06B40" w:rsidP="00C06B40">
      <w:pPr>
        <w:shd w:val="clear" w:color="auto" w:fill="FFFFFF"/>
        <w:ind w:firstLine="851"/>
        <w:jc w:val="both"/>
        <w:rPr>
          <w:rFonts w:eastAsia="Times New Roman"/>
          <w:sz w:val="28"/>
          <w:szCs w:val="28"/>
          <w:lang w:val="uk-UA" w:eastAsia="uk-UA"/>
        </w:rPr>
      </w:pPr>
      <w:bookmarkStart w:id="130" w:name="n512"/>
      <w:bookmarkEnd w:id="130"/>
      <w:r>
        <w:rPr>
          <w:rFonts w:eastAsia="Times New Roman"/>
          <w:color w:val="000000"/>
          <w:sz w:val="28"/>
          <w:szCs w:val="28"/>
          <w:lang w:eastAsia="uk-UA"/>
        </w:rPr>
        <w:t>10.1.13</w:t>
      </w:r>
      <w:r w:rsidRPr="009B0B4B">
        <w:rPr>
          <w:rFonts w:eastAsia="Times New Roman"/>
          <w:color w:val="000000"/>
          <w:sz w:val="28"/>
          <w:szCs w:val="28"/>
          <w:lang w:eastAsia="uk-UA"/>
        </w:rPr>
        <w:t xml:space="preserve">. На підставі електронних описів електронних справ структурного підрозділу та пропозицій до акта про вилучення для знищення документів </w:t>
      </w:r>
      <w:r w:rsidRPr="009B0B4B">
        <w:rPr>
          <w:rFonts w:eastAsia="Times New Roman"/>
          <w:color w:val="000000"/>
          <w:sz w:val="28"/>
          <w:szCs w:val="28"/>
          <w:lang w:eastAsia="uk-UA"/>
        </w:rPr>
        <w:lastRenderedPageBreak/>
        <w:t xml:space="preserve">архівом секретаріату Київради в електронній формі після прийняття до архіву </w:t>
      </w:r>
      <w:r w:rsidR="00CC50E0">
        <w:rPr>
          <w:rFonts w:eastAsia="Times New Roman"/>
          <w:color w:val="000000"/>
          <w:sz w:val="28"/>
          <w:szCs w:val="28"/>
          <w:lang w:eastAsia="uk-UA"/>
        </w:rPr>
        <w:t xml:space="preserve">секретаріату </w:t>
      </w:r>
      <w:r w:rsidR="00CC50E0" w:rsidRPr="00B60288">
        <w:rPr>
          <w:sz w:val="28"/>
          <w:szCs w:val="28"/>
        </w:rPr>
        <w:t>Київради</w:t>
      </w:r>
      <w:r w:rsidRPr="009B0B4B">
        <w:rPr>
          <w:rFonts w:eastAsia="Times New Roman"/>
          <w:color w:val="000000"/>
          <w:sz w:val="28"/>
          <w:szCs w:val="28"/>
          <w:lang w:eastAsia="uk-UA"/>
        </w:rPr>
        <w:t xml:space="preserve"> документів структурних підрозділів складаються електронні описи електронних справ постійного, тривалого (понад 10 років) строків зберігання (</w:t>
      </w:r>
      <w:r w:rsidRPr="00CC50E0">
        <w:rPr>
          <w:rFonts w:eastAsia="Times New Roman"/>
          <w:sz w:val="28"/>
          <w:szCs w:val="28"/>
          <w:lang w:eastAsia="uk-UA"/>
        </w:rPr>
        <w:t xml:space="preserve">додаток </w:t>
      </w:r>
      <w:r w:rsidR="00B718E9">
        <w:rPr>
          <w:rFonts w:eastAsia="Times New Roman"/>
          <w:sz w:val="28"/>
          <w:szCs w:val="28"/>
          <w:lang w:val="uk-UA" w:eastAsia="uk-UA"/>
        </w:rPr>
        <w:t>3</w:t>
      </w:r>
      <w:r w:rsidR="00E4796E">
        <w:rPr>
          <w:rFonts w:eastAsia="Times New Roman"/>
          <w:sz w:val="28"/>
          <w:szCs w:val="28"/>
          <w:lang w:val="uk-UA" w:eastAsia="uk-UA"/>
        </w:rPr>
        <w:t>4</w:t>
      </w:r>
      <w:r w:rsidRPr="00CC50E0">
        <w:rPr>
          <w:rFonts w:eastAsia="Times New Roman"/>
          <w:sz w:val="28"/>
          <w:szCs w:val="28"/>
          <w:lang w:eastAsia="uk-UA"/>
        </w:rPr>
        <w:t xml:space="preserve">) та акт в електронній формі про вилучення для знищення документів, не внесених до Національного архівного фонду </w:t>
      </w:r>
      <w:r w:rsidR="00CC50E0" w:rsidRPr="00CC50E0">
        <w:rPr>
          <w:rFonts w:eastAsia="Times New Roman"/>
          <w:sz w:val="28"/>
          <w:szCs w:val="28"/>
          <w:lang w:val="uk-UA" w:eastAsia="uk-UA"/>
        </w:rPr>
        <w:t xml:space="preserve">                    </w:t>
      </w:r>
      <w:r w:rsidRPr="00CC50E0">
        <w:rPr>
          <w:rFonts w:eastAsia="Times New Roman"/>
          <w:sz w:val="28"/>
          <w:szCs w:val="28"/>
          <w:lang w:eastAsia="uk-UA"/>
        </w:rPr>
        <w:t>(</w:t>
      </w:r>
      <w:r w:rsidRPr="00EC59B8">
        <w:rPr>
          <w:rFonts w:eastAsia="Times New Roman"/>
          <w:sz w:val="28"/>
          <w:szCs w:val="28"/>
          <w:lang w:eastAsia="uk-UA"/>
        </w:rPr>
        <w:t xml:space="preserve">додаток </w:t>
      </w:r>
      <w:r w:rsidR="00B718E9" w:rsidRPr="00EC59B8">
        <w:rPr>
          <w:rFonts w:eastAsia="Times New Roman"/>
          <w:sz w:val="28"/>
          <w:szCs w:val="28"/>
          <w:lang w:val="uk-UA" w:eastAsia="uk-UA"/>
        </w:rPr>
        <w:t>3</w:t>
      </w:r>
      <w:r w:rsidR="00747D10">
        <w:rPr>
          <w:rFonts w:eastAsia="Times New Roman"/>
          <w:sz w:val="28"/>
          <w:szCs w:val="28"/>
          <w:lang w:val="uk-UA" w:eastAsia="uk-UA"/>
        </w:rPr>
        <w:t>5</w:t>
      </w:r>
      <w:r w:rsidRPr="00EC59B8">
        <w:rPr>
          <w:rFonts w:eastAsia="Times New Roman"/>
          <w:sz w:val="28"/>
          <w:szCs w:val="28"/>
          <w:lang w:eastAsia="uk-UA"/>
        </w:rPr>
        <w:t>).</w:t>
      </w:r>
    </w:p>
    <w:p w:rsidR="00C06B40" w:rsidRPr="00EC59B8" w:rsidRDefault="00C06B40" w:rsidP="00C06B40">
      <w:pPr>
        <w:shd w:val="clear" w:color="auto" w:fill="FFFFFF"/>
        <w:ind w:firstLine="851"/>
        <w:jc w:val="both"/>
        <w:rPr>
          <w:rFonts w:eastAsia="Times New Roman"/>
          <w:sz w:val="28"/>
          <w:szCs w:val="28"/>
          <w:lang w:eastAsia="uk-UA"/>
        </w:rPr>
      </w:pPr>
      <w:bookmarkStart w:id="131" w:name="n513"/>
      <w:bookmarkEnd w:id="131"/>
      <w:r w:rsidRPr="00EC59B8">
        <w:rPr>
          <w:rFonts w:eastAsia="Times New Roman"/>
          <w:sz w:val="28"/>
          <w:szCs w:val="28"/>
          <w:lang w:eastAsia="uk-UA"/>
        </w:rPr>
        <w:t>10.1.14. На підставі складених в електронній формі описів справ та акта про вилучення для знищення документів</w:t>
      </w:r>
      <w:r w:rsidR="00E7269A" w:rsidRPr="00EC59B8">
        <w:rPr>
          <w:rFonts w:eastAsia="Times New Roman"/>
          <w:sz w:val="28"/>
          <w:szCs w:val="28"/>
          <w:lang w:eastAsia="uk-UA"/>
        </w:rPr>
        <w:t xml:space="preserve"> секретаріату Київ</w:t>
      </w:r>
      <w:r w:rsidRPr="00EC59B8">
        <w:rPr>
          <w:rFonts w:eastAsia="Times New Roman"/>
          <w:sz w:val="28"/>
          <w:szCs w:val="28"/>
          <w:lang w:eastAsia="uk-UA"/>
        </w:rPr>
        <w:t xml:space="preserve">ради </w:t>
      </w:r>
      <w:r w:rsidR="00E7269A" w:rsidRPr="00EC59B8">
        <w:rPr>
          <w:rFonts w:eastAsia="Times New Roman"/>
          <w:sz w:val="28"/>
          <w:szCs w:val="28"/>
          <w:lang w:val="uk-UA" w:eastAsia="uk-UA"/>
        </w:rPr>
        <w:t xml:space="preserve">СЕД АСКОД </w:t>
      </w:r>
      <w:r w:rsidRPr="00EC59B8">
        <w:rPr>
          <w:rFonts w:eastAsia="Times New Roman"/>
          <w:sz w:val="28"/>
          <w:szCs w:val="28"/>
          <w:lang w:eastAsia="uk-UA"/>
        </w:rPr>
        <w:t>автоматично здійснює їх візуалізацію за формою, визначеною</w:t>
      </w:r>
      <w:r w:rsidR="00E7269A" w:rsidRPr="00EC59B8">
        <w:rPr>
          <w:rFonts w:eastAsia="Times New Roman"/>
          <w:sz w:val="28"/>
          <w:szCs w:val="28"/>
          <w:lang w:val="uk-UA" w:eastAsia="uk-UA"/>
        </w:rPr>
        <w:t xml:space="preserve"> </w:t>
      </w:r>
      <w:r w:rsidR="003C6A76">
        <w:rPr>
          <w:rFonts w:eastAsia="Times New Roman"/>
          <w:sz w:val="28"/>
          <w:szCs w:val="28"/>
          <w:lang w:val="uk-UA" w:eastAsia="uk-UA"/>
        </w:rPr>
        <w:t xml:space="preserve">цією </w:t>
      </w:r>
      <w:hyperlink r:id="rId11" w:anchor="n593" w:history="1">
        <w:r w:rsidRPr="00EC59B8">
          <w:rPr>
            <w:rFonts w:eastAsia="Times New Roman"/>
            <w:sz w:val="28"/>
            <w:szCs w:val="28"/>
            <w:lang w:eastAsia="uk-UA"/>
          </w:rPr>
          <w:t>Інструкцією</w:t>
        </w:r>
      </w:hyperlink>
      <w:r w:rsidRPr="00EC59B8">
        <w:rPr>
          <w:rFonts w:eastAsia="Times New Roman"/>
          <w:sz w:val="28"/>
          <w:szCs w:val="28"/>
          <w:lang w:eastAsia="uk-UA"/>
        </w:rPr>
        <w:t>, яка у разі необхідності може бути роздрукована.</w:t>
      </w:r>
    </w:p>
    <w:p w:rsidR="00C06B40" w:rsidRPr="003C6A76" w:rsidRDefault="00C06B40" w:rsidP="00C06B40">
      <w:pPr>
        <w:shd w:val="clear" w:color="auto" w:fill="FFFFFF"/>
        <w:ind w:firstLine="851"/>
        <w:jc w:val="both"/>
        <w:rPr>
          <w:rFonts w:eastAsia="Times New Roman"/>
          <w:color w:val="000000"/>
          <w:sz w:val="28"/>
          <w:szCs w:val="28"/>
          <w:lang w:val="uk-UA" w:eastAsia="uk-UA"/>
        </w:rPr>
      </w:pPr>
      <w:bookmarkStart w:id="132" w:name="n514"/>
      <w:bookmarkEnd w:id="132"/>
      <w:r w:rsidRPr="00EC59B8">
        <w:rPr>
          <w:rFonts w:eastAsia="Times New Roman"/>
          <w:sz w:val="28"/>
          <w:szCs w:val="28"/>
          <w:lang w:eastAsia="uk-UA"/>
        </w:rPr>
        <w:t>Процедура знищення електронних документів</w:t>
      </w:r>
      <w:r w:rsidRPr="009B0B4B">
        <w:rPr>
          <w:rFonts w:eastAsia="Times New Roman"/>
          <w:color w:val="000000"/>
          <w:sz w:val="28"/>
          <w:szCs w:val="28"/>
          <w:lang w:eastAsia="uk-UA"/>
        </w:rPr>
        <w:t xml:space="preserve">, не внесених до Національного архівного фонду, здійснюється </w:t>
      </w:r>
      <w:r w:rsidR="002809C6" w:rsidRPr="009B0B4B">
        <w:rPr>
          <w:rFonts w:eastAsia="Times New Roman"/>
          <w:color w:val="000000"/>
          <w:sz w:val="28"/>
          <w:szCs w:val="28"/>
          <w:lang w:eastAsia="uk-UA"/>
        </w:rPr>
        <w:t xml:space="preserve">службою інформаційних технологій </w:t>
      </w:r>
      <w:r w:rsidRPr="009B0B4B">
        <w:rPr>
          <w:rFonts w:eastAsia="Times New Roman"/>
          <w:color w:val="000000"/>
          <w:sz w:val="28"/>
          <w:szCs w:val="28"/>
          <w:lang w:eastAsia="uk-UA"/>
        </w:rPr>
        <w:t>лише з дозволу заступника міського голови – с</w:t>
      </w:r>
      <w:r w:rsidR="002809C6">
        <w:rPr>
          <w:rFonts w:eastAsia="Times New Roman"/>
          <w:color w:val="000000"/>
          <w:sz w:val="28"/>
          <w:szCs w:val="28"/>
          <w:lang w:eastAsia="uk-UA"/>
        </w:rPr>
        <w:t xml:space="preserve">екретаря </w:t>
      </w:r>
      <w:r w:rsidR="00E1479F">
        <w:rPr>
          <w:rFonts w:eastAsia="Times New Roman"/>
          <w:color w:val="000000"/>
          <w:sz w:val="28"/>
          <w:szCs w:val="28"/>
          <w:lang w:eastAsia="uk-UA"/>
        </w:rPr>
        <w:t>Київради</w:t>
      </w:r>
      <w:r w:rsidR="002809C6">
        <w:rPr>
          <w:rFonts w:eastAsia="Times New Roman"/>
          <w:color w:val="000000"/>
          <w:sz w:val="28"/>
          <w:szCs w:val="28"/>
          <w:lang w:eastAsia="uk-UA"/>
        </w:rPr>
        <w:t xml:space="preserve">, а </w:t>
      </w:r>
      <w:r w:rsidRPr="009B0B4B">
        <w:rPr>
          <w:rFonts w:eastAsia="Times New Roman"/>
          <w:color w:val="000000"/>
          <w:sz w:val="28"/>
          <w:szCs w:val="28"/>
          <w:lang w:eastAsia="uk-UA"/>
        </w:rPr>
        <w:t>у разі його відсутності (тимчасово</w:t>
      </w:r>
      <w:r w:rsidR="00506ABB">
        <w:rPr>
          <w:rFonts w:eastAsia="Times New Roman"/>
          <w:color w:val="000000"/>
          <w:sz w:val="28"/>
          <w:szCs w:val="28"/>
          <w:lang w:val="uk-UA" w:eastAsia="uk-UA"/>
        </w:rPr>
        <w:t>ї</w:t>
      </w:r>
      <w:r w:rsidRPr="009B0B4B">
        <w:rPr>
          <w:rFonts w:eastAsia="Times New Roman"/>
          <w:color w:val="000000"/>
          <w:sz w:val="28"/>
          <w:szCs w:val="28"/>
          <w:lang w:eastAsia="uk-UA"/>
        </w:rPr>
        <w:t xml:space="preserve"> непрацездатності, відпустки, відрядження тощо) </w:t>
      </w:r>
      <w:r w:rsidR="002809C6" w:rsidRPr="009B0B4B">
        <w:rPr>
          <w:rFonts w:eastAsia="Times New Roman"/>
          <w:color w:val="000000"/>
          <w:sz w:val="28"/>
          <w:szCs w:val="28"/>
          <w:lang w:eastAsia="uk-UA"/>
        </w:rPr>
        <w:t xml:space="preserve">з дозволу </w:t>
      </w:r>
      <w:r w:rsidRPr="009B0B4B">
        <w:rPr>
          <w:rFonts w:eastAsia="Times New Roman"/>
          <w:color w:val="000000"/>
          <w:sz w:val="28"/>
          <w:szCs w:val="28"/>
          <w:lang w:eastAsia="uk-UA"/>
        </w:rPr>
        <w:t>керуюч</w:t>
      </w:r>
      <w:r w:rsidR="003C6A76">
        <w:rPr>
          <w:rFonts w:eastAsia="Times New Roman"/>
          <w:color w:val="000000"/>
          <w:sz w:val="28"/>
          <w:szCs w:val="28"/>
          <w:lang w:val="uk-UA" w:eastAsia="uk-UA"/>
        </w:rPr>
        <w:t>ого</w:t>
      </w:r>
      <w:r w:rsidR="002809C6">
        <w:rPr>
          <w:rFonts w:eastAsia="Times New Roman"/>
          <w:color w:val="000000"/>
          <w:sz w:val="28"/>
          <w:szCs w:val="28"/>
          <w:lang w:eastAsia="uk-UA"/>
        </w:rPr>
        <w:t xml:space="preserve"> справами</w:t>
      </w:r>
      <w:r w:rsidR="003C6A76">
        <w:rPr>
          <w:rFonts w:eastAsia="Times New Roman"/>
          <w:color w:val="000000"/>
          <w:sz w:val="28"/>
          <w:szCs w:val="28"/>
          <w:lang w:val="uk-UA" w:eastAsia="uk-UA"/>
        </w:rPr>
        <w:t>.</w:t>
      </w:r>
    </w:p>
    <w:p w:rsidR="00C06B40" w:rsidRPr="009B0B4B" w:rsidRDefault="00C06B40" w:rsidP="00C06B40">
      <w:pPr>
        <w:shd w:val="clear" w:color="auto" w:fill="FFFFFF"/>
        <w:ind w:firstLine="851"/>
        <w:jc w:val="both"/>
        <w:rPr>
          <w:rFonts w:eastAsia="Times New Roman"/>
          <w:color w:val="000000"/>
          <w:sz w:val="28"/>
          <w:szCs w:val="28"/>
          <w:lang w:eastAsia="uk-UA"/>
        </w:rPr>
      </w:pPr>
      <w:r w:rsidRPr="009B0B4B">
        <w:rPr>
          <w:rFonts w:eastAsia="Times New Roman"/>
          <w:color w:val="000000"/>
          <w:sz w:val="28"/>
          <w:szCs w:val="28"/>
          <w:lang w:eastAsia="uk-UA"/>
        </w:rPr>
        <w:t xml:space="preserve">Акт про вилучення для знищення документів </w:t>
      </w:r>
      <w:r w:rsidR="00CC50E0" w:rsidRPr="00B60288">
        <w:rPr>
          <w:sz w:val="28"/>
          <w:szCs w:val="28"/>
        </w:rPr>
        <w:t>Київради</w:t>
      </w:r>
      <w:r w:rsidRPr="009B0B4B">
        <w:rPr>
          <w:rFonts w:eastAsia="Times New Roman"/>
          <w:color w:val="000000"/>
          <w:sz w:val="28"/>
          <w:szCs w:val="28"/>
          <w:lang w:eastAsia="uk-UA"/>
        </w:rPr>
        <w:t>, що зберігаються в електронній формі, створюється лише в електронній формі.</w:t>
      </w:r>
    </w:p>
    <w:p w:rsidR="00C06B40" w:rsidRPr="009B0B4B" w:rsidRDefault="00C06B40" w:rsidP="00C06B40">
      <w:pPr>
        <w:shd w:val="clear" w:color="auto" w:fill="FFFFFF"/>
        <w:ind w:firstLine="851"/>
        <w:jc w:val="both"/>
        <w:rPr>
          <w:rFonts w:eastAsia="Times New Roman"/>
          <w:color w:val="000000"/>
          <w:sz w:val="28"/>
          <w:szCs w:val="28"/>
          <w:lang w:eastAsia="uk-UA"/>
        </w:rPr>
      </w:pPr>
      <w:bookmarkStart w:id="133" w:name="n516"/>
      <w:bookmarkEnd w:id="133"/>
      <w:r w:rsidRPr="009B0B4B">
        <w:rPr>
          <w:rFonts w:eastAsia="Times New Roman"/>
          <w:color w:val="000000"/>
          <w:sz w:val="28"/>
          <w:szCs w:val="28"/>
          <w:lang w:eastAsia="uk-UA"/>
        </w:rPr>
        <w:t xml:space="preserve">Номер та дата акта про вилучення для знищення документів </w:t>
      </w:r>
      <w:r w:rsidR="00CC50E0" w:rsidRPr="00B60288">
        <w:rPr>
          <w:sz w:val="28"/>
          <w:szCs w:val="28"/>
        </w:rPr>
        <w:t>Київради</w:t>
      </w:r>
      <w:r w:rsidR="00CC50E0" w:rsidRPr="009B0B4B">
        <w:rPr>
          <w:rFonts w:eastAsia="Times New Roman"/>
          <w:color w:val="000000"/>
          <w:sz w:val="28"/>
          <w:szCs w:val="28"/>
          <w:lang w:eastAsia="uk-UA"/>
        </w:rPr>
        <w:t xml:space="preserve"> </w:t>
      </w:r>
      <w:r w:rsidRPr="009B0B4B">
        <w:rPr>
          <w:rFonts w:eastAsia="Times New Roman"/>
          <w:color w:val="000000"/>
          <w:sz w:val="28"/>
          <w:szCs w:val="28"/>
          <w:lang w:eastAsia="uk-UA"/>
        </w:rPr>
        <w:t xml:space="preserve">присвоюються </w:t>
      </w:r>
      <w:r w:rsidR="003D6474">
        <w:rPr>
          <w:sz w:val="28"/>
          <w:szCs w:val="28"/>
          <w:lang w:val="uk-UA"/>
        </w:rPr>
        <w:t>СЕД АСКОД</w:t>
      </w:r>
      <w:r w:rsidR="003D6474">
        <w:rPr>
          <w:sz w:val="28"/>
          <w:szCs w:val="28"/>
        </w:rPr>
        <w:t xml:space="preserve"> </w:t>
      </w:r>
      <w:r w:rsidRPr="009B0B4B">
        <w:rPr>
          <w:rFonts w:eastAsia="Times New Roman"/>
          <w:color w:val="000000"/>
          <w:sz w:val="28"/>
          <w:szCs w:val="28"/>
          <w:lang w:eastAsia="uk-UA"/>
        </w:rPr>
        <w:t>після його затвердження в електронній формі.</w:t>
      </w:r>
    </w:p>
    <w:p w:rsidR="00C06B40" w:rsidRPr="009B0B4B" w:rsidRDefault="00C06B40" w:rsidP="00C06B40">
      <w:pPr>
        <w:shd w:val="clear" w:color="auto" w:fill="FFFFFF"/>
        <w:ind w:firstLine="851"/>
        <w:jc w:val="both"/>
        <w:rPr>
          <w:rFonts w:eastAsia="Times New Roman"/>
          <w:color w:val="000000"/>
          <w:sz w:val="28"/>
          <w:szCs w:val="28"/>
          <w:lang w:eastAsia="uk-UA"/>
        </w:rPr>
      </w:pPr>
      <w:bookmarkStart w:id="134" w:name="n517"/>
      <w:bookmarkEnd w:id="134"/>
      <w:r>
        <w:rPr>
          <w:rFonts w:eastAsia="Times New Roman"/>
          <w:color w:val="000000"/>
          <w:sz w:val="28"/>
          <w:szCs w:val="28"/>
          <w:lang w:eastAsia="uk-UA"/>
        </w:rPr>
        <w:t>10.1.15</w:t>
      </w:r>
      <w:r w:rsidRPr="009B0B4B">
        <w:rPr>
          <w:rFonts w:eastAsia="Times New Roman"/>
          <w:color w:val="000000"/>
          <w:sz w:val="28"/>
          <w:szCs w:val="28"/>
          <w:lang w:eastAsia="uk-UA"/>
        </w:rPr>
        <w:t>. У разі коли для документа за результатами проведеної експертизи цінності визначено постійний строк зберігання, відповідальною особою виготовляється паперова копія такого документа з візуалізацією реквізитів підпису особи, що підписувала електронний документ, яка засвідчується печаткою секретаріату Київради.</w:t>
      </w:r>
    </w:p>
    <w:p w:rsidR="00C06B40" w:rsidRPr="009B0B4B" w:rsidRDefault="00C06B40" w:rsidP="00C06B40">
      <w:pPr>
        <w:shd w:val="clear" w:color="auto" w:fill="FFFFFF"/>
        <w:ind w:firstLine="851"/>
        <w:jc w:val="both"/>
        <w:rPr>
          <w:rFonts w:eastAsia="Times New Roman"/>
          <w:color w:val="000000"/>
          <w:sz w:val="28"/>
          <w:szCs w:val="28"/>
          <w:lang w:eastAsia="uk-UA"/>
        </w:rPr>
      </w:pPr>
      <w:bookmarkStart w:id="135" w:name="n518"/>
      <w:bookmarkEnd w:id="135"/>
      <w:r>
        <w:rPr>
          <w:rFonts w:eastAsia="Times New Roman"/>
          <w:color w:val="000000"/>
          <w:sz w:val="28"/>
          <w:szCs w:val="28"/>
          <w:lang w:eastAsia="uk-UA"/>
        </w:rPr>
        <w:t>10.1.16. </w:t>
      </w:r>
      <w:r w:rsidRPr="009B0B4B">
        <w:rPr>
          <w:rFonts w:eastAsia="Times New Roman"/>
          <w:color w:val="000000"/>
          <w:sz w:val="28"/>
          <w:szCs w:val="28"/>
          <w:lang w:eastAsia="uk-UA"/>
        </w:rPr>
        <w:t xml:space="preserve">Методична допомога у складенні описів електронних </w:t>
      </w:r>
      <w:r>
        <w:rPr>
          <w:rFonts w:eastAsia="Times New Roman"/>
          <w:color w:val="000000"/>
          <w:sz w:val="28"/>
          <w:szCs w:val="28"/>
          <w:lang w:eastAsia="uk-UA"/>
        </w:rPr>
        <w:t xml:space="preserve">та паперових </w:t>
      </w:r>
      <w:r w:rsidRPr="009B0B4B">
        <w:rPr>
          <w:rFonts w:eastAsia="Times New Roman"/>
          <w:color w:val="000000"/>
          <w:sz w:val="28"/>
          <w:szCs w:val="28"/>
          <w:lang w:eastAsia="uk-UA"/>
        </w:rPr>
        <w:t xml:space="preserve">справ надається </w:t>
      </w:r>
      <w:r>
        <w:rPr>
          <w:rFonts w:eastAsia="Times New Roman"/>
          <w:color w:val="000000"/>
          <w:sz w:val="28"/>
          <w:szCs w:val="28"/>
          <w:lang w:eastAsia="uk-UA"/>
        </w:rPr>
        <w:t>архівною службою</w:t>
      </w:r>
      <w:r w:rsidRPr="009B0B4B">
        <w:rPr>
          <w:rFonts w:eastAsia="Times New Roman"/>
          <w:color w:val="000000"/>
          <w:sz w:val="28"/>
          <w:szCs w:val="28"/>
          <w:lang w:eastAsia="uk-UA"/>
        </w:rPr>
        <w:t>.</w:t>
      </w:r>
    </w:p>
    <w:p w:rsidR="00C06B40" w:rsidRPr="00B60288" w:rsidRDefault="00C06B40" w:rsidP="00C06B40">
      <w:pPr>
        <w:tabs>
          <w:tab w:val="left" w:pos="1134"/>
        </w:tabs>
        <w:ind w:firstLine="851"/>
        <w:jc w:val="center"/>
        <w:rPr>
          <w:b/>
          <w:sz w:val="28"/>
          <w:szCs w:val="28"/>
        </w:rPr>
      </w:pPr>
      <w:bookmarkStart w:id="136" w:name="n519"/>
      <w:bookmarkEnd w:id="136"/>
      <w:r w:rsidRPr="00B60288">
        <w:rPr>
          <w:b/>
          <w:sz w:val="28"/>
          <w:szCs w:val="28"/>
        </w:rPr>
        <w:t>10.2. Складання описів справ</w:t>
      </w:r>
    </w:p>
    <w:p w:rsidR="00C06B40" w:rsidRPr="00B60288" w:rsidRDefault="00C06B40" w:rsidP="00C06B40">
      <w:pPr>
        <w:tabs>
          <w:tab w:val="left" w:pos="1134"/>
        </w:tabs>
        <w:ind w:firstLine="851"/>
        <w:jc w:val="both"/>
        <w:rPr>
          <w:sz w:val="28"/>
          <w:szCs w:val="28"/>
        </w:rPr>
      </w:pPr>
      <w:r w:rsidRPr="00B60288">
        <w:rPr>
          <w:sz w:val="28"/>
          <w:szCs w:val="28"/>
        </w:rPr>
        <w:t xml:space="preserve">10.2.1. Опис справ — архівний довідник, призначений для обліку та розкриття змісту одиниць зберігання, одиниць обліку, закріплення їх систематизації </w:t>
      </w:r>
      <w:proofErr w:type="gramStart"/>
      <w:r w:rsidRPr="00B60288">
        <w:rPr>
          <w:sz w:val="28"/>
          <w:szCs w:val="28"/>
        </w:rPr>
        <w:t>у межах</w:t>
      </w:r>
      <w:proofErr w:type="gramEnd"/>
      <w:r w:rsidRPr="00B60288">
        <w:rPr>
          <w:sz w:val="28"/>
          <w:szCs w:val="28"/>
        </w:rPr>
        <w:t xml:space="preserve"> архівного фонду.</w:t>
      </w:r>
    </w:p>
    <w:p w:rsidR="00C06B40" w:rsidRPr="00B60288" w:rsidRDefault="00C06B40" w:rsidP="00C06B40">
      <w:pPr>
        <w:tabs>
          <w:tab w:val="left" w:pos="1134"/>
        </w:tabs>
        <w:ind w:firstLine="851"/>
        <w:jc w:val="both"/>
        <w:rPr>
          <w:sz w:val="28"/>
          <w:szCs w:val="28"/>
        </w:rPr>
      </w:pPr>
      <w:r w:rsidRPr="00B60288">
        <w:rPr>
          <w:sz w:val="28"/>
          <w:szCs w:val="28"/>
        </w:rPr>
        <w:t>10.2.2. Описи справ укладаються окремо на справи постійного зберігання, з особового складу та справи тимчасового зберігання.</w:t>
      </w:r>
    </w:p>
    <w:p w:rsidR="00C06B40" w:rsidRPr="00B60288" w:rsidRDefault="00C06B40" w:rsidP="00C06B40">
      <w:pPr>
        <w:tabs>
          <w:tab w:val="left" w:pos="1134"/>
        </w:tabs>
        <w:ind w:firstLine="851"/>
        <w:jc w:val="both"/>
        <w:rPr>
          <w:sz w:val="28"/>
          <w:szCs w:val="28"/>
        </w:rPr>
      </w:pPr>
      <w:r w:rsidRPr="00B60288">
        <w:rPr>
          <w:sz w:val="28"/>
          <w:szCs w:val="28"/>
        </w:rPr>
        <w:t>10.2.3. Описи справ структурного підрозділу складаються щороку за встановленою формою (додаток 3</w:t>
      </w:r>
      <w:r w:rsidR="00747D10">
        <w:rPr>
          <w:sz w:val="28"/>
          <w:szCs w:val="28"/>
        </w:rPr>
        <w:t>6</w:t>
      </w:r>
      <w:r w:rsidRPr="00B60288">
        <w:rPr>
          <w:sz w:val="28"/>
          <w:szCs w:val="28"/>
        </w:rPr>
        <w:t xml:space="preserve">) посадовою особою, відповідальною за діловодство у структурному підрозділі, за методичної </w:t>
      </w:r>
      <w:r w:rsidRPr="00F70CDE">
        <w:rPr>
          <w:sz w:val="28"/>
          <w:szCs w:val="28"/>
        </w:rPr>
        <w:t xml:space="preserve">допомоги </w:t>
      </w:r>
      <w:r w:rsidR="00F70CDE" w:rsidRPr="00F70CDE">
        <w:rPr>
          <w:sz w:val="28"/>
          <w:szCs w:val="28"/>
          <w:lang w:val="uk-UA"/>
        </w:rPr>
        <w:t>архівної служби</w:t>
      </w:r>
      <w:r w:rsidRPr="00F70CDE">
        <w:rPr>
          <w:sz w:val="28"/>
          <w:szCs w:val="28"/>
        </w:rPr>
        <w:t>.</w:t>
      </w:r>
    </w:p>
    <w:p w:rsidR="00C06B40" w:rsidRPr="00B60288" w:rsidRDefault="00C06B40" w:rsidP="00C06B40">
      <w:pPr>
        <w:tabs>
          <w:tab w:val="left" w:pos="1134"/>
        </w:tabs>
        <w:ind w:firstLine="851"/>
        <w:jc w:val="both"/>
        <w:rPr>
          <w:sz w:val="28"/>
          <w:szCs w:val="28"/>
        </w:rPr>
      </w:pPr>
      <w:r w:rsidRPr="00B60288">
        <w:rPr>
          <w:sz w:val="28"/>
          <w:szCs w:val="28"/>
        </w:rPr>
        <w:t>10.2.4. Номер опису справ структурного підрозділу має складатися з індексу структурного підрозділу за номенклатурою справ з додаванням початкової літери назви категорії документів, що включаються до опису, та чотирьох цифр року, в якому розпочато справи, включені до опису.</w:t>
      </w:r>
    </w:p>
    <w:p w:rsidR="00C06B40" w:rsidRPr="00B60288" w:rsidRDefault="00C06B40" w:rsidP="00C06B40">
      <w:pPr>
        <w:tabs>
          <w:tab w:val="left" w:pos="1134"/>
        </w:tabs>
        <w:ind w:firstLine="851"/>
        <w:jc w:val="both"/>
        <w:rPr>
          <w:sz w:val="28"/>
          <w:szCs w:val="28"/>
        </w:rPr>
      </w:pPr>
      <w:r w:rsidRPr="00B60288">
        <w:rPr>
          <w:sz w:val="28"/>
          <w:szCs w:val="28"/>
        </w:rPr>
        <w:t>Наприклад, описи справ постійного, тимчасового (до 10 років) зберігання та з кадрових питань (особового складу) структурного підрозділу з індексом 234, що обліковуються за номенклатурою справ і розпочаті у 2011 році, матимуть такі номери: 234 П — 2011; 234 Т — 2011; 234 ОС — 2011.</w:t>
      </w:r>
    </w:p>
    <w:p w:rsidR="00C06B40" w:rsidRPr="00B60288" w:rsidRDefault="00C06B40" w:rsidP="00C06B40">
      <w:pPr>
        <w:tabs>
          <w:tab w:val="left" w:pos="1134"/>
        </w:tabs>
        <w:ind w:firstLine="851"/>
        <w:jc w:val="both"/>
        <w:rPr>
          <w:sz w:val="28"/>
          <w:szCs w:val="28"/>
        </w:rPr>
      </w:pPr>
      <w:r w:rsidRPr="00B60288">
        <w:rPr>
          <w:sz w:val="28"/>
          <w:szCs w:val="28"/>
        </w:rPr>
        <w:t xml:space="preserve">10.2.5. Під час складання описів справ слід дотримуватися таких вимог: кожна справа вноситься до опису під самостійним порядковим номером (якщо </w:t>
      </w:r>
      <w:r w:rsidRPr="00B60288">
        <w:rPr>
          <w:sz w:val="28"/>
          <w:szCs w:val="28"/>
        </w:rPr>
        <w:lastRenderedPageBreak/>
        <w:t xml:space="preserve">справа має кілька томів або частин, кожний том або частина вносяться до опису під окремим номером); графи опису оформлюються відповідно до відомостей, зазначених на обкладинці (титульному аркуші) справи; у разі внесення до опису кількох справ підряд з однаковим заголовком зазначається повністю лише заголовок першої справи, а всі інші однорідні справи позначаються словами </w:t>
      </w:r>
      <w:r w:rsidR="009F4FF2">
        <w:rPr>
          <w:sz w:val="28"/>
          <w:szCs w:val="28"/>
          <w:lang w:val="uk-UA"/>
        </w:rPr>
        <w:t>«</w:t>
      </w:r>
      <w:r w:rsidRPr="00B60288">
        <w:rPr>
          <w:sz w:val="28"/>
          <w:szCs w:val="28"/>
        </w:rPr>
        <w:t>те саме</w:t>
      </w:r>
      <w:r w:rsidR="009F4FF2">
        <w:rPr>
          <w:sz w:val="28"/>
          <w:szCs w:val="28"/>
          <w:lang w:val="uk-UA"/>
        </w:rPr>
        <w:t>»</w:t>
      </w:r>
      <w:r w:rsidRPr="00B60288">
        <w:rPr>
          <w:sz w:val="28"/>
          <w:szCs w:val="28"/>
        </w:rPr>
        <w:t xml:space="preserve">, при цьому інші відомості про справи вносяться до опису повністю (на кожному новому аркуші опису заголовок відтворюється повністю); графа опису </w:t>
      </w:r>
      <w:r w:rsidR="009F4FF2">
        <w:rPr>
          <w:sz w:val="28"/>
          <w:szCs w:val="28"/>
          <w:lang w:val="uk-UA"/>
        </w:rPr>
        <w:t>«</w:t>
      </w:r>
      <w:r w:rsidRPr="00B60288">
        <w:rPr>
          <w:sz w:val="28"/>
          <w:szCs w:val="28"/>
        </w:rPr>
        <w:t>Примітка</w:t>
      </w:r>
      <w:r w:rsidR="009F4FF2">
        <w:rPr>
          <w:sz w:val="28"/>
          <w:szCs w:val="28"/>
          <w:lang w:val="uk-UA"/>
        </w:rPr>
        <w:t>»</w:t>
      </w:r>
      <w:r w:rsidRPr="00B60288">
        <w:rPr>
          <w:sz w:val="28"/>
          <w:szCs w:val="28"/>
        </w:rPr>
        <w:t xml:space="preserve"> використовується для відміток про особливості фізичного стану справ, про передачу справ іншим структурним підрозділам або іншій установі, про наявність копій документів у справі.</w:t>
      </w:r>
    </w:p>
    <w:p w:rsidR="00C06B40" w:rsidRPr="00B60288" w:rsidRDefault="00C06B40" w:rsidP="00C06B40">
      <w:pPr>
        <w:tabs>
          <w:tab w:val="left" w:pos="1134"/>
        </w:tabs>
        <w:ind w:firstLine="851"/>
        <w:jc w:val="both"/>
        <w:rPr>
          <w:sz w:val="28"/>
          <w:szCs w:val="28"/>
        </w:rPr>
      </w:pPr>
      <w:r w:rsidRPr="00B60288">
        <w:rPr>
          <w:sz w:val="28"/>
          <w:szCs w:val="28"/>
        </w:rPr>
        <w:t>10.2.6. Описи справ ведуться протягом кількох років з використанням єдиної наскрізної нумерації. Справи кожного року формують річний розділ опису.</w:t>
      </w:r>
    </w:p>
    <w:p w:rsidR="00C06B40" w:rsidRPr="00B60288" w:rsidRDefault="00C06B40" w:rsidP="00C06B40">
      <w:pPr>
        <w:tabs>
          <w:tab w:val="left" w:pos="1134"/>
        </w:tabs>
        <w:ind w:firstLine="851"/>
        <w:jc w:val="both"/>
        <w:rPr>
          <w:sz w:val="28"/>
          <w:szCs w:val="28"/>
        </w:rPr>
      </w:pPr>
      <w:r w:rsidRPr="00B60288">
        <w:rPr>
          <w:sz w:val="28"/>
          <w:szCs w:val="28"/>
        </w:rPr>
        <w:t xml:space="preserve">10.2.7. У кінці опису робиться підсумковий запис із зазначенням кількості (цифрами та словами) справ, що обліковуються за описом, перший та останній номери справ за описом, а також обумовлюються особливості нумерації справ в описі (літерні та пропущені номери справ). У річний розділ опису справ вносяться також справи, не завершені протягом календарного року. У таких випадках у кінці річних розділів опису кожного наступного року, протягом якого справи продовжувались в діловодстві, зазначається: </w:t>
      </w:r>
      <w:r w:rsidR="009F4FF2">
        <w:rPr>
          <w:sz w:val="28"/>
          <w:szCs w:val="28"/>
          <w:lang w:val="uk-UA"/>
        </w:rPr>
        <w:t>«</w:t>
      </w:r>
      <w:r w:rsidRPr="00B60288">
        <w:rPr>
          <w:sz w:val="28"/>
          <w:szCs w:val="28"/>
        </w:rPr>
        <w:t>Документи з цього питання див. також у розділі за ______ рік, № _____</w:t>
      </w:r>
      <w:r w:rsidR="009F4FF2">
        <w:rPr>
          <w:sz w:val="28"/>
          <w:szCs w:val="28"/>
          <w:lang w:val="uk-UA"/>
        </w:rPr>
        <w:t>»</w:t>
      </w:r>
      <w:r w:rsidRPr="00B60288">
        <w:rPr>
          <w:sz w:val="28"/>
          <w:szCs w:val="28"/>
        </w:rPr>
        <w:t>.</w:t>
      </w:r>
    </w:p>
    <w:p w:rsidR="00C06B40" w:rsidRPr="00B60288" w:rsidRDefault="00C06B40" w:rsidP="00C06B40">
      <w:pPr>
        <w:tabs>
          <w:tab w:val="left" w:pos="1134"/>
        </w:tabs>
        <w:ind w:firstLine="851"/>
        <w:jc w:val="both"/>
        <w:rPr>
          <w:sz w:val="28"/>
          <w:szCs w:val="28"/>
        </w:rPr>
      </w:pPr>
      <w:r w:rsidRPr="00B60288">
        <w:rPr>
          <w:sz w:val="28"/>
          <w:szCs w:val="28"/>
        </w:rPr>
        <w:t xml:space="preserve">10.2.8. Опис справ структурного підрозділу підписується укладачем із зазначенням </w:t>
      </w:r>
      <w:r w:rsidRPr="00654370">
        <w:rPr>
          <w:sz w:val="28"/>
          <w:szCs w:val="28"/>
        </w:rPr>
        <w:t>його посади, погоджується з</w:t>
      </w:r>
      <w:r w:rsidR="00654370" w:rsidRPr="00654370">
        <w:rPr>
          <w:sz w:val="28"/>
          <w:szCs w:val="28"/>
          <w:lang w:val="uk-UA"/>
        </w:rPr>
        <w:t xml:space="preserve"> начальником</w:t>
      </w:r>
      <w:r w:rsidRPr="00654370">
        <w:rPr>
          <w:sz w:val="28"/>
          <w:szCs w:val="28"/>
        </w:rPr>
        <w:t xml:space="preserve"> </w:t>
      </w:r>
      <w:r w:rsidR="00C64E88" w:rsidRPr="00654370">
        <w:rPr>
          <w:sz w:val="28"/>
          <w:szCs w:val="28"/>
        </w:rPr>
        <w:t>арх</w:t>
      </w:r>
      <w:r w:rsidR="00C64E88" w:rsidRPr="00654370">
        <w:rPr>
          <w:sz w:val="28"/>
          <w:szCs w:val="28"/>
          <w:lang w:val="uk-UA"/>
        </w:rPr>
        <w:t>івної служби</w:t>
      </w:r>
      <w:r w:rsidRPr="00654370">
        <w:rPr>
          <w:sz w:val="28"/>
          <w:szCs w:val="28"/>
        </w:rPr>
        <w:t xml:space="preserve"> та затверджується керівником </w:t>
      </w:r>
      <w:r w:rsidR="00654370" w:rsidRPr="00654370">
        <w:rPr>
          <w:sz w:val="28"/>
          <w:szCs w:val="28"/>
          <w:lang w:val="uk-UA"/>
        </w:rPr>
        <w:t xml:space="preserve">відповідного </w:t>
      </w:r>
      <w:r w:rsidRPr="00654370">
        <w:rPr>
          <w:sz w:val="28"/>
          <w:szCs w:val="28"/>
        </w:rPr>
        <w:t>структурного підрозділу.</w:t>
      </w:r>
      <w:r w:rsidRPr="00B60288">
        <w:rPr>
          <w:sz w:val="28"/>
          <w:szCs w:val="28"/>
        </w:rPr>
        <w:t xml:space="preserve"> </w:t>
      </w:r>
    </w:p>
    <w:p w:rsidR="00C06B40" w:rsidRPr="00B60288" w:rsidRDefault="00C06B40" w:rsidP="00C06B40">
      <w:pPr>
        <w:tabs>
          <w:tab w:val="left" w:pos="1134"/>
        </w:tabs>
        <w:ind w:firstLine="851"/>
        <w:jc w:val="both"/>
        <w:rPr>
          <w:sz w:val="28"/>
          <w:szCs w:val="28"/>
        </w:rPr>
      </w:pPr>
      <w:r w:rsidRPr="00B60288">
        <w:rPr>
          <w:sz w:val="28"/>
          <w:szCs w:val="28"/>
        </w:rPr>
        <w:t>10.2.9. Опис справ структурного підрозділу складається у двох примірниках, один з яких передається разом із справами до архіву Київради, а інший залишається як контрольний примірник у структурному підрозділі.</w:t>
      </w:r>
    </w:p>
    <w:p w:rsidR="00C06B40" w:rsidRPr="008F298E" w:rsidRDefault="00C06B40" w:rsidP="008F298E">
      <w:pPr>
        <w:shd w:val="clear" w:color="auto" w:fill="FFFFFF"/>
        <w:ind w:firstLine="851"/>
        <w:jc w:val="center"/>
        <w:rPr>
          <w:rFonts w:eastAsia="Times New Roman"/>
          <w:b/>
          <w:color w:val="000000"/>
          <w:sz w:val="28"/>
          <w:szCs w:val="28"/>
          <w:lang w:eastAsia="uk-UA"/>
        </w:rPr>
      </w:pPr>
      <w:r w:rsidRPr="008F298E">
        <w:rPr>
          <w:rFonts w:eastAsia="Times New Roman"/>
          <w:b/>
          <w:color w:val="000000"/>
          <w:sz w:val="28"/>
          <w:szCs w:val="28"/>
          <w:lang w:eastAsia="uk-UA"/>
        </w:rPr>
        <w:t>10.3. Оформлення електронних справ</w:t>
      </w:r>
    </w:p>
    <w:p w:rsidR="00C06B40" w:rsidRPr="00B60288" w:rsidRDefault="00C06B40" w:rsidP="008F298E">
      <w:pPr>
        <w:shd w:val="clear" w:color="auto" w:fill="FFFFFF"/>
        <w:ind w:firstLine="851"/>
        <w:jc w:val="both"/>
        <w:rPr>
          <w:sz w:val="28"/>
          <w:szCs w:val="28"/>
        </w:rPr>
      </w:pPr>
      <w:bookmarkStart w:id="137" w:name="n520"/>
      <w:bookmarkEnd w:id="137"/>
      <w:r w:rsidRPr="008F298E">
        <w:rPr>
          <w:rFonts w:eastAsia="Times New Roman"/>
          <w:color w:val="000000"/>
          <w:sz w:val="28"/>
          <w:szCs w:val="28"/>
          <w:lang w:eastAsia="uk-UA"/>
        </w:rPr>
        <w:t>10.3.1. Оформлення справи постійного та тимчасового зберігання передбачає нумерацію аркушів у справі, складення (при потребі) внутрішнього опису документів справи, наявність засвідчувального напису у справі про кількість аркушів і про особливості</w:t>
      </w:r>
      <w:r w:rsidRPr="00B60288">
        <w:rPr>
          <w:sz w:val="28"/>
          <w:szCs w:val="28"/>
        </w:rPr>
        <w:t xml:space="preserve"> фізичного стану та формування справи, підшивання або оправлення справи, оформлення обкладинки (титульного аркуша) справи.</w:t>
      </w:r>
    </w:p>
    <w:p w:rsidR="00C06B40" w:rsidRPr="00B60288" w:rsidRDefault="00C06B40" w:rsidP="00C06B40">
      <w:pPr>
        <w:tabs>
          <w:tab w:val="left" w:pos="1134"/>
        </w:tabs>
        <w:ind w:firstLine="851"/>
        <w:jc w:val="both"/>
        <w:rPr>
          <w:sz w:val="28"/>
          <w:szCs w:val="28"/>
        </w:rPr>
      </w:pPr>
      <w:r w:rsidRPr="00B60288">
        <w:rPr>
          <w:sz w:val="28"/>
          <w:szCs w:val="28"/>
        </w:rPr>
        <w:t>10.3.2. Документи тимчасового зберігання, сформовані у справи, не підшиваються, аркуші нумеруються та вкладаються у паперові папки за винятком первинної бухгалтерської документації.</w:t>
      </w:r>
    </w:p>
    <w:p w:rsidR="00C06B40" w:rsidRPr="00B60288" w:rsidRDefault="00C06B40" w:rsidP="00C06B40">
      <w:pPr>
        <w:tabs>
          <w:tab w:val="left" w:pos="1134"/>
        </w:tabs>
        <w:ind w:firstLine="851"/>
        <w:jc w:val="both"/>
        <w:rPr>
          <w:sz w:val="28"/>
          <w:szCs w:val="28"/>
        </w:rPr>
      </w:pPr>
      <w:r w:rsidRPr="00B60288">
        <w:rPr>
          <w:sz w:val="28"/>
          <w:szCs w:val="28"/>
        </w:rPr>
        <w:t xml:space="preserve">10.3.3. Справи з грифом </w:t>
      </w:r>
      <w:r w:rsidR="00D13ED3">
        <w:rPr>
          <w:sz w:val="28"/>
          <w:szCs w:val="28"/>
          <w:lang w:val="uk-UA"/>
        </w:rPr>
        <w:t>«</w:t>
      </w:r>
      <w:r w:rsidRPr="00B60288">
        <w:rPr>
          <w:sz w:val="28"/>
          <w:szCs w:val="28"/>
        </w:rPr>
        <w:t>Для службового користування</w:t>
      </w:r>
      <w:r w:rsidR="00D13ED3">
        <w:rPr>
          <w:sz w:val="28"/>
          <w:szCs w:val="28"/>
          <w:lang w:val="uk-UA"/>
        </w:rPr>
        <w:t>»</w:t>
      </w:r>
      <w:r w:rsidRPr="00B60288">
        <w:rPr>
          <w:sz w:val="28"/>
          <w:szCs w:val="28"/>
        </w:rPr>
        <w:t xml:space="preserve">, особові та окремі групи справ постійного зберігання, назви яких не повністю розкривають зміст (справи, що містять постанови, розпорядження, накази, рішення тощо), повинні мати розміщений </w:t>
      </w:r>
      <w:proofErr w:type="gramStart"/>
      <w:r w:rsidRPr="00B60288">
        <w:rPr>
          <w:sz w:val="28"/>
          <w:szCs w:val="28"/>
        </w:rPr>
        <w:t>на початку</w:t>
      </w:r>
      <w:proofErr w:type="gramEnd"/>
      <w:r w:rsidRPr="00B60288">
        <w:rPr>
          <w:sz w:val="28"/>
          <w:szCs w:val="28"/>
        </w:rPr>
        <w:t xml:space="preserve"> справи внутрішній опис документів у справі. </w:t>
      </w:r>
    </w:p>
    <w:p w:rsidR="00C06B40" w:rsidRPr="00B60288" w:rsidRDefault="00C06B40" w:rsidP="00C06B40">
      <w:pPr>
        <w:tabs>
          <w:tab w:val="left" w:pos="1134"/>
        </w:tabs>
        <w:ind w:firstLine="851"/>
        <w:jc w:val="both"/>
        <w:rPr>
          <w:sz w:val="28"/>
          <w:szCs w:val="28"/>
        </w:rPr>
      </w:pPr>
      <w:r w:rsidRPr="00B60288">
        <w:rPr>
          <w:sz w:val="28"/>
          <w:szCs w:val="28"/>
        </w:rPr>
        <w:t xml:space="preserve">10.3.4. Обкладинка справ постійного та тимчасового строків зберігання оформляється за формою, </w:t>
      </w:r>
      <w:r w:rsidRPr="00043D83">
        <w:rPr>
          <w:sz w:val="28"/>
          <w:szCs w:val="28"/>
        </w:rPr>
        <w:t>зазначеною в додатку 3</w:t>
      </w:r>
      <w:r w:rsidR="00BF0E57">
        <w:rPr>
          <w:sz w:val="28"/>
          <w:szCs w:val="28"/>
        </w:rPr>
        <w:t>7</w:t>
      </w:r>
      <w:r w:rsidRPr="00043D83">
        <w:rPr>
          <w:sz w:val="28"/>
          <w:szCs w:val="28"/>
        </w:rPr>
        <w:t xml:space="preserve">. Після </w:t>
      </w:r>
      <w:r w:rsidRPr="00B60288">
        <w:rPr>
          <w:sz w:val="28"/>
          <w:szCs w:val="28"/>
        </w:rPr>
        <w:t xml:space="preserve">закінчення діловодного року до написів на обкладинках справ постійного та тимчасового </w:t>
      </w:r>
      <w:r w:rsidRPr="00B60288">
        <w:rPr>
          <w:sz w:val="28"/>
          <w:szCs w:val="28"/>
        </w:rPr>
        <w:lastRenderedPageBreak/>
        <w:t>зберігання вносяться необхідні уточнення, перевіряється відповідність заголовків справ на обкладинці змісту підшитих документів, вносяться у разі потреби до заголовка справи додаткові відомості (проставляються номери наказів, протоколів, зазначаються види та форми звітності тощо).</w:t>
      </w:r>
    </w:p>
    <w:p w:rsidR="00C06B40" w:rsidRPr="00B60288" w:rsidRDefault="00C06B40" w:rsidP="00C06B40">
      <w:pPr>
        <w:tabs>
          <w:tab w:val="left" w:pos="1134"/>
        </w:tabs>
        <w:ind w:firstLine="851"/>
        <w:jc w:val="both"/>
        <w:rPr>
          <w:sz w:val="28"/>
          <w:szCs w:val="28"/>
        </w:rPr>
      </w:pPr>
      <w:r w:rsidRPr="00B60288">
        <w:rPr>
          <w:sz w:val="28"/>
          <w:szCs w:val="28"/>
        </w:rPr>
        <w:t xml:space="preserve">10.3.5. Дата на обкладинці справи має відповідати року початку та закінчення справи; у справі, що має документи за попередні роки, під датою робиться напис: </w:t>
      </w:r>
      <w:r w:rsidR="00D13ED3">
        <w:rPr>
          <w:sz w:val="28"/>
          <w:szCs w:val="28"/>
          <w:lang w:val="uk-UA"/>
        </w:rPr>
        <w:t>«</w:t>
      </w:r>
      <w:r w:rsidRPr="00B60288">
        <w:rPr>
          <w:sz w:val="28"/>
          <w:szCs w:val="28"/>
        </w:rPr>
        <w:t>є документи за ... роки</w:t>
      </w:r>
      <w:r w:rsidR="00D13ED3">
        <w:rPr>
          <w:sz w:val="28"/>
          <w:szCs w:val="28"/>
          <w:lang w:val="uk-UA"/>
        </w:rPr>
        <w:t>»</w:t>
      </w:r>
      <w:r w:rsidRPr="00B60288">
        <w:rPr>
          <w:sz w:val="28"/>
          <w:szCs w:val="28"/>
        </w:rPr>
        <w:t>.</w:t>
      </w:r>
    </w:p>
    <w:p w:rsidR="00C06B40" w:rsidRPr="00B60288" w:rsidRDefault="00C06B40" w:rsidP="00C06B40">
      <w:pPr>
        <w:tabs>
          <w:tab w:val="left" w:pos="1134"/>
        </w:tabs>
        <w:ind w:firstLine="851"/>
        <w:jc w:val="both"/>
        <w:rPr>
          <w:sz w:val="28"/>
          <w:szCs w:val="28"/>
        </w:rPr>
      </w:pPr>
      <w:r w:rsidRPr="00B60288">
        <w:rPr>
          <w:sz w:val="28"/>
          <w:szCs w:val="28"/>
        </w:rPr>
        <w:t>10.3.6. На обкладинках справ, що складаються з кількох томів (частин), проставляються дати першого та останнього документів кожного тому (частини). У разі зазначення точної календарної дати проставляються число, місяць і рік. Число та рік позначаються арабськими цифрами, місяць пишеться словом.</w:t>
      </w:r>
    </w:p>
    <w:p w:rsidR="00C06B40" w:rsidRPr="00B60288" w:rsidRDefault="00C06B40" w:rsidP="00C06B40">
      <w:pPr>
        <w:tabs>
          <w:tab w:val="left" w:pos="1134"/>
        </w:tabs>
        <w:ind w:firstLine="851"/>
        <w:jc w:val="both"/>
        <w:rPr>
          <w:sz w:val="28"/>
          <w:szCs w:val="28"/>
        </w:rPr>
      </w:pPr>
      <w:r w:rsidRPr="00B60288">
        <w:rPr>
          <w:sz w:val="28"/>
          <w:szCs w:val="28"/>
        </w:rPr>
        <w:t>10.3.7. У разі зміни найменування структурного підрозділу протягом періоду, який охоплюють документи справи, або під час передачі справи до іншого структурного підрозділу на обкладинці справи зазначається нове найменування структурного підрозділу, а попереднє береться в дужки.</w:t>
      </w:r>
    </w:p>
    <w:p w:rsidR="00C06B40" w:rsidRPr="00B60288" w:rsidRDefault="00C06B40" w:rsidP="00C06B40">
      <w:pPr>
        <w:tabs>
          <w:tab w:val="left" w:pos="1134"/>
        </w:tabs>
        <w:ind w:firstLine="851"/>
        <w:jc w:val="both"/>
        <w:rPr>
          <w:sz w:val="28"/>
          <w:szCs w:val="28"/>
        </w:rPr>
      </w:pPr>
      <w:r w:rsidRPr="00B60288">
        <w:rPr>
          <w:sz w:val="28"/>
          <w:szCs w:val="28"/>
        </w:rPr>
        <w:t>10.3.8. Написи на обкладинках справ постійного та тимчасового (до 10 років) зберігання робляться чітко чорним світлостійким чорнилом або пастою. Забороняється наклеювання титульного аркуша на обкладинку справи.</w:t>
      </w:r>
    </w:p>
    <w:p w:rsidR="00C06B40" w:rsidRPr="00F742F1" w:rsidRDefault="00C06B40" w:rsidP="00C06B40">
      <w:pPr>
        <w:shd w:val="clear" w:color="auto" w:fill="FFFFFF"/>
        <w:ind w:firstLine="851"/>
        <w:jc w:val="both"/>
        <w:rPr>
          <w:rFonts w:eastAsia="Times New Roman"/>
          <w:color w:val="000000"/>
          <w:sz w:val="28"/>
          <w:szCs w:val="28"/>
          <w:lang w:val="uk-UA" w:eastAsia="uk-UA"/>
        </w:rPr>
      </w:pPr>
      <w:r>
        <w:rPr>
          <w:rFonts w:eastAsia="Times New Roman"/>
          <w:color w:val="000000"/>
          <w:sz w:val="28"/>
          <w:szCs w:val="28"/>
          <w:lang w:eastAsia="uk-UA"/>
        </w:rPr>
        <w:t>10.3.9</w:t>
      </w:r>
      <w:r w:rsidRPr="00E138C5">
        <w:rPr>
          <w:rFonts w:eastAsia="Times New Roman"/>
          <w:color w:val="000000"/>
          <w:sz w:val="28"/>
          <w:szCs w:val="28"/>
          <w:lang w:eastAsia="uk-UA"/>
        </w:rPr>
        <w:t xml:space="preserve">. За результатами проведеної експертизи цінності відібрані електронні справи постійного і тривалого (понад 10 років) строків зберігання потребують створення паперового примірника електронної справи, засвідченого згідно з </w:t>
      </w:r>
      <w:r w:rsidR="00D13ED3">
        <w:rPr>
          <w:rFonts w:eastAsia="Times New Roman"/>
          <w:color w:val="000000"/>
          <w:sz w:val="28"/>
          <w:szCs w:val="28"/>
          <w:lang w:val="uk-UA" w:eastAsia="uk-UA"/>
        </w:rPr>
        <w:t xml:space="preserve">цією </w:t>
      </w:r>
      <w:r w:rsidR="00AB4C2D">
        <w:rPr>
          <w:rFonts w:eastAsia="Times New Roman"/>
          <w:color w:val="000000"/>
          <w:sz w:val="28"/>
          <w:szCs w:val="28"/>
          <w:lang w:val="uk-UA" w:eastAsia="uk-UA"/>
        </w:rPr>
        <w:t>І</w:t>
      </w:r>
      <w:r w:rsidRPr="00F742F1">
        <w:rPr>
          <w:rFonts w:eastAsia="Times New Roman"/>
          <w:color w:val="000000"/>
          <w:sz w:val="28"/>
          <w:szCs w:val="28"/>
          <w:lang w:val="uk-UA" w:eastAsia="uk-UA"/>
        </w:rPr>
        <w:t>нструкцією.</w:t>
      </w:r>
    </w:p>
    <w:p w:rsidR="00C06B40" w:rsidRPr="00F742F1" w:rsidRDefault="00C06B40" w:rsidP="00C06B40">
      <w:pPr>
        <w:shd w:val="clear" w:color="auto" w:fill="FFFFFF"/>
        <w:ind w:firstLine="851"/>
        <w:jc w:val="both"/>
        <w:rPr>
          <w:rFonts w:eastAsia="Times New Roman"/>
          <w:color w:val="000000"/>
          <w:sz w:val="28"/>
          <w:szCs w:val="28"/>
          <w:lang w:val="uk-UA" w:eastAsia="uk-UA"/>
        </w:rPr>
      </w:pPr>
      <w:bookmarkStart w:id="138" w:name="n521"/>
      <w:bookmarkEnd w:id="138"/>
      <w:r w:rsidRPr="00F742F1">
        <w:rPr>
          <w:rFonts w:eastAsia="Times New Roman"/>
          <w:color w:val="000000"/>
          <w:sz w:val="28"/>
          <w:szCs w:val="28"/>
          <w:lang w:val="uk-UA" w:eastAsia="uk-UA"/>
        </w:rPr>
        <w:t>Паперові примірники електронної справи постійного та тривалого (понад 10 років) строків зберігання створюють відповідальні працівники структурних підрозділів, які формували відповідні електронні справи. У разі реорганізації чи ліквідації структурного підрозділу зазначені примірники створюють відповідальні особи їх правонаступників.</w:t>
      </w:r>
    </w:p>
    <w:p w:rsidR="00C06B40" w:rsidRPr="00E138C5" w:rsidRDefault="00C06B40" w:rsidP="00C06B40">
      <w:pPr>
        <w:shd w:val="clear" w:color="auto" w:fill="FFFFFF"/>
        <w:ind w:firstLine="851"/>
        <w:jc w:val="both"/>
        <w:rPr>
          <w:rFonts w:eastAsia="Times New Roman"/>
          <w:color w:val="000000"/>
          <w:sz w:val="28"/>
          <w:szCs w:val="28"/>
          <w:lang w:eastAsia="uk-UA"/>
        </w:rPr>
      </w:pPr>
      <w:bookmarkStart w:id="139" w:name="n522"/>
      <w:bookmarkEnd w:id="139"/>
      <w:r w:rsidRPr="00F742F1">
        <w:rPr>
          <w:rFonts w:eastAsia="Times New Roman"/>
          <w:color w:val="000000"/>
          <w:sz w:val="28"/>
          <w:szCs w:val="28"/>
          <w:lang w:val="uk-UA" w:eastAsia="uk-UA"/>
        </w:rPr>
        <w:t xml:space="preserve">У разі ліквідації структурного підрозділу без визначення правонаступника експертиза цінності та створення зазначених примірників здійснюється у процесі ліквідації структурного підрозділу під час підготовки справ підрозділу для передавання до архіву </w:t>
      </w:r>
      <w:r w:rsidR="00AB4C2D">
        <w:rPr>
          <w:rFonts w:eastAsia="Times New Roman"/>
          <w:color w:val="000000"/>
          <w:sz w:val="28"/>
          <w:szCs w:val="28"/>
          <w:lang w:val="uk-UA" w:eastAsia="uk-UA"/>
        </w:rPr>
        <w:t>секретаріату Київради</w:t>
      </w:r>
      <w:r w:rsidRPr="00F742F1">
        <w:rPr>
          <w:rFonts w:eastAsia="Times New Roman"/>
          <w:color w:val="000000"/>
          <w:sz w:val="28"/>
          <w:szCs w:val="28"/>
          <w:lang w:val="uk-UA" w:eastAsia="uk-UA"/>
        </w:rPr>
        <w:t xml:space="preserve">. </w:t>
      </w:r>
      <w:r w:rsidRPr="00E138C5">
        <w:rPr>
          <w:rFonts w:eastAsia="Times New Roman"/>
          <w:color w:val="000000"/>
          <w:sz w:val="28"/>
          <w:szCs w:val="28"/>
          <w:lang w:eastAsia="uk-UA"/>
        </w:rPr>
        <w:t>У такому випадку документи тимчасового зберігання знищуються достроково, одразу після експертизи цінності.</w:t>
      </w:r>
    </w:p>
    <w:p w:rsidR="00C06B40" w:rsidRPr="00E138C5" w:rsidRDefault="00C06B40" w:rsidP="00C06B40">
      <w:pPr>
        <w:shd w:val="clear" w:color="auto" w:fill="FFFFFF"/>
        <w:ind w:firstLine="851"/>
        <w:jc w:val="both"/>
        <w:rPr>
          <w:rFonts w:eastAsia="Times New Roman"/>
          <w:color w:val="006600"/>
          <w:sz w:val="28"/>
          <w:szCs w:val="28"/>
          <w:u w:val="single"/>
          <w:lang w:eastAsia="uk-UA"/>
        </w:rPr>
      </w:pPr>
      <w:bookmarkStart w:id="140" w:name="n523"/>
      <w:bookmarkEnd w:id="140"/>
      <w:r>
        <w:rPr>
          <w:rFonts w:eastAsia="Times New Roman"/>
          <w:color w:val="000000"/>
          <w:sz w:val="28"/>
          <w:szCs w:val="28"/>
          <w:lang w:eastAsia="uk-UA"/>
        </w:rPr>
        <w:t>10.3.10</w:t>
      </w:r>
      <w:r w:rsidR="00AB4C2D">
        <w:rPr>
          <w:rFonts w:eastAsia="Times New Roman"/>
          <w:color w:val="000000"/>
          <w:sz w:val="28"/>
          <w:szCs w:val="28"/>
          <w:lang w:eastAsia="uk-UA"/>
        </w:rPr>
        <w:t>. Підготовка до передавання до</w:t>
      </w:r>
      <w:r w:rsidRPr="00E138C5">
        <w:rPr>
          <w:rFonts w:eastAsia="Times New Roman"/>
          <w:color w:val="000000"/>
          <w:sz w:val="28"/>
          <w:szCs w:val="28"/>
          <w:lang w:eastAsia="uk-UA"/>
        </w:rPr>
        <w:t xml:space="preserve"> архів</w:t>
      </w:r>
      <w:r w:rsidR="00965BF0">
        <w:rPr>
          <w:rFonts w:eastAsia="Times New Roman"/>
          <w:color w:val="000000"/>
          <w:sz w:val="28"/>
          <w:szCs w:val="28"/>
          <w:lang w:val="uk-UA" w:eastAsia="uk-UA"/>
        </w:rPr>
        <w:t>у</w:t>
      </w:r>
      <w:r w:rsidRPr="00E138C5">
        <w:rPr>
          <w:rFonts w:eastAsia="Times New Roman"/>
          <w:color w:val="000000"/>
          <w:sz w:val="28"/>
          <w:szCs w:val="28"/>
          <w:lang w:eastAsia="uk-UA"/>
        </w:rPr>
        <w:t xml:space="preserve"> секретаріату </w:t>
      </w:r>
      <w:r w:rsidR="00AB4C2D">
        <w:rPr>
          <w:rFonts w:eastAsia="Times New Roman"/>
          <w:color w:val="000000"/>
          <w:sz w:val="28"/>
          <w:szCs w:val="28"/>
          <w:lang w:val="uk-UA" w:eastAsia="uk-UA"/>
        </w:rPr>
        <w:t>Київради</w:t>
      </w:r>
      <w:r w:rsidRPr="00E138C5">
        <w:rPr>
          <w:rFonts w:eastAsia="Times New Roman"/>
          <w:color w:val="000000"/>
          <w:sz w:val="28"/>
          <w:szCs w:val="28"/>
          <w:lang w:eastAsia="uk-UA"/>
        </w:rPr>
        <w:t xml:space="preserve"> паперових примірників електронних справ структурними підрозділами здійснюється відповідно </w:t>
      </w:r>
      <w:proofErr w:type="gramStart"/>
      <w:r w:rsidRPr="00E138C5">
        <w:rPr>
          <w:rFonts w:eastAsia="Times New Roman"/>
          <w:color w:val="000000"/>
          <w:sz w:val="28"/>
          <w:szCs w:val="28"/>
          <w:lang w:eastAsia="uk-UA"/>
        </w:rPr>
        <w:t>до</w:t>
      </w:r>
      <w:bookmarkStart w:id="141" w:name="n524"/>
      <w:bookmarkEnd w:id="141"/>
      <w:r w:rsidR="00467DF4">
        <w:rPr>
          <w:rFonts w:eastAsia="Times New Roman"/>
          <w:color w:val="000000"/>
          <w:sz w:val="28"/>
          <w:szCs w:val="28"/>
          <w:lang w:eastAsia="uk-UA"/>
        </w:rPr>
        <w:t xml:space="preserve"> пункту</w:t>
      </w:r>
      <w:proofErr w:type="gramEnd"/>
      <w:r w:rsidR="00467DF4">
        <w:rPr>
          <w:rFonts w:eastAsia="Times New Roman"/>
          <w:color w:val="000000"/>
          <w:sz w:val="28"/>
          <w:szCs w:val="28"/>
          <w:lang w:eastAsia="uk-UA"/>
        </w:rPr>
        <w:t xml:space="preserve"> 9.2 ц</w:t>
      </w:r>
      <w:r w:rsidR="00467DF4">
        <w:rPr>
          <w:rFonts w:eastAsia="Times New Roman"/>
          <w:color w:val="000000"/>
          <w:sz w:val="28"/>
          <w:szCs w:val="28"/>
          <w:lang w:val="uk-UA" w:eastAsia="uk-UA"/>
        </w:rPr>
        <w:t>ієї</w:t>
      </w:r>
      <w:r w:rsidR="00467DF4">
        <w:rPr>
          <w:rFonts w:eastAsia="Times New Roman"/>
          <w:color w:val="000000"/>
          <w:sz w:val="28"/>
          <w:szCs w:val="28"/>
          <w:lang w:eastAsia="uk-UA"/>
        </w:rPr>
        <w:t xml:space="preserve"> </w:t>
      </w:r>
      <w:r w:rsidR="00467DF4">
        <w:rPr>
          <w:rFonts w:eastAsia="Times New Roman"/>
          <w:color w:val="000000"/>
          <w:sz w:val="28"/>
          <w:szCs w:val="28"/>
          <w:lang w:val="uk-UA" w:eastAsia="uk-UA"/>
        </w:rPr>
        <w:t>І</w:t>
      </w:r>
      <w:r w:rsidR="00467DF4">
        <w:rPr>
          <w:rFonts w:eastAsia="Times New Roman"/>
          <w:color w:val="000000"/>
          <w:sz w:val="28"/>
          <w:szCs w:val="28"/>
          <w:lang w:eastAsia="uk-UA"/>
        </w:rPr>
        <w:t>нструкц</w:t>
      </w:r>
      <w:r w:rsidR="00467DF4">
        <w:rPr>
          <w:rFonts w:eastAsia="Times New Roman"/>
          <w:color w:val="000000"/>
          <w:sz w:val="28"/>
          <w:szCs w:val="28"/>
          <w:lang w:val="uk-UA" w:eastAsia="uk-UA"/>
        </w:rPr>
        <w:t>ії</w:t>
      </w:r>
      <w:r w:rsidR="00467DF4">
        <w:rPr>
          <w:rFonts w:eastAsia="Times New Roman"/>
          <w:color w:val="000000"/>
          <w:sz w:val="28"/>
          <w:szCs w:val="28"/>
          <w:lang w:eastAsia="uk-UA"/>
        </w:rPr>
        <w:t xml:space="preserve">. </w:t>
      </w:r>
    </w:p>
    <w:p w:rsidR="00C06B40" w:rsidRPr="00E138C5" w:rsidRDefault="00C06B40" w:rsidP="00C06B40">
      <w:pPr>
        <w:shd w:val="clear" w:color="auto" w:fill="FFFFFF"/>
        <w:ind w:firstLine="851"/>
        <w:jc w:val="both"/>
        <w:rPr>
          <w:rFonts w:eastAsia="Times New Roman"/>
          <w:color w:val="000000"/>
          <w:sz w:val="28"/>
          <w:szCs w:val="28"/>
          <w:lang w:eastAsia="uk-UA"/>
        </w:rPr>
      </w:pPr>
      <w:r>
        <w:rPr>
          <w:rFonts w:eastAsia="Times New Roman"/>
          <w:color w:val="000000"/>
          <w:sz w:val="28"/>
          <w:szCs w:val="28"/>
          <w:lang w:eastAsia="uk-UA"/>
        </w:rPr>
        <w:t xml:space="preserve"> 10.3.11</w:t>
      </w:r>
      <w:r w:rsidRPr="00E138C5">
        <w:rPr>
          <w:rFonts w:eastAsia="Times New Roman"/>
          <w:color w:val="000000"/>
          <w:sz w:val="28"/>
          <w:szCs w:val="28"/>
          <w:lang w:eastAsia="uk-UA"/>
        </w:rPr>
        <w:t>. Для підготовки електронної справи для передавання до архіву секретаріату Київради в автоматизованому режимі оформлюється електронна інформаційна картка архівної справи (обкладинка справи), яка містить такі відомості:</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2" w:name="n525"/>
      <w:bookmarkEnd w:id="142"/>
      <w:r w:rsidRPr="000559E6">
        <w:rPr>
          <w:rFonts w:eastAsia="Times New Roman"/>
          <w:color w:val="000000"/>
          <w:sz w:val="28"/>
          <w:szCs w:val="28"/>
          <w:lang w:eastAsia="uk-UA"/>
        </w:rPr>
        <w:t>найменування структурного підрозділу;</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3" w:name="n526"/>
      <w:bookmarkEnd w:id="143"/>
      <w:r w:rsidRPr="000559E6">
        <w:rPr>
          <w:rFonts w:eastAsia="Times New Roman"/>
          <w:color w:val="000000"/>
          <w:sz w:val="28"/>
          <w:szCs w:val="28"/>
          <w:lang w:eastAsia="uk-UA"/>
        </w:rPr>
        <w:t>індекс електронної справи;</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4" w:name="n527"/>
      <w:bookmarkEnd w:id="144"/>
      <w:r w:rsidRPr="000559E6">
        <w:rPr>
          <w:rFonts w:eastAsia="Times New Roman"/>
          <w:color w:val="000000"/>
          <w:sz w:val="28"/>
          <w:szCs w:val="28"/>
          <w:lang w:eastAsia="uk-UA"/>
        </w:rPr>
        <w:t>номер тому електронної справи;</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5" w:name="n528"/>
      <w:bookmarkEnd w:id="145"/>
      <w:r w:rsidRPr="000559E6">
        <w:rPr>
          <w:rFonts w:eastAsia="Times New Roman"/>
          <w:color w:val="000000"/>
          <w:sz w:val="28"/>
          <w:szCs w:val="28"/>
          <w:lang w:eastAsia="uk-UA"/>
        </w:rPr>
        <w:t>заголовок електронної справи (тому, частини);</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6" w:name="n529"/>
      <w:bookmarkEnd w:id="146"/>
      <w:r w:rsidRPr="000559E6">
        <w:rPr>
          <w:rFonts w:eastAsia="Times New Roman"/>
          <w:color w:val="000000"/>
          <w:sz w:val="28"/>
          <w:szCs w:val="28"/>
          <w:lang w:eastAsia="uk-UA"/>
        </w:rPr>
        <w:t>кількість електронних документів;</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7" w:name="n530"/>
      <w:bookmarkEnd w:id="147"/>
      <w:r w:rsidRPr="000559E6">
        <w:rPr>
          <w:rFonts w:eastAsia="Times New Roman"/>
          <w:color w:val="000000"/>
          <w:sz w:val="28"/>
          <w:szCs w:val="28"/>
          <w:lang w:eastAsia="uk-UA"/>
        </w:rPr>
        <w:lastRenderedPageBreak/>
        <w:t>період формування справи;</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8" w:name="n531"/>
      <w:bookmarkEnd w:id="148"/>
      <w:r w:rsidRPr="000559E6">
        <w:rPr>
          <w:rFonts w:eastAsia="Times New Roman"/>
          <w:color w:val="000000"/>
          <w:sz w:val="28"/>
          <w:szCs w:val="28"/>
          <w:lang w:eastAsia="uk-UA"/>
        </w:rPr>
        <w:t>строк зберігання справи;</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49" w:name="n532"/>
      <w:bookmarkEnd w:id="149"/>
      <w:r w:rsidRPr="000559E6">
        <w:rPr>
          <w:rFonts w:eastAsia="Times New Roman"/>
          <w:color w:val="000000"/>
          <w:sz w:val="28"/>
          <w:szCs w:val="28"/>
          <w:lang w:eastAsia="uk-UA"/>
        </w:rPr>
        <w:t>електронний опис документів справи (внутрішній);</w:t>
      </w:r>
    </w:p>
    <w:p w:rsidR="00C06B40" w:rsidRPr="000559E6" w:rsidRDefault="00C06B40" w:rsidP="001B6560">
      <w:pPr>
        <w:pStyle w:val="a8"/>
        <w:numPr>
          <w:ilvl w:val="0"/>
          <w:numId w:val="20"/>
        </w:numPr>
        <w:shd w:val="clear" w:color="auto" w:fill="FFFFFF"/>
        <w:jc w:val="both"/>
        <w:rPr>
          <w:rFonts w:eastAsia="Times New Roman"/>
          <w:color w:val="000000"/>
          <w:sz w:val="28"/>
          <w:szCs w:val="28"/>
          <w:lang w:eastAsia="uk-UA"/>
        </w:rPr>
      </w:pPr>
      <w:bookmarkStart w:id="150" w:name="n533"/>
      <w:bookmarkEnd w:id="150"/>
      <w:r w:rsidRPr="000559E6">
        <w:rPr>
          <w:rFonts w:eastAsia="Times New Roman"/>
          <w:color w:val="000000"/>
          <w:sz w:val="28"/>
          <w:szCs w:val="28"/>
          <w:lang w:eastAsia="uk-UA"/>
        </w:rPr>
        <w:t xml:space="preserve">відмітку про приймання-передавання електронної справи до архіву </w:t>
      </w:r>
      <w:r w:rsidR="00824CFE">
        <w:rPr>
          <w:rFonts w:eastAsia="Times New Roman"/>
          <w:color w:val="000000"/>
          <w:sz w:val="28"/>
          <w:szCs w:val="28"/>
          <w:lang w:val="uk-UA" w:eastAsia="uk-UA"/>
        </w:rPr>
        <w:t>Київради</w:t>
      </w:r>
      <w:r w:rsidRPr="000559E6">
        <w:rPr>
          <w:rFonts w:eastAsia="Times New Roman"/>
          <w:color w:val="000000"/>
          <w:sz w:val="28"/>
          <w:szCs w:val="28"/>
          <w:lang w:eastAsia="uk-UA"/>
        </w:rPr>
        <w:t>.</w:t>
      </w:r>
    </w:p>
    <w:p w:rsidR="00C06B40" w:rsidRPr="00E138C5" w:rsidRDefault="00C06B40" w:rsidP="00C06B40">
      <w:pPr>
        <w:shd w:val="clear" w:color="auto" w:fill="FFFFFF"/>
        <w:ind w:firstLine="851"/>
        <w:jc w:val="both"/>
        <w:rPr>
          <w:rFonts w:eastAsia="Times New Roman"/>
          <w:color w:val="000000"/>
          <w:sz w:val="28"/>
          <w:szCs w:val="28"/>
          <w:lang w:eastAsia="uk-UA"/>
        </w:rPr>
      </w:pPr>
      <w:bookmarkStart w:id="151" w:name="n534"/>
      <w:bookmarkEnd w:id="151"/>
      <w:r>
        <w:rPr>
          <w:rFonts w:eastAsia="Times New Roman"/>
          <w:color w:val="000000"/>
          <w:sz w:val="28"/>
          <w:szCs w:val="28"/>
          <w:lang w:eastAsia="uk-UA"/>
        </w:rPr>
        <w:t>10.3.12</w:t>
      </w:r>
      <w:r w:rsidRPr="00E138C5">
        <w:rPr>
          <w:rFonts w:eastAsia="Times New Roman"/>
          <w:color w:val="000000"/>
          <w:sz w:val="28"/>
          <w:szCs w:val="28"/>
          <w:lang w:eastAsia="uk-UA"/>
        </w:rPr>
        <w:t>. Створення обкладинки справи завершується візуванням діловодом структурного підрозділу та підписанням керівником архіву секретаріату Київради.</w:t>
      </w:r>
    </w:p>
    <w:p w:rsidR="00C06B40" w:rsidRPr="00E138C5" w:rsidRDefault="00C06B40" w:rsidP="00C06B40">
      <w:pPr>
        <w:shd w:val="clear" w:color="auto" w:fill="FFFFFF"/>
        <w:ind w:firstLine="851"/>
        <w:jc w:val="both"/>
        <w:rPr>
          <w:rFonts w:eastAsia="Times New Roman"/>
          <w:color w:val="000000"/>
          <w:sz w:val="28"/>
          <w:szCs w:val="28"/>
          <w:lang w:eastAsia="uk-UA"/>
        </w:rPr>
      </w:pPr>
      <w:bookmarkStart w:id="152" w:name="n535"/>
      <w:bookmarkEnd w:id="152"/>
      <w:r>
        <w:rPr>
          <w:rFonts w:eastAsia="Times New Roman"/>
          <w:color w:val="000000"/>
          <w:sz w:val="28"/>
          <w:szCs w:val="28"/>
          <w:lang w:eastAsia="uk-UA"/>
        </w:rPr>
        <w:t>10.3.13</w:t>
      </w:r>
      <w:r w:rsidRPr="00E138C5">
        <w:rPr>
          <w:rFonts w:eastAsia="Times New Roman"/>
          <w:color w:val="000000"/>
          <w:sz w:val="28"/>
          <w:szCs w:val="28"/>
          <w:lang w:eastAsia="uk-UA"/>
        </w:rPr>
        <w:t>. Форма обкладинки справи та візуалізація її від</w:t>
      </w:r>
      <w:r w:rsidR="00243B2F">
        <w:rPr>
          <w:rFonts w:eastAsia="Times New Roman"/>
          <w:color w:val="000000"/>
          <w:sz w:val="28"/>
          <w:szCs w:val="28"/>
          <w:lang w:eastAsia="uk-UA"/>
        </w:rPr>
        <w:t xml:space="preserve">омостей визначається </w:t>
      </w:r>
      <w:r w:rsidR="00D13ED3">
        <w:rPr>
          <w:rFonts w:eastAsia="Times New Roman"/>
          <w:color w:val="000000"/>
          <w:sz w:val="28"/>
          <w:szCs w:val="28"/>
          <w:lang w:val="uk-UA" w:eastAsia="uk-UA"/>
        </w:rPr>
        <w:t xml:space="preserve">цією </w:t>
      </w:r>
      <w:r w:rsidR="00243B2F">
        <w:rPr>
          <w:rFonts w:eastAsia="Times New Roman"/>
          <w:color w:val="000000"/>
          <w:sz w:val="28"/>
          <w:szCs w:val="28"/>
          <w:lang w:eastAsia="uk-UA"/>
        </w:rPr>
        <w:t>І</w:t>
      </w:r>
      <w:r w:rsidRPr="00E138C5">
        <w:rPr>
          <w:rFonts w:eastAsia="Times New Roman"/>
          <w:color w:val="000000"/>
          <w:sz w:val="28"/>
          <w:szCs w:val="28"/>
          <w:lang w:eastAsia="uk-UA"/>
        </w:rPr>
        <w:t>нструкцією з урахуванням архівних правил.</w:t>
      </w:r>
    </w:p>
    <w:p w:rsidR="00C06B40" w:rsidRPr="00043D83" w:rsidRDefault="00C06B40" w:rsidP="00C06B40">
      <w:pPr>
        <w:tabs>
          <w:tab w:val="left" w:pos="1134"/>
        </w:tabs>
        <w:ind w:firstLine="851"/>
        <w:jc w:val="center"/>
        <w:rPr>
          <w:b/>
          <w:sz w:val="28"/>
          <w:szCs w:val="28"/>
        </w:rPr>
      </w:pPr>
      <w:bookmarkStart w:id="153" w:name="n536"/>
      <w:bookmarkStart w:id="154" w:name="n537"/>
      <w:bookmarkEnd w:id="153"/>
      <w:bookmarkEnd w:id="154"/>
      <w:r w:rsidRPr="00043D83">
        <w:rPr>
          <w:b/>
          <w:sz w:val="28"/>
          <w:szCs w:val="28"/>
        </w:rPr>
        <w:t>10.4. Передача справ до архіву Київради</w:t>
      </w:r>
    </w:p>
    <w:p w:rsidR="00C06B40" w:rsidRPr="00043D83" w:rsidRDefault="00C06B40" w:rsidP="00043D83">
      <w:pPr>
        <w:shd w:val="clear" w:color="auto" w:fill="FFFFFF"/>
        <w:ind w:firstLine="851"/>
        <w:jc w:val="both"/>
        <w:rPr>
          <w:rFonts w:eastAsia="Times New Roman"/>
          <w:color w:val="000000"/>
          <w:sz w:val="28"/>
          <w:szCs w:val="28"/>
          <w:lang w:val="uk-UA" w:eastAsia="uk-UA"/>
        </w:rPr>
      </w:pPr>
      <w:r w:rsidRPr="00043D83">
        <w:rPr>
          <w:rFonts w:eastAsia="Times New Roman"/>
          <w:color w:val="000000"/>
          <w:sz w:val="28"/>
          <w:szCs w:val="28"/>
          <w:lang w:eastAsia="uk-UA"/>
        </w:rPr>
        <w:t xml:space="preserve">10.4.1. Передавання електронних справ до архіву </w:t>
      </w:r>
      <w:r w:rsidR="00043D83" w:rsidRPr="00043D83">
        <w:rPr>
          <w:rFonts w:eastAsia="Times New Roman"/>
          <w:color w:val="000000"/>
          <w:sz w:val="28"/>
          <w:szCs w:val="28"/>
          <w:lang w:eastAsia="uk-UA"/>
        </w:rPr>
        <w:t xml:space="preserve">секретаріату </w:t>
      </w:r>
      <w:r w:rsidR="00043D83" w:rsidRPr="00043D83">
        <w:rPr>
          <w:sz w:val="28"/>
          <w:szCs w:val="28"/>
        </w:rPr>
        <w:t>Київради</w:t>
      </w:r>
      <w:r w:rsidRPr="00043D83">
        <w:rPr>
          <w:rFonts w:eastAsia="Times New Roman"/>
          <w:color w:val="000000"/>
          <w:sz w:val="28"/>
          <w:szCs w:val="28"/>
          <w:lang w:eastAsia="uk-UA"/>
        </w:rPr>
        <w:t xml:space="preserve"> полягає у наданні доступу працівникам архів</w:t>
      </w:r>
      <w:r w:rsidR="00043D83" w:rsidRPr="00043D83">
        <w:rPr>
          <w:rFonts w:eastAsia="Times New Roman"/>
          <w:color w:val="000000"/>
          <w:sz w:val="28"/>
          <w:szCs w:val="28"/>
          <w:lang w:val="uk-UA" w:eastAsia="uk-UA"/>
        </w:rPr>
        <w:t xml:space="preserve">ної служби </w:t>
      </w:r>
      <w:r w:rsidRPr="00043D83">
        <w:rPr>
          <w:rFonts w:eastAsia="Times New Roman"/>
          <w:color w:val="000000"/>
          <w:sz w:val="28"/>
          <w:szCs w:val="28"/>
          <w:lang w:eastAsia="uk-UA"/>
        </w:rPr>
        <w:t>та обмеження доступу (лише правом перегляду) до електронних справ іншим працівникам секретаріату Київради.</w:t>
      </w:r>
    </w:p>
    <w:p w:rsidR="00C06B40" w:rsidRPr="00F70890" w:rsidRDefault="00C06B40" w:rsidP="00C06B40">
      <w:pPr>
        <w:shd w:val="clear" w:color="auto" w:fill="FFFFFF"/>
        <w:ind w:firstLine="851"/>
        <w:jc w:val="both"/>
        <w:rPr>
          <w:rFonts w:eastAsia="Times New Roman"/>
          <w:color w:val="000000"/>
          <w:sz w:val="28"/>
          <w:szCs w:val="28"/>
          <w:lang w:eastAsia="uk-UA"/>
        </w:rPr>
      </w:pPr>
      <w:bookmarkStart w:id="155" w:name="n538"/>
      <w:bookmarkEnd w:id="155"/>
      <w:r w:rsidRPr="00043D83">
        <w:rPr>
          <w:rFonts w:eastAsia="Times New Roman"/>
          <w:color w:val="000000"/>
          <w:sz w:val="28"/>
          <w:szCs w:val="28"/>
          <w:lang w:eastAsia="uk-UA"/>
        </w:rPr>
        <w:t>10.4.</w:t>
      </w:r>
      <w:r>
        <w:rPr>
          <w:rFonts w:eastAsia="Times New Roman"/>
          <w:color w:val="000000"/>
          <w:sz w:val="28"/>
          <w:szCs w:val="28"/>
          <w:lang w:eastAsia="uk-UA"/>
        </w:rPr>
        <w:t>2</w:t>
      </w:r>
      <w:r w:rsidRPr="00F70890">
        <w:rPr>
          <w:rFonts w:eastAsia="Times New Roman"/>
          <w:color w:val="000000"/>
          <w:sz w:val="28"/>
          <w:szCs w:val="28"/>
          <w:lang w:eastAsia="uk-UA"/>
        </w:rPr>
        <w:t>. Передавання електронних справ д</w:t>
      </w:r>
      <w:r w:rsidR="00243B2F">
        <w:rPr>
          <w:rFonts w:eastAsia="Times New Roman"/>
          <w:color w:val="000000"/>
          <w:sz w:val="28"/>
          <w:szCs w:val="28"/>
          <w:lang w:eastAsia="uk-UA"/>
        </w:rPr>
        <w:t>о архіву секретаріату Київ</w:t>
      </w:r>
      <w:r w:rsidRPr="00F70890">
        <w:rPr>
          <w:rFonts w:eastAsia="Times New Roman"/>
          <w:color w:val="000000"/>
          <w:sz w:val="28"/>
          <w:szCs w:val="28"/>
          <w:lang w:eastAsia="uk-UA"/>
        </w:rPr>
        <w:t xml:space="preserve">ради здійснюється за графіком, погодженим з керівниками структурних підрозділів і </w:t>
      </w:r>
      <w:r w:rsidRPr="00043D83">
        <w:rPr>
          <w:rFonts w:eastAsia="Times New Roman"/>
          <w:color w:val="000000"/>
          <w:sz w:val="28"/>
          <w:szCs w:val="28"/>
          <w:lang w:eastAsia="uk-UA"/>
        </w:rPr>
        <w:t xml:space="preserve">затвердженим </w:t>
      </w:r>
      <w:r w:rsidR="00043D83" w:rsidRPr="00043D83">
        <w:rPr>
          <w:rFonts w:eastAsia="Times New Roman"/>
          <w:color w:val="000000"/>
          <w:sz w:val="28"/>
          <w:szCs w:val="28"/>
          <w:lang w:val="uk-UA" w:eastAsia="uk-UA"/>
        </w:rPr>
        <w:t>к</w:t>
      </w:r>
      <w:r w:rsidR="00043D83">
        <w:rPr>
          <w:rFonts w:eastAsia="Times New Roman"/>
          <w:color w:val="000000"/>
          <w:sz w:val="28"/>
          <w:szCs w:val="28"/>
          <w:lang w:val="uk-UA" w:eastAsia="uk-UA"/>
        </w:rPr>
        <w:t>еруючим справами</w:t>
      </w:r>
      <w:r w:rsidRPr="00F70890">
        <w:rPr>
          <w:rFonts w:eastAsia="Times New Roman"/>
          <w:color w:val="000000"/>
          <w:sz w:val="28"/>
          <w:szCs w:val="28"/>
          <w:lang w:eastAsia="uk-UA"/>
        </w:rPr>
        <w:t>, але не раніше двох років з дати завершення електронних справ в діловодстві.</w:t>
      </w:r>
    </w:p>
    <w:p w:rsidR="00C06B40" w:rsidRPr="00F70890" w:rsidRDefault="00C06B40" w:rsidP="00C06B40">
      <w:pPr>
        <w:shd w:val="clear" w:color="auto" w:fill="FFFFFF"/>
        <w:ind w:firstLine="851"/>
        <w:jc w:val="both"/>
        <w:rPr>
          <w:rFonts w:eastAsia="Times New Roman"/>
          <w:color w:val="000000"/>
          <w:sz w:val="28"/>
          <w:szCs w:val="28"/>
          <w:lang w:eastAsia="uk-UA"/>
        </w:rPr>
      </w:pPr>
      <w:bookmarkStart w:id="156" w:name="n539"/>
      <w:bookmarkEnd w:id="156"/>
      <w:r w:rsidRPr="00F70890">
        <w:rPr>
          <w:rFonts w:eastAsia="Times New Roman"/>
          <w:color w:val="000000"/>
          <w:sz w:val="28"/>
          <w:szCs w:val="28"/>
          <w:lang w:eastAsia="uk-UA"/>
        </w:rPr>
        <w:t xml:space="preserve">Надання доступу працівникам архіву </w:t>
      </w:r>
      <w:r w:rsidR="00AB4C2D" w:rsidRPr="00E138C5">
        <w:rPr>
          <w:rFonts w:eastAsia="Times New Roman"/>
          <w:color w:val="000000"/>
          <w:sz w:val="28"/>
          <w:szCs w:val="28"/>
          <w:lang w:eastAsia="uk-UA"/>
        </w:rPr>
        <w:t xml:space="preserve">секретаріату </w:t>
      </w:r>
      <w:r w:rsidR="00AB4C2D">
        <w:rPr>
          <w:rFonts w:eastAsia="Times New Roman"/>
          <w:color w:val="000000"/>
          <w:sz w:val="28"/>
          <w:szCs w:val="28"/>
          <w:lang w:val="uk-UA" w:eastAsia="uk-UA"/>
        </w:rPr>
        <w:t>Київради</w:t>
      </w:r>
      <w:r w:rsidRPr="00F70890">
        <w:rPr>
          <w:rFonts w:eastAsia="Times New Roman"/>
          <w:color w:val="000000"/>
          <w:sz w:val="28"/>
          <w:szCs w:val="28"/>
          <w:lang w:eastAsia="uk-UA"/>
        </w:rPr>
        <w:t xml:space="preserve"> здійснюється згідно із зазначеним графіком у автоматизованому режимі службою інформаційних технологій.</w:t>
      </w:r>
    </w:p>
    <w:p w:rsidR="00C06B40" w:rsidRPr="00F70890" w:rsidRDefault="00C06B40" w:rsidP="00C06B40">
      <w:pPr>
        <w:tabs>
          <w:tab w:val="left" w:pos="1134"/>
        </w:tabs>
        <w:ind w:firstLine="851"/>
        <w:jc w:val="both"/>
        <w:rPr>
          <w:sz w:val="28"/>
          <w:szCs w:val="28"/>
        </w:rPr>
      </w:pPr>
      <w:bookmarkStart w:id="157" w:name="n540"/>
      <w:bookmarkEnd w:id="157"/>
      <w:r w:rsidRPr="00F70890">
        <w:rPr>
          <w:sz w:val="28"/>
          <w:szCs w:val="28"/>
        </w:rPr>
        <w:t>10.4.</w:t>
      </w:r>
      <w:r>
        <w:rPr>
          <w:sz w:val="28"/>
          <w:szCs w:val="28"/>
        </w:rPr>
        <w:t>3</w:t>
      </w:r>
      <w:r w:rsidRPr="00F70890">
        <w:rPr>
          <w:sz w:val="28"/>
          <w:szCs w:val="28"/>
        </w:rPr>
        <w:t>. Справи постійного та тривалого зберігання (понад 10 років) зберігання, з кадрових питань (особового складу) через 2 роки після завершення їх ведення в діловодстві у структурних підрозділах передаються до архіву секретаріату Київради в упорядкованому стані для подальшого зберігання та користування.</w:t>
      </w:r>
    </w:p>
    <w:p w:rsidR="00C06B40" w:rsidRPr="00F70890" w:rsidRDefault="00C06B40" w:rsidP="00C06B40">
      <w:pPr>
        <w:shd w:val="clear" w:color="auto" w:fill="FFFFFF"/>
        <w:ind w:firstLine="851"/>
        <w:jc w:val="both"/>
        <w:rPr>
          <w:rFonts w:eastAsia="Times New Roman"/>
          <w:color w:val="000000"/>
          <w:sz w:val="28"/>
          <w:szCs w:val="28"/>
          <w:lang w:eastAsia="uk-UA"/>
        </w:rPr>
      </w:pPr>
      <w:r w:rsidRPr="00F70890">
        <w:rPr>
          <w:rFonts w:eastAsia="Times New Roman"/>
          <w:color w:val="000000"/>
          <w:sz w:val="28"/>
          <w:szCs w:val="28"/>
          <w:lang w:eastAsia="uk-UA"/>
        </w:rPr>
        <w:t xml:space="preserve">Електронні справи постійного та тривалого (понад 10 років) строків зберігання передаються до архіву </w:t>
      </w:r>
      <w:r w:rsidR="00AB4C2D" w:rsidRPr="00E138C5">
        <w:rPr>
          <w:rFonts w:eastAsia="Times New Roman"/>
          <w:color w:val="000000"/>
          <w:sz w:val="28"/>
          <w:szCs w:val="28"/>
          <w:lang w:eastAsia="uk-UA"/>
        </w:rPr>
        <w:t xml:space="preserve">секретаріату </w:t>
      </w:r>
      <w:r w:rsidR="00AB4C2D">
        <w:rPr>
          <w:rFonts w:eastAsia="Times New Roman"/>
          <w:color w:val="000000"/>
          <w:sz w:val="28"/>
          <w:szCs w:val="28"/>
          <w:lang w:val="uk-UA" w:eastAsia="uk-UA"/>
        </w:rPr>
        <w:t>Київради</w:t>
      </w:r>
      <w:r w:rsidRPr="00F70890">
        <w:rPr>
          <w:rFonts w:eastAsia="Times New Roman"/>
          <w:color w:val="000000"/>
          <w:sz w:val="28"/>
          <w:szCs w:val="28"/>
          <w:lang w:eastAsia="uk-UA"/>
        </w:rPr>
        <w:t xml:space="preserve"> за електронними описами в електронній формі.</w:t>
      </w:r>
    </w:p>
    <w:p w:rsidR="00C06B40" w:rsidRPr="00F70890" w:rsidRDefault="00C06B40" w:rsidP="00C06B40">
      <w:pPr>
        <w:tabs>
          <w:tab w:val="left" w:pos="1134"/>
        </w:tabs>
        <w:ind w:firstLine="851"/>
        <w:jc w:val="both"/>
        <w:rPr>
          <w:sz w:val="28"/>
          <w:szCs w:val="28"/>
        </w:rPr>
      </w:pPr>
      <w:bookmarkStart w:id="158" w:name="n541"/>
      <w:bookmarkEnd w:id="158"/>
      <w:r>
        <w:rPr>
          <w:sz w:val="28"/>
          <w:szCs w:val="28"/>
        </w:rPr>
        <w:t>10.4.4</w:t>
      </w:r>
      <w:r w:rsidRPr="00F70890">
        <w:rPr>
          <w:sz w:val="28"/>
          <w:szCs w:val="28"/>
        </w:rPr>
        <w:t>. Якщо окремі справи необхідно залишити у структурному підрозділі для поточної роботи, архів Київради оформляє видачу справ у тимчасове користування.</w:t>
      </w:r>
    </w:p>
    <w:p w:rsidR="00C06B40" w:rsidRPr="00F70890" w:rsidRDefault="00C06B40" w:rsidP="00C06B40">
      <w:pPr>
        <w:tabs>
          <w:tab w:val="left" w:pos="1134"/>
        </w:tabs>
        <w:ind w:firstLine="851"/>
        <w:jc w:val="both"/>
        <w:rPr>
          <w:sz w:val="28"/>
          <w:szCs w:val="28"/>
        </w:rPr>
      </w:pPr>
      <w:r>
        <w:rPr>
          <w:sz w:val="28"/>
          <w:szCs w:val="28"/>
        </w:rPr>
        <w:t>10.4.5</w:t>
      </w:r>
      <w:r w:rsidRPr="00F70890">
        <w:rPr>
          <w:sz w:val="28"/>
          <w:szCs w:val="28"/>
        </w:rPr>
        <w:t>. Приймання-передача кожної справи здійснюється працівником архіву Київради в присутності працівника структурного підрозділу, який передає упорядковані й оформлені справи.</w:t>
      </w:r>
    </w:p>
    <w:p w:rsidR="00C06B40" w:rsidRPr="00F70890" w:rsidRDefault="00C06B40" w:rsidP="00C06B40">
      <w:pPr>
        <w:tabs>
          <w:tab w:val="left" w:pos="1134"/>
        </w:tabs>
        <w:ind w:firstLine="851"/>
        <w:jc w:val="both"/>
        <w:rPr>
          <w:sz w:val="28"/>
          <w:szCs w:val="28"/>
        </w:rPr>
      </w:pPr>
      <w:r>
        <w:rPr>
          <w:sz w:val="28"/>
          <w:szCs w:val="28"/>
        </w:rPr>
        <w:t>10.4.6</w:t>
      </w:r>
      <w:r w:rsidRPr="00F70890">
        <w:rPr>
          <w:sz w:val="28"/>
          <w:szCs w:val="28"/>
        </w:rPr>
        <w:t xml:space="preserve">. Справи постійного та тимчасового (до 10 років) зберігання передаються до архіву </w:t>
      </w:r>
      <w:r w:rsidR="00AB4C2D" w:rsidRPr="00E138C5">
        <w:rPr>
          <w:rFonts w:eastAsia="Times New Roman"/>
          <w:color w:val="000000"/>
          <w:sz w:val="28"/>
          <w:szCs w:val="28"/>
          <w:lang w:eastAsia="uk-UA"/>
        </w:rPr>
        <w:t xml:space="preserve">секретаріату </w:t>
      </w:r>
      <w:r w:rsidR="00AB4C2D">
        <w:rPr>
          <w:rFonts w:eastAsia="Times New Roman"/>
          <w:color w:val="000000"/>
          <w:sz w:val="28"/>
          <w:szCs w:val="28"/>
          <w:lang w:val="uk-UA" w:eastAsia="uk-UA"/>
        </w:rPr>
        <w:t>Київради</w:t>
      </w:r>
      <w:r w:rsidR="00AB4C2D" w:rsidRPr="00E138C5">
        <w:rPr>
          <w:rFonts w:eastAsia="Times New Roman"/>
          <w:color w:val="000000"/>
          <w:sz w:val="28"/>
          <w:szCs w:val="28"/>
          <w:lang w:eastAsia="uk-UA"/>
        </w:rPr>
        <w:t xml:space="preserve"> </w:t>
      </w:r>
      <w:r w:rsidRPr="00F70890">
        <w:rPr>
          <w:sz w:val="28"/>
          <w:szCs w:val="28"/>
        </w:rPr>
        <w:t>тільки за описами, які складаються в двох примірниках.</w:t>
      </w:r>
    </w:p>
    <w:p w:rsidR="00C06B40" w:rsidRPr="00F70890" w:rsidRDefault="00C06B40" w:rsidP="00C06B40">
      <w:pPr>
        <w:tabs>
          <w:tab w:val="left" w:pos="1134"/>
        </w:tabs>
        <w:ind w:firstLine="851"/>
        <w:jc w:val="both"/>
        <w:rPr>
          <w:sz w:val="28"/>
          <w:szCs w:val="28"/>
        </w:rPr>
      </w:pPr>
      <w:r w:rsidRPr="00F70890">
        <w:rPr>
          <w:sz w:val="28"/>
          <w:szCs w:val="28"/>
        </w:rPr>
        <w:t xml:space="preserve">У кінці кожного примірника опису працівник архівного підрозділу або особа, відповідальна за ведення архіву </w:t>
      </w:r>
      <w:r w:rsidR="00AB4C2D" w:rsidRPr="00E138C5">
        <w:rPr>
          <w:rFonts w:eastAsia="Times New Roman"/>
          <w:color w:val="000000"/>
          <w:sz w:val="28"/>
          <w:szCs w:val="28"/>
          <w:lang w:eastAsia="uk-UA"/>
        </w:rPr>
        <w:t xml:space="preserve">секретаріату </w:t>
      </w:r>
      <w:r w:rsidR="00AB4C2D">
        <w:rPr>
          <w:rFonts w:eastAsia="Times New Roman"/>
          <w:color w:val="000000"/>
          <w:sz w:val="28"/>
          <w:szCs w:val="28"/>
          <w:lang w:val="uk-UA" w:eastAsia="uk-UA"/>
        </w:rPr>
        <w:t>Київради</w:t>
      </w:r>
      <w:r w:rsidRPr="00F70890">
        <w:rPr>
          <w:sz w:val="28"/>
          <w:szCs w:val="28"/>
        </w:rPr>
        <w:t>, розписується у прийнятті справ з обов’язковим зазначенням кількості (цифрами та словами) переданих справ і проставляє дату. Один примірник опису повертається структурному підрозділу, всі інші залишаються в архіві Київради.</w:t>
      </w:r>
    </w:p>
    <w:p w:rsidR="00C06B40" w:rsidRPr="00F70890" w:rsidRDefault="00C06B40" w:rsidP="00C06B40">
      <w:pPr>
        <w:tabs>
          <w:tab w:val="left" w:pos="1134"/>
        </w:tabs>
        <w:ind w:firstLine="851"/>
        <w:jc w:val="both"/>
        <w:rPr>
          <w:sz w:val="28"/>
          <w:szCs w:val="28"/>
        </w:rPr>
      </w:pPr>
      <w:r>
        <w:rPr>
          <w:sz w:val="28"/>
          <w:szCs w:val="28"/>
        </w:rPr>
        <w:lastRenderedPageBreak/>
        <w:t>10.4.7</w:t>
      </w:r>
      <w:r w:rsidRPr="00F70890">
        <w:rPr>
          <w:sz w:val="28"/>
          <w:szCs w:val="28"/>
        </w:rPr>
        <w:t>. Підготовка справ структурного підрозділу д</w:t>
      </w:r>
      <w:r w:rsidR="00AB4C2D">
        <w:rPr>
          <w:sz w:val="28"/>
          <w:szCs w:val="28"/>
        </w:rPr>
        <w:t xml:space="preserve">ля передачі до архіву Київради </w:t>
      </w:r>
      <w:r w:rsidRPr="00F70890">
        <w:rPr>
          <w:sz w:val="28"/>
          <w:szCs w:val="28"/>
        </w:rPr>
        <w:t>включає: перевірку правильності формування документів у справи, оформлення документів кожної справи, оформлення справ та відповідність справ номенклатурі. Справи, що передаються до архіву Київради, мають бути зв’язані належним чином.</w:t>
      </w:r>
    </w:p>
    <w:p w:rsidR="00C06B40" w:rsidRPr="00F70890" w:rsidRDefault="00C06B40" w:rsidP="00655FD4">
      <w:pPr>
        <w:pStyle w:val="a5"/>
        <w:tabs>
          <w:tab w:val="left" w:pos="1134"/>
        </w:tabs>
        <w:spacing w:before="0"/>
        <w:ind w:firstLine="851"/>
        <w:jc w:val="both"/>
        <w:rPr>
          <w:rFonts w:ascii="Times New Roman" w:hAnsi="Times New Roman"/>
          <w:sz w:val="28"/>
          <w:szCs w:val="28"/>
          <w:lang w:val="uk-UA"/>
        </w:rPr>
      </w:pPr>
      <w:r>
        <w:rPr>
          <w:rFonts w:ascii="Times New Roman" w:hAnsi="Times New Roman"/>
          <w:sz w:val="28"/>
          <w:szCs w:val="28"/>
          <w:lang w:val="uk-UA"/>
        </w:rPr>
        <w:t>10.4.8</w:t>
      </w:r>
      <w:r w:rsidRPr="00F70890">
        <w:rPr>
          <w:rFonts w:ascii="Times New Roman" w:hAnsi="Times New Roman"/>
          <w:sz w:val="28"/>
          <w:szCs w:val="28"/>
          <w:lang w:val="uk-UA"/>
        </w:rPr>
        <w:t xml:space="preserve">. При ліквідації або реорганізації структурного підрозділу особа, відповідальна за організацію діловодства в підрозділі, в період проведення ліквідаційних заходів формує всі документи у справи, оформлює  справи та передає їх до архіву Київради незалежно від строків зберігання. Передача справ здійснюється виключно за описами справ. </w:t>
      </w:r>
    </w:p>
    <w:p w:rsidR="00C06B40" w:rsidRPr="000E3A35" w:rsidRDefault="00C06B40" w:rsidP="000E3A35">
      <w:pPr>
        <w:ind w:firstLine="851"/>
        <w:jc w:val="both"/>
        <w:rPr>
          <w:rFonts w:eastAsia="Times New Roman"/>
          <w:color w:val="000000"/>
          <w:sz w:val="28"/>
          <w:szCs w:val="28"/>
          <w:lang w:eastAsia="uk-UA"/>
        </w:rPr>
      </w:pPr>
      <w:r>
        <w:rPr>
          <w:rFonts w:eastAsia="Times New Roman"/>
          <w:color w:val="000000"/>
          <w:sz w:val="28"/>
          <w:szCs w:val="28"/>
          <w:lang w:eastAsia="uk-UA"/>
        </w:rPr>
        <w:t>10.4.</w:t>
      </w:r>
      <w:r w:rsidR="00655FD4">
        <w:rPr>
          <w:rFonts w:eastAsia="Times New Roman"/>
          <w:color w:val="000000"/>
          <w:sz w:val="28"/>
          <w:szCs w:val="28"/>
          <w:lang w:val="uk-UA" w:eastAsia="uk-UA"/>
        </w:rPr>
        <w:t xml:space="preserve">9. </w:t>
      </w:r>
      <w:r w:rsidRPr="00F70890">
        <w:rPr>
          <w:rFonts w:eastAsia="Times New Roman"/>
          <w:color w:val="000000"/>
          <w:sz w:val="28"/>
          <w:szCs w:val="28"/>
          <w:lang w:eastAsia="uk-UA"/>
        </w:rPr>
        <w:t xml:space="preserve">Під час приймання електронних справ архівом секретаріату Київради проводиться перевірка електронних документів кожної справи на наявність </w:t>
      </w:r>
      <w:r w:rsidR="000B7592" w:rsidRPr="000B7592">
        <w:rPr>
          <w:rFonts w:eastAsia="Times New Roman"/>
          <w:color w:val="000000"/>
          <w:sz w:val="28"/>
          <w:szCs w:val="28"/>
          <w:lang w:val="x-none" w:eastAsia="uk-UA"/>
        </w:rPr>
        <w:t>кваліфікованих електронних підписів, кваліфікованих електронних позначок часу та цілісність даних.</w:t>
      </w:r>
      <w:r w:rsidR="000B7592" w:rsidRPr="00F70890">
        <w:rPr>
          <w:rFonts w:eastAsia="Times New Roman"/>
          <w:color w:val="000000"/>
          <w:sz w:val="28"/>
          <w:szCs w:val="28"/>
          <w:lang w:eastAsia="uk-UA"/>
        </w:rPr>
        <w:t xml:space="preserve"> </w:t>
      </w:r>
      <w:r w:rsidRPr="00F70890">
        <w:rPr>
          <w:rFonts w:eastAsia="Times New Roman"/>
          <w:color w:val="000000"/>
          <w:sz w:val="28"/>
          <w:szCs w:val="28"/>
          <w:lang w:eastAsia="uk-UA"/>
        </w:rPr>
        <w:t xml:space="preserve">Перевірка здійснюється в автоматизованому режимі за внутрішнім </w:t>
      </w:r>
      <w:r w:rsidRPr="000E3A35">
        <w:rPr>
          <w:rFonts w:eastAsia="Times New Roman"/>
          <w:color w:val="000000"/>
          <w:sz w:val="28"/>
          <w:szCs w:val="28"/>
          <w:lang w:eastAsia="uk-UA"/>
        </w:rPr>
        <w:t>описом електронної справи. Після внесення працівнико</w:t>
      </w:r>
      <w:r w:rsidR="00243B2F" w:rsidRPr="000E3A35">
        <w:rPr>
          <w:rFonts w:eastAsia="Times New Roman"/>
          <w:color w:val="000000"/>
          <w:sz w:val="28"/>
          <w:szCs w:val="28"/>
          <w:lang w:eastAsia="uk-UA"/>
        </w:rPr>
        <w:t>м архів</w:t>
      </w:r>
      <w:r w:rsidR="001D2C46" w:rsidRPr="000E3A35">
        <w:rPr>
          <w:rFonts w:eastAsia="Times New Roman"/>
          <w:color w:val="000000"/>
          <w:sz w:val="28"/>
          <w:szCs w:val="28"/>
          <w:lang w:val="uk-UA" w:eastAsia="uk-UA"/>
        </w:rPr>
        <w:t xml:space="preserve">ної служби </w:t>
      </w:r>
      <w:r w:rsidRPr="000E3A35">
        <w:rPr>
          <w:rFonts w:eastAsia="Times New Roman"/>
          <w:color w:val="000000"/>
          <w:sz w:val="28"/>
          <w:szCs w:val="28"/>
          <w:lang w:eastAsia="uk-UA"/>
        </w:rPr>
        <w:t xml:space="preserve">у картку електронної справи відмітки про прийняття електронної справи до архіву </w:t>
      </w:r>
      <w:r w:rsidR="001D2C46" w:rsidRPr="000E3A35">
        <w:rPr>
          <w:rFonts w:eastAsia="Times New Roman"/>
          <w:color w:val="000000"/>
          <w:sz w:val="28"/>
          <w:szCs w:val="28"/>
          <w:lang w:eastAsia="uk-UA"/>
        </w:rPr>
        <w:t xml:space="preserve">секретаріату </w:t>
      </w:r>
      <w:r w:rsidR="001D2C46" w:rsidRPr="000E3A35">
        <w:rPr>
          <w:sz w:val="28"/>
          <w:szCs w:val="28"/>
        </w:rPr>
        <w:t>Київради</w:t>
      </w:r>
      <w:r w:rsidRPr="000E3A35">
        <w:rPr>
          <w:rFonts w:eastAsia="Times New Roman"/>
          <w:color w:val="000000"/>
          <w:sz w:val="28"/>
          <w:szCs w:val="28"/>
          <w:lang w:eastAsia="uk-UA"/>
        </w:rPr>
        <w:t xml:space="preserve"> </w:t>
      </w:r>
      <w:r w:rsidR="00772DC3" w:rsidRPr="000E3A35">
        <w:rPr>
          <w:rFonts w:eastAsia="Times New Roman"/>
          <w:color w:val="000000"/>
          <w:sz w:val="28"/>
          <w:szCs w:val="28"/>
          <w:lang w:eastAsia="uk-UA"/>
        </w:rPr>
        <w:t>право доступу до цих електронних справ</w:t>
      </w:r>
      <w:r w:rsidR="00166C0F">
        <w:rPr>
          <w:rFonts w:eastAsia="Times New Roman"/>
          <w:color w:val="000000"/>
          <w:sz w:val="28"/>
          <w:szCs w:val="28"/>
          <w:lang w:val="uk-UA" w:eastAsia="uk-UA"/>
        </w:rPr>
        <w:t xml:space="preserve"> в</w:t>
      </w:r>
      <w:r w:rsidR="00772DC3" w:rsidRPr="000E3A35">
        <w:rPr>
          <w:rFonts w:eastAsia="Times New Roman"/>
          <w:color w:val="000000"/>
          <w:sz w:val="28"/>
          <w:szCs w:val="28"/>
          <w:lang w:val="uk-UA" w:eastAsia="uk-UA"/>
        </w:rPr>
        <w:t xml:space="preserve"> </w:t>
      </w:r>
      <w:r w:rsidR="00CB0237" w:rsidRPr="000E3A35">
        <w:rPr>
          <w:rFonts w:eastAsia="Times New Roman"/>
          <w:color w:val="000000"/>
          <w:sz w:val="28"/>
          <w:szCs w:val="28"/>
          <w:lang w:val="uk-UA" w:eastAsia="uk-UA"/>
        </w:rPr>
        <w:t>СЕД АСКОД</w:t>
      </w:r>
      <w:r w:rsidRPr="000E3A35">
        <w:rPr>
          <w:rFonts w:eastAsia="Times New Roman"/>
          <w:color w:val="000000"/>
          <w:sz w:val="28"/>
          <w:szCs w:val="28"/>
          <w:lang w:eastAsia="uk-UA"/>
        </w:rPr>
        <w:t xml:space="preserve"> автоматично обмежується іншим працівникам </w:t>
      </w:r>
      <w:r w:rsidR="001D2C46" w:rsidRPr="000E3A35">
        <w:rPr>
          <w:rFonts w:eastAsia="Times New Roman"/>
          <w:color w:val="000000"/>
          <w:sz w:val="28"/>
          <w:szCs w:val="28"/>
          <w:lang w:eastAsia="uk-UA"/>
        </w:rPr>
        <w:t xml:space="preserve">секретаріату </w:t>
      </w:r>
      <w:r w:rsidR="001D2C46" w:rsidRPr="000E3A35">
        <w:rPr>
          <w:sz w:val="28"/>
          <w:szCs w:val="28"/>
        </w:rPr>
        <w:t>Київради</w:t>
      </w:r>
      <w:r w:rsidRPr="000E3A35">
        <w:rPr>
          <w:rFonts w:eastAsia="Times New Roman"/>
          <w:color w:val="000000"/>
          <w:sz w:val="28"/>
          <w:szCs w:val="28"/>
          <w:lang w:eastAsia="uk-UA"/>
        </w:rPr>
        <w:t>.</w:t>
      </w:r>
    </w:p>
    <w:p w:rsidR="00C06B40" w:rsidRPr="00F70890" w:rsidRDefault="00C06B40" w:rsidP="000E3A35">
      <w:pPr>
        <w:ind w:firstLine="851"/>
        <w:jc w:val="both"/>
        <w:rPr>
          <w:rFonts w:eastAsia="Times New Roman"/>
          <w:color w:val="000000"/>
          <w:sz w:val="28"/>
          <w:szCs w:val="28"/>
          <w:lang w:eastAsia="uk-UA"/>
        </w:rPr>
      </w:pPr>
      <w:bookmarkStart w:id="159" w:name="n542"/>
      <w:bookmarkEnd w:id="159"/>
      <w:r w:rsidRPr="000E3A35">
        <w:rPr>
          <w:rFonts w:eastAsia="Times New Roman"/>
          <w:color w:val="000000"/>
          <w:sz w:val="28"/>
          <w:szCs w:val="28"/>
          <w:lang w:eastAsia="uk-UA"/>
        </w:rPr>
        <w:t>Якщо під час приймання-передавання</w:t>
      </w:r>
      <w:r w:rsidRPr="00F70890">
        <w:rPr>
          <w:rFonts w:eastAsia="Times New Roman"/>
          <w:color w:val="000000"/>
          <w:sz w:val="28"/>
          <w:szCs w:val="28"/>
          <w:lang w:eastAsia="uk-UA"/>
        </w:rPr>
        <w:t xml:space="preserve"> електронних справ архів виявив недоліки, працівник структурного підрозділу повинен вжити заходів для усунення таких недоліків.</w:t>
      </w:r>
    </w:p>
    <w:p w:rsidR="00C06B40" w:rsidRPr="00F70890" w:rsidRDefault="00C06B40" w:rsidP="00C06B40">
      <w:pPr>
        <w:pStyle w:val="6"/>
        <w:spacing w:before="0" w:beforeAutospacing="0" w:after="0" w:afterAutospacing="0"/>
        <w:ind w:firstLine="709"/>
        <w:jc w:val="center"/>
        <w:rPr>
          <w:sz w:val="28"/>
          <w:szCs w:val="28"/>
          <w:lang w:val="uk-UA"/>
        </w:rPr>
      </w:pPr>
      <w:bookmarkStart w:id="160" w:name="n1317"/>
      <w:bookmarkEnd w:id="160"/>
    </w:p>
    <w:p w:rsidR="00E93EA1" w:rsidRPr="00FF3221" w:rsidRDefault="00E93EA1" w:rsidP="00E93EA1">
      <w:pPr>
        <w:tabs>
          <w:tab w:val="left" w:pos="1134"/>
        </w:tabs>
        <w:ind w:firstLine="709"/>
        <w:jc w:val="center"/>
        <w:rPr>
          <w:b/>
          <w:sz w:val="28"/>
          <w:szCs w:val="28"/>
          <w:lang w:val="uk-UA"/>
        </w:rPr>
      </w:pPr>
      <w:r>
        <w:rPr>
          <w:b/>
          <w:sz w:val="28"/>
          <w:szCs w:val="28"/>
          <w:lang w:val="uk-UA"/>
        </w:rPr>
        <w:t xml:space="preserve">11. </w:t>
      </w:r>
      <w:r w:rsidRPr="00FF3221">
        <w:rPr>
          <w:b/>
          <w:sz w:val="28"/>
          <w:szCs w:val="28"/>
          <w:lang w:val="uk-UA"/>
        </w:rPr>
        <w:t>Інформаційно-довідкова робота з документами</w:t>
      </w:r>
    </w:p>
    <w:p w:rsidR="00E93EA1" w:rsidRPr="00FF3221" w:rsidRDefault="00E93EA1" w:rsidP="00E93EA1">
      <w:pPr>
        <w:tabs>
          <w:tab w:val="num" w:pos="1440"/>
        </w:tabs>
        <w:overflowPunct w:val="0"/>
        <w:autoSpaceDE w:val="0"/>
        <w:autoSpaceDN w:val="0"/>
        <w:adjustRightInd w:val="0"/>
        <w:ind w:firstLine="709"/>
        <w:jc w:val="both"/>
        <w:rPr>
          <w:sz w:val="28"/>
          <w:szCs w:val="28"/>
          <w:lang w:val="uk-UA"/>
        </w:rPr>
      </w:pPr>
      <w:r>
        <w:rPr>
          <w:sz w:val="28"/>
          <w:szCs w:val="28"/>
          <w:lang w:val="uk-UA"/>
        </w:rPr>
        <w:t>11</w:t>
      </w:r>
      <w:r w:rsidRPr="00FF3221">
        <w:rPr>
          <w:sz w:val="28"/>
          <w:szCs w:val="28"/>
          <w:lang w:val="uk-UA"/>
        </w:rPr>
        <w:t>.1. У секретаріаті Київради інформаційно-довідкова робота з документами полягає в пошуку необхідних документів з використанням карток в ІТС ЄІПК на базі СЕД АСКОД, де пошук конкретного документа здійснюється за реквізитами (заголовок, назва виду документа, дата прийняття, номер документа, автор документа тощо) або за контекстом (ключовим словом або фразою). Пошуковий запит може мати будь-яку комбінацію реквізитів.</w:t>
      </w:r>
    </w:p>
    <w:p w:rsidR="00E93EA1" w:rsidRPr="00FF3221" w:rsidRDefault="00E93EA1" w:rsidP="00E93EA1">
      <w:pPr>
        <w:pStyle w:val="aa"/>
        <w:tabs>
          <w:tab w:val="left" w:pos="1134"/>
        </w:tabs>
        <w:ind w:firstLine="709"/>
        <w:rPr>
          <w:szCs w:val="28"/>
        </w:rPr>
      </w:pPr>
      <w:r>
        <w:rPr>
          <w:szCs w:val="28"/>
        </w:rPr>
        <w:t>11</w:t>
      </w:r>
      <w:r w:rsidRPr="00FF3221">
        <w:rPr>
          <w:szCs w:val="28"/>
        </w:rPr>
        <w:t xml:space="preserve">.2. Для підвищення ефективності роботи пошукової системи  розробляються такі класифікаційні довідники: </w:t>
      </w:r>
    </w:p>
    <w:p w:rsidR="00E93EA1" w:rsidRPr="00FF3221" w:rsidRDefault="00E93EA1" w:rsidP="001B6560">
      <w:pPr>
        <w:pStyle w:val="aa"/>
        <w:numPr>
          <w:ilvl w:val="0"/>
          <w:numId w:val="17"/>
        </w:numPr>
        <w:tabs>
          <w:tab w:val="left" w:pos="1134"/>
        </w:tabs>
        <w:ind w:left="0" w:firstLine="709"/>
        <w:rPr>
          <w:szCs w:val="28"/>
        </w:rPr>
      </w:pPr>
      <w:r w:rsidRPr="00FF3221">
        <w:rPr>
          <w:szCs w:val="28"/>
        </w:rPr>
        <w:t>класифікатор з питань діяльності установи;</w:t>
      </w:r>
    </w:p>
    <w:p w:rsidR="00E93EA1" w:rsidRPr="00FF3221" w:rsidRDefault="00E93EA1" w:rsidP="001B6560">
      <w:pPr>
        <w:pStyle w:val="aa"/>
        <w:numPr>
          <w:ilvl w:val="0"/>
          <w:numId w:val="17"/>
        </w:numPr>
        <w:tabs>
          <w:tab w:val="left" w:pos="1134"/>
        </w:tabs>
        <w:ind w:left="0" w:firstLine="709"/>
        <w:rPr>
          <w:szCs w:val="28"/>
        </w:rPr>
      </w:pPr>
      <w:r w:rsidRPr="00FF3221">
        <w:rPr>
          <w:szCs w:val="28"/>
        </w:rPr>
        <w:t>класифікатор видів документів;</w:t>
      </w:r>
    </w:p>
    <w:p w:rsidR="00E93EA1" w:rsidRPr="00B571D4" w:rsidRDefault="00E93EA1" w:rsidP="001B6560">
      <w:pPr>
        <w:pStyle w:val="aa"/>
        <w:numPr>
          <w:ilvl w:val="0"/>
          <w:numId w:val="17"/>
        </w:numPr>
        <w:tabs>
          <w:tab w:val="left" w:pos="1134"/>
        </w:tabs>
        <w:ind w:left="0" w:firstLine="709"/>
        <w:rPr>
          <w:szCs w:val="28"/>
        </w:rPr>
      </w:pPr>
      <w:r w:rsidRPr="00B571D4">
        <w:rPr>
          <w:szCs w:val="28"/>
        </w:rPr>
        <w:t>класифікатор кореспондентів;</w:t>
      </w:r>
    </w:p>
    <w:p w:rsidR="00E93EA1" w:rsidRPr="00B571D4" w:rsidRDefault="00E93EA1" w:rsidP="001B6560">
      <w:pPr>
        <w:pStyle w:val="aa"/>
        <w:numPr>
          <w:ilvl w:val="0"/>
          <w:numId w:val="17"/>
        </w:numPr>
        <w:tabs>
          <w:tab w:val="left" w:pos="1134"/>
        </w:tabs>
        <w:ind w:left="0" w:firstLine="709"/>
        <w:rPr>
          <w:szCs w:val="28"/>
        </w:rPr>
      </w:pPr>
      <w:r w:rsidRPr="00B571D4">
        <w:rPr>
          <w:szCs w:val="28"/>
        </w:rPr>
        <w:t>класифікатор резолюцій;</w:t>
      </w:r>
    </w:p>
    <w:p w:rsidR="00E93EA1" w:rsidRPr="00B571D4" w:rsidRDefault="00E93EA1" w:rsidP="001B6560">
      <w:pPr>
        <w:pStyle w:val="aa"/>
        <w:numPr>
          <w:ilvl w:val="0"/>
          <w:numId w:val="17"/>
        </w:numPr>
        <w:tabs>
          <w:tab w:val="left" w:pos="1134"/>
        </w:tabs>
        <w:ind w:left="0" w:firstLine="709"/>
        <w:rPr>
          <w:szCs w:val="28"/>
        </w:rPr>
      </w:pPr>
      <w:r w:rsidRPr="00B571D4">
        <w:rPr>
          <w:szCs w:val="28"/>
        </w:rPr>
        <w:t>класифікатор виконавців;</w:t>
      </w:r>
    </w:p>
    <w:p w:rsidR="00E93EA1" w:rsidRDefault="00E93EA1" w:rsidP="001B6560">
      <w:pPr>
        <w:pStyle w:val="aa"/>
        <w:numPr>
          <w:ilvl w:val="0"/>
          <w:numId w:val="17"/>
        </w:numPr>
        <w:tabs>
          <w:tab w:val="left" w:pos="1134"/>
        </w:tabs>
        <w:ind w:left="0" w:firstLine="709"/>
        <w:rPr>
          <w:szCs w:val="28"/>
        </w:rPr>
      </w:pPr>
      <w:r w:rsidRPr="00242C86">
        <w:rPr>
          <w:szCs w:val="28"/>
        </w:rPr>
        <w:t>класифікатор результатів виконання документів;</w:t>
      </w:r>
      <w:r>
        <w:rPr>
          <w:szCs w:val="28"/>
        </w:rPr>
        <w:t xml:space="preserve">                                </w:t>
      </w:r>
    </w:p>
    <w:p w:rsidR="00E93EA1" w:rsidRPr="009220CA" w:rsidRDefault="00E93EA1" w:rsidP="001B6560">
      <w:pPr>
        <w:pStyle w:val="aa"/>
        <w:numPr>
          <w:ilvl w:val="0"/>
          <w:numId w:val="17"/>
        </w:numPr>
        <w:tabs>
          <w:tab w:val="left" w:pos="1134"/>
        </w:tabs>
        <w:ind w:left="0" w:firstLine="709"/>
        <w:rPr>
          <w:szCs w:val="28"/>
        </w:rPr>
      </w:pPr>
      <w:r w:rsidRPr="009220CA">
        <w:rPr>
          <w:szCs w:val="28"/>
        </w:rPr>
        <w:t>номенклатура справ.</w:t>
      </w:r>
    </w:p>
    <w:p w:rsidR="00E93EA1" w:rsidRPr="009220CA" w:rsidRDefault="00E93EA1" w:rsidP="00E93EA1">
      <w:pPr>
        <w:tabs>
          <w:tab w:val="left" w:pos="1134"/>
        </w:tabs>
        <w:ind w:firstLine="709"/>
        <w:rPr>
          <w:b/>
          <w:sz w:val="28"/>
          <w:szCs w:val="28"/>
          <w:lang w:val="uk-UA"/>
        </w:rPr>
      </w:pPr>
      <w:r w:rsidRPr="009220CA">
        <w:rPr>
          <w:sz w:val="28"/>
          <w:szCs w:val="28"/>
        </w:rPr>
        <w:t>Необхідність розроблення та впровадже</w:t>
      </w:r>
      <w:r>
        <w:rPr>
          <w:sz w:val="28"/>
          <w:szCs w:val="28"/>
        </w:rPr>
        <w:t>ння класифікаційних довідників у</w:t>
      </w:r>
      <w:r w:rsidRPr="009220CA">
        <w:rPr>
          <w:sz w:val="28"/>
          <w:szCs w:val="28"/>
        </w:rPr>
        <w:t xml:space="preserve"> секретаріаті Київради визначається службою діловодства.</w:t>
      </w:r>
    </w:p>
    <w:p w:rsidR="000045D4" w:rsidRDefault="000045D4" w:rsidP="00D73C0B">
      <w:pPr>
        <w:pStyle w:val="a3"/>
        <w:spacing w:before="0" w:beforeAutospacing="0" w:after="0" w:afterAutospacing="0"/>
        <w:ind w:firstLine="709"/>
        <w:jc w:val="both"/>
        <w:rPr>
          <w:lang w:val="uk-UA"/>
        </w:rPr>
      </w:pPr>
    </w:p>
    <w:p w:rsidR="00257CFE" w:rsidRDefault="00257CFE" w:rsidP="004A36EB">
      <w:pPr>
        <w:spacing w:line="360" w:lineRule="auto"/>
        <w:ind w:left="5954" w:firstLine="142"/>
        <w:rPr>
          <w:sz w:val="28"/>
          <w:szCs w:val="28"/>
        </w:rPr>
      </w:pPr>
    </w:p>
    <w:p w:rsidR="00727130" w:rsidRDefault="00727130" w:rsidP="004A36EB">
      <w:pPr>
        <w:spacing w:line="360" w:lineRule="auto"/>
        <w:ind w:left="5954" w:firstLine="142"/>
        <w:rPr>
          <w:sz w:val="28"/>
          <w:szCs w:val="28"/>
        </w:rPr>
      </w:pPr>
    </w:p>
    <w:p w:rsidR="004A36EB" w:rsidRPr="00C01E8E" w:rsidRDefault="004A36EB" w:rsidP="004A36EB">
      <w:pPr>
        <w:spacing w:line="360" w:lineRule="auto"/>
        <w:ind w:left="5954" w:firstLine="142"/>
        <w:rPr>
          <w:sz w:val="28"/>
          <w:szCs w:val="28"/>
        </w:rPr>
      </w:pPr>
      <w:r w:rsidRPr="00C01E8E">
        <w:rPr>
          <w:sz w:val="28"/>
          <w:szCs w:val="28"/>
        </w:rPr>
        <w:lastRenderedPageBreak/>
        <w:t>Додаток 1</w:t>
      </w:r>
    </w:p>
    <w:p w:rsidR="004A36EB" w:rsidRPr="00C01E8E" w:rsidRDefault="004A36EB" w:rsidP="004A36EB">
      <w:pPr>
        <w:ind w:left="5387" w:firstLine="709"/>
        <w:jc w:val="both"/>
        <w:rPr>
          <w:rFonts w:eastAsia="Times New Roman"/>
          <w:sz w:val="28"/>
          <w:szCs w:val="28"/>
        </w:rPr>
      </w:pPr>
      <w:r w:rsidRPr="00C01E8E">
        <w:rPr>
          <w:rFonts w:eastAsia="Times New Roman"/>
          <w:sz w:val="28"/>
          <w:szCs w:val="28"/>
        </w:rPr>
        <w:t>до Інструкції</w:t>
      </w:r>
    </w:p>
    <w:p w:rsidR="004A36EB" w:rsidRPr="00C01E8E" w:rsidRDefault="004A36EB" w:rsidP="004A36EB">
      <w:pPr>
        <w:ind w:left="5387" w:firstLine="709"/>
        <w:jc w:val="both"/>
        <w:rPr>
          <w:sz w:val="28"/>
          <w:szCs w:val="28"/>
        </w:rPr>
      </w:pPr>
      <w:r w:rsidRPr="00C01E8E">
        <w:rPr>
          <w:rFonts w:eastAsia="Times New Roman"/>
          <w:sz w:val="28"/>
          <w:szCs w:val="28"/>
        </w:rPr>
        <w:t xml:space="preserve">(пункт </w:t>
      </w:r>
      <w:r w:rsidRPr="00C01E8E">
        <w:rPr>
          <w:sz w:val="28"/>
          <w:szCs w:val="28"/>
        </w:rPr>
        <w:t>2.1.2)</w:t>
      </w:r>
    </w:p>
    <w:p w:rsidR="00E66CE0" w:rsidRDefault="00E66CE0" w:rsidP="00E66CE0">
      <w:pPr>
        <w:spacing w:line="360" w:lineRule="auto"/>
        <w:jc w:val="center"/>
        <w:outlineLvl w:val="2"/>
        <w:rPr>
          <w:b/>
          <w:sz w:val="28"/>
          <w:szCs w:val="28"/>
        </w:rPr>
      </w:pPr>
    </w:p>
    <w:p w:rsidR="00E66CE0" w:rsidRDefault="00E66CE0" w:rsidP="00E66CE0">
      <w:pPr>
        <w:spacing w:line="360" w:lineRule="auto"/>
        <w:jc w:val="center"/>
        <w:outlineLvl w:val="2"/>
        <w:rPr>
          <w:b/>
          <w:sz w:val="28"/>
          <w:szCs w:val="28"/>
        </w:rPr>
      </w:pPr>
    </w:p>
    <w:p w:rsidR="00E66CE0" w:rsidRDefault="00E66CE0" w:rsidP="00E66CE0">
      <w:pPr>
        <w:spacing w:line="360" w:lineRule="auto"/>
        <w:jc w:val="center"/>
        <w:outlineLvl w:val="2"/>
        <w:rPr>
          <w:b/>
          <w:sz w:val="28"/>
          <w:szCs w:val="28"/>
        </w:rPr>
      </w:pPr>
    </w:p>
    <w:p w:rsidR="00E66CE0" w:rsidRPr="00C01E8E" w:rsidRDefault="00E66CE0" w:rsidP="00E66CE0">
      <w:pPr>
        <w:spacing w:line="360" w:lineRule="auto"/>
        <w:jc w:val="center"/>
        <w:outlineLvl w:val="2"/>
        <w:rPr>
          <w:b/>
          <w:sz w:val="28"/>
          <w:szCs w:val="28"/>
        </w:rPr>
      </w:pPr>
      <w:r w:rsidRPr="00C01E8E">
        <w:rPr>
          <w:b/>
          <w:sz w:val="28"/>
          <w:szCs w:val="28"/>
        </w:rPr>
        <w:t xml:space="preserve">СКЛАД РЕКВІЗИТІВ </w:t>
      </w:r>
      <w:r w:rsidRPr="00C01E8E">
        <w:rPr>
          <w:b/>
          <w:sz w:val="28"/>
          <w:szCs w:val="28"/>
        </w:rPr>
        <w:br/>
        <w:t xml:space="preserve">організаційно-розпорядчих документів </w:t>
      </w:r>
    </w:p>
    <w:p w:rsidR="00E66CE0" w:rsidRPr="00C01E8E" w:rsidRDefault="00E66CE0" w:rsidP="00E66CE0">
      <w:pPr>
        <w:ind w:firstLine="709"/>
        <w:jc w:val="both"/>
        <w:rPr>
          <w:sz w:val="28"/>
          <w:szCs w:val="28"/>
        </w:rPr>
      </w:pPr>
      <w:r w:rsidRPr="00C01E8E">
        <w:rPr>
          <w:sz w:val="28"/>
          <w:szCs w:val="28"/>
        </w:rPr>
        <w:t xml:space="preserve">1. Державний Герб України (порядок використання визначається законом). </w:t>
      </w:r>
    </w:p>
    <w:p w:rsidR="00E66CE0" w:rsidRPr="00C01E8E" w:rsidRDefault="00E66CE0" w:rsidP="00E66CE0">
      <w:pPr>
        <w:ind w:firstLine="709"/>
        <w:jc w:val="both"/>
        <w:rPr>
          <w:sz w:val="28"/>
          <w:szCs w:val="28"/>
        </w:rPr>
      </w:pPr>
      <w:r w:rsidRPr="00C01E8E">
        <w:rPr>
          <w:sz w:val="28"/>
          <w:szCs w:val="28"/>
        </w:rPr>
        <w:t xml:space="preserve">2. Код </w:t>
      </w:r>
      <w:r w:rsidR="00E1479F">
        <w:rPr>
          <w:sz w:val="28"/>
          <w:szCs w:val="28"/>
        </w:rPr>
        <w:t>Київради</w:t>
      </w:r>
      <w:r w:rsidRPr="00C01E8E">
        <w:rPr>
          <w:sz w:val="28"/>
          <w:szCs w:val="28"/>
        </w:rPr>
        <w:t xml:space="preserve"> за Українським класифікатором підприємств і організацій (УКПО).</w:t>
      </w:r>
    </w:p>
    <w:p w:rsidR="00E66CE0" w:rsidRPr="00C01E8E" w:rsidRDefault="00E66CE0" w:rsidP="00E66CE0">
      <w:pPr>
        <w:ind w:firstLine="709"/>
        <w:jc w:val="both"/>
        <w:rPr>
          <w:sz w:val="28"/>
          <w:szCs w:val="28"/>
        </w:rPr>
      </w:pPr>
      <w:r w:rsidRPr="00C01E8E">
        <w:rPr>
          <w:sz w:val="28"/>
          <w:szCs w:val="28"/>
        </w:rPr>
        <w:t>3. Код форми документа за Українським класифікатором управлінської документації (УКУД).</w:t>
      </w:r>
    </w:p>
    <w:p w:rsidR="00E66CE0" w:rsidRPr="00C01E8E" w:rsidRDefault="00E66CE0" w:rsidP="00E66CE0">
      <w:pPr>
        <w:ind w:firstLine="709"/>
        <w:jc w:val="both"/>
        <w:rPr>
          <w:sz w:val="28"/>
          <w:szCs w:val="28"/>
        </w:rPr>
      </w:pPr>
      <w:r w:rsidRPr="00C01E8E">
        <w:rPr>
          <w:sz w:val="28"/>
          <w:szCs w:val="28"/>
        </w:rPr>
        <w:t>4. Найменування органу місцевого самоврядування.</w:t>
      </w:r>
    </w:p>
    <w:p w:rsidR="00E66CE0" w:rsidRPr="00C01E8E" w:rsidRDefault="00E66CE0" w:rsidP="00E66CE0">
      <w:pPr>
        <w:ind w:firstLine="709"/>
        <w:jc w:val="both"/>
        <w:rPr>
          <w:sz w:val="28"/>
          <w:szCs w:val="28"/>
        </w:rPr>
      </w:pPr>
      <w:r w:rsidRPr="00C01E8E">
        <w:rPr>
          <w:sz w:val="28"/>
          <w:szCs w:val="28"/>
        </w:rPr>
        <w:t>5. Індекс підприємства зв'язку, поштова і телеграфна адреса, номер телефону, номер факсу, E-mail, Web, номер рахунка в банку.</w:t>
      </w:r>
    </w:p>
    <w:p w:rsidR="00E66CE0" w:rsidRPr="00C01E8E" w:rsidRDefault="00E66CE0" w:rsidP="00E66CE0">
      <w:pPr>
        <w:ind w:firstLine="709"/>
        <w:jc w:val="both"/>
        <w:rPr>
          <w:sz w:val="28"/>
          <w:szCs w:val="28"/>
        </w:rPr>
      </w:pPr>
      <w:r w:rsidRPr="00C01E8E">
        <w:rPr>
          <w:sz w:val="28"/>
          <w:szCs w:val="28"/>
        </w:rPr>
        <w:t>6. Назва виду документа (крім листів).</w:t>
      </w:r>
    </w:p>
    <w:p w:rsidR="00E66CE0" w:rsidRPr="00C01E8E" w:rsidRDefault="00E66CE0" w:rsidP="00E66CE0">
      <w:pPr>
        <w:ind w:firstLine="709"/>
        <w:jc w:val="both"/>
        <w:rPr>
          <w:sz w:val="28"/>
          <w:szCs w:val="28"/>
        </w:rPr>
      </w:pPr>
      <w:r w:rsidRPr="00C01E8E">
        <w:rPr>
          <w:sz w:val="28"/>
          <w:szCs w:val="28"/>
        </w:rPr>
        <w:t>7. Дата.</w:t>
      </w:r>
    </w:p>
    <w:p w:rsidR="00E66CE0" w:rsidRPr="00C01E8E" w:rsidRDefault="00E66CE0" w:rsidP="00E66CE0">
      <w:pPr>
        <w:ind w:firstLine="709"/>
        <w:jc w:val="both"/>
        <w:rPr>
          <w:sz w:val="28"/>
          <w:szCs w:val="28"/>
        </w:rPr>
      </w:pPr>
      <w:r w:rsidRPr="00C01E8E">
        <w:rPr>
          <w:sz w:val="28"/>
          <w:szCs w:val="28"/>
        </w:rPr>
        <w:t>8. Індекс.</w:t>
      </w:r>
    </w:p>
    <w:p w:rsidR="00E66CE0" w:rsidRPr="00C01E8E" w:rsidRDefault="00E66CE0" w:rsidP="00E66CE0">
      <w:pPr>
        <w:ind w:firstLine="709"/>
        <w:jc w:val="both"/>
        <w:rPr>
          <w:sz w:val="28"/>
          <w:szCs w:val="28"/>
        </w:rPr>
      </w:pPr>
      <w:r w:rsidRPr="00C01E8E">
        <w:rPr>
          <w:sz w:val="28"/>
          <w:szCs w:val="28"/>
        </w:rPr>
        <w:t>9. Посилання на дату та індекс вхідного документа.</w:t>
      </w:r>
    </w:p>
    <w:p w:rsidR="00E66CE0" w:rsidRPr="00C01E8E" w:rsidRDefault="00E66CE0" w:rsidP="00E66CE0">
      <w:pPr>
        <w:ind w:firstLine="709"/>
        <w:jc w:val="both"/>
        <w:rPr>
          <w:sz w:val="28"/>
          <w:szCs w:val="28"/>
        </w:rPr>
      </w:pPr>
      <w:r w:rsidRPr="00C01E8E">
        <w:rPr>
          <w:sz w:val="28"/>
          <w:szCs w:val="28"/>
        </w:rPr>
        <w:t>10. Місце складення або видання.</w:t>
      </w:r>
    </w:p>
    <w:p w:rsidR="00E66CE0" w:rsidRPr="00C01E8E" w:rsidRDefault="00E66CE0" w:rsidP="00E66CE0">
      <w:pPr>
        <w:ind w:firstLine="709"/>
        <w:jc w:val="both"/>
        <w:rPr>
          <w:sz w:val="28"/>
          <w:szCs w:val="28"/>
        </w:rPr>
      </w:pPr>
      <w:r w:rsidRPr="00C01E8E">
        <w:rPr>
          <w:sz w:val="28"/>
          <w:szCs w:val="28"/>
        </w:rPr>
        <w:t>11. Гриф обмеження доступу до документів.</w:t>
      </w:r>
    </w:p>
    <w:p w:rsidR="00E66CE0" w:rsidRPr="00C01E8E" w:rsidRDefault="00E66CE0" w:rsidP="00E66CE0">
      <w:pPr>
        <w:ind w:firstLine="709"/>
        <w:jc w:val="both"/>
        <w:rPr>
          <w:sz w:val="28"/>
          <w:szCs w:val="28"/>
        </w:rPr>
      </w:pPr>
      <w:r w:rsidRPr="00C01E8E">
        <w:rPr>
          <w:sz w:val="28"/>
          <w:szCs w:val="28"/>
        </w:rPr>
        <w:t>12. Адресат.</w:t>
      </w:r>
    </w:p>
    <w:p w:rsidR="00E66CE0" w:rsidRPr="00C01E8E" w:rsidRDefault="00E66CE0" w:rsidP="00E66CE0">
      <w:pPr>
        <w:ind w:firstLine="709"/>
        <w:jc w:val="both"/>
        <w:rPr>
          <w:sz w:val="28"/>
          <w:szCs w:val="28"/>
        </w:rPr>
      </w:pPr>
      <w:r w:rsidRPr="00C01E8E">
        <w:rPr>
          <w:sz w:val="28"/>
          <w:szCs w:val="28"/>
        </w:rPr>
        <w:t>13. Гриф затвердження.</w:t>
      </w:r>
    </w:p>
    <w:p w:rsidR="00E66CE0" w:rsidRPr="00C01E8E" w:rsidRDefault="00E66CE0" w:rsidP="00E66CE0">
      <w:pPr>
        <w:ind w:firstLine="709"/>
        <w:jc w:val="both"/>
        <w:rPr>
          <w:sz w:val="28"/>
          <w:szCs w:val="28"/>
        </w:rPr>
      </w:pPr>
      <w:r w:rsidRPr="00C01E8E">
        <w:rPr>
          <w:sz w:val="28"/>
          <w:szCs w:val="28"/>
        </w:rPr>
        <w:t>14. Резолюція.</w:t>
      </w:r>
    </w:p>
    <w:p w:rsidR="00E66CE0" w:rsidRPr="00C01E8E" w:rsidRDefault="00E66CE0" w:rsidP="00E66CE0">
      <w:pPr>
        <w:ind w:firstLine="709"/>
        <w:jc w:val="both"/>
        <w:rPr>
          <w:sz w:val="28"/>
          <w:szCs w:val="28"/>
        </w:rPr>
      </w:pPr>
      <w:r w:rsidRPr="00C01E8E">
        <w:rPr>
          <w:sz w:val="28"/>
          <w:szCs w:val="28"/>
        </w:rPr>
        <w:t xml:space="preserve">15. Заголовок </w:t>
      </w:r>
      <w:proofErr w:type="gramStart"/>
      <w:r w:rsidRPr="00C01E8E">
        <w:rPr>
          <w:sz w:val="28"/>
          <w:szCs w:val="28"/>
        </w:rPr>
        <w:t>до тексту</w:t>
      </w:r>
      <w:proofErr w:type="gramEnd"/>
      <w:r w:rsidRPr="00C01E8E">
        <w:rPr>
          <w:sz w:val="28"/>
          <w:szCs w:val="28"/>
        </w:rPr>
        <w:t>.</w:t>
      </w:r>
    </w:p>
    <w:p w:rsidR="00E66CE0" w:rsidRPr="00C01E8E" w:rsidRDefault="00E66CE0" w:rsidP="00E66CE0">
      <w:pPr>
        <w:ind w:firstLine="709"/>
        <w:jc w:val="both"/>
        <w:rPr>
          <w:sz w:val="28"/>
          <w:szCs w:val="28"/>
        </w:rPr>
      </w:pPr>
      <w:r w:rsidRPr="00C01E8E">
        <w:rPr>
          <w:sz w:val="28"/>
          <w:szCs w:val="28"/>
        </w:rPr>
        <w:t>16. Відмітка про контроль.</w:t>
      </w:r>
    </w:p>
    <w:p w:rsidR="00E66CE0" w:rsidRPr="00C01E8E" w:rsidRDefault="00E66CE0" w:rsidP="00E66CE0">
      <w:pPr>
        <w:ind w:firstLine="709"/>
        <w:jc w:val="both"/>
        <w:rPr>
          <w:sz w:val="28"/>
          <w:szCs w:val="28"/>
        </w:rPr>
      </w:pPr>
      <w:r w:rsidRPr="00C01E8E">
        <w:rPr>
          <w:sz w:val="28"/>
          <w:szCs w:val="28"/>
        </w:rPr>
        <w:t>17. Текст.</w:t>
      </w:r>
    </w:p>
    <w:p w:rsidR="00E66CE0" w:rsidRPr="00C01E8E" w:rsidRDefault="00E66CE0" w:rsidP="00E66CE0">
      <w:pPr>
        <w:ind w:firstLine="709"/>
        <w:jc w:val="both"/>
        <w:rPr>
          <w:sz w:val="28"/>
          <w:szCs w:val="28"/>
        </w:rPr>
      </w:pPr>
      <w:r w:rsidRPr="00C01E8E">
        <w:rPr>
          <w:sz w:val="28"/>
          <w:szCs w:val="28"/>
        </w:rPr>
        <w:t>18. Відмітка про наявність додатків.</w:t>
      </w:r>
    </w:p>
    <w:p w:rsidR="00E66CE0" w:rsidRPr="00C01E8E" w:rsidRDefault="00E66CE0" w:rsidP="00E66CE0">
      <w:pPr>
        <w:ind w:firstLine="709"/>
        <w:jc w:val="both"/>
        <w:rPr>
          <w:sz w:val="28"/>
          <w:szCs w:val="28"/>
        </w:rPr>
      </w:pPr>
      <w:r w:rsidRPr="00C01E8E">
        <w:rPr>
          <w:sz w:val="28"/>
          <w:szCs w:val="28"/>
        </w:rPr>
        <w:t>19. Підпис.</w:t>
      </w:r>
    </w:p>
    <w:p w:rsidR="00E66CE0" w:rsidRPr="00C01E8E" w:rsidRDefault="00E66CE0" w:rsidP="00E66CE0">
      <w:pPr>
        <w:ind w:firstLine="709"/>
        <w:jc w:val="both"/>
        <w:rPr>
          <w:sz w:val="28"/>
          <w:szCs w:val="28"/>
        </w:rPr>
      </w:pPr>
      <w:r w:rsidRPr="00C01E8E">
        <w:rPr>
          <w:sz w:val="28"/>
          <w:szCs w:val="28"/>
        </w:rPr>
        <w:t>20. Гриф погодження.</w:t>
      </w:r>
    </w:p>
    <w:p w:rsidR="00E66CE0" w:rsidRPr="00C01E8E" w:rsidRDefault="00E66CE0" w:rsidP="00E66CE0">
      <w:pPr>
        <w:ind w:firstLine="709"/>
        <w:jc w:val="both"/>
        <w:rPr>
          <w:sz w:val="28"/>
          <w:szCs w:val="28"/>
        </w:rPr>
      </w:pPr>
      <w:r w:rsidRPr="00C01E8E">
        <w:rPr>
          <w:sz w:val="28"/>
          <w:szCs w:val="28"/>
        </w:rPr>
        <w:t>21. Візи.</w:t>
      </w:r>
    </w:p>
    <w:p w:rsidR="00E66CE0" w:rsidRPr="00C01E8E" w:rsidRDefault="00E66CE0" w:rsidP="00E66CE0">
      <w:pPr>
        <w:ind w:firstLine="709"/>
        <w:jc w:val="both"/>
        <w:rPr>
          <w:sz w:val="28"/>
          <w:szCs w:val="28"/>
        </w:rPr>
      </w:pPr>
      <w:r w:rsidRPr="00C01E8E">
        <w:rPr>
          <w:sz w:val="28"/>
          <w:szCs w:val="28"/>
        </w:rPr>
        <w:t>22. Печатка.</w:t>
      </w:r>
    </w:p>
    <w:p w:rsidR="00E66CE0" w:rsidRPr="00C01E8E" w:rsidRDefault="00E66CE0" w:rsidP="00E66CE0">
      <w:pPr>
        <w:ind w:firstLine="709"/>
        <w:jc w:val="both"/>
        <w:rPr>
          <w:sz w:val="28"/>
          <w:szCs w:val="28"/>
        </w:rPr>
      </w:pPr>
      <w:r w:rsidRPr="00C01E8E">
        <w:rPr>
          <w:sz w:val="28"/>
          <w:szCs w:val="28"/>
        </w:rPr>
        <w:t>23. Відмітка про засвідчення копій.</w:t>
      </w:r>
    </w:p>
    <w:p w:rsidR="00E66CE0" w:rsidRPr="00C01E8E" w:rsidRDefault="00E66CE0" w:rsidP="00E66CE0">
      <w:pPr>
        <w:ind w:firstLine="709"/>
        <w:jc w:val="both"/>
        <w:rPr>
          <w:sz w:val="28"/>
          <w:szCs w:val="28"/>
        </w:rPr>
      </w:pPr>
      <w:r w:rsidRPr="00C01E8E">
        <w:rPr>
          <w:sz w:val="28"/>
          <w:szCs w:val="28"/>
        </w:rPr>
        <w:t>24. Прізвище виконавця і номер його телефону.</w:t>
      </w:r>
    </w:p>
    <w:p w:rsidR="00E66CE0" w:rsidRPr="00C01E8E" w:rsidRDefault="00E66CE0" w:rsidP="00E66CE0">
      <w:pPr>
        <w:ind w:firstLine="709"/>
        <w:jc w:val="both"/>
        <w:rPr>
          <w:sz w:val="28"/>
          <w:szCs w:val="28"/>
        </w:rPr>
      </w:pPr>
      <w:r w:rsidRPr="00C01E8E">
        <w:rPr>
          <w:sz w:val="28"/>
          <w:szCs w:val="28"/>
        </w:rPr>
        <w:t>25. Відмітка про виконання документа і направлення його до справи.</w:t>
      </w:r>
    </w:p>
    <w:p w:rsidR="00E66CE0" w:rsidRPr="00C01E8E" w:rsidRDefault="00E66CE0" w:rsidP="00E66CE0">
      <w:pPr>
        <w:ind w:firstLine="709"/>
        <w:jc w:val="both"/>
        <w:rPr>
          <w:sz w:val="28"/>
          <w:szCs w:val="28"/>
        </w:rPr>
      </w:pPr>
      <w:r w:rsidRPr="00C01E8E">
        <w:rPr>
          <w:sz w:val="28"/>
          <w:szCs w:val="28"/>
        </w:rPr>
        <w:t>26. Відмітка про перенесення даних на машинний носій.</w:t>
      </w:r>
    </w:p>
    <w:p w:rsidR="00E66CE0" w:rsidRPr="00C01E8E" w:rsidRDefault="00E66CE0" w:rsidP="00E66CE0">
      <w:pPr>
        <w:ind w:firstLine="709"/>
        <w:jc w:val="both"/>
        <w:rPr>
          <w:sz w:val="28"/>
          <w:szCs w:val="28"/>
        </w:rPr>
      </w:pPr>
      <w:r w:rsidRPr="00C01E8E">
        <w:rPr>
          <w:sz w:val="28"/>
          <w:szCs w:val="28"/>
        </w:rPr>
        <w:t>27. Відмітка про надходження документа.</w:t>
      </w:r>
    </w:p>
    <w:p w:rsidR="00E66CE0" w:rsidRPr="00C01E8E" w:rsidRDefault="00E66CE0" w:rsidP="00E66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Courier New" w:hAnsi="Courier New"/>
          <w:sz w:val="28"/>
          <w:szCs w:val="28"/>
        </w:rPr>
      </w:pPr>
    </w:p>
    <w:p w:rsidR="00E66CE0" w:rsidRDefault="00E66CE0" w:rsidP="00E66CE0">
      <w:pPr>
        <w:spacing w:line="360" w:lineRule="auto"/>
        <w:ind w:left="5954" w:firstLine="142"/>
        <w:rPr>
          <w:sz w:val="28"/>
          <w:szCs w:val="28"/>
        </w:rPr>
      </w:pPr>
    </w:p>
    <w:p w:rsidR="00E66CE0" w:rsidRDefault="00E66CE0" w:rsidP="00E66CE0">
      <w:pPr>
        <w:spacing w:line="360" w:lineRule="auto"/>
        <w:ind w:left="5954" w:firstLine="142"/>
        <w:rPr>
          <w:sz w:val="28"/>
          <w:szCs w:val="28"/>
        </w:rPr>
      </w:pPr>
    </w:p>
    <w:p w:rsidR="00E66CE0" w:rsidRPr="00C01E8E" w:rsidRDefault="00E66CE0" w:rsidP="00E66CE0">
      <w:pPr>
        <w:spacing w:line="360" w:lineRule="auto"/>
        <w:ind w:left="5954" w:firstLine="142"/>
        <w:rPr>
          <w:sz w:val="28"/>
          <w:szCs w:val="28"/>
        </w:rPr>
      </w:pPr>
      <w:r w:rsidRPr="00C01E8E">
        <w:rPr>
          <w:sz w:val="28"/>
          <w:szCs w:val="28"/>
        </w:rPr>
        <w:lastRenderedPageBreak/>
        <w:t>Додаток 2</w:t>
      </w:r>
    </w:p>
    <w:p w:rsidR="00E66CE0" w:rsidRPr="00C01E8E" w:rsidRDefault="00E66CE0" w:rsidP="00E66CE0">
      <w:pPr>
        <w:ind w:left="5387" w:firstLine="709"/>
        <w:jc w:val="both"/>
        <w:rPr>
          <w:rFonts w:eastAsia="Times New Roman"/>
          <w:sz w:val="28"/>
          <w:szCs w:val="28"/>
        </w:rPr>
      </w:pPr>
      <w:r w:rsidRPr="00C01E8E">
        <w:rPr>
          <w:rFonts w:eastAsia="Times New Roman"/>
          <w:sz w:val="28"/>
          <w:szCs w:val="28"/>
        </w:rPr>
        <w:t>до Інструкції</w:t>
      </w:r>
    </w:p>
    <w:p w:rsidR="004A36EB" w:rsidRDefault="00E66CE0" w:rsidP="00E66CE0">
      <w:pPr>
        <w:tabs>
          <w:tab w:val="left" w:pos="4971"/>
          <w:tab w:val="left" w:pos="7033"/>
        </w:tabs>
        <w:spacing w:before="120" w:line="100" w:lineRule="atLeast"/>
        <w:ind w:left="-11"/>
        <w:jc w:val="center"/>
        <w:rPr>
          <w:sz w:val="28"/>
          <w:szCs w:val="28"/>
        </w:rPr>
      </w:pPr>
      <w:r>
        <w:rPr>
          <w:rFonts w:eastAsia="Times New Roman"/>
          <w:sz w:val="28"/>
          <w:szCs w:val="28"/>
          <w:lang w:val="uk-UA"/>
        </w:rPr>
        <w:t xml:space="preserve">                                                        </w:t>
      </w:r>
      <w:r w:rsidRPr="00C01E8E">
        <w:rPr>
          <w:rFonts w:eastAsia="Times New Roman"/>
          <w:sz w:val="28"/>
          <w:szCs w:val="28"/>
        </w:rPr>
        <w:t xml:space="preserve">(пункт </w:t>
      </w:r>
      <w:r w:rsidRPr="00C01E8E">
        <w:rPr>
          <w:sz w:val="28"/>
          <w:szCs w:val="28"/>
        </w:rPr>
        <w:t>2.1.2)</w:t>
      </w:r>
    </w:p>
    <w:p w:rsidR="00E66CE0" w:rsidRPr="00C01E8E" w:rsidRDefault="00E66CE0" w:rsidP="00E66CE0">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b/>
          <w:sz w:val="28"/>
          <w:szCs w:val="28"/>
        </w:rPr>
      </w:pPr>
      <w:r w:rsidRPr="00C01E8E">
        <w:rPr>
          <w:b/>
          <w:sz w:val="28"/>
          <w:szCs w:val="28"/>
        </w:rPr>
        <w:t>Вимоги до оформлення документів, що виготовляються за допомогою друкувальних засобів</w:t>
      </w: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1B6560">
      <w:pPr>
        <w:numPr>
          <w:ilvl w:val="0"/>
          <w:numId w:val="24"/>
        </w:numPr>
        <w:ind w:left="0" w:firstLine="709"/>
        <w:jc w:val="both"/>
        <w:rPr>
          <w:sz w:val="28"/>
          <w:szCs w:val="28"/>
        </w:rPr>
      </w:pPr>
      <w:r w:rsidRPr="00C01E8E">
        <w:rPr>
          <w:sz w:val="28"/>
          <w:szCs w:val="28"/>
        </w:rPr>
        <w:t>Друкування документів здійснюється на бланках встановлених зразків або на чистих аркушах стандартних розмірів.</w:t>
      </w:r>
    </w:p>
    <w:p w:rsidR="004A36EB" w:rsidRPr="00C01E8E" w:rsidRDefault="004A36EB" w:rsidP="004A36EB">
      <w:pPr>
        <w:ind w:firstLine="709"/>
        <w:jc w:val="both"/>
        <w:rPr>
          <w:rFonts w:eastAsia="Times New Roman"/>
          <w:sz w:val="28"/>
          <w:szCs w:val="28"/>
        </w:rPr>
      </w:pPr>
      <w:r w:rsidRPr="00C01E8E">
        <w:rPr>
          <w:rFonts w:eastAsia="Times New Roman"/>
          <w:sz w:val="28"/>
          <w:szCs w:val="28"/>
        </w:rPr>
        <w:t xml:space="preserve">Для друкування текстів службових документів використовується гарнітура Times New Roman, шрифт розміром 12—14 друкарських пунктів. Дозволяється використовувати шрифт розміром 8—12 друкарських пунктів для друкування реквізиту </w:t>
      </w:r>
      <w:r w:rsidR="008338A2">
        <w:rPr>
          <w:rFonts w:eastAsia="Times New Roman"/>
          <w:sz w:val="28"/>
          <w:szCs w:val="28"/>
          <w:lang w:val="uk-UA"/>
        </w:rPr>
        <w:t>«</w:t>
      </w:r>
      <w:r w:rsidRPr="00C01E8E">
        <w:rPr>
          <w:rFonts w:eastAsia="Times New Roman"/>
          <w:sz w:val="28"/>
          <w:szCs w:val="28"/>
        </w:rPr>
        <w:t>Прізвище виконавця і номер його телефону</w:t>
      </w:r>
      <w:r w:rsidR="008338A2">
        <w:rPr>
          <w:rFonts w:eastAsia="Times New Roman"/>
          <w:sz w:val="28"/>
          <w:szCs w:val="28"/>
          <w:lang w:val="uk-UA"/>
        </w:rPr>
        <w:t>»</w:t>
      </w:r>
      <w:r w:rsidRPr="00C01E8E">
        <w:rPr>
          <w:rFonts w:eastAsia="Times New Roman"/>
          <w:sz w:val="28"/>
          <w:szCs w:val="28"/>
        </w:rPr>
        <w:t>, виносок, пояснювальних написів до окремих елементів тексту документа або його реквізитів тощо.</w:t>
      </w:r>
    </w:p>
    <w:p w:rsidR="004A36EB" w:rsidRPr="00C01E8E" w:rsidRDefault="004A36EB" w:rsidP="004A36EB">
      <w:pPr>
        <w:ind w:firstLine="567"/>
        <w:jc w:val="both"/>
        <w:rPr>
          <w:rFonts w:eastAsia="Times New Roman"/>
          <w:sz w:val="28"/>
          <w:szCs w:val="28"/>
        </w:rPr>
      </w:pPr>
      <w:r w:rsidRPr="00C01E8E">
        <w:rPr>
          <w:rFonts w:eastAsia="Times New Roman"/>
          <w:sz w:val="28"/>
          <w:szCs w:val="28"/>
        </w:rPr>
        <w:t>2. При оформленні застосовується шрифт:</w:t>
      </w:r>
    </w:p>
    <w:p w:rsidR="004A36EB" w:rsidRPr="00C01E8E" w:rsidRDefault="004A36EB" w:rsidP="001B6560">
      <w:pPr>
        <w:numPr>
          <w:ilvl w:val="0"/>
          <w:numId w:val="25"/>
        </w:numPr>
        <w:jc w:val="both"/>
        <w:rPr>
          <w:rFonts w:eastAsia="Times New Roman"/>
          <w:sz w:val="28"/>
          <w:szCs w:val="28"/>
        </w:rPr>
      </w:pPr>
      <w:r w:rsidRPr="00C01E8E">
        <w:rPr>
          <w:rFonts w:eastAsia="Times New Roman"/>
          <w:sz w:val="28"/>
          <w:szCs w:val="28"/>
        </w:rPr>
        <w:t>напівжирний шрифт великими літерами — для назви виду документа;</w:t>
      </w:r>
    </w:p>
    <w:p w:rsidR="004A36EB" w:rsidRPr="00C01E8E" w:rsidRDefault="004A36EB" w:rsidP="001B6560">
      <w:pPr>
        <w:numPr>
          <w:ilvl w:val="0"/>
          <w:numId w:val="25"/>
        </w:numPr>
        <w:jc w:val="both"/>
        <w:rPr>
          <w:rFonts w:eastAsia="Times New Roman"/>
          <w:sz w:val="28"/>
          <w:szCs w:val="28"/>
        </w:rPr>
      </w:pPr>
      <w:r w:rsidRPr="00C01E8E">
        <w:rPr>
          <w:rFonts w:eastAsia="Times New Roman"/>
          <w:sz w:val="28"/>
          <w:szCs w:val="28"/>
        </w:rPr>
        <w:t>напівжирний (прямий або курсив) — для заголовків та короткого змісту документа.</w:t>
      </w:r>
    </w:p>
    <w:p w:rsidR="00697DEB" w:rsidRPr="00697DEB" w:rsidRDefault="004A36EB" w:rsidP="00697DEB">
      <w:pPr>
        <w:ind w:firstLine="709"/>
        <w:jc w:val="both"/>
        <w:rPr>
          <w:sz w:val="28"/>
          <w:szCs w:val="28"/>
        </w:rPr>
      </w:pPr>
      <w:r w:rsidRPr="00697DEB">
        <w:rPr>
          <w:sz w:val="28"/>
          <w:szCs w:val="28"/>
        </w:rPr>
        <w:t>3. </w:t>
      </w:r>
      <w:r w:rsidR="00697DEB" w:rsidRPr="00697DEB">
        <w:rPr>
          <w:sz w:val="28"/>
          <w:szCs w:val="28"/>
        </w:rPr>
        <w:t>При оформленні текстів міжрядковий інтервал повинен становити:</w:t>
      </w:r>
    </w:p>
    <w:p w:rsidR="00697DEB" w:rsidRPr="00697DEB" w:rsidRDefault="00697DEB" w:rsidP="00697DEB">
      <w:pPr>
        <w:ind w:firstLine="709"/>
        <w:jc w:val="both"/>
        <w:rPr>
          <w:sz w:val="28"/>
          <w:szCs w:val="28"/>
        </w:rPr>
      </w:pPr>
      <w:bookmarkStart w:id="161" w:name="n1148"/>
      <w:bookmarkEnd w:id="161"/>
      <w:r w:rsidRPr="00697DEB">
        <w:rPr>
          <w:sz w:val="28"/>
          <w:szCs w:val="28"/>
        </w:rPr>
        <w:t>1 - для складов</w:t>
      </w:r>
      <w:r w:rsidR="00CE6A55">
        <w:rPr>
          <w:sz w:val="28"/>
          <w:szCs w:val="28"/>
        </w:rPr>
        <w:t>их тексту документа, реквізиту «</w:t>
      </w:r>
      <w:r w:rsidRPr="00697DEB">
        <w:rPr>
          <w:sz w:val="28"/>
          <w:szCs w:val="28"/>
        </w:rPr>
        <w:t>Додаток</w:t>
      </w:r>
      <w:r w:rsidR="00CE6A55">
        <w:rPr>
          <w:sz w:val="28"/>
          <w:szCs w:val="28"/>
          <w:lang w:val="uk-UA"/>
        </w:rPr>
        <w:t>»</w:t>
      </w:r>
      <w:r w:rsidRPr="00697DEB">
        <w:rPr>
          <w:sz w:val="28"/>
          <w:szCs w:val="28"/>
        </w:rPr>
        <w:t xml:space="preserve"> та посилання на документ, що став підставою для підготовки (видання) поточного документа;</w:t>
      </w:r>
    </w:p>
    <w:p w:rsidR="00697DEB" w:rsidRPr="00697DEB" w:rsidRDefault="00697DEB" w:rsidP="00697DEB">
      <w:pPr>
        <w:ind w:firstLine="709"/>
        <w:jc w:val="both"/>
        <w:rPr>
          <w:sz w:val="28"/>
          <w:szCs w:val="28"/>
        </w:rPr>
      </w:pPr>
      <w:bookmarkStart w:id="162" w:name="n1149"/>
      <w:bookmarkEnd w:id="162"/>
      <w:r w:rsidRPr="00697DEB">
        <w:rPr>
          <w:sz w:val="28"/>
          <w:szCs w:val="28"/>
        </w:rPr>
        <w:t>1,5 - для</w:t>
      </w:r>
      <w:r w:rsidR="00CE6A55">
        <w:rPr>
          <w:sz w:val="28"/>
          <w:szCs w:val="28"/>
        </w:rPr>
        <w:t xml:space="preserve"> складових частин реквізитів «</w:t>
      </w:r>
      <w:r w:rsidRPr="00697DEB">
        <w:rPr>
          <w:sz w:val="28"/>
          <w:szCs w:val="28"/>
        </w:rPr>
        <w:t>Адресат</w:t>
      </w:r>
      <w:r w:rsidR="00CE6A55">
        <w:rPr>
          <w:sz w:val="28"/>
          <w:szCs w:val="28"/>
          <w:lang w:val="uk-UA"/>
        </w:rPr>
        <w:t>»</w:t>
      </w:r>
      <w:r w:rsidR="00CE6A55">
        <w:rPr>
          <w:sz w:val="28"/>
          <w:szCs w:val="28"/>
        </w:rPr>
        <w:t xml:space="preserve"> та «</w:t>
      </w:r>
      <w:r w:rsidRPr="00697DEB">
        <w:rPr>
          <w:sz w:val="28"/>
          <w:szCs w:val="28"/>
        </w:rPr>
        <w:t>Гриф затвердження</w:t>
      </w:r>
      <w:r w:rsidR="00CE6A55">
        <w:rPr>
          <w:sz w:val="28"/>
          <w:szCs w:val="28"/>
          <w:lang w:val="uk-UA"/>
        </w:rPr>
        <w:t>»</w:t>
      </w:r>
      <w:r w:rsidRPr="00697DEB">
        <w:rPr>
          <w:sz w:val="28"/>
          <w:szCs w:val="28"/>
        </w:rPr>
        <w:t>;</w:t>
      </w:r>
    </w:p>
    <w:p w:rsidR="00697DEB" w:rsidRPr="00697DEB" w:rsidRDefault="00697DEB" w:rsidP="00697DEB">
      <w:pPr>
        <w:ind w:firstLine="709"/>
        <w:jc w:val="both"/>
        <w:rPr>
          <w:rFonts w:eastAsia="Times New Roman"/>
          <w:lang w:val="uk-UA" w:eastAsia="uk-UA"/>
        </w:rPr>
      </w:pPr>
      <w:bookmarkStart w:id="163" w:name="n1150"/>
      <w:bookmarkEnd w:id="163"/>
      <w:r w:rsidRPr="00697DEB">
        <w:rPr>
          <w:sz w:val="28"/>
          <w:szCs w:val="28"/>
        </w:rPr>
        <w:t>1,5-3 - для відокремлення реквізитів документа один від одного.</w:t>
      </w:r>
    </w:p>
    <w:p w:rsidR="00085F65" w:rsidRPr="00085F65" w:rsidRDefault="00085F65" w:rsidP="004A36EB">
      <w:pPr>
        <w:ind w:firstLine="709"/>
        <w:jc w:val="both"/>
        <w:rPr>
          <w:color w:val="000000"/>
          <w:sz w:val="28"/>
          <w:szCs w:val="28"/>
        </w:rPr>
      </w:pPr>
      <w:r w:rsidRPr="00085F65">
        <w:rPr>
          <w:color w:val="000000"/>
          <w:sz w:val="28"/>
          <w:szCs w:val="28"/>
        </w:rPr>
        <w:t>Власн</w:t>
      </w:r>
      <w:r w:rsidR="00CE6A55">
        <w:rPr>
          <w:color w:val="000000"/>
          <w:sz w:val="28"/>
          <w:szCs w:val="28"/>
        </w:rPr>
        <w:t>е ім’я та прізвище в реквізиті «</w:t>
      </w:r>
      <w:r w:rsidRPr="00085F65">
        <w:rPr>
          <w:color w:val="000000"/>
          <w:sz w:val="28"/>
          <w:szCs w:val="28"/>
        </w:rPr>
        <w:t>Підпис</w:t>
      </w:r>
      <w:r w:rsidR="00CE6A55">
        <w:rPr>
          <w:color w:val="000000"/>
          <w:sz w:val="28"/>
          <w:szCs w:val="28"/>
          <w:lang w:val="uk-UA"/>
        </w:rPr>
        <w:t>»</w:t>
      </w:r>
      <w:r w:rsidR="00CE6A55">
        <w:rPr>
          <w:color w:val="000000"/>
          <w:sz w:val="28"/>
          <w:szCs w:val="28"/>
        </w:rPr>
        <w:t xml:space="preserve"> розміщую</w:t>
      </w:r>
      <w:r w:rsidRPr="00085F65">
        <w:rPr>
          <w:color w:val="000000"/>
          <w:sz w:val="28"/>
          <w:szCs w:val="28"/>
        </w:rPr>
        <w:t>ться на рівні останнього рядка назви посади.</w:t>
      </w:r>
    </w:p>
    <w:p w:rsidR="004A36EB" w:rsidRPr="00C01E8E" w:rsidRDefault="004A36EB" w:rsidP="004A36EB">
      <w:pPr>
        <w:ind w:firstLine="709"/>
        <w:jc w:val="both"/>
        <w:rPr>
          <w:sz w:val="28"/>
          <w:szCs w:val="28"/>
        </w:rPr>
      </w:pPr>
      <w:r w:rsidRPr="00C01E8E">
        <w:rPr>
          <w:sz w:val="28"/>
          <w:szCs w:val="28"/>
        </w:rPr>
        <w:t xml:space="preserve">Максимальна довжина рядка багаторядкових </w:t>
      </w:r>
      <w:proofErr w:type="gramStart"/>
      <w:r w:rsidRPr="00C01E8E">
        <w:rPr>
          <w:sz w:val="28"/>
          <w:szCs w:val="28"/>
        </w:rPr>
        <w:t>реквізитів  (</w:t>
      </w:r>
      <w:proofErr w:type="gramEnd"/>
      <w:r w:rsidRPr="00C01E8E">
        <w:rPr>
          <w:sz w:val="28"/>
          <w:szCs w:val="28"/>
        </w:rPr>
        <w:t xml:space="preserve">крім реквізиту тексту) – 73  міліметри (28 друкованих знаків). </w:t>
      </w:r>
    </w:p>
    <w:p w:rsidR="004A36EB" w:rsidRPr="00C01E8E" w:rsidRDefault="004A36EB" w:rsidP="004A36EB">
      <w:pPr>
        <w:ind w:firstLine="709"/>
        <w:jc w:val="both"/>
        <w:rPr>
          <w:sz w:val="28"/>
          <w:szCs w:val="28"/>
        </w:rPr>
      </w:pPr>
      <w:r w:rsidRPr="00C01E8E">
        <w:rPr>
          <w:sz w:val="28"/>
          <w:szCs w:val="28"/>
        </w:rPr>
        <w:t>Оформлюючи документи, треба дотримуватися таких відступів від межі лівого поля документа:</w:t>
      </w:r>
    </w:p>
    <w:p w:rsidR="004A36EB" w:rsidRPr="00C01E8E" w:rsidRDefault="004A36EB" w:rsidP="004A36EB">
      <w:pPr>
        <w:ind w:firstLine="709"/>
        <w:jc w:val="both"/>
        <w:rPr>
          <w:rFonts w:ascii="Verdana" w:hAnsi="Verdana"/>
          <w:sz w:val="28"/>
          <w:szCs w:val="28"/>
        </w:rPr>
      </w:pPr>
      <w:r w:rsidRPr="00C01E8E">
        <w:rPr>
          <w:sz w:val="28"/>
          <w:szCs w:val="28"/>
        </w:rPr>
        <w:t xml:space="preserve">- 10 </w:t>
      </w:r>
      <w:r w:rsidR="00085F65">
        <w:rPr>
          <w:sz w:val="28"/>
          <w:szCs w:val="28"/>
          <w:lang w:val="uk-UA"/>
        </w:rPr>
        <w:t>міліметрів</w:t>
      </w:r>
      <w:r w:rsidRPr="00C01E8E">
        <w:rPr>
          <w:sz w:val="28"/>
          <w:szCs w:val="28"/>
        </w:rPr>
        <w:t xml:space="preserve"> для абзаців у тексті</w:t>
      </w:r>
      <w:r w:rsidR="001C4406">
        <w:rPr>
          <w:sz w:val="28"/>
          <w:szCs w:val="28"/>
          <w:lang w:val="uk-UA"/>
        </w:rPr>
        <w:t>;</w:t>
      </w:r>
      <w:r w:rsidRPr="00C01E8E">
        <w:rPr>
          <w:sz w:val="28"/>
          <w:szCs w:val="28"/>
        </w:rPr>
        <w:t xml:space="preserve"> </w:t>
      </w:r>
    </w:p>
    <w:p w:rsidR="004A36EB" w:rsidRPr="00C01E8E" w:rsidRDefault="004A36EB" w:rsidP="004A36EB">
      <w:pPr>
        <w:ind w:firstLine="709"/>
        <w:jc w:val="both"/>
        <w:rPr>
          <w:rFonts w:ascii="Verdana" w:hAnsi="Verdana"/>
          <w:sz w:val="28"/>
          <w:szCs w:val="28"/>
        </w:rPr>
      </w:pPr>
      <w:r w:rsidRPr="00C01E8E">
        <w:rPr>
          <w:sz w:val="28"/>
          <w:szCs w:val="28"/>
        </w:rPr>
        <w:t xml:space="preserve">- 125 </w:t>
      </w:r>
      <w:r w:rsidR="00085F65">
        <w:rPr>
          <w:sz w:val="28"/>
          <w:szCs w:val="28"/>
          <w:lang w:val="uk-UA"/>
        </w:rPr>
        <w:t>міліметрів</w:t>
      </w:r>
      <w:r w:rsidRPr="00C01E8E">
        <w:rPr>
          <w:sz w:val="28"/>
          <w:szCs w:val="28"/>
        </w:rPr>
        <w:t xml:space="preserve"> – для </w:t>
      </w:r>
      <w:r w:rsidR="00085F65">
        <w:rPr>
          <w:sz w:val="28"/>
          <w:szCs w:val="28"/>
          <w:lang w:val="uk-UA"/>
        </w:rPr>
        <w:t>ім’я та прізвища</w:t>
      </w:r>
      <w:r w:rsidRPr="00C01E8E">
        <w:rPr>
          <w:sz w:val="28"/>
          <w:szCs w:val="28"/>
        </w:rPr>
        <w:t xml:space="preserve"> </w:t>
      </w:r>
      <w:r w:rsidR="008338A2">
        <w:rPr>
          <w:sz w:val="28"/>
          <w:szCs w:val="28"/>
          <w:lang w:val="uk-UA"/>
        </w:rPr>
        <w:t>«</w:t>
      </w:r>
      <w:r w:rsidRPr="00C01E8E">
        <w:rPr>
          <w:sz w:val="28"/>
          <w:szCs w:val="28"/>
        </w:rPr>
        <w:t>Підпис</w:t>
      </w:r>
      <w:r w:rsidR="008338A2">
        <w:rPr>
          <w:sz w:val="28"/>
          <w:szCs w:val="28"/>
          <w:lang w:val="uk-UA"/>
        </w:rPr>
        <w:t>»</w:t>
      </w:r>
      <w:r w:rsidRPr="00C01E8E">
        <w:rPr>
          <w:sz w:val="28"/>
          <w:szCs w:val="28"/>
        </w:rPr>
        <w:t>;</w:t>
      </w:r>
    </w:p>
    <w:p w:rsidR="004A36EB" w:rsidRPr="00C01E8E" w:rsidRDefault="004A36EB" w:rsidP="004A36EB">
      <w:pPr>
        <w:ind w:firstLine="709"/>
        <w:jc w:val="both"/>
        <w:rPr>
          <w:rFonts w:ascii="Verdana" w:hAnsi="Verdana"/>
          <w:sz w:val="28"/>
          <w:szCs w:val="28"/>
        </w:rPr>
      </w:pPr>
      <w:r w:rsidRPr="00C01E8E">
        <w:rPr>
          <w:sz w:val="28"/>
          <w:szCs w:val="28"/>
        </w:rPr>
        <w:t xml:space="preserve">- 90 </w:t>
      </w:r>
      <w:r w:rsidR="00085F65">
        <w:rPr>
          <w:sz w:val="28"/>
          <w:szCs w:val="28"/>
          <w:lang w:val="uk-UA"/>
        </w:rPr>
        <w:t>міліметрів</w:t>
      </w:r>
      <w:r w:rsidRPr="00C01E8E">
        <w:rPr>
          <w:sz w:val="28"/>
          <w:szCs w:val="28"/>
        </w:rPr>
        <w:t xml:space="preserve"> – для реквізиту </w:t>
      </w:r>
      <w:r w:rsidR="008338A2">
        <w:rPr>
          <w:sz w:val="28"/>
          <w:szCs w:val="28"/>
          <w:lang w:val="uk-UA"/>
        </w:rPr>
        <w:t>«</w:t>
      </w:r>
      <w:r w:rsidRPr="00C01E8E">
        <w:rPr>
          <w:sz w:val="28"/>
          <w:szCs w:val="28"/>
        </w:rPr>
        <w:t>Адресат</w:t>
      </w:r>
      <w:r w:rsidR="008338A2">
        <w:rPr>
          <w:sz w:val="28"/>
          <w:szCs w:val="28"/>
          <w:lang w:val="uk-UA"/>
        </w:rPr>
        <w:t>»</w:t>
      </w:r>
      <w:r w:rsidRPr="00C01E8E">
        <w:rPr>
          <w:sz w:val="28"/>
          <w:szCs w:val="28"/>
        </w:rPr>
        <w:t>;</w:t>
      </w:r>
    </w:p>
    <w:p w:rsidR="004A36EB" w:rsidRPr="006D665D" w:rsidRDefault="004A36EB" w:rsidP="004A36EB">
      <w:pPr>
        <w:ind w:firstLine="709"/>
        <w:jc w:val="both"/>
        <w:rPr>
          <w:rFonts w:ascii="Verdana" w:hAnsi="Verdana"/>
          <w:sz w:val="28"/>
          <w:szCs w:val="28"/>
        </w:rPr>
      </w:pPr>
      <w:r w:rsidRPr="006D665D">
        <w:rPr>
          <w:sz w:val="28"/>
          <w:szCs w:val="28"/>
        </w:rPr>
        <w:t xml:space="preserve">- 100 </w:t>
      </w:r>
      <w:r w:rsidR="00085F65" w:rsidRPr="006D665D">
        <w:rPr>
          <w:sz w:val="28"/>
          <w:szCs w:val="28"/>
          <w:lang w:val="uk-UA"/>
        </w:rPr>
        <w:t>міліметрів</w:t>
      </w:r>
      <w:r w:rsidRPr="006D665D">
        <w:rPr>
          <w:sz w:val="28"/>
          <w:szCs w:val="28"/>
        </w:rPr>
        <w:t xml:space="preserve"> – для реквізитів </w:t>
      </w:r>
      <w:r w:rsidR="008338A2" w:rsidRPr="006D665D">
        <w:rPr>
          <w:sz w:val="28"/>
          <w:szCs w:val="28"/>
          <w:lang w:val="uk-UA"/>
        </w:rPr>
        <w:t>«</w:t>
      </w:r>
      <w:r w:rsidRPr="006D665D">
        <w:rPr>
          <w:sz w:val="28"/>
          <w:szCs w:val="28"/>
        </w:rPr>
        <w:t>Гриф затвердження</w:t>
      </w:r>
      <w:r w:rsidR="008338A2" w:rsidRPr="006D665D">
        <w:rPr>
          <w:sz w:val="28"/>
          <w:szCs w:val="28"/>
          <w:lang w:val="uk-UA"/>
        </w:rPr>
        <w:t>»</w:t>
      </w:r>
      <w:r w:rsidRPr="006D665D">
        <w:rPr>
          <w:sz w:val="28"/>
          <w:szCs w:val="28"/>
        </w:rPr>
        <w:t xml:space="preserve"> та </w:t>
      </w:r>
      <w:r w:rsidR="008338A2" w:rsidRPr="006D665D">
        <w:rPr>
          <w:sz w:val="28"/>
          <w:szCs w:val="28"/>
          <w:lang w:val="uk-UA"/>
        </w:rPr>
        <w:t>«</w:t>
      </w:r>
      <w:r w:rsidRPr="006D665D">
        <w:rPr>
          <w:sz w:val="28"/>
          <w:szCs w:val="28"/>
        </w:rPr>
        <w:t>Гриф обмеження доступу до документа</w:t>
      </w:r>
      <w:r w:rsidR="008338A2" w:rsidRPr="006D665D">
        <w:rPr>
          <w:sz w:val="28"/>
          <w:szCs w:val="28"/>
          <w:lang w:val="uk-UA"/>
        </w:rPr>
        <w:t>»</w:t>
      </w:r>
      <w:r w:rsidRPr="006D665D">
        <w:rPr>
          <w:sz w:val="28"/>
          <w:szCs w:val="28"/>
        </w:rPr>
        <w:t>;</w:t>
      </w:r>
    </w:p>
    <w:p w:rsidR="001C4406" w:rsidRPr="006D665D" w:rsidRDefault="004A36EB" w:rsidP="00085F65">
      <w:pPr>
        <w:tabs>
          <w:tab w:val="left" w:pos="1134"/>
        </w:tabs>
        <w:ind w:firstLine="709"/>
        <w:jc w:val="both"/>
        <w:rPr>
          <w:sz w:val="28"/>
          <w:szCs w:val="28"/>
        </w:rPr>
      </w:pPr>
      <w:r w:rsidRPr="006D665D">
        <w:rPr>
          <w:sz w:val="28"/>
          <w:szCs w:val="28"/>
        </w:rPr>
        <w:t xml:space="preserve">- 0 </w:t>
      </w:r>
      <w:r w:rsidR="00085F65" w:rsidRPr="006D665D">
        <w:rPr>
          <w:sz w:val="28"/>
          <w:szCs w:val="28"/>
          <w:lang w:val="uk-UA"/>
        </w:rPr>
        <w:t>міліметрів</w:t>
      </w:r>
      <w:r w:rsidR="00CE6A55">
        <w:rPr>
          <w:sz w:val="28"/>
          <w:szCs w:val="28"/>
          <w:lang w:val="uk-UA"/>
        </w:rPr>
        <w:t xml:space="preserve"> - </w:t>
      </w:r>
      <w:r w:rsidR="001C4406" w:rsidRPr="006D665D">
        <w:rPr>
          <w:sz w:val="28"/>
          <w:szCs w:val="28"/>
          <w:lang w:val="uk-UA"/>
        </w:rPr>
        <w:t xml:space="preserve">для </w:t>
      </w:r>
      <w:r w:rsidR="001C4406" w:rsidRPr="006D665D">
        <w:rPr>
          <w:sz w:val="28"/>
          <w:szCs w:val="28"/>
        </w:rPr>
        <w:t>слів</w:t>
      </w:r>
      <w:r w:rsidR="001C4406" w:rsidRPr="006D665D">
        <w:rPr>
          <w:sz w:val="28"/>
          <w:szCs w:val="28"/>
          <w:lang w:val="uk-UA"/>
        </w:rPr>
        <w:t>:</w:t>
      </w:r>
      <w:r w:rsidR="001C4406" w:rsidRPr="006D665D">
        <w:rPr>
          <w:sz w:val="28"/>
          <w:szCs w:val="28"/>
        </w:rPr>
        <w:t xml:space="preserve"> </w:t>
      </w:r>
      <w:r w:rsidR="008338A2" w:rsidRPr="006D665D">
        <w:rPr>
          <w:sz w:val="28"/>
          <w:szCs w:val="28"/>
          <w:lang w:val="uk-UA"/>
        </w:rPr>
        <w:t>«</w:t>
      </w:r>
      <w:r w:rsidR="001C4406" w:rsidRPr="006D665D">
        <w:rPr>
          <w:sz w:val="28"/>
          <w:szCs w:val="28"/>
        </w:rPr>
        <w:t>СЛУХАЛИ</w:t>
      </w:r>
      <w:r w:rsidR="008338A2" w:rsidRPr="006D665D">
        <w:rPr>
          <w:sz w:val="28"/>
          <w:szCs w:val="28"/>
          <w:lang w:val="uk-UA"/>
        </w:rPr>
        <w:t>»</w:t>
      </w:r>
      <w:r w:rsidR="001C4406" w:rsidRPr="006D665D">
        <w:rPr>
          <w:sz w:val="28"/>
          <w:szCs w:val="28"/>
        </w:rPr>
        <w:t xml:space="preserve">, </w:t>
      </w:r>
      <w:r w:rsidR="008338A2" w:rsidRPr="006D665D">
        <w:rPr>
          <w:sz w:val="28"/>
          <w:szCs w:val="28"/>
          <w:lang w:val="uk-UA"/>
        </w:rPr>
        <w:t>«</w:t>
      </w:r>
      <w:r w:rsidR="001C4406" w:rsidRPr="006D665D">
        <w:rPr>
          <w:sz w:val="28"/>
          <w:szCs w:val="28"/>
        </w:rPr>
        <w:t>ВИСТУПИЛИ</w:t>
      </w:r>
      <w:r w:rsidR="008338A2" w:rsidRPr="006D665D">
        <w:rPr>
          <w:sz w:val="28"/>
          <w:szCs w:val="28"/>
          <w:lang w:val="uk-UA"/>
        </w:rPr>
        <w:t>»</w:t>
      </w:r>
      <w:r w:rsidR="001C4406" w:rsidRPr="006D665D">
        <w:rPr>
          <w:sz w:val="28"/>
          <w:szCs w:val="28"/>
        </w:rPr>
        <w:t xml:space="preserve">, </w:t>
      </w:r>
      <w:r w:rsidR="008338A2" w:rsidRPr="006D665D">
        <w:rPr>
          <w:sz w:val="28"/>
          <w:szCs w:val="28"/>
          <w:lang w:val="uk-UA"/>
        </w:rPr>
        <w:t>«</w:t>
      </w:r>
      <w:r w:rsidR="001C4406" w:rsidRPr="006D665D">
        <w:rPr>
          <w:sz w:val="28"/>
          <w:szCs w:val="28"/>
        </w:rPr>
        <w:t>ВИРІШИЛИ</w:t>
      </w:r>
      <w:r w:rsidR="008338A2" w:rsidRPr="006D665D">
        <w:rPr>
          <w:sz w:val="28"/>
          <w:szCs w:val="28"/>
          <w:lang w:val="uk-UA"/>
        </w:rPr>
        <w:t>»</w:t>
      </w:r>
      <w:r w:rsidR="001C4406" w:rsidRPr="006D665D">
        <w:rPr>
          <w:sz w:val="28"/>
          <w:szCs w:val="28"/>
        </w:rPr>
        <w:t xml:space="preserve">, </w:t>
      </w:r>
      <w:r w:rsidR="008338A2" w:rsidRPr="006D665D">
        <w:rPr>
          <w:sz w:val="28"/>
          <w:szCs w:val="28"/>
          <w:lang w:val="uk-UA"/>
        </w:rPr>
        <w:t>«</w:t>
      </w:r>
      <w:r w:rsidR="001C4406" w:rsidRPr="006D665D">
        <w:rPr>
          <w:sz w:val="28"/>
          <w:szCs w:val="28"/>
        </w:rPr>
        <w:t>УХВАЛИЛИ</w:t>
      </w:r>
      <w:r w:rsidR="008338A2" w:rsidRPr="006D665D">
        <w:rPr>
          <w:sz w:val="28"/>
          <w:szCs w:val="28"/>
          <w:lang w:val="uk-UA"/>
        </w:rPr>
        <w:t>»</w:t>
      </w:r>
      <w:r w:rsidR="001C4406" w:rsidRPr="006D665D">
        <w:rPr>
          <w:sz w:val="28"/>
          <w:szCs w:val="28"/>
        </w:rPr>
        <w:t xml:space="preserve">, </w:t>
      </w:r>
      <w:r w:rsidR="008338A2" w:rsidRPr="006D665D">
        <w:rPr>
          <w:sz w:val="28"/>
          <w:szCs w:val="28"/>
          <w:lang w:val="uk-UA"/>
        </w:rPr>
        <w:t>«</w:t>
      </w:r>
      <w:r w:rsidR="001C4406" w:rsidRPr="006D665D">
        <w:rPr>
          <w:sz w:val="28"/>
          <w:szCs w:val="28"/>
        </w:rPr>
        <w:t>НАКАЗУЮ</w:t>
      </w:r>
      <w:r w:rsidR="008338A2" w:rsidRPr="006D665D">
        <w:rPr>
          <w:sz w:val="28"/>
          <w:szCs w:val="28"/>
          <w:lang w:val="uk-UA"/>
        </w:rPr>
        <w:t>»</w:t>
      </w:r>
      <w:r w:rsidR="001C4406" w:rsidRPr="006D665D">
        <w:rPr>
          <w:sz w:val="28"/>
          <w:szCs w:val="28"/>
        </w:rPr>
        <w:t xml:space="preserve">, </w:t>
      </w:r>
      <w:r w:rsidR="008338A2" w:rsidRPr="006D665D">
        <w:rPr>
          <w:sz w:val="28"/>
          <w:szCs w:val="28"/>
          <w:lang w:val="uk-UA"/>
        </w:rPr>
        <w:t>«</w:t>
      </w:r>
      <w:r w:rsidR="001C4406" w:rsidRPr="006D665D">
        <w:rPr>
          <w:sz w:val="28"/>
          <w:szCs w:val="28"/>
        </w:rPr>
        <w:t>ЗОБОВ’ЯЗУЮ</w:t>
      </w:r>
      <w:r w:rsidR="008338A2" w:rsidRPr="006D665D">
        <w:rPr>
          <w:sz w:val="28"/>
          <w:szCs w:val="28"/>
          <w:lang w:val="uk-UA"/>
        </w:rPr>
        <w:t>»</w:t>
      </w:r>
      <w:r w:rsidR="001C4406" w:rsidRPr="006D665D">
        <w:rPr>
          <w:sz w:val="28"/>
          <w:szCs w:val="28"/>
        </w:rPr>
        <w:t>;</w:t>
      </w:r>
    </w:p>
    <w:p w:rsidR="004E3E13" w:rsidRDefault="001C4406" w:rsidP="008A2A43">
      <w:pPr>
        <w:tabs>
          <w:tab w:val="left" w:pos="1134"/>
        </w:tabs>
        <w:ind w:firstLine="709"/>
        <w:jc w:val="both"/>
        <w:rPr>
          <w:sz w:val="28"/>
          <w:szCs w:val="28"/>
        </w:rPr>
      </w:pPr>
      <w:r w:rsidRPr="006D665D">
        <w:rPr>
          <w:sz w:val="28"/>
          <w:szCs w:val="28"/>
          <w:lang w:val="uk-UA"/>
        </w:rPr>
        <w:t xml:space="preserve">для реквізитів: </w:t>
      </w:r>
      <w:r w:rsidR="008338A2" w:rsidRPr="006D665D">
        <w:rPr>
          <w:sz w:val="28"/>
          <w:szCs w:val="28"/>
          <w:lang w:val="uk-UA"/>
        </w:rPr>
        <w:t>«</w:t>
      </w:r>
      <w:r w:rsidR="004A36EB" w:rsidRPr="006D665D">
        <w:rPr>
          <w:sz w:val="28"/>
          <w:szCs w:val="28"/>
        </w:rPr>
        <w:t>Дата документа</w:t>
      </w:r>
      <w:r w:rsidR="008338A2" w:rsidRPr="006D665D">
        <w:rPr>
          <w:sz w:val="28"/>
          <w:szCs w:val="28"/>
          <w:lang w:val="uk-UA"/>
        </w:rPr>
        <w:t>»</w:t>
      </w:r>
      <w:r w:rsidR="004A36EB" w:rsidRPr="006D665D">
        <w:rPr>
          <w:sz w:val="28"/>
          <w:szCs w:val="28"/>
        </w:rPr>
        <w:t xml:space="preserve">, </w:t>
      </w:r>
      <w:r w:rsidR="008338A2" w:rsidRPr="006D665D">
        <w:rPr>
          <w:sz w:val="28"/>
          <w:szCs w:val="28"/>
          <w:lang w:val="uk-UA"/>
        </w:rPr>
        <w:t>«</w:t>
      </w:r>
      <w:r w:rsidR="004A36EB" w:rsidRPr="006D665D">
        <w:rPr>
          <w:sz w:val="28"/>
          <w:szCs w:val="28"/>
        </w:rPr>
        <w:t>Короткий зміст документа</w:t>
      </w:r>
      <w:r w:rsidR="008338A2" w:rsidRPr="006D665D">
        <w:rPr>
          <w:sz w:val="28"/>
          <w:szCs w:val="28"/>
          <w:lang w:val="uk-UA"/>
        </w:rPr>
        <w:t>»</w:t>
      </w:r>
      <w:r w:rsidR="004A36EB" w:rsidRPr="006D665D">
        <w:rPr>
          <w:sz w:val="28"/>
          <w:szCs w:val="28"/>
        </w:rPr>
        <w:t xml:space="preserve">, </w:t>
      </w:r>
      <w:r w:rsidR="008338A2" w:rsidRPr="006D665D">
        <w:rPr>
          <w:sz w:val="28"/>
          <w:szCs w:val="28"/>
          <w:lang w:val="uk-UA"/>
        </w:rPr>
        <w:t>«</w:t>
      </w:r>
      <w:r w:rsidR="004A36EB" w:rsidRPr="006D665D">
        <w:rPr>
          <w:sz w:val="28"/>
          <w:szCs w:val="28"/>
        </w:rPr>
        <w:t>Текст</w:t>
      </w:r>
      <w:r w:rsidR="008338A2" w:rsidRPr="006D665D">
        <w:rPr>
          <w:sz w:val="28"/>
          <w:szCs w:val="28"/>
          <w:lang w:val="uk-UA"/>
        </w:rPr>
        <w:t>»</w:t>
      </w:r>
      <w:r w:rsidR="004A36EB" w:rsidRPr="006D665D">
        <w:rPr>
          <w:sz w:val="28"/>
          <w:szCs w:val="28"/>
        </w:rPr>
        <w:t xml:space="preserve"> (без абзаців), </w:t>
      </w:r>
      <w:r w:rsidR="008338A2" w:rsidRPr="006D665D">
        <w:rPr>
          <w:sz w:val="28"/>
          <w:szCs w:val="28"/>
          <w:lang w:val="uk-UA"/>
        </w:rPr>
        <w:t>«</w:t>
      </w:r>
      <w:r w:rsidR="004A36EB" w:rsidRPr="006D665D">
        <w:rPr>
          <w:sz w:val="28"/>
          <w:szCs w:val="28"/>
        </w:rPr>
        <w:t>Відмітка про наявність додатків</w:t>
      </w:r>
      <w:r w:rsidR="008A2A43" w:rsidRPr="006D665D">
        <w:rPr>
          <w:sz w:val="28"/>
          <w:szCs w:val="28"/>
          <w:lang w:val="uk-UA"/>
        </w:rPr>
        <w:t>»</w:t>
      </w:r>
      <w:r w:rsidR="004A36EB" w:rsidRPr="006D665D">
        <w:rPr>
          <w:sz w:val="28"/>
          <w:szCs w:val="28"/>
        </w:rPr>
        <w:t xml:space="preserve">, </w:t>
      </w:r>
      <w:r w:rsidR="008A2A43" w:rsidRPr="006D665D">
        <w:rPr>
          <w:sz w:val="28"/>
          <w:szCs w:val="28"/>
          <w:lang w:val="uk-UA"/>
        </w:rPr>
        <w:t>«</w:t>
      </w:r>
      <w:r w:rsidR="004A36EB" w:rsidRPr="006D665D">
        <w:rPr>
          <w:sz w:val="28"/>
          <w:szCs w:val="28"/>
        </w:rPr>
        <w:t>Прізвище виконавця і номер його телефону</w:t>
      </w:r>
      <w:r w:rsidR="008A2A43" w:rsidRPr="006D665D">
        <w:rPr>
          <w:sz w:val="28"/>
          <w:szCs w:val="28"/>
          <w:lang w:val="uk-UA"/>
        </w:rPr>
        <w:t>»</w:t>
      </w:r>
      <w:r w:rsidR="004A36EB" w:rsidRPr="006D665D">
        <w:rPr>
          <w:sz w:val="28"/>
          <w:szCs w:val="28"/>
        </w:rPr>
        <w:t xml:space="preserve">, </w:t>
      </w:r>
      <w:r w:rsidR="008A2A43" w:rsidRPr="006D665D">
        <w:rPr>
          <w:sz w:val="28"/>
          <w:szCs w:val="28"/>
          <w:lang w:val="uk-UA"/>
        </w:rPr>
        <w:t>«</w:t>
      </w:r>
      <w:r w:rsidR="004A36EB" w:rsidRPr="006D665D">
        <w:rPr>
          <w:sz w:val="28"/>
          <w:szCs w:val="28"/>
        </w:rPr>
        <w:t>Відмітка про виконання документа і на</w:t>
      </w:r>
      <w:r w:rsidR="00085F65" w:rsidRPr="006D665D">
        <w:rPr>
          <w:sz w:val="28"/>
          <w:szCs w:val="28"/>
          <w:lang w:val="uk-UA"/>
        </w:rPr>
        <w:t>дсила</w:t>
      </w:r>
      <w:r w:rsidR="004A36EB" w:rsidRPr="006D665D">
        <w:rPr>
          <w:sz w:val="28"/>
          <w:szCs w:val="28"/>
        </w:rPr>
        <w:t>ння його до справи</w:t>
      </w:r>
      <w:r w:rsidR="008A2A43" w:rsidRPr="006D665D">
        <w:rPr>
          <w:sz w:val="28"/>
          <w:szCs w:val="28"/>
          <w:lang w:val="uk-UA"/>
        </w:rPr>
        <w:t>»</w:t>
      </w:r>
      <w:r w:rsidR="004A36EB" w:rsidRPr="006D665D">
        <w:rPr>
          <w:sz w:val="28"/>
          <w:szCs w:val="28"/>
        </w:rPr>
        <w:t xml:space="preserve">, слово </w:t>
      </w:r>
      <w:r w:rsidR="008A2A43" w:rsidRPr="006D665D">
        <w:rPr>
          <w:sz w:val="28"/>
          <w:szCs w:val="28"/>
          <w:lang w:val="uk-UA"/>
        </w:rPr>
        <w:t>«</w:t>
      </w:r>
      <w:r w:rsidR="004A36EB" w:rsidRPr="006D665D">
        <w:rPr>
          <w:sz w:val="28"/>
          <w:szCs w:val="28"/>
        </w:rPr>
        <w:t>Додаток</w:t>
      </w:r>
      <w:r w:rsidR="008A2A43" w:rsidRPr="006D665D">
        <w:rPr>
          <w:sz w:val="28"/>
          <w:szCs w:val="28"/>
          <w:lang w:val="uk-UA"/>
        </w:rPr>
        <w:t>»</w:t>
      </w:r>
      <w:r w:rsidR="004A36EB" w:rsidRPr="006D665D">
        <w:rPr>
          <w:sz w:val="28"/>
          <w:szCs w:val="28"/>
        </w:rPr>
        <w:t xml:space="preserve">, реквізити </w:t>
      </w:r>
      <w:r w:rsidR="008A2A43" w:rsidRPr="006D665D">
        <w:rPr>
          <w:sz w:val="28"/>
          <w:szCs w:val="28"/>
          <w:lang w:val="uk-UA"/>
        </w:rPr>
        <w:t>«</w:t>
      </w:r>
      <w:r w:rsidR="004A36EB" w:rsidRPr="006D665D">
        <w:rPr>
          <w:sz w:val="28"/>
          <w:szCs w:val="28"/>
        </w:rPr>
        <w:t>Додаток</w:t>
      </w:r>
      <w:r w:rsidR="008A2A43" w:rsidRPr="006D665D">
        <w:rPr>
          <w:sz w:val="28"/>
          <w:szCs w:val="28"/>
          <w:lang w:val="uk-UA"/>
        </w:rPr>
        <w:t>»</w:t>
      </w:r>
      <w:r w:rsidR="004A36EB" w:rsidRPr="006D665D">
        <w:rPr>
          <w:sz w:val="28"/>
          <w:szCs w:val="28"/>
        </w:rPr>
        <w:t xml:space="preserve"> та слово </w:t>
      </w:r>
      <w:r w:rsidR="008A2A43" w:rsidRPr="006D665D">
        <w:rPr>
          <w:sz w:val="28"/>
          <w:szCs w:val="28"/>
          <w:lang w:val="uk-UA"/>
        </w:rPr>
        <w:t>«</w:t>
      </w:r>
      <w:r w:rsidR="004A36EB" w:rsidRPr="006D665D">
        <w:rPr>
          <w:sz w:val="28"/>
          <w:szCs w:val="28"/>
        </w:rPr>
        <w:t>Підстава</w:t>
      </w:r>
      <w:r w:rsidR="008A2A43" w:rsidRPr="006D665D">
        <w:rPr>
          <w:sz w:val="28"/>
          <w:szCs w:val="28"/>
          <w:lang w:val="uk-UA"/>
        </w:rPr>
        <w:t>»</w:t>
      </w:r>
      <w:r w:rsidR="004A36EB" w:rsidRPr="006D665D">
        <w:rPr>
          <w:sz w:val="28"/>
          <w:szCs w:val="28"/>
        </w:rPr>
        <w:t xml:space="preserve"> запису про посилання на документ, що став підставою для підготовки (видання) поточного </w:t>
      </w:r>
    </w:p>
    <w:p w:rsidR="00815169" w:rsidRDefault="00815169" w:rsidP="004E3E13">
      <w:pPr>
        <w:tabs>
          <w:tab w:val="left" w:pos="1134"/>
        </w:tabs>
        <w:jc w:val="right"/>
        <w:rPr>
          <w:sz w:val="28"/>
          <w:szCs w:val="28"/>
        </w:rPr>
      </w:pPr>
    </w:p>
    <w:p w:rsidR="004E3E13" w:rsidRDefault="004E3E13" w:rsidP="004E3E13">
      <w:pPr>
        <w:tabs>
          <w:tab w:val="left" w:pos="1134"/>
        </w:tabs>
        <w:jc w:val="right"/>
        <w:rPr>
          <w:sz w:val="28"/>
          <w:szCs w:val="28"/>
          <w:lang w:val="uk-UA"/>
        </w:rPr>
      </w:pPr>
      <w:r w:rsidRPr="00C01E8E">
        <w:rPr>
          <w:sz w:val="28"/>
          <w:szCs w:val="28"/>
        </w:rPr>
        <w:lastRenderedPageBreak/>
        <w:t xml:space="preserve">Продовження додатка </w:t>
      </w:r>
      <w:r>
        <w:rPr>
          <w:sz w:val="28"/>
          <w:szCs w:val="28"/>
          <w:lang w:val="uk-UA"/>
        </w:rPr>
        <w:t>2</w:t>
      </w:r>
    </w:p>
    <w:p w:rsidR="004E3E13" w:rsidRDefault="004E3E13" w:rsidP="004E3E13">
      <w:pPr>
        <w:tabs>
          <w:tab w:val="left" w:pos="1134"/>
        </w:tabs>
        <w:jc w:val="right"/>
        <w:rPr>
          <w:sz w:val="28"/>
          <w:szCs w:val="28"/>
        </w:rPr>
      </w:pPr>
    </w:p>
    <w:p w:rsidR="004A36EB" w:rsidRPr="006D665D" w:rsidRDefault="004A36EB" w:rsidP="004E3E13">
      <w:pPr>
        <w:tabs>
          <w:tab w:val="left" w:pos="1134"/>
        </w:tabs>
        <w:jc w:val="both"/>
        <w:rPr>
          <w:sz w:val="28"/>
          <w:szCs w:val="28"/>
        </w:rPr>
      </w:pPr>
      <w:r w:rsidRPr="006D665D">
        <w:rPr>
          <w:sz w:val="28"/>
          <w:szCs w:val="28"/>
        </w:rPr>
        <w:t>документа, на</w:t>
      </w:r>
      <w:r w:rsidR="00085F65" w:rsidRPr="006D665D">
        <w:rPr>
          <w:sz w:val="28"/>
          <w:szCs w:val="28"/>
          <w:lang w:val="uk-UA"/>
        </w:rPr>
        <w:t>йменування</w:t>
      </w:r>
      <w:r w:rsidRPr="006D665D">
        <w:rPr>
          <w:sz w:val="28"/>
          <w:szCs w:val="28"/>
        </w:rPr>
        <w:t xml:space="preserve"> посади у реквізитах </w:t>
      </w:r>
      <w:r w:rsidR="008A2A43" w:rsidRPr="006D665D">
        <w:rPr>
          <w:sz w:val="28"/>
          <w:szCs w:val="28"/>
          <w:lang w:val="uk-UA"/>
        </w:rPr>
        <w:t>«</w:t>
      </w:r>
      <w:r w:rsidRPr="006D665D">
        <w:rPr>
          <w:sz w:val="28"/>
          <w:szCs w:val="28"/>
        </w:rPr>
        <w:t>Підпис</w:t>
      </w:r>
      <w:r w:rsidR="008A2A43" w:rsidRPr="006D665D">
        <w:rPr>
          <w:sz w:val="28"/>
          <w:szCs w:val="28"/>
          <w:lang w:val="uk-UA"/>
        </w:rPr>
        <w:t>»</w:t>
      </w:r>
      <w:r w:rsidRPr="006D665D">
        <w:rPr>
          <w:sz w:val="28"/>
          <w:szCs w:val="28"/>
        </w:rPr>
        <w:t xml:space="preserve"> та </w:t>
      </w:r>
      <w:r w:rsidR="008A2A43" w:rsidRPr="006D665D">
        <w:rPr>
          <w:sz w:val="28"/>
          <w:szCs w:val="28"/>
          <w:lang w:val="uk-UA"/>
        </w:rPr>
        <w:t>«</w:t>
      </w:r>
      <w:r w:rsidRPr="006D665D">
        <w:rPr>
          <w:sz w:val="28"/>
          <w:szCs w:val="28"/>
        </w:rPr>
        <w:t>Гриф погодження</w:t>
      </w:r>
      <w:r w:rsidR="008A2A43" w:rsidRPr="006D665D">
        <w:rPr>
          <w:sz w:val="28"/>
          <w:szCs w:val="28"/>
          <w:lang w:val="uk-UA"/>
        </w:rPr>
        <w:t>»</w:t>
      </w:r>
      <w:r w:rsidRPr="006D665D">
        <w:rPr>
          <w:sz w:val="28"/>
          <w:szCs w:val="28"/>
        </w:rPr>
        <w:t xml:space="preserve">, засвідчувального напису </w:t>
      </w:r>
      <w:r w:rsidR="008A2A43" w:rsidRPr="006D665D">
        <w:rPr>
          <w:sz w:val="28"/>
          <w:szCs w:val="28"/>
          <w:lang w:val="uk-UA"/>
        </w:rPr>
        <w:t>«</w:t>
      </w:r>
      <w:r w:rsidRPr="006D665D">
        <w:rPr>
          <w:sz w:val="28"/>
          <w:szCs w:val="28"/>
        </w:rPr>
        <w:t>Згідно з оригіналом</w:t>
      </w:r>
      <w:r w:rsidR="008A2A43" w:rsidRPr="006D665D">
        <w:rPr>
          <w:sz w:val="28"/>
          <w:szCs w:val="28"/>
          <w:lang w:val="uk-UA"/>
        </w:rPr>
        <w:t>»</w:t>
      </w:r>
      <w:r w:rsidRPr="006D665D">
        <w:rPr>
          <w:sz w:val="28"/>
          <w:szCs w:val="28"/>
        </w:rPr>
        <w:t xml:space="preserve">, та для першого реквізита </w:t>
      </w:r>
      <w:r w:rsidR="008A2A43" w:rsidRPr="006D665D">
        <w:rPr>
          <w:sz w:val="28"/>
          <w:szCs w:val="28"/>
          <w:lang w:val="uk-UA"/>
        </w:rPr>
        <w:t>«</w:t>
      </w:r>
      <w:r w:rsidRPr="006D665D">
        <w:rPr>
          <w:sz w:val="28"/>
          <w:szCs w:val="28"/>
        </w:rPr>
        <w:t>Гриф затвердження</w:t>
      </w:r>
      <w:r w:rsidR="008A2A43" w:rsidRPr="006D665D">
        <w:rPr>
          <w:sz w:val="28"/>
          <w:szCs w:val="28"/>
          <w:lang w:val="uk-UA"/>
        </w:rPr>
        <w:t>»</w:t>
      </w:r>
      <w:r w:rsidRPr="006D665D">
        <w:rPr>
          <w:sz w:val="28"/>
          <w:szCs w:val="28"/>
        </w:rPr>
        <w:t>, якщо їх в документі два.</w:t>
      </w:r>
    </w:p>
    <w:p w:rsidR="004A36EB" w:rsidRPr="006D665D" w:rsidRDefault="004A36EB" w:rsidP="004A36EB">
      <w:pPr>
        <w:ind w:firstLine="709"/>
        <w:jc w:val="both"/>
        <w:rPr>
          <w:sz w:val="28"/>
          <w:szCs w:val="28"/>
        </w:rPr>
      </w:pPr>
      <w:r w:rsidRPr="006D665D">
        <w:rPr>
          <w:sz w:val="28"/>
          <w:szCs w:val="28"/>
        </w:rPr>
        <w:t xml:space="preserve">За наявності кількох грифів затвердження і погодження їх розміщують на одному рівні вертикальними рядками. Перший гриф — від межі лівого поля; другий — через </w:t>
      </w:r>
      <w:smartTag w:uri="urn:schemas-microsoft-com:office:smarttags" w:element="metricconverter">
        <w:smartTagPr>
          <w:attr w:name="ProductID" w:val="104 мм"/>
        </w:smartTagPr>
        <w:r w:rsidRPr="006D665D">
          <w:rPr>
            <w:sz w:val="28"/>
            <w:szCs w:val="28"/>
          </w:rPr>
          <w:t>104 мм</w:t>
        </w:r>
      </w:smartTag>
      <w:r w:rsidRPr="006D665D">
        <w:rPr>
          <w:sz w:val="28"/>
          <w:szCs w:val="28"/>
        </w:rPr>
        <w:t>.</w:t>
      </w:r>
    </w:p>
    <w:p w:rsidR="004A36EB" w:rsidRPr="006D665D" w:rsidRDefault="004A36EB" w:rsidP="004A36EB">
      <w:pPr>
        <w:ind w:firstLine="709"/>
        <w:jc w:val="both"/>
        <w:rPr>
          <w:sz w:val="28"/>
          <w:szCs w:val="28"/>
        </w:rPr>
      </w:pPr>
      <w:r w:rsidRPr="006D665D">
        <w:rPr>
          <w:sz w:val="28"/>
          <w:szCs w:val="28"/>
        </w:rPr>
        <w:t>Якщо в тексті документа йдеться про додатки або окремим абзацом є посилання на документ, що став підставою для його видання, слова «Додаток» і «Підстава» друкують від межі лівого поля, а текст до них — через 1 міжрядковий інтервал.</w:t>
      </w:r>
    </w:p>
    <w:p w:rsidR="004A36EB" w:rsidRPr="006D665D" w:rsidRDefault="004A36EB" w:rsidP="004A36EB">
      <w:pPr>
        <w:tabs>
          <w:tab w:val="left" w:pos="1134"/>
        </w:tabs>
        <w:ind w:firstLine="709"/>
        <w:jc w:val="both"/>
        <w:rPr>
          <w:sz w:val="28"/>
          <w:szCs w:val="28"/>
        </w:rPr>
      </w:pPr>
      <w:r w:rsidRPr="006D665D">
        <w:rPr>
          <w:sz w:val="28"/>
          <w:szCs w:val="28"/>
        </w:rPr>
        <w:t xml:space="preserve">4. Під час оформлення документів </w:t>
      </w:r>
      <w:r w:rsidR="00192A46" w:rsidRPr="006D665D">
        <w:rPr>
          <w:sz w:val="28"/>
          <w:szCs w:val="28"/>
          <w:lang w:val="uk-UA"/>
        </w:rPr>
        <w:t xml:space="preserve">(додатків до них) </w:t>
      </w:r>
      <w:r w:rsidRPr="006D665D">
        <w:rPr>
          <w:sz w:val="28"/>
          <w:szCs w:val="28"/>
        </w:rPr>
        <w:t xml:space="preserve">на двох і більше сторінках друга та наступні сторінки мають бути пронумеровані. </w:t>
      </w:r>
    </w:p>
    <w:p w:rsidR="004A36EB" w:rsidRPr="006D665D" w:rsidRDefault="004A36EB" w:rsidP="004A36EB">
      <w:pPr>
        <w:tabs>
          <w:tab w:val="left" w:pos="1134"/>
        </w:tabs>
        <w:ind w:firstLine="709"/>
        <w:jc w:val="both"/>
        <w:rPr>
          <w:sz w:val="28"/>
          <w:szCs w:val="28"/>
        </w:rPr>
      </w:pPr>
      <w:r w:rsidRPr="006D665D">
        <w:rPr>
          <w:sz w:val="28"/>
          <w:szCs w:val="28"/>
        </w:rPr>
        <w:t xml:space="preserve">Номери сторінок мають проставлятися посередині верхнього поля аркуша арабськими цифрами без слова </w:t>
      </w:r>
      <w:r w:rsidR="00CB0C31" w:rsidRPr="006D665D">
        <w:rPr>
          <w:sz w:val="28"/>
          <w:szCs w:val="28"/>
          <w:lang w:val="uk-UA"/>
        </w:rPr>
        <w:t>«</w:t>
      </w:r>
      <w:r w:rsidRPr="006D665D">
        <w:rPr>
          <w:sz w:val="28"/>
          <w:szCs w:val="28"/>
        </w:rPr>
        <w:t>сторінка</w:t>
      </w:r>
      <w:r w:rsidR="00CB0C31" w:rsidRPr="006D665D">
        <w:rPr>
          <w:sz w:val="28"/>
          <w:szCs w:val="28"/>
          <w:lang w:val="uk-UA"/>
        </w:rPr>
        <w:t>»</w:t>
      </w:r>
      <w:r w:rsidRPr="006D665D">
        <w:rPr>
          <w:sz w:val="28"/>
          <w:szCs w:val="28"/>
        </w:rPr>
        <w:t xml:space="preserve"> та розділових знаків на відстані </w:t>
      </w:r>
      <w:smartTag w:uri="urn:schemas-microsoft-com:office:smarttags" w:element="metricconverter">
        <w:smartTagPr>
          <w:attr w:name="ProductID" w:val="1 см"/>
        </w:smartTagPr>
        <w:r w:rsidRPr="006D665D">
          <w:rPr>
            <w:sz w:val="28"/>
            <w:szCs w:val="28"/>
          </w:rPr>
          <w:t>1 см</w:t>
        </w:r>
      </w:smartTag>
      <w:r w:rsidRPr="006D665D">
        <w:rPr>
          <w:sz w:val="28"/>
          <w:szCs w:val="28"/>
        </w:rPr>
        <w:t xml:space="preserve"> від верхнього краю сторінки посередині відносно лівого і правого полів друку. Перша сторінка не нумерується ні в документі, ні в кожному з додатків. Документ і кожен з додатків мають окрему нумерацію. Нумерація сторінок у буклетах та інших документах, які мають обкладинки, починається з першої сторінки числом 3. </w:t>
      </w:r>
    </w:p>
    <w:p w:rsidR="004A36EB" w:rsidRDefault="004A36EB" w:rsidP="004A36EB">
      <w:pPr>
        <w:tabs>
          <w:tab w:val="left" w:pos="1134"/>
        </w:tabs>
        <w:ind w:firstLine="709"/>
        <w:jc w:val="both"/>
        <w:rPr>
          <w:sz w:val="28"/>
          <w:szCs w:val="28"/>
        </w:rPr>
      </w:pPr>
      <w:r w:rsidRPr="006D665D">
        <w:rPr>
          <w:sz w:val="28"/>
          <w:szCs w:val="28"/>
        </w:rPr>
        <w:t xml:space="preserve">5. Тексти документів друкуються на одному боці аркуша. Документи не постійного строку зберігання обсягом більше 20 сторінок допускається друкувати на лицьовому і зворотному боці аркуша, при цьому реквізит </w:t>
      </w:r>
      <w:r w:rsidR="00FA1B05" w:rsidRPr="006D665D">
        <w:rPr>
          <w:sz w:val="28"/>
          <w:szCs w:val="28"/>
          <w:lang w:val="uk-UA"/>
        </w:rPr>
        <w:t>«</w:t>
      </w:r>
      <w:r w:rsidRPr="006D665D">
        <w:rPr>
          <w:sz w:val="28"/>
          <w:szCs w:val="28"/>
        </w:rPr>
        <w:t>Підпис</w:t>
      </w:r>
      <w:r w:rsidR="00FA1B05" w:rsidRPr="006D665D">
        <w:rPr>
          <w:sz w:val="28"/>
          <w:szCs w:val="28"/>
          <w:lang w:val="uk-UA"/>
        </w:rPr>
        <w:t>»</w:t>
      </w:r>
      <w:r w:rsidRPr="00C01E8E">
        <w:rPr>
          <w:sz w:val="28"/>
          <w:szCs w:val="28"/>
        </w:rPr>
        <w:t xml:space="preserve"> повинен бути розміщений на лицьовому, а не на зворотному боці останнього аркуша документа.</w:t>
      </w:r>
    </w:p>
    <w:p w:rsidR="00C54A08" w:rsidRPr="00C54A08" w:rsidRDefault="00C54A08" w:rsidP="004A36EB">
      <w:pPr>
        <w:tabs>
          <w:tab w:val="left" w:pos="1134"/>
        </w:tabs>
        <w:ind w:firstLine="709"/>
        <w:jc w:val="both"/>
        <w:rPr>
          <w:sz w:val="28"/>
          <w:szCs w:val="28"/>
          <w:lang w:val="uk-UA"/>
        </w:rPr>
      </w:pPr>
      <w:r>
        <w:rPr>
          <w:sz w:val="28"/>
          <w:szCs w:val="28"/>
          <w:lang w:val="uk-UA"/>
        </w:rPr>
        <w:t xml:space="preserve">6. </w:t>
      </w:r>
      <w:r w:rsidRPr="00C54A08">
        <w:rPr>
          <w:color w:val="000000"/>
          <w:sz w:val="28"/>
          <w:szCs w:val="28"/>
          <w:shd w:val="clear" w:color="auto" w:fill="FFFFFF"/>
        </w:rPr>
        <w:t>QR-код розміром 21 на 21 мм розміщується в нижньому лівому куті першої сторінки документа.</w:t>
      </w:r>
    </w:p>
    <w:p w:rsidR="004A36EB" w:rsidRPr="00C54A08" w:rsidRDefault="004A36EB" w:rsidP="004A36EB">
      <w:pPr>
        <w:tabs>
          <w:tab w:val="left" w:pos="1134"/>
        </w:tabs>
        <w:ind w:firstLine="709"/>
        <w:jc w:val="both"/>
        <w:rPr>
          <w:sz w:val="28"/>
          <w:szCs w:val="28"/>
        </w:rPr>
      </w:pPr>
    </w:p>
    <w:p w:rsidR="004A36EB" w:rsidRDefault="004A36EB"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Default="00DF70C1" w:rsidP="004A36EB">
      <w:pPr>
        <w:spacing w:line="360" w:lineRule="auto"/>
        <w:ind w:left="5954" w:firstLine="142"/>
        <w:rPr>
          <w:sz w:val="28"/>
          <w:szCs w:val="28"/>
        </w:rPr>
      </w:pPr>
    </w:p>
    <w:p w:rsidR="00DF70C1" w:rsidRPr="00C01E8E" w:rsidRDefault="00DF70C1" w:rsidP="004A36EB">
      <w:pPr>
        <w:spacing w:line="360" w:lineRule="auto"/>
        <w:ind w:left="5954" w:firstLine="142"/>
        <w:rPr>
          <w:sz w:val="28"/>
          <w:szCs w:val="28"/>
        </w:rPr>
      </w:pPr>
    </w:p>
    <w:p w:rsidR="004A36EB" w:rsidRPr="00C01E8E" w:rsidRDefault="004A36EB" w:rsidP="004A36EB">
      <w:pPr>
        <w:spacing w:line="360" w:lineRule="auto"/>
        <w:ind w:left="5954" w:firstLine="142"/>
        <w:rPr>
          <w:sz w:val="28"/>
          <w:szCs w:val="28"/>
        </w:rPr>
      </w:pPr>
    </w:p>
    <w:p w:rsidR="004A36EB" w:rsidRPr="00C01E8E" w:rsidRDefault="004A36EB" w:rsidP="004A36EB">
      <w:pPr>
        <w:spacing w:line="360" w:lineRule="auto"/>
        <w:ind w:left="5954" w:firstLine="142"/>
        <w:rPr>
          <w:sz w:val="28"/>
          <w:szCs w:val="28"/>
        </w:rPr>
      </w:pPr>
      <w:r w:rsidRPr="00C01E8E">
        <w:rPr>
          <w:sz w:val="28"/>
          <w:szCs w:val="28"/>
        </w:rPr>
        <w:lastRenderedPageBreak/>
        <w:t>Додаток 3</w:t>
      </w:r>
    </w:p>
    <w:p w:rsidR="004A36EB" w:rsidRPr="00C01E8E" w:rsidRDefault="004A36EB" w:rsidP="004A36EB">
      <w:pPr>
        <w:ind w:left="5387" w:firstLine="709"/>
        <w:jc w:val="both"/>
        <w:rPr>
          <w:rFonts w:eastAsia="Times New Roman"/>
          <w:sz w:val="28"/>
          <w:szCs w:val="28"/>
        </w:rPr>
      </w:pPr>
      <w:r w:rsidRPr="00C01E8E">
        <w:rPr>
          <w:rFonts w:eastAsia="Times New Roman"/>
          <w:sz w:val="28"/>
          <w:szCs w:val="28"/>
        </w:rPr>
        <w:t>до Інструкції</w:t>
      </w:r>
    </w:p>
    <w:p w:rsidR="004A36EB" w:rsidRPr="00C01E8E" w:rsidRDefault="004A36EB" w:rsidP="004A36EB">
      <w:pPr>
        <w:ind w:left="5387" w:firstLine="709"/>
        <w:jc w:val="both"/>
        <w:rPr>
          <w:sz w:val="28"/>
          <w:szCs w:val="28"/>
        </w:rPr>
      </w:pPr>
      <w:r w:rsidRPr="00C01E8E">
        <w:rPr>
          <w:rFonts w:eastAsia="Times New Roman"/>
          <w:sz w:val="28"/>
          <w:szCs w:val="28"/>
        </w:rPr>
        <w:t xml:space="preserve">(пункт </w:t>
      </w:r>
      <w:r w:rsidRPr="00C01E8E">
        <w:rPr>
          <w:sz w:val="28"/>
          <w:szCs w:val="28"/>
        </w:rPr>
        <w:t>2.3.3)</w:t>
      </w:r>
    </w:p>
    <w:p w:rsidR="00DF70C1" w:rsidRDefault="00DF70C1" w:rsidP="004A36EB">
      <w:pPr>
        <w:keepNext/>
        <w:keepLines/>
        <w:spacing w:before="240" w:after="120"/>
        <w:jc w:val="center"/>
        <w:rPr>
          <w:rFonts w:eastAsia="Times New Roman"/>
          <w:sz w:val="26"/>
          <w:szCs w:val="20"/>
        </w:rPr>
      </w:pPr>
    </w:p>
    <w:p w:rsidR="00DF70C1" w:rsidRDefault="00DF70C1" w:rsidP="004A36EB">
      <w:pPr>
        <w:keepNext/>
        <w:keepLines/>
        <w:spacing w:before="240" w:after="120"/>
        <w:jc w:val="center"/>
        <w:rPr>
          <w:rFonts w:eastAsia="Times New Roman"/>
          <w:sz w:val="26"/>
          <w:szCs w:val="20"/>
        </w:rPr>
      </w:pPr>
    </w:p>
    <w:p w:rsidR="004A36EB" w:rsidRPr="001C0B87" w:rsidRDefault="004A36EB" w:rsidP="004A36EB">
      <w:pPr>
        <w:keepNext/>
        <w:keepLines/>
        <w:spacing w:before="240" w:after="120"/>
        <w:jc w:val="center"/>
        <w:rPr>
          <w:rFonts w:eastAsia="Times New Roman"/>
          <w:sz w:val="26"/>
          <w:szCs w:val="20"/>
        </w:rPr>
      </w:pPr>
      <w:r w:rsidRPr="001C0B87">
        <w:rPr>
          <w:rFonts w:eastAsia="Times New Roman"/>
          <w:sz w:val="26"/>
          <w:szCs w:val="20"/>
        </w:rPr>
        <w:t xml:space="preserve">ПІДСУМКОВІ ДАНІ </w:t>
      </w:r>
      <w:r w:rsidRPr="001C0B87">
        <w:rPr>
          <w:rFonts w:eastAsia="Times New Roman"/>
          <w:sz w:val="26"/>
          <w:szCs w:val="20"/>
        </w:rPr>
        <w:br/>
        <w:t>обліку обсягу документообігу</w:t>
      </w:r>
      <w:bookmarkStart w:id="164" w:name="_vgdtq7" w:colFirst="0" w:colLast="0"/>
      <w:bookmarkEnd w:id="164"/>
    </w:p>
    <w:p w:rsidR="004A36EB" w:rsidRPr="001C0B87" w:rsidRDefault="004A36EB" w:rsidP="004A36EB">
      <w:pPr>
        <w:keepNext/>
        <w:keepLines/>
        <w:spacing w:before="240" w:after="240"/>
        <w:jc w:val="center"/>
        <w:rPr>
          <w:rFonts w:eastAsia="Times New Roman"/>
          <w:sz w:val="26"/>
          <w:szCs w:val="20"/>
        </w:rPr>
      </w:pPr>
      <w:r w:rsidRPr="001C0B87">
        <w:rPr>
          <w:rFonts w:eastAsia="Times New Roman"/>
          <w:sz w:val="26"/>
          <w:szCs w:val="20"/>
        </w:rPr>
        <w:t>за період з __.__.____ р. по __.__.____ р.</w:t>
      </w:r>
    </w:p>
    <w:p w:rsidR="004A36EB" w:rsidRPr="001C0B87" w:rsidRDefault="004A36EB" w:rsidP="004A36EB">
      <w:pPr>
        <w:spacing w:before="120"/>
        <w:ind w:firstLine="567"/>
        <w:rPr>
          <w:rFonts w:eastAsia="Times New Roman"/>
          <w:sz w:val="26"/>
          <w:szCs w:val="20"/>
        </w:rPr>
      </w:pPr>
      <w:bookmarkStart w:id="165" w:name="_3fg1ce0" w:colFirst="0" w:colLast="0"/>
      <w:bookmarkStart w:id="166" w:name="_1ulbmlt" w:colFirst="0" w:colLast="0"/>
      <w:bookmarkEnd w:id="165"/>
      <w:bookmarkEnd w:id="166"/>
    </w:p>
    <w:tbl>
      <w:tblPr>
        <w:tblStyle w:val="afc"/>
        <w:tblW w:w="9356" w:type="dxa"/>
        <w:tblInd w:w="-147" w:type="dxa"/>
        <w:tblLayout w:type="fixed"/>
        <w:tblLook w:val="04A0" w:firstRow="1" w:lastRow="0" w:firstColumn="1" w:lastColumn="0" w:noHBand="0" w:noVBand="1"/>
      </w:tblPr>
      <w:tblGrid>
        <w:gridCol w:w="1413"/>
        <w:gridCol w:w="1139"/>
        <w:gridCol w:w="851"/>
        <w:gridCol w:w="562"/>
        <w:gridCol w:w="850"/>
        <w:gridCol w:w="572"/>
        <w:gridCol w:w="1276"/>
        <w:gridCol w:w="567"/>
        <w:gridCol w:w="567"/>
        <w:gridCol w:w="1559"/>
      </w:tblGrid>
      <w:tr w:rsidR="004A36EB" w:rsidRPr="001C0B87" w:rsidTr="003F3122">
        <w:tc>
          <w:tcPr>
            <w:tcW w:w="1413" w:type="dxa"/>
            <w:vMerge w:val="restart"/>
          </w:tcPr>
          <w:p w:rsidR="004A36EB" w:rsidRPr="001C0B87" w:rsidRDefault="004A36EB" w:rsidP="001C0B87">
            <w:pPr>
              <w:rPr>
                <w:b/>
                <w:sz w:val="18"/>
                <w:szCs w:val="18"/>
              </w:rPr>
            </w:pPr>
            <w:r w:rsidRPr="001C0B87">
              <w:rPr>
                <w:b/>
                <w:sz w:val="18"/>
                <w:szCs w:val="18"/>
              </w:rPr>
              <w:t>Місяць</w:t>
            </w:r>
          </w:p>
        </w:tc>
        <w:tc>
          <w:tcPr>
            <w:tcW w:w="1139" w:type="dxa"/>
            <w:vMerge w:val="restart"/>
            <w:textDirection w:val="btLr"/>
          </w:tcPr>
          <w:p w:rsidR="004A36EB" w:rsidRPr="001C0B87" w:rsidRDefault="004A36EB" w:rsidP="001C0B87">
            <w:pPr>
              <w:ind w:left="113" w:right="113"/>
              <w:rPr>
                <w:b/>
                <w:sz w:val="18"/>
                <w:szCs w:val="18"/>
              </w:rPr>
            </w:pPr>
            <w:r w:rsidRPr="001C0B87">
              <w:rPr>
                <w:b/>
                <w:sz w:val="18"/>
                <w:szCs w:val="18"/>
              </w:rPr>
              <w:t>Загальна кількість опрацьованої службової кореспонденції</w:t>
            </w:r>
          </w:p>
        </w:tc>
        <w:tc>
          <w:tcPr>
            <w:tcW w:w="851" w:type="dxa"/>
            <w:vMerge w:val="restart"/>
            <w:textDirection w:val="btLr"/>
          </w:tcPr>
          <w:p w:rsidR="004A36EB" w:rsidRPr="001C0B87" w:rsidRDefault="004A36EB" w:rsidP="001C0B87">
            <w:pPr>
              <w:ind w:left="113" w:right="113"/>
              <w:rPr>
                <w:b/>
                <w:sz w:val="18"/>
                <w:szCs w:val="18"/>
              </w:rPr>
            </w:pPr>
            <w:r w:rsidRPr="001C0B87">
              <w:rPr>
                <w:b/>
                <w:sz w:val="18"/>
                <w:szCs w:val="18"/>
              </w:rPr>
              <w:t>Зареєстрована службова кореспонденція</w:t>
            </w:r>
          </w:p>
        </w:tc>
        <w:tc>
          <w:tcPr>
            <w:tcW w:w="1984" w:type="dxa"/>
            <w:gridSpan w:val="3"/>
          </w:tcPr>
          <w:p w:rsidR="004A36EB" w:rsidRPr="001C0B87" w:rsidRDefault="004A36EB" w:rsidP="001C0B87">
            <w:pPr>
              <w:jc w:val="center"/>
              <w:rPr>
                <w:b/>
                <w:sz w:val="18"/>
                <w:szCs w:val="18"/>
              </w:rPr>
            </w:pPr>
            <w:r w:rsidRPr="001C0B87">
              <w:rPr>
                <w:b/>
                <w:sz w:val="18"/>
                <w:szCs w:val="18"/>
              </w:rPr>
              <w:t>Звернення громадян</w:t>
            </w:r>
          </w:p>
        </w:tc>
        <w:tc>
          <w:tcPr>
            <w:tcW w:w="1276" w:type="dxa"/>
            <w:vMerge w:val="restart"/>
          </w:tcPr>
          <w:p w:rsidR="004A36EB" w:rsidRPr="001C0B87" w:rsidRDefault="004A36EB" w:rsidP="001C0B87">
            <w:pPr>
              <w:rPr>
                <w:b/>
                <w:sz w:val="18"/>
                <w:szCs w:val="18"/>
              </w:rPr>
            </w:pPr>
            <w:r w:rsidRPr="001C0B87">
              <w:rPr>
                <w:b/>
                <w:sz w:val="18"/>
                <w:szCs w:val="18"/>
              </w:rPr>
              <w:t>Запити на інформацію</w:t>
            </w:r>
          </w:p>
        </w:tc>
        <w:tc>
          <w:tcPr>
            <w:tcW w:w="1134" w:type="dxa"/>
            <w:gridSpan w:val="2"/>
          </w:tcPr>
          <w:p w:rsidR="004A36EB" w:rsidRPr="001C0B87" w:rsidRDefault="004A36EB" w:rsidP="001C0B87">
            <w:pPr>
              <w:jc w:val="center"/>
              <w:rPr>
                <w:b/>
                <w:sz w:val="18"/>
                <w:szCs w:val="18"/>
              </w:rPr>
            </w:pPr>
            <w:r w:rsidRPr="001C0B87">
              <w:rPr>
                <w:b/>
                <w:sz w:val="18"/>
                <w:szCs w:val="18"/>
              </w:rPr>
              <w:t>Вихідна</w:t>
            </w:r>
          </w:p>
        </w:tc>
        <w:tc>
          <w:tcPr>
            <w:tcW w:w="1559" w:type="dxa"/>
            <w:vMerge w:val="restart"/>
          </w:tcPr>
          <w:p w:rsidR="004A36EB" w:rsidRPr="001C0B87" w:rsidRDefault="004A36EB" w:rsidP="001C0B87">
            <w:pPr>
              <w:jc w:val="center"/>
              <w:rPr>
                <w:b/>
                <w:sz w:val="18"/>
                <w:szCs w:val="18"/>
              </w:rPr>
            </w:pPr>
            <w:r w:rsidRPr="001C0B87">
              <w:rPr>
                <w:b/>
                <w:sz w:val="18"/>
                <w:szCs w:val="18"/>
              </w:rPr>
              <w:t xml:space="preserve">Кількість опрацьованої </w:t>
            </w:r>
            <w:r w:rsidR="00A0529D">
              <w:rPr>
                <w:b/>
                <w:sz w:val="18"/>
                <w:szCs w:val="18"/>
              </w:rPr>
              <w:t xml:space="preserve">кореспонденції </w:t>
            </w:r>
            <w:r w:rsidRPr="001C0B87">
              <w:rPr>
                <w:b/>
                <w:sz w:val="18"/>
                <w:szCs w:val="18"/>
              </w:rPr>
              <w:t>в надходженнях через СЕД АСКОД</w:t>
            </w:r>
          </w:p>
        </w:tc>
      </w:tr>
      <w:tr w:rsidR="004A36EB" w:rsidRPr="001C0B87" w:rsidTr="003F3122">
        <w:trPr>
          <w:cantSplit/>
          <w:trHeight w:val="1502"/>
        </w:trPr>
        <w:tc>
          <w:tcPr>
            <w:tcW w:w="1413" w:type="dxa"/>
            <w:vMerge/>
          </w:tcPr>
          <w:p w:rsidR="004A36EB" w:rsidRPr="001C0B87" w:rsidRDefault="004A36EB" w:rsidP="001C0B87">
            <w:pPr>
              <w:rPr>
                <w:sz w:val="16"/>
                <w:szCs w:val="16"/>
              </w:rPr>
            </w:pPr>
          </w:p>
        </w:tc>
        <w:tc>
          <w:tcPr>
            <w:tcW w:w="1139" w:type="dxa"/>
            <w:vMerge/>
          </w:tcPr>
          <w:p w:rsidR="004A36EB" w:rsidRPr="001C0B87" w:rsidRDefault="004A36EB" w:rsidP="001C0B87">
            <w:pPr>
              <w:rPr>
                <w:sz w:val="16"/>
                <w:szCs w:val="16"/>
              </w:rPr>
            </w:pPr>
          </w:p>
        </w:tc>
        <w:tc>
          <w:tcPr>
            <w:tcW w:w="851" w:type="dxa"/>
            <w:vMerge/>
          </w:tcPr>
          <w:p w:rsidR="004A36EB" w:rsidRPr="001C0B87" w:rsidRDefault="004A36EB" w:rsidP="001C0B87">
            <w:pPr>
              <w:rPr>
                <w:sz w:val="16"/>
                <w:szCs w:val="16"/>
              </w:rPr>
            </w:pPr>
          </w:p>
        </w:tc>
        <w:tc>
          <w:tcPr>
            <w:tcW w:w="562" w:type="dxa"/>
            <w:textDirection w:val="btLr"/>
          </w:tcPr>
          <w:p w:rsidR="004A36EB" w:rsidRPr="001C0B87" w:rsidRDefault="004A36EB" w:rsidP="001C0B87">
            <w:pPr>
              <w:ind w:left="113" w:right="113"/>
              <w:rPr>
                <w:b/>
                <w:sz w:val="18"/>
                <w:szCs w:val="18"/>
              </w:rPr>
            </w:pPr>
            <w:r w:rsidRPr="001C0B87">
              <w:rPr>
                <w:b/>
                <w:sz w:val="18"/>
                <w:szCs w:val="18"/>
              </w:rPr>
              <w:t>Зареєстровано</w:t>
            </w:r>
          </w:p>
          <w:p w:rsidR="004A36EB" w:rsidRPr="001C0B87" w:rsidRDefault="004A36EB" w:rsidP="001C0B87">
            <w:pPr>
              <w:ind w:left="113" w:right="113"/>
              <w:rPr>
                <w:b/>
                <w:sz w:val="18"/>
                <w:szCs w:val="18"/>
              </w:rPr>
            </w:pPr>
          </w:p>
        </w:tc>
        <w:tc>
          <w:tcPr>
            <w:tcW w:w="850" w:type="dxa"/>
            <w:textDirection w:val="btLr"/>
          </w:tcPr>
          <w:p w:rsidR="004A36EB" w:rsidRPr="001C0B87" w:rsidRDefault="004A36EB" w:rsidP="001C0B87">
            <w:pPr>
              <w:ind w:left="113" w:right="113"/>
              <w:rPr>
                <w:b/>
                <w:sz w:val="18"/>
                <w:szCs w:val="18"/>
              </w:rPr>
            </w:pPr>
            <w:r w:rsidRPr="001C0B87">
              <w:rPr>
                <w:b/>
                <w:sz w:val="18"/>
                <w:szCs w:val="18"/>
              </w:rPr>
              <w:t>Звернення на прийом/ прийнято</w:t>
            </w:r>
          </w:p>
        </w:tc>
        <w:tc>
          <w:tcPr>
            <w:tcW w:w="572" w:type="dxa"/>
            <w:textDirection w:val="btLr"/>
          </w:tcPr>
          <w:p w:rsidR="004A36EB" w:rsidRPr="001C0B87" w:rsidRDefault="004A36EB" w:rsidP="001C0B87">
            <w:pPr>
              <w:ind w:left="113" w:right="113"/>
              <w:rPr>
                <w:b/>
                <w:sz w:val="18"/>
                <w:szCs w:val="18"/>
              </w:rPr>
            </w:pPr>
            <w:r w:rsidRPr="001C0B87">
              <w:rPr>
                <w:b/>
                <w:sz w:val="18"/>
                <w:szCs w:val="18"/>
              </w:rPr>
              <w:t>Всього на контролі</w:t>
            </w:r>
          </w:p>
        </w:tc>
        <w:tc>
          <w:tcPr>
            <w:tcW w:w="1276" w:type="dxa"/>
            <w:vMerge/>
          </w:tcPr>
          <w:p w:rsidR="004A36EB" w:rsidRPr="001C0B87" w:rsidRDefault="004A36EB" w:rsidP="001C0B87">
            <w:pPr>
              <w:rPr>
                <w:b/>
                <w:sz w:val="16"/>
                <w:szCs w:val="16"/>
              </w:rPr>
            </w:pPr>
          </w:p>
        </w:tc>
        <w:tc>
          <w:tcPr>
            <w:tcW w:w="567" w:type="dxa"/>
            <w:textDirection w:val="btLr"/>
          </w:tcPr>
          <w:p w:rsidR="004A36EB" w:rsidRPr="001C0B87" w:rsidRDefault="004A36EB" w:rsidP="001C0B87">
            <w:pPr>
              <w:ind w:left="113" w:right="113"/>
              <w:rPr>
                <w:b/>
                <w:sz w:val="18"/>
                <w:szCs w:val="18"/>
              </w:rPr>
            </w:pPr>
            <w:r w:rsidRPr="001C0B87">
              <w:rPr>
                <w:b/>
                <w:sz w:val="18"/>
                <w:szCs w:val="18"/>
              </w:rPr>
              <w:t>Всього</w:t>
            </w:r>
          </w:p>
        </w:tc>
        <w:tc>
          <w:tcPr>
            <w:tcW w:w="567" w:type="dxa"/>
            <w:textDirection w:val="btLr"/>
          </w:tcPr>
          <w:p w:rsidR="004A36EB" w:rsidRPr="001C0B87" w:rsidRDefault="004A36EB" w:rsidP="001C0B87">
            <w:pPr>
              <w:ind w:left="113" w:right="113"/>
              <w:rPr>
                <w:b/>
                <w:sz w:val="16"/>
                <w:szCs w:val="16"/>
              </w:rPr>
            </w:pPr>
            <w:r w:rsidRPr="001C0B87">
              <w:rPr>
                <w:b/>
                <w:sz w:val="16"/>
                <w:szCs w:val="16"/>
              </w:rPr>
              <w:t>На бланках КМР</w:t>
            </w:r>
          </w:p>
        </w:tc>
        <w:tc>
          <w:tcPr>
            <w:tcW w:w="1559" w:type="dxa"/>
            <w:vMerge/>
          </w:tcPr>
          <w:p w:rsidR="004A36EB" w:rsidRPr="001C0B87" w:rsidRDefault="004A36EB" w:rsidP="001C0B87">
            <w:pPr>
              <w:rPr>
                <w:sz w:val="16"/>
                <w:szCs w:val="16"/>
              </w:rPr>
            </w:pPr>
          </w:p>
        </w:tc>
      </w:tr>
      <w:tr w:rsidR="004A36EB" w:rsidRPr="001C0B87" w:rsidTr="003F3122">
        <w:tc>
          <w:tcPr>
            <w:tcW w:w="1413" w:type="dxa"/>
          </w:tcPr>
          <w:p w:rsidR="004A36EB" w:rsidRPr="001C0B87" w:rsidRDefault="004A36EB" w:rsidP="001C0B87">
            <w:pPr>
              <w:rPr>
                <w:b/>
              </w:rPr>
            </w:pPr>
            <w:r w:rsidRPr="001C0B87">
              <w:rPr>
                <w:b/>
              </w:rPr>
              <w:t>Січень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pPr>
              <w:tabs>
                <w:tab w:val="left" w:pos="707"/>
              </w:tabs>
            </w:pPr>
          </w:p>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Лютий</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Березень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Квітень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Травень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Червень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Липень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Серпень</w:t>
            </w:r>
          </w:p>
        </w:tc>
        <w:tc>
          <w:tcPr>
            <w:tcW w:w="1139" w:type="dxa"/>
          </w:tcPr>
          <w:p w:rsidR="004A36EB" w:rsidRPr="001C0B87" w:rsidRDefault="004A36EB" w:rsidP="001C0B87">
            <w:pPr>
              <w:rPr>
                <w:b/>
              </w:rPr>
            </w:pPr>
          </w:p>
        </w:tc>
        <w:tc>
          <w:tcPr>
            <w:tcW w:w="851" w:type="dxa"/>
          </w:tcPr>
          <w:p w:rsidR="004A36EB" w:rsidRPr="001C0B87" w:rsidRDefault="004A36EB" w:rsidP="001C0B87">
            <w:pPr>
              <w:rPr>
                <w:b/>
              </w:rPr>
            </w:pPr>
          </w:p>
        </w:tc>
        <w:tc>
          <w:tcPr>
            <w:tcW w:w="562" w:type="dxa"/>
          </w:tcPr>
          <w:p w:rsidR="004A36EB" w:rsidRPr="001C0B87" w:rsidRDefault="004A36EB" w:rsidP="001C0B87">
            <w:pPr>
              <w:rPr>
                <w:b/>
              </w:rPr>
            </w:pPr>
          </w:p>
        </w:tc>
        <w:tc>
          <w:tcPr>
            <w:tcW w:w="850" w:type="dxa"/>
          </w:tcPr>
          <w:p w:rsidR="004A36EB" w:rsidRPr="001C0B87" w:rsidRDefault="004A36EB" w:rsidP="001C0B87">
            <w:pPr>
              <w:rPr>
                <w:b/>
              </w:rPr>
            </w:pPr>
          </w:p>
        </w:tc>
        <w:tc>
          <w:tcPr>
            <w:tcW w:w="572" w:type="dxa"/>
          </w:tcPr>
          <w:p w:rsidR="004A36EB" w:rsidRPr="001C0B87" w:rsidRDefault="004A36EB" w:rsidP="001C0B87">
            <w:pPr>
              <w:rPr>
                <w:b/>
              </w:rPr>
            </w:pPr>
          </w:p>
        </w:tc>
        <w:tc>
          <w:tcPr>
            <w:tcW w:w="1276" w:type="dxa"/>
          </w:tcPr>
          <w:p w:rsidR="004A36EB" w:rsidRPr="001C0B87" w:rsidRDefault="004A36EB" w:rsidP="001C0B87">
            <w:pPr>
              <w:rPr>
                <w:b/>
              </w:rPr>
            </w:pPr>
          </w:p>
        </w:tc>
        <w:tc>
          <w:tcPr>
            <w:tcW w:w="567" w:type="dxa"/>
          </w:tcPr>
          <w:p w:rsidR="004A36EB" w:rsidRPr="001C0B87" w:rsidRDefault="004A36EB" w:rsidP="001C0B87">
            <w:pPr>
              <w:rPr>
                <w:b/>
              </w:rPr>
            </w:pPr>
          </w:p>
        </w:tc>
        <w:tc>
          <w:tcPr>
            <w:tcW w:w="567" w:type="dxa"/>
          </w:tcPr>
          <w:p w:rsidR="004A36EB" w:rsidRPr="001C0B87" w:rsidRDefault="004A36EB" w:rsidP="001C0B87">
            <w:pPr>
              <w:rPr>
                <w:b/>
              </w:rPr>
            </w:pPr>
          </w:p>
        </w:tc>
        <w:tc>
          <w:tcPr>
            <w:tcW w:w="1559" w:type="dxa"/>
          </w:tcPr>
          <w:p w:rsidR="004A36EB" w:rsidRPr="001C0B87" w:rsidRDefault="004A36EB" w:rsidP="001C0B87">
            <w:pPr>
              <w:rPr>
                <w:b/>
              </w:rPr>
            </w:pPr>
          </w:p>
        </w:tc>
      </w:tr>
      <w:tr w:rsidR="004A36EB" w:rsidRPr="001C0B87" w:rsidTr="003F3122">
        <w:tc>
          <w:tcPr>
            <w:tcW w:w="1413" w:type="dxa"/>
          </w:tcPr>
          <w:p w:rsidR="004A36EB" w:rsidRPr="001C0B87" w:rsidRDefault="004A36EB" w:rsidP="001C0B87">
            <w:pPr>
              <w:rPr>
                <w:b/>
              </w:rPr>
            </w:pPr>
            <w:r w:rsidRPr="001C0B87">
              <w:rPr>
                <w:b/>
              </w:rPr>
              <w:t>Вересень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Жовтень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Листопад</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Грудень</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r w:rsidR="004A36EB" w:rsidRPr="001C0B87" w:rsidTr="003F3122">
        <w:tc>
          <w:tcPr>
            <w:tcW w:w="1413" w:type="dxa"/>
          </w:tcPr>
          <w:p w:rsidR="004A36EB" w:rsidRPr="001C0B87" w:rsidRDefault="004A36EB" w:rsidP="001C0B87">
            <w:pPr>
              <w:rPr>
                <w:b/>
              </w:rPr>
            </w:pPr>
            <w:r w:rsidRPr="001C0B87">
              <w:rPr>
                <w:b/>
              </w:rPr>
              <w:t>За весь період</w:t>
            </w:r>
          </w:p>
        </w:tc>
        <w:tc>
          <w:tcPr>
            <w:tcW w:w="1139" w:type="dxa"/>
          </w:tcPr>
          <w:p w:rsidR="004A36EB" w:rsidRPr="001C0B87" w:rsidRDefault="004A36EB" w:rsidP="001C0B87"/>
        </w:tc>
        <w:tc>
          <w:tcPr>
            <w:tcW w:w="851" w:type="dxa"/>
          </w:tcPr>
          <w:p w:rsidR="004A36EB" w:rsidRPr="001C0B87" w:rsidRDefault="004A36EB" w:rsidP="001C0B87"/>
        </w:tc>
        <w:tc>
          <w:tcPr>
            <w:tcW w:w="562" w:type="dxa"/>
          </w:tcPr>
          <w:p w:rsidR="004A36EB" w:rsidRPr="001C0B87" w:rsidRDefault="004A36EB" w:rsidP="001C0B87"/>
        </w:tc>
        <w:tc>
          <w:tcPr>
            <w:tcW w:w="850" w:type="dxa"/>
          </w:tcPr>
          <w:p w:rsidR="004A36EB" w:rsidRPr="001C0B87" w:rsidRDefault="004A36EB" w:rsidP="001C0B87"/>
        </w:tc>
        <w:tc>
          <w:tcPr>
            <w:tcW w:w="572" w:type="dxa"/>
          </w:tcPr>
          <w:p w:rsidR="004A36EB" w:rsidRPr="001C0B87" w:rsidRDefault="004A36EB" w:rsidP="001C0B87"/>
        </w:tc>
        <w:tc>
          <w:tcPr>
            <w:tcW w:w="1276" w:type="dxa"/>
          </w:tcPr>
          <w:p w:rsidR="004A36EB" w:rsidRPr="001C0B87" w:rsidRDefault="004A36EB" w:rsidP="001C0B87"/>
        </w:tc>
        <w:tc>
          <w:tcPr>
            <w:tcW w:w="567" w:type="dxa"/>
          </w:tcPr>
          <w:p w:rsidR="004A36EB" w:rsidRPr="001C0B87" w:rsidRDefault="004A36EB" w:rsidP="001C0B87"/>
        </w:tc>
        <w:tc>
          <w:tcPr>
            <w:tcW w:w="567" w:type="dxa"/>
          </w:tcPr>
          <w:p w:rsidR="004A36EB" w:rsidRPr="001C0B87" w:rsidRDefault="004A36EB" w:rsidP="001C0B87"/>
        </w:tc>
        <w:tc>
          <w:tcPr>
            <w:tcW w:w="1559" w:type="dxa"/>
          </w:tcPr>
          <w:p w:rsidR="004A36EB" w:rsidRPr="001C0B87" w:rsidRDefault="004A36EB" w:rsidP="001C0B87"/>
        </w:tc>
      </w:tr>
    </w:tbl>
    <w:p w:rsidR="004A36EB" w:rsidRPr="001C0B87" w:rsidRDefault="004A36EB" w:rsidP="004A36EB">
      <w:pPr>
        <w:spacing w:line="300" w:lineRule="auto"/>
        <w:rPr>
          <w:rFonts w:eastAsiaTheme="minorEastAsia"/>
          <w:sz w:val="21"/>
          <w:szCs w:val="21"/>
        </w:rPr>
      </w:pPr>
    </w:p>
    <w:p w:rsidR="004A36EB" w:rsidRPr="001C0B87" w:rsidRDefault="004A36EB" w:rsidP="004A36EB">
      <w:pPr>
        <w:spacing w:before="120"/>
        <w:ind w:firstLine="567"/>
        <w:rPr>
          <w:rFonts w:eastAsia="Times New Roman"/>
          <w:sz w:val="26"/>
          <w:szCs w:val="20"/>
        </w:rPr>
      </w:pPr>
    </w:p>
    <w:p w:rsidR="004A36EB" w:rsidRPr="001C0B87" w:rsidRDefault="004A36EB" w:rsidP="004A36EB">
      <w:pPr>
        <w:spacing w:before="120"/>
        <w:ind w:firstLine="567"/>
        <w:rPr>
          <w:rFonts w:eastAsia="Times New Roman"/>
          <w:sz w:val="26"/>
          <w:szCs w:val="20"/>
        </w:rPr>
      </w:pPr>
    </w:p>
    <w:tbl>
      <w:tblPr>
        <w:tblW w:w="0" w:type="auto"/>
        <w:tblLook w:val="04A0" w:firstRow="1" w:lastRow="0" w:firstColumn="1" w:lastColumn="0" w:noHBand="0" w:noVBand="1"/>
      </w:tblPr>
      <w:tblGrid>
        <w:gridCol w:w="4643"/>
        <w:gridCol w:w="4644"/>
      </w:tblGrid>
      <w:tr w:rsidR="004A36EB" w:rsidRPr="001C0B87" w:rsidTr="001C0B87">
        <w:tc>
          <w:tcPr>
            <w:tcW w:w="4643" w:type="dxa"/>
            <w:shd w:val="clear" w:color="auto" w:fill="auto"/>
          </w:tcPr>
          <w:p w:rsidR="004A36EB" w:rsidRPr="001C0B87" w:rsidRDefault="004A36EB" w:rsidP="001C0B87">
            <w:pPr>
              <w:spacing w:before="120"/>
              <w:rPr>
                <w:rFonts w:eastAsia="Times New Roman"/>
                <w:sz w:val="26"/>
                <w:szCs w:val="20"/>
              </w:rPr>
            </w:pPr>
            <w:r w:rsidRPr="001C0B87">
              <w:rPr>
                <w:rFonts w:eastAsia="Times New Roman"/>
                <w:sz w:val="26"/>
                <w:szCs w:val="20"/>
              </w:rPr>
              <w:t>Керівник служби діловодства</w:t>
            </w:r>
          </w:p>
        </w:tc>
        <w:tc>
          <w:tcPr>
            <w:tcW w:w="4644" w:type="dxa"/>
            <w:shd w:val="clear" w:color="auto" w:fill="auto"/>
          </w:tcPr>
          <w:p w:rsidR="004A36EB" w:rsidRPr="001C0B87" w:rsidRDefault="00D33B78" w:rsidP="001C0B87">
            <w:pPr>
              <w:spacing w:before="120"/>
              <w:jc w:val="right"/>
              <w:rPr>
                <w:rFonts w:eastAsia="Times New Roman"/>
                <w:sz w:val="26"/>
                <w:szCs w:val="20"/>
              </w:rPr>
            </w:pPr>
            <w:r>
              <w:rPr>
                <w:bCs/>
                <w:iCs/>
                <w:sz w:val="28"/>
                <w:szCs w:val="28"/>
                <w:lang w:val="uk-UA"/>
              </w:rPr>
              <w:t xml:space="preserve">Власне ім’я </w:t>
            </w:r>
            <w:r w:rsidRPr="00C967EF">
              <w:rPr>
                <w:bCs/>
                <w:iCs/>
                <w:sz w:val="28"/>
                <w:szCs w:val="28"/>
                <w:lang w:val="uk-UA"/>
              </w:rPr>
              <w:t>ПРІЗВИЩЕ</w:t>
            </w:r>
          </w:p>
        </w:tc>
      </w:tr>
    </w:tbl>
    <w:p w:rsidR="004A36EB" w:rsidRPr="001C0B87" w:rsidRDefault="004A36EB" w:rsidP="004A36EB">
      <w:pPr>
        <w:spacing w:before="120"/>
        <w:ind w:firstLine="567"/>
        <w:rPr>
          <w:rFonts w:eastAsia="Times New Roman"/>
          <w:sz w:val="26"/>
          <w:szCs w:val="20"/>
        </w:rPr>
      </w:pPr>
    </w:p>
    <w:p w:rsidR="004A36EB" w:rsidRPr="001C0B87" w:rsidRDefault="004A36EB" w:rsidP="004A36EB">
      <w:pPr>
        <w:spacing w:before="120"/>
        <w:rPr>
          <w:rFonts w:eastAsia="Times New Roman"/>
          <w:sz w:val="26"/>
          <w:szCs w:val="20"/>
        </w:rPr>
      </w:pPr>
      <w:bookmarkStart w:id="167" w:name="_4ekz59m" w:colFirst="0" w:colLast="0"/>
      <w:bookmarkEnd w:id="167"/>
      <w:r w:rsidRPr="001C0B87">
        <w:rPr>
          <w:rFonts w:eastAsia="Times New Roman"/>
          <w:sz w:val="26"/>
          <w:szCs w:val="20"/>
        </w:rPr>
        <w:t xml:space="preserve">Дата </w:t>
      </w:r>
      <w:r w:rsidR="00A0529D">
        <w:rPr>
          <w:rFonts w:eastAsia="Times New Roman"/>
          <w:sz w:val="26"/>
          <w:szCs w:val="20"/>
          <w:lang w:val="uk-UA"/>
        </w:rPr>
        <w:t>формування</w:t>
      </w:r>
      <w:r w:rsidRPr="001C0B87">
        <w:rPr>
          <w:rFonts w:eastAsia="Times New Roman"/>
          <w:sz w:val="26"/>
          <w:szCs w:val="20"/>
        </w:rPr>
        <w:t xml:space="preserve"> __.__.____ р.</w:t>
      </w:r>
    </w:p>
    <w:p w:rsidR="004A36EB" w:rsidRPr="00C01E8E" w:rsidRDefault="004A36EB" w:rsidP="004A36EB">
      <w:pPr>
        <w:spacing w:line="360" w:lineRule="auto"/>
        <w:ind w:left="5954" w:firstLine="142"/>
        <w:rPr>
          <w:sz w:val="28"/>
          <w:szCs w:val="28"/>
        </w:rPr>
      </w:pPr>
    </w:p>
    <w:p w:rsidR="004A36EB" w:rsidRDefault="004A36EB" w:rsidP="004A36EB">
      <w:pPr>
        <w:spacing w:line="360" w:lineRule="auto"/>
        <w:ind w:left="5954" w:firstLine="142"/>
        <w:rPr>
          <w:sz w:val="28"/>
          <w:szCs w:val="28"/>
        </w:rPr>
      </w:pPr>
    </w:p>
    <w:p w:rsidR="00C54A08" w:rsidRDefault="00C54A08" w:rsidP="004A36EB">
      <w:pPr>
        <w:spacing w:line="360" w:lineRule="auto"/>
        <w:ind w:left="5954" w:firstLine="142"/>
        <w:rPr>
          <w:sz w:val="28"/>
          <w:szCs w:val="28"/>
        </w:rPr>
      </w:pPr>
    </w:p>
    <w:p w:rsidR="00C54A08" w:rsidRDefault="00C54A08" w:rsidP="004A36EB">
      <w:pPr>
        <w:spacing w:line="360" w:lineRule="auto"/>
        <w:ind w:left="5954" w:firstLine="142"/>
        <w:rPr>
          <w:sz w:val="28"/>
          <w:szCs w:val="28"/>
        </w:rPr>
      </w:pPr>
    </w:p>
    <w:p w:rsidR="00C54A08" w:rsidRDefault="00C54A08" w:rsidP="004A36EB">
      <w:pPr>
        <w:spacing w:line="360" w:lineRule="auto"/>
        <w:ind w:left="5954" w:firstLine="142"/>
        <w:rPr>
          <w:sz w:val="28"/>
          <w:szCs w:val="28"/>
        </w:rPr>
      </w:pPr>
    </w:p>
    <w:p w:rsidR="004A36EB" w:rsidRPr="00C01E8E" w:rsidRDefault="004A36EB" w:rsidP="004A36EB">
      <w:pPr>
        <w:spacing w:line="360" w:lineRule="auto"/>
        <w:ind w:left="5400"/>
        <w:outlineLvl w:val="2"/>
        <w:rPr>
          <w:sz w:val="28"/>
          <w:szCs w:val="28"/>
        </w:rPr>
      </w:pPr>
      <w:r w:rsidRPr="00C01E8E">
        <w:rPr>
          <w:sz w:val="28"/>
          <w:szCs w:val="28"/>
        </w:rPr>
        <w:lastRenderedPageBreak/>
        <w:t>Додаток 4</w:t>
      </w:r>
    </w:p>
    <w:p w:rsidR="004A36EB" w:rsidRPr="00C01E8E" w:rsidRDefault="004A36EB" w:rsidP="004A36EB">
      <w:pPr>
        <w:ind w:left="4692" w:firstLine="708"/>
        <w:jc w:val="both"/>
        <w:rPr>
          <w:rFonts w:eastAsia="Times New Roman"/>
          <w:sz w:val="28"/>
          <w:szCs w:val="28"/>
        </w:rPr>
      </w:pPr>
      <w:r w:rsidRPr="00C01E8E">
        <w:rPr>
          <w:rFonts w:eastAsia="Times New Roman"/>
          <w:sz w:val="28"/>
          <w:szCs w:val="28"/>
        </w:rPr>
        <w:t>до Інструкції</w:t>
      </w:r>
    </w:p>
    <w:p w:rsidR="004A36EB" w:rsidRPr="00C01E8E" w:rsidRDefault="004A36EB" w:rsidP="004A36EB">
      <w:pPr>
        <w:spacing w:line="360" w:lineRule="auto"/>
        <w:ind w:left="5400"/>
        <w:outlineLvl w:val="2"/>
        <w:rPr>
          <w:b/>
          <w:sz w:val="28"/>
          <w:szCs w:val="28"/>
        </w:rPr>
      </w:pPr>
      <w:r w:rsidRPr="00C01E8E">
        <w:rPr>
          <w:rFonts w:eastAsia="Times New Roman"/>
          <w:sz w:val="28"/>
          <w:szCs w:val="28"/>
        </w:rPr>
        <w:t>(пункти</w:t>
      </w:r>
      <w:r w:rsidRPr="00C01E8E">
        <w:rPr>
          <w:sz w:val="28"/>
          <w:szCs w:val="28"/>
        </w:rPr>
        <w:t xml:space="preserve"> 3.1.3, 3.1.4)</w:t>
      </w:r>
    </w:p>
    <w:p w:rsidR="004A36EB" w:rsidRPr="00C01E8E" w:rsidRDefault="004A36EB" w:rsidP="004A36EB">
      <w:pPr>
        <w:ind w:left="5580"/>
        <w:jc w:val="both"/>
        <w:rPr>
          <w:sz w:val="27"/>
          <w:szCs w:val="27"/>
        </w:rPr>
      </w:pPr>
    </w:p>
    <w:p w:rsidR="004A36EB" w:rsidRPr="00C01E8E" w:rsidRDefault="004A36EB" w:rsidP="004A36EB">
      <w:pPr>
        <w:spacing w:line="360" w:lineRule="auto"/>
        <w:ind w:left="4502"/>
        <w:jc w:val="both"/>
        <w:rPr>
          <w:b/>
          <w:sz w:val="28"/>
          <w:szCs w:val="28"/>
        </w:rPr>
      </w:pPr>
      <w:r w:rsidRPr="00C01E8E">
        <w:rPr>
          <w:b/>
          <w:sz w:val="28"/>
          <w:szCs w:val="28"/>
        </w:rPr>
        <w:t>ЗАТВЕРДЖУЮ</w:t>
      </w:r>
    </w:p>
    <w:p w:rsidR="004A36EB" w:rsidRPr="00C01E8E" w:rsidRDefault="004A36EB" w:rsidP="004A36EB">
      <w:pPr>
        <w:spacing w:line="360" w:lineRule="auto"/>
        <w:ind w:left="4502"/>
        <w:jc w:val="both"/>
        <w:rPr>
          <w:sz w:val="28"/>
          <w:szCs w:val="28"/>
        </w:rPr>
      </w:pPr>
      <w:r w:rsidRPr="00C01E8E">
        <w:rPr>
          <w:sz w:val="28"/>
          <w:szCs w:val="28"/>
        </w:rPr>
        <w:t>Керуючий  справами</w:t>
      </w:r>
    </w:p>
    <w:tbl>
      <w:tblPr>
        <w:tblW w:w="9599" w:type="dxa"/>
        <w:tblLook w:val="01E0" w:firstRow="1" w:lastRow="1" w:firstColumn="1" w:lastColumn="1" w:noHBand="0" w:noVBand="0"/>
      </w:tblPr>
      <w:tblGrid>
        <w:gridCol w:w="9599"/>
      </w:tblGrid>
      <w:tr w:rsidR="004A36EB" w:rsidRPr="00C01E8E" w:rsidTr="001C0B87">
        <w:trPr>
          <w:trHeight w:val="653"/>
        </w:trPr>
        <w:tc>
          <w:tcPr>
            <w:tcW w:w="9599" w:type="dxa"/>
          </w:tcPr>
          <w:p w:rsidR="004A36EB" w:rsidRPr="00C01E8E" w:rsidRDefault="004A36EB" w:rsidP="001C0B87">
            <w:pPr>
              <w:tabs>
                <w:tab w:val="left" w:pos="5220"/>
                <w:tab w:val="center" w:pos="7301"/>
              </w:tabs>
              <w:ind w:left="4502" w:right="-337"/>
            </w:pPr>
            <w:r w:rsidRPr="00C01E8E">
              <w:t xml:space="preserve">_____________   ____________________________ </w:t>
            </w:r>
            <w:r w:rsidR="008D62DD">
              <w:t xml:space="preserve">    (підпис)                </w:t>
            </w:r>
            <w:r w:rsidRPr="00C01E8E">
              <w:t>(</w:t>
            </w:r>
            <w:r w:rsidR="008D62DD">
              <w:rPr>
                <w:bCs/>
                <w:iCs/>
                <w:lang w:val="uk-UA"/>
              </w:rPr>
              <w:t>В</w:t>
            </w:r>
            <w:r w:rsidR="00B854EA" w:rsidRPr="00B854EA">
              <w:rPr>
                <w:bCs/>
                <w:iCs/>
                <w:lang w:val="uk-UA"/>
              </w:rPr>
              <w:t>ласне ім’я</w:t>
            </w:r>
            <w:r w:rsidRPr="00C01E8E">
              <w:t xml:space="preserve"> </w:t>
            </w:r>
            <w:r w:rsidR="008D62DD">
              <w:rPr>
                <w:lang w:val="uk-UA"/>
              </w:rPr>
              <w:t xml:space="preserve"> </w:t>
            </w:r>
            <w:r w:rsidR="008D62DD" w:rsidRPr="00C01E8E">
              <w:t>ПРІЗВИЩЕ</w:t>
            </w:r>
            <w:r w:rsidRPr="00C01E8E">
              <w:t>)</w:t>
            </w:r>
          </w:p>
          <w:p w:rsidR="004A36EB" w:rsidRPr="00C01E8E" w:rsidRDefault="004A36EB" w:rsidP="001C0B87">
            <w:pPr>
              <w:tabs>
                <w:tab w:val="left" w:pos="5220"/>
              </w:tabs>
              <w:ind w:left="4502"/>
            </w:pPr>
          </w:p>
        </w:tc>
      </w:tr>
    </w:tbl>
    <w:p w:rsidR="004A36EB" w:rsidRPr="00C01E8E" w:rsidRDefault="004A36EB" w:rsidP="004A36EB">
      <w:pPr>
        <w:ind w:left="4500"/>
        <w:jc w:val="both"/>
        <w:rPr>
          <w:sz w:val="27"/>
          <w:szCs w:val="27"/>
        </w:rPr>
      </w:pPr>
      <w:r w:rsidRPr="00C01E8E">
        <w:rPr>
          <w:sz w:val="27"/>
          <w:szCs w:val="27"/>
        </w:rPr>
        <w:t xml:space="preserve"> «______»____________________20____ р.</w:t>
      </w:r>
    </w:p>
    <w:p w:rsidR="004A36EB" w:rsidRPr="00C01E8E" w:rsidRDefault="004A36EB" w:rsidP="004A36EB">
      <w:pPr>
        <w:jc w:val="center"/>
        <w:rPr>
          <w:b/>
          <w:sz w:val="27"/>
          <w:szCs w:val="27"/>
        </w:rPr>
      </w:pPr>
    </w:p>
    <w:p w:rsidR="004A36EB" w:rsidRPr="00C01E8E" w:rsidRDefault="004A36EB" w:rsidP="004A36EB">
      <w:pPr>
        <w:spacing w:line="360" w:lineRule="auto"/>
        <w:jc w:val="center"/>
        <w:rPr>
          <w:sz w:val="20"/>
          <w:szCs w:val="20"/>
        </w:rPr>
      </w:pPr>
      <w:r w:rsidRPr="00C01E8E">
        <w:rPr>
          <w:b/>
          <w:sz w:val="28"/>
          <w:szCs w:val="28"/>
        </w:rPr>
        <w:t>АКТ № _____</w:t>
      </w:r>
    </w:p>
    <w:p w:rsidR="004A36EB" w:rsidRPr="00C01E8E" w:rsidRDefault="004A36EB" w:rsidP="004A36EB">
      <w:pPr>
        <w:spacing w:line="360" w:lineRule="auto"/>
        <w:jc w:val="center"/>
        <w:rPr>
          <w:sz w:val="28"/>
          <w:szCs w:val="28"/>
        </w:rPr>
      </w:pPr>
      <w:r w:rsidRPr="00C01E8E">
        <w:rPr>
          <w:sz w:val="28"/>
          <w:szCs w:val="28"/>
        </w:rPr>
        <w:t>(про________________________________________________________________)</w:t>
      </w:r>
    </w:p>
    <w:p w:rsidR="004A36EB" w:rsidRPr="00C01E8E" w:rsidRDefault="004A36EB" w:rsidP="004A36EB">
      <w:pPr>
        <w:spacing w:line="360" w:lineRule="auto"/>
        <w:jc w:val="center"/>
        <w:rPr>
          <w:sz w:val="20"/>
          <w:szCs w:val="20"/>
        </w:rPr>
      </w:pPr>
      <w:r w:rsidRPr="00C01E8E">
        <w:rPr>
          <w:i/>
          <w:sz w:val="20"/>
          <w:szCs w:val="20"/>
        </w:rPr>
        <w:t>(причина складання акта)</w:t>
      </w:r>
    </w:p>
    <w:p w:rsidR="004A36EB" w:rsidRPr="00C01E8E" w:rsidRDefault="004A36EB" w:rsidP="004A36EB">
      <w:pPr>
        <w:spacing w:line="360" w:lineRule="auto"/>
        <w:jc w:val="center"/>
        <w:rPr>
          <w:sz w:val="28"/>
          <w:szCs w:val="28"/>
        </w:rPr>
      </w:pPr>
      <w:r w:rsidRPr="00C01E8E">
        <w:rPr>
          <w:sz w:val="28"/>
          <w:szCs w:val="28"/>
        </w:rPr>
        <w:t>від  «_____»__________20_____р.</w:t>
      </w:r>
    </w:p>
    <w:p w:rsidR="00F35E67" w:rsidRDefault="004A36EB" w:rsidP="004A36EB">
      <w:pPr>
        <w:jc w:val="center"/>
      </w:pPr>
      <w:r w:rsidRPr="00C01E8E">
        <w:t xml:space="preserve">(зазначається назва структурного підрозділу секретаріату Київради, до компетенції якого належать питання організації ведення та забезпечення дотримання вимог діловодства </w:t>
      </w:r>
    </w:p>
    <w:p w:rsidR="004A36EB" w:rsidRPr="00C01E8E" w:rsidRDefault="004A36EB" w:rsidP="004A36EB">
      <w:pPr>
        <w:jc w:val="center"/>
      </w:pPr>
      <w:r w:rsidRPr="00C01E8E">
        <w:t>в секретаріаті Київради)</w:t>
      </w:r>
    </w:p>
    <w:p w:rsidR="004A36EB" w:rsidRPr="00E734C3" w:rsidRDefault="004A36EB" w:rsidP="004A36EB">
      <w:pPr>
        <w:jc w:val="center"/>
        <w:rPr>
          <w:sz w:val="16"/>
          <w:szCs w:val="16"/>
        </w:rPr>
      </w:pPr>
    </w:p>
    <w:p w:rsidR="004A36EB" w:rsidRPr="00F35E67" w:rsidRDefault="004A36EB" w:rsidP="004A36EB">
      <w:pPr>
        <w:ind w:firstLine="709"/>
        <w:jc w:val="both"/>
        <w:rPr>
          <w:sz w:val="28"/>
          <w:szCs w:val="28"/>
        </w:rPr>
      </w:pPr>
      <w:r w:rsidRPr="00C01E8E">
        <w:rPr>
          <w:sz w:val="28"/>
          <w:szCs w:val="28"/>
        </w:rPr>
        <w:t xml:space="preserve">На підставі розпорядження заступника міського голови – секретаря Київської міської ради від ________ №_____ </w:t>
      </w:r>
      <w:r w:rsidR="00FA1B05">
        <w:rPr>
          <w:sz w:val="28"/>
          <w:szCs w:val="28"/>
          <w:lang w:val="uk-UA"/>
        </w:rPr>
        <w:t>«</w:t>
      </w:r>
      <w:r w:rsidRPr="00C01E8E">
        <w:rPr>
          <w:sz w:val="28"/>
          <w:szCs w:val="28"/>
        </w:rPr>
        <w:t>Про затвердження Інструкції з діловодства в Київській міській раді</w:t>
      </w:r>
      <w:r w:rsidR="00FA1B05">
        <w:rPr>
          <w:sz w:val="28"/>
          <w:szCs w:val="28"/>
          <w:lang w:val="uk-UA"/>
        </w:rPr>
        <w:t>»</w:t>
      </w:r>
      <w:r w:rsidRPr="00C01E8E">
        <w:rPr>
          <w:sz w:val="28"/>
          <w:szCs w:val="28"/>
        </w:rPr>
        <w:t xml:space="preserve"> складено </w:t>
      </w:r>
      <w:r w:rsidRPr="00F35E67">
        <w:rPr>
          <w:sz w:val="28"/>
          <w:szCs w:val="28"/>
        </w:rPr>
        <w:t>акт____________________________________________________________</w:t>
      </w:r>
      <w:r w:rsidR="00F35E67">
        <w:rPr>
          <w:sz w:val="28"/>
          <w:szCs w:val="28"/>
        </w:rPr>
        <w:t>______</w:t>
      </w:r>
      <w:r w:rsidRPr="00F35E67">
        <w:rPr>
          <w:sz w:val="28"/>
          <w:szCs w:val="28"/>
        </w:rPr>
        <w:t xml:space="preserve"> </w:t>
      </w:r>
      <w:r w:rsidRPr="00F35E67">
        <w:rPr>
          <w:sz w:val="22"/>
          <w:szCs w:val="22"/>
        </w:rPr>
        <w:t xml:space="preserve">(зазначається назва посади та </w:t>
      </w:r>
      <w:r w:rsidR="00BE5007">
        <w:rPr>
          <w:sz w:val="22"/>
          <w:szCs w:val="22"/>
          <w:lang w:val="uk-UA"/>
        </w:rPr>
        <w:t>власне</w:t>
      </w:r>
      <w:r w:rsidRPr="00F35E67">
        <w:rPr>
          <w:sz w:val="22"/>
          <w:szCs w:val="22"/>
        </w:rPr>
        <w:t xml:space="preserve"> ім’я</w:t>
      </w:r>
      <w:r w:rsidR="00BE5007">
        <w:rPr>
          <w:sz w:val="22"/>
          <w:szCs w:val="22"/>
          <w:lang w:val="uk-UA"/>
        </w:rPr>
        <w:t>, прізвище</w:t>
      </w:r>
      <w:r w:rsidRPr="00F35E67">
        <w:rPr>
          <w:sz w:val="22"/>
          <w:szCs w:val="22"/>
        </w:rPr>
        <w:t xml:space="preserve"> </w:t>
      </w:r>
      <w:r w:rsidR="00F35E67" w:rsidRPr="00F35E67">
        <w:rPr>
          <w:sz w:val="22"/>
          <w:szCs w:val="22"/>
          <w:lang w:val="uk-UA"/>
        </w:rPr>
        <w:t>відповідального працівника</w:t>
      </w:r>
      <w:r w:rsidRPr="00F35E67">
        <w:rPr>
          <w:sz w:val="22"/>
          <w:szCs w:val="22"/>
        </w:rPr>
        <w:t xml:space="preserve"> </w:t>
      </w:r>
      <w:r w:rsidR="006B1F89">
        <w:rPr>
          <w:sz w:val="22"/>
          <w:szCs w:val="22"/>
          <w:lang w:val="uk-UA"/>
        </w:rPr>
        <w:t>служби діловодства</w:t>
      </w:r>
      <w:r w:rsidRPr="00F35E67">
        <w:rPr>
          <w:sz w:val="22"/>
          <w:szCs w:val="22"/>
        </w:rPr>
        <w:t xml:space="preserve">, до компетенції якого належать питання </w:t>
      </w:r>
      <w:r w:rsidR="00F35E67" w:rsidRPr="00F35E67">
        <w:rPr>
          <w:sz w:val="22"/>
          <w:szCs w:val="22"/>
          <w:lang w:val="uk-UA"/>
        </w:rPr>
        <w:t>складення актів на листи, оформлені з порушенням вимог нормативних актів з питань діловодства</w:t>
      </w:r>
      <w:r w:rsidRPr="00F35E67">
        <w:rPr>
          <w:sz w:val="22"/>
          <w:szCs w:val="22"/>
        </w:rPr>
        <w:t>)</w:t>
      </w:r>
      <w:r w:rsidRPr="00F35E67">
        <w:t xml:space="preserve"> </w:t>
      </w:r>
    </w:p>
    <w:p w:rsidR="004A36EB" w:rsidRPr="006855F5" w:rsidRDefault="004A36EB" w:rsidP="004A36EB">
      <w:pPr>
        <w:jc w:val="both"/>
        <w:rPr>
          <w:sz w:val="28"/>
          <w:szCs w:val="28"/>
        </w:rPr>
      </w:pPr>
      <w:r w:rsidRPr="006855F5">
        <w:rPr>
          <w:sz w:val="28"/>
          <w:szCs w:val="28"/>
        </w:rPr>
        <w:t xml:space="preserve">у присутності </w:t>
      </w:r>
      <w:r w:rsidR="00F35E67" w:rsidRPr="006855F5">
        <w:rPr>
          <w:sz w:val="28"/>
          <w:szCs w:val="28"/>
          <w:lang w:val="uk-UA"/>
        </w:rPr>
        <w:t xml:space="preserve"> </w:t>
      </w:r>
      <w:r w:rsidRPr="006855F5">
        <w:rPr>
          <w:i/>
          <w:sz w:val="28"/>
          <w:szCs w:val="28"/>
        </w:rPr>
        <w:t>_________________</w:t>
      </w:r>
      <w:r w:rsidR="006855F5" w:rsidRPr="006855F5">
        <w:rPr>
          <w:i/>
          <w:sz w:val="28"/>
          <w:szCs w:val="28"/>
          <w:lang w:val="uk-UA"/>
        </w:rPr>
        <w:t>________________________</w:t>
      </w:r>
      <w:r w:rsidRPr="006855F5">
        <w:rPr>
          <w:i/>
          <w:sz w:val="28"/>
          <w:szCs w:val="28"/>
        </w:rPr>
        <w:t>______________</w:t>
      </w:r>
    </w:p>
    <w:p w:rsidR="004A36EB" w:rsidRPr="006855F5" w:rsidRDefault="004A36EB" w:rsidP="00E734C3">
      <w:pPr>
        <w:rPr>
          <w:sz w:val="28"/>
          <w:szCs w:val="28"/>
        </w:rPr>
      </w:pPr>
      <w:r w:rsidRPr="006855F5">
        <w:rPr>
          <w:sz w:val="20"/>
          <w:szCs w:val="20"/>
        </w:rPr>
        <w:t>(</w:t>
      </w:r>
      <w:r w:rsidR="006855F5" w:rsidRPr="00E734C3">
        <w:rPr>
          <w:sz w:val="22"/>
          <w:szCs w:val="22"/>
        </w:rPr>
        <w:t xml:space="preserve">зазначається назва посади </w:t>
      </w:r>
      <w:r w:rsidR="006855F5" w:rsidRPr="00E734C3">
        <w:rPr>
          <w:sz w:val="22"/>
          <w:szCs w:val="22"/>
          <w:lang w:val="uk-UA"/>
        </w:rPr>
        <w:t>керівника</w:t>
      </w:r>
      <w:r w:rsidR="006855F5" w:rsidRPr="00E734C3">
        <w:rPr>
          <w:sz w:val="22"/>
          <w:szCs w:val="22"/>
        </w:rPr>
        <w:t xml:space="preserve"> структурного підрозділу секретаріату Київради, до компетенції якого належ</w:t>
      </w:r>
      <w:r w:rsidR="006855F5" w:rsidRPr="00E734C3">
        <w:rPr>
          <w:sz w:val="22"/>
          <w:szCs w:val="22"/>
          <w:lang w:val="uk-UA"/>
        </w:rPr>
        <w:t>и</w:t>
      </w:r>
      <w:r w:rsidR="006855F5" w:rsidRPr="00E734C3">
        <w:rPr>
          <w:sz w:val="22"/>
          <w:szCs w:val="22"/>
        </w:rPr>
        <w:t>ть питання забезпечення дотримання вимог діловодства в секретаріаті Київради</w:t>
      </w:r>
      <w:r w:rsidR="006855F5" w:rsidRPr="00E734C3">
        <w:rPr>
          <w:sz w:val="22"/>
          <w:szCs w:val="22"/>
          <w:lang w:val="uk-UA"/>
        </w:rPr>
        <w:t>)</w:t>
      </w:r>
      <w:r w:rsidRPr="006855F5">
        <w:rPr>
          <w:i/>
          <w:sz w:val="20"/>
          <w:szCs w:val="20"/>
        </w:rPr>
        <w:t xml:space="preserve"> </w:t>
      </w:r>
      <w:r w:rsidRPr="006855F5">
        <w:rPr>
          <w:sz w:val="28"/>
          <w:szCs w:val="28"/>
        </w:rPr>
        <w:t>про те, що під  час  отримання  листа </w:t>
      </w:r>
      <w:r w:rsidRPr="006855F5">
        <w:rPr>
          <w:i/>
          <w:sz w:val="28"/>
          <w:szCs w:val="28"/>
        </w:rPr>
        <w:t>___________________________</w:t>
      </w:r>
      <w:r w:rsidRPr="006855F5">
        <w:rPr>
          <w:sz w:val="28"/>
          <w:szCs w:val="28"/>
        </w:rPr>
        <w:t>________</w:t>
      </w:r>
    </w:p>
    <w:p w:rsidR="004A36EB" w:rsidRPr="006855F5" w:rsidRDefault="004A36EB" w:rsidP="004A36EB">
      <w:pPr>
        <w:jc w:val="both"/>
        <w:rPr>
          <w:sz w:val="28"/>
          <w:szCs w:val="28"/>
        </w:rPr>
      </w:pPr>
      <w:r w:rsidRPr="006855F5">
        <w:rPr>
          <w:sz w:val="28"/>
          <w:szCs w:val="28"/>
        </w:rPr>
        <w:t>___________________________________________________________________</w:t>
      </w:r>
    </w:p>
    <w:p w:rsidR="004A36EB" w:rsidRPr="00C01E8E" w:rsidRDefault="004A36EB" w:rsidP="004A36EB">
      <w:pPr>
        <w:tabs>
          <w:tab w:val="left" w:pos="5940"/>
        </w:tabs>
        <w:jc w:val="both"/>
        <w:rPr>
          <w:sz w:val="20"/>
          <w:szCs w:val="20"/>
        </w:rPr>
      </w:pPr>
      <w:r w:rsidRPr="006855F5">
        <w:rPr>
          <w:i/>
          <w:sz w:val="20"/>
          <w:szCs w:val="20"/>
        </w:rPr>
        <w:t xml:space="preserve">                                                                                                                       (вид доставки</w:t>
      </w:r>
      <w:r w:rsidRPr="00C01E8E">
        <w:rPr>
          <w:i/>
          <w:sz w:val="20"/>
          <w:szCs w:val="20"/>
        </w:rPr>
        <w:t>, реквізити листа)</w:t>
      </w:r>
    </w:p>
    <w:p w:rsidR="004A36EB" w:rsidRPr="00C01E8E" w:rsidRDefault="004A36EB" w:rsidP="004A36EB">
      <w:pPr>
        <w:jc w:val="both"/>
        <w:rPr>
          <w:sz w:val="28"/>
          <w:szCs w:val="28"/>
        </w:rPr>
      </w:pPr>
      <w:r w:rsidRPr="00C01E8E">
        <w:rPr>
          <w:sz w:val="28"/>
          <w:szCs w:val="28"/>
        </w:rPr>
        <w:t>до Київради від______________________________________________________</w:t>
      </w:r>
    </w:p>
    <w:p w:rsidR="004A36EB" w:rsidRPr="00C01E8E" w:rsidRDefault="004A36EB" w:rsidP="004A36EB">
      <w:pPr>
        <w:jc w:val="both"/>
        <w:rPr>
          <w:sz w:val="28"/>
          <w:szCs w:val="28"/>
        </w:rPr>
      </w:pPr>
      <w:r w:rsidRPr="00C01E8E">
        <w:rPr>
          <w:i/>
          <w:sz w:val="20"/>
          <w:szCs w:val="20"/>
        </w:rPr>
        <w:t xml:space="preserve">                                                                                                                       (найменування адресанта)</w:t>
      </w:r>
      <w:r w:rsidRPr="00C01E8E">
        <w:rPr>
          <w:sz w:val="28"/>
          <w:szCs w:val="28"/>
        </w:rPr>
        <w:t xml:space="preserve"> виявлений лист направлений__________________________________________</w:t>
      </w:r>
    </w:p>
    <w:p w:rsidR="004A36EB" w:rsidRPr="00C01E8E" w:rsidRDefault="004A36EB" w:rsidP="004A36EB">
      <w:pPr>
        <w:jc w:val="both"/>
        <w:rPr>
          <w:sz w:val="28"/>
          <w:szCs w:val="28"/>
        </w:rPr>
      </w:pPr>
      <w:r w:rsidRPr="00C01E8E">
        <w:rPr>
          <w:sz w:val="28"/>
          <w:szCs w:val="28"/>
        </w:rPr>
        <w:t>___________________________________________________________________</w:t>
      </w:r>
    </w:p>
    <w:p w:rsidR="004A36EB" w:rsidRPr="00C01E8E" w:rsidRDefault="004A36EB" w:rsidP="004A36EB">
      <w:pPr>
        <w:jc w:val="both"/>
        <w:rPr>
          <w:sz w:val="20"/>
          <w:szCs w:val="20"/>
        </w:rPr>
      </w:pPr>
      <w:r w:rsidRPr="00C01E8E">
        <w:rPr>
          <w:i/>
          <w:sz w:val="20"/>
          <w:szCs w:val="20"/>
        </w:rPr>
        <w:t xml:space="preserve">                                                                                                  (причина складання акта)</w:t>
      </w:r>
    </w:p>
    <w:p w:rsidR="004A36EB" w:rsidRPr="00DF70C1" w:rsidRDefault="004A36EB" w:rsidP="004A36EB">
      <w:pPr>
        <w:ind w:firstLine="720"/>
        <w:jc w:val="both"/>
        <w:rPr>
          <w:sz w:val="16"/>
          <w:szCs w:val="16"/>
        </w:rPr>
      </w:pPr>
    </w:p>
    <w:p w:rsidR="004A36EB" w:rsidRPr="006855F5" w:rsidRDefault="004A36EB" w:rsidP="004A36EB">
      <w:pPr>
        <w:ind w:firstLine="720"/>
        <w:jc w:val="both"/>
        <w:rPr>
          <w:sz w:val="28"/>
          <w:szCs w:val="28"/>
        </w:rPr>
      </w:pPr>
      <w:r w:rsidRPr="006855F5">
        <w:rPr>
          <w:sz w:val="28"/>
          <w:szCs w:val="28"/>
        </w:rPr>
        <w:t xml:space="preserve">Акт складено у двох примірниках, один з яких надсилається адресанту.   </w:t>
      </w:r>
    </w:p>
    <w:p w:rsidR="004A36EB" w:rsidRPr="00DF70C1" w:rsidRDefault="004A36EB" w:rsidP="004A36EB">
      <w:pPr>
        <w:jc w:val="both"/>
        <w:rPr>
          <w:sz w:val="16"/>
          <w:szCs w:val="16"/>
        </w:rPr>
      </w:pPr>
    </w:p>
    <w:p w:rsidR="004A36EB" w:rsidRPr="006855F5" w:rsidRDefault="004A36EB" w:rsidP="004A36EB">
      <w:pPr>
        <w:jc w:val="both"/>
        <w:rPr>
          <w:sz w:val="28"/>
          <w:szCs w:val="28"/>
        </w:rPr>
      </w:pPr>
      <w:r w:rsidRPr="006855F5">
        <w:rPr>
          <w:sz w:val="28"/>
          <w:szCs w:val="28"/>
        </w:rPr>
        <w:t>Відповідальний працівник                      ________      _____________________</w:t>
      </w:r>
    </w:p>
    <w:p w:rsidR="004A36EB" w:rsidRPr="00E734C3" w:rsidRDefault="004A36EB" w:rsidP="004A36EB">
      <w:pPr>
        <w:ind w:left="4245" w:hanging="4245"/>
        <w:jc w:val="both"/>
        <w:rPr>
          <w:sz w:val="22"/>
          <w:szCs w:val="22"/>
        </w:rPr>
      </w:pPr>
      <w:r w:rsidRPr="00E734C3">
        <w:rPr>
          <w:sz w:val="22"/>
          <w:szCs w:val="22"/>
        </w:rPr>
        <w:t>(зазначається посада працівника</w:t>
      </w:r>
      <w:r w:rsidR="0055186B">
        <w:rPr>
          <w:sz w:val="22"/>
          <w:szCs w:val="22"/>
          <w:lang w:val="uk-UA"/>
        </w:rPr>
        <w:t xml:space="preserve">                          </w:t>
      </w:r>
      <w:r w:rsidRPr="00E734C3">
        <w:rPr>
          <w:sz w:val="22"/>
          <w:szCs w:val="22"/>
        </w:rPr>
        <w:t xml:space="preserve">        (підпис)              </w:t>
      </w:r>
      <w:r w:rsidR="008D62DD" w:rsidRPr="00C01E8E">
        <w:t>(</w:t>
      </w:r>
      <w:r w:rsidR="008D62DD">
        <w:rPr>
          <w:bCs/>
          <w:iCs/>
          <w:lang w:val="uk-UA"/>
        </w:rPr>
        <w:t>Власне</w:t>
      </w:r>
      <w:r w:rsidR="008D62DD" w:rsidRPr="00B854EA">
        <w:rPr>
          <w:bCs/>
          <w:iCs/>
          <w:lang w:val="uk-UA"/>
        </w:rPr>
        <w:t xml:space="preserve"> ім’я</w:t>
      </w:r>
      <w:r w:rsidR="008D62DD" w:rsidRPr="00C01E8E">
        <w:t xml:space="preserve"> </w:t>
      </w:r>
      <w:r w:rsidR="008D62DD">
        <w:rPr>
          <w:lang w:val="uk-UA"/>
        </w:rPr>
        <w:t xml:space="preserve"> </w:t>
      </w:r>
      <w:r w:rsidR="008D62DD" w:rsidRPr="00C01E8E">
        <w:t>ПРІЗВИЩЕ)</w:t>
      </w:r>
    </w:p>
    <w:p w:rsidR="00E734C3" w:rsidRPr="00E734C3" w:rsidRDefault="0055186B" w:rsidP="00E734C3">
      <w:pPr>
        <w:ind w:left="4245" w:hanging="4245"/>
        <w:jc w:val="both"/>
        <w:rPr>
          <w:sz w:val="22"/>
          <w:szCs w:val="22"/>
        </w:rPr>
      </w:pPr>
      <w:r>
        <w:rPr>
          <w:sz w:val="22"/>
          <w:szCs w:val="22"/>
          <w:lang w:val="uk-UA"/>
        </w:rPr>
        <w:t>служби діловодства</w:t>
      </w:r>
      <w:r w:rsidR="004A36EB" w:rsidRPr="00E734C3">
        <w:rPr>
          <w:sz w:val="22"/>
          <w:szCs w:val="22"/>
        </w:rPr>
        <w:t xml:space="preserve">, </w:t>
      </w:r>
    </w:p>
    <w:p w:rsidR="00E734C3" w:rsidRPr="00E734C3" w:rsidRDefault="00E734C3" w:rsidP="00E734C3">
      <w:pPr>
        <w:ind w:left="4245" w:hanging="4245"/>
        <w:jc w:val="both"/>
        <w:rPr>
          <w:sz w:val="22"/>
          <w:szCs w:val="22"/>
        </w:rPr>
      </w:pPr>
      <w:r w:rsidRPr="00E734C3">
        <w:rPr>
          <w:sz w:val="22"/>
          <w:szCs w:val="22"/>
        </w:rPr>
        <w:t xml:space="preserve">до компетенції якого належать питання </w:t>
      </w:r>
    </w:p>
    <w:p w:rsidR="00E734C3" w:rsidRPr="00E734C3" w:rsidRDefault="00E734C3" w:rsidP="00E734C3">
      <w:pPr>
        <w:ind w:left="4245" w:hanging="4245"/>
        <w:jc w:val="both"/>
        <w:rPr>
          <w:sz w:val="22"/>
          <w:szCs w:val="22"/>
          <w:lang w:val="uk-UA"/>
        </w:rPr>
      </w:pPr>
      <w:r w:rsidRPr="00E734C3">
        <w:rPr>
          <w:sz w:val="22"/>
          <w:szCs w:val="22"/>
          <w:lang w:val="uk-UA"/>
        </w:rPr>
        <w:t xml:space="preserve">складення актів на листи, оформлені з </w:t>
      </w:r>
    </w:p>
    <w:p w:rsidR="00E734C3" w:rsidRPr="00E734C3" w:rsidRDefault="00E734C3" w:rsidP="00E734C3">
      <w:pPr>
        <w:ind w:left="4245" w:hanging="4245"/>
        <w:jc w:val="both"/>
        <w:rPr>
          <w:sz w:val="22"/>
          <w:szCs w:val="22"/>
          <w:lang w:val="uk-UA"/>
        </w:rPr>
      </w:pPr>
      <w:r w:rsidRPr="00E734C3">
        <w:rPr>
          <w:sz w:val="22"/>
          <w:szCs w:val="22"/>
          <w:lang w:val="uk-UA"/>
        </w:rPr>
        <w:t xml:space="preserve">порушенням </w:t>
      </w:r>
      <w:r w:rsidRPr="00E734C3">
        <w:rPr>
          <w:sz w:val="22"/>
          <w:szCs w:val="22"/>
        </w:rPr>
        <w:t xml:space="preserve">вимог </w:t>
      </w:r>
      <w:r w:rsidRPr="00E734C3">
        <w:rPr>
          <w:sz w:val="22"/>
          <w:szCs w:val="22"/>
          <w:lang w:val="uk-UA"/>
        </w:rPr>
        <w:t>нормативних актів</w:t>
      </w:r>
    </w:p>
    <w:p w:rsidR="004A36EB" w:rsidRPr="00E734C3" w:rsidRDefault="00E734C3" w:rsidP="00E734C3">
      <w:pPr>
        <w:ind w:left="4245" w:hanging="4245"/>
        <w:jc w:val="both"/>
        <w:rPr>
          <w:sz w:val="22"/>
          <w:szCs w:val="22"/>
        </w:rPr>
      </w:pPr>
      <w:r w:rsidRPr="00E734C3">
        <w:rPr>
          <w:sz w:val="22"/>
          <w:szCs w:val="22"/>
          <w:lang w:val="uk-UA"/>
        </w:rPr>
        <w:t>з питань діловодства</w:t>
      </w:r>
      <w:r w:rsidRPr="00E734C3">
        <w:rPr>
          <w:sz w:val="22"/>
          <w:szCs w:val="22"/>
        </w:rPr>
        <w:t xml:space="preserve"> в секретаріаті Київради)   </w:t>
      </w:r>
    </w:p>
    <w:p w:rsidR="004A36EB" w:rsidRPr="006855F5" w:rsidRDefault="00503908" w:rsidP="004A36EB">
      <w:pPr>
        <w:ind w:left="4245" w:hanging="4245"/>
        <w:jc w:val="right"/>
      </w:pPr>
      <w:r>
        <w:rPr>
          <w:sz w:val="28"/>
          <w:szCs w:val="28"/>
        </w:rPr>
        <w:lastRenderedPageBreak/>
        <w:t>Продовження додатка 4</w:t>
      </w:r>
    </w:p>
    <w:p w:rsidR="004A36EB" w:rsidRDefault="004A36EB" w:rsidP="00E734C3">
      <w:pPr>
        <w:ind w:left="4245" w:hanging="4245"/>
        <w:jc w:val="both"/>
        <w:rPr>
          <w:sz w:val="20"/>
          <w:szCs w:val="20"/>
        </w:rPr>
      </w:pPr>
      <w:r w:rsidRPr="00E734C3">
        <w:rPr>
          <w:sz w:val="20"/>
          <w:szCs w:val="20"/>
        </w:rPr>
        <w:t xml:space="preserve"> </w:t>
      </w:r>
    </w:p>
    <w:p w:rsidR="00E734C3" w:rsidRPr="00E734C3" w:rsidRDefault="00E734C3" w:rsidP="00E734C3">
      <w:pPr>
        <w:ind w:left="4245" w:hanging="4245"/>
        <w:jc w:val="both"/>
      </w:pPr>
    </w:p>
    <w:p w:rsidR="006855F5" w:rsidRPr="00E734C3" w:rsidRDefault="006855F5" w:rsidP="006855F5">
      <w:pPr>
        <w:ind w:left="4245" w:hanging="4245"/>
        <w:jc w:val="both"/>
        <w:rPr>
          <w:sz w:val="28"/>
          <w:szCs w:val="28"/>
        </w:rPr>
      </w:pPr>
      <w:r w:rsidRPr="00E734C3">
        <w:rPr>
          <w:sz w:val="28"/>
          <w:szCs w:val="28"/>
        </w:rPr>
        <w:t>_________________________________</w:t>
      </w:r>
      <w:r w:rsidRPr="00E734C3">
        <w:rPr>
          <w:sz w:val="28"/>
          <w:szCs w:val="28"/>
        </w:rPr>
        <w:tab/>
        <w:t xml:space="preserve"> ________      _____________________        </w:t>
      </w:r>
    </w:p>
    <w:p w:rsidR="006855F5" w:rsidRPr="006B1F89" w:rsidRDefault="006855F5" w:rsidP="006855F5">
      <w:pPr>
        <w:ind w:left="4245" w:hanging="4245"/>
        <w:jc w:val="both"/>
        <w:rPr>
          <w:sz w:val="22"/>
          <w:szCs w:val="22"/>
        </w:rPr>
      </w:pPr>
      <w:r w:rsidRPr="00E734C3">
        <w:t>(</w:t>
      </w:r>
      <w:r w:rsidRPr="006B1F89">
        <w:rPr>
          <w:sz w:val="22"/>
          <w:szCs w:val="22"/>
        </w:rPr>
        <w:t xml:space="preserve">зазначається назва посади керівника </w:t>
      </w:r>
      <w:r w:rsidRPr="006B1F89">
        <w:rPr>
          <w:sz w:val="22"/>
          <w:szCs w:val="22"/>
        </w:rPr>
        <w:tab/>
      </w:r>
      <w:r w:rsidRPr="006B1F89">
        <w:rPr>
          <w:sz w:val="22"/>
          <w:szCs w:val="22"/>
        </w:rPr>
        <w:tab/>
      </w:r>
      <w:r w:rsidRPr="006B1F89">
        <w:rPr>
          <w:sz w:val="22"/>
          <w:szCs w:val="22"/>
        </w:rPr>
        <w:tab/>
        <w:t xml:space="preserve">   (підпис)   </w:t>
      </w:r>
      <w:r w:rsidR="006B1F89">
        <w:rPr>
          <w:sz w:val="22"/>
          <w:szCs w:val="22"/>
          <w:lang w:val="uk-UA"/>
        </w:rPr>
        <w:t xml:space="preserve"> </w:t>
      </w:r>
      <w:r w:rsidRPr="006B1F89">
        <w:rPr>
          <w:sz w:val="22"/>
          <w:szCs w:val="22"/>
        </w:rPr>
        <w:t xml:space="preserve">    </w:t>
      </w:r>
      <w:r w:rsidR="008D62DD">
        <w:rPr>
          <w:sz w:val="22"/>
          <w:szCs w:val="22"/>
          <w:lang w:val="uk-UA"/>
        </w:rPr>
        <w:t xml:space="preserve">    </w:t>
      </w:r>
      <w:r w:rsidRPr="006B1F89">
        <w:rPr>
          <w:sz w:val="22"/>
          <w:szCs w:val="22"/>
        </w:rPr>
        <w:t xml:space="preserve">  </w:t>
      </w:r>
      <w:r w:rsidR="008D62DD" w:rsidRPr="00C01E8E">
        <w:t>(</w:t>
      </w:r>
      <w:r w:rsidR="008D62DD">
        <w:rPr>
          <w:bCs/>
          <w:iCs/>
          <w:lang w:val="uk-UA"/>
        </w:rPr>
        <w:t>Власне</w:t>
      </w:r>
      <w:r w:rsidR="008D62DD" w:rsidRPr="00B854EA">
        <w:rPr>
          <w:bCs/>
          <w:iCs/>
          <w:lang w:val="uk-UA"/>
        </w:rPr>
        <w:t xml:space="preserve"> ім’я</w:t>
      </w:r>
      <w:r w:rsidR="008D62DD" w:rsidRPr="00C01E8E">
        <w:t xml:space="preserve"> </w:t>
      </w:r>
      <w:r w:rsidR="008D62DD">
        <w:rPr>
          <w:lang w:val="uk-UA"/>
        </w:rPr>
        <w:t xml:space="preserve"> </w:t>
      </w:r>
      <w:r w:rsidR="008D62DD" w:rsidRPr="00C01E8E">
        <w:t>ПРІЗВИЩЕ)</w:t>
      </w:r>
    </w:p>
    <w:p w:rsidR="006855F5" w:rsidRPr="006B1F89" w:rsidRDefault="006B1F89" w:rsidP="006855F5">
      <w:pPr>
        <w:ind w:left="4245" w:hanging="4245"/>
        <w:jc w:val="both"/>
        <w:rPr>
          <w:sz w:val="22"/>
          <w:szCs w:val="22"/>
        </w:rPr>
      </w:pPr>
      <w:r>
        <w:rPr>
          <w:sz w:val="22"/>
          <w:szCs w:val="22"/>
          <w:lang w:val="uk-UA"/>
        </w:rPr>
        <w:t xml:space="preserve">структурного підрозділу </w:t>
      </w:r>
      <w:r w:rsidRPr="006B1F89">
        <w:rPr>
          <w:sz w:val="22"/>
          <w:szCs w:val="22"/>
          <w:lang w:val="uk-UA"/>
        </w:rPr>
        <w:t>служби діловодства</w:t>
      </w:r>
      <w:r w:rsidR="006855F5" w:rsidRPr="006B1F89">
        <w:rPr>
          <w:sz w:val="22"/>
          <w:szCs w:val="22"/>
        </w:rPr>
        <w:t xml:space="preserve">, </w:t>
      </w:r>
    </w:p>
    <w:p w:rsidR="006855F5" w:rsidRPr="006B1F89" w:rsidRDefault="006855F5" w:rsidP="006855F5">
      <w:pPr>
        <w:ind w:left="4245" w:hanging="4245"/>
        <w:jc w:val="both"/>
        <w:rPr>
          <w:sz w:val="22"/>
          <w:szCs w:val="22"/>
        </w:rPr>
      </w:pPr>
      <w:r w:rsidRPr="006B1F89">
        <w:rPr>
          <w:sz w:val="22"/>
          <w:szCs w:val="22"/>
        </w:rPr>
        <w:t xml:space="preserve">до компетенції якого належать питання </w:t>
      </w:r>
    </w:p>
    <w:p w:rsidR="006855F5" w:rsidRPr="006B1F89" w:rsidRDefault="006855F5" w:rsidP="006855F5">
      <w:pPr>
        <w:ind w:left="4245" w:hanging="4245"/>
        <w:jc w:val="both"/>
        <w:rPr>
          <w:sz w:val="22"/>
          <w:szCs w:val="22"/>
        </w:rPr>
      </w:pPr>
      <w:r w:rsidRPr="006B1F89">
        <w:rPr>
          <w:sz w:val="22"/>
          <w:szCs w:val="22"/>
        </w:rPr>
        <w:t>забезпечення</w:t>
      </w:r>
      <w:r w:rsidR="006B1F89">
        <w:rPr>
          <w:sz w:val="22"/>
          <w:szCs w:val="22"/>
          <w:lang w:val="uk-UA"/>
        </w:rPr>
        <w:t xml:space="preserve"> </w:t>
      </w:r>
      <w:r w:rsidRPr="006B1F89">
        <w:rPr>
          <w:sz w:val="22"/>
          <w:szCs w:val="22"/>
        </w:rPr>
        <w:t xml:space="preserve">дотримання вимог діловодства </w:t>
      </w:r>
    </w:p>
    <w:p w:rsidR="004A36EB" w:rsidRPr="006B1F89" w:rsidRDefault="006855F5" w:rsidP="006855F5">
      <w:pPr>
        <w:jc w:val="both"/>
        <w:rPr>
          <w:sz w:val="22"/>
          <w:szCs w:val="22"/>
        </w:rPr>
      </w:pPr>
      <w:r w:rsidRPr="006B1F89">
        <w:rPr>
          <w:sz w:val="22"/>
          <w:szCs w:val="22"/>
        </w:rPr>
        <w:t>в секретаріаті Київради)</w:t>
      </w:r>
    </w:p>
    <w:p w:rsidR="004A36EB" w:rsidRPr="00E734C3" w:rsidRDefault="004A36EB" w:rsidP="004A36EB">
      <w:pPr>
        <w:ind w:left="4245" w:hanging="4245"/>
        <w:jc w:val="both"/>
        <w:rPr>
          <w:sz w:val="28"/>
          <w:szCs w:val="28"/>
        </w:rPr>
      </w:pPr>
      <w:r w:rsidRPr="00E734C3">
        <w:rPr>
          <w:sz w:val="28"/>
          <w:szCs w:val="28"/>
        </w:rPr>
        <w:t>_________________________________</w:t>
      </w:r>
      <w:r w:rsidRPr="00E734C3">
        <w:rPr>
          <w:sz w:val="28"/>
          <w:szCs w:val="28"/>
        </w:rPr>
        <w:tab/>
        <w:t xml:space="preserve"> ________      _____________________        </w:t>
      </w:r>
    </w:p>
    <w:p w:rsidR="004A36EB" w:rsidRPr="006B1F89" w:rsidRDefault="004A36EB" w:rsidP="004A36EB">
      <w:pPr>
        <w:ind w:left="4245" w:hanging="4245"/>
        <w:jc w:val="both"/>
        <w:rPr>
          <w:sz w:val="22"/>
          <w:szCs w:val="22"/>
        </w:rPr>
      </w:pPr>
      <w:r w:rsidRPr="00E734C3">
        <w:t>(</w:t>
      </w:r>
      <w:r w:rsidRPr="006B1F89">
        <w:rPr>
          <w:sz w:val="22"/>
          <w:szCs w:val="22"/>
        </w:rPr>
        <w:t xml:space="preserve">зазначається назва посади керівника </w:t>
      </w:r>
      <w:r w:rsidRPr="006B1F89">
        <w:rPr>
          <w:sz w:val="22"/>
          <w:szCs w:val="22"/>
        </w:rPr>
        <w:tab/>
      </w:r>
      <w:r w:rsidRPr="006B1F89">
        <w:rPr>
          <w:sz w:val="22"/>
          <w:szCs w:val="22"/>
        </w:rPr>
        <w:tab/>
      </w:r>
      <w:r w:rsidRPr="006B1F89">
        <w:rPr>
          <w:sz w:val="22"/>
          <w:szCs w:val="22"/>
        </w:rPr>
        <w:tab/>
        <w:t xml:space="preserve">   (підпис)       </w:t>
      </w:r>
      <w:r w:rsidR="008D62DD">
        <w:rPr>
          <w:sz w:val="22"/>
          <w:szCs w:val="22"/>
          <w:lang w:val="uk-UA"/>
        </w:rPr>
        <w:t xml:space="preserve">    </w:t>
      </w:r>
      <w:r w:rsidRPr="006B1F89">
        <w:rPr>
          <w:sz w:val="22"/>
          <w:szCs w:val="22"/>
        </w:rPr>
        <w:t xml:space="preserve">   </w:t>
      </w:r>
      <w:r w:rsidR="008D62DD" w:rsidRPr="00C01E8E">
        <w:t>(</w:t>
      </w:r>
      <w:r w:rsidR="008D62DD">
        <w:rPr>
          <w:bCs/>
          <w:iCs/>
          <w:lang w:val="uk-UA"/>
        </w:rPr>
        <w:t>Власне</w:t>
      </w:r>
      <w:r w:rsidR="008D62DD" w:rsidRPr="00B854EA">
        <w:rPr>
          <w:bCs/>
          <w:iCs/>
          <w:lang w:val="uk-UA"/>
        </w:rPr>
        <w:t xml:space="preserve"> ім’я</w:t>
      </w:r>
      <w:r w:rsidR="008D62DD" w:rsidRPr="00C01E8E">
        <w:t xml:space="preserve"> </w:t>
      </w:r>
      <w:r w:rsidR="008D62DD">
        <w:rPr>
          <w:lang w:val="uk-UA"/>
        </w:rPr>
        <w:t xml:space="preserve"> </w:t>
      </w:r>
      <w:r w:rsidR="008D62DD" w:rsidRPr="00C01E8E">
        <w:t>ПРІЗВИЩЕ)</w:t>
      </w:r>
    </w:p>
    <w:p w:rsidR="004A36EB" w:rsidRPr="006B1F89" w:rsidRDefault="006B1F89" w:rsidP="004A36EB">
      <w:pPr>
        <w:ind w:left="4245" w:hanging="4245"/>
        <w:jc w:val="both"/>
        <w:rPr>
          <w:sz w:val="22"/>
          <w:szCs w:val="22"/>
        </w:rPr>
      </w:pPr>
      <w:r>
        <w:rPr>
          <w:sz w:val="22"/>
          <w:szCs w:val="22"/>
          <w:lang w:val="uk-UA"/>
        </w:rPr>
        <w:t>служби діловодства</w:t>
      </w:r>
      <w:r w:rsidR="004A36EB" w:rsidRPr="006B1F89">
        <w:rPr>
          <w:sz w:val="22"/>
          <w:szCs w:val="22"/>
        </w:rPr>
        <w:t xml:space="preserve">) </w:t>
      </w:r>
    </w:p>
    <w:p w:rsidR="00BA1A17" w:rsidRDefault="00BA1A17" w:rsidP="004A36EB">
      <w:pPr>
        <w:spacing w:line="360" w:lineRule="auto"/>
        <w:ind w:left="5400"/>
        <w:outlineLvl w:val="2"/>
        <w:rPr>
          <w:sz w:val="28"/>
          <w:szCs w:val="28"/>
        </w:rPr>
      </w:pPr>
    </w:p>
    <w:p w:rsidR="00BA1A17" w:rsidRDefault="00BA1A17"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E734C3" w:rsidRDefault="00E734C3" w:rsidP="004A36EB">
      <w:pPr>
        <w:spacing w:line="360" w:lineRule="auto"/>
        <w:ind w:left="5400"/>
        <w:outlineLvl w:val="2"/>
        <w:rPr>
          <w:sz w:val="28"/>
          <w:szCs w:val="28"/>
        </w:rPr>
      </w:pPr>
    </w:p>
    <w:p w:rsidR="006B1F89" w:rsidRDefault="006B1F89" w:rsidP="004A36EB">
      <w:pPr>
        <w:spacing w:line="360" w:lineRule="auto"/>
        <w:ind w:left="5400"/>
        <w:outlineLvl w:val="2"/>
        <w:rPr>
          <w:sz w:val="28"/>
          <w:szCs w:val="28"/>
        </w:rPr>
      </w:pPr>
    </w:p>
    <w:p w:rsidR="006B1F89" w:rsidRDefault="006B1F89" w:rsidP="004A36EB">
      <w:pPr>
        <w:spacing w:line="360" w:lineRule="auto"/>
        <w:ind w:left="5400"/>
        <w:outlineLvl w:val="2"/>
        <w:rPr>
          <w:sz w:val="28"/>
          <w:szCs w:val="28"/>
        </w:rPr>
      </w:pPr>
    </w:p>
    <w:p w:rsidR="006B1F89" w:rsidRDefault="006B1F89" w:rsidP="004A36EB">
      <w:pPr>
        <w:spacing w:line="360" w:lineRule="auto"/>
        <w:ind w:left="5400"/>
        <w:outlineLvl w:val="2"/>
        <w:rPr>
          <w:sz w:val="28"/>
          <w:szCs w:val="28"/>
        </w:rPr>
      </w:pPr>
    </w:p>
    <w:p w:rsidR="004A36EB" w:rsidRPr="00C01E8E" w:rsidRDefault="004A36EB" w:rsidP="006B1F89">
      <w:pPr>
        <w:spacing w:line="360" w:lineRule="auto"/>
        <w:ind w:left="5954" w:hanging="284"/>
        <w:outlineLvl w:val="2"/>
        <w:rPr>
          <w:sz w:val="28"/>
          <w:szCs w:val="28"/>
        </w:rPr>
      </w:pPr>
      <w:r w:rsidRPr="00C01E8E">
        <w:rPr>
          <w:sz w:val="28"/>
          <w:szCs w:val="28"/>
        </w:rPr>
        <w:lastRenderedPageBreak/>
        <w:t>Додаток 5</w:t>
      </w:r>
    </w:p>
    <w:p w:rsidR="004A36EB" w:rsidRPr="00C01E8E" w:rsidRDefault="004A36EB" w:rsidP="006B1F89">
      <w:pPr>
        <w:ind w:left="5954" w:hanging="284"/>
        <w:jc w:val="both"/>
        <w:rPr>
          <w:rFonts w:eastAsia="Times New Roman"/>
          <w:sz w:val="28"/>
          <w:szCs w:val="28"/>
        </w:rPr>
      </w:pPr>
      <w:r w:rsidRPr="00C01E8E">
        <w:rPr>
          <w:rFonts w:eastAsia="Times New Roman"/>
          <w:sz w:val="28"/>
          <w:szCs w:val="28"/>
        </w:rPr>
        <w:t>до Інструкції</w:t>
      </w:r>
    </w:p>
    <w:p w:rsidR="004A36EB" w:rsidRPr="00C01E8E" w:rsidRDefault="004A36EB" w:rsidP="006B1F89">
      <w:pPr>
        <w:spacing w:line="360" w:lineRule="auto"/>
        <w:ind w:left="5954" w:hanging="284"/>
        <w:outlineLvl w:val="2"/>
        <w:rPr>
          <w:sz w:val="28"/>
          <w:szCs w:val="28"/>
        </w:rPr>
      </w:pPr>
      <w:r w:rsidRPr="00C01E8E">
        <w:rPr>
          <w:rFonts w:eastAsia="Times New Roman"/>
          <w:sz w:val="28"/>
          <w:szCs w:val="28"/>
        </w:rPr>
        <w:t>(пункт</w:t>
      </w:r>
      <w:r w:rsidRPr="00C01E8E">
        <w:rPr>
          <w:rFonts w:eastAsia="Times New Roman"/>
          <w:b/>
          <w:sz w:val="28"/>
          <w:szCs w:val="28"/>
        </w:rPr>
        <w:t xml:space="preserve"> </w:t>
      </w:r>
      <w:r w:rsidRPr="00C01E8E">
        <w:rPr>
          <w:sz w:val="28"/>
          <w:szCs w:val="28"/>
        </w:rPr>
        <w:t>3.2.3)</w:t>
      </w:r>
    </w:p>
    <w:p w:rsidR="004A36EB" w:rsidRDefault="004A36EB" w:rsidP="004A36EB">
      <w:pPr>
        <w:jc w:val="center"/>
        <w:outlineLvl w:val="2"/>
        <w:rPr>
          <w:b/>
          <w:sz w:val="28"/>
          <w:szCs w:val="28"/>
        </w:rPr>
      </w:pPr>
    </w:p>
    <w:p w:rsidR="00BE5007" w:rsidRPr="00C01E8E" w:rsidRDefault="00BE5007" w:rsidP="004A36EB">
      <w:pPr>
        <w:jc w:val="center"/>
        <w:outlineLvl w:val="2"/>
        <w:rPr>
          <w:b/>
          <w:sz w:val="28"/>
          <w:szCs w:val="28"/>
        </w:rPr>
      </w:pPr>
    </w:p>
    <w:p w:rsidR="004A36EB" w:rsidRPr="00C01E8E" w:rsidRDefault="004A36EB" w:rsidP="004A36EB">
      <w:pPr>
        <w:jc w:val="center"/>
        <w:outlineLvl w:val="2"/>
        <w:rPr>
          <w:b/>
          <w:sz w:val="28"/>
          <w:szCs w:val="28"/>
        </w:rPr>
      </w:pPr>
      <w:r w:rsidRPr="00C01E8E">
        <w:rPr>
          <w:b/>
          <w:sz w:val="28"/>
          <w:szCs w:val="28"/>
        </w:rPr>
        <w:t xml:space="preserve">ПРИМІРНИЙ ПЕРЕЛІК </w:t>
      </w:r>
      <w:r w:rsidRPr="00C01E8E">
        <w:rPr>
          <w:b/>
          <w:sz w:val="28"/>
          <w:szCs w:val="28"/>
        </w:rPr>
        <w:br/>
        <w:t xml:space="preserve">документів, що не підлягають реєстрації в службі діловодства* </w:t>
      </w:r>
    </w:p>
    <w:p w:rsidR="004A36EB" w:rsidRPr="00C01E8E" w:rsidRDefault="004A36EB" w:rsidP="004A36EB">
      <w:pPr>
        <w:ind w:firstLine="567"/>
        <w:jc w:val="both"/>
        <w:rPr>
          <w:rFonts w:eastAsia="Times New Roman"/>
          <w:sz w:val="28"/>
          <w:szCs w:val="28"/>
        </w:rPr>
      </w:pPr>
      <w:r w:rsidRPr="00C01E8E">
        <w:rPr>
          <w:rFonts w:eastAsia="Times New Roman"/>
          <w:sz w:val="28"/>
          <w:szCs w:val="28"/>
        </w:rPr>
        <w:t>1. Графіки, наряди, заявки, рознарядки.</w:t>
      </w:r>
    </w:p>
    <w:p w:rsidR="004A36EB" w:rsidRPr="00C01E8E" w:rsidRDefault="004A36EB" w:rsidP="004A36EB">
      <w:pPr>
        <w:ind w:firstLine="567"/>
        <w:jc w:val="both"/>
        <w:rPr>
          <w:rFonts w:eastAsia="Times New Roman"/>
          <w:sz w:val="28"/>
          <w:szCs w:val="28"/>
        </w:rPr>
      </w:pPr>
      <w:r w:rsidRPr="00C01E8E">
        <w:rPr>
          <w:rFonts w:eastAsia="Times New Roman"/>
          <w:sz w:val="28"/>
          <w:szCs w:val="28"/>
        </w:rPr>
        <w:t>2. Зведення та інформація, надіслані до відома.</w:t>
      </w:r>
    </w:p>
    <w:p w:rsidR="004A36EB" w:rsidRPr="00C01E8E" w:rsidRDefault="004A36EB" w:rsidP="004A36EB">
      <w:pPr>
        <w:ind w:firstLine="567"/>
        <w:jc w:val="both"/>
        <w:rPr>
          <w:rFonts w:eastAsia="Times New Roman"/>
          <w:sz w:val="28"/>
          <w:szCs w:val="28"/>
        </w:rPr>
      </w:pPr>
      <w:r w:rsidRPr="00C01E8E">
        <w:rPr>
          <w:rFonts w:eastAsia="Times New Roman"/>
          <w:sz w:val="28"/>
          <w:szCs w:val="28"/>
        </w:rPr>
        <w:t>3. Навчальні плани, програми (копії).</w:t>
      </w:r>
    </w:p>
    <w:p w:rsidR="004A36EB" w:rsidRPr="00C01E8E" w:rsidRDefault="004A36EB" w:rsidP="004A36EB">
      <w:pPr>
        <w:ind w:firstLine="567"/>
        <w:jc w:val="both"/>
        <w:rPr>
          <w:rFonts w:eastAsia="Times New Roman"/>
          <w:sz w:val="28"/>
          <w:szCs w:val="28"/>
        </w:rPr>
      </w:pPr>
      <w:r w:rsidRPr="00C01E8E">
        <w:rPr>
          <w:rFonts w:eastAsia="Times New Roman"/>
          <w:sz w:val="28"/>
          <w:szCs w:val="28"/>
        </w:rPr>
        <w:t>4. Рекламні повідомлення, плакати, програми нарад, конференцій тощо.</w:t>
      </w:r>
    </w:p>
    <w:p w:rsidR="004A36EB" w:rsidRPr="00C01E8E" w:rsidRDefault="004A36EB" w:rsidP="004A36EB">
      <w:pPr>
        <w:ind w:firstLine="567"/>
        <w:jc w:val="both"/>
        <w:rPr>
          <w:rFonts w:eastAsia="Times New Roman"/>
          <w:sz w:val="28"/>
          <w:szCs w:val="28"/>
        </w:rPr>
      </w:pPr>
      <w:r w:rsidRPr="00C01E8E">
        <w:rPr>
          <w:rFonts w:eastAsia="Times New Roman"/>
          <w:sz w:val="28"/>
          <w:szCs w:val="28"/>
        </w:rPr>
        <w:t>5. Прейскуранти (копії).</w:t>
      </w:r>
    </w:p>
    <w:p w:rsidR="004A36EB" w:rsidRPr="00C01E8E" w:rsidRDefault="004A36EB" w:rsidP="004A36EB">
      <w:pPr>
        <w:ind w:firstLine="567"/>
        <w:jc w:val="both"/>
        <w:rPr>
          <w:rFonts w:eastAsia="Times New Roman"/>
          <w:sz w:val="28"/>
          <w:szCs w:val="28"/>
        </w:rPr>
      </w:pPr>
      <w:r w:rsidRPr="00C01E8E">
        <w:rPr>
          <w:rFonts w:eastAsia="Times New Roman"/>
          <w:sz w:val="28"/>
          <w:szCs w:val="28"/>
        </w:rPr>
        <w:t>6. Норми витрати матеріалів.</w:t>
      </w:r>
    </w:p>
    <w:p w:rsidR="004A36EB" w:rsidRPr="00C01E8E" w:rsidRDefault="004A36EB" w:rsidP="004A36EB">
      <w:pPr>
        <w:ind w:firstLine="567"/>
        <w:jc w:val="both"/>
        <w:rPr>
          <w:rFonts w:eastAsia="Times New Roman"/>
          <w:sz w:val="28"/>
          <w:szCs w:val="28"/>
        </w:rPr>
      </w:pPr>
      <w:r w:rsidRPr="00C01E8E">
        <w:rPr>
          <w:rFonts w:eastAsia="Times New Roman"/>
          <w:sz w:val="28"/>
          <w:szCs w:val="28"/>
        </w:rPr>
        <w:t>7. Вітальні листи і запрошення.</w:t>
      </w:r>
    </w:p>
    <w:p w:rsidR="004A36EB" w:rsidRPr="00C01E8E" w:rsidRDefault="004A36EB" w:rsidP="004A36EB">
      <w:pPr>
        <w:ind w:firstLine="567"/>
        <w:jc w:val="both"/>
        <w:rPr>
          <w:rFonts w:eastAsia="Times New Roman"/>
          <w:sz w:val="28"/>
          <w:szCs w:val="28"/>
        </w:rPr>
      </w:pPr>
      <w:r w:rsidRPr="00C01E8E">
        <w:rPr>
          <w:rFonts w:eastAsia="Times New Roman"/>
          <w:sz w:val="28"/>
          <w:szCs w:val="28"/>
        </w:rPr>
        <w:t>8. Друковані видання (книги, журнали, бюлетені).</w:t>
      </w:r>
    </w:p>
    <w:p w:rsidR="004A36EB" w:rsidRPr="00C01E8E" w:rsidRDefault="004A36EB" w:rsidP="004A36EB">
      <w:pPr>
        <w:ind w:firstLine="567"/>
        <w:jc w:val="both"/>
        <w:rPr>
          <w:rFonts w:eastAsia="Times New Roman"/>
          <w:sz w:val="28"/>
          <w:szCs w:val="28"/>
        </w:rPr>
      </w:pPr>
      <w:r w:rsidRPr="00C01E8E">
        <w:rPr>
          <w:rFonts w:eastAsia="Times New Roman"/>
          <w:sz w:val="28"/>
          <w:szCs w:val="28"/>
        </w:rPr>
        <w:t>9. Наукові звіти за темами.</w:t>
      </w:r>
    </w:p>
    <w:p w:rsidR="004A36EB" w:rsidRPr="00C01E8E" w:rsidRDefault="004A36EB" w:rsidP="004A36EB">
      <w:pPr>
        <w:ind w:firstLine="567"/>
        <w:jc w:val="both"/>
        <w:rPr>
          <w:rFonts w:eastAsia="Times New Roman"/>
          <w:sz w:val="28"/>
          <w:szCs w:val="28"/>
        </w:rPr>
      </w:pPr>
      <w:r w:rsidRPr="00C01E8E">
        <w:rPr>
          <w:rFonts w:eastAsia="Times New Roman"/>
          <w:sz w:val="28"/>
          <w:szCs w:val="28"/>
        </w:rPr>
        <w:t>10. Місячні, квартальні, піврічні звіти.</w:t>
      </w:r>
    </w:p>
    <w:p w:rsidR="004A36EB" w:rsidRPr="00C01E8E" w:rsidRDefault="004A36EB" w:rsidP="004A36EB">
      <w:pPr>
        <w:ind w:firstLine="567"/>
        <w:jc w:val="both"/>
        <w:rPr>
          <w:rFonts w:eastAsia="Times New Roman"/>
          <w:sz w:val="28"/>
          <w:szCs w:val="28"/>
        </w:rPr>
      </w:pPr>
      <w:r w:rsidRPr="00C01E8E">
        <w:rPr>
          <w:rFonts w:eastAsia="Times New Roman"/>
          <w:sz w:val="28"/>
          <w:szCs w:val="28"/>
        </w:rPr>
        <w:t>11. Форми статистичної звітності.</w:t>
      </w:r>
    </w:p>
    <w:p w:rsidR="004A36EB" w:rsidRPr="00C01E8E" w:rsidRDefault="004A36EB" w:rsidP="004A36EB">
      <w:pPr>
        <w:ind w:firstLine="567"/>
        <w:jc w:val="both"/>
        <w:rPr>
          <w:rFonts w:eastAsia="Times New Roman"/>
          <w:sz w:val="28"/>
          <w:szCs w:val="28"/>
        </w:rPr>
      </w:pPr>
      <w:r w:rsidRPr="00C01E8E">
        <w:rPr>
          <w:rFonts w:eastAsia="Times New Roman"/>
          <w:sz w:val="28"/>
          <w:szCs w:val="28"/>
        </w:rPr>
        <w:t>12. Договори.</w:t>
      </w:r>
    </w:p>
    <w:p w:rsidR="004A36EB" w:rsidRPr="00C01E8E" w:rsidRDefault="004A36EB" w:rsidP="004A36EB">
      <w:pPr>
        <w:ind w:firstLine="567"/>
        <w:jc w:val="both"/>
        <w:rPr>
          <w:rFonts w:eastAsia="Times New Roman"/>
          <w:sz w:val="28"/>
          <w:szCs w:val="28"/>
        </w:rPr>
      </w:pPr>
      <w:r w:rsidRPr="00C01E8E">
        <w:rPr>
          <w:rFonts w:eastAsia="Times New Roman"/>
          <w:sz w:val="28"/>
          <w:szCs w:val="28"/>
        </w:rPr>
        <w:t>13. Листи, що надійшли в копії до відома.</w:t>
      </w:r>
    </w:p>
    <w:p w:rsidR="004A36EB" w:rsidRPr="00C01E8E" w:rsidRDefault="004A36EB" w:rsidP="004A36EB">
      <w:pPr>
        <w:spacing w:before="120"/>
        <w:ind w:firstLine="567"/>
        <w:jc w:val="both"/>
        <w:rPr>
          <w:sz w:val="28"/>
          <w:szCs w:val="28"/>
        </w:rPr>
      </w:pPr>
      <w:r w:rsidRPr="00C01E8E">
        <w:rPr>
          <w:sz w:val="28"/>
          <w:szCs w:val="28"/>
        </w:rPr>
        <w:t>*Документи, зазначені у пунктах 1, 3, 8—12, підлягають спеціальному обліку у відповідних структурних підрозділах (бухгалтерській службі, кадровій службі, комітеті з конкурсних торгів секретаріату Київради, бібліотеці, господарській службі).</w:t>
      </w:r>
    </w:p>
    <w:p w:rsidR="004A36EB" w:rsidRDefault="004A36EB" w:rsidP="004A36EB">
      <w:pPr>
        <w:spacing w:before="120"/>
        <w:ind w:firstLine="567"/>
        <w:jc w:val="both"/>
        <w:rPr>
          <w:sz w:val="28"/>
          <w:szCs w:val="28"/>
        </w:rPr>
      </w:pPr>
    </w:p>
    <w:p w:rsidR="00BA1A17" w:rsidRDefault="00BA1A17" w:rsidP="004A36EB">
      <w:pPr>
        <w:spacing w:before="120"/>
        <w:ind w:firstLine="567"/>
        <w:jc w:val="both"/>
        <w:rPr>
          <w:sz w:val="28"/>
          <w:szCs w:val="28"/>
        </w:rPr>
      </w:pPr>
    </w:p>
    <w:p w:rsidR="00BA1A17" w:rsidRDefault="00BA1A17"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Pr="00C04158"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p w:rsidR="006B1F89" w:rsidRDefault="006B1F89" w:rsidP="004A36EB">
      <w:pPr>
        <w:spacing w:before="120"/>
        <w:ind w:firstLine="567"/>
        <w:jc w:val="both"/>
        <w:rPr>
          <w:sz w:val="28"/>
          <w:szCs w:val="28"/>
        </w:rPr>
      </w:pPr>
    </w:p>
    <w:tbl>
      <w:tblPr>
        <w:tblW w:w="5000" w:type="pct"/>
        <w:tblCellSpacing w:w="15" w:type="dxa"/>
        <w:tblCellMar>
          <w:left w:w="0" w:type="dxa"/>
          <w:right w:w="0" w:type="dxa"/>
        </w:tblCellMar>
        <w:tblLook w:val="0000" w:firstRow="0" w:lastRow="0" w:firstColumn="0" w:lastColumn="0" w:noHBand="0" w:noVBand="0"/>
      </w:tblPr>
      <w:tblGrid>
        <w:gridCol w:w="997"/>
        <w:gridCol w:w="4245"/>
        <w:gridCol w:w="4397"/>
      </w:tblGrid>
      <w:tr w:rsidR="004A36EB" w:rsidRPr="00C01E8E" w:rsidTr="001C0B87">
        <w:trPr>
          <w:tblCellSpacing w:w="15" w:type="dxa"/>
        </w:trPr>
        <w:tc>
          <w:tcPr>
            <w:tcW w:w="494"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2186"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r w:rsidRPr="00C01E8E">
              <w:rPr>
                <w:rFonts w:eastAsia="Times New Roman"/>
                <w:sz w:val="28"/>
                <w:szCs w:val="28"/>
              </w:rPr>
              <w:br/>
              <w:t> </w:t>
            </w:r>
          </w:p>
        </w:tc>
        <w:tc>
          <w:tcPr>
            <w:tcW w:w="2257" w:type="pct"/>
            <w:tcMar>
              <w:top w:w="15" w:type="dxa"/>
              <w:left w:w="15" w:type="dxa"/>
              <w:bottom w:w="15" w:type="dxa"/>
              <w:right w:w="15" w:type="dxa"/>
            </w:tcMar>
            <w:vAlign w:val="center"/>
          </w:tcPr>
          <w:p w:rsidR="004A36EB" w:rsidRPr="00C01E8E" w:rsidRDefault="004A36EB" w:rsidP="001C0B87">
            <w:pPr>
              <w:spacing w:line="360" w:lineRule="auto"/>
              <w:ind w:left="821"/>
              <w:rPr>
                <w:rFonts w:eastAsia="Times New Roman"/>
                <w:sz w:val="28"/>
                <w:szCs w:val="28"/>
              </w:rPr>
            </w:pPr>
            <w:r w:rsidRPr="00C01E8E">
              <w:rPr>
                <w:rFonts w:eastAsia="Times New Roman"/>
                <w:sz w:val="28"/>
                <w:szCs w:val="28"/>
              </w:rPr>
              <w:t xml:space="preserve">Додаток 6 </w:t>
            </w:r>
          </w:p>
          <w:p w:rsidR="004A36EB" w:rsidRPr="00C01E8E" w:rsidRDefault="004A36EB" w:rsidP="001C0B87">
            <w:pPr>
              <w:ind w:left="821"/>
              <w:rPr>
                <w:rFonts w:eastAsia="Times New Roman"/>
                <w:sz w:val="28"/>
                <w:szCs w:val="28"/>
              </w:rPr>
            </w:pPr>
            <w:r w:rsidRPr="00C01E8E">
              <w:rPr>
                <w:rFonts w:eastAsia="Times New Roman"/>
                <w:sz w:val="28"/>
                <w:szCs w:val="28"/>
              </w:rPr>
              <w:t xml:space="preserve">до Інструкції </w:t>
            </w:r>
          </w:p>
          <w:p w:rsidR="004A36EB" w:rsidRPr="00C01E8E" w:rsidRDefault="004A36EB" w:rsidP="001C0B87">
            <w:pPr>
              <w:ind w:left="821"/>
              <w:rPr>
                <w:rFonts w:eastAsia="Times New Roman"/>
                <w:sz w:val="28"/>
                <w:szCs w:val="28"/>
              </w:rPr>
            </w:pPr>
            <w:r w:rsidRPr="00C01E8E">
              <w:rPr>
                <w:rFonts w:eastAsia="Times New Roman"/>
                <w:sz w:val="28"/>
                <w:szCs w:val="28"/>
              </w:rPr>
              <w:t>(пункти 3.3.3, 4.19.4.1)</w:t>
            </w:r>
          </w:p>
        </w:tc>
      </w:tr>
      <w:tr w:rsidR="004A36EB" w:rsidRPr="00C01E8E" w:rsidTr="001C0B87">
        <w:trPr>
          <w:tblCellSpacing w:w="15" w:type="dxa"/>
        </w:trPr>
        <w:tc>
          <w:tcPr>
            <w:tcW w:w="494"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2186"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2257"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rPr>
                <w:rFonts w:eastAsia="Times New Roman"/>
                <w:sz w:val="28"/>
                <w:szCs w:val="28"/>
              </w:rPr>
            </w:pPr>
          </w:p>
        </w:tc>
      </w:tr>
    </w:tbl>
    <w:p w:rsidR="004A36EB" w:rsidRPr="00C01E8E" w:rsidRDefault="004A36EB" w:rsidP="004A36EB">
      <w:pPr>
        <w:tabs>
          <w:tab w:val="left" w:pos="4971"/>
          <w:tab w:val="left" w:pos="7033"/>
        </w:tabs>
        <w:spacing w:before="120" w:line="100" w:lineRule="atLeast"/>
        <w:ind w:left="-11"/>
        <w:jc w:val="center"/>
        <w:rPr>
          <w:b/>
          <w:sz w:val="28"/>
          <w:szCs w:val="28"/>
        </w:rPr>
      </w:pPr>
      <w:r w:rsidRPr="00C01E8E">
        <w:rPr>
          <w:b/>
          <w:sz w:val="28"/>
          <w:szCs w:val="28"/>
        </w:rPr>
        <w:t>Штрих-код</w:t>
      </w:r>
    </w:p>
    <w:p w:rsidR="004A36EB" w:rsidRPr="00C01E8E" w:rsidRDefault="004A36EB" w:rsidP="004A36EB">
      <w:pPr>
        <w:framePr w:w="4425" w:wrap="none" w:vAnchor="page" w:hAnchor="page" w:x="4171" w:y="3999"/>
        <w:ind w:right="255"/>
        <w:rPr>
          <w:sz w:val="2"/>
          <w:szCs w:val="2"/>
        </w:rPr>
      </w:pPr>
    </w:p>
    <w:p w:rsidR="004A36EB" w:rsidRPr="00C01E8E" w:rsidRDefault="004A36EB" w:rsidP="004A36EB">
      <w:pPr>
        <w:widowControl w:val="0"/>
        <w:spacing w:line="360" w:lineRule="auto"/>
        <w:rPr>
          <w:sz w:val="28"/>
          <w:szCs w:val="28"/>
        </w:rPr>
      </w:pPr>
    </w:p>
    <w:p w:rsidR="004A36EB" w:rsidRPr="00C01E8E" w:rsidRDefault="004A36EB" w:rsidP="004A36EB">
      <w:pPr>
        <w:widowControl w:val="0"/>
        <w:spacing w:line="360" w:lineRule="auto"/>
        <w:jc w:val="center"/>
        <w:rPr>
          <w:sz w:val="28"/>
          <w:szCs w:val="28"/>
        </w:rPr>
      </w:pPr>
      <w:r w:rsidRPr="00C01E8E">
        <w:rPr>
          <w:noProof/>
          <w:sz w:val="28"/>
          <w:szCs w:val="28"/>
          <w:lang w:val="uk-UA" w:eastAsia="uk-UA"/>
        </w:rPr>
        <w:drawing>
          <wp:inline distT="0" distB="0" distL="0" distR="0" wp14:anchorId="28E72E60" wp14:editId="47EAE77A">
            <wp:extent cx="2743200" cy="18002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1800225"/>
                    </a:xfrm>
                    <a:prstGeom prst="rect">
                      <a:avLst/>
                    </a:prstGeom>
                    <a:noFill/>
                    <a:ln>
                      <a:noFill/>
                    </a:ln>
                  </pic:spPr>
                </pic:pic>
              </a:graphicData>
            </a:graphic>
          </wp:inline>
        </w:drawing>
      </w:r>
    </w:p>
    <w:p w:rsidR="004A36EB" w:rsidRPr="00C01E8E" w:rsidRDefault="004A36EB" w:rsidP="004A36EB">
      <w:pPr>
        <w:ind w:left="6096"/>
        <w:rPr>
          <w:rFonts w:eastAsia="Times New Roman"/>
          <w:sz w:val="28"/>
          <w:szCs w:val="28"/>
        </w:rPr>
      </w:pPr>
      <w:r w:rsidRPr="00C01E8E">
        <w:rPr>
          <w:sz w:val="28"/>
          <w:szCs w:val="28"/>
        </w:rPr>
        <w:t>Додаток 6</w:t>
      </w:r>
      <w:r w:rsidR="00FA1B05">
        <w:rPr>
          <w:sz w:val="28"/>
          <w:szCs w:val="28"/>
          <w:lang w:val="uk-UA"/>
        </w:rPr>
        <w:t xml:space="preserve"> «</w:t>
      </w:r>
      <w:r w:rsidRPr="00C01E8E">
        <w:rPr>
          <w:sz w:val="28"/>
          <w:szCs w:val="28"/>
        </w:rPr>
        <w:t>а</w:t>
      </w:r>
      <w:r w:rsidR="00FA1B05">
        <w:rPr>
          <w:sz w:val="28"/>
          <w:szCs w:val="28"/>
          <w:lang w:val="uk-UA"/>
        </w:rPr>
        <w:t>»</w:t>
      </w:r>
      <w:r w:rsidRPr="00C01E8E">
        <w:rPr>
          <w:sz w:val="28"/>
          <w:szCs w:val="28"/>
        </w:rPr>
        <w:t xml:space="preserve">                                                                         </w:t>
      </w:r>
      <w:r w:rsidRPr="00C01E8E">
        <w:rPr>
          <w:rFonts w:eastAsia="Times New Roman"/>
          <w:sz w:val="28"/>
          <w:szCs w:val="28"/>
        </w:rPr>
        <w:t>до Інструкції</w:t>
      </w:r>
    </w:p>
    <w:p w:rsidR="004A36EB" w:rsidRPr="00C01E8E" w:rsidRDefault="004A36EB" w:rsidP="004A36EB">
      <w:pPr>
        <w:widowControl w:val="0"/>
        <w:spacing w:line="360" w:lineRule="auto"/>
        <w:ind w:left="6096"/>
        <w:rPr>
          <w:sz w:val="28"/>
          <w:szCs w:val="28"/>
        </w:rPr>
      </w:pPr>
      <w:r w:rsidRPr="00C01E8E">
        <w:rPr>
          <w:rFonts w:eastAsia="Times New Roman"/>
          <w:sz w:val="28"/>
          <w:szCs w:val="28"/>
        </w:rPr>
        <w:t xml:space="preserve">(пункт </w:t>
      </w:r>
      <w:r w:rsidRPr="00C01E8E">
        <w:rPr>
          <w:sz w:val="28"/>
          <w:szCs w:val="28"/>
        </w:rPr>
        <w:t xml:space="preserve">3.3.3) </w:t>
      </w:r>
    </w:p>
    <w:p w:rsidR="00BA1A17" w:rsidRDefault="00BA1A17" w:rsidP="004A36EB">
      <w:pPr>
        <w:spacing w:before="100" w:beforeAutospacing="1" w:after="100" w:afterAutospacing="1" w:line="360" w:lineRule="auto"/>
        <w:jc w:val="center"/>
        <w:rPr>
          <w:b/>
          <w:sz w:val="28"/>
          <w:szCs w:val="28"/>
        </w:rPr>
      </w:pPr>
    </w:p>
    <w:p w:rsidR="004A36EB" w:rsidRPr="00C01E8E" w:rsidRDefault="004A36EB" w:rsidP="004A36EB">
      <w:pPr>
        <w:spacing w:before="100" w:beforeAutospacing="1" w:after="100" w:afterAutospacing="1" w:line="360" w:lineRule="auto"/>
        <w:jc w:val="center"/>
        <w:rPr>
          <w:b/>
          <w:sz w:val="28"/>
          <w:szCs w:val="28"/>
        </w:rPr>
      </w:pPr>
      <w:r w:rsidRPr="00C01E8E">
        <w:rPr>
          <w:b/>
          <w:sz w:val="28"/>
          <w:szCs w:val="28"/>
        </w:rPr>
        <w:t>Реєстраційний штамп</w:t>
      </w:r>
    </w:p>
    <w:p w:rsidR="004A36EB" w:rsidRPr="00C01E8E" w:rsidRDefault="004A36EB" w:rsidP="004A36EB">
      <w:pPr>
        <w:spacing w:before="100" w:beforeAutospacing="1" w:after="100" w:afterAutospacing="1"/>
        <w:rPr>
          <w:sz w:val="28"/>
          <w:szCs w:val="28"/>
        </w:rPr>
      </w:pPr>
      <w:r w:rsidRPr="00C01E8E">
        <w:rPr>
          <w:sz w:val="28"/>
          <w:szCs w:val="28"/>
        </w:rPr>
        <w:t>Київська міська</w:t>
      </w:r>
    </w:p>
    <w:p w:rsidR="004A36EB" w:rsidRPr="00C01E8E" w:rsidRDefault="004A36EB" w:rsidP="004A36EB">
      <w:pPr>
        <w:spacing w:before="100" w:beforeAutospacing="1" w:after="100" w:afterAutospacing="1"/>
        <w:rPr>
          <w:sz w:val="28"/>
          <w:szCs w:val="28"/>
        </w:rPr>
      </w:pPr>
      <w:r w:rsidRPr="00C01E8E">
        <w:rPr>
          <w:sz w:val="28"/>
          <w:szCs w:val="28"/>
        </w:rPr>
        <w:t xml:space="preserve">          рада</w:t>
      </w:r>
    </w:p>
    <w:p w:rsidR="004A36EB" w:rsidRPr="00C01E8E" w:rsidRDefault="001B2583" w:rsidP="004A36EB">
      <w:pPr>
        <w:spacing w:before="100" w:beforeAutospacing="1" w:after="100" w:afterAutospacing="1"/>
        <w:rPr>
          <w:sz w:val="28"/>
          <w:szCs w:val="28"/>
        </w:rPr>
      </w:pPr>
      <w:r>
        <w:rPr>
          <w:sz w:val="28"/>
          <w:szCs w:val="28"/>
        </w:rPr>
        <w:t>16 ЧЕР 2019</w:t>
      </w:r>
      <w:r w:rsidR="004A36EB" w:rsidRPr="00C01E8E">
        <w:rPr>
          <w:sz w:val="28"/>
          <w:szCs w:val="28"/>
        </w:rPr>
        <w:t xml:space="preserve">   </w:t>
      </w:r>
    </w:p>
    <w:p w:rsidR="004A36EB" w:rsidRPr="00C01E8E" w:rsidRDefault="004A36EB" w:rsidP="004A36EB">
      <w:pPr>
        <w:spacing w:before="100" w:beforeAutospacing="1" w:after="100" w:afterAutospacing="1" w:line="360" w:lineRule="auto"/>
        <w:jc w:val="both"/>
        <w:rPr>
          <w:sz w:val="28"/>
          <w:szCs w:val="28"/>
        </w:rPr>
      </w:pPr>
      <w:r w:rsidRPr="00C01E8E">
        <w:rPr>
          <w:sz w:val="28"/>
          <w:szCs w:val="28"/>
        </w:rPr>
        <w:t>Вх. №_________</w:t>
      </w:r>
    </w:p>
    <w:p w:rsidR="004A36EB" w:rsidRPr="00C01E8E" w:rsidRDefault="004A36EB" w:rsidP="004A36EB">
      <w:pPr>
        <w:ind w:left="6096"/>
        <w:rPr>
          <w:rFonts w:eastAsia="Times New Roman"/>
          <w:sz w:val="28"/>
          <w:szCs w:val="28"/>
        </w:rPr>
      </w:pPr>
      <w:r w:rsidRPr="00C01E8E">
        <w:rPr>
          <w:sz w:val="28"/>
          <w:szCs w:val="28"/>
        </w:rPr>
        <w:t xml:space="preserve">Додаток 6 </w:t>
      </w:r>
      <w:r w:rsidR="00FA1B05">
        <w:rPr>
          <w:sz w:val="28"/>
          <w:szCs w:val="28"/>
          <w:lang w:val="uk-UA"/>
        </w:rPr>
        <w:t>«</w:t>
      </w:r>
      <w:r w:rsidRPr="00C01E8E">
        <w:rPr>
          <w:sz w:val="28"/>
          <w:szCs w:val="28"/>
        </w:rPr>
        <w:t>б</w:t>
      </w:r>
      <w:r w:rsidR="00FA1B05">
        <w:rPr>
          <w:sz w:val="28"/>
          <w:szCs w:val="28"/>
          <w:lang w:val="uk-UA"/>
        </w:rPr>
        <w:t>»</w:t>
      </w:r>
      <w:r w:rsidRPr="00C01E8E">
        <w:rPr>
          <w:sz w:val="28"/>
          <w:szCs w:val="28"/>
        </w:rPr>
        <w:t xml:space="preserve">                                                                         </w:t>
      </w:r>
      <w:r w:rsidRPr="00C01E8E">
        <w:rPr>
          <w:rFonts w:eastAsia="Times New Roman"/>
          <w:sz w:val="28"/>
          <w:szCs w:val="28"/>
        </w:rPr>
        <w:t>до Інструкції</w:t>
      </w:r>
    </w:p>
    <w:p w:rsidR="004A36EB" w:rsidRPr="00C01E8E" w:rsidRDefault="004A36EB" w:rsidP="004A36EB">
      <w:pPr>
        <w:widowControl w:val="0"/>
        <w:spacing w:line="360" w:lineRule="auto"/>
        <w:ind w:left="6096"/>
        <w:rPr>
          <w:sz w:val="28"/>
          <w:szCs w:val="28"/>
        </w:rPr>
      </w:pPr>
      <w:r w:rsidRPr="00C01E8E">
        <w:rPr>
          <w:rFonts w:eastAsia="Times New Roman"/>
          <w:sz w:val="28"/>
          <w:szCs w:val="28"/>
        </w:rPr>
        <w:t xml:space="preserve">(пункти  </w:t>
      </w:r>
      <w:r w:rsidRPr="00C01E8E">
        <w:rPr>
          <w:sz w:val="28"/>
          <w:szCs w:val="28"/>
        </w:rPr>
        <w:t>3.3.3, 4.19.4.1)</w:t>
      </w:r>
    </w:p>
    <w:p w:rsidR="004A36EB" w:rsidRPr="00C01E8E" w:rsidRDefault="004A36EB" w:rsidP="004A36EB">
      <w:pPr>
        <w:widowControl w:val="0"/>
        <w:spacing w:line="360" w:lineRule="auto"/>
        <w:ind w:left="6096"/>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tblGrid>
      <w:tr w:rsidR="004A36EB" w:rsidRPr="00C01E8E" w:rsidTr="001C0B87">
        <w:trPr>
          <w:trHeight w:val="1384"/>
        </w:trPr>
        <w:tc>
          <w:tcPr>
            <w:tcW w:w="3371" w:type="dxa"/>
          </w:tcPr>
          <w:p w:rsidR="004A36EB" w:rsidRPr="00C01E8E" w:rsidRDefault="004A36EB" w:rsidP="001C0B87">
            <w:pPr>
              <w:jc w:val="center"/>
              <w:rPr>
                <w:sz w:val="28"/>
                <w:szCs w:val="28"/>
              </w:rPr>
            </w:pPr>
            <w:r w:rsidRPr="00C01E8E">
              <w:rPr>
                <w:sz w:val="28"/>
                <w:szCs w:val="28"/>
              </w:rPr>
              <w:t>Київська міська рада</w:t>
            </w:r>
          </w:p>
          <w:p w:rsidR="004A36EB" w:rsidRPr="00C01E8E" w:rsidRDefault="004A36EB" w:rsidP="001C0B87">
            <w:pPr>
              <w:jc w:val="center"/>
              <w:rPr>
                <w:sz w:val="28"/>
                <w:szCs w:val="28"/>
              </w:rPr>
            </w:pPr>
            <w:r w:rsidRPr="00C01E8E">
              <w:rPr>
                <w:sz w:val="28"/>
                <w:szCs w:val="28"/>
              </w:rPr>
              <w:t>ОТРИМАНО</w:t>
            </w:r>
          </w:p>
          <w:p w:rsidR="004A36EB" w:rsidRPr="001B2583" w:rsidRDefault="004A36EB" w:rsidP="001C0B87">
            <w:pPr>
              <w:jc w:val="center"/>
              <w:rPr>
                <w:sz w:val="28"/>
                <w:szCs w:val="28"/>
                <w:lang w:val="uk-UA"/>
              </w:rPr>
            </w:pPr>
            <w:r w:rsidRPr="00C01E8E">
              <w:rPr>
                <w:sz w:val="28"/>
                <w:szCs w:val="28"/>
              </w:rPr>
              <w:t xml:space="preserve">01 </w:t>
            </w:r>
            <w:r w:rsidR="001B2583">
              <w:rPr>
                <w:sz w:val="28"/>
                <w:szCs w:val="28"/>
                <w:lang w:val="uk-UA"/>
              </w:rPr>
              <w:t>ЧЕР</w:t>
            </w:r>
            <w:r w:rsidRPr="00C01E8E">
              <w:rPr>
                <w:sz w:val="28"/>
                <w:szCs w:val="28"/>
              </w:rPr>
              <w:t xml:space="preserve"> 201</w:t>
            </w:r>
            <w:r w:rsidR="001B2583">
              <w:rPr>
                <w:sz w:val="28"/>
                <w:szCs w:val="28"/>
                <w:lang w:val="uk-UA"/>
              </w:rPr>
              <w:t>9</w:t>
            </w:r>
          </w:p>
          <w:p w:rsidR="004A36EB" w:rsidRPr="00C01E8E" w:rsidRDefault="004A36EB" w:rsidP="001C0B87">
            <w:pPr>
              <w:jc w:val="center"/>
              <w:rPr>
                <w:sz w:val="28"/>
                <w:szCs w:val="28"/>
              </w:rPr>
            </w:pPr>
            <w:r w:rsidRPr="00C01E8E">
              <w:rPr>
                <w:sz w:val="28"/>
                <w:szCs w:val="28"/>
              </w:rPr>
              <w:t>Вх. __________</w:t>
            </w:r>
          </w:p>
        </w:tc>
      </w:tr>
    </w:tbl>
    <w:p w:rsidR="004A36EB" w:rsidRPr="00C01E8E" w:rsidRDefault="004A36EB" w:rsidP="004A36EB">
      <w:pPr>
        <w:rPr>
          <w:sz w:val="28"/>
          <w:szCs w:val="28"/>
        </w:rPr>
      </w:pPr>
      <w:r w:rsidRPr="00C01E8E">
        <w:rPr>
          <w:sz w:val="28"/>
          <w:szCs w:val="28"/>
        </w:rPr>
        <w:t>(*штамп червоного кольору)</w:t>
      </w:r>
    </w:p>
    <w:p w:rsidR="004A36EB" w:rsidRPr="00C01E8E" w:rsidRDefault="004A36EB" w:rsidP="004A36EB">
      <w:pPr>
        <w:ind w:left="6096"/>
        <w:rPr>
          <w:sz w:val="28"/>
          <w:szCs w:val="28"/>
        </w:rPr>
      </w:pPr>
      <w:r w:rsidRPr="00C01E8E">
        <w:rPr>
          <w:sz w:val="28"/>
          <w:szCs w:val="28"/>
        </w:rPr>
        <w:lastRenderedPageBreak/>
        <w:t>Додаток 7</w:t>
      </w:r>
    </w:p>
    <w:p w:rsidR="004A36EB" w:rsidRPr="00C01E8E" w:rsidRDefault="004A36EB" w:rsidP="004A36EB">
      <w:pPr>
        <w:ind w:left="6096"/>
        <w:rPr>
          <w:rFonts w:eastAsia="Times New Roman"/>
          <w:sz w:val="28"/>
          <w:szCs w:val="28"/>
        </w:rPr>
      </w:pPr>
      <w:r w:rsidRPr="00C01E8E">
        <w:rPr>
          <w:rFonts w:eastAsia="Times New Roman"/>
          <w:sz w:val="28"/>
          <w:szCs w:val="28"/>
        </w:rPr>
        <w:t>до Інструкції</w:t>
      </w:r>
    </w:p>
    <w:p w:rsidR="004A36EB" w:rsidRPr="00C01E8E" w:rsidRDefault="004A36EB" w:rsidP="004A36EB">
      <w:pPr>
        <w:ind w:left="6096"/>
        <w:rPr>
          <w:sz w:val="28"/>
          <w:szCs w:val="28"/>
        </w:rPr>
      </w:pPr>
      <w:r w:rsidRPr="00C01E8E">
        <w:rPr>
          <w:rFonts w:eastAsia="Times New Roman"/>
          <w:sz w:val="28"/>
          <w:szCs w:val="28"/>
        </w:rPr>
        <w:t>(</w:t>
      </w:r>
      <w:r w:rsidRPr="00C01E8E">
        <w:rPr>
          <w:sz w:val="28"/>
          <w:szCs w:val="28"/>
        </w:rPr>
        <w:t>пункт 3.3.5)</w:t>
      </w:r>
    </w:p>
    <w:p w:rsidR="004A36EB" w:rsidRDefault="004A36EB" w:rsidP="004A36EB">
      <w:pPr>
        <w:ind w:left="6096"/>
        <w:rPr>
          <w:sz w:val="28"/>
          <w:szCs w:val="28"/>
        </w:rPr>
      </w:pPr>
    </w:p>
    <w:p w:rsidR="006B1F89" w:rsidRPr="00C01E8E" w:rsidRDefault="006B1F89" w:rsidP="004A36EB">
      <w:pPr>
        <w:ind w:left="6096"/>
        <w:rPr>
          <w:sz w:val="28"/>
          <w:szCs w:val="28"/>
        </w:rPr>
      </w:pPr>
    </w:p>
    <w:p w:rsidR="004A36EB" w:rsidRPr="00C01E8E" w:rsidRDefault="004A36EB" w:rsidP="004A36EB">
      <w:pPr>
        <w:ind w:left="6096"/>
        <w:rPr>
          <w:sz w:val="28"/>
          <w:szCs w:val="28"/>
        </w:rPr>
      </w:pPr>
    </w:p>
    <w:p w:rsidR="004A36EB" w:rsidRPr="00C01E8E" w:rsidRDefault="004A36EB" w:rsidP="004A36EB">
      <w:pPr>
        <w:tabs>
          <w:tab w:val="left" w:pos="360"/>
        </w:tabs>
        <w:spacing w:line="360" w:lineRule="auto"/>
        <w:jc w:val="center"/>
        <w:rPr>
          <w:sz w:val="28"/>
          <w:szCs w:val="28"/>
          <w:lang w:eastAsia="ar-SA"/>
        </w:rPr>
      </w:pPr>
      <w:r w:rsidRPr="00C01E8E">
        <w:rPr>
          <w:sz w:val="28"/>
          <w:szCs w:val="28"/>
          <w:lang w:eastAsia="ar-SA"/>
        </w:rPr>
        <w:t>РЕЄСТРАЦІЙНО-</w:t>
      </w:r>
      <w:r w:rsidR="006B1F89">
        <w:rPr>
          <w:sz w:val="28"/>
          <w:szCs w:val="28"/>
          <w:lang w:val="uk-UA" w:eastAsia="ar-SA"/>
        </w:rPr>
        <w:t>МОНІТОРИНГ</w:t>
      </w:r>
      <w:r w:rsidR="006B1F89" w:rsidRPr="006B1F89">
        <w:rPr>
          <w:sz w:val="28"/>
          <w:szCs w:val="28"/>
          <w:lang w:val="uk-UA" w:eastAsia="ar-SA"/>
        </w:rPr>
        <w:t>ОВ</w:t>
      </w:r>
      <w:r w:rsidRPr="006B1F89">
        <w:rPr>
          <w:sz w:val="28"/>
          <w:szCs w:val="28"/>
          <w:lang w:eastAsia="ar-SA"/>
        </w:rPr>
        <w:t>А</w:t>
      </w:r>
      <w:r w:rsidRPr="00C01E8E">
        <w:rPr>
          <w:sz w:val="28"/>
          <w:szCs w:val="28"/>
          <w:lang w:eastAsia="ar-SA"/>
        </w:rPr>
        <w:t xml:space="preserve"> КАРТКА ВХІДНОГО ДОКУМЕНТА</w:t>
      </w:r>
    </w:p>
    <w:p w:rsidR="004A36EB" w:rsidRPr="00C01E8E" w:rsidRDefault="004A36EB" w:rsidP="004A36EB"/>
    <w:p w:rsidR="004A36EB" w:rsidRPr="00C01E8E" w:rsidRDefault="004A36EB" w:rsidP="004A36EB"/>
    <w:p w:rsidR="004A36EB" w:rsidRPr="00C01E8E" w:rsidRDefault="004A36EB" w:rsidP="004A36EB">
      <w:r w:rsidRPr="00C01E8E">
        <w:rPr>
          <w:noProof/>
          <w:lang w:val="uk-UA" w:eastAsia="uk-UA"/>
        </w:rPr>
        <w:drawing>
          <wp:inline distT="0" distB="0" distL="0" distR="0" wp14:anchorId="19BEFB8E" wp14:editId="4EC52DF5">
            <wp:extent cx="6200775" cy="66484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00775" cy="6648450"/>
                    </a:xfrm>
                    <a:prstGeom prst="rect">
                      <a:avLst/>
                    </a:prstGeom>
                    <a:noFill/>
                    <a:ln>
                      <a:noFill/>
                    </a:ln>
                  </pic:spPr>
                </pic:pic>
              </a:graphicData>
            </a:graphic>
          </wp:inline>
        </w:drawing>
      </w:r>
    </w:p>
    <w:p w:rsidR="004A36EB" w:rsidRPr="00C01E8E" w:rsidRDefault="004A36EB" w:rsidP="004A36EB"/>
    <w:p w:rsidR="004A36EB" w:rsidRPr="00C01E8E" w:rsidRDefault="004A36EB" w:rsidP="004A36EB"/>
    <w:p w:rsidR="004A36EB" w:rsidRPr="00C01E8E" w:rsidRDefault="004A36EB" w:rsidP="004A36EB"/>
    <w:p w:rsidR="004A36EB" w:rsidRPr="00C01E8E" w:rsidRDefault="004A36EB" w:rsidP="004A36EB"/>
    <w:p w:rsidR="004A36EB" w:rsidRPr="00C01E8E" w:rsidRDefault="004A36EB" w:rsidP="004A36EB"/>
    <w:p w:rsidR="004A36EB" w:rsidRPr="00C01E8E" w:rsidRDefault="004A36EB" w:rsidP="004A36EB"/>
    <w:p w:rsidR="004A36EB" w:rsidRPr="00C01E8E" w:rsidRDefault="004A36EB" w:rsidP="004A36EB">
      <w:pPr>
        <w:jc w:val="right"/>
      </w:pPr>
      <w:r w:rsidRPr="00C01E8E">
        <w:rPr>
          <w:sz w:val="28"/>
          <w:szCs w:val="28"/>
        </w:rPr>
        <w:t>Продовження додатка 7</w:t>
      </w:r>
    </w:p>
    <w:p w:rsidR="004A36EB" w:rsidRPr="00C01E8E" w:rsidRDefault="004A36EB" w:rsidP="004A36EB"/>
    <w:p w:rsidR="004A36EB" w:rsidRPr="00C01E8E" w:rsidRDefault="004A36EB" w:rsidP="004A36EB"/>
    <w:p w:rsidR="004A36EB" w:rsidRPr="00C01E8E" w:rsidRDefault="004A36EB" w:rsidP="004A36EB"/>
    <w:p w:rsidR="004A36EB" w:rsidRPr="00C01E8E" w:rsidRDefault="004A36EB" w:rsidP="004A36EB"/>
    <w:p w:rsidR="004A36EB" w:rsidRPr="00C01E8E" w:rsidRDefault="004A36EB" w:rsidP="004A36EB"/>
    <w:p w:rsidR="004A36EB" w:rsidRDefault="004A36EB" w:rsidP="004A36EB"/>
    <w:p w:rsidR="00CB6F99" w:rsidRPr="00C01E8E" w:rsidRDefault="00CB6F99" w:rsidP="004A36EB"/>
    <w:p w:rsidR="004A36EB" w:rsidRPr="00C01E8E" w:rsidRDefault="004A36EB" w:rsidP="004A36EB">
      <w:pPr>
        <w:ind w:right="424"/>
      </w:pPr>
      <w:r w:rsidRPr="00C01E8E">
        <w:rPr>
          <w:noProof/>
          <w:lang w:val="uk-UA" w:eastAsia="uk-UA"/>
        </w:rPr>
        <w:drawing>
          <wp:inline distT="0" distB="0" distL="0" distR="0" wp14:anchorId="7D80F2C2" wp14:editId="56EDE5C0">
            <wp:extent cx="6219825" cy="6267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9825" cy="6267450"/>
                    </a:xfrm>
                    <a:prstGeom prst="rect">
                      <a:avLst/>
                    </a:prstGeom>
                    <a:noFill/>
                    <a:ln>
                      <a:noFill/>
                    </a:ln>
                  </pic:spPr>
                </pic:pic>
              </a:graphicData>
            </a:graphic>
          </wp:inline>
        </w:drawing>
      </w:r>
    </w:p>
    <w:p w:rsidR="004A36EB" w:rsidRPr="00C01E8E" w:rsidRDefault="004A36EB" w:rsidP="004A36EB"/>
    <w:p w:rsidR="004A36EB" w:rsidRPr="00C01E8E" w:rsidRDefault="004A36EB" w:rsidP="004A36EB">
      <w:pPr>
        <w:spacing w:beforeAutospacing="1" w:afterAutospacing="1" w:line="360" w:lineRule="auto"/>
        <w:outlineLvl w:val="2"/>
        <w:rPr>
          <w:b/>
          <w:sz w:val="27"/>
          <w:szCs w:val="20"/>
        </w:rPr>
      </w:pPr>
    </w:p>
    <w:p w:rsidR="004A36EB" w:rsidRPr="00C01E8E" w:rsidRDefault="004A36EB" w:rsidP="004A36EB">
      <w:pPr>
        <w:ind w:left="6096"/>
        <w:rPr>
          <w:sz w:val="28"/>
          <w:szCs w:val="28"/>
        </w:rPr>
      </w:pPr>
    </w:p>
    <w:p w:rsidR="004A36EB" w:rsidRPr="00C01E8E" w:rsidRDefault="004A36EB" w:rsidP="004A36EB">
      <w:pPr>
        <w:ind w:left="6096"/>
        <w:rPr>
          <w:rFonts w:eastAsia="Times New Roman"/>
          <w:sz w:val="28"/>
          <w:szCs w:val="28"/>
        </w:rPr>
      </w:pPr>
      <w:r w:rsidRPr="00C01E8E">
        <w:rPr>
          <w:sz w:val="28"/>
          <w:szCs w:val="28"/>
        </w:rPr>
        <w:lastRenderedPageBreak/>
        <w:t>Додаток 8</w:t>
      </w:r>
      <w:r w:rsidRPr="00C01E8E">
        <w:rPr>
          <w:sz w:val="28"/>
          <w:szCs w:val="28"/>
        </w:rPr>
        <w:br/>
      </w:r>
      <w:r w:rsidRPr="00C01E8E">
        <w:rPr>
          <w:rFonts w:eastAsia="Times New Roman"/>
          <w:sz w:val="28"/>
          <w:szCs w:val="28"/>
        </w:rPr>
        <w:t>до Інструкції</w:t>
      </w:r>
    </w:p>
    <w:p w:rsidR="004A36EB" w:rsidRPr="00C01E8E" w:rsidRDefault="004A36EB" w:rsidP="004A36EB">
      <w:pPr>
        <w:spacing w:line="360" w:lineRule="auto"/>
        <w:ind w:left="6096"/>
        <w:outlineLvl w:val="2"/>
        <w:rPr>
          <w:sz w:val="28"/>
          <w:szCs w:val="28"/>
        </w:rPr>
      </w:pPr>
      <w:r w:rsidRPr="00C01E8E">
        <w:rPr>
          <w:sz w:val="28"/>
          <w:szCs w:val="28"/>
        </w:rPr>
        <w:t>(пункт 3.3.5)</w:t>
      </w:r>
    </w:p>
    <w:p w:rsidR="004A36EB" w:rsidRPr="00C01E8E" w:rsidRDefault="004A36EB" w:rsidP="004A36EB">
      <w:pPr>
        <w:spacing w:line="360" w:lineRule="auto"/>
        <w:jc w:val="center"/>
        <w:outlineLvl w:val="2"/>
        <w:rPr>
          <w:b/>
          <w:sz w:val="28"/>
          <w:szCs w:val="28"/>
        </w:rPr>
      </w:pPr>
    </w:p>
    <w:p w:rsidR="004A36EB" w:rsidRPr="00C01E8E" w:rsidRDefault="004A36EB" w:rsidP="004A36EB">
      <w:pPr>
        <w:keepNext/>
        <w:keepLines/>
        <w:jc w:val="center"/>
        <w:rPr>
          <w:rFonts w:eastAsia="Times New Roman"/>
          <w:b/>
          <w:sz w:val="28"/>
          <w:szCs w:val="28"/>
        </w:rPr>
      </w:pPr>
      <w:r w:rsidRPr="00C01E8E">
        <w:rPr>
          <w:rFonts w:eastAsia="Times New Roman"/>
          <w:b/>
          <w:sz w:val="28"/>
          <w:szCs w:val="28"/>
        </w:rPr>
        <w:t>ПЕРЕЛІК</w:t>
      </w:r>
    </w:p>
    <w:p w:rsidR="004A36EB" w:rsidRPr="00C01E8E" w:rsidRDefault="004A36EB" w:rsidP="004A36EB">
      <w:pPr>
        <w:keepNext/>
        <w:keepLines/>
        <w:jc w:val="center"/>
        <w:rPr>
          <w:rFonts w:eastAsia="Times New Roman"/>
          <w:b/>
          <w:sz w:val="28"/>
          <w:szCs w:val="28"/>
        </w:rPr>
      </w:pPr>
      <w:r w:rsidRPr="00C01E8E">
        <w:rPr>
          <w:rFonts w:eastAsia="Times New Roman"/>
          <w:b/>
          <w:sz w:val="28"/>
          <w:szCs w:val="28"/>
        </w:rPr>
        <w:t xml:space="preserve"> обов’язкових реквізитів для заповнення </w:t>
      </w:r>
      <w:r w:rsidRPr="00C01E8E">
        <w:rPr>
          <w:rFonts w:eastAsia="Times New Roman"/>
          <w:b/>
          <w:sz w:val="28"/>
          <w:szCs w:val="28"/>
        </w:rPr>
        <w:br/>
        <w:t>реєстраційно</w:t>
      </w:r>
      <w:r w:rsidR="006F1DD6">
        <w:rPr>
          <w:rFonts w:eastAsia="Times New Roman"/>
          <w:b/>
          <w:sz w:val="28"/>
          <w:szCs w:val="28"/>
          <w:lang w:val="uk-UA"/>
        </w:rPr>
        <w:t>-моніторингової</w:t>
      </w:r>
      <w:r w:rsidR="006F1DD6" w:rsidRPr="00C01E8E">
        <w:rPr>
          <w:rFonts w:eastAsia="Times New Roman"/>
          <w:b/>
          <w:sz w:val="28"/>
          <w:szCs w:val="28"/>
        </w:rPr>
        <w:t xml:space="preserve"> </w:t>
      </w:r>
      <w:r w:rsidRPr="00C01E8E">
        <w:rPr>
          <w:rFonts w:eastAsia="Times New Roman"/>
          <w:b/>
          <w:sz w:val="28"/>
          <w:szCs w:val="28"/>
        </w:rPr>
        <w:t xml:space="preserve">картки </w:t>
      </w:r>
    </w:p>
    <w:p w:rsidR="004A36EB" w:rsidRPr="00C01E8E" w:rsidRDefault="004A36EB" w:rsidP="004A36EB">
      <w:pPr>
        <w:spacing w:before="120"/>
        <w:ind w:firstLine="567"/>
        <w:rPr>
          <w:rFonts w:ascii="Antiqua" w:hAnsi="Antiqua"/>
          <w:sz w:val="28"/>
          <w:szCs w:val="28"/>
        </w:rPr>
      </w:pPr>
    </w:p>
    <w:tbl>
      <w:tblPr>
        <w:tblW w:w="5000" w:type="pct"/>
        <w:tblCellMar>
          <w:top w:w="55" w:type="dxa"/>
          <w:left w:w="55" w:type="dxa"/>
          <w:bottom w:w="55" w:type="dxa"/>
          <w:right w:w="55" w:type="dxa"/>
        </w:tblCellMar>
        <w:tblLook w:val="0000" w:firstRow="0" w:lastRow="0" w:firstColumn="0" w:lastColumn="0" w:noHBand="0" w:noVBand="0"/>
      </w:tblPr>
      <w:tblGrid>
        <w:gridCol w:w="2279"/>
        <w:gridCol w:w="7360"/>
      </w:tblGrid>
      <w:tr w:rsidR="004A36EB" w:rsidRPr="00C01E8E" w:rsidTr="001C0B87">
        <w:trPr>
          <w:trHeight w:val="325"/>
        </w:trPr>
        <w:tc>
          <w:tcPr>
            <w:tcW w:w="1182" w:type="pct"/>
            <w:tcBorders>
              <w:top w:val="single" w:sz="4" w:space="0" w:color="auto"/>
              <w:bottom w:val="single" w:sz="4" w:space="0" w:color="auto"/>
              <w:right w:val="single" w:sz="4" w:space="0" w:color="auto"/>
            </w:tcBorders>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Реквізити</w:t>
            </w:r>
          </w:p>
        </w:tc>
        <w:tc>
          <w:tcPr>
            <w:tcW w:w="3818" w:type="pct"/>
            <w:tcBorders>
              <w:top w:val="single" w:sz="4" w:space="0" w:color="auto"/>
              <w:left w:val="single" w:sz="4" w:space="0" w:color="auto"/>
              <w:bottom w:val="single" w:sz="4" w:space="0" w:color="auto"/>
            </w:tcBorders>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Пояснення до заповнення</w:t>
            </w:r>
          </w:p>
        </w:tc>
      </w:tr>
      <w:tr w:rsidR="004A36EB" w:rsidRPr="00C01E8E" w:rsidTr="001C0B87">
        <w:trPr>
          <w:trHeight w:val="325"/>
        </w:trPr>
        <w:tc>
          <w:tcPr>
            <w:tcW w:w="1182" w:type="pct"/>
            <w:tcBorders>
              <w:top w:val="single" w:sz="4" w:space="0" w:color="auto"/>
            </w:tcBorders>
          </w:tcPr>
          <w:p w:rsidR="004A36EB" w:rsidRPr="00C01E8E" w:rsidRDefault="004A36EB" w:rsidP="001C0B87">
            <w:pPr>
              <w:spacing w:before="120"/>
              <w:rPr>
                <w:rFonts w:eastAsia="Times New Roman"/>
                <w:sz w:val="28"/>
                <w:szCs w:val="28"/>
              </w:rPr>
            </w:pPr>
            <w:r w:rsidRPr="00C01E8E">
              <w:rPr>
                <w:rFonts w:eastAsia="Times New Roman"/>
                <w:sz w:val="28"/>
                <w:szCs w:val="28"/>
              </w:rPr>
              <w:t>Назва виду документа</w:t>
            </w:r>
          </w:p>
        </w:tc>
        <w:tc>
          <w:tcPr>
            <w:tcW w:w="3818" w:type="pct"/>
            <w:tcBorders>
              <w:top w:val="single" w:sz="4" w:space="0" w:color="auto"/>
            </w:tcBorders>
          </w:tcPr>
          <w:p w:rsidR="004A36EB" w:rsidRPr="00C01E8E" w:rsidRDefault="004A36EB" w:rsidP="001C0B87">
            <w:pPr>
              <w:spacing w:before="120"/>
              <w:jc w:val="both"/>
              <w:rPr>
                <w:rFonts w:eastAsia="Times New Roman"/>
                <w:sz w:val="28"/>
                <w:szCs w:val="28"/>
              </w:rPr>
            </w:pPr>
            <w:r w:rsidRPr="00C01E8E">
              <w:rPr>
                <w:rFonts w:eastAsia="Times New Roman"/>
                <w:sz w:val="28"/>
                <w:szCs w:val="28"/>
              </w:rPr>
              <w:t>заповнюється відповідно до назви документа, що реєструється. Під час реєстрації листів графа не заповнюється</w:t>
            </w:r>
          </w:p>
        </w:tc>
      </w:tr>
      <w:tr w:rsidR="004A36EB" w:rsidRPr="00C01E8E" w:rsidTr="001C0B87">
        <w:trPr>
          <w:trHeight w:val="325"/>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Автор (кореспондент)</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під час реєстрації документа, що надійшов, зазначаються найменування установи (особи) — автора документа. Під час реєстрації документа, що надсилається, зазначається найменування установи (особи)</w:t>
            </w:r>
            <w:r w:rsidR="00FA1B05">
              <w:rPr>
                <w:rFonts w:eastAsia="Times New Roman"/>
                <w:sz w:val="28"/>
                <w:szCs w:val="28"/>
                <w:lang w:val="uk-UA"/>
              </w:rPr>
              <w:t> </w:t>
            </w:r>
            <w:r w:rsidRPr="00C01E8E">
              <w:rPr>
                <w:rFonts w:eastAsia="Times New Roman"/>
                <w:sz w:val="28"/>
                <w:szCs w:val="28"/>
              </w:rPr>
              <w:t>-</w:t>
            </w:r>
            <w:r w:rsidR="00FA1B05">
              <w:rPr>
                <w:rFonts w:eastAsia="Times New Roman"/>
                <w:sz w:val="28"/>
                <w:szCs w:val="28"/>
                <w:lang w:val="uk-UA"/>
              </w:rPr>
              <w:t> </w:t>
            </w:r>
            <w:r w:rsidRPr="00C01E8E">
              <w:rPr>
                <w:rFonts w:eastAsia="Times New Roman"/>
                <w:sz w:val="28"/>
                <w:szCs w:val="28"/>
              </w:rPr>
              <w:t>кореспондента. Допускається застосування скороченого найменування установи</w:t>
            </w:r>
          </w:p>
        </w:tc>
      </w:tr>
      <w:tr w:rsidR="004A36EB" w:rsidRPr="00C01E8E" w:rsidTr="001C0B87">
        <w:trPr>
          <w:trHeight w:val="325"/>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Дата документа</w:t>
            </w:r>
          </w:p>
        </w:tc>
        <w:tc>
          <w:tcPr>
            <w:tcW w:w="3818" w:type="pct"/>
          </w:tcPr>
          <w:p w:rsidR="004A36EB" w:rsidRPr="00C01E8E" w:rsidRDefault="004A36EB" w:rsidP="00257CFE">
            <w:pPr>
              <w:spacing w:before="120"/>
              <w:jc w:val="both"/>
              <w:rPr>
                <w:rFonts w:eastAsia="Times New Roman"/>
                <w:sz w:val="28"/>
                <w:szCs w:val="28"/>
              </w:rPr>
            </w:pPr>
            <w:r w:rsidRPr="00C01E8E">
              <w:rPr>
                <w:rFonts w:eastAsia="Times New Roman"/>
                <w:sz w:val="28"/>
                <w:szCs w:val="28"/>
              </w:rPr>
              <w:t>дата, що проставляється на документі установою — автором, переноситься на реєстраційн</w:t>
            </w:r>
            <w:r w:rsidR="00257CFE">
              <w:rPr>
                <w:rFonts w:eastAsia="Times New Roman"/>
                <w:sz w:val="28"/>
                <w:szCs w:val="28"/>
                <w:lang w:val="uk-UA"/>
              </w:rPr>
              <w:t>о-моніторингову</w:t>
            </w:r>
            <w:r w:rsidRPr="00C01E8E">
              <w:rPr>
                <w:rFonts w:eastAsia="Times New Roman"/>
                <w:sz w:val="28"/>
                <w:szCs w:val="28"/>
              </w:rPr>
              <w:t xml:space="preserve"> картку (далі — картка) з використанням цифр у такій послідовності: число, місяць, рік (число і місяць зазначаються двома парами арабських цифр, рік — чотирма арабськими цифрами)</w:t>
            </w:r>
          </w:p>
        </w:tc>
      </w:tr>
      <w:tr w:rsidR="004A36EB" w:rsidRPr="00C01E8E" w:rsidTr="001C0B87">
        <w:trPr>
          <w:trHeight w:val="325"/>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Індекс документа</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індекс, присвоєний документу установою-автором, переноситься на картку з документа, що надійшов або надсилається</w:t>
            </w:r>
          </w:p>
        </w:tc>
      </w:tr>
      <w:tr w:rsidR="004A36EB" w:rsidRPr="00C01E8E" w:rsidTr="001C0B87">
        <w:trPr>
          <w:trHeight w:val="325"/>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Дата надходження</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дата надходження документа до установи переноситься на картку з реєстраційного штампа</w:t>
            </w:r>
          </w:p>
        </w:tc>
      </w:tr>
      <w:tr w:rsidR="004A36EB" w:rsidRPr="00C01E8E" w:rsidTr="001C0B87">
        <w:trPr>
          <w:trHeight w:val="325"/>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Індекс</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індекс, присвоєний вхідному документу установою-одержувачем, переноситься під час реєстрації надходження на картку з реєстраційного штампа. Після виконання документа доповнюється номером справи за номенклатурою справ або іншими індексами</w:t>
            </w:r>
          </w:p>
        </w:tc>
      </w:tr>
      <w:tr w:rsidR="004A36EB" w:rsidRPr="00C01E8E" w:rsidTr="001C0B87">
        <w:trPr>
          <w:trHeight w:val="325"/>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Заголовок документа або короткий зміст</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 xml:space="preserve">переноситься заголовок, сформульований на документі. </w:t>
            </w:r>
            <w:r w:rsidR="00BE5007">
              <w:rPr>
                <w:rFonts w:eastAsia="Times New Roman"/>
                <w:sz w:val="28"/>
                <w:szCs w:val="28"/>
                <w:lang w:val="uk-UA"/>
              </w:rPr>
              <w:t>Якщо</w:t>
            </w:r>
            <w:r w:rsidRPr="00C01E8E">
              <w:rPr>
                <w:rFonts w:eastAsia="Times New Roman"/>
                <w:sz w:val="28"/>
                <w:szCs w:val="28"/>
              </w:rPr>
              <w:t xml:space="preserve"> заголовка на документі </w:t>
            </w:r>
            <w:r w:rsidR="00BE5007">
              <w:rPr>
                <w:rFonts w:eastAsia="Times New Roman"/>
                <w:sz w:val="28"/>
                <w:szCs w:val="28"/>
                <w:lang w:val="uk-UA"/>
              </w:rPr>
              <w:t xml:space="preserve">немає, </w:t>
            </w:r>
            <w:r w:rsidRPr="00C01E8E">
              <w:rPr>
                <w:rFonts w:eastAsia="Times New Roman"/>
                <w:sz w:val="28"/>
                <w:szCs w:val="28"/>
              </w:rPr>
              <w:t>він формулюється відповідно до правил</w:t>
            </w:r>
          </w:p>
          <w:p w:rsidR="004A36EB" w:rsidRPr="00C01E8E" w:rsidRDefault="004A36EB" w:rsidP="001C0B87">
            <w:pPr>
              <w:spacing w:before="120"/>
              <w:jc w:val="both"/>
              <w:rPr>
                <w:rFonts w:eastAsia="Times New Roman"/>
                <w:sz w:val="28"/>
                <w:szCs w:val="28"/>
              </w:rPr>
            </w:pPr>
          </w:p>
          <w:p w:rsidR="004A36EB" w:rsidRPr="00C01E8E" w:rsidRDefault="004A36EB" w:rsidP="001C0B87">
            <w:pPr>
              <w:spacing w:before="120"/>
              <w:jc w:val="right"/>
              <w:rPr>
                <w:rFonts w:eastAsia="Times New Roman"/>
                <w:sz w:val="28"/>
                <w:szCs w:val="28"/>
              </w:rPr>
            </w:pPr>
          </w:p>
          <w:p w:rsidR="004A36EB" w:rsidRPr="00C01E8E" w:rsidRDefault="004A36EB" w:rsidP="001C0B87">
            <w:pPr>
              <w:spacing w:before="120"/>
              <w:jc w:val="right"/>
              <w:rPr>
                <w:rFonts w:eastAsia="Times New Roman"/>
                <w:sz w:val="28"/>
                <w:szCs w:val="28"/>
              </w:rPr>
            </w:pPr>
            <w:r w:rsidRPr="00C01E8E">
              <w:rPr>
                <w:rFonts w:eastAsia="Times New Roman"/>
                <w:sz w:val="28"/>
                <w:szCs w:val="28"/>
              </w:rPr>
              <w:t>Продовження додатка 8</w:t>
            </w:r>
          </w:p>
          <w:p w:rsidR="004A36EB" w:rsidRPr="00C01E8E" w:rsidRDefault="004A36EB" w:rsidP="001C0B87">
            <w:pPr>
              <w:spacing w:before="120"/>
              <w:jc w:val="both"/>
              <w:rPr>
                <w:rFonts w:eastAsia="Times New Roman"/>
                <w:sz w:val="28"/>
                <w:szCs w:val="28"/>
              </w:rPr>
            </w:pPr>
          </w:p>
        </w:tc>
      </w:tr>
      <w:tr w:rsidR="004A36EB" w:rsidRPr="00C01E8E" w:rsidTr="001C0B87">
        <w:trPr>
          <w:trHeight w:val="697"/>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lastRenderedPageBreak/>
              <w:t>Резолюція</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 xml:space="preserve">на картку з документа переноситься основний зміст доручення, прізвище автора і дата резолюції </w:t>
            </w:r>
          </w:p>
        </w:tc>
      </w:tr>
      <w:tr w:rsidR="004A36EB" w:rsidRPr="00C01E8E" w:rsidTr="001C0B87">
        <w:trPr>
          <w:trHeight w:val="937"/>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Відповідальний виконавець</w:t>
            </w:r>
          </w:p>
        </w:tc>
        <w:tc>
          <w:tcPr>
            <w:tcW w:w="3818" w:type="pct"/>
          </w:tcPr>
          <w:p w:rsidR="004A36EB" w:rsidRPr="00C01E8E" w:rsidRDefault="00BE5007" w:rsidP="001C0B87">
            <w:pPr>
              <w:spacing w:before="120"/>
              <w:jc w:val="both"/>
              <w:rPr>
                <w:rFonts w:eastAsia="Times New Roman"/>
                <w:sz w:val="28"/>
                <w:szCs w:val="28"/>
              </w:rPr>
            </w:pPr>
            <w:r w:rsidRPr="00BE0C2F">
              <w:rPr>
                <w:sz w:val="28"/>
                <w:szCs w:val="28"/>
                <w:lang w:val="uk-UA"/>
              </w:rPr>
              <w:t xml:space="preserve">прізвище, </w:t>
            </w:r>
            <w:r w:rsidRPr="00BE0C2F">
              <w:rPr>
                <w:bCs/>
                <w:iCs/>
                <w:sz w:val="28"/>
                <w:szCs w:val="28"/>
                <w:lang w:val="uk-UA"/>
              </w:rPr>
              <w:t xml:space="preserve">власне ім’я </w:t>
            </w:r>
            <w:r w:rsidR="004A36EB" w:rsidRPr="00C01E8E">
              <w:rPr>
                <w:rFonts w:eastAsia="Times New Roman"/>
                <w:sz w:val="28"/>
                <w:szCs w:val="28"/>
              </w:rPr>
              <w:t>відповідального виконавця переносяться з резолюції, у разі потреби зазначається номер телефону</w:t>
            </w:r>
          </w:p>
        </w:tc>
      </w:tr>
      <w:tr w:rsidR="004A36EB" w:rsidRPr="00C01E8E" w:rsidTr="001C0B87">
        <w:trPr>
          <w:trHeight w:val="1770"/>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Строки виконання</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проставляється число, місяць, рік (число і місяць зазначаються двома парами арабських цифр, рік — чотирма арабськими цифрами). Під час реєстрації ініціативного документа, що надсилається, проставляється очікувана дата надходження відповіді</w:t>
            </w:r>
          </w:p>
        </w:tc>
      </w:tr>
      <w:tr w:rsidR="004A36EB" w:rsidRPr="00C01E8E" w:rsidTr="001C0B87">
        <w:trPr>
          <w:trHeight w:val="808"/>
        </w:trPr>
        <w:tc>
          <w:tcPr>
            <w:tcW w:w="1182" w:type="pct"/>
          </w:tcPr>
          <w:p w:rsidR="004A36EB" w:rsidRPr="00C01E8E" w:rsidRDefault="004A36EB" w:rsidP="001C0B87">
            <w:pPr>
              <w:spacing w:before="120"/>
              <w:rPr>
                <w:rFonts w:eastAsia="Times New Roman"/>
                <w:sz w:val="28"/>
                <w:szCs w:val="28"/>
              </w:rPr>
            </w:pPr>
            <w:r w:rsidRPr="00C01E8E">
              <w:rPr>
                <w:rFonts w:eastAsia="Times New Roman"/>
                <w:sz w:val="28"/>
                <w:szCs w:val="28"/>
              </w:rPr>
              <w:t>Позначка про виконання</w:t>
            </w:r>
          </w:p>
        </w:tc>
        <w:tc>
          <w:tcPr>
            <w:tcW w:w="3818" w:type="pct"/>
          </w:tcPr>
          <w:p w:rsidR="004A36EB" w:rsidRPr="00C01E8E" w:rsidRDefault="004A36EB" w:rsidP="001C0B87">
            <w:pPr>
              <w:spacing w:before="120"/>
              <w:jc w:val="both"/>
              <w:rPr>
                <w:rFonts w:eastAsia="Times New Roman"/>
                <w:sz w:val="28"/>
                <w:szCs w:val="28"/>
              </w:rPr>
            </w:pPr>
            <w:r w:rsidRPr="00C01E8E">
              <w:rPr>
                <w:rFonts w:eastAsia="Times New Roman"/>
                <w:sz w:val="28"/>
                <w:szCs w:val="28"/>
              </w:rPr>
              <w:t xml:space="preserve">короткий запис того, як вирішено питання по суті, або дата та індекс документа-відповіді </w:t>
            </w:r>
          </w:p>
        </w:tc>
      </w:tr>
    </w:tbl>
    <w:p w:rsidR="004A36EB" w:rsidRPr="00C01E8E" w:rsidRDefault="004A36EB" w:rsidP="004A36EB">
      <w:pPr>
        <w:spacing w:before="480" w:beforeAutospacing="1" w:after="100" w:afterAutospacing="1"/>
        <w:jc w:val="center"/>
        <w:outlineLvl w:val="2"/>
        <w:rPr>
          <w:i/>
          <w:sz w:val="28"/>
          <w:szCs w:val="28"/>
        </w:rPr>
      </w:pPr>
    </w:p>
    <w:p w:rsidR="0016148F" w:rsidRDefault="0016148F" w:rsidP="004A36EB">
      <w:pPr>
        <w:ind w:left="6032"/>
        <w:rPr>
          <w:rFonts w:eastAsia="Times New Roman"/>
          <w:bCs/>
          <w:sz w:val="28"/>
          <w:szCs w:val="28"/>
        </w:rPr>
      </w:pPr>
    </w:p>
    <w:p w:rsidR="00072469" w:rsidRPr="00C01E8E" w:rsidRDefault="00072469" w:rsidP="004A36EB">
      <w:pPr>
        <w:ind w:left="6032"/>
        <w:rPr>
          <w:rFonts w:eastAsia="Times New Roman"/>
          <w:bCs/>
          <w:sz w:val="28"/>
          <w:szCs w:val="28"/>
        </w:rPr>
      </w:pPr>
    </w:p>
    <w:p w:rsidR="004A36EB" w:rsidRPr="00C01E8E" w:rsidRDefault="004A36EB" w:rsidP="004A36EB">
      <w:pPr>
        <w:ind w:left="6032"/>
        <w:rPr>
          <w:rFonts w:eastAsia="Times New Roman"/>
          <w:bCs/>
          <w:sz w:val="28"/>
          <w:szCs w:val="28"/>
        </w:rPr>
      </w:pPr>
    </w:p>
    <w:p w:rsidR="004A36EB" w:rsidRPr="00C01E8E" w:rsidRDefault="004A36EB" w:rsidP="004A36EB">
      <w:pPr>
        <w:ind w:left="6032"/>
        <w:rPr>
          <w:rFonts w:eastAsia="Times New Roman"/>
          <w:sz w:val="28"/>
          <w:szCs w:val="28"/>
        </w:rPr>
      </w:pPr>
      <w:r w:rsidRPr="00C01E8E">
        <w:rPr>
          <w:rFonts w:eastAsia="Times New Roman"/>
          <w:bCs/>
          <w:sz w:val="28"/>
          <w:szCs w:val="28"/>
        </w:rPr>
        <w:t>Додаток 9</w:t>
      </w:r>
      <w:r w:rsidRPr="00C01E8E">
        <w:rPr>
          <w:rFonts w:eastAsia="Times New Roman"/>
          <w:b/>
          <w:bCs/>
          <w:sz w:val="28"/>
          <w:szCs w:val="28"/>
        </w:rPr>
        <w:br/>
      </w:r>
      <w:r w:rsidRPr="00C01E8E">
        <w:rPr>
          <w:rFonts w:eastAsia="Times New Roman"/>
          <w:sz w:val="28"/>
          <w:szCs w:val="28"/>
        </w:rPr>
        <w:t>до Інструкції</w:t>
      </w:r>
    </w:p>
    <w:p w:rsidR="004A36EB" w:rsidRPr="00C01E8E" w:rsidRDefault="004A36EB" w:rsidP="004A36EB">
      <w:pPr>
        <w:spacing w:line="360" w:lineRule="auto"/>
        <w:ind w:left="6032"/>
        <w:outlineLvl w:val="2"/>
        <w:rPr>
          <w:rFonts w:eastAsia="Times New Roman"/>
          <w:bCs/>
          <w:sz w:val="28"/>
          <w:szCs w:val="28"/>
        </w:rPr>
      </w:pPr>
      <w:r w:rsidRPr="00C01E8E">
        <w:rPr>
          <w:rFonts w:eastAsia="Times New Roman"/>
          <w:bCs/>
          <w:sz w:val="28"/>
          <w:szCs w:val="28"/>
        </w:rPr>
        <w:t>(пункт 3.3.6)</w:t>
      </w:r>
    </w:p>
    <w:p w:rsidR="004A36EB" w:rsidRPr="00C01E8E" w:rsidRDefault="004A36EB" w:rsidP="004A36EB">
      <w:pPr>
        <w:spacing w:before="120"/>
        <w:ind w:firstLine="567"/>
        <w:rPr>
          <w:rFonts w:ascii="Calibri" w:hAnsi="Calibri"/>
          <w:sz w:val="20"/>
          <w:szCs w:val="20"/>
        </w:rPr>
      </w:pPr>
    </w:p>
    <w:p w:rsidR="004A36EB" w:rsidRPr="00C01E8E" w:rsidRDefault="004A36EB" w:rsidP="004A36EB">
      <w:pPr>
        <w:keepNext/>
        <w:keepLines/>
        <w:spacing w:before="240" w:after="240"/>
        <w:jc w:val="center"/>
        <w:rPr>
          <w:rFonts w:eastAsia="Times New Roman"/>
          <w:b/>
          <w:sz w:val="28"/>
          <w:szCs w:val="28"/>
        </w:rPr>
      </w:pPr>
      <w:r w:rsidRPr="00C01E8E">
        <w:rPr>
          <w:rFonts w:eastAsia="Times New Roman"/>
          <w:b/>
          <w:sz w:val="28"/>
          <w:szCs w:val="28"/>
        </w:rPr>
        <w:t xml:space="preserve">ЖУРНАЛ </w:t>
      </w:r>
      <w:r w:rsidRPr="00C01E8E">
        <w:rPr>
          <w:rFonts w:eastAsia="Times New Roman"/>
          <w:b/>
          <w:sz w:val="28"/>
          <w:szCs w:val="28"/>
        </w:rPr>
        <w:br/>
        <w:t>реєстрації вхідних документів*</w:t>
      </w:r>
    </w:p>
    <w:p w:rsidR="004A36EB" w:rsidRPr="00C01E8E" w:rsidRDefault="004A36EB" w:rsidP="004A36EB">
      <w:pPr>
        <w:tabs>
          <w:tab w:val="left" w:pos="2000"/>
          <w:tab w:val="left" w:pos="7100"/>
          <w:tab w:val="left" w:pos="7988"/>
        </w:tabs>
        <w:spacing w:line="100" w:lineRule="atLeast"/>
        <w:ind w:hanging="13"/>
        <w:jc w:val="both"/>
        <w:rPr>
          <w:sz w:val="28"/>
          <w:szCs w:val="28"/>
        </w:rPr>
      </w:pPr>
    </w:p>
    <w:tbl>
      <w:tblPr>
        <w:tblW w:w="8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583"/>
        <w:gridCol w:w="1748"/>
        <w:gridCol w:w="1192"/>
        <w:gridCol w:w="1379"/>
        <w:gridCol w:w="1162"/>
        <w:gridCol w:w="1281"/>
      </w:tblGrid>
      <w:tr w:rsidR="004A36EB" w:rsidRPr="00C01E8E" w:rsidTr="001C0B87">
        <w:trPr>
          <w:trHeight w:val="322"/>
          <w:jc w:val="center"/>
        </w:trPr>
        <w:tc>
          <w:tcPr>
            <w:tcW w:w="1583"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Дата надходження та індекс документа</w:t>
            </w:r>
          </w:p>
        </w:tc>
        <w:tc>
          <w:tcPr>
            <w:tcW w:w="1748"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Кореспондент, дата та індекс одержаного документа</w:t>
            </w:r>
          </w:p>
        </w:tc>
        <w:tc>
          <w:tcPr>
            <w:tcW w:w="1192"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Короткий зміст</w:t>
            </w:r>
          </w:p>
        </w:tc>
        <w:tc>
          <w:tcPr>
            <w:tcW w:w="1379"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Резолюція, відпо-відальний виконавець</w:t>
            </w:r>
          </w:p>
        </w:tc>
        <w:tc>
          <w:tcPr>
            <w:tcW w:w="1162"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Підпис особи, яка отримала документ</w:t>
            </w:r>
          </w:p>
        </w:tc>
        <w:tc>
          <w:tcPr>
            <w:tcW w:w="1281"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Відмітка про виконання документа</w:t>
            </w:r>
          </w:p>
        </w:tc>
      </w:tr>
      <w:tr w:rsidR="004A36EB" w:rsidRPr="00C01E8E" w:rsidTr="001C0B87">
        <w:trPr>
          <w:trHeight w:val="322"/>
          <w:jc w:val="center"/>
        </w:trPr>
        <w:tc>
          <w:tcPr>
            <w:tcW w:w="1583"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1</w:t>
            </w:r>
          </w:p>
        </w:tc>
        <w:tc>
          <w:tcPr>
            <w:tcW w:w="1748"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2</w:t>
            </w:r>
          </w:p>
        </w:tc>
        <w:tc>
          <w:tcPr>
            <w:tcW w:w="1192"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3</w:t>
            </w:r>
          </w:p>
        </w:tc>
        <w:tc>
          <w:tcPr>
            <w:tcW w:w="1379"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4</w:t>
            </w:r>
          </w:p>
        </w:tc>
        <w:tc>
          <w:tcPr>
            <w:tcW w:w="1162"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5</w:t>
            </w:r>
          </w:p>
        </w:tc>
        <w:tc>
          <w:tcPr>
            <w:tcW w:w="1281"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6</w:t>
            </w:r>
          </w:p>
        </w:tc>
      </w:tr>
    </w:tbl>
    <w:p w:rsidR="004A36EB" w:rsidRPr="00C01E8E" w:rsidRDefault="004A36EB" w:rsidP="004A36EB">
      <w:pPr>
        <w:tabs>
          <w:tab w:val="left" w:pos="2000"/>
          <w:tab w:val="left" w:pos="5825"/>
          <w:tab w:val="left" w:pos="7988"/>
        </w:tabs>
        <w:spacing w:line="100" w:lineRule="atLeast"/>
        <w:ind w:hanging="13"/>
        <w:jc w:val="both"/>
        <w:rPr>
          <w:sz w:val="28"/>
          <w:szCs w:val="28"/>
        </w:rPr>
      </w:pPr>
      <w:r w:rsidRPr="00C01E8E">
        <w:rPr>
          <w:sz w:val="28"/>
          <w:szCs w:val="28"/>
        </w:rPr>
        <w:tab/>
      </w:r>
    </w:p>
    <w:p w:rsidR="004A36EB" w:rsidRPr="00C01E8E" w:rsidRDefault="004A36EB" w:rsidP="004A36EB">
      <w:pPr>
        <w:spacing w:before="120"/>
        <w:jc w:val="both"/>
        <w:rPr>
          <w:rFonts w:eastAsia="Times New Roman"/>
          <w:sz w:val="28"/>
          <w:szCs w:val="28"/>
        </w:rPr>
      </w:pPr>
      <w:r w:rsidRPr="00C01E8E">
        <w:rPr>
          <w:rFonts w:eastAsia="Times New Roman"/>
          <w:sz w:val="28"/>
          <w:szCs w:val="28"/>
        </w:rPr>
        <w:t>* У разі потреби журнал може доповнюватись додатковими графами.</w:t>
      </w:r>
    </w:p>
    <w:p w:rsidR="004A36EB" w:rsidRPr="00C01E8E" w:rsidRDefault="004A36EB" w:rsidP="004A36EB">
      <w:pPr>
        <w:ind w:left="6096"/>
        <w:rPr>
          <w:rFonts w:eastAsia="Times New Roman"/>
          <w:bCs/>
          <w:sz w:val="28"/>
          <w:szCs w:val="28"/>
        </w:rPr>
      </w:pPr>
    </w:p>
    <w:p w:rsidR="004A36EB" w:rsidRPr="00C01E8E" w:rsidRDefault="004A36EB" w:rsidP="004A36EB">
      <w:pPr>
        <w:ind w:left="6096"/>
        <w:rPr>
          <w:rFonts w:eastAsia="Times New Roman"/>
          <w:sz w:val="28"/>
          <w:szCs w:val="28"/>
        </w:rPr>
      </w:pPr>
      <w:r w:rsidRPr="00C01E8E">
        <w:rPr>
          <w:rFonts w:eastAsia="Times New Roman"/>
          <w:bCs/>
          <w:sz w:val="28"/>
          <w:szCs w:val="28"/>
        </w:rPr>
        <w:lastRenderedPageBreak/>
        <w:t>Додаток 10</w:t>
      </w:r>
      <w:r w:rsidRPr="00C01E8E">
        <w:rPr>
          <w:rFonts w:eastAsia="Times New Roman"/>
          <w:b/>
          <w:bCs/>
          <w:sz w:val="28"/>
          <w:szCs w:val="28"/>
        </w:rPr>
        <w:br/>
      </w:r>
      <w:r w:rsidRPr="00C01E8E">
        <w:rPr>
          <w:rFonts w:eastAsia="Times New Roman"/>
          <w:sz w:val="28"/>
          <w:szCs w:val="28"/>
        </w:rPr>
        <w:t>до Інструкції</w:t>
      </w:r>
    </w:p>
    <w:p w:rsidR="004A36EB" w:rsidRPr="00C01E8E" w:rsidRDefault="004A36EB" w:rsidP="004A36EB">
      <w:pPr>
        <w:ind w:left="6096"/>
        <w:outlineLvl w:val="2"/>
        <w:rPr>
          <w:rFonts w:eastAsia="Times New Roman"/>
          <w:bCs/>
          <w:sz w:val="28"/>
          <w:szCs w:val="28"/>
        </w:rPr>
      </w:pPr>
      <w:r w:rsidRPr="00C01E8E">
        <w:rPr>
          <w:rFonts w:eastAsia="Times New Roman"/>
          <w:bCs/>
          <w:sz w:val="28"/>
          <w:szCs w:val="28"/>
        </w:rPr>
        <w:t>(пункт 3.3.6)</w:t>
      </w:r>
    </w:p>
    <w:p w:rsidR="009475C5" w:rsidRDefault="009475C5" w:rsidP="004A36EB">
      <w:pPr>
        <w:keepNext/>
        <w:keepLines/>
        <w:spacing w:before="240" w:after="240"/>
        <w:ind w:left="-313"/>
        <w:jc w:val="center"/>
        <w:rPr>
          <w:rFonts w:eastAsia="Times New Roman"/>
          <w:b/>
          <w:sz w:val="28"/>
          <w:szCs w:val="28"/>
        </w:rPr>
      </w:pPr>
    </w:p>
    <w:p w:rsidR="004A36EB" w:rsidRPr="00C01E8E" w:rsidRDefault="004A36EB" w:rsidP="004A36EB">
      <w:pPr>
        <w:keepNext/>
        <w:keepLines/>
        <w:spacing w:before="240" w:after="240"/>
        <w:ind w:left="-313"/>
        <w:jc w:val="center"/>
        <w:rPr>
          <w:rFonts w:ascii="Antiqua" w:eastAsia="Times New Roman" w:hAnsi="Antiqua"/>
          <w:b/>
          <w:sz w:val="28"/>
          <w:szCs w:val="28"/>
        </w:rPr>
      </w:pPr>
      <w:r w:rsidRPr="00C01E8E">
        <w:rPr>
          <w:rFonts w:eastAsia="Times New Roman"/>
          <w:b/>
          <w:sz w:val="28"/>
          <w:szCs w:val="28"/>
        </w:rPr>
        <w:t xml:space="preserve">ЖУРНАЛ </w:t>
      </w:r>
      <w:r w:rsidRPr="00C01E8E">
        <w:rPr>
          <w:rFonts w:eastAsia="Times New Roman"/>
          <w:b/>
          <w:sz w:val="28"/>
          <w:szCs w:val="28"/>
        </w:rPr>
        <w:br/>
        <w:t xml:space="preserve">реєстрації вихідних документів* </w:t>
      </w:r>
    </w:p>
    <w:tbl>
      <w:tblPr>
        <w:tblW w:w="930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323"/>
        <w:gridCol w:w="1412"/>
        <w:gridCol w:w="1625"/>
        <w:gridCol w:w="2473"/>
        <w:gridCol w:w="2473"/>
      </w:tblGrid>
      <w:tr w:rsidR="004A36EB" w:rsidRPr="00C01E8E" w:rsidTr="001C0B87">
        <w:trPr>
          <w:trHeight w:val="322"/>
        </w:trPr>
        <w:tc>
          <w:tcPr>
            <w:tcW w:w="1323"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Дата та індекс документа</w:t>
            </w:r>
          </w:p>
        </w:tc>
        <w:tc>
          <w:tcPr>
            <w:tcW w:w="1412" w:type="dxa"/>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Кореспон-дент</w:t>
            </w:r>
          </w:p>
        </w:tc>
        <w:tc>
          <w:tcPr>
            <w:tcW w:w="1625" w:type="dxa"/>
            <w:tcBorders>
              <w:right w:val="single" w:sz="4" w:space="0" w:color="auto"/>
            </w:tcBorders>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Короткий зміст</w:t>
            </w:r>
          </w:p>
        </w:tc>
        <w:tc>
          <w:tcPr>
            <w:tcW w:w="2473" w:type="dxa"/>
            <w:tcBorders>
              <w:top w:val="single" w:sz="4" w:space="0" w:color="auto"/>
              <w:left w:val="single" w:sz="4" w:space="0" w:color="auto"/>
              <w:bottom w:val="single" w:sz="4" w:space="0" w:color="auto"/>
              <w:right w:val="single" w:sz="4" w:space="0" w:color="auto"/>
            </w:tcBorders>
          </w:tcPr>
          <w:p w:rsidR="004A36EB" w:rsidRPr="00C01E8E" w:rsidRDefault="0086017E" w:rsidP="0086017E">
            <w:pPr>
              <w:spacing w:before="120"/>
              <w:jc w:val="center"/>
              <w:rPr>
                <w:rFonts w:eastAsia="Times New Roman"/>
                <w:sz w:val="28"/>
                <w:szCs w:val="28"/>
              </w:rPr>
            </w:pPr>
            <w:r>
              <w:rPr>
                <w:rFonts w:eastAsia="Times New Roman"/>
                <w:color w:val="000000"/>
                <w:sz w:val="28"/>
                <w:szCs w:val="28"/>
                <w:shd w:val="clear" w:color="auto" w:fill="FFFFFF"/>
              </w:rPr>
              <w:t>Прізвище</w:t>
            </w:r>
            <w:r w:rsidR="004A36EB" w:rsidRPr="00C01E8E">
              <w:rPr>
                <w:rFonts w:eastAsia="Times New Roman"/>
                <w:color w:val="000000"/>
                <w:sz w:val="28"/>
                <w:szCs w:val="28"/>
                <w:shd w:val="clear" w:color="auto" w:fill="FFFFFF"/>
              </w:rPr>
              <w:t>,</w:t>
            </w:r>
            <w:r>
              <w:rPr>
                <w:rFonts w:eastAsia="Times New Roman"/>
                <w:color w:val="000000"/>
                <w:sz w:val="28"/>
                <w:szCs w:val="28"/>
                <w:shd w:val="clear" w:color="auto" w:fill="FFFFFF"/>
                <w:lang w:val="uk-UA"/>
              </w:rPr>
              <w:t xml:space="preserve"> власне ім’я</w:t>
            </w:r>
            <w:r w:rsidR="004A36EB" w:rsidRPr="00C01E8E">
              <w:rPr>
                <w:rFonts w:eastAsia="Times New Roman"/>
                <w:color w:val="000000"/>
                <w:sz w:val="28"/>
                <w:szCs w:val="28"/>
                <w:shd w:val="clear" w:color="auto" w:fill="FFFFFF"/>
              </w:rPr>
              <w:t xml:space="preserve"> особи, яка підписала документ, та виконавця документа</w:t>
            </w:r>
          </w:p>
        </w:tc>
        <w:tc>
          <w:tcPr>
            <w:tcW w:w="247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spacing w:before="120"/>
              <w:jc w:val="center"/>
              <w:rPr>
                <w:rFonts w:eastAsia="Times New Roman"/>
                <w:sz w:val="26"/>
                <w:szCs w:val="26"/>
              </w:rPr>
            </w:pPr>
            <w:r w:rsidRPr="00C01E8E">
              <w:rPr>
                <w:rFonts w:eastAsia="Times New Roman"/>
                <w:sz w:val="26"/>
                <w:szCs w:val="26"/>
              </w:rPr>
              <w:t>Примітка</w:t>
            </w:r>
          </w:p>
        </w:tc>
      </w:tr>
      <w:tr w:rsidR="004A36EB" w:rsidRPr="00C01E8E" w:rsidTr="001C0B87">
        <w:trPr>
          <w:trHeight w:val="322"/>
        </w:trPr>
        <w:tc>
          <w:tcPr>
            <w:tcW w:w="1323"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1</w:t>
            </w:r>
          </w:p>
        </w:tc>
        <w:tc>
          <w:tcPr>
            <w:tcW w:w="1412" w:type="dxa"/>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2</w:t>
            </w:r>
          </w:p>
        </w:tc>
        <w:tc>
          <w:tcPr>
            <w:tcW w:w="1625" w:type="dxa"/>
            <w:tcBorders>
              <w:right w:val="single" w:sz="4" w:space="0" w:color="auto"/>
            </w:tcBorders>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3</w:t>
            </w:r>
          </w:p>
        </w:tc>
        <w:tc>
          <w:tcPr>
            <w:tcW w:w="247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4</w:t>
            </w:r>
          </w:p>
        </w:tc>
        <w:tc>
          <w:tcPr>
            <w:tcW w:w="247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5</w:t>
            </w:r>
          </w:p>
        </w:tc>
      </w:tr>
    </w:tbl>
    <w:p w:rsidR="004A36EB" w:rsidRPr="00C01E8E" w:rsidRDefault="004A36EB" w:rsidP="004A36EB">
      <w:pPr>
        <w:tabs>
          <w:tab w:val="left" w:pos="2000"/>
          <w:tab w:val="left" w:pos="5825"/>
          <w:tab w:val="left" w:pos="7988"/>
        </w:tabs>
        <w:spacing w:line="100" w:lineRule="atLeast"/>
        <w:ind w:hanging="13"/>
        <w:jc w:val="both"/>
        <w:rPr>
          <w:sz w:val="28"/>
          <w:szCs w:val="28"/>
        </w:rPr>
      </w:pPr>
    </w:p>
    <w:p w:rsidR="004A36EB" w:rsidRPr="00C01E8E" w:rsidRDefault="004A36EB" w:rsidP="004A36EB">
      <w:pPr>
        <w:spacing w:before="120"/>
        <w:jc w:val="both"/>
        <w:rPr>
          <w:rFonts w:eastAsia="Times New Roman"/>
          <w:sz w:val="28"/>
          <w:szCs w:val="28"/>
        </w:rPr>
      </w:pPr>
      <w:r w:rsidRPr="00C01E8E">
        <w:rPr>
          <w:rFonts w:eastAsia="Times New Roman"/>
          <w:sz w:val="28"/>
          <w:szCs w:val="28"/>
        </w:rPr>
        <w:t>* У разі потреби журнал може доповнюватись додатковими графами.</w:t>
      </w:r>
    </w:p>
    <w:p w:rsidR="004A36EB" w:rsidRPr="00C01E8E" w:rsidRDefault="004A36EB" w:rsidP="004A36EB">
      <w:pPr>
        <w:spacing w:before="120"/>
        <w:jc w:val="both"/>
        <w:rPr>
          <w:rFonts w:eastAsia="Times New Roman"/>
          <w:sz w:val="28"/>
          <w:szCs w:val="28"/>
        </w:rPr>
      </w:pPr>
    </w:p>
    <w:p w:rsidR="004A36EB" w:rsidRPr="00C01E8E" w:rsidRDefault="004A36EB" w:rsidP="004A36EB">
      <w:pPr>
        <w:spacing w:before="120"/>
        <w:jc w:val="both"/>
        <w:rPr>
          <w:rFonts w:eastAsia="Times New Roman"/>
          <w:sz w:val="28"/>
          <w:szCs w:val="28"/>
        </w:rPr>
      </w:pPr>
    </w:p>
    <w:tbl>
      <w:tblPr>
        <w:tblW w:w="4932" w:type="pct"/>
        <w:tblCellSpacing w:w="15" w:type="dxa"/>
        <w:tblInd w:w="45" w:type="dxa"/>
        <w:tblLayout w:type="fixed"/>
        <w:tblCellMar>
          <w:left w:w="0" w:type="dxa"/>
          <w:right w:w="0" w:type="dxa"/>
        </w:tblCellMar>
        <w:tblLook w:val="0000" w:firstRow="0" w:lastRow="0" w:firstColumn="0" w:lastColumn="0" w:noHBand="0" w:noVBand="0"/>
      </w:tblPr>
      <w:tblGrid>
        <w:gridCol w:w="95"/>
        <w:gridCol w:w="80"/>
        <w:gridCol w:w="9333"/>
      </w:tblGrid>
      <w:tr w:rsidR="004A36EB" w:rsidRPr="00C01E8E" w:rsidTr="001C0B87">
        <w:trPr>
          <w:tblCellSpacing w:w="15" w:type="dxa"/>
        </w:trPr>
        <w:tc>
          <w:tcPr>
            <w:tcW w:w="26"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26"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r w:rsidRPr="00C01E8E">
              <w:rPr>
                <w:rFonts w:eastAsia="Times New Roman"/>
                <w:sz w:val="28"/>
                <w:szCs w:val="28"/>
              </w:rPr>
              <w:br/>
              <w:t> </w:t>
            </w:r>
          </w:p>
        </w:tc>
        <w:tc>
          <w:tcPr>
            <w:tcW w:w="4884" w:type="pct"/>
            <w:tcMar>
              <w:top w:w="15" w:type="dxa"/>
              <w:left w:w="15" w:type="dxa"/>
              <w:bottom w:w="15" w:type="dxa"/>
              <w:right w:w="15" w:type="dxa"/>
            </w:tcMar>
            <w:vAlign w:val="center"/>
          </w:tcPr>
          <w:p w:rsidR="004A36EB" w:rsidRPr="00C01E8E" w:rsidRDefault="004A36EB" w:rsidP="001C0B87">
            <w:pPr>
              <w:ind w:left="6032"/>
              <w:rPr>
                <w:rFonts w:eastAsia="Times New Roman"/>
                <w:sz w:val="28"/>
                <w:szCs w:val="28"/>
              </w:rPr>
            </w:pPr>
            <w:r w:rsidRPr="00C01E8E">
              <w:rPr>
                <w:sz w:val="28"/>
                <w:szCs w:val="28"/>
              </w:rPr>
              <w:t>Додаток 11</w:t>
            </w:r>
            <w:r w:rsidRPr="00C01E8E">
              <w:rPr>
                <w:sz w:val="28"/>
                <w:szCs w:val="28"/>
              </w:rPr>
              <w:br/>
            </w:r>
            <w:r w:rsidRPr="00C01E8E">
              <w:rPr>
                <w:rFonts w:eastAsia="Times New Roman"/>
                <w:sz w:val="28"/>
                <w:szCs w:val="28"/>
              </w:rPr>
              <w:t>до Інструкції</w:t>
            </w:r>
          </w:p>
          <w:p w:rsidR="004A36EB" w:rsidRPr="00C01E8E" w:rsidRDefault="004A36EB" w:rsidP="001C0B87">
            <w:pPr>
              <w:ind w:left="6032"/>
            </w:pPr>
            <w:r w:rsidRPr="00C01E8E">
              <w:rPr>
                <w:sz w:val="28"/>
                <w:szCs w:val="28"/>
              </w:rPr>
              <w:t>(пункт 3.5.</w:t>
            </w:r>
            <w:r w:rsidR="004722BA">
              <w:rPr>
                <w:sz w:val="28"/>
                <w:szCs w:val="28"/>
                <w:lang w:val="uk-UA"/>
              </w:rPr>
              <w:t>4</w:t>
            </w:r>
            <w:r w:rsidRPr="00C01E8E">
              <w:rPr>
                <w:sz w:val="28"/>
                <w:szCs w:val="28"/>
              </w:rPr>
              <w:t>)</w:t>
            </w:r>
          </w:p>
          <w:p w:rsidR="004A36EB" w:rsidRPr="00C01E8E" w:rsidRDefault="004A36EB" w:rsidP="001C0B87">
            <w:pPr>
              <w:ind w:left="-205"/>
              <w:rPr>
                <w:i/>
              </w:rPr>
            </w:pPr>
            <w:r w:rsidRPr="00C01E8E">
              <w:rPr>
                <w:i/>
              </w:rPr>
              <w:t>.</w:t>
            </w:r>
          </w:p>
          <w:p w:rsidR="009475C5" w:rsidRPr="00C01E8E" w:rsidRDefault="009475C5" w:rsidP="001C0B87">
            <w:pPr>
              <w:ind w:left="-313"/>
              <w:jc w:val="center"/>
              <w:rPr>
                <w:rFonts w:eastAsia="Times New Roman"/>
                <w:sz w:val="28"/>
                <w:szCs w:val="28"/>
              </w:rPr>
            </w:pPr>
          </w:p>
          <w:p w:rsidR="004A36EB" w:rsidRPr="00C01E8E" w:rsidRDefault="004A36EB" w:rsidP="001C0B87">
            <w:pPr>
              <w:jc w:val="center"/>
              <w:rPr>
                <w:b/>
                <w:sz w:val="28"/>
                <w:szCs w:val="28"/>
              </w:rPr>
            </w:pPr>
            <w:r w:rsidRPr="00C01E8E">
              <w:rPr>
                <w:b/>
                <w:sz w:val="28"/>
                <w:szCs w:val="28"/>
              </w:rPr>
              <w:t>ЖУРНАЛ</w:t>
            </w:r>
          </w:p>
          <w:p w:rsidR="004A36EB" w:rsidRPr="00C01E8E" w:rsidRDefault="004A36EB" w:rsidP="001C0B87">
            <w:pPr>
              <w:jc w:val="center"/>
              <w:rPr>
                <w:b/>
                <w:sz w:val="28"/>
                <w:szCs w:val="28"/>
              </w:rPr>
            </w:pPr>
            <w:r w:rsidRPr="00C01E8E">
              <w:rPr>
                <w:b/>
                <w:sz w:val="28"/>
                <w:szCs w:val="28"/>
              </w:rPr>
              <w:t>обліку видачі кореспонденції</w:t>
            </w:r>
          </w:p>
          <w:p w:rsidR="004A36EB" w:rsidRPr="00C01E8E" w:rsidRDefault="004A36EB" w:rsidP="001C0B87">
            <w:pPr>
              <w:rPr>
                <w:b/>
              </w:rPr>
            </w:pPr>
          </w:p>
          <w:p w:rsidR="004A36EB" w:rsidRPr="00C01E8E" w:rsidRDefault="004A36EB" w:rsidP="001C0B87">
            <w:pPr>
              <w:rPr>
                <w:b/>
              </w:rPr>
            </w:pPr>
            <w:r w:rsidRPr="00C01E8E">
              <w:rPr>
                <w:b/>
              </w:rPr>
              <w:t>__________________________________</w:t>
            </w:r>
          </w:p>
          <w:p w:rsidR="004A36EB" w:rsidRPr="00C01E8E" w:rsidRDefault="004A36EB" w:rsidP="001C0B87">
            <w:r w:rsidRPr="00C01E8E">
              <w:t>(дата та час)</w:t>
            </w:r>
          </w:p>
          <w:p w:rsidR="004A36EB" w:rsidRPr="00C01E8E" w:rsidRDefault="004A36EB" w:rsidP="001C0B87">
            <w:pPr>
              <w:rPr>
                <w:b/>
              </w:rPr>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1747"/>
              <w:gridCol w:w="2520"/>
              <w:gridCol w:w="2340"/>
              <w:gridCol w:w="2192"/>
            </w:tblGrid>
            <w:tr w:rsidR="004A36EB" w:rsidRPr="00C01E8E" w:rsidTr="001C0B87">
              <w:tc>
                <w:tcPr>
                  <w:tcW w:w="56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jc w:val="center"/>
                    <w:rPr>
                      <w:b/>
                      <w:sz w:val="26"/>
                      <w:szCs w:val="26"/>
                    </w:rPr>
                  </w:pPr>
                  <w:r w:rsidRPr="00C01E8E">
                    <w:rPr>
                      <w:b/>
                      <w:sz w:val="26"/>
                      <w:szCs w:val="26"/>
                    </w:rPr>
                    <w:t>№</w:t>
                  </w:r>
                </w:p>
              </w:tc>
              <w:tc>
                <w:tcPr>
                  <w:tcW w:w="174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jc w:val="center"/>
                    <w:rPr>
                      <w:b/>
                      <w:sz w:val="26"/>
                      <w:szCs w:val="26"/>
                    </w:rPr>
                  </w:pPr>
                  <w:r w:rsidRPr="00C01E8E">
                    <w:rPr>
                      <w:b/>
                      <w:sz w:val="26"/>
                      <w:szCs w:val="26"/>
                    </w:rPr>
                    <w:t>Вхідний №</w:t>
                  </w: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jc w:val="center"/>
                    <w:rPr>
                      <w:b/>
                      <w:sz w:val="26"/>
                      <w:szCs w:val="26"/>
                    </w:rPr>
                  </w:pPr>
                  <w:r w:rsidRPr="00C01E8E">
                    <w:rPr>
                      <w:b/>
                      <w:sz w:val="26"/>
                      <w:szCs w:val="26"/>
                    </w:rPr>
                    <w:t>Вихідний №</w:t>
                  </w:r>
                </w:p>
              </w:tc>
              <w:tc>
                <w:tcPr>
                  <w:tcW w:w="234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jc w:val="center"/>
                    <w:rPr>
                      <w:b/>
                      <w:sz w:val="26"/>
                      <w:szCs w:val="26"/>
                    </w:rPr>
                  </w:pPr>
                  <w:r w:rsidRPr="00C01E8E">
                    <w:rPr>
                      <w:b/>
                      <w:sz w:val="26"/>
                      <w:szCs w:val="26"/>
                    </w:rPr>
                    <w:t>Кореспондент</w:t>
                  </w:r>
                </w:p>
              </w:tc>
              <w:tc>
                <w:tcPr>
                  <w:tcW w:w="2192"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jc w:val="center"/>
                    <w:rPr>
                      <w:b/>
                      <w:sz w:val="26"/>
                      <w:szCs w:val="26"/>
                    </w:rPr>
                  </w:pPr>
                  <w:r w:rsidRPr="00C01E8E">
                    <w:rPr>
                      <w:b/>
                      <w:sz w:val="26"/>
                      <w:szCs w:val="26"/>
                    </w:rPr>
                    <w:t>Примітка</w:t>
                  </w:r>
                </w:p>
              </w:tc>
            </w:tr>
            <w:tr w:rsidR="004A36EB" w:rsidRPr="00C01E8E" w:rsidTr="001C0B87">
              <w:tc>
                <w:tcPr>
                  <w:tcW w:w="56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174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34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ind w:right="-648"/>
                    <w:rPr>
                      <w:b/>
                      <w:sz w:val="26"/>
                      <w:szCs w:val="26"/>
                    </w:rPr>
                  </w:pPr>
                </w:p>
              </w:tc>
              <w:tc>
                <w:tcPr>
                  <w:tcW w:w="2192"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ind w:right="-648"/>
                    <w:rPr>
                      <w:b/>
                      <w:sz w:val="26"/>
                      <w:szCs w:val="26"/>
                    </w:rPr>
                  </w:pPr>
                </w:p>
              </w:tc>
            </w:tr>
            <w:tr w:rsidR="004A36EB" w:rsidRPr="00C01E8E" w:rsidTr="001C0B87">
              <w:tc>
                <w:tcPr>
                  <w:tcW w:w="56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174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34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192"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r>
            <w:tr w:rsidR="004A36EB" w:rsidRPr="00C01E8E" w:rsidTr="001C0B87">
              <w:tc>
                <w:tcPr>
                  <w:tcW w:w="56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174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34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192"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r>
            <w:tr w:rsidR="004A36EB" w:rsidRPr="00C01E8E" w:rsidTr="001C0B87">
              <w:tc>
                <w:tcPr>
                  <w:tcW w:w="56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174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34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192"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r>
            <w:tr w:rsidR="004A36EB" w:rsidRPr="00C01E8E" w:rsidTr="001C0B87">
              <w:tc>
                <w:tcPr>
                  <w:tcW w:w="56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174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34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c>
                <w:tcPr>
                  <w:tcW w:w="2192"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sz w:val="26"/>
                      <w:szCs w:val="26"/>
                    </w:rPr>
                  </w:pPr>
                </w:p>
              </w:tc>
            </w:tr>
            <w:tr w:rsidR="004A36EB" w:rsidRPr="00C01E8E" w:rsidTr="001C0B87">
              <w:tc>
                <w:tcPr>
                  <w:tcW w:w="563"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rPr>
                  </w:pPr>
                </w:p>
              </w:tc>
              <w:tc>
                <w:tcPr>
                  <w:tcW w:w="174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rPr>
                  </w:pP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rPr>
                  </w:pPr>
                </w:p>
              </w:tc>
              <w:tc>
                <w:tcPr>
                  <w:tcW w:w="234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rPr>
                  </w:pPr>
                </w:p>
              </w:tc>
              <w:tc>
                <w:tcPr>
                  <w:tcW w:w="2192"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rPr>
                      <w:b/>
                    </w:rPr>
                  </w:pPr>
                </w:p>
              </w:tc>
            </w:tr>
          </w:tbl>
          <w:p w:rsidR="004A36EB" w:rsidRPr="00C01E8E" w:rsidRDefault="004A36EB" w:rsidP="001C0B87">
            <w:pPr>
              <w:rPr>
                <w:b/>
              </w:rPr>
            </w:pPr>
          </w:p>
          <w:p w:rsidR="004A36EB" w:rsidRPr="00C01E8E" w:rsidRDefault="004A36EB" w:rsidP="001C0B87">
            <w:pPr>
              <w:rPr>
                <w:b/>
              </w:rPr>
            </w:pPr>
          </w:p>
          <w:p w:rsidR="004A36EB" w:rsidRPr="00C01E8E" w:rsidRDefault="004A36EB" w:rsidP="001C0B87">
            <w:pPr>
              <w:rPr>
                <w:b/>
              </w:rPr>
            </w:pPr>
            <w:r w:rsidRPr="00C01E8E">
              <w:rPr>
                <w:b/>
              </w:rPr>
              <w:tab/>
            </w:r>
            <w:r w:rsidRPr="00C01E8E">
              <w:rPr>
                <w:b/>
              </w:rPr>
              <w:tab/>
            </w:r>
            <w:r w:rsidRPr="00C01E8E">
              <w:rPr>
                <w:b/>
              </w:rPr>
              <w:tab/>
            </w:r>
            <w:r w:rsidRPr="00C01E8E">
              <w:rPr>
                <w:b/>
              </w:rPr>
              <w:tab/>
            </w:r>
            <w:r w:rsidRPr="00C01E8E">
              <w:rPr>
                <w:b/>
              </w:rPr>
              <w:tab/>
            </w:r>
            <w:r w:rsidRPr="00C01E8E">
              <w:rPr>
                <w:b/>
                <w:sz w:val="28"/>
                <w:szCs w:val="28"/>
              </w:rPr>
              <w:t>Підпис</w:t>
            </w:r>
            <w:r w:rsidRPr="00C01E8E">
              <w:rPr>
                <w:b/>
              </w:rPr>
              <w:t>_______________________ _______________________</w:t>
            </w:r>
          </w:p>
          <w:p w:rsidR="004A36EB" w:rsidRPr="00C01E8E" w:rsidRDefault="004A36EB" w:rsidP="001C0B87">
            <w:r w:rsidRPr="00C01E8E">
              <w:t>(найменування підрозділу)</w:t>
            </w:r>
          </w:p>
          <w:p w:rsidR="004A36EB" w:rsidRDefault="0086017E" w:rsidP="0086017E">
            <w:pPr>
              <w:rPr>
                <w:b/>
                <w:sz w:val="28"/>
                <w:szCs w:val="28"/>
              </w:rPr>
            </w:pPr>
            <w:r>
              <w:rPr>
                <w:b/>
                <w:sz w:val="28"/>
                <w:szCs w:val="28"/>
                <w:lang w:val="uk-UA"/>
              </w:rPr>
              <w:t xml:space="preserve">                                                                     </w:t>
            </w:r>
            <w:r>
              <w:rPr>
                <w:b/>
                <w:sz w:val="28"/>
                <w:szCs w:val="28"/>
              </w:rPr>
              <w:t xml:space="preserve">Отримав </w:t>
            </w:r>
            <w:r w:rsidRPr="0086017E">
              <w:rPr>
                <w:sz w:val="16"/>
                <w:szCs w:val="16"/>
                <w:u w:val="single"/>
              </w:rPr>
              <w:t>(</w:t>
            </w:r>
            <w:r w:rsidRPr="0086017E">
              <w:rPr>
                <w:sz w:val="16"/>
                <w:szCs w:val="16"/>
                <w:u w:val="single"/>
                <w:lang w:val="uk-UA"/>
              </w:rPr>
              <w:t>зазначається</w:t>
            </w:r>
            <w:r>
              <w:rPr>
                <w:sz w:val="16"/>
                <w:szCs w:val="16"/>
                <w:lang w:val="uk-UA"/>
              </w:rPr>
              <w:t xml:space="preserve"> </w:t>
            </w:r>
            <w:r w:rsidRPr="0086017E">
              <w:rPr>
                <w:i/>
                <w:sz w:val="16"/>
                <w:szCs w:val="16"/>
                <w:u w:val="single"/>
                <w:lang w:val="uk-UA"/>
              </w:rPr>
              <w:t>кількість</w:t>
            </w:r>
            <w:r w:rsidRPr="0086017E">
              <w:rPr>
                <w:sz w:val="16"/>
                <w:szCs w:val="16"/>
              </w:rPr>
              <w:t>)</w:t>
            </w:r>
            <w:r w:rsidR="004A36EB" w:rsidRPr="00C01E8E">
              <w:rPr>
                <w:b/>
                <w:sz w:val="28"/>
                <w:szCs w:val="28"/>
              </w:rPr>
              <w:t xml:space="preserve"> документів</w:t>
            </w:r>
          </w:p>
          <w:p w:rsidR="004A36EB" w:rsidRPr="00C01E8E" w:rsidRDefault="004A36EB" w:rsidP="001C0B87">
            <w:pPr>
              <w:ind w:left="6032"/>
              <w:rPr>
                <w:sz w:val="28"/>
                <w:szCs w:val="28"/>
              </w:rPr>
            </w:pPr>
            <w:r w:rsidRPr="00C01E8E">
              <w:rPr>
                <w:sz w:val="28"/>
                <w:szCs w:val="28"/>
              </w:rPr>
              <w:lastRenderedPageBreak/>
              <w:t>Додаток 12</w:t>
            </w:r>
          </w:p>
          <w:p w:rsidR="004A36EB" w:rsidRPr="00C01E8E" w:rsidRDefault="004A36EB" w:rsidP="001C0B87">
            <w:pPr>
              <w:ind w:left="6032"/>
              <w:rPr>
                <w:rFonts w:eastAsia="Times New Roman"/>
                <w:sz w:val="28"/>
                <w:szCs w:val="28"/>
              </w:rPr>
            </w:pPr>
            <w:r w:rsidRPr="00C01E8E">
              <w:rPr>
                <w:rFonts w:eastAsia="Times New Roman"/>
                <w:sz w:val="28"/>
                <w:szCs w:val="28"/>
              </w:rPr>
              <w:t>до Інструкції</w:t>
            </w:r>
          </w:p>
          <w:p w:rsidR="004A36EB" w:rsidRPr="00C01E8E" w:rsidRDefault="004A36EB" w:rsidP="001C0B87">
            <w:pPr>
              <w:ind w:left="6032"/>
            </w:pPr>
            <w:r w:rsidRPr="00C01E8E">
              <w:rPr>
                <w:sz w:val="28"/>
                <w:szCs w:val="28"/>
              </w:rPr>
              <w:t>(пункт 4.1.1)</w:t>
            </w:r>
          </w:p>
          <w:p w:rsidR="004A36EB" w:rsidRPr="00C01E8E" w:rsidRDefault="004A36EB" w:rsidP="001C0B87">
            <w:pPr>
              <w:jc w:val="center"/>
              <w:rPr>
                <w:rFonts w:eastAsia="Times New Roman"/>
                <w:sz w:val="28"/>
                <w:szCs w:val="28"/>
              </w:rPr>
            </w:pPr>
          </w:p>
          <w:p w:rsidR="004A36EB" w:rsidRPr="00C01E8E" w:rsidRDefault="004A36EB" w:rsidP="001C0B87">
            <w:pPr>
              <w:jc w:val="center"/>
              <w:rPr>
                <w:rFonts w:eastAsia="Times New Roman"/>
                <w:sz w:val="28"/>
                <w:szCs w:val="28"/>
              </w:rPr>
            </w:pPr>
          </w:p>
          <w:p w:rsidR="004A36EB" w:rsidRPr="00C01E8E" w:rsidRDefault="004A36EB" w:rsidP="001C0B87">
            <w:pPr>
              <w:jc w:val="center"/>
              <w:rPr>
                <w:rFonts w:eastAsia="Times New Roman"/>
                <w:sz w:val="28"/>
                <w:szCs w:val="28"/>
              </w:rPr>
            </w:pPr>
          </w:p>
          <w:p w:rsidR="004A36EB" w:rsidRPr="00C01E8E" w:rsidRDefault="004A36EB" w:rsidP="001C0B87">
            <w:pPr>
              <w:jc w:val="center"/>
              <w:rPr>
                <w:rFonts w:eastAsia="Times New Roman"/>
                <w:b/>
                <w:sz w:val="28"/>
                <w:szCs w:val="28"/>
              </w:rPr>
            </w:pPr>
            <w:r w:rsidRPr="00C01E8E">
              <w:rPr>
                <w:rFonts w:eastAsia="Times New Roman"/>
                <w:b/>
                <w:sz w:val="28"/>
                <w:szCs w:val="28"/>
              </w:rPr>
              <w:t>Замовлення на виготовлення бланків</w:t>
            </w:r>
          </w:p>
          <w:p w:rsidR="004A36EB" w:rsidRPr="00C01E8E" w:rsidRDefault="004A36EB" w:rsidP="001C0B87">
            <w:pPr>
              <w:jc w:val="center"/>
              <w:rPr>
                <w:rFonts w:eastAsia="Times New Roman"/>
                <w:sz w:val="28"/>
                <w:szCs w:val="28"/>
              </w:rPr>
            </w:pPr>
          </w:p>
          <w:p w:rsidR="004A36EB" w:rsidRPr="00C01E8E" w:rsidRDefault="004A36EB" w:rsidP="001C0B87">
            <w:pPr>
              <w:jc w:val="center"/>
              <w:rPr>
                <w:rFonts w:eastAsia="Times New Roman"/>
                <w:sz w:val="28"/>
                <w:szCs w:val="28"/>
              </w:rPr>
            </w:pPr>
            <w:r w:rsidRPr="00C01E8E">
              <w:rPr>
                <w:rFonts w:eastAsia="Times New Roman"/>
                <w:sz w:val="28"/>
                <w:szCs w:val="28"/>
              </w:rPr>
              <w:t>________________________________________________________________</w:t>
            </w:r>
          </w:p>
          <w:p w:rsidR="004A36EB" w:rsidRPr="00C01E8E" w:rsidRDefault="004A36EB" w:rsidP="001C0B87">
            <w:pPr>
              <w:jc w:val="center"/>
              <w:rPr>
                <w:rFonts w:eastAsia="Times New Roman"/>
              </w:rPr>
            </w:pPr>
            <w:r w:rsidRPr="00C01E8E">
              <w:rPr>
                <w:rFonts w:eastAsia="Times New Roman"/>
              </w:rPr>
              <w:t>(назва структурного підрозділу)</w:t>
            </w:r>
          </w:p>
          <w:p w:rsidR="004A36EB" w:rsidRPr="00C01E8E" w:rsidRDefault="004A36EB" w:rsidP="001C0B87">
            <w:pPr>
              <w:jc w:val="center"/>
              <w:rPr>
                <w:rFonts w:eastAsia="Times New Roman"/>
                <w:sz w:val="28"/>
                <w:szCs w:val="28"/>
              </w:rPr>
            </w:pPr>
            <w:r w:rsidRPr="00C01E8E">
              <w:rPr>
                <w:rFonts w:eastAsia="Times New Roman"/>
                <w:sz w:val="28"/>
                <w:szCs w:val="28"/>
              </w:rPr>
              <w:t>________________________________________________________________</w:t>
            </w:r>
          </w:p>
          <w:p w:rsidR="004A36EB" w:rsidRPr="00C01E8E" w:rsidRDefault="004A36EB" w:rsidP="001C0B87">
            <w:pPr>
              <w:jc w:val="center"/>
              <w:rPr>
                <w:rFonts w:eastAsia="Times New Roman"/>
                <w:sz w:val="28"/>
                <w:szCs w:val="28"/>
              </w:rPr>
            </w:pPr>
          </w:p>
          <w:p w:rsidR="004A36EB" w:rsidRPr="00C01E8E" w:rsidRDefault="004A36EB" w:rsidP="001C0B87">
            <w:pPr>
              <w:rPr>
                <w:rFonts w:eastAsia="Times New Roman"/>
                <w:sz w:val="28"/>
                <w:szCs w:val="28"/>
              </w:rPr>
            </w:pPr>
            <w:r w:rsidRPr="00C01E8E">
              <w:rPr>
                <w:rFonts w:eastAsia="Times New Roman"/>
                <w:sz w:val="28"/>
                <w:szCs w:val="28"/>
              </w:rPr>
              <w:t>Формат_______________________________     Тираж________________________________</w:t>
            </w:r>
          </w:p>
          <w:p w:rsidR="004A36EB" w:rsidRPr="00C01E8E" w:rsidRDefault="004A36EB" w:rsidP="001C0B87">
            <w:pPr>
              <w:rPr>
                <w:rFonts w:eastAsia="Times New Roman"/>
                <w:sz w:val="28"/>
                <w:szCs w:val="28"/>
              </w:rPr>
            </w:pPr>
          </w:p>
          <w:p w:rsidR="004A36EB" w:rsidRPr="00C01E8E" w:rsidRDefault="004A36EB" w:rsidP="001C0B87">
            <w:pPr>
              <w:rPr>
                <w:rFonts w:eastAsia="Times New Roman"/>
                <w:sz w:val="28"/>
                <w:szCs w:val="28"/>
              </w:rPr>
            </w:pPr>
            <w:r w:rsidRPr="00C01E8E">
              <w:rPr>
                <w:rFonts w:eastAsia="Times New Roman"/>
                <w:sz w:val="28"/>
                <w:szCs w:val="28"/>
              </w:rPr>
              <w:t>Нумерація з___________________________</w:t>
            </w:r>
          </w:p>
          <w:p w:rsidR="004A36EB" w:rsidRPr="00C01E8E" w:rsidRDefault="004A36EB" w:rsidP="001C0B87">
            <w:pPr>
              <w:rPr>
                <w:rFonts w:eastAsia="Times New Roman"/>
                <w:sz w:val="28"/>
                <w:szCs w:val="28"/>
              </w:rPr>
            </w:pPr>
          </w:p>
          <w:p w:rsidR="004A36EB" w:rsidRPr="00C01E8E" w:rsidRDefault="004A36EB" w:rsidP="001C0B87">
            <w:pPr>
              <w:rPr>
                <w:rFonts w:eastAsia="Times New Roman"/>
                <w:sz w:val="28"/>
                <w:szCs w:val="28"/>
              </w:rPr>
            </w:pPr>
            <w:r w:rsidRPr="00C01E8E">
              <w:rPr>
                <w:rFonts w:eastAsia="Times New Roman"/>
                <w:sz w:val="28"/>
                <w:szCs w:val="28"/>
              </w:rPr>
              <w:t>Керівник структурного</w:t>
            </w:r>
          </w:p>
          <w:p w:rsidR="004A36EB" w:rsidRPr="00C01E8E" w:rsidRDefault="004A36EB" w:rsidP="001C0B87">
            <w:pPr>
              <w:rPr>
                <w:rFonts w:eastAsia="Times New Roman"/>
                <w:sz w:val="28"/>
                <w:szCs w:val="28"/>
              </w:rPr>
            </w:pPr>
            <w:r w:rsidRPr="00C01E8E">
              <w:rPr>
                <w:rFonts w:eastAsia="Times New Roman"/>
                <w:sz w:val="28"/>
                <w:szCs w:val="28"/>
              </w:rPr>
              <w:t xml:space="preserve">підрозділу                  </w:t>
            </w:r>
          </w:p>
          <w:p w:rsidR="004A36EB" w:rsidRPr="00C01E8E" w:rsidRDefault="004A36EB" w:rsidP="001C0B87">
            <w:pPr>
              <w:rPr>
                <w:rFonts w:eastAsia="Times New Roman"/>
                <w:sz w:val="28"/>
                <w:szCs w:val="28"/>
              </w:rPr>
            </w:pPr>
            <w:r w:rsidRPr="00C01E8E">
              <w:rPr>
                <w:rFonts w:eastAsia="Times New Roman"/>
                <w:sz w:val="28"/>
                <w:szCs w:val="28"/>
              </w:rPr>
              <w:t xml:space="preserve">                                    _________      _______________        _________________</w:t>
            </w:r>
          </w:p>
          <w:p w:rsidR="004A36EB" w:rsidRPr="00C01E8E" w:rsidRDefault="004A36EB" w:rsidP="001C0B87">
            <w:pPr>
              <w:rPr>
                <w:rFonts w:eastAsia="Times New Roman"/>
              </w:rPr>
            </w:pPr>
            <w:r w:rsidRPr="00C01E8E">
              <w:rPr>
                <w:rFonts w:eastAsia="Times New Roman"/>
              </w:rPr>
              <w:t xml:space="preserve">                                            (підпис)                       </w:t>
            </w:r>
            <w:r w:rsidR="008D62DD">
              <w:rPr>
                <w:rFonts w:eastAsia="Times New Roman"/>
              </w:rPr>
              <w:t xml:space="preserve">         (дата)         </w:t>
            </w:r>
            <w:r w:rsidR="008D62DD" w:rsidRPr="00C01E8E">
              <w:t>(</w:t>
            </w:r>
            <w:r w:rsidR="008D62DD">
              <w:rPr>
                <w:bCs/>
                <w:iCs/>
                <w:lang w:val="uk-UA"/>
              </w:rPr>
              <w:t>В</w:t>
            </w:r>
            <w:r w:rsidR="008D62DD" w:rsidRPr="00B854EA">
              <w:rPr>
                <w:bCs/>
                <w:iCs/>
                <w:lang w:val="uk-UA"/>
              </w:rPr>
              <w:t>ласне ім’я</w:t>
            </w:r>
            <w:r w:rsidR="008D62DD" w:rsidRPr="00C01E8E">
              <w:t xml:space="preserve"> </w:t>
            </w:r>
            <w:r w:rsidR="008D62DD">
              <w:rPr>
                <w:lang w:val="uk-UA"/>
              </w:rPr>
              <w:t xml:space="preserve"> </w:t>
            </w:r>
            <w:r w:rsidR="008D62DD" w:rsidRPr="00C01E8E">
              <w:t>ПРІЗВИЩЕ)</w:t>
            </w:r>
          </w:p>
          <w:p w:rsidR="004A36EB" w:rsidRPr="00C01E8E" w:rsidRDefault="004A36EB" w:rsidP="001C0B87">
            <w:pPr>
              <w:rPr>
                <w:rFonts w:eastAsia="Times New Roman"/>
              </w:rPr>
            </w:pPr>
          </w:p>
          <w:p w:rsidR="004A36EB" w:rsidRPr="00C01E8E" w:rsidRDefault="004A36EB" w:rsidP="001C0B87">
            <w:pPr>
              <w:spacing w:line="360" w:lineRule="auto"/>
              <w:ind w:left="5341"/>
              <w:rPr>
                <w:rFonts w:eastAsia="Times New Roman"/>
                <w:sz w:val="28"/>
                <w:szCs w:val="28"/>
              </w:rPr>
            </w:pPr>
          </w:p>
          <w:p w:rsidR="004A36EB" w:rsidRDefault="004A36EB" w:rsidP="001C0B87">
            <w:pPr>
              <w:ind w:left="6096"/>
              <w:rPr>
                <w:rFonts w:eastAsia="Times New Roman"/>
                <w:sz w:val="28"/>
                <w:szCs w:val="28"/>
              </w:rPr>
            </w:pPr>
          </w:p>
          <w:p w:rsidR="009475C5" w:rsidRDefault="009475C5" w:rsidP="001C0B87">
            <w:pPr>
              <w:ind w:left="6096"/>
              <w:rPr>
                <w:rFonts w:eastAsia="Times New Roman"/>
                <w:sz w:val="28"/>
                <w:szCs w:val="28"/>
              </w:rPr>
            </w:pPr>
          </w:p>
          <w:p w:rsidR="009475C5" w:rsidRDefault="009475C5" w:rsidP="001C0B87">
            <w:pPr>
              <w:ind w:left="6096"/>
              <w:rPr>
                <w:rFonts w:eastAsia="Times New Roman"/>
                <w:sz w:val="28"/>
                <w:szCs w:val="28"/>
              </w:rPr>
            </w:pPr>
          </w:p>
          <w:p w:rsidR="004A36EB" w:rsidRPr="00C01E8E" w:rsidRDefault="001D2773" w:rsidP="001C0B87">
            <w:pPr>
              <w:ind w:left="5562"/>
              <w:rPr>
                <w:rFonts w:eastAsia="Times New Roman"/>
                <w:sz w:val="28"/>
                <w:szCs w:val="28"/>
              </w:rPr>
            </w:pPr>
            <w:r>
              <w:rPr>
                <w:rFonts w:eastAsia="Times New Roman"/>
                <w:sz w:val="28"/>
                <w:szCs w:val="28"/>
              </w:rPr>
              <w:t>Додаток 13</w:t>
            </w:r>
          </w:p>
          <w:p w:rsidR="004A36EB" w:rsidRPr="00C01E8E" w:rsidRDefault="004A36EB" w:rsidP="001C0B87">
            <w:pPr>
              <w:ind w:left="5562"/>
              <w:rPr>
                <w:rFonts w:eastAsia="Times New Roman"/>
                <w:sz w:val="28"/>
                <w:szCs w:val="28"/>
              </w:rPr>
            </w:pPr>
            <w:r w:rsidRPr="00C01E8E">
              <w:rPr>
                <w:rFonts w:eastAsia="Times New Roman"/>
                <w:sz w:val="28"/>
                <w:szCs w:val="28"/>
              </w:rPr>
              <w:t>до Інструкції</w:t>
            </w:r>
          </w:p>
          <w:p w:rsidR="004A36EB" w:rsidRPr="00C01E8E" w:rsidRDefault="004A36EB" w:rsidP="001C0B87">
            <w:pPr>
              <w:ind w:left="5562"/>
              <w:rPr>
                <w:rFonts w:eastAsia="Times New Roman"/>
                <w:sz w:val="28"/>
                <w:szCs w:val="28"/>
              </w:rPr>
            </w:pPr>
            <w:r w:rsidRPr="00C01E8E">
              <w:rPr>
                <w:rFonts w:eastAsia="Times New Roman"/>
                <w:sz w:val="28"/>
                <w:szCs w:val="28"/>
              </w:rPr>
              <w:t xml:space="preserve">(пункти 4.1.3, </w:t>
            </w:r>
            <w:r w:rsidRPr="00044B76">
              <w:rPr>
                <w:rFonts w:eastAsia="Times New Roman"/>
                <w:sz w:val="28"/>
                <w:szCs w:val="28"/>
              </w:rPr>
              <w:t>4.1.</w:t>
            </w:r>
            <w:r w:rsidR="00044B76" w:rsidRPr="00044B76">
              <w:rPr>
                <w:rFonts w:eastAsia="Times New Roman"/>
                <w:sz w:val="28"/>
                <w:szCs w:val="28"/>
                <w:lang w:val="uk-UA"/>
              </w:rPr>
              <w:t>7</w:t>
            </w:r>
            <w:r w:rsidRPr="00044B76">
              <w:rPr>
                <w:rFonts w:eastAsia="Times New Roman"/>
                <w:sz w:val="28"/>
                <w:szCs w:val="28"/>
              </w:rPr>
              <w:t>, 5.2.2)</w:t>
            </w:r>
          </w:p>
          <w:p w:rsidR="004A36EB" w:rsidRPr="00C01E8E" w:rsidRDefault="004A36EB" w:rsidP="001C0B87">
            <w:pPr>
              <w:rPr>
                <w:rFonts w:eastAsia="Times New Roman"/>
                <w:sz w:val="28"/>
                <w:szCs w:val="28"/>
              </w:rPr>
            </w:pPr>
          </w:p>
          <w:p w:rsidR="004A36EB" w:rsidRPr="00C01E8E" w:rsidRDefault="004A36EB" w:rsidP="001C0B87">
            <w:pPr>
              <w:rPr>
                <w:rFonts w:eastAsia="Times New Roman"/>
                <w:sz w:val="28"/>
                <w:szCs w:val="28"/>
              </w:rPr>
            </w:pPr>
          </w:p>
        </w:tc>
      </w:tr>
    </w:tbl>
    <w:p w:rsidR="004A36EB" w:rsidRPr="00C01E8E" w:rsidRDefault="004A36EB" w:rsidP="004A36EB">
      <w:pPr>
        <w:jc w:val="center"/>
        <w:rPr>
          <w:rFonts w:ascii="Benguiat" w:hAnsi="Benguiat"/>
          <w:b/>
          <w:spacing w:val="18"/>
          <w:w w:val="66"/>
          <w:sz w:val="36"/>
          <w:szCs w:val="36"/>
        </w:rPr>
      </w:pPr>
      <w:r w:rsidRPr="00C01E8E">
        <w:rPr>
          <w:rFonts w:ascii="Benguiat" w:hAnsi="Benguiat"/>
          <w:b/>
          <w:noProof/>
          <w:spacing w:val="18"/>
          <w:w w:val="66"/>
          <w:sz w:val="36"/>
          <w:szCs w:val="36"/>
          <w:lang w:val="uk-UA" w:eastAsia="uk-UA"/>
        </w:rPr>
        <w:lastRenderedPageBreak/>
        <w:drawing>
          <wp:inline distT="0" distB="0" distL="0" distR="0" wp14:anchorId="5EB3A6D7" wp14:editId="2D147C0B">
            <wp:extent cx="4381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150" cy="590550"/>
                    </a:xfrm>
                    <a:prstGeom prst="rect">
                      <a:avLst/>
                    </a:prstGeom>
                    <a:noFill/>
                    <a:ln>
                      <a:noFill/>
                    </a:ln>
                  </pic:spPr>
                </pic:pic>
              </a:graphicData>
            </a:graphic>
          </wp:inline>
        </w:drawing>
      </w:r>
    </w:p>
    <w:p w:rsidR="004A36EB" w:rsidRPr="00D66F34" w:rsidRDefault="004A36EB" w:rsidP="004A36EB">
      <w:pPr>
        <w:jc w:val="center"/>
        <w:rPr>
          <w:rFonts w:ascii="Benguiat" w:hAnsi="Benguiat"/>
          <w:b/>
          <w:spacing w:val="18"/>
          <w:w w:val="66"/>
          <w:sz w:val="48"/>
          <w:szCs w:val="48"/>
        </w:rPr>
      </w:pPr>
      <w:r w:rsidRPr="00D66F34">
        <w:rPr>
          <w:rFonts w:ascii="Benguiat" w:hAnsi="Benguiat"/>
          <w:b/>
          <w:spacing w:val="18"/>
          <w:w w:val="66"/>
          <w:sz w:val="48"/>
          <w:szCs w:val="48"/>
        </w:rPr>
        <w:t>КИ</w:t>
      </w:r>
      <w:r w:rsidRPr="00D66F34">
        <w:rPr>
          <w:rFonts w:ascii="Cambria" w:hAnsi="Cambria" w:cs="Cambria"/>
          <w:b/>
          <w:spacing w:val="18"/>
          <w:w w:val="66"/>
          <w:sz w:val="48"/>
          <w:szCs w:val="48"/>
        </w:rPr>
        <w:t>Ї</w:t>
      </w:r>
      <w:r w:rsidRPr="00D66F34">
        <w:rPr>
          <w:rFonts w:ascii="Benguiat" w:hAnsi="Benguiat"/>
          <w:b/>
          <w:spacing w:val="18"/>
          <w:w w:val="66"/>
          <w:sz w:val="48"/>
          <w:szCs w:val="48"/>
        </w:rPr>
        <w:t>ВСЬКА М</w:t>
      </w:r>
      <w:r w:rsidRPr="00D66F34">
        <w:rPr>
          <w:rFonts w:ascii="Cambria" w:hAnsi="Cambria" w:cs="Cambria"/>
          <w:b/>
          <w:spacing w:val="18"/>
          <w:w w:val="66"/>
          <w:sz w:val="48"/>
          <w:szCs w:val="48"/>
        </w:rPr>
        <w:t>І</w:t>
      </w:r>
      <w:r w:rsidRPr="00D66F34">
        <w:rPr>
          <w:rFonts w:ascii="Benguiat" w:hAnsi="Benguiat"/>
          <w:b/>
          <w:spacing w:val="18"/>
          <w:w w:val="66"/>
          <w:sz w:val="48"/>
          <w:szCs w:val="48"/>
        </w:rPr>
        <w:t>СЬКА РАДА</w:t>
      </w:r>
    </w:p>
    <w:p w:rsidR="004A36EB" w:rsidRPr="00D66F34" w:rsidRDefault="004A36EB" w:rsidP="004A36EB">
      <w:pPr>
        <w:keepNext/>
        <w:keepLines/>
        <w:pBdr>
          <w:bottom w:val="thinThickThinSmallGap" w:sz="24" w:space="2" w:color="auto"/>
        </w:pBdr>
        <w:outlineLvl w:val="1"/>
        <w:rPr>
          <w:rFonts w:ascii="Benguiat" w:eastAsiaTheme="majorEastAsia" w:hAnsi="Benguiat" w:cstheme="majorBidi"/>
          <w:color w:val="2E74B5" w:themeColor="accent1" w:themeShade="BF"/>
          <w:spacing w:val="18"/>
          <w:w w:val="90"/>
          <w:sz w:val="20"/>
          <w:szCs w:val="20"/>
        </w:rPr>
      </w:pPr>
    </w:p>
    <w:p w:rsidR="004A36EB" w:rsidRPr="00C01E8E" w:rsidRDefault="004A36EB" w:rsidP="004A36EB">
      <w:pPr>
        <w:tabs>
          <w:tab w:val="left" w:pos="5387"/>
        </w:tabs>
        <w:jc w:val="center"/>
        <w:rPr>
          <w:i/>
          <w:sz w:val="20"/>
        </w:rPr>
      </w:pPr>
      <w:r w:rsidRPr="00C01E8E">
        <w:rPr>
          <w:i/>
          <w:sz w:val="20"/>
        </w:rPr>
        <w:t>вул. Хрещатик, 36, м. Київ, 01044                                                          тел.: (044) 202-70-64, тел.: (044) 202-73-10</w:t>
      </w:r>
    </w:p>
    <w:p w:rsidR="004A36EB" w:rsidRPr="00C01E8E" w:rsidRDefault="004A36EB" w:rsidP="004A36EB">
      <w:pPr>
        <w:tabs>
          <w:tab w:val="left" w:pos="5387"/>
        </w:tabs>
        <w:jc w:val="center"/>
        <w:rPr>
          <w:i/>
          <w:sz w:val="20"/>
        </w:rPr>
      </w:pPr>
      <w:r w:rsidRPr="00C01E8E">
        <w:rPr>
          <w:i/>
          <w:sz w:val="20"/>
        </w:rPr>
        <w:t xml:space="preserve">                                                                                   </w:t>
      </w:r>
      <w:r w:rsidRPr="00C01E8E">
        <w:rPr>
          <w:i/>
          <w:sz w:val="20"/>
          <w:lang w:val="en-US"/>
        </w:rPr>
        <w:t>e</w:t>
      </w:r>
      <w:r w:rsidRPr="00C01E8E">
        <w:rPr>
          <w:i/>
          <w:sz w:val="20"/>
        </w:rPr>
        <w:t>-</w:t>
      </w:r>
      <w:r w:rsidRPr="00C01E8E">
        <w:rPr>
          <w:i/>
          <w:sz w:val="20"/>
          <w:lang w:val="en-US"/>
        </w:rPr>
        <w:t>mail</w:t>
      </w:r>
      <w:r w:rsidRPr="00C01E8E">
        <w:rPr>
          <w:i/>
          <w:sz w:val="20"/>
        </w:rPr>
        <w:t xml:space="preserve">: </w:t>
      </w:r>
      <w:r w:rsidRPr="00C01E8E">
        <w:rPr>
          <w:i/>
          <w:sz w:val="20"/>
          <w:lang w:val="en-US"/>
        </w:rPr>
        <w:t>kmr</w:t>
      </w:r>
      <w:r w:rsidRPr="00C01E8E">
        <w:rPr>
          <w:i/>
          <w:sz w:val="20"/>
        </w:rPr>
        <w:t>@</w:t>
      </w:r>
      <w:r w:rsidRPr="00C01E8E">
        <w:rPr>
          <w:i/>
          <w:sz w:val="20"/>
          <w:lang w:val="en-US"/>
        </w:rPr>
        <w:t>kmr</w:t>
      </w:r>
      <w:r w:rsidRPr="00C01E8E">
        <w:rPr>
          <w:i/>
          <w:sz w:val="20"/>
        </w:rPr>
        <w:t>.</w:t>
      </w:r>
      <w:r w:rsidRPr="00C01E8E">
        <w:rPr>
          <w:i/>
          <w:sz w:val="20"/>
          <w:lang w:val="en-US"/>
        </w:rPr>
        <w:t>gov</w:t>
      </w:r>
      <w:r w:rsidRPr="00C01E8E">
        <w:rPr>
          <w:i/>
          <w:sz w:val="20"/>
        </w:rPr>
        <w:t>.</w:t>
      </w:r>
      <w:r w:rsidRPr="00C01E8E">
        <w:rPr>
          <w:i/>
          <w:sz w:val="20"/>
          <w:lang w:val="en-US"/>
        </w:rPr>
        <w:t>ua</w:t>
      </w:r>
    </w:p>
    <w:p w:rsidR="004A36EB" w:rsidRPr="00C01E8E" w:rsidRDefault="004A36EB" w:rsidP="004A36EB"/>
    <w:p w:rsidR="004A36EB" w:rsidRPr="00C01E8E" w:rsidRDefault="004A36EB" w:rsidP="004A36EB">
      <w:pPr>
        <w:spacing w:line="360" w:lineRule="auto"/>
      </w:pPr>
      <w:r w:rsidRPr="00C01E8E">
        <w:t>____________№_______________</w:t>
      </w:r>
    </w:p>
    <w:p w:rsidR="004A36EB" w:rsidRPr="00C01E8E" w:rsidRDefault="004A36EB" w:rsidP="004A36EB">
      <w:pPr>
        <w:spacing w:line="360" w:lineRule="auto"/>
      </w:pPr>
      <w:r w:rsidRPr="00C01E8E">
        <w:t>на №____________ від__________</w:t>
      </w:r>
    </w:p>
    <w:p w:rsidR="004A36EB" w:rsidRPr="00C01E8E" w:rsidRDefault="004A36EB" w:rsidP="004A36EB">
      <w:pPr>
        <w:rPr>
          <w:sz w:val="28"/>
          <w:szCs w:val="28"/>
        </w:rPr>
      </w:pPr>
    </w:p>
    <w:tbl>
      <w:tblPr>
        <w:tblW w:w="5000" w:type="pct"/>
        <w:tblCellSpacing w:w="15" w:type="dxa"/>
        <w:tblCellMar>
          <w:left w:w="0" w:type="dxa"/>
          <w:right w:w="0" w:type="dxa"/>
        </w:tblCellMar>
        <w:tblLook w:val="0000" w:firstRow="0" w:lastRow="0" w:firstColumn="0" w:lastColumn="0" w:noHBand="0" w:noVBand="0"/>
      </w:tblPr>
      <w:tblGrid>
        <w:gridCol w:w="996"/>
        <w:gridCol w:w="4314"/>
        <w:gridCol w:w="4329"/>
      </w:tblGrid>
      <w:tr w:rsidR="004A36EB" w:rsidRPr="00C01E8E" w:rsidTr="001C0B87">
        <w:trPr>
          <w:tblCellSpacing w:w="15" w:type="dxa"/>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r>
      <w:tr w:rsidR="004A36EB" w:rsidRPr="00C01E8E" w:rsidTr="001C0B87">
        <w:trPr>
          <w:tblCellSpacing w:w="15" w:type="dxa"/>
        </w:trPr>
        <w:tc>
          <w:tcPr>
            <w:tcW w:w="493"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lastRenderedPageBreak/>
              <w:t> </w:t>
            </w:r>
          </w:p>
        </w:tc>
        <w:tc>
          <w:tcPr>
            <w:tcW w:w="2222"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r w:rsidRPr="00C01E8E">
              <w:rPr>
                <w:rFonts w:eastAsia="Times New Roman"/>
              </w:rPr>
              <w:br/>
              <w:t> </w:t>
            </w:r>
          </w:p>
        </w:tc>
        <w:tc>
          <w:tcPr>
            <w:tcW w:w="2222" w:type="pct"/>
            <w:tcMar>
              <w:top w:w="15" w:type="dxa"/>
              <w:left w:w="15" w:type="dxa"/>
              <w:bottom w:w="15" w:type="dxa"/>
              <w:right w:w="15" w:type="dxa"/>
            </w:tcMar>
            <w:vAlign w:val="center"/>
          </w:tcPr>
          <w:p w:rsidR="004A36EB" w:rsidRPr="00C01E8E" w:rsidRDefault="004A36EB" w:rsidP="001C0B87">
            <w:pPr>
              <w:ind w:left="1436"/>
              <w:rPr>
                <w:rFonts w:eastAsia="Times New Roman"/>
                <w:sz w:val="28"/>
                <w:szCs w:val="28"/>
              </w:rPr>
            </w:pPr>
            <w:r w:rsidRPr="00C01E8E">
              <w:rPr>
                <w:rFonts w:eastAsia="Times New Roman"/>
                <w:sz w:val="28"/>
                <w:szCs w:val="28"/>
              </w:rPr>
              <w:t>Додаток 1</w:t>
            </w:r>
            <w:r w:rsidR="001D2773">
              <w:rPr>
                <w:rFonts w:eastAsia="Times New Roman"/>
                <w:sz w:val="28"/>
                <w:szCs w:val="28"/>
                <w:lang w:val="uk-UA"/>
              </w:rPr>
              <w:t>4</w:t>
            </w:r>
            <w:r w:rsidRPr="00C01E8E">
              <w:rPr>
                <w:rFonts w:eastAsia="Times New Roman"/>
                <w:sz w:val="28"/>
                <w:szCs w:val="28"/>
              </w:rPr>
              <w:br/>
              <w:t>до Інструкції</w:t>
            </w:r>
          </w:p>
          <w:p w:rsidR="004A36EB" w:rsidRPr="00C01E8E" w:rsidRDefault="004A36EB" w:rsidP="001C0B87">
            <w:pPr>
              <w:spacing w:line="360" w:lineRule="auto"/>
              <w:ind w:left="1436"/>
              <w:rPr>
                <w:rFonts w:eastAsia="Times New Roman"/>
                <w:sz w:val="28"/>
                <w:szCs w:val="28"/>
              </w:rPr>
            </w:pPr>
            <w:r w:rsidRPr="00C01E8E">
              <w:rPr>
                <w:rFonts w:eastAsia="Times New Roman"/>
                <w:sz w:val="28"/>
                <w:szCs w:val="28"/>
              </w:rPr>
              <w:t>(пункт 4.1.3)</w:t>
            </w:r>
          </w:p>
        </w:tc>
      </w:tr>
      <w:tr w:rsidR="004A36EB" w:rsidRPr="00C01E8E" w:rsidTr="001C0B87">
        <w:trPr>
          <w:tblCellSpacing w:w="15" w:type="dxa"/>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ind w:left="1436"/>
              <w:jc w:val="both"/>
              <w:rPr>
                <w:rFonts w:eastAsia="Times New Roman"/>
              </w:rPr>
            </w:pPr>
            <w:r w:rsidRPr="00C01E8E">
              <w:rPr>
                <w:rFonts w:eastAsia="Times New Roman"/>
              </w:rPr>
              <w:t> </w:t>
            </w:r>
          </w:p>
        </w:tc>
      </w:tr>
    </w:tbl>
    <w:p w:rsidR="00682325" w:rsidRPr="00D66F34" w:rsidRDefault="00682325" w:rsidP="00682325">
      <w:pPr>
        <w:rPr>
          <w:rFonts w:ascii="Benguiat" w:hAnsi="Benguiat"/>
          <w:b/>
          <w:spacing w:val="18"/>
          <w:w w:val="66"/>
          <w:sz w:val="48"/>
          <w:szCs w:val="48"/>
          <w:lang w:val="uk-UA"/>
        </w:rPr>
      </w:pPr>
      <w:r w:rsidRPr="00D66F34">
        <w:rPr>
          <w:rFonts w:ascii="Benguiat" w:hAnsi="Benguiat"/>
          <w:b/>
          <w:spacing w:val="18"/>
          <w:w w:val="66"/>
          <w:sz w:val="48"/>
          <w:szCs w:val="48"/>
          <w:lang w:val="uk-UA"/>
        </w:rPr>
        <w:t>КИ</w:t>
      </w:r>
      <w:r w:rsidRPr="00D66F34">
        <w:rPr>
          <w:rFonts w:ascii="Cambria" w:hAnsi="Cambria" w:cs="Cambria"/>
          <w:b/>
          <w:spacing w:val="18"/>
          <w:w w:val="66"/>
          <w:sz w:val="48"/>
          <w:szCs w:val="48"/>
          <w:lang w:val="uk-UA"/>
        </w:rPr>
        <w:t>Ї</w:t>
      </w:r>
      <w:r w:rsidRPr="00D66F34">
        <w:rPr>
          <w:rFonts w:ascii="Benguiat" w:hAnsi="Benguiat"/>
          <w:b/>
          <w:spacing w:val="18"/>
          <w:w w:val="66"/>
          <w:sz w:val="48"/>
          <w:szCs w:val="48"/>
          <w:lang w:val="uk-UA"/>
        </w:rPr>
        <w:t>ВСЬКА М</w:t>
      </w:r>
      <w:r w:rsidRPr="00D66F34">
        <w:rPr>
          <w:rFonts w:ascii="Cambria" w:hAnsi="Cambria" w:cs="Cambria"/>
          <w:b/>
          <w:spacing w:val="18"/>
          <w:w w:val="66"/>
          <w:sz w:val="48"/>
          <w:szCs w:val="48"/>
          <w:lang w:val="uk-UA"/>
        </w:rPr>
        <w:t>І</w:t>
      </w:r>
      <w:r w:rsidRPr="00D66F34">
        <w:rPr>
          <w:rFonts w:ascii="Benguiat" w:hAnsi="Benguiat"/>
          <w:b/>
          <w:spacing w:val="18"/>
          <w:w w:val="66"/>
          <w:sz w:val="48"/>
          <w:szCs w:val="48"/>
          <w:lang w:val="uk-UA"/>
        </w:rPr>
        <w:t>СЬКА РАДА</w:t>
      </w:r>
      <w:r w:rsidRPr="00D66F34">
        <w:rPr>
          <w:rFonts w:ascii="Benguiat" w:hAnsi="Benguiat"/>
          <w:b/>
          <w:spacing w:val="18"/>
          <w:w w:val="66"/>
          <w:sz w:val="48"/>
          <w:szCs w:val="48"/>
          <w:lang w:val="uk-UA"/>
        </w:rPr>
        <w:tab/>
        <w:t xml:space="preserve">     </w:t>
      </w:r>
      <w:r w:rsidRPr="00D66F34">
        <w:rPr>
          <w:rFonts w:ascii="Benguiat" w:hAnsi="Benguiat"/>
          <w:b/>
          <w:noProof/>
          <w:spacing w:val="18"/>
          <w:w w:val="66"/>
          <w:sz w:val="36"/>
          <w:szCs w:val="36"/>
          <w:lang w:val="uk-UA" w:eastAsia="uk-UA"/>
        </w:rPr>
        <w:drawing>
          <wp:inline distT="0" distB="0" distL="0" distR="0" wp14:anchorId="5BCE9FA6" wp14:editId="20CF8CF5">
            <wp:extent cx="369570" cy="495450"/>
            <wp:effectExtent l="0" t="0" r="0" b="0"/>
            <wp:docPr id="2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0368" cy="496519"/>
                    </a:xfrm>
                    <a:prstGeom prst="rect">
                      <a:avLst/>
                    </a:prstGeom>
                    <a:noFill/>
                    <a:ln>
                      <a:noFill/>
                    </a:ln>
                  </pic:spPr>
                </pic:pic>
              </a:graphicData>
            </a:graphic>
          </wp:inline>
        </w:drawing>
      </w:r>
      <w:r w:rsidRPr="00D66F34">
        <w:rPr>
          <w:rFonts w:ascii="Benguiat" w:hAnsi="Benguiat"/>
          <w:b/>
          <w:spacing w:val="18"/>
          <w:w w:val="66"/>
          <w:sz w:val="48"/>
          <w:szCs w:val="48"/>
          <w:lang w:val="uk-UA"/>
        </w:rPr>
        <w:tab/>
        <w:t xml:space="preserve">    </w:t>
      </w:r>
      <w:r w:rsidRPr="00D66F34">
        <w:rPr>
          <w:rFonts w:ascii="Benguiat" w:hAnsi="Benguiat"/>
          <w:b/>
          <w:spacing w:val="18"/>
          <w:w w:val="66"/>
          <w:sz w:val="48"/>
          <w:szCs w:val="48"/>
          <w:lang w:val="en-US"/>
        </w:rPr>
        <w:t>KYIV</w:t>
      </w:r>
      <w:r w:rsidRPr="00D66F34">
        <w:rPr>
          <w:rFonts w:ascii="Benguiat" w:hAnsi="Benguiat"/>
          <w:b/>
          <w:spacing w:val="18"/>
          <w:w w:val="66"/>
          <w:sz w:val="48"/>
          <w:szCs w:val="48"/>
          <w:lang w:val="uk-UA"/>
        </w:rPr>
        <w:t xml:space="preserve"> </w:t>
      </w:r>
      <w:r w:rsidRPr="00D66F34">
        <w:rPr>
          <w:rFonts w:ascii="Benguiat" w:hAnsi="Benguiat"/>
          <w:b/>
          <w:spacing w:val="18"/>
          <w:w w:val="66"/>
          <w:sz w:val="48"/>
          <w:szCs w:val="48"/>
          <w:lang w:val="en-US"/>
        </w:rPr>
        <w:t>CITY</w:t>
      </w:r>
      <w:r w:rsidRPr="00D66F34">
        <w:rPr>
          <w:rFonts w:ascii="Benguiat" w:hAnsi="Benguiat"/>
          <w:b/>
          <w:spacing w:val="18"/>
          <w:w w:val="66"/>
          <w:sz w:val="48"/>
          <w:szCs w:val="48"/>
          <w:lang w:val="uk-UA"/>
        </w:rPr>
        <w:t xml:space="preserve"> </w:t>
      </w:r>
      <w:r w:rsidRPr="00D66F34">
        <w:rPr>
          <w:rFonts w:ascii="Benguiat" w:hAnsi="Benguiat"/>
          <w:b/>
          <w:spacing w:val="18"/>
          <w:w w:val="66"/>
          <w:sz w:val="48"/>
          <w:szCs w:val="48"/>
          <w:lang w:val="en-US"/>
        </w:rPr>
        <w:t>COUNCIL</w:t>
      </w:r>
    </w:p>
    <w:p w:rsidR="00682325" w:rsidRPr="00D66F34" w:rsidRDefault="00682325" w:rsidP="00682325">
      <w:pPr>
        <w:pStyle w:val="2"/>
        <w:pBdr>
          <w:bottom w:val="thinThickThinSmallGap" w:sz="24" w:space="2" w:color="auto"/>
        </w:pBdr>
        <w:spacing w:before="0"/>
        <w:rPr>
          <w:rFonts w:ascii="Benguiat" w:hAnsi="Benguiat"/>
          <w:spacing w:val="18"/>
          <w:w w:val="90"/>
          <w:sz w:val="10"/>
          <w:szCs w:val="10"/>
          <w:lang w:val="en-US"/>
        </w:rPr>
      </w:pPr>
    </w:p>
    <w:p w:rsidR="00682325" w:rsidRPr="00C80840" w:rsidRDefault="00682325" w:rsidP="00682325">
      <w:pPr>
        <w:ind w:left="567"/>
        <w:rPr>
          <w:lang w:val="uk-UA"/>
        </w:rPr>
      </w:pPr>
      <w:r w:rsidRPr="00C80840">
        <w:rPr>
          <w:lang w:val="uk-UA"/>
        </w:rPr>
        <w:t xml:space="preserve">Україна, </w:t>
      </w:r>
      <w:smartTag w:uri="urn:schemas-microsoft-com:office:smarttags" w:element="metricconverter">
        <w:smartTagPr>
          <w:attr w:name="ProductID" w:val="01044, м"/>
        </w:smartTagPr>
        <w:r w:rsidRPr="00C80840">
          <w:rPr>
            <w:lang w:val="uk-UA"/>
          </w:rPr>
          <w:t>01044, м</w:t>
        </w:r>
      </w:smartTag>
      <w:r w:rsidRPr="00C80840">
        <w:rPr>
          <w:lang w:val="uk-UA"/>
        </w:rPr>
        <w:t xml:space="preserve">.Київ, </w:t>
      </w:r>
      <w:r w:rsidRPr="00C80840">
        <w:rPr>
          <w:lang w:val="uk-UA"/>
        </w:rPr>
        <w:tab/>
      </w:r>
      <w:r w:rsidRPr="00C80840">
        <w:rPr>
          <w:lang w:val="uk-UA"/>
        </w:rPr>
        <w:tab/>
      </w:r>
      <w:r w:rsidRPr="00C80840">
        <w:rPr>
          <w:lang w:val="uk-UA"/>
        </w:rPr>
        <w:tab/>
      </w:r>
      <w:r w:rsidRPr="00C80840">
        <w:rPr>
          <w:lang w:val="uk-UA"/>
        </w:rPr>
        <w:tab/>
      </w:r>
      <w:r w:rsidRPr="00C80840">
        <w:rPr>
          <w:lang w:val="uk-UA"/>
        </w:rPr>
        <w:tab/>
      </w:r>
      <w:r w:rsidRPr="00C80840">
        <w:rPr>
          <w:lang w:val="uk-UA"/>
        </w:rPr>
        <w:tab/>
      </w:r>
      <w:r w:rsidRPr="008F3CA8">
        <w:rPr>
          <w:lang w:val="uk-UA"/>
        </w:rPr>
        <w:t xml:space="preserve">36, </w:t>
      </w:r>
      <w:r w:rsidRPr="008F3CA8">
        <w:rPr>
          <w:lang w:val="en-US"/>
        </w:rPr>
        <w:t>Khreshchatyk</w:t>
      </w:r>
      <w:r w:rsidRPr="00C80840">
        <w:rPr>
          <w:lang w:val="uk-UA"/>
        </w:rPr>
        <w:t xml:space="preserve"> </w:t>
      </w:r>
      <w:r w:rsidRPr="008F3CA8">
        <w:rPr>
          <w:lang w:val="en-US"/>
        </w:rPr>
        <w:t>Str</w:t>
      </w:r>
      <w:r w:rsidRPr="00C80840">
        <w:rPr>
          <w:lang w:val="uk-UA"/>
        </w:rPr>
        <w:t xml:space="preserve">. </w:t>
      </w:r>
    </w:p>
    <w:p w:rsidR="00682325" w:rsidRDefault="00682325" w:rsidP="00682325">
      <w:pPr>
        <w:ind w:left="567"/>
        <w:rPr>
          <w:lang w:val="uk-UA"/>
        </w:rPr>
      </w:pPr>
      <w:r w:rsidRPr="0068144A">
        <w:rPr>
          <w:lang w:val="uk-UA"/>
        </w:rPr>
        <w:t>вул. Хрещатик, 36</w:t>
      </w:r>
      <w:r>
        <w:rPr>
          <w:lang w:val="uk-UA"/>
        </w:rPr>
        <w:t>,</w:t>
      </w:r>
      <w:r w:rsidRPr="0068144A">
        <w:rPr>
          <w:lang w:val="uk-UA"/>
        </w:rPr>
        <w:t xml:space="preserve"> </w:t>
      </w:r>
      <w:r w:rsidRPr="0068144A">
        <w:rPr>
          <w:lang w:val="uk-UA"/>
        </w:rPr>
        <w:tab/>
      </w:r>
      <w:r w:rsidRPr="0068144A">
        <w:rPr>
          <w:lang w:val="uk-UA"/>
        </w:rPr>
        <w:tab/>
      </w:r>
      <w:r w:rsidRPr="0068144A">
        <w:rPr>
          <w:lang w:val="uk-UA"/>
        </w:rPr>
        <w:tab/>
      </w:r>
      <w:r w:rsidRPr="0068144A">
        <w:rPr>
          <w:lang w:val="uk-UA"/>
        </w:rPr>
        <w:tab/>
      </w:r>
      <w:r w:rsidRPr="0068144A">
        <w:rPr>
          <w:lang w:val="uk-UA"/>
        </w:rPr>
        <w:tab/>
      </w:r>
      <w:r w:rsidRPr="0068144A">
        <w:rPr>
          <w:lang w:val="uk-UA"/>
        </w:rPr>
        <w:tab/>
      </w:r>
      <w:r w:rsidRPr="0068144A">
        <w:rPr>
          <w:lang w:val="uk-UA"/>
        </w:rPr>
        <w:tab/>
      </w:r>
      <w:r w:rsidRPr="008F3CA8">
        <w:rPr>
          <w:lang w:val="en-US"/>
        </w:rPr>
        <w:t>Kyiv</w:t>
      </w:r>
      <w:r w:rsidRPr="0068144A">
        <w:rPr>
          <w:lang w:val="uk-UA"/>
        </w:rPr>
        <w:t xml:space="preserve">, 01044, </w:t>
      </w:r>
      <w:r w:rsidRPr="008F3CA8">
        <w:rPr>
          <w:lang w:val="en-US"/>
        </w:rPr>
        <w:t>Ukraine</w:t>
      </w:r>
    </w:p>
    <w:p w:rsidR="00682325" w:rsidRPr="0068144A" w:rsidRDefault="00682325" w:rsidP="00682325">
      <w:pPr>
        <w:ind w:left="567"/>
        <w:rPr>
          <w:lang w:val="uk-UA"/>
        </w:rPr>
      </w:pPr>
      <w:r w:rsidRPr="0068144A">
        <w:rPr>
          <w:bCs/>
          <w:i/>
          <w:sz w:val="20"/>
          <w:lang w:val="uk-UA"/>
        </w:rPr>
        <w:t>тел.:(044) 202-70-88</w:t>
      </w:r>
      <w:r w:rsidRPr="0068144A">
        <w:rPr>
          <w:lang w:val="uk-UA"/>
        </w:rPr>
        <w:tab/>
      </w:r>
      <w:r w:rsidRPr="0068144A">
        <w:rPr>
          <w:lang w:val="uk-UA"/>
        </w:rPr>
        <w:tab/>
      </w:r>
      <w:r w:rsidRPr="0068144A">
        <w:rPr>
          <w:lang w:val="uk-UA"/>
        </w:rPr>
        <w:tab/>
      </w:r>
      <w:r w:rsidRPr="0068144A">
        <w:rPr>
          <w:lang w:val="uk-UA"/>
        </w:rPr>
        <w:tab/>
      </w:r>
      <w:r w:rsidRPr="0068144A">
        <w:rPr>
          <w:lang w:val="uk-UA"/>
        </w:rPr>
        <w:tab/>
      </w:r>
      <w:r w:rsidRPr="0068144A">
        <w:rPr>
          <w:lang w:val="uk-UA"/>
        </w:rPr>
        <w:tab/>
      </w:r>
      <w:r w:rsidRPr="0068144A">
        <w:rPr>
          <w:lang w:val="uk-UA"/>
        </w:rPr>
        <w:tab/>
      </w:r>
      <w:r>
        <w:rPr>
          <w:bCs/>
          <w:i/>
          <w:sz w:val="20"/>
          <w:lang w:val="en-US"/>
        </w:rPr>
        <w:t>tel</w:t>
      </w:r>
      <w:r w:rsidRPr="0068144A">
        <w:rPr>
          <w:bCs/>
          <w:i/>
          <w:sz w:val="20"/>
          <w:lang w:val="uk-UA"/>
        </w:rPr>
        <w:t>.:(044) 202-70-88</w:t>
      </w:r>
    </w:p>
    <w:p w:rsidR="00682325" w:rsidRPr="004B57DB" w:rsidRDefault="00682325" w:rsidP="00682325">
      <w:pPr>
        <w:ind w:left="567"/>
        <w:rPr>
          <w:i/>
          <w:sz w:val="20"/>
          <w:lang w:val="en-US"/>
        </w:rPr>
      </w:pPr>
      <w:r w:rsidRPr="008F3CA8">
        <w:rPr>
          <w:bCs/>
          <w:i/>
          <w:sz w:val="20"/>
          <w:lang w:val="en-US"/>
        </w:rPr>
        <w:t>e-mail: kmr@kmr.gov.ua</w:t>
      </w:r>
      <w:r w:rsidRPr="008F3CA8">
        <w:rPr>
          <w:lang w:val="en-US"/>
        </w:rPr>
        <w:t xml:space="preserve">                                                           </w:t>
      </w:r>
      <w:r w:rsidRPr="008F3CA8">
        <w:rPr>
          <w:lang w:val="en-US"/>
        </w:rPr>
        <w:tab/>
      </w:r>
      <w:r>
        <w:rPr>
          <w:lang w:val="en-US"/>
        </w:rPr>
        <w:tab/>
      </w:r>
      <w:r w:rsidRPr="008F3CA8">
        <w:rPr>
          <w:bCs/>
          <w:i/>
          <w:sz w:val="20"/>
          <w:lang w:val="en-US"/>
        </w:rPr>
        <w:t>e-mail: kmr@kmr.gov.ua</w:t>
      </w:r>
    </w:p>
    <w:p w:rsidR="00682325" w:rsidRPr="00FC0139" w:rsidRDefault="00682325" w:rsidP="00682325">
      <w:pPr>
        <w:rPr>
          <w:lang w:val="uk-UA"/>
        </w:rPr>
      </w:pPr>
    </w:p>
    <w:p w:rsidR="00682325" w:rsidRPr="008F3CA8" w:rsidRDefault="00682325" w:rsidP="00682325">
      <w:pPr>
        <w:rPr>
          <w:lang w:val="uk-UA"/>
        </w:rPr>
      </w:pPr>
      <w:r w:rsidRPr="008F3CA8">
        <w:rPr>
          <w:lang w:val="uk-UA"/>
        </w:rPr>
        <w:t>____________№_______________</w:t>
      </w:r>
    </w:p>
    <w:p w:rsidR="00682325" w:rsidRPr="008F3CA8" w:rsidRDefault="00682325" w:rsidP="00682325">
      <w:pPr>
        <w:rPr>
          <w:lang w:val="uk-UA"/>
        </w:rPr>
      </w:pPr>
      <w:r w:rsidRPr="008F3CA8">
        <w:rPr>
          <w:lang w:val="uk-UA"/>
        </w:rPr>
        <w:t>на №____________ від__________</w:t>
      </w:r>
    </w:p>
    <w:p w:rsidR="00682325" w:rsidRPr="00C80840" w:rsidRDefault="00682325" w:rsidP="00682325">
      <w:pPr>
        <w:rPr>
          <w:sz w:val="28"/>
          <w:szCs w:val="28"/>
        </w:rPr>
      </w:pPr>
    </w:p>
    <w:p w:rsidR="00682325" w:rsidRPr="00C80840" w:rsidRDefault="00682325" w:rsidP="00682325">
      <w:pPr>
        <w:jc w:val="center"/>
        <w:rPr>
          <w:b/>
          <w:sz w:val="28"/>
          <w:szCs w:val="28"/>
        </w:rPr>
      </w:pPr>
    </w:p>
    <w:p w:rsidR="00682325" w:rsidRPr="00C80840" w:rsidRDefault="00682325" w:rsidP="00682325">
      <w:pPr>
        <w:jc w:val="center"/>
        <w:rPr>
          <w:b/>
          <w:sz w:val="28"/>
          <w:szCs w:val="28"/>
        </w:rPr>
      </w:pPr>
    </w:p>
    <w:p w:rsidR="00682325" w:rsidRPr="00C80840" w:rsidRDefault="00682325" w:rsidP="00682325">
      <w:pPr>
        <w:jc w:val="center"/>
        <w:rPr>
          <w:b/>
          <w:sz w:val="28"/>
          <w:szCs w:val="28"/>
        </w:rPr>
      </w:pPr>
    </w:p>
    <w:p w:rsidR="00682325" w:rsidRPr="00C80840" w:rsidRDefault="00682325" w:rsidP="00682325">
      <w:pPr>
        <w:jc w:val="center"/>
        <w:rPr>
          <w:b/>
          <w:sz w:val="16"/>
          <w:szCs w:val="16"/>
        </w:rPr>
      </w:pPr>
    </w:p>
    <w:p w:rsidR="00682325" w:rsidRPr="00C80840" w:rsidRDefault="00682325" w:rsidP="00682325">
      <w:pPr>
        <w:jc w:val="center"/>
        <w:rPr>
          <w:b/>
          <w:sz w:val="16"/>
          <w:szCs w:val="16"/>
        </w:rPr>
      </w:pPr>
    </w:p>
    <w:p w:rsidR="00682325" w:rsidRPr="00C80840" w:rsidRDefault="00682325" w:rsidP="00682325">
      <w:pPr>
        <w:jc w:val="center"/>
        <w:rPr>
          <w:b/>
          <w:sz w:val="16"/>
          <w:szCs w:val="16"/>
        </w:rPr>
      </w:pPr>
    </w:p>
    <w:tbl>
      <w:tblPr>
        <w:tblW w:w="5000" w:type="pct"/>
        <w:tblCellSpacing w:w="15" w:type="dxa"/>
        <w:tblCellMar>
          <w:left w:w="0" w:type="dxa"/>
          <w:right w:w="0" w:type="dxa"/>
        </w:tblCellMar>
        <w:tblLook w:val="0000" w:firstRow="0" w:lastRow="0" w:firstColumn="0" w:lastColumn="0" w:noHBand="0" w:noVBand="0"/>
      </w:tblPr>
      <w:tblGrid>
        <w:gridCol w:w="995"/>
        <w:gridCol w:w="4315"/>
        <w:gridCol w:w="4329"/>
      </w:tblGrid>
      <w:tr w:rsidR="004A36EB" w:rsidRPr="00C01E8E" w:rsidTr="001C0B87">
        <w:trPr>
          <w:tblCellSpacing w:w="15" w:type="dxa"/>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bookmarkStart w:id="168" w:name="894"/>
            <w:bookmarkEnd w:id="168"/>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r>
      <w:tr w:rsidR="004A36EB" w:rsidRPr="00C01E8E" w:rsidTr="00072469">
        <w:trPr>
          <w:tblCellSpacing w:w="15" w:type="dxa"/>
        </w:trPr>
        <w:tc>
          <w:tcPr>
            <w:tcW w:w="493"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c>
          <w:tcPr>
            <w:tcW w:w="2223"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r w:rsidRPr="00C01E8E">
              <w:rPr>
                <w:rFonts w:eastAsia="Times New Roman"/>
              </w:rPr>
              <w:br/>
              <w:t> </w:t>
            </w:r>
          </w:p>
        </w:tc>
        <w:tc>
          <w:tcPr>
            <w:tcW w:w="2222" w:type="pct"/>
            <w:tcMar>
              <w:top w:w="15" w:type="dxa"/>
              <w:left w:w="15" w:type="dxa"/>
              <w:bottom w:w="15" w:type="dxa"/>
              <w:right w:w="15" w:type="dxa"/>
            </w:tcMar>
            <w:vAlign w:val="center"/>
          </w:tcPr>
          <w:p w:rsidR="004A36EB" w:rsidRPr="00C01E8E" w:rsidRDefault="001D2773" w:rsidP="001C0B87">
            <w:pPr>
              <w:ind w:left="1436"/>
              <w:rPr>
                <w:rFonts w:eastAsia="Times New Roman"/>
                <w:sz w:val="28"/>
                <w:szCs w:val="28"/>
              </w:rPr>
            </w:pPr>
            <w:r>
              <w:rPr>
                <w:rFonts w:eastAsia="Times New Roman"/>
                <w:sz w:val="28"/>
                <w:szCs w:val="28"/>
              </w:rPr>
              <w:t>Додаток 15</w:t>
            </w:r>
            <w:r w:rsidR="004A36EB" w:rsidRPr="00C01E8E">
              <w:rPr>
                <w:rFonts w:eastAsia="Times New Roman"/>
                <w:sz w:val="28"/>
                <w:szCs w:val="28"/>
              </w:rPr>
              <w:br/>
              <w:t>до Інструкції</w:t>
            </w:r>
          </w:p>
          <w:p w:rsidR="004A36EB" w:rsidRPr="00C01E8E" w:rsidRDefault="004A36EB" w:rsidP="001C0B87">
            <w:pPr>
              <w:spacing w:line="360" w:lineRule="auto"/>
              <w:ind w:left="1436"/>
              <w:rPr>
                <w:rFonts w:eastAsia="Times New Roman"/>
                <w:sz w:val="28"/>
                <w:szCs w:val="28"/>
              </w:rPr>
            </w:pPr>
            <w:r w:rsidRPr="00C01E8E">
              <w:rPr>
                <w:rFonts w:eastAsia="Times New Roman"/>
                <w:sz w:val="28"/>
                <w:szCs w:val="28"/>
              </w:rPr>
              <w:t>(пункт 4.1.3)</w:t>
            </w:r>
          </w:p>
        </w:tc>
      </w:tr>
      <w:tr w:rsidR="004A36EB" w:rsidRPr="00C01E8E" w:rsidTr="001C0B87">
        <w:trPr>
          <w:tblCellSpacing w:w="15" w:type="dxa"/>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rPr>
            </w:pPr>
            <w:r w:rsidRPr="00C01E8E">
              <w:rPr>
                <w:rFonts w:eastAsia="Times New Roman"/>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ind w:left="1436"/>
              <w:jc w:val="both"/>
              <w:rPr>
                <w:rFonts w:eastAsia="Times New Roman"/>
              </w:rPr>
            </w:pPr>
            <w:r w:rsidRPr="00C01E8E">
              <w:rPr>
                <w:rFonts w:eastAsia="Times New Roman"/>
              </w:rPr>
              <w:t> </w:t>
            </w:r>
          </w:p>
        </w:tc>
      </w:tr>
    </w:tbl>
    <w:p w:rsidR="004A36EB" w:rsidRPr="00C01E8E" w:rsidRDefault="004A36EB" w:rsidP="004A36EB">
      <w:pPr>
        <w:spacing w:line="360" w:lineRule="auto"/>
      </w:pPr>
    </w:p>
    <w:p w:rsidR="004A36EB" w:rsidRPr="00C01E8E" w:rsidRDefault="004A36EB" w:rsidP="004A36EB">
      <w:pPr>
        <w:spacing w:line="360" w:lineRule="auto"/>
      </w:pPr>
    </w:p>
    <w:p w:rsidR="004A36EB" w:rsidRPr="00C01E8E" w:rsidRDefault="004A36EB" w:rsidP="004A36EB">
      <w:pPr>
        <w:jc w:val="center"/>
        <w:rPr>
          <w:rFonts w:ascii="Benguiat" w:hAnsi="Benguiat"/>
          <w:b/>
          <w:spacing w:val="18"/>
          <w:w w:val="66"/>
          <w:sz w:val="72"/>
          <w:szCs w:val="72"/>
        </w:rPr>
      </w:pPr>
      <w:bookmarkStart w:id="169" w:name="932"/>
      <w:bookmarkEnd w:id="169"/>
      <w:r w:rsidRPr="00C01E8E">
        <w:rPr>
          <w:rFonts w:ascii="Benguiat" w:hAnsi="Benguiat"/>
          <w:b/>
          <w:noProof/>
          <w:spacing w:val="18"/>
          <w:w w:val="66"/>
          <w:sz w:val="56"/>
          <w:szCs w:val="56"/>
          <w:lang w:val="uk-UA" w:eastAsia="uk-UA"/>
        </w:rPr>
        <w:drawing>
          <wp:inline distT="0" distB="0" distL="0" distR="0" wp14:anchorId="05E78818" wp14:editId="1E5CA8E2">
            <wp:extent cx="485775" cy="6667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noFill/>
                    <a:ln>
                      <a:noFill/>
                    </a:ln>
                  </pic:spPr>
                </pic:pic>
              </a:graphicData>
            </a:graphic>
          </wp:inline>
        </w:drawing>
      </w:r>
    </w:p>
    <w:p w:rsidR="004A36EB" w:rsidRPr="00C01E8E" w:rsidRDefault="004A36EB" w:rsidP="004A36EB">
      <w:pPr>
        <w:spacing w:before="120"/>
        <w:jc w:val="center"/>
        <w:rPr>
          <w:rFonts w:ascii="Benguiat" w:hAnsi="Benguiat"/>
          <w:b/>
          <w:spacing w:val="18"/>
          <w:w w:val="66"/>
          <w:sz w:val="44"/>
          <w:szCs w:val="44"/>
        </w:rPr>
      </w:pPr>
      <w:r w:rsidRPr="00C01E8E">
        <w:rPr>
          <w:rFonts w:ascii="Benguiat" w:hAnsi="Benguiat"/>
          <w:b/>
          <w:spacing w:val="18"/>
          <w:w w:val="66"/>
          <w:sz w:val="44"/>
          <w:szCs w:val="44"/>
        </w:rPr>
        <w:t>КИ</w:t>
      </w:r>
      <w:r w:rsidRPr="00C01E8E">
        <w:rPr>
          <w:b/>
          <w:spacing w:val="18"/>
          <w:w w:val="66"/>
          <w:sz w:val="44"/>
          <w:szCs w:val="44"/>
        </w:rPr>
        <w:t>Ї</w:t>
      </w:r>
      <w:r w:rsidRPr="00C01E8E">
        <w:rPr>
          <w:rFonts w:ascii="Benguiat" w:hAnsi="Benguiat"/>
          <w:b/>
          <w:spacing w:val="18"/>
          <w:w w:val="66"/>
          <w:sz w:val="44"/>
          <w:szCs w:val="44"/>
        </w:rPr>
        <w:t>ВСЬКА М</w:t>
      </w:r>
      <w:r w:rsidRPr="00C01E8E">
        <w:rPr>
          <w:b/>
          <w:spacing w:val="18"/>
          <w:w w:val="66"/>
          <w:sz w:val="44"/>
          <w:szCs w:val="44"/>
        </w:rPr>
        <w:t>І</w:t>
      </w:r>
      <w:r w:rsidRPr="00C01E8E">
        <w:rPr>
          <w:rFonts w:ascii="Benguiat" w:hAnsi="Benguiat"/>
          <w:b/>
          <w:spacing w:val="18"/>
          <w:w w:val="66"/>
          <w:sz w:val="44"/>
          <w:szCs w:val="44"/>
        </w:rPr>
        <w:t>СЬКА РАДА</w:t>
      </w:r>
    </w:p>
    <w:p w:rsidR="004A36EB" w:rsidRPr="00C01E8E" w:rsidRDefault="004A36EB" w:rsidP="004A36EB">
      <w:pPr>
        <w:keepNext/>
        <w:keepLines/>
        <w:pBdr>
          <w:bottom w:val="thinThickThinSmallGap" w:sz="24" w:space="2" w:color="auto"/>
        </w:pBdr>
        <w:jc w:val="center"/>
        <w:outlineLvl w:val="1"/>
        <w:rPr>
          <w:rFonts w:ascii="Benguiat" w:eastAsiaTheme="majorEastAsia" w:hAnsi="Benguiat" w:cstheme="majorBidi"/>
          <w:color w:val="2E74B5" w:themeColor="accent1" w:themeShade="BF"/>
          <w:spacing w:val="18"/>
          <w:w w:val="90"/>
        </w:rPr>
      </w:pPr>
      <w:r w:rsidRPr="00C01E8E">
        <w:rPr>
          <w:rFonts w:ascii="Benguiat" w:eastAsiaTheme="majorEastAsia" w:hAnsi="Benguiat" w:cstheme="majorBidi"/>
          <w:color w:val="2E74B5" w:themeColor="accent1" w:themeShade="BF"/>
          <w:spacing w:val="18"/>
          <w:w w:val="90"/>
        </w:rPr>
        <w:t>…..СЕС</w:t>
      </w:r>
      <w:r w:rsidRPr="00C01E8E">
        <w:rPr>
          <w:rFonts w:asciiTheme="majorHAnsi" w:eastAsiaTheme="majorEastAsia" w:hAnsiTheme="majorHAnsi" w:cstheme="majorBidi"/>
          <w:color w:val="2E74B5" w:themeColor="accent1" w:themeShade="BF"/>
          <w:spacing w:val="18"/>
          <w:w w:val="90"/>
        </w:rPr>
        <w:t>І</w:t>
      </w:r>
      <w:r w:rsidRPr="00C01E8E">
        <w:rPr>
          <w:rFonts w:ascii="Benguiat" w:eastAsiaTheme="majorEastAsia" w:hAnsi="Benguiat" w:cstheme="majorBidi"/>
          <w:color w:val="2E74B5" w:themeColor="accent1" w:themeShade="BF"/>
          <w:spacing w:val="18"/>
          <w:w w:val="90"/>
        </w:rPr>
        <w:t>Я ….. СКЛИКАННЯ</w:t>
      </w:r>
    </w:p>
    <w:p w:rsidR="004A36EB" w:rsidRPr="00C01E8E" w:rsidRDefault="004A36EB" w:rsidP="004A36EB">
      <w:pPr>
        <w:tabs>
          <w:tab w:val="left" w:pos="5387"/>
        </w:tabs>
        <w:rPr>
          <w:i/>
          <w:sz w:val="20"/>
        </w:rPr>
      </w:pPr>
    </w:p>
    <w:p w:rsidR="004A36EB" w:rsidRPr="00C01E8E" w:rsidRDefault="004A36EB" w:rsidP="004A36EB">
      <w:pPr>
        <w:jc w:val="center"/>
        <w:rPr>
          <w:rFonts w:ascii="Benguiat" w:hAnsi="Benguiat"/>
          <w:sz w:val="36"/>
          <w:szCs w:val="36"/>
        </w:rPr>
      </w:pPr>
      <w:r w:rsidRPr="00C01E8E">
        <w:rPr>
          <w:rFonts w:ascii="Benguiat" w:hAnsi="Benguiat"/>
          <w:sz w:val="36"/>
          <w:szCs w:val="36"/>
        </w:rPr>
        <w:t>Р</w:t>
      </w:r>
      <w:r w:rsidRPr="00C01E8E">
        <w:rPr>
          <w:sz w:val="36"/>
          <w:szCs w:val="36"/>
        </w:rPr>
        <w:t>І</w:t>
      </w:r>
      <w:r w:rsidRPr="00C01E8E">
        <w:rPr>
          <w:rFonts w:ascii="Benguiat" w:hAnsi="Benguiat"/>
          <w:sz w:val="36"/>
          <w:szCs w:val="36"/>
        </w:rPr>
        <w:t>ШЕННЯ</w:t>
      </w:r>
    </w:p>
    <w:p w:rsidR="004A36EB" w:rsidRPr="00C01E8E" w:rsidRDefault="004A36EB" w:rsidP="004A36EB">
      <w:pPr>
        <w:jc w:val="center"/>
        <w:rPr>
          <w:rFonts w:ascii="Benguiat" w:hAnsi="Benguiat"/>
        </w:rPr>
      </w:pPr>
    </w:p>
    <w:p w:rsidR="004A36EB" w:rsidRPr="00C01E8E" w:rsidRDefault="004A36EB" w:rsidP="004A36EB">
      <w:pPr>
        <w:spacing w:line="360" w:lineRule="auto"/>
      </w:pPr>
      <w:r w:rsidRPr="00C01E8E">
        <w:t>____________№_______________</w:t>
      </w:r>
    </w:p>
    <w:p w:rsidR="00D66F34" w:rsidRDefault="00D66F34" w:rsidP="004A36EB">
      <w:pPr>
        <w:ind w:left="5670"/>
        <w:rPr>
          <w:rFonts w:eastAsia="Times New Roman"/>
          <w:sz w:val="28"/>
          <w:szCs w:val="28"/>
        </w:rPr>
      </w:pPr>
    </w:p>
    <w:p w:rsidR="00D66F34" w:rsidRDefault="00D66F34" w:rsidP="004A36EB">
      <w:pPr>
        <w:ind w:left="5670"/>
        <w:rPr>
          <w:rFonts w:eastAsia="Times New Roman"/>
          <w:sz w:val="28"/>
          <w:szCs w:val="28"/>
        </w:rPr>
      </w:pPr>
    </w:p>
    <w:p w:rsidR="00D66F34" w:rsidRDefault="00D66F34" w:rsidP="004A36EB">
      <w:pPr>
        <w:ind w:left="5670"/>
        <w:rPr>
          <w:rFonts w:eastAsia="Times New Roman"/>
          <w:sz w:val="28"/>
          <w:szCs w:val="28"/>
        </w:rPr>
      </w:pPr>
    </w:p>
    <w:p w:rsidR="001E4778" w:rsidRDefault="001E4778" w:rsidP="004A36EB">
      <w:pPr>
        <w:ind w:left="5670"/>
        <w:rPr>
          <w:rFonts w:eastAsia="Times New Roman"/>
          <w:sz w:val="28"/>
          <w:szCs w:val="28"/>
        </w:rPr>
      </w:pPr>
      <w:bookmarkStart w:id="170" w:name="_GoBack"/>
      <w:bookmarkEnd w:id="170"/>
    </w:p>
    <w:p w:rsidR="004A36EB" w:rsidRPr="00C01E8E" w:rsidRDefault="001D2773" w:rsidP="004A36EB">
      <w:pPr>
        <w:ind w:left="5670"/>
        <w:rPr>
          <w:rFonts w:eastAsia="Times New Roman"/>
          <w:sz w:val="28"/>
          <w:szCs w:val="28"/>
        </w:rPr>
      </w:pPr>
      <w:r>
        <w:rPr>
          <w:rFonts w:eastAsia="Times New Roman"/>
          <w:sz w:val="28"/>
          <w:szCs w:val="28"/>
        </w:rPr>
        <w:lastRenderedPageBreak/>
        <w:t>Додаток 16</w:t>
      </w:r>
    </w:p>
    <w:p w:rsidR="004A36EB" w:rsidRPr="00C01E8E" w:rsidRDefault="004A36EB" w:rsidP="004A36EB">
      <w:pPr>
        <w:ind w:left="4956" w:firstLine="708"/>
        <w:rPr>
          <w:rFonts w:eastAsia="Times New Roman"/>
          <w:sz w:val="28"/>
          <w:szCs w:val="28"/>
        </w:rPr>
      </w:pPr>
      <w:r w:rsidRPr="00C01E8E">
        <w:rPr>
          <w:rFonts w:eastAsia="Times New Roman"/>
          <w:sz w:val="28"/>
          <w:szCs w:val="28"/>
        </w:rPr>
        <w:t>до Інструкції</w:t>
      </w:r>
      <w:r w:rsidRPr="00C01E8E">
        <w:rPr>
          <w:rFonts w:eastAsia="Times New Roman"/>
          <w:sz w:val="28"/>
          <w:szCs w:val="28"/>
        </w:rPr>
        <w:tab/>
      </w:r>
      <w:r w:rsidRPr="00C01E8E">
        <w:rPr>
          <w:rFonts w:eastAsia="Times New Roman"/>
          <w:sz w:val="28"/>
          <w:szCs w:val="28"/>
        </w:rPr>
        <w:tab/>
      </w:r>
      <w:r w:rsidRPr="00C01E8E">
        <w:rPr>
          <w:rFonts w:eastAsia="Times New Roman"/>
          <w:sz w:val="28"/>
          <w:szCs w:val="28"/>
        </w:rPr>
        <w:tab/>
      </w:r>
      <w:r w:rsidRPr="00C01E8E">
        <w:rPr>
          <w:rFonts w:eastAsia="Times New Roman"/>
          <w:sz w:val="28"/>
          <w:szCs w:val="28"/>
        </w:rPr>
        <w:tab/>
      </w:r>
      <w:r w:rsidRPr="001B5AEB">
        <w:rPr>
          <w:rFonts w:eastAsia="Times New Roman"/>
          <w:sz w:val="28"/>
          <w:szCs w:val="28"/>
        </w:rPr>
        <w:t>(пункти 4.1.3</w:t>
      </w:r>
      <w:r w:rsidR="00AD2CB9" w:rsidRPr="001B5AEB">
        <w:rPr>
          <w:rFonts w:eastAsia="Times New Roman"/>
          <w:sz w:val="28"/>
          <w:szCs w:val="28"/>
          <w:lang w:val="uk-UA"/>
        </w:rPr>
        <w:t xml:space="preserve">, </w:t>
      </w:r>
      <w:r w:rsidRPr="001B5AEB">
        <w:rPr>
          <w:rFonts w:eastAsia="Times New Roman"/>
          <w:sz w:val="28"/>
          <w:szCs w:val="28"/>
        </w:rPr>
        <w:t>5.</w:t>
      </w:r>
      <w:r w:rsidR="001B5AEB" w:rsidRPr="001B5AEB">
        <w:rPr>
          <w:rFonts w:eastAsia="Times New Roman"/>
          <w:sz w:val="28"/>
          <w:szCs w:val="28"/>
          <w:lang w:val="uk-UA"/>
        </w:rPr>
        <w:t>9</w:t>
      </w:r>
      <w:r w:rsidRPr="001B5AEB">
        <w:rPr>
          <w:rFonts w:eastAsia="Times New Roman"/>
          <w:sz w:val="28"/>
          <w:szCs w:val="28"/>
        </w:rPr>
        <w:t>.1.8)</w:t>
      </w:r>
    </w:p>
    <w:p w:rsidR="004A36EB" w:rsidRPr="00C01E8E" w:rsidRDefault="004A36EB" w:rsidP="004A36EB">
      <w:pPr>
        <w:spacing w:line="360" w:lineRule="auto"/>
      </w:pPr>
    </w:p>
    <w:p w:rsidR="004A36EB" w:rsidRPr="00C01E8E" w:rsidRDefault="004A36EB" w:rsidP="004A36EB">
      <w:pPr>
        <w:spacing w:line="360" w:lineRule="auto"/>
      </w:pPr>
    </w:p>
    <w:p w:rsidR="004A36EB" w:rsidRPr="00C01E8E" w:rsidRDefault="004A36EB" w:rsidP="004A36EB">
      <w:pPr>
        <w:spacing w:line="360" w:lineRule="auto"/>
      </w:pPr>
    </w:p>
    <w:p w:rsidR="004A36EB" w:rsidRPr="00C01E8E" w:rsidRDefault="004A36EB" w:rsidP="004A36EB">
      <w:pPr>
        <w:jc w:val="center"/>
        <w:rPr>
          <w:rFonts w:ascii="Benguiat" w:hAnsi="Benguiat"/>
          <w:b/>
          <w:spacing w:val="18"/>
          <w:w w:val="66"/>
          <w:sz w:val="44"/>
          <w:szCs w:val="44"/>
        </w:rPr>
      </w:pPr>
      <w:r w:rsidRPr="00C01E8E">
        <w:rPr>
          <w:rFonts w:ascii="Benguiat" w:hAnsi="Benguiat"/>
          <w:b/>
          <w:noProof/>
          <w:spacing w:val="18"/>
          <w:w w:val="66"/>
          <w:sz w:val="56"/>
          <w:szCs w:val="56"/>
          <w:lang w:val="uk-UA" w:eastAsia="uk-UA"/>
        </w:rPr>
        <w:drawing>
          <wp:inline distT="0" distB="0" distL="0" distR="0" wp14:anchorId="63C7A75D" wp14:editId="7D6C7CA3">
            <wp:extent cx="485775" cy="666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noFill/>
                    <a:ln>
                      <a:noFill/>
                    </a:ln>
                  </pic:spPr>
                </pic:pic>
              </a:graphicData>
            </a:graphic>
          </wp:inline>
        </w:drawing>
      </w:r>
      <w:r w:rsidRPr="00C01E8E">
        <w:rPr>
          <w:noProof/>
          <w:lang w:val="uk-UA" w:eastAsia="uk-UA"/>
        </w:rPr>
        <w:drawing>
          <wp:anchor distT="0" distB="0" distL="114300" distR="114300" simplePos="0" relativeHeight="251659264" behindDoc="1" locked="0" layoutInCell="1" allowOverlap="1" wp14:anchorId="45F681F5" wp14:editId="1CE480E1">
            <wp:simplePos x="0" y="0"/>
            <wp:positionH relativeFrom="column">
              <wp:posOffset>2808605</wp:posOffset>
            </wp:positionH>
            <wp:positionV relativeFrom="paragraph">
              <wp:posOffset>-14605</wp:posOffset>
            </wp:positionV>
            <wp:extent cx="516255" cy="6858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8">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6EB" w:rsidRPr="00D66F34" w:rsidRDefault="004A36EB" w:rsidP="004A36EB">
      <w:pPr>
        <w:spacing w:before="240"/>
        <w:jc w:val="center"/>
        <w:rPr>
          <w:rFonts w:ascii="Benguiat" w:hAnsi="Benguiat"/>
          <w:spacing w:val="-18"/>
          <w:w w:val="90"/>
          <w:sz w:val="48"/>
          <w:szCs w:val="48"/>
        </w:rPr>
      </w:pPr>
      <w:r w:rsidRPr="00D66F34">
        <w:rPr>
          <w:rFonts w:ascii="Benguiat" w:hAnsi="Benguiat"/>
          <w:spacing w:val="-18"/>
          <w:w w:val="90"/>
          <w:sz w:val="48"/>
          <w:szCs w:val="48"/>
        </w:rPr>
        <w:t>ЗАСТУПНИК М</w:t>
      </w:r>
      <w:r w:rsidRPr="00D66F34">
        <w:rPr>
          <w:rFonts w:ascii="Cambria" w:hAnsi="Cambria" w:cs="Cambria"/>
          <w:spacing w:val="-18"/>
          <w:w w:val="90"/>
          <w:sz w:val="48"/>
          <w:szCs w:val="48"/>
        </w:rPr>
        <w:t>І</w:t>
      </w:r>
      <w:r w:rsidRPr="00D66F34">
        <w:rPr>
          <w:rFonts w:ascii="Benguiat" w:hAnsi="Benguiat"/>
          <w:spacing w:val="-18"/>
          <w:w w:val="90"/>
          <w:sz w:val="48"/>
          <w:szCs w:val="48"/>
        </w:rPr>
        <w:t>СЬКОГО ГОЛОВИ -</w:t>
      </w:r>
    </w:p>
    <w:p w:rsidR="004A36EB" w:rsidRPr="00C01E8E" w:rsidRDefault="004A36EB" w:rsidP="004A36EB">
      <w:pPr>
        <w:jc w:val="center"/>
        <w:rPr>
          <w:rFonts w:ascii="Benguiat" w:hAnsi="Benguiat"/>
          <w:b/>
          <w:spacing w:val="-18"/>
          <w:w w:val="80"/>
          <w:sz w:val="36"/>
          <w:szCs w:val="36"/>
        </w:rPr>
      </w:pPr>
      <w:r w:rsidRPr="00D66F34">
        <w:rPr>
          <w:rFonts w:ascii="Benguiat" w:hAnsi="Benguiat"/>
          <w:spacing w:val="-18"/>
          <w:w w:val="90"/>
          <w:sz w:val="48"/>
          <w:szCs w:val="48"/>
        </w:rPr>
        <w:t>СЕКРЕТАР КИ</w:t>
      </w:r>
      <w:r w:rsidRPr="00D66F34">
        <w:rPr>
          <w:rFonts w:ascii="Cambria" w:hAnsi="Cambria" w:cs="Cambria"/>
          <w:spacing w:val="-18"/>
          <w:w w:val="90"/>
          <w:sz w:val="48"/>
          <w:szCs w:val="48"/>
        </w:rPr>
        <w:t>Ї</w:t>
      </w:r>
      <w:r w:rsidRPr="00D66F34">
        <w:rPr>
          <w:rFonts w:ascii="Benguiat" w:hAnsi="Benguiat"/>
          <w:spacing w:val="-18"/>
          <w:w w:val="90"/>
          <w:sz w:val="48"/>
          <w:szCs w:val="48"/>
        </w:rPr>
        <w:t>ВСЬКО</w:t>
      </w:r>
      <w:r w:rsidRPr="00D66F34">
        <w:rPr>
          <w:rFonts w:ascii="Cambria" w:hAnsi="Cambria" w:cs="Cambria"/>
          <w:spacing w:val="-18"/>
          <w:w w:val="90"/>
          <w:sz w:val="48"/>
          <w:szCs w:val="48"/>
        </w:rPr>
        <w:t>Ї</w:t>
      </w:r>
      <w:r w:rsidRPr="00D66F34">
        <w:rPr>
          <w:rFonts w:ascii="Benguiat" w:hAnsi="Benguiat"/>
          <w:spacing w:val="-18"/>
          <w:w w:val="90"/>
          <w:sz w:val="48"/>
          <w:szCs w:val="48"/>
        </w:rPr>
        <w:t xml:space="preserve"> М</w:t>
      </w:r>
      <w:r w:rsidRPr="00D66F34">
        <w:rPr>
          <w:rFonts w:ascii="Cambria" w:hAnsi="Cambria" w:cs="Cambria"/>
          <w:spacing w:val="-18"/>
          <w:w w:val="90"/>
          <w:sz w:val="48"/>
          <w:szCs w:val="48"/>
        </w:rPr>
        <w:t>І</w:t>
      </w:r>
      <w:r w:rsidRPr="00D66F34">
        <w:rPr>
          <w:rFonts w:ascii="Benguiat" w:hAnsi="Benguiat"/>
          <w:spacing w:val="-18"/>
          <w:w w:val="90"/>
          <w:sz w:val="48"/>
          <w:szCs w:val="48"/>
        </w:rPr>
        <w:t>СЬКО</w:t>
      </w:r>
      <w:r w:rsidRPr="00D66F34">
        <w:rPr>
          <w:rFonts w:ascii="Cambria" w:hAnsi="Cambria" w:cs="Cambria"/>
          <w:spacing w:val="-18"/>
          <w:w w:val="90"/>
          <w:sz w:val="48"/>
          <w:szCs w:val="48"/>
        </w:rPr>
        <w:t>Ї</w:t>
      </w:r>
      <w:r w:rsidRPr="00D66F34">
        <w:rPr>
          <w:rFonts w:ascii="Benguiat" w:hAnsi="Benguiat"/>
          <w:spacing w:val="-18"/>
          <w:w w:val="90"/>
          <w:sz w:val="48"/>
          <w:szCs w:val="48"/>
        </w:rPr>
        <w:t xml:space="preserve"> РАДИ</w:t>
      </w:r>
    </w:p>
    <w:p w:rsidR="004A36EB" w:rsidRPr="00C01E8E" w:rsidRDefault="004A36EB" w:rsidP="004A36EB">
      <w:pPr>
        <w:keepNext/>
        <w:keepLines/>
        <w:pBdr>
          <w:bottom w:val="thinThickThinSmallGap" w:sz="24" w:space="2" w:color="auto"/>
        </w:pBdr>
        <w:jc w:val="center"/>
        <w:outlineLvl w:val="1"/>
        <w:rPr>
          <w:rFonts w:ascii="Benguiat" w:eastAsiaTheme="majorEastAsia" w:hAnsi="Benguiat" w:cstheme="majorBidi"/>
          <w:color w:val="2E74B5" w:themeColor="accent1" w:themeShade="BF"/>
          <w:spacing w:val="18"/>
          <w:w w:val="90"/>
          <w:sz w:val="26"/>
          <w:szCs w:val="28"/>
        </w:rPr>
      </w:pPr>
    </w:p>
    <w:p w:rsidR="004A36EB" w:rsidRPr="00C01E8E" w:rsidRDefault="004A36EB" w:rsidP="004A36EB">
      <w:pPr>
        <w:tabs>
          <w:tab w:val="left" w:pos="5387"/>
        </w:tabs>
        <w:rPr>
          <w:i/>
          <w:sz w:val="20"/>
        </w:rPr>
      </w:pPr>
    </w:p>
    <w:p w:rsidR="004A36EB" w:rsidRPr="00D66F34" w:rsidRDefault="004A36EB" w:rsidP="004A36EB">
      <w:pPr>
        <w:jc w:val="center"/>
        <w:rPr>
          <w:rFonts w:ascii="Benguiat" w:hAnsi="Benguiat"/>
          <w:sz w:val="36"/>
          <w:szCs w:val="36"/>
        </w:rPr>
      </w:pPr>
      <w:r w:rsidRPr="00D66F34">
        <w:rPr>
          <w:rFonts w:ascii="Benguiat" w:hAnsi="Benguiat"/>
          <w:sz w:val="36"/>
          <w:szCs w:val="36"/>
        </w:rPr>
        <w:t>РОЗПОРЯДЖЕННЯ</w:t>
      </w:r>
    </w:p>
    <w:p w:rsidR="004A36EB" w:rsidRPr="00C01E8E" w:rsidRDefault="004A36EB" w:rsidP="004A36EB"/>
    <w:p w:rsidR="004A36EB" w:rsidRPr="00C01E8E" w:rsidRDefault="004A36EB" w:rsidP="004A36EB">
      <w:pPr>
        <w:spacing w:line="360" w:lineRule="auto"/>
      </w:pPr>
      <w:r w:rsidRPr="00C01E8E">
        <w:t>____________№_______________</w:t>
      </w:r>
    </w:p>
    <w:p w:rsidR="00072469" w:rsidRDefault="00072469" w:rsidP="004A36EB">
      <w:pPr>
        <w:ind w:left="6096"/>
        <w:rPr>
          <w:sz w:val="28"/>
          <w:szCs w:val="28"/>
        </w:rPr>
      </w:pPr>
    </w:p>
    <w:p w:rsidR="00072469" w:rsidRDefault="00072469" w:rsidP="004A36EB">
      <w:pPr>
        <w:ind w:left="6096"/>
        <w:rPr>
          <w:sz w:val="28"/>
          <w:szCs w:val="28"/>
        </w:rPr>
      </w:pPr>
    </w:p>
    <w:p w:rsidR="00072469" w:rsidRDefault="00072469" w:rsidP="004A36EB">
      <w:pPr>
        <w:ind w:left="6096"/>
        <w:rPr>
          <w:sz w:val="28"/>
          <w:szCs w:val="28"/>
        </w:rPr>
      </w:pPr>
    </w:p>
    <w:p w:rsidR="00072469" w:rsidRDefault="00072469" w:rsidP="004A36EB">
      <w:pPr>
        <w:ind w:left="6096"/>
        <w:rPr>
          <w:sz w:val="28"/>
          <w:szCs w:val="28"/>
        </w:rPr>
      </w:pPr>
    </w:p>
    <w:p w:rsidR="00072469" w:rsidRDefault="00072469" w:rsidP="004A36EB">
      <w:pPr>
        <w:ind w:left="6096"/>
        <w:rPr>
          <w:sz w:val="28"/>
          <w:szCs w:val="28"/>
        </w:rPr>
      </w:pPr>
    </w:p>
    <w:p w:rsidR="00072469" w:rsidRDefault="00072469" w:rsidP="004A36EB">
      <w:pPr>
        <w:ind w:left="6096"/>
        <w:rPr>
          <w:sz w:val="28"/>
          <w:szCs w:val="28"/>
        </w:rPr>
      </w:pPr>
    </w:p>
    <w:p w:rsidR="00072469" w:rsidRDefault="00072469" w:rsidP="004A36EB">
      <w:pPr>
        <w:ind w:left="6096"/>
        <w:rPr>
          <w:sz w:val="28"/>
          <w:szCs w:val="28"/>
        </w:rPr>
      </w:pPr>
    </w:p>
    <w:p w:rsidR="00072469" w:rsidRDefault="00072469" w:rsidP="004A36EB">
      <w:pPr>
        <w:ind w:left="6096"/>
        <w:rPr>
          <w:sz w:val="28"/>
          <w:szCs w:val="28"/>
        </w:rPr>
      </w:pPr>
    </w:p>
    <w:p w:rsidR="004A36EB" w:rsidRPr="00C01E8E" w:rsidRDefault="007075EE" w:rsidP="004A36EB">
      <w:pPr>
        <w:ind w:left="6096"/>
        <w:rPr>
          <w:rFonts w:eastAsia="Times New Roman"/>
          <w:sz w:val="28"/>
          <w:szCs w:val="28"/>
        </w:rPr>
      </w:pPr>
      <w:r>
        <w:rPr>
          <w:sz w:val="28"/>
          <w:szCs w:val="28"/>
        </w:rPr>
        <w:t>Додаток  17</w:t>
      </w:r>
      <w:r w:rsidR="004A36EB" w:rsidRPr="00C01E8E">
        <w:rPr>
          <w:sz w:val="28"/>
          <w:szCs w:val="28"/>
        </w:rPr>
        <w:br/>
      </w:r>
      <w:r w:rsidR="004A36EB" w:rsidRPr="00C01E8E">
        <w:rPr>
          <w:rFonts w:eastAsia="Times New Roman"/>
          <w:sz w:val="28"/>
          <w:szCs w:val="28"/>
        </w:rPr>
        <w:t>до Інструкції</w:t>
      </w:r>
    </w:p>
    <w:p w:rsidR="004A36EB" w:rsidRPr="00C01E8E" w:rsidRDefault="004A36EB" w:rsidP="004A36EB">
      <w:pPr>
        <w:spacing w:line="360" w:lineRule="auto"/>
        <w:ind w:left="6096"/>
        <w:outlineLvl w:val="2"/>
        <w:rPr>
          <w:sz w:val="28"/>
          <w:szCs w:val="28"/>
        </w:rPr>
      </w:pPr>
      <w:r w:rsidRPr="00C01E8E">
        <w:rPr>
          <w:sz w:val="28"/>
          <w:szCs w:val="28"/>
        </w:rPr>
        <w:t>(пункт 4.1.</w:t>
      </w:r>
      <w:r w:rsidR="007075EE">
        <w:rPr>
          <w:sz w:val="28"/>
          <w:szCs w:val="28"/>
          <w:lang w:val="uk-UA"/>
        </w:rPr>
        <w:t>6</w:t>
      </w:r>
      <w:r w:rsidRPr="00C01E8E">
        <w:rPr>
          <w:sz w:val="28"/>
          <w:szCs w:val="28"/>
        </w:rPr>
        <w:t>)</w:t>
      </w:r>
    </w:p>
    <w:p w:rsidR="004A36EB" w:rsidRPr="00C01E8E" w:rsidRDefault="004A36EB" w:rsidP="004A36EB">
      <w:pPr>
        <w:spacing w:before="100" w:beforeAutospacing="1" w:after="100" w:afterAutospacing="1"/>
        <w:jc w:val="center"/>
        <w:rPr>
          <w:b/>
          <w:sz w:val="28"/>
          <w:szCs w:val="28"/>
        </w:rPr>
      </w:pPr>
      <w:r w:rsidRPr="00C01E8E">
        <w:rPr>
          <w:b/>
          <w:sz w:val="28"/>
          <w:szCs w:val="28"/>
        </w:rPr>
        <w:t>Журнал обліку видачі бланків Київради</w:t>
      </w:r>
      <w:r w:rsidRPr="00C01E8E">
        <w:rPr>
          <w:b/>
          <w:sz w:val="28"/>
          <w:szCs w:val="28"/>
        </w:rPr>
        <w:br/>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48"/>
        <w:gridCol w:w="1080"/>
        <w:gridCol w:w="2520"/>
        <w:gridCol w:w="1800"/>
        <w:gridCol w:w="1927"/>
        <w:gridCol w:w="1596"/>
      </w:tblGrid>
      <w:tr w:rsidR="004A36EB" w:rsidRPr="00C01E8E" w:rsidTr="001C0B87">
        <w:tc>
          <w:tcPr>
            <w:tcW w:w="648" w:type="dxa"/>
            <w:tcBorders>
              <w:top w:val="single" w:sz="4" w:space="0" w:color="auto"/>
              <w:bottom w:val="single" w:sz="4" w:space="0" w:color="auto"/>
              <w:right w:val="single" w:sz="4" w:space="0" w:color="auto"/>
            </w:tcBorders>
          </w:tcPr>
          <w:p w:rsidR="004A36EB" w:rsidRPr="00C01E8E" w:rsidRDefault="004A36EB" w:rsidP="001C0B87">
            <w:pPr>
              <w:spacing w:before="100" w:beforeAutospacing="1" w:after="100" w:afterAutospacing="1" w:line="360" w:lineRule="auto"/>
              <w:jc w:val="center"/>
              <w:rPr>
                <w:rFonts w:eastAsia="Times New Roman"/>
                <w:sz w:val="28"/>
                <w:szCs w:val="28"/>
              </w:rPr>
            </w:pPr>
            <w:r w:rsidRPr="00C01E8E">
              <w:rPr>
                <w:rFonts w:eastAsia="Times New Roman"/>
                <w:sz w:val="28"/>
                <w:szCs w:val="28"/>
              </w:rPr>
              <w:t>№ з/п</w:t>
            </w:r>
          </w:p>
        </w:tc>
        <w:tc>
          <w:tcPr>
            <w:tcW w:w="108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spacing w:before="100" w:beforeAutospacing="1" w:after="100" w:afterAutospacing="1" w:line="360" w:lineRule="auto"/>
              <w:jc w:val="center"/>
              <w:rPr>
                <w:rFonts w:eastAsia="Times New Roman"/>
                <w:sz w:val="28"/>
                <w:szCs w:val="28"/>
              </w:rPr>
            </w:pPr>
            <w:r w:rsidRPr="00C01E8E">
              <w:rPr>
                <w:rFonts w:eastAsia="Times New Roman"/>
                <w:sz w:val="28"/>
                <w:szCs w:val="28"/>
              </w:rPr>
              <w:t>Дата видачі</w:t>
            </w:r>
          </w:p>
        </w:tc>
        <w:tc>
          <w:tcPr>
            <w:tcW w:w="252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spacing w:before="100" w:beforeAutospacing="1" w:after="100" w:afterAutospacing="1" w:line="360" w:lineRule="auto"/>
              <w:jc w:val="center"/>
              <w:rPr>
                <w:rFonts w:eastAsia="Times New Roman"/>
                <w:sz w:val="28"/>
                <w:szCs w:val="28"/>
              </w:rPr>
            </w:pPr>
            <w:r w:rsidRPr="00C01E8E">
              <w:rPr>
                <w:rFonts w:eastAsia="Times New Roman"/>
                <w:sz w:val="28"/>
                <w:szCs w:val="28"/>
              </w:rPr>
              <w:t>Індекс структурного підрозділу, що отримує бланки</w:t>
            </w:r>
          </w:p>
        </w:tc>
        <w:tc>
          <w:tcPr>
            <w:tcW w:w="1800"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spacing w:before="100" w:beforeAutospacing="1" w:after="100" w:afterAutospacing="1" w:line="360" w:lineRule="auto"/>
              <w:jc w:val="center"/>
              <w:rPr>
                <w:rFonts w:eastAsia="Times New Roman"/>
                <w:sz w:val="28"/>
                <w:szCs w:val="28"/>
              </w:rPr>
            </w:pPr>
            <w:r w:rsidRPr="00C01E8E">
              <w:rPr>
                <w:rFonts w:eastAsia="Times New Roman"/>
                <w:sz w:val="28"/>
                <w:szCs w:val="28"/>
              </w:rPr>
              <w:t xml:space="preserve">Отримав       П.І.Б.   </w:t>
            </w:r>
          </w:p>
        </w:tc>
        <w:tc>
          <w:tcPr>
            <w:tcW w:w="1927" w:type="dxa"/>
            <w:tcBorders>
              <w:top w:val="single" w:sz="4" w:space="0" w:color="auto"/>
              <w:left w:val="single" w:sz="4" w:space="0" w:color="auto"/>
              <w:bottom w:val="single" w:sz="4" w:space="0" w:color="auto"/>
              <w:right w:val="single" w:sz="4" w:space="0" w:color="auto"/>
            </w:tcBorders>
          </w:tcPr>
          <w:p w:rsidR="004A36EB" w:rsidRPr="00C01E8E" w:rsidRDefault="004A36EB" w:rsidP="001C0B87">
            <w:pPr>
              <w:spacing w:before="100" w:beforeAutospacing="1" w:after="100" w:afterAutospacing="1" w:line="360" w:lineRule="auto"/>
              <w:jc w:val="center"/>
              <w:rPr>
                <w:rFonts w:eastAsia="Times New Roman"/>
                <w:sz w:val="28"/>
                <w:szCs w:val="28"/>
              </w:rPr>
            </w:pPr>
            <w:r w:rsidRPr="00C01E8E">
              <w:rPr>
                <w:rFonts w:eastAsia="Times New Roman"/>
                <w:sz w:val="28"/>
                <w:szCs w:val="28"/>
              </w:rPr>
              <w:t>Номери виданих бланків</w:t>
            </w:r>
          </w:p>
        </w:tc>
        <w:tc>
          <w:tcPr>
            <w:tcW w:w="1596" w:type="dxa"/>
            <w:tcBorders>
              <w:top w:val="single" w:sz="4" w:space="0" w:color="auto"/>
              <w:left w:val="single" w:sz="4" w:space="0" w:color="auto"/>
              <w:bottom w:val="single" w:sz="4" w:space="0" w:color="auto"/>
            </w:tcBorders>
          </w:tcPr>
          <w:p w:rsidR="004A36EB" w:rsidRPr="00C01E8E" w:rsidRDefault="004A36EB" w:rsidP="001C0B87">
            <w:pPr>
              <w:spacing w:before="100" w:beforeAutospacing="1" w:after="100" w:afterAutospacing="1" w:line="360" w:lineRule="auto"/>
              <w:jc w:val="center"/>
              <w:rPr>
                <w:rFonts w:eastAsia="Times New Roman"/>
                <w:sz w:val="28"/>
                <w:szCs w:val="28"/>
              </w:rPr>
            </w:pPr>
            <w:r w:rsidRPr="00C01E8E">
              <w:rPr>
                <w:rFonts w:eastAsia="Times New Roman"/>
                <w:sz w:val="28"/>
                <w:szCs w:val="28"/>
              </w:rPr>
              <w:t>Підпис</w:t>
            </w:r>
          </w:p>
        </w:tc>
      </w:tr>
    </w:tbl>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ind w:left="6096"/>
        <w:rPr>
          <w:sz w:val="28"/>
          <w:szCs w:val="28"/>
        </w:rPr>
      </w:pPr>
    </w:p>
    <w:p w:rsidR="004A36EB" w:rsidRPr="00C01E8E" w:rsidRDefault="004A36EB" w:rsidP="004A36EB">
      <w:pPr>
        <w:ind w:left="6096"/>
        <w:rPr>
          <w:sz w:val="28"/>
          <w:szCs w:val="28"/>
        </w:rPr>
      </w:pPr>
    </w:p>
    <w:p w:rsidR="004A36EB" w:rsidRPr="00D66F34" w:rsidRDefault="007075EE" w:rsidP="004A36EB">
      <w:pPr>
        <w:ind w:left="6096"/>
        <w:rPr>
          <w:rFonts w:eastAsia="Times New Roman"/>
          <w:sz w:val="28"/>
          <w:szCs w:val="28"/>
        </w:rPr>
      </w:pPr>
      <w:r w:rsidRPr="00D66F34">
        <w:rPr>
          <w:sz w:val="28"/>
          <w:szCs w:val="28"/>
        </w:rPr>
        <w:lastRenderedPageBreak/>
        <w:t>Додаток  18</w:t>
      </w:r>
      <w:r w:rsidR="004A36EB" w:rsidRPr="00D66F34">
        <w:rPr>
          <w:b/>
          <w:sz w:val="28"/>
          <w:szCs w:val="28"/>
        </w:rPr>
        <w:br/>
      </w:r>
      <w:r w:rsidR="004A36EB" w:rsidRPr="00D66F34">
        <w:rPr>
          <w:rFonts w:eastAsia="Times New Roman"/>
          <w:sz w:val="28"/>
          <w:szCs w:val="28"/>
        </w:rPr>
        <w:t>до Інструкції</w:t>
      </w:r>
    </w:p>
    <w:p w:rsidR="004A36EB" w:rsidRPr="00C01E8E" w:rsidRDefault="007075EE" w:rsidP="004A36EB">
      <w:pPr>
        <w:spacing w:line="360" w:lineRule="auto"/>
        <w:ind w:left="6096"/>
        <w:outlineLvl w:val="2"/>
        <w:rPr>
          <w:sz w:val="28"/>
          <w:szCs w:val="28"/>
        </w:rPr>
      </w:pPr>
      <w:r w:rsidRPr="00D66F34">
        <w:rPr>
          <w:sz w:val="28"/>
          <w:szCs w:val="28"/>
        </w:rPr>
        <w:t>(пункт 4.1.8</w:t>
      </w:r>
      <w:r w:rsidR="004A36EB" w:rsidRPr="00D66F34">
        <w:rPr>
          <w:sz w:val="28"/>
          <w:szCs w:val="28"/>
        </w:rPr>
        <w:t>)</w:t>
      </w:r>
    </w:p>
    <w:p w:rsidR="004A36EB" w:rsidRPr="00C01E8E" w:rsidRDefault="004A36EB" w:rsidP="004A36EB">
      <w:pPr>
        <w:spacing w:line="360" w:lineRule="auto"/>
        <w:jc w:val="center"/>
        <w:outlineLvl w:val="2"/>
        <w:rPr>
          <w:b/>
          <w:sz w:val="28"/>
          <w:szCs w:val="28"/>
        </w:rPr>
      </w:pPr>
    </w:p>
    <w:p w:rsidR="004A36EB" w:rsidRPr="00C01E8E" w:rsidRDefault="004A36EB" w:rsidP="004A36EB">
      <w:pPr>
        <w:spacing w:line="360" w:lineRule="auto"/>
        <w:ind w:left="4502"/>
        <w:jc w:val="both"/>
        <w:rPr>
          <w:b/>
          <w:sz w:val="28"/>
          <w:szCs w:val="28"/>
        </w:rPr>
      </w:pPr>
      <w:r w:rsidRPr="00C01E8E">
        <w:rPr>
          <w:b/>
          <w:sz w:val="28"/>
          <w:szCs w:val="28"/>
        </w:rPr>
        <w:t>ЗАТВЕРДЖУЮ</w:t>
      </w:r>
    </w:p>
    <w:p w:rsidR="004A36EB" w:rsidRPr="00C01E8E" w:rsidRDefault="004A36EB" w:rsidP="004A36EB">
      <w:pPr>
        <w:spacing w:line="360" w:lineRule="auto"/>
        <w:ind w:left="4502"/>
        <w:jc w:val="both"/>
        <w:rPr>
          <w:sz w:val="28"/>
          <w:szCs w:val="28"/>
        </w:rPr>
      </w:pPr>
      <w:r w:rsidRPr="00C01E8E">
        <w:rPr>
          <w:sz w:val="28"/>
          <w:szCs w:val="28"/>
        </w:rPr>
        <w:t>Керуючий справами</w:t>
      </w:r>
    </w:p>
    <w:tbl>
      <w:tblPr>
        <w:tblW w:w="9599" w:type="dxa"/>
        <w:tblLook w:val="01E0" w:firstRow="1" w:lastRow="1" w:firstColumn="1" w:lastColumn="1" w:noHBand="0" w:noVBand="0"/>
      </w:tblPr>
      <w:tblGrid>
        <w:gridCol w:w="9599"/>
      </w:tblGrid>
      <w:tr w:rsidR="004A36EB" w:rsidRPr="00C01E8E" w:rsidTr="001C0B87">
        <w:trPr>
          <w:trHeight w:val="653"/>
        </w:trPr>
        <w:tc>
          <w:tcPr>
            <w:tcW w:w="9599" w:type="dxa"/>
          </w:tcPr>
          <w:p w:rsidR="004A36EB" w:rsidRPr="00C01E8E" w:rsidRDefault="004A36EB" w:rsidP="001C0B87">
            <w:pPr>
              <w:tabs>
                <w:tab w:val="left" w:pos="5220"/>
                <w:tab w:val="center" w:pos="7301"/>
              </w:tabs>
              <w:spacing w:line="360" w:lineRule="auto"/>
              <w:ind w:left="4502" w:right="-337"/>
            </w:pPr>
            <w:r w:rsidRPr="00C01E8E">
              <w:t xml:space="preserve">___________   ____________________________  (підпис)          </w:t>
            </w:r>
            <w:r w:rsidR="008D62DD" w:rsidRPr="00C01E8E">
              <w:t>(</w:t>
            </w:r>
            <w:r w:rsidR="008D62DD">
              <w:rPr>
                <w:bCs/>
                <w:iCs/>
                <w:lang w:val="uk-UA"/>
              </w:rPr>
              <w:t>В</w:t>
            </w:r>
            <w:r w:rsidR="008D62DD" w:rsidRPr="00B854EA">
              <w:rPr>
                <w:bCs/>
                <w:iCs/>
                <w:lang w:val="uk-UA"/>
              </w:rPr>
              <w:t>ласне ім’я</w:t>
            </w:r>
            <w:r w:rsidR="008D62DD" w:rsidRPr="00C01E8E">
              <w:t xml:space="preserve"> </w:t>
            </w:r>
            <w:r w:rsidR="008D62DD">
              <w:rPr>
                <w:lang w:val="uk-UA"/>
              </w:rPr>
              <w:t xml:space="preserve"> </w:t>
            </w:r>
            <w:r w:rsidR="008D62DD" w:rsidRPr="00C01E8E">
              <w:t>ПРІЗВИЩЕ)</w:t>
            </w:r>
          </w:p>
          <w:p w:rsidR="004A36EB" w:rsidRPr="00C01E8E" w:rsidRDefault="004A36EB" w:rsidP="001C0B87">
            <w:pPr>
              <w:tabs>
                <w:tab w:val="left" w:pos="5220"/>
              </w:tabs>
              <w:spacing w:line="360" w:lineRule="auto"/>
              <w:ind w:left="4502"/>
            </w:pPr>
          </w:p>
        </w:tc>
      </w:tr>
    </w:tbl>
    <w:p w:rsidR="004A36EB" w:rsidRPr="00C01E8E" w:rsidRDefault="004A36EB" w:rsidP="004A36EB">
      <w:pPr>
        <w:spacing w:line="360" w:lineRule="auto"/>
        <w:ind w:left="4500"/>
        <w:jc w:val="both"/>
        <w:rPr>
          <w:sz w:val="27"/>
          <w:szCs w:val="27"/>
        </w:rPr>
      </w:pPr>
      <w:r w:rsidRPr="00C01E8E">
        <w:rPr>
          <w:sz w:val="27"/>
          <w:szCs w:val="27"/>
        </w:rPr>
        <w:t xml:space="preserve"> «______»___________________20____ р.</w:t>
      </w:r>
    </w:p>
    <w:p w:rsidR="004A36EB" w:rsidRPr="00C01E8E" w:rsidRDefault="004A36EB" w:rsidP="004A36EB">
      <w:pPr>
        <w:jc w:val="center"/>
        <w:rPr>
          <w:b/>
          <w:sz w:val="28"/>
          <w:szCs w:val="28"/>
        </w:rPr>
      </w:pPr>
    </w:p>
    <w:p w:rsidR="004A36EB" w:rsidRPr="00C01E8E" w:rsidRDefault="004A36EB" w:rsidP="004A36EB">
      <w:pPr>
        <w:jc w:val="center"/>
        <w:rPr>
          <w:b/>
          <w:sz w:val="28"/>
          <w:szCs w:val="28"/>
        </w:rPr>
      </w:pPr>
    </w:p>
    <w:p w:rsidR="004A36EB" w:rsidRPr="00C01E8E" w:rsidRDefault="004A36EB" w:rsidP="004A36EB">
      <w:pPr>
        <w:spacing w:line="360" w:lineRule="auto"/>
        <w:jc w:val="center"/>
        <w:rPr>
          <w:b/>
          <w:sz w:val="28"/>
          <w:szCs w:val="28"/>
        </w:rPr>
      </w:pPr>
      <w:r w:rsidRPr="00C01E8E">
        <w:rPr>
          <w:b/>
          <w:sz w:val="28"/>
          <w:szCs w:val="28"/>
        </w:rPr>
        <w:t>АКТ</w:t>
      </w:r>
    </w:p>
    <w:p w:rsidR="004A36EB" w:rsidRPr="00C01E8E" w:rsidRDefault="004A36EB" w:rsidP="004A36EB">
      <w:pPr>
        <w:spacing w:line="360" w:lineRule="auto"/>
        <w:jc w:val="center"/>
        <w:rPr>
          <w:b/>
          <w:sz w:val="28"/>
          <w:szCs w:val="28"/>
        </w:rPr>
      </w:pPr>
      <w:r w:rsidRPr="00C01E8E">
        <w:rPr>
          <w:b/>
          <w:sz w:val="28"/>
          <w:szCs w:val="28"/>
        </w:rPr>
        <w:t>про знищення бланків документів</w:t>
      </w:r>
    </w:p>
    <w:p w:rsidR="004A36EB" w:rsidRPr="00C01E8E" w:rsidRDefault="004A36EB" w:rsidP="004A36EB">
      <w:pPr>
        <w:spacing w:line="360" w:lineRule="auto"/>
        <w:jc w:val="both"/>
        <w:rPr>
          <w:sz w:val="28"/>
          <w:szCs w:val="28"/>
        </w:rPr>
      </w:pPr>
    </w:p>
    <w:p w:rsidR="004A36EB" w:rsidRPr="00C01E8E" w:rsidRDefault="004A36EB" w:rsidP="004A36EB">
      <w:pPr>
        <w:jc w:val="both"/>
        <w:rPr>
          <w:sz w:val="28"/>
          <w:szCs w:val="28"/>
        </w:rPr>
      </w:pPr>
      <w:r w:rsidRPr="00C01E8E">
        <w:rPr>
          <w:sz w:val="28"/>
          <w:szCs w:val="28"/>
        </w:rPr>
        <w:t>від «___»_________20____р.                         №____________                       м. Київ</w:t>
      </w:r>
    </w:p>
    <w:p w:rsidR="004A36EB" w:rsidRPr="00C01E8E" w:rsidRDefault="004A36EB" w:rsidP="004A36EB">
      <w:pPr>
        <w:jc w:val="both"/>
        <w:rPr>
          <w:sz w:val="28"/>
          <w:szCs w:val="28"/>
        </w:rPr>
      </w:pPr>
      <w:r w:rsidRPr="00C01E8E">
        <w:rPr>
          <w:sz w:val="28"/>
          <w:szCs w:val="28"/>
        </w:rPr>
        <w:t xml:space="preserve"> Комісія______________________________________________________________</w:t>
      </w:r>
    </w:p>
    <w:p w:rsidR="004A36EB" w:rsidRPr="00C01E8E" w:rsidRDefault="004A36EB" w:rsidP="004A36EB">
      <w:pPr>
        <w:ind w:left="4248"/>
        <w:jc w:val="both"/>
        <w:rPr>
          <w:szCs w:val="20"/>
        </w:rPr>
      </w:pPr>
      <w:r w:rsidRPr="00C01E8E">
        <w:rPr>
          <w:szCs w:val="20"/>
        </w:rPr>
        <w:t>(назва структурного підрозділу)</w:t>
      </w:r>
    </w:p>
    <w:p w:rsidR="004A36EB" w:rsidRPr="00C01E8E" w:rsidRDefault="004A36EB" w:rsidP="004A36EB">
      <w:pPr>
        <w:jc w:val="both"/>
        <w:rPr>
          <w:sz w:val="28"/>
          <w:szCs w:val="28"/>
        </w:rPr>
      </w:pPr>
      <w:r w:rsidRPr="00C01E8E">
        <w:rPr>
          <w:sz w:val="28"/>
          <w:szCs w:val="28"/>
        </w:rPr>
        <w:t>у складі голови_______________________________________________________</w:t>
      </w:r>
    </w:p>
    <w:p w:rsidR="004A36EB" w:rsidRPr="00C01E8E" w:rsidRDefault="00314090" w:rsidP="004A36EB">
      <w:pPr>
        <w:ind w:left="2832"/>
        <w:jc w:val="both"/>
        <w:rPr>
          <w:szCs w:val="20"/>
        </w:rPr>
      </w:pPr>
      <w:r>
        <w:rPr>
          <w:szCs w:val="20"/>
          <w:lang w:val="uk-UA"/>
        </w:rPr>
        <w:t xml:space="preserve">                      </w:t>
      </w:r>
      <w:r w:rsidR="00074594">
        <w:rPr>
          <w:szCs w:val="20"/>
        </w:rPr>
        <w:t xml:space="preserve">(посада, </w:t>
      </w:r>
      <w:r w:rsidR="00D66F34">
        <w:rPr>
          <w:bCs/>
          <w:iCs/>
          <w:lang w:val="uk-UA"/>
        </w:rPr>
        <w:t>в</w:t>
      </w:r>
      <w:r w:rsidR="008D62DD">
        <w:rPr>
          <w:bCs/>
          <w:iCs/>
          <w:lang w:val="uk-UA"/>
        </w:rPr>
        <w:t>ласне</w:t>
      </w:r>
      <w:r w:rsidR="006B2374" w:rsidRPr="006B2374">
        <w:rPr>
          <w:bCs/>
          <w:iCs/>
          <w:lang w:val="uk-UA"/>
        </w:rPr>
        <w:t xml:space="preserve"> ім’я</w:t>
      </w:r>
      <w:r w:rsidR="004A36EB" w:rsidRPr="00C01E8E">
        <w:rPr>
          <w:szCs w:val="20"/>
        </w:rPr>
        <w:t xml:space="preserve"> </w:t>
      </w:r>
      <w:r w:rsidR="00074594" w:rsidRPr="00C01E8E">
        <w:t>ПРІЗВИЩЕ</w:t>
      </w:r>
      <w:r w:rsidR="004A36EB" w:rsidRPr="00C01E8E">
        <w:rPr>
          <w:szCs w:val="20"/>
        </w:rPr>
        <w:t>)</w:t>
      </w:r>
    </w:p>
    <w:p w:rsidR="004A36EB" w:rsidRPr="00C01E8E" w:rsidRDefault="004A36EB" w:rsidP="004A36EB">
      <w:pPr>
        <w:jc w:val="both"/>
        <w:rPr>
          <w:sz w:val="28"/>
          <w:szCs w:val="28"/>
        </w:rPr>
      </w:pPr>
      <w:r w:rsidRPr="00C01E8E">
        <w:rPr>
          <w:sz w:val="28"/>
          <w:szCs w:val="28"/>
        </w:rPr>
        <w:t>і членів______________________________________________________________</w:t>
      </w:r>
    </w:p>
    <w:p w:rsidR="004A36EB" w:rsidRPr="00C01E8E" w:rsidRDefault="004A36EB" w:rsidP="004A36EB">
      <w:pPr>
        <w:jc w:val="both"/>
        <w:rPr>
          <w:szCs w:val="20"/>
        </w:rPr>
      </w:pPr>
      <w:r w:rsidRPr="00C01E8E">
        <w:rPr>
          <w:szCs w:val="20"/>
        </w:rPr>
        <w:t xml:space="preserve">                                             </w:t>
      </w:r>
      <w:r w:rsidR="00314090">
        <w:rPr>
          <w:szCs w:val="20"/>
          <w:lang w:val="uk-UA"/>
        </w:rPr>
        <w:t xml:space="preserve">                        </w:t>
      </w:r>
      <w:r w:rsidR="00074594">
        <w:rPr>
          <w:szCs w:val="20"/>
        </w:rPr>
        <w:t xml:space="preserve">(посада, </w:t>
      </w:r>
      <w:r w:rsidR="00D66F34">
        <w:rPr>
          <w:bCs/>
          <w:iCs/>
          <w:lang w:val="uk-UA"/>
        </w:rPr>
        <w:t>в</w:t>
      </w:r>
      <w:r w:rsidR="008D62DD">
        <w:rPr>
          <w:bCs/>
          <w:iCs/>
          <w:lang w:val="uk-UA"/>
        </w:rPr>
        <w:t>ласне</w:t>
      </w:r>
      <w:r w:rsidR="006B2374" w:rsidRPr="006B2374">
        <w:rPr>
          <w:bCs/>
          <w:iCs/>
          <w:lang w:val="uk-UA"/>
        </w:rPr>
        <w:t xml:space="preserve"> ім’я</w:t>
      </w:r>
      <w:r w:rsidRPr="00C01E8E">
        <w:rPr>
          <w:szCs w:val="20"/>
        </w:rPr>
        <w:t xml:space="preserve"> </w:t>
      </w:r>
      <w:r w:rsidR="00074594" w:rsidRPr="00C01E8E">
        <w:t>ПРІЗВИЩЕ</w:t>
      </w:r>
      <w:r w:rsidRPr="00C01E8E">
        <w:rPr>
          <w:szCs w:val="20"/>
        </w:rPr>
        <w:t>)</w:t>
      </w:r>
    </w:p>
    <w:p w:rsidR="004A36EB" w:rsidRPr="00C01E8E" w:rsidRDefault="004A36EB" w:rsidP="004A36EB">
      <w:pPr>
        <w:jc w:val="both"/>
        <w:rPr>
          <w:sz w:val="28"/>
          <w:szCs w:val="28"/>
        </w:rPr>
      </w:pPr>
      <w:r w:rsidRPr="00C01E8E">
        <w:rPr>
          <w:sz w:val="28"/>
          <w:szCs w:val="28"/>
        </w:rPr>
        <w:t>____________________________________________________________________</w:t>
      </w:r>
    </w:p>
    <w:p w:rsidR="004A36EB" w:rsidRPr="00C01E8E" w:rsidRDefault="004A36EB" w:rsidP="004A36EB">
      <w:pPr>
        <w:jc w:val="both"/>
        <w:rPr>
          <w:sz w:val="28"/>
          <w:szCs w:val="28"/>
        </w:rPr>
      </w:pPr>
    </w:p>
    <w:p w:rsidR="004A36EB" w:rsidRPr="00C01E8E" w:rsidRDefault="004A36EB" w:rsidP="004A36EB">
      <w:pPr>
        <w:jc w:val="both"/>
        <w:rPr>
          <w:sz w:val="28"/>
          <w:szCs w:val="28"/>
        </w:rPr>
      </w:pPr>
      <w:r w:rsidRPr="00C01E8E">
        <w:rPr>
          <w:sz w:val="28"/>
          <w:szCs w:val="28"/>
        </w:rPr>
        <w:t>відібрала для знищення зіпсовані та невикористані бланки______________________________________________________________</w:t>
      </w:r>
    </w:p>
    <w:p w:rsidR="004A36EB" w:rsidRPr="00C01E8E" w:rsidRDefault="004A36EB" w:rsidP="004A36EB">
      <w:pPr>
        <w:jc w:val="both"/>
        <w:rPr>
          <w:sz w:val="28"/>
          <w:szCs w:val="28"/>
        </w:rPr>
      </w:pPr>
      <w:r w:rsidRPr="00C01E8E">
        <w:rPr>
          <w:sz w:val="28"/>
          <w:szCs w:val="28"/>
        </w:rPr>
        <w:t>____________________________________________________________________</w:t>
      </w:r>
    </w:p>
    <w:p w:rsidR="004A36EB" w:rsidRPr="00C01E8E" w:rsidRDefault="004A36EB" w:rsidP="004A36EB">
      <w:pPr>
        <w:jc w:val="center"/>
        <w:rPr>
          <w:szCs w:val="20"/>
        </w:rPr>
      </w:pPr>
      <w:r w:rsidRPr="00C01E8E">
        <w:rPr>
          <w:szCs w:val="20"/>
        </w:rPr>
        <w:t>(назва)</w:t>
      </w:r>
    </w:p>
    <w:p w:rsidR="004A36EB" w:rsidRPr="00C01E8E" w:rsidRDefault="004A36EB" w:rsidP="004A36EB">
      <w:pPr>
        <w:jc w:val="both"/>
        <w:rPr>
          <w:sz w:val="28"/>
          <w:szCs w:val="28"/>
        </w:rPr>
      </w:pPr>
      <w:r w:rsidRPr="00C01E8E">
        <w:rPr>
          <w:sz w:val="28"/>
          <w:szCs w:val="28"/>
        </w:rPr>
        <w:t>за № №______________________________________________________________</w:t>
      </w:r>
    </w:p>
    <w:p w:rsidR="004A36EB" w:rsidRPr="00C01E8E" w:rsidRDefault="004A36EB" w:rsidP="004A36EB">
      <w:pPr>
        <w:jc w:val="both"/>
        <w:rPr>
          <w:sz w:val="28"/>
          <w:szCs w:val="28"/>
        </w:rPr>
      </w:pPr>
      <w:r w:rsidRPr="00C01E8E">
        <w:rPr>
          <w:sz w:val="28"/>
          <w:szCs w:val="28"/>
        </w:rPr>
        <w:t>________________________________________________________________________________________________________________________________________</w:t>
      </w:r>
    </w:p>
    <w:p w:rsidR="004A36EB" w:rsidRPr="00C01E8E" w:rsidRDefault="004A36EB" w:rsidP="004A36EB">
      <w:pPr>
        <w:jc w:val="both"/>
        <w:rPr>
          <w:sz w:val="28"/>
          <w:szCs w:val="28"/>
        </w:rPr>
      </w:pPr>
    </w:p>
    <w:p w:rsidR="004A36EB" w:rsidRPr="00C01E8E" w:rsidRDefault="004A36EB" w:rsidP="004A36EB">
      <w:pPr>
        <w:jc w:val="both"/>
        <w:rPr>
          <w:sz w:val="28"/>
          <w:szCs w:val="28"/>
        </w:rPr>
      </w:pPr>
      <w:r w:rsidRPr="00C01E8E">
        <w:rPr>
          <w:sz w:val="28"/>
          <w:szCs w:val="28"/>
        </w:rPr>
        <w:t xml:space="preserve">     Разом: _______________________________________________ бланків.</w:t>
      </w:r>
    </w:p>
    <w:p w:rsidR="004A36EB" w:rsidRPr="00C01E8E" w:rsidRDefault="004A36EB" w:rsidP="004A36EB">
      <w:pPr>
        <w:jc w:val="both"/>
        <w:rPr>
          <w:szCs w:val="20"/>
        </w:rPr>
      </w:pPr>
      <w:r w:rsidRPr="00C01E8E">
        <w:rPr>
          <w:szCs w:val="20"/>
        </w:rPr>
        <w:t xml:space="preserve">                                                    (цифрами та прописом)</w:t>
      </w:r>
    </w:p>
    <w:p w:rsidR="004A36EB" w:rsidRPr="00C01E8E" w:rsidRDefault="004A36EB" w:rsidP="004A36EB">
      <w:pPr>
        <w:jc w:val="both"/>
        <w:rPr>
          <w:sz w:val="28"/>
          <w:szCs w:val="28"/>
        </w:rPr>
      </w:pPr>
    </w:p>
    <w:p w:rsidR="004A36EB" w:rsidRPr="00C01E8E" w:rsidRDefault="004A36EB" w:rsidP="004A36EB">
      <w:pPr>
        <w:jc w:val="both"/>
        <w:rPr>
          <w:sz w:val="28"/>
          <w:szCs w:val="28"/>
        </w:rPr>
      </w:pPr>
      <w:r w:rsidRPr="00C01E8E">
        <w:rPr>
          <w:sz w:val="28"/>
          <w:szCs w:val="28"/>
        </w:rPr>
        <w:t xml:space="preserve">      Голова комісії ____________             __________________________________</w:t>
      </w:r>
    </w:p>
    <w:p w:rsidR="004A36EB" w:rsidRPr="00C01E8E" w:rsidRDefault="004A36EB" w:rsidP="004A36EB">
      <w:pPr>
        <w:jc w:val="both"/>
        <w:rPr>
          <w:szCs w:val="20"/>
        </w:rPr>
      </w:pPr>
      <w:r w:rsidRPr="00C01E8E">
        <w:rPr>
          <w:szCs w:val="20"/>
        </w:rPr>
        <w:t xml:space="preserve">                                          (Підпис)                                   </w:t>
      </w:r>
      <w:r w:rsidRPr="00EB211E">
        <w:t>(</w:t>
      </w:r>
      <w:r w:rsidR="00250643">
        <w:rPr>
          <w:bCs/>
          <w:iCs/>
          <w:lang w:val="uk-UA"/>
        </w:rPr>
        <w:t>В</w:t>
      </w:r>
      <w:r w:rsidR="00EB211E" w:rsidRPr="00EB211E">
        <w:rPr>
          <w:bCs/>
          <w:iCs/>
          <w:lang w:val="uk-UA"/>
        </w:rPr>
        <w:t>ласне ім’я</w:t>
      </w:r>
      <w:r w:rsidRPr="00EB211E">
        <w:rPr>
          <w:sz w:val="28"/>
          <w:szCs w:val="20"/>
        </w:rPr>
        <w:t xml:space="preserve"> </w:t>
      </w:r>
      <w:r w:rsidR="00074594" w:rsidRPr="00C01E8E">
        <w:t>ПРІЗВИЩЕ</w:t>
      </w:r>
      <w:r w:rsidRPr="00C01E8E">
        <w:rPr>
          <w:szCs w:val="20"/>
        </w:rPr>
        <w:t>)</w:t>
      </w:r>
    </w:p>
    <w:p w:rsidR="004A36EB" w:rsidRPr="00C01E8E" w:rsidRDefault="004A36EB" w:rsidP="004A36EB">
      <w:pPr>
        <w:jc w:val="both"/>
        <w:rPr>
          <w:szCs w:val="20"/>
        </w:rPr>
      </w:pPr>
    </w:p>
    <w:p w:rsidR="004A36EB" w:rsidRPr="00C01E8E" w:rsidRDefault="004A36EB" w:rsidP="004A36EB">
      <w:pPr>
        <w:ind w:left="360"/>
        <w:jc w:val="both"/>
        <w:rPr>
          <w:sz w:val="28"/>
          <w:szCs w:val="28"/>
        </w:rPr>
      </w:pPr>
      <w:r w:rsidRPr="00C01E8E">
        <w:rPr>
          <w:sz w:val="28"/>
          <w:szCs w:val="28"/>
        </w:rPr>
        <w:t>Члени комісії______________             __________________________________</w:t>
      </w:r>
    </w:p>
    <w:p w:rsidR="004A36EB" w:rsidRPr="00C01E8E" w:rsidRDefault="004A36EB" w:rsidP="004A36EB">
      <w:pPr>
        <w:jc w:val="both"/>
        <w:rPr>
          <w:szCs w:val="20"/>
        </w:rPr>
      </w:pPr>
      <w:r w:rsidRPr="00C01E8E">
        <w:rPr>
          <w:szCs w:val="20"/>
        </w:rPr>
        <w:t xml:space="preserve">                                          (Підпис)                                   (</w:t>
      </w:r>
      <w:r w:rsidR="00250643">
        <w:rPr>
          <w:bCs/>
          <w:iCs/>
          <w:lang w:val="uk-UA"/>
        </w:rPr>
        <w:t>В</w:t>
      </w:r>
      <w:r w:rsidR="00EB211E" w:rsidRPr="00EB211E">
        <w:rPr>
          <w:bCs/>
          <w:iCs/>
          <w:lang w:val="uk-UA"/>
        </w:rPr>
        <w:t>ласне ім’я</w:t>
      </w:r>
      <w:r w:rsidRPr="00C01E8E">
        <w:rPr>
          <w:szCs w:val="20"/>
        </w:rPr>
        <w:t xml:space="preserve"> </w:t>
      </w:r>
      <w:r w:rsidR="00074594" w:rsidRPr="00C01E8E">
        <w:t>ПРІЗВИЩЕ</w:t>
      </w:r>
      <w:r w:rsidRPr="00C01E8E">
        <w:rPr>
          <w:szCs w:val="20"/>
        </w:rPr>
        <w:t>)</w:t>
      </w:r>
    </w:p>
    <w:p w:rsidR="004A36EB" w:rsidRPr="00C01E8E" w:rsidRDefault="004A36EB" w:rsidP="004A36EB">
      <w:pPr>
        <w:jc w:val="right"/>
        <w:rPr>
          <w:sz w:val="28"/>
          <w:szCs w:val="28"/>
        </w:rPr>
      </w:pPr>
      <w:r w:rsidRPr="00C01E8E">
        <w:rPr>
          <w:sz w:val="28"/>
          <w:szCs w:val="28"/>
        </w:rPr>
        <w:lastRenderedPageBreak/>
        <w:t>Продовження додатка 18</w:t>
      </w: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r w:rsidRPr="00C01E8E">
        <w:rPr>
          <w:sz w:val="28"/>
          <w:szCs w:val="28"/>
        </w:rPr>
        <w:t xml:space="preserve">    Бланки знищено в установленому порядку.</w:t>
      </w:r>
    </w:p>
    <w:p w:rsidR="004A36EB" w:rsidRPr="00C01E8E" w:rsidRDefault="004A36EB" w:rsidP="004A36EB">
      <w:pPr>
        <w:jc w:val="both"/>
        <w:rPr>
          <w:sz w:val="28"/>
          <w:szCs w:val="28"/>
        </w:rPr>
      </w:pPr>
    </w:p>
    <w:p w:rsidR="004A36EB" w:rsidRPr="00C01E8E" w:rsidRDefault="004A36EB" w:rsidP="008E7CD8">
      <w:pPr>
        <w:jc w:val="both"/>
        <w:rPr>
          <w:sz w:val="28"/>
          <w:szCs w:val="28"/>
        </w:rPr>
      </w:pPr>
      <w:r w:rsidRPr="00C01E8E">
        <w:rPr>
          <w:sz w:val="28"/>
          <w:szCs w:val="28"/>
        </w:rPr>
        <w:t>__</w:t>
      </w:r>
      <w:r w:rsidR="005A0780">
        <w:rPr>
          <w:sz w:val="28"/>
          <w:szCs w:val="28"/>
          <w:lang w:val="uk-UA"/>
        </w:rPr>
        <w:t>____</w:t>
      </w:r>
      <w:r w:rsidRPr="00C01E8E">
        <w:rPr>
          <w:sz w:val="28"/>
          <w:szCs w:val="28"/>
        </w:rPr>
        <w:t>__________________________</w:t>
      </w:r>
      <w:r w:rsidR="005A0780">
        <w:rPr>
          <w:sz w:val="28"/>
          <w:szCs w:val="28"/>
        </w:rPr>
        <w:t xml:space="preserve">________   __________ </w:t>
      </w:r>
      <w:r w:rsidR="007848C3">
        <w:rPr>
          <w:sz w:val="28"/>
          <w:szCs w:val="28"/>
          <w:lang w:val="uk-UA"/>
        </w:rPr>
        <w:t xml:space="preserve">        </w:t>
      </w:r>
      <w:r w:rsidR="005A0780">
        <w:rPr>
          <w:sz w:val="28"/>
          <w:szCs w:val="28"/>
        </w:rPr>
        <w:t xml:space="preserve"> ________</w:t>
      </w:r>
      <w:r w:rsidRPr="00C01E8E">
        <w:rPr>
          <w:sz w:val="28"/>
          <w:szCs w:val="28"/>
        </w:rPr>
        <w:t>_____</w:t>
      </w:r>
    </w:p>
    <w:p w:rsidR="004A36EB" w:rsidRPr="00C01E8E" w:rsidRDefault="004A36EB" w:rsidP="005E0BDC">
      <w:pPr>
        <w:jc w:val="both"/>
      </w:pPr>
      <w:r w:rsidRPr="00C01E8E">
        <w:t>(зазначається назва посади працівника структурного</w:t>
      </w:r>
      <w:r w:rsidR="005A0780">
        <w:rPr>
          <w:lang w:val="uk-UA"/>
        </w:rPr>
        <w:tab/>
      </w:r>
      <w:r w:rsidR="007848C3">
        <w:rPr>
          <w:lang w:val="uk-UA"/>
        </w:rPr>
        <w:t xml:space="preserve">      </w:t>
      </w:r>
      <w:r w:rsidRPr="00C01E8E">
        <w:t xml:space="preserve"> (Підпис)</w:t>
      </w:r>
      <w:r w:rsidR="005E0BDC">
        <w:rPr>
          <w:lang w:val="uk-UA"/>
        </w:rPr>
        <w:t xml:space="preserve">  </w:t>
      </w:r>
      <w:r w:rsidRPr="00C01E8E">
        <w:t>(</w:t>
      </w:r>
      <w:r w:rsidR="00250643">
        <w:rPr>
          <w:bCs/>
          <w:iCs/>
          <w:lang w:val="uk-UA"/>
        </w:rPr>
        <w:t>В</w:t>
      </w:r>
      <w:r w:rsidR="00EB211E" w:rsidRPr="00EB211E">
        <w:rPr>
          <w:bCs/>
          <w:iCs/>
          <w:lang w:val="uk-UA"/>
        </w:rPr>
        <w:t>ласне</w:t>
      </w:r>
      <w:r w:rsidR="005E0BDC">
        <w:rPr>
          <w:bCs/>
          <w:iCs/>
          <w:lang w:val="uk-UA"/>
        </w:rPr>
        <w:t xml:space="preserve"> </w:t>
      </w:r>
      <w:r w:rsidR="00EB211E" w:rsidRPr="00EB211E">
        <w:rPr>
          <w:bCs/>
          <w:iCs/>
          <w:lang w:val="uk-UA"/>
        </w:rPr>
        <w:t>ім’я</w:t>
      </w:r>
      <w:r w:rsidR="005A0780">
        <w:rPr>
          <w:lang w:val="uk-UA"/>
        </w:rPr>
        <w:t xml:space="preserve"> </w:t>
      </w:r>
      <w:r w:rsidR="007848C3">
        <w:rPr>
          <w:lang w:val="uk-UA"/>
        </w:rPr>
        <w:t xml:space="preserve">        </w:t>
      </w:r>
      <w:r w:rsidRPr="00C01E8E">
        <w:t xml:space="preserve">підрозділу, до компетенції якого належить </w:t>
      </w:r>
      <w:r w:rsidRPr="00C01E8E">
        <w:tab/>
      </w:r>
      <w:r w:rsidRPr="00C01E8E">
        <w:tab/>
      </w:r>
      <w:r w:rsidRPr="00C01E8E">
        <w:tab/>
      </w:r>
      <w:r w:rsidRPr="00C01E8E">
        <w:tab/>
      </w:r>
      <w:r w:rsidR="005E0BDC">
        <w:rPr>
          <w:lang w:val="uk-UA"/>
        </w:rPr>
        <w:t xml:space="preserve">                    </w:t>
      </w:r>
      <w:r w:rsidR="00074594" w:rsidRPr="00C01E8E">
        <w:t>ПРІЗВИЩЕ</w:t>
      </w:r>
      <w:r w:rsidRPr="00C01E8E">
        <w:t>)</w:t>
      </w:r>
      <w:r w:rsidR="005E0BDC">
        <w:rPr>
          <w:lang w:val="uk-UA"/>
        </w:rPr>
        <w:t xml:space="preserve"> </w:t>
      </w:r>
      <w:r w:rsidRPr="00C01E8E">
        <w:t xml:space="preserve">адміністративно-господарське забезпечення </w:t>
      </w:r>
    </w:p>
    <w:p w:rsidR="004A36EB" w:rsidRPr="00C01E8E" w:rsidRDefault="004A36EB" w:rsidP="005E0BDC">
      <w:pPr>
        <w:jc w:val="both"/>
        <w:rPr>
          <w:szCs w:val="20"/>
        </w:rPr>
      </w:pPr>
      <w:r w:rsidRPr="00C01E8E">
        <w:t>діяльності Київської міської ради)</w:t>
      </w:r>
      <w:r w:rsidRPr="00C01E8E">
        <w:rPr>
          <w:szCs w:val="20"/>
        </w:rPr>
        <w:t xml:space="preserve">                                    </w:t>
      </w:r>
    </w:p>
    <w:p w:rsidR="004A36EB" w:rsidRPr="00C01E8E" w:rsidRDefault="004A36EB" w:rsidP="004A36EB">
      <w:pPr>
        <w:ind w:left="7080" w:firstLine="708"/>
        <w:jc w:val="both"/>
        <w:rPr>
          <w:szCs w:val="20"/>
        </w:rPr>
      </w:pPr>
    </w:p>
    <w:p w:rsidR="004A36EB" w:rsidRPr="00C01E8E" w:rsidRDefault="004A36EB" w:rsidP="004A36EB">
      <w:pPr>
        <w:ind w:left="360"/>
        <w:jc w:val="both"/>
        <w:rPr>
          <w:sz w:val="28"/>
          <w:szCs w:val="28"/>
        </w:rPr>
      </w:pPr>
    </w:p>
    <w:p w:rsidR="004A36EB" w:rsidRPr="00C01E8E" w:rsidRDefault="004A36EB" w:rsidP="004A36EB">
      <w:pPr>
        <w:ind w:left="360"/>
        <w:jc w:val="both"/>
        <w:rPr>
          <w:sz w:val="28"/>
          <w:szCs w:val="28"/>
        </w:rPr>
      </w:pPr>
    </w:p>
    <w:p w:rsidR="004A36EB" w:rsidRPr="00C01E8E" w:rsidRDefault="004A36EB" w:rsidP="004A36EB">
      <w:pPr>
        <w:ind w:left="360"/>
        <w:jc w:val="both"/>
        <w:rPr>
          <w:sz w:val="28"/>
          <w:szCs w:val="28"/>
        </w:rPr>
      </w:pPr>
      <w:r w:rsidRPr="00C01E8E">
        <w:rPr>
          <w:sz w:val="28"/>
          <w:szCs w:val="28"/>
        </w:rPr>
        <w:t>«______»_____________________20_____</w:t>
      </w:r>
      <w:r w:rsidRPr="00C01E8E">
        <w:rPr>
          <w:sz w:val="28"/>
          <w:szCs w:val="28"/>
          <w:lang w:val="en-US"/>
        </w:rPr>
        <w:t xml:space="preserve"> </w:t>
      </w:r>
      <w:r w:rsidRPr="00C01E8E">
        <w:rPr>
          <w:sz w:val="28"/>
          <w:szCs w:val="28"/>
        </w:rPr>
        <w:t>року</w:t>
      </w: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Default="004A36EB"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E12542" w:rsidRDefault="00E12542" w:rsidP="004A36EB">
      <w:pPr>
        <w:tabs>
          <w:tab w:val="left" w:pos="4971"/>
          <w:tab w:val="left" w:pos="7033"/>
        </w:tabs>
        <w:spacing w:before="120" w:line="100" w:lineRule="atLeast"/>
        <w:ind w:left="-11"/>
        <w:jc w:val="center"/>
        <w:rPr>
          <w:sz w:val="28"/>
          <w:szCs w:val="28"/>
        </w:rPr>
      </w:pPr>
    </w:p>
    <w:p w:rsidR="00354DA3" w:rsidRDefault="00354DA3" w:rsidP="004A36EB">
      <w:pPr>
        <w:tabs>
          <w:tab w:val="left" w:pos="4971"/>
          <w:tab w:val="left" w:pos="7033"/>
        </w:tabs>
        <w:spacing w:before="120" w:line="100" w:lineRule="atLeast"/>
        <w:ind w:left="-11"/>
        <w:jc w:val="center"/>
        <w:rPr>
          <w:sz w:val="28"/>
          <w:szCs w:val="28"/>
        </w:rPr>
      </w:pPr>
    </w:p>
    <w:p w:rsidR="007842C9" w:rsidRDefault="007842C9" w:rsidP="004A36EB">
      <w:pPr>
        <w:tabs>
          <w:tab w:val="left" w:pos="4971"/>
          <w:tab w:val="left" w:pos="7033"/>
        </w:tabs>
        <w:spacing w:before="120" w:line="100" w:lineRule="atLeast"/>
        <w:ind w:left="-11"/>
        <w:jc w:val="center"/>
        <w:rPr>
          <w:sz w:val="28"/>
          <w:szCs w:val="28"/>
        </w:rPr>
      </w:pPr>
    </w:p>
    <w:tbl>
      <w:tblPr>
        <w:tblW w:w="5000" w:type="pct"/>
        <w:tblCellSpacing w:w="15" w:type="dxa"/>
        <w:tblCellMar>
          <w:left w:w="0" w:type="dxa"/>
          <w:right w:w="0" w:type="dxa"/>
        </w:tblCellMar>
        <w:tblLook w:val="0000" w:firstRow="0" w:lastRow="0" w:firstColumn="0" w:lastColumn="0" w:noHBand="0" w:noVBand="0"/>
      </w:tblPr>
      <w:tblGrid>
        <w:gridCol w:w="996"/>
        <w:gridCol w:w="4314"/>
        <w:gridCol w:w="4329"/>
      </w:tblGrid>
      <w:tr w:rsidR="004A36EB" w:rsidRPr="00B80957" w:rsidTr="001C0B87">
        <w:trPr>
          <w:tblCellSpacing w:w="15" w:type="dxa"/>
        </w:trPr>
        <w:tc>
          <w:tcPr>
            <w:tcW w:w="493"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lastRenderedPageBreak/>
              <w:t> </w:t>
            </w:r>
          </w:p>
        </w:tc>
        <w:tc>
          <w:tcPr>
            <w:tcW w:w="2222"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r w:rsidRPr="00C01E8E">
              <w:rPr>
                <w:rFonts w:eastAsia="Times New Roman"/>
                <w:sz w:val="28"/>
                <w:szCs w:val="28"/>
              </w:rPr>
              <w:br/>
              <w:t> </w:t>
            </w:r>
          </w:p>
        </w:tc>
        <w:tc>
          <w:tcPr>
            <w:tcW w:w="2222" w:type="pct"/>
            <w:tcMar>
              <w:top w:w="15" w:type="dxa"/>
              <w:left w:w="15" w:type="dxa"/>
              <w:bottom w:w="15" w:type="dxa"/>
              <w:right w:w="15" w:type="dxa"/>
            </w:tcMar>
            <w:vAlign w:val="center"/>
          </w:tcPr>
          <w:p w:rsidR="004A36EB" w:rsidRPr="00B80957" w:rsidRDefault="004A36EB" w:rsidP="001C0B87">
            <w:pPr>
              <w:ind w:left="893"/>
              <w:rPr>
                <w:rFonts w:eastAsia="Times New Roman"/>
                <w:sz w:val="28"/>
                <w:szCs w:val="28"/>
              </w:rPr>
            </w:pPr>
            <w:r w:rsidRPr="00B80957">
              <w:rPr>
                <w:rFonts w:eastAsia="Times New Roman"/>
                <w:sz w:val="28"/>
                <w:szCs w:val="28"/>
              </w:rPr>
              <w:t xml:space="preserve">Додаток </w:t>
            </w:r>
            <w:r w:rsidR="007075EE" w:rsidRPr="00B80957">
              <w:rPr>
                <w:rFonts w:eastAsia="Times New Roman"/>
                <w:sz w:val="28"/>
                <w:szCs w:val="28"/>
                <w:lang w:val="uk-UA"/>
              </w:rPr>
              <w:t>19</w:t>
            </w:r>
            <w:r w:rsidRPr="00B80957">
              <w:rPr>
                <w:rFonts w:eastAsia="Times New Roman"/>
                <w:sz w:val="28"/>
                <w:szCs w:val="28"/>
              </w:rPr>
              <w:br/>
              <w:t>до Інструкції</w:t>
            </w:r>
          </w:p>
          <w:p w:rsidR="004A36EB" w:rsidRPr="00B80957" w:rsidRDefault="004A36EB" w:rsidP="001C0B87">
            <w:pPr>
              <w:spacing w:line="360" w:lineRule="auto"/>
              <w:ind w:left="893"/>
              <w:rPr>
                <w:rFonts w:eastAsia="Times New Roman"/>
                <w:sz w:val="28"/>
                <w:szCs w:val="28"/>
              </w:rPr>
            </w:pPr>
            <w:r w:rsidRPr="00B80957">
              <w:rPr>
                <w:rFonts w:eastAsia="Times New Roman"/>
                <w:sz w:val="28"/>
                <w:szCs w:val="28"/>
              </w:rPr>
              <w:t>(пункт 4.13.1)</w:t>
            </w:r>
          </w:p>
        </w:tc>
      </w:tr>
      <w:tr w:rsidR="004A36EB" w:rsidRPr="00B80957" w:rsidTr="001C0B87">
        <w:trPr>
          <w:tblCellSpacing w:w="15" w:type="dxa"/>
        </w:trPr>
        <w:tc>
          <w:tcPr>
            <w:tcW w:w="0" w:type="auto"/>
            <w:tcMar>
              <w:top w:w="15" w:type="dxa"/>
              <w:left w:w="15" w:type="dxa"/>
              <w:bottom w:w="15" w:type="dxa"/>
              <w:right w:w="15" w:type="dxa"/>
            </w:tcMar>
            <w:vAlign w:val="center"/>
          </w:tcPr>
          <w:p w:rsidR="004A36EB" w:rsidRPr="00B80957" w:rsidRDefault="004A36EB" w:rsidP="001C0B87">
            <w:pPr>
              <w:spacing w:before="100" w:beforeAutospacing="1" w:after="100" w:afterAutospacing="1" w:line="360" w:lineRule="auto"/>
              <w:jc w:val="both"/>
              <w:rPr>
                <w:rFonts w:eastAsia="Times New Roman"/>
                <w:sz w:val="28"/>
                <w:szCs w:val="28"/>
              </w:rPr>
            </w:pPr>
            <w:r w:rsidRPr="00B80957">
              <w:rPr>
                <w:rFonts w:eastAsia="Times New Roman"/>
                <w:sz w:val="28"/>
                <w:szCs w:val="28"/>
              </w:rPr>
              <w:t> </w:t>
            </w:r>
          </w:p>
        </w:tc>
        <w:tc>
          <w:tcPr>
            <w:tcW w:w="0" w:type="auto"/>
            <w:tcMar>
              <w:top w:w="15" w:type="dxa"/>
              <w:left w:w="15" w:type="dxa"/>
              <w:bottom w:w="15" w:type="dxa"/>
              <w:right w:w="15" w:type="dxa"/>
            </w:tcMar>
            <w:vAlign w:val="center"/>
          </w:tcPr>
          <w:p w:rsidR="004A36EB" w:rsidRPr="00B80957" w:rsidRDefault="004A36EB" w:rsidP="001C0B87">
            <w:pPr>
              <w:spacing w:before="100" w:beforeAutospacing="1" w:after="100" w:afterAutospacing="1" w:line="360" w:lineRule="auto"/>
              <w:jc w:val="both"/>
              <w:rPr>
                <w:rFonts w:eastAsia="Times New Roman"/>
                <w:sz w:val="28"/>
                <w:szCs w:val="28"/>
              </w:rPr>
            </w:pPr>
            <w:r w:rsidRPr="00B80957">
              <w:rPr>
                <w:rFonts w:eastAsia="Times New Roman"/>
                <w:sz w:val="28"/>
                <w:szCs w:val="28"/>
              </w:rPr>
              <w:t> </w:t>
            </w:r>
          </w:p>
        </w:tc>
        <w:tc>
          <w:tcPr>
            <w:tcW w:w="0" w:type="auto"/>
            <w:tcMar>
              <w:top w:w="15" w:type="dxa"/>
              <w:left w:w="15" w:type="dxa"/>
              <w:bottom w:w="15" w:type="dxa"/>
              <w:right w:w="15" w:type="dxa"/>
            </w:tcMar>
            <w:vAlign w:val="center"/>
          </w:tcPr>
          <w:p w:rsidR="004A36EB" w:rsidRPr="00B80957" w:rsidRDefault="004A36EB" w:rsidP="001C0B87">
            <w:pPr>
              <w:spacing w:before="100" w:beforeAutospacing="1" w:after="100" w:afterAutospacing="1" w:line="360" w:lineRule="auto"/>
              <w:jc w:val="both"/>
              <w:rPr>
                <w:rFonts w:eastAsia="Times New Roman"/>
                <w:sz w:val="28"/>
                <w:szCs w:val="28"/>
              </w:rPr>
            </w:pPr>
            <w:r w:rsidRPr="00B80957">
              <w:rPr>
                <w:rFonts w:eastAsia="Times New Roman"/>
                <w:sz w:val="28"/>
                <w:szCs w:val="28"/>
              </w:rPr>
              <w:t> </w:t>
            </w:r>
          </w:p>
        </w:tc>
      </w:tr>
    </w:tbl>
    <w:p w:rsidR="004A36EB" w:rsidRPr="00B80957" w:rsidRDefault="004A36EB" w:rsidP="004A36EB">
      <w:pPr>
        <w:keepNext/>
        <w:keepLines/>
        <w:spacing w:before="240" w:after="240"/>
        <w:jc w:val="center"/>
        <w:rPr>
          <w:rFonts w:eastAsia="Times New Roman"/>
          <w:b/>
          <w:sz w:val="28"/>
          <w:szCs w:val="28"/>
        </w:rPr>
      </w:pPr>
    </w:p>
    <w:p w:rsidR="004A36EB" w:rsidRPr="00B80957" w:rsidRDefault="004A36EB" w:rsidP="004A36EB">
      <w:pPr>
        <w:keepNext/>
        <w:keepLines/>
        <w:spacing w:before="240" w:after="240"/>
        <w:jc w:val="center"/>
        <w:rPr>
          <w:rFonts w:eastAsia="Times New Roman"/>
          <w:b/>
          <w:sz w:val="28"/>
          <w:szCs w:val="28"/>
        </w:rPr>
      </w:pPr>
      <w:r w:rsidRPr="00B80957">
        <w:rPr>
          <w:rFonts w:eastAsia="Times New Roman"/>
          <w:b/>
          <w:sz w:val="28"/>
          <w:szCs w:val="28"/>
        </w:rPr>
        <w:t xml:space="preserve">ПРИМІРНИЙ ПЕРЕЛІК </w:t>
      </w:r>
    </w:p>
    <w:p w:rsidR="004A36EB" w:rsidRPr="00B80957" w:rsidRDefault="004A36EB" w:rsidP="004A36EB">
      <w:pPr>
        <w:keepNext/>
        <w:keepLines/>
        <w:spacing w:before="240" w:after="240"/>
        <w:jc w:val="center"/>
        <w:rPr>
          <w:rFonts w:ascii="Antiqua" w:eastAsia="Times New Roman" w:hAnsi="Antiqua"/>
          <w:sz w:val="26"/>
          <w:szCs w:val="20"/>
        </w:rPr>
      </w:pPr>
      <w:r w:rsidRPr="00A542E5">
        <w:rPr>
          <w:rFonts w:eastAsia="Times New Roman"/>
          <w:b/>
          <w:sz w:val="28"/>
          <w:szCs w:val="28"/>
          <w:highlight w:val="cyan"/>
        </w:rPr>
        <w:br/>
      </w:r>
      <w:r w:rsidRPr="00B80957">
        <w:rPr>
          <w:rFonts w:eastAsia="Times New Roman"/>
          <w:b/>
          <w:sz w:val="28"/>
          <w:szCs w:val="28"/>
        </w:rPr>
        <w:t xml:space="preserve">документів, </w:t>
      </w:r>
      <w:r w:rsidR="00074594" w:rsidRPr="00B80957">
        <w:rPr>
          <w:rFonts w:eastAsia="Times New Roman"/>
          <w:b/>
          <w:sz w:val="28"/>
          <w:szCs w:val="28"/>
          <w:lang w:val="uk-UA"/>
        </w:rPr>
        <w:t>які</w:t>
      </w:r>
      <w:r w:rsidRPr="00B80957">
        <w:rPr>
          <w:rFonts w:eastAsia="Times New Roman"/>
          <w:b/>
          <w:sz w:val="28"/>
          <w:szCs w:val="28"/>
        </w:rPr>
        <w:t xml:space="preserve"> дозволяється затверджувати проставлянням грифа </w:t>
      </w:r>
      <w:r w:rsidRPr="00B80957">
        <w:rPr>
          <w:rFonts w:eastAsia="Times New Roman"/>
          <w:b/>
          <w:sz w:val="28"/>
          <w:szCs w:val="28"/>
        </w:rPr>
        <w:br/>
        <w:t>затвердження посадової особи за умови їх підготовки у паперовій формі</w:t>
      </w:r>
      <w:r w:rsidRPr="00B80957">
        <w:rPr>
          <w:rFonts w:ascii="Antiqua" w:eastAsia="Times New Roman" w:hAnsi="Antiqua"/>
          <w:sz w:val="26"/>
          <w:szCs w:val="20"/>
        </w:rPr>
        <w:t xml:space="preserve"> </w:t>
      </w:r>
    </w:p>
    <w:p w:rsidR="004A36EB" w:rsidRPr="00E32F8B" w:rsidRDefault="004A36EB" w:rsidP="004A36EB">
      <w:pPr>
        <w:ind w:firstLine="567"/>
        <w:jc w:val="both"/>
        <w:rPr>
          <w:rFonts w:eastAsia="Times New Roman"/>
          <w:sz w:val="28"/>
          <w:szCs w:val="28"/>
        </w:rPr>
      </w:pPr>
      <w:r w:rsidRPr="00E32F8B">
        <w:rPr>
          <w:rFonts w:eastAsia="Times New Roman"/>
          <w:sz w:val="28"/>
          <w:szCs w:val="28"/>
        </w:rPr>
        <w:t>1. </w:t>
      </w:r>
      <w:r w:rsidRPr="00730DF7">
        <w:rPr>
          <w:rFonts w:eastAsia="Times New Roman"/>
          <w:sz w:val="28"/>
          <w:szCs w:val="28"/>
        </w:rPr>
        <w:t>Акти (</w:t>
      </w:r>
      <w:r w:rsidR="00E12542">
        <w:rPr>
          <w:rFonts w:eastAsia="Times New Roman"/>
          <w:sz w:val="28"/>
          <w:szCs w:val="28"/>
        </w:rPr>
        <w:t xml:space="preserve">про знищення бланків </w:t>
      </w:r>
      <w:r w:rsidR="00E12542" w:rsidRPr="0099714E">
        <w:rPr>
          <w:rFonts w:eastAsia="Times New Roman"/>
          <w:sz w:val="28"/>
          <w:szCs w:val="28"/>
        </w:rPr>
        <w:t>документів</w:t>
      </w:r>
      <w:r w:rsidR="0030263A">
        <w:rPr>
          <w:rFonts w:eastAsia="Times New Roman"/>
          <w:sz w:val="28"/>
          <w:szCs w:val="28"/>
          <w:lang w:val="uk-UA"/>
        </w:rPr>
        <w:t>;</w:t>
      </w:r>
      <w:r w:rsidR="00E12542" w:rsidRPr="0099714E">
        <w:rPr>
          <w:rFonts w:eastAsia="Times New Roman"/>
          <w:sz w:val="28"/>
          <w:szCs w:val="28"/>
        </w:rPr>
        <w:t xml:space="preserve"> про </w:t>
      </w:r>
      <w:r w:rsidRPr="0099714E">
        <w:rPr>
          <w:rFonts w:eastAsia="Times New Roman"/>
          <w:sz w:val="28"/>
          <w:szCs w:val="28"/>
        </w:rPr>
        <w:t xml:space="preserve">вилучення </w:t>
      </w:r>
      <w:r w:rsidR="00E32F8B" w:rsidRPr="0099714E">
        <w:rPr>
          <w:rFonts w:eastAsia="Times New Roman"/>
          <w:sz w:val="28"/>
          <w:szCs w:val="28"/>
        </w:rPr>
        <w:t>для знищення</w:t>
      </w:r>
      <w:r w:rsidR="002030FF" w:rsidRPr="0099714E">
        <w:rPr>
          <w:rFonts w:eastAsia="Times New Roman"/>
          <w:sz w:val="28"/>
          <w:szCs w:val="28"/>
          <w:lang w:val="uk-UA"/>
        </w:rPr>
        <w:t xml:space="preserve"> документів</w:t>
      </w:r>
      <w:r w:rsidR="00E32F8B" w:rsidRPr="0099714E">
        <w:rPr>
          <w:rFonts w:eastAsia="Times New Roman"/>
          <w:sz w:val="28"/>
          <w:szCs w:val="28"/>
          <w:lang w:val="uk-UA"/>
        </w:rPr>
        <w:t>, не внесених до Національного архівного фонду</w:t>
      </w:r>
      <w:r w:rsidRPr="0099714E">
        <w:rPr>
          <w:rFonts w:eastAsia="Times New Roman"/>
          <w:sz w:val="28"/>
          <w:szCs w:val="28"/>
        </w:rPr>
        <w:t xml:space="preserve">; </w:t>
      </w:r>
      <w:r w:rsidR="00E32F8B" w:rsidRPr="0099714E">
        <w:rPr>
          <w:rFonts w:eastAsia="Times New Roman"/>
          <w:sz w:val="28"/>
          <w:szCs w:val="28"/>
          <w:lang w:val="uk-UA"/>
        </w:rPr>
        <w:t>приймання-передавання документів на постійне зберігання</w:t>
      </w:r>
      <w:r w:rsidR="0030263A">
        <w:rPr>
          <w:rFonts w:eastAsia="Times New Roman"/>
          <w:sz w:val="28"/>
          <w:szCs w:val="28"/>
          <w:lang w:val="uk-UA"/>
        </w:rPr>
        <w:t>;</w:t>
      </w:r>
      <w:r w:rsidR="0099714E" w:rsidRPr="0099714E">
        <w:rPr>
          <w:rFonts w:eastAsia="Times New Roman"/>
          <w:sz w:val="28"/>
          <w:szCs w:val="28"/>
          <w:lang w:val="uk-UA"/>
        </w:rPr>
        <w:t xml:space="preserve"> </w:t>
      </w:r>
      <w:r w:rsidR="0099714E" w:rsidRPr="0099714E">
        <w:rPr>
          <w:rFonts w:eastAsia="Times New Roman"/>
          <w:sz w:val="28"/>
          <w:szCs w:val="28"/>
        </w:rPr>
        <w:t>інвентаризації</w:t>
      </w:r>
      <w:r w:rsidRPr="0099714E">
        <w:rPr>
          <w:rFonts w:eastAsia="Times New Roman"/>
          <w:sz w:val="28"/>
          <w:szCs w:val="28"/>
        </w:rPr>
        <w:t xml:space="preserve"> тощо).</w:t>
      </w:r>
    </w:p>
    <w:p w:rsidR="004A36EB" w:rsidRPr="00A542E5" w:rsidRDefault="00730DF7" w:rsidP="004A36EB">
      <w:pPr>
        <w:ind w:firstLine="567"/>
        <w:jc w:val="both"/>
        <w:rPr>
          <w:rFonts w:eastAsia="Times New Roman"/>
          <w:sz w:val="28"/>
          <w:szCs w:val="28"/>
          <w:highlight w:val="cyan"/>
        </w:rPr>
      </w:pPr>
      <w:r>
        <w:rPr>
          <w:rFonts w:eastAsia="Times New Roman"/>
          <w:sz w:val="28"/>
          <w:szCs w:val="28"/>
        </w:rPr>
        <w:t xml:space="preserve">2. </w:t>
      </w:r>
      <w:r w:rsidRPr="008C26D7">
        <w:rPr>
          <w:rFonts w:eastAsia="Times New Roman"/>
          <w:sz w:val="28"/>
          <w:szCs w:val="28"/>
        </w:rPr>
        <w:t>Посадові інструкції.</w:t>
      </w:r>
    </w:p>
    <w:p w:rsidR="004A36EB" w:rsidRPr="00B80957" w:rsidRDefault="00E32F8B" w:rsidP="004A36EB">
      <w:pPr>
        <w:ind w:firstLine="567"/>
        <w:jc w:val="both"/>
        <w:rPr>
          <w:rFonts w:eastAsia="Times New Roman"/>
          <w:sz w:val="28"/>
          <w:szCs w:val="28"/>
        </w:rPr>
      </w:pPr>
      <w:r>
        <w:rPr>
          <w:rFonts w:eastAsia="Times New Roman"/>
          <w:sz w:val="28"/>
          <w:szCs w:val="28"/>
          <w:lang w:val="uk-UA"/>
        </w:rPr>
        <w:t>3</w:t>
      </w:r>
      <w:r w:rsidR="004A36EB" w:rsidRPr="00B80957">
        <w:rPr>
          <w:rFonts w:eastAsia="Times New Roman"/>
          <w:sz w:val="28"/>
          <w:szCs w:val="28"/>
        </w:rPr>
        <w:t>. Кошториси витрат.</w:t>
      </w:r>
    </w:p>
    <w:p w:rsidR="004A36EB" w:rsidRPr="00E32F8B" w:rsidRDefault="00E32F8B" w:rsidP="004A36EB">
      <w:pPr>
        <w:ind w:firstLine="567"/>
        <w:jc w:val="both"/>
        <w:rPr>
          <w:rFonts w:eastAsia="Times New Roman"/>
          <w:sz w:val="28"/>
          <w:szCs w:val="28"/>
        </w:rPr>
      </w:pPr>
      <w:r w:rsidRPr="00E32F8B">
        <w:rPr>
          <w:rFonts w:eastAsia="Times New Roman"/>
          <w:sz w:val="28"/>
          <w:szCs w:val="28"/>
          <w:lang w:val="uk-UA"/>
        </w:rPr>
        <w:t>4</w:t>
      </w:r>
      <w:r w:rsidR="004A36EB" w:rsidRPr="00E32F8B">
        <w:rPr>
          <w:rFonts w:eastAsia="Times New Roman"/>
          <w:sz w:val="28"/>
          <w:szCs w:val="28"/>
        </w:rPr>
        <w:t>. Номенклатур</w:t>
      </w:r>
      <w:r w:rsidR="00E12542">
        <w:rPr>
          <w:rFonts w:eastAsia="Times New Roman"/>
          <w:sz w:val="28"/>
          <w:szCs w:val="28"/>
        </w:rPr>
        <w:t>а</w:t>
      </w:r>
      <w:r w:rsidR="004A36EB" w:rsidRPr="00E32F8B">
        <w:rPr>
          <w:rFonts w:eastAsia="Times New Roman"/>
          <w:sz w:val="28"/>
          <w:szCs w:val="28"/>
        </w:rPr>
        <w:t xml:space="preserve"> справ.</w:t>
      </w:r>
    </w:p>
    <w:p w:rsidR="004A36EB" w:rsidRDefault="00E32F8B" w:rsidP="004A36EB">
      <w:pPr>
        <w:ind w:firstLine="567"/>
        <w:jc w:val="both"/>
        <w:rPr>
          <w:rFonts w:eastAsia="Times New Roman"/>
          <w:sz w:val="28"/>
          <w:szCs w:val="28"/>
        </w:rPr>
      </w:pPr>
      <w:r w:rsidRPr="00E32F8B">
        <w:rPr>
          <w:rFonts w:eastAsia="Times New Roman"/>
          <w:sz w:val="28"/>
          <w:szCs w:val="28"/>
          <w:lang w:val="uk-UA"/>
        </w:rPr>
        <w:t>5</w:t>
      </w:r>
      <w:r w:rsidR="004A36EB" w:rsidRPr="00E32F8B">
        <w:rPr>
          <w:rFonts w:eastAsia="Times New Roman"/>
          <w:sz w:val="28"/>
          <w:szCs w:val="28"/>
        </w:rPr>
        <w:t xml:space="preserve">. </w:t>
      </w:r>
      <w:r w:rsidRPr="00E32F8B">
        <w:rPr>
          <w:rFonts w:eastAsia="Times New Roman"/>
          <w:sz w:val="28"/>
          <w:szCs w:val="28"/>
          <w:lang w:val="uk-UA"/>
        </w:rPr>
        <w:t>Здавальний о</w:t>
      </w:r>
      <w:r w:rsidR="004A36EB" w:rsidRPr="00E32F8B">
        <w:rPr>
          <w:rFonts w:eastAsia="Times New Roman"/>
          <w:sz w:val="28"/>
          <w:szCs w:val="28"/>
        </w:rPr>
        <w:t>пис.</w:t>
      </w:r>
    </w:p>
    <w:p w:rsidR="00380988" w:rsidRPr="00730DF7" w:rsidRDefault="00380988" w:rsidP="004A36EB">
      <w:pPr>
        <w:ind w:firstLine="567"/>
        <w:jc w:val="both"/>
        <w:rPr>
          <w:rFonts w:eastAsia="Times New Roman"/>
          <w:sz w:val="28"/>
          <w:szCs w:val="28"/>
        </w:rPr>
      </w:pPr>
      <w:r w:rsidRPr="00730DF7">
        <w:rPr>
          <w:rFonts w:eastAsia="Times New Roman"/>
          <w:sz w:val="28"/>
          <w:szCs w:val="28"/>
        </w:rPr>
        <w:t>6. Протоколи засідань експертної комісії Київради</w:t>
      </w:r>
      <w:r w:rsidR="00E12542">
        <w:rPr>
          <w:rFonts w:eastAsia="Times New Roman"/>
          <w:sz w:val="28"/>
          <w:szCs w:val="28"/>
        </w:rPr>
        <w:t xml:space="preserve">. </w:t>
      </w:r>
    </w:p>
    <w:p w:rsidR="00730DF7" w:rsidRPr="00730DF7" w:rsidRDefault="00730DF7" w:rsidP="00730DF7">
      <w:pPr>
        <w:ind w:firstLine="567"/>
        <w:jc w:val="both"/>
        <w:rPr>
          <w:rFonts w:eastAsia="Times New Roman"/>
          <w:sz w:val="28"/>
          <w:szCs w:val="28"/>
        </w:rPr>
      </w:pPr>
      <w:r w:rsidRPr="00730DF7">
        <w:rPr>
          <w:rFonts w:eastAsia="Times New Roman"/>
          <w:sz w:val="28"/>
          <w:szCs w:val="28"/>
        </w:rPr>
        <w:t xml:space="preserve">7. Табелі </w:t>
      </w:r>
      <w:r w:rsidR="0030263A">
        <w:rPr>
          <w:rFonts w:eastAsia="Times New Roman"/>
          <w:sz w:val="28"/>
          <w:szCs w:val="28"/>
          <w:lang w:val="uk-UA"/>
        </w:rPr>
        <w:t xml:space="preserve">(обліку робочого часу та підрахунок заробітку; </w:t>
      </w:r>
      <w:r w:rsidRPr="00730DF7">
        <w:rPr>
          <w:rFonts w:eastAsia="Times New Roman"/>
          <w:sz w:val="28"/>
          <w:szCs w:val="28"/>
        </w:rPr>
        <w:t>чергувань</w:t>
      </w:r>
      <w:r w:rsidR="0030263A">
        <w:rPr>
          <w:rFonts w:eastAsia="Times New Roman"/>
          <w:sz w:val="28"/>
          <w:szCs w:val="28"/>
          <w:lang w:val="uk-UA"/>
        </w:rPr>
        <w:t xml:space="preserve"> тощо)</w:t>
      </w:r>
      <w:r w:rsidRPr="00730DF7">
        <w:rPr>
          <w:rFonts w:eastAsia="Times New Roman"/>
          <w:sz w:val="28"/>
          <w:szCs w:val="28"/>
        </w:rPr>
        <w:t>.</w:t>
      </w:r>
    </w:p>
    <w:p w:rsidR="00E12542" w:rsidRDefault="00730DF7" w:rsidP="00730DF7">
      <w:pPr>
        <w:ind w:firstLine="567"/>
        <w:jc w:val="both"/>
        <w:rPr>
          <w:rFonts w:eastAsia="Times New Roman"/>
          <w:sz w:val="28"/>
          <w:szCs w:val="28"/>
        </w:rPr>
      </w:pPr>
      <w:r w:rsidRPr="00730DF7">
        <w:rPr>
          <w:rFonts w:eastAsia="Times New Roman"/>
          <w:sz w:val="28"/>
          <w:szCs w:val="28"/>
        </w:rPr>
        <w:t xml:space="preserve">8. Звіти (про </w:t>
      </w:r>
      <w:r w:rsidR="0030263A">
        <w:rPr>
          <w:rFonts w:eastAsia="Times New Roman"/>
          <w:sz w:val="28"/>
          <w:szCs w:val="28"/>
          <w:lang w:val="uk-UA"/>
        </w:rPr>
        <w:t xml:space="preserve">стажування; про </w:t>
      </w:r>
      <w:r w:rsidRPr="00730DF7">
        <w:rPr>
          <w:rFonts w:eastAsia="Times New Roman"/>
          <w:sz w:val="28"/>
          <w:szCs w:val="28"/>
        </w:rPr>
        <w:t>відрядження тощо).</w:t>
      </w:r>
    </w:p>
    <w:p w:rsidR="004A36EB" w:rsidRPr="0030263A" w:rsidRDefault="00E12542" w:rsidP="00730DF7">
      <w:pPr>
        <w:ind w:firstLine="567"/>
        <w:jc w:val="both"/>
        <w:rPr>
          <w:rFonts w:eastAsia="Times New Roman"/>
          <w:sz w:val="28"/>
          <w:szCs w:val="28"/>
          <w:lang w:val="uk-UA"/>
        </w:rPr>
      </w:pPr>
      <w:r>
        <w:rPr>
          <w:rFonts w:eastAsia="Times New Roman"/>
          <w:sz w:val="28"/>
          <w:szCs w:val="28"/>
        </w:rPr>
        <w:t xml:space="preserve">9. </w:t>
      </w:r>
      <w:r w:rsidR="0030263A" w:rsidRPr="0030263A">
        <w:rPr>
          <w:rFonts w:eastAsia="Times New Roman"/>
          <w:sz w:val="28"/>
          <w:szCs w:val="28"/>
          <w:lang w:val="uk-UA"/>
        </w:rPr>
        <w:t>Плани стажуван</w:t>
      </w:r>
      <w:r w:rsidR="0030263A">
        <w:rPr>
          <w:rFonts w:eastAsia="Times New Roman"/>
          <w:sz w:val="28"/>
          <w:szCs w:val="28"/>
          <w:lang w:val="uk-UA"/>
        </w:rPr>
        <w:t>ь.</w:t>
      </w:r>
    </w:p>
    <w:p w:rsidR="004A36EB" w:rsidRPr="0030263A" w:rsidRDefault="00E12542" w:rsidP="004A36EB">
      <w:pPr>
        <w:ind w:firstLine="567"/>
        <w:jc w:val="both"/>
        <w:rPr>
          <w:rFonts w:eastAsia="Times New Roman"/>
          <w:sz w:val="28"/>
          <w:szCs w:val="28"/>
          <w:lang w:val="uk-UA"/>
        </w:rPr>
      </w:pPr>
      <w:r>
        <w:rPr>
          <w:rFonts w:eastAsia="Times New Roman"/>
          <w:sz w:val="28"/>
          <w:szCs w:val="28"/>
        </w:rPr>
        <w:t>10</w:t>
      </w:r>
      <w:r w:rsidR="004A36EB" w:rsidRPr="00730DF7">
        <w:rPr>
          <w:rFonts w:eastAsia="Times New Roman"/>
          <w:sz w:val="28"/>
          <w:szCs w:val="28"/>
        </w:rPr>
        <w:t xml:space="preserve">. </w:t>
      </w:r>
      <w:r w:rsidR="0030263A">
        <w:rPr>
          <w:rFonts w:eastAsia="Times New Roman"/>
          <w:sz w:val="28"/>
          <w:szCs w:val="28"/>
          <w:lang w:val="uk-UA"/>
        </w:rPr>
        <w:t xml:space="preserve">Підпорядкованість структурних підрозділів </w:t>
      </w:r>
      <w:r w:rsidR="0048012C">
        <w:rPr>
          <w:rFonts w:eastAsia="Times New Roman"/>
          <w:sz w:val="28"/>
          <w:szCs w:val="28"/>
          <w:lang w:val="uk-UA"/>
        </w:rPr>
        <w:t>у</w:t>
      </w:r>
      <w:r w:rsidR="0030263A">
        <w:rPr>
          <w:rFonts w:eastAsia="Times New Roman"/>
          <w:sz w:val="28"/>
          <w:szCs w:val="28"/>
          <w:lang w:val="uk-UA"/>
        </w:rPr>
        <w:t xml:space="preserve"> секретаріаті Київради.</w:t>
      </w:r>
    </w:p>
    <w:p w:rsidR="004A36EB" w:rsidRPr="00730DF7" w:rsidRDefault="00730DF7" w:rsidP="004A36EB">
      <w:pPr>
        <w:ind w:firstLine="567"/>
        <w:jc w:val="both"/>
        <w:rPr>
          <w:rFonts w:eastAsia="Times New Roman"/>
          <w:sz w:val="28"/>
          <w:szCs w:val="28"/>
          <w:lang w:val="uk-UA"/>
        </w:rPr>
      </w:pPr>
      <w:r w:rsidRPr="00730DF7">
        <w:rPr>
          <w:rFonts w:eastAsia="Times New Roman"/>
          <w:sz w:val="28"/>
          <w:szCs w:val="28"/>
          <w:lang w:val="uk-UA"/>
        </w:rPr>
        <w:t>1</w:t>
      </w:r>
      <w:r w:rsidR="00E12542">
        <w:rPr>
          <w:rFonts w:eastAsia="Times New Roman"/>
          <w:sz w:val="28"/>
          <w:szCs w:val="28"/>
          <w:lang w:val="uk-UA"/>
        </w:rPr>
        <w:t>1</w:t>
      </w:r>
      <w:r w:rsidR="005F0166" w:rsidRPr="00730DF7">
        <w:rPr>
          <w:rFonts w:eastAsia="Times New Roman"/>
          <w:sz w:val="28"/>
          <w:szCs w:val="28"/>
          <w:lang w:val="uk-UA"/>
        </w:rPr>
        <w:t>.</w:t>
      </w:r>
      <w:r w:rsidRPr="00730DF7">
        <w:rPr>
          <w:rFonts w:eastAsia="Times New Roman"/>
          <w:sz w:val="28"/>
          <w:szCs w:val="28"/>
          <w:lang w:val="uk-UA"/>
        </w:rPr>
        <w:t xml:space="preserve"> </w:t>
      </w:r>
      <w:r w:rsidR="005F0166" w:rsidRPr="00730DF7">
        <w:rPr>
          <w:rFonts w:eastAsia="Times New Roman"/>
          <w:sz w:val="28"/>
          <w:szCs w:val="28"/>
          <w:lang w:val="uk-UA"/>
        </w:rPr>
        <w:t>Форми уніфікованих докуметів</w:t>
      </w:r>
      <w:r w:rsidRPr="00730DF7">
        <w:rPr>
          <w:rFonts w:eastAsia="Times New Roman"/>
          <w:sz w:val="28"/>
          <w:szCs w:val="28"/>
          <w:lang w:val="uk-UA"/>
        </w:rPr>
        <w:t>.</w:t>
      </w:r>
    </w:p>
    <w:tbl>
      <w:tblPr>
        <w:tblW w:w="5000" w:type="pct"/>
        <w:tblCellSpacing w:w="15" w:type="dxa"/>
        <w:tblCellMar>
          <w:left w:w="0" w:type="dxa"/>
          <w:right w:w="0" w:type="dxa"/>
        </w:tblCellMar>
        <w:tblLook w:val="0000" w:firstRow="0" w:lastRow="0" w:firstColumn="0" w:lastColumn="0" w:noHBand="0" w:noVBand="0"/>
      </w:tblPr>
      <w:tblGrid>
        <w:gridCol w:w="996"/>
        <w:gridCol w:w="4314"/>
        <w:gridCol w:w="4329"/>
      </w:tblGrid>
      <w:tr w:rsidR="004A36EB" w:rsidRPr="00FB7CD2" w:rsidTr="001C0B87">
        <w:trPr>
          <w:tblCellSpacing w:w="15" w:type="dxa"/>
        </w:trPr>
        <w:tc>
          <w:tcPr>
            <w:tcW w:w="493" w:type="pct"/>
            <w:tcMar>
              <w:top w:w="15" w:type="dxa"/>
              <w:left w:w="15" w:type="dxa"/>
              <w:bottom w:w="15" w:type="dxa"/>
              <w:right w:w="15" w:type="dxa"/>
            </w:tcMar>
            <w:vAlign w:val="center"/>
          </w:tcPr>
          <w:p w:rsidR="004A36EB" w:rsidRPr="00FB7CD2" w:rsidRDefault="004A36EB" w:rsidP="001C0B87">
            <w:pPr>
              <w:spacing w:before="100" w:beforeAutospacing="1" w:after="100" w:afterAutospacing="1" w:line="360" w:lineRule="auto"/>
              <w:jc w:val="both"/>
              <w:rPr>
                <w:rFonts w:eastAsia="Times New Roman"/>
                <w:sz w:val="28"/>
                <w:szCs w:val="28"/>
              </w:rPr>
            </w:pPr>
          </w:p>
        </w:tc>
        <w:tc>
          <w:tcPr>
            <w:tcW w:w="2222" w:type="pct"/>
            <w:tcMar>
              <w:top w:w="15" w:type="dxa"/>
              <w:left w:w="15" w:type="dxa"/>
              <w:bottom w:w="15" w:type="dxa"/>
              <w:right w:w="15" w:type="dxa"/>
            </w:tcMar>
            <w:vAlign w:val="center"/>
          </w:tcPr>
          <w:p w:rsidR="004A36EB" w:rsidRPr="00FB7CD2" w:rsidRDefault="004A36EB" w:rsidP="001C0B87">
            <w:pPr>
              <w:spacing w:before="100" w:beforeAutospacing="1" w:after="100" w:afterAutospacing="1" w:line="360" w:lineRule="auto"/>
              <w:jc w:val="both"/>
              <w:rPr>
                <w:rFonts w:eastAsia="Times New Roman"/>
                <w:sz w:val="28"/>
                <w:szCs w:val="28"/>
              </w:rPr>
            </w:pPr>
            <w:r w:rsidRPr="00FB7CD2">
              <w:rPr>
                <w:rFonts w:eastAsia="Times New Roman"/>
                <w:sz w:val="28"/>
                <w:szCs w:val="28"/>
              </w:rPr>
              <w:t> </w:t>
            </w:r>
            <w:r w:rsidRPr="00FB7CD2">
              <w:rPr>
                <w:rFonts w:eastAsia="Times New Roman"/>
                <w:sz w:val="28"/>
                <w:szCs w:val="28"/>
              </w:rPr>
              <w:br/>
              <w:t> </w:t>
            </w:r>
          </w:p>
        </w:tc>
        <w:tc>
          <w:tcPr>
            <w:tcW w:w="2222" w:type="pct"/>
            <w:tcMar>
              <w:top w:w="15" w:type="dxa"/>
              <w:left w:w="15" w:type="dxa"/>
              <w:bottom w:w="15" w:type="dxa"/>
              <w:right w:w="15" w:type="dxa"/>
            </w:tcMar>
            <w:vAlign w:val="center"/>
          </w:tcPr>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30263A" w:rsidRDefault="0030263A"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E12542" w:rsidRDefault="00E12542" w:rsidP="001C0B87">
            <w:pPr>
              <w:ind w:left="1436"/>
              <w:rPr>
                <w:rFonts w:eastAsia="Times New Roman"/>
                <w:sz w:val="28"/>
                <w:szCs w:val="28"/>
              </w:rPr>
            </w:pPr>
          </w:p>
          <w:p w:rsidR="004A36EB" w:rsidRPr="00FB7CD2" w:rsidRDefault="004A36EB" w:rsidP="001C0B87">
            <w:pPr>
              <w:ind w:left="1436"/>
              <w:rPr>
                <w:rFonts w:eastAsia="Times New Roman"/>
                <w:sz w:val="28"/>
                <w:szCs w:val="28"/>
              </w:rPr>
            </w:pPr>
            <w:r w:rsidRPr="00FB7CD2">
              <w:rPr>
                <w:rFonts w:eastAsia="Times New Roman"/>
                <w:sz w:val="28"/>
                <w:szCs w:val="28"/>
              </w:rPr>
              <w:lastRenderedPageBreak/>
              <w:t>Додаток 20</w:t>
            </w:r>
            <w:r w:rsidRPr="00FB7CD2">
              <w:rPr>
                <w:rFonts w:eastAsia="Times New Roman"/>
                <w:sz w:val="28"/>
                <w:szCs w:val="28"/>
              </w:rPr>
              <w:br/>
              <w:t>до Інструкції</w:t>
            </w:r>
          </w:p>
          <w:p w:rsidR="004A36EB" w:rsidRPr="00FB7CD2" w:rsidRDefault="004A36EB" w:rsidP="007075EE">
            <w:pPr>
              <w:spacing w:line="360" w:lineRule="auto"/>
              <w:ind w:left="1436"/>
              <w:rPr>
                <w:rFonts w:eastAsia="Times New Roman"/>
                <w:sz w:val="28"/>
                <w:szCs w:val="28"/>
              </w:rPr>
            </w:pPr>
            <w:r w:rsidRPr="00FB7CD2">
              <w:rPr>
                <w:rFonts w:eastAsia="Times New Roman"/>
                <w:sz w:val="28"/>
                <w:szCs w:val="28"/>
              </w:rPr>
              <w:t>(пункт 4.1</w:t>
            </w:r>
            <w:r w:rsidR="007075EE" w:rsidRPr="00FB7CD2">
              <w:rPr>
                <w:rFonts w:eastAsia="Times New Roman"/>
                <w:sz w:val="28"/>
                <w:szCs w:val="28"/>
                <w:lang w:val="uk-UA"/>
              </w:rPr>
              <w:t>8</w:t>
            </w:r>
            <w:r w:rsidRPr="00FB7CD2">
              <w:rPr>
                <w:rFonts w:eastAsia="Times New Roman"/>
                <w:sz w:val="28"/>
                <w:szCs w:val="28"/>
              </w:rPr>
              <w:t>.</w:t>
            </w:r>
            <w:r w:rsidR="007075EE" w:rsidRPr="00FB7CD2">
              <w:rPr>
                <w:rFonts w:eastAsia="Times New Roman"/>
                <w:sz w:val="28"/>
                <w:szCs w:val="28"/>
                <w:lang w:val="uk-UA"/>
              </w:rPr>
              <w:t>2</w:t>
            </w:r>
            <w:r w:rsidRPr="00FB7CD2">
              <w:rPr>
                <w:rFonts w:eastAsia="Times New Roman"/>
                <w:sz w:val="28"/>
                <w:szCs w:val="28"/>
              </w:rPr>
              <w:t>)</w:t>
            </w:r>
          </w:p>
        </w:tc>
      </w:tr>
      <w:tr w:rsidR="004A36EB" w:rsidRPr="00FB7CD2" w:rsidTr="001C0B87">
        <w:trPr>
          <w:tblCellSpacing w:w="15" w:type="dxa"/>
        </w:trPr>
        <w:tc>
          <w:tcPr>
            <w:tcW w:w="0" w:type="auto"/>
            <w:tcMar>
              <w:top w:w="15" w:type="dxa"/>
              <w:left w:w="15" w:type="dxa"/>
              <w:bottom w:w="15" w:type="dxa"/>
              <w:right w:w="15" w:type="dxa"/>
            </w:tcMar>
            <w:vAlign w:val="center"/>
          </w:tcPr>
          <w:p w:rsidR="004A36EB" w:rsidRPr="00FB7CD2" w:rsidRDefault="004A36EB" w:rsidP="001C0B87">
            <w:pPr>
              <w:spacing w:before="100" w:beforeAutospacing="1" w:after="100" w:afterAutospacing="1" w:line="360" w:lineRule="auto"/>
              <w:jc w:val="both"/>
              <w:rPr>
                <w:rFonts w:eastAsia="Times New Roman"/>
                <w:sz w:val="28"/>
                <w:szCs w:val="28"/>
              </w:rPr>
            </w:pPr>
            <w:r w:rsidRPr="00FB7CD2">
              <w:rPr>
                <w:rFonts w:eastAsia="Times New Roman"/>
                <w:sz w:val="28"/>
                <w:szCs w:val="28"/>
              </w:rPr>
              <w:lastRenderedPageBreak/>
              <w:t> </w:t>
            </w:r>
          </w:p>
        </w:tc>
        <w:tc>
          <w:tcPr>
            <w:tcW w:w="0" w:type="auto"/>
            <w:tcMar>
              <w:top w:w="15" w:type="dxa"/>
              <w:left w:w="15" w:type="dxa"/>
              <w:bottom w:w="15" w:type="dxa"/>
              <w:right w:w="15" w:type="dxa"/>
            </w:tcMar>
            <w:vAlign w:val="center"/>
          </w:tcPr>
          <w:p w:rsidR="004A36EB" w:rsidRPr="00FB7CD2" w:rsidRDefault="004A36EB" w:rsidP="001C0B87">
            <w:pPr>
              <w:spacing w:before="100" w:beforeAutospacing="1" w:after="100" w:afterAutospacing="1" w:line="360" w:lineRule="auto"/>
              <w:jc w:val="both"/>
              <w:rPr>
                <w:rFonts w:eastAsia="Times New Roman"/>
                <w:sz w:val="28"/>
                <w:szCs w:val="28"/>
              </w:rPr>
            </w:pPr>
            <w:r w:rsidRPr="00FB7CD2">
              <w:rPr>
                <w:rFonts w:eastAsia="Times New Roman"/>
                <w:sz w:val="28"/>
                <w:szCs w:val="28"/>
              </w:rPr>
              <w:t> </w:t>
            </w:r>
          </w:p>
        </w:tc>
        <w:tc>
          <w:tcPr>
            <w:tcW w:w="0" w:type="auto"/>
            <w:tcMar>
              <w:top w:w="15" w:type="dxa"/>
              <w:left w:w="15" w:type="dxa"/>
              <w:bottom w:w="15" w:type="dxa"/>
              <w:right w:w="15" w:type="dxa"/>
            </w:tcMar>
            <w:vAlign w:val="center"/>
          </w:tcPr>
          <w:p w:rsidR="004A36EB" w:rsidRPr="00FB7CD2" w:rsidRDefault="004A36EB" w:rsidP="001C0B87">
            <w:pPr>
              <w:spacing w:before="100" w:beforeAutospacing="1" w:after="100" w:afterAutospacing="1" w:line="360" w:lineRule="auto"/>
              <w:jc w:val="both"/>
              <w:rPr>
                <w:rFonts w:eastAsia="Times New Roman"/>
                <w:sz w:val="28"/>
                <w:szCs w:val="28"/>
              </w:rPr>
            </w:pPr>
            <w:r w:rsidRPr="00FB7CD2">
              <w:rPr>
                <w:rFonts w:eastAsia="Times New Roman"/>
                <w:sz w:val="28"/>
                <w:szCs w:val="28"/>
              </w:rPr>
              <w:t> </w:t>
            </w:r>
          </w:p>
        </w:tc>
      </w:tr>
    </w:tbl>
    <w:p w:rsidR="004A36EB" w:rsidRPr="00FB7CD2" w:rsidRDefault="004A36EB" w:rsidP="004A36EB">
      <w:pPr>
        <w:keepNext/>
        <w:keepLines/>
        <w:spacing w:line="360" w:lineRule="auto"/>
        <w:jc w:val="center"/>
        <w:rPr>
          <w:rFonts w:eastAsia="Times New Roman"/>
          <w:b/>
          <w:sz w:val="28"/>
          <w:szCs w:val="28"/>
        </w:rPr>
      </w:pPr>
      <w:r w:rsidRPr="00FB7CD2">
        <w:rPr>
          <w:rFonts w:eastAsia="Times New Roman"/>
          <w:b/>
          <w:sz w:val="28"/>
          <w:szCs w:val="28"/>
        </w:rPr>
        <w:t xml:space="preserve">ПРИМІРНИЙ ПЕРЕЛІК </w:t>
      </w:r>
      <w:r w:rsidRPr="00FB7CD2">
        <w:rPr>
          <w:rFonts w:eastAsia="Times New Roman"/>
          <w:b/>
          <w:sz w:val="28"/>
          <w:szCs w:val="28"/>
        </w:rPr>
        <w:br/>
        <w:t>документів, підписи на яких скріплюються гербовою печаткою</w:t>
      </w:r>
    </w:p>
    <w:p w:rsidR="007842C9" w:rsidRPr="007842C9" w:rsidRDefault="007842C9" w:rsidP="00E536C7">
      <w:pPr>
        <w:shd w:val="clear" w:color="auto" w:fill="FFFFFF"/>
        <w:ind w:firstLine="709"/>
        <w:jc w:val="both"/>
        <w:rPr>
          <w:rFonts w:eastAsia="Times New Roman"/>
          <w:sz w:val="28"/>
          <w:szCs w:val="28"/>
          <w:lang w:val="uk-UA" w:eastAsia="uk-UA"/>
        </w:rPr>
      </w:pPr>
      <w:r w:rsidRPr="00270764">
        <w:rPr>
          <w:rFonts w:eastAsia="Times New Roman"/>
          <w:sz w:val="28"/>
          <w:szCs w:val="28"/>
          <w:lang w:eastAsia="uk-UA"/>
        </w:rPr>
        <w:t>1. Рішення Київради</w:t>
      </w:r>
      <w:r>
        <w:rPr>
          <w:rFonts w:eastAsia="Times New Roman"/>
          <w:sz w:val="28"/>
          <w:szCs w:val="28"/>
          <w:lang w:val="uk-UA" w:eastAsia="uk-UA"/>
        </w:rPr>
        <w:t>.</w:t>
      </w:r>
    </w:p>
    <w:p w:rsidR="007842C9" w:rsidRDefault="007842C9" w:rsidP="00E536C7">
      <w:pPr>
        <w:shd w:val="clear" w:color="auto" w:fill="FFFFFF"/>
        <w:ind w:firstLine="709"/>
        <w:jc w:val="both"/>
        <w:rPr>
          <w:rFonts w:eastAsia="Times New Roman"/>
          <w:sz w:val="28"/>
          <w:szCs w:val="28"/>
          <w:lang w:eastAsia="uk-UA"/>
        </w:rPr>
      </w:pPr>
      <w:r w:rsidRPr="00270764">
        <w:rPr>
          <w:rFonts w:eastAsia="Times New Roman"/>
          <w:sz w:val="28"/>
          <w:szCs w:val="28"/>
          <w:lang w:eastAsia="uk-UA"/>
        </w:rPr>
        <w:t>2. Структура</w:t>
      </w:r>
      <w:r w:rsidRPr="001418FE">
        <w:rPr>
          <w:rFonts w:eastAsia="Times New Roman"/>
          <w:sz w:val="28"/>
          <w:szCs w:val="28"/>
          <w:lang w:eastAsia="uk-UA"/>
        </w:rPr>
        <w:t xml:space="preserve"> секретар</w:t>
      </w:r>
      <w:r>
        <w:rPr>
          <w:rFonts w:eastAsia="Times New Roman"/>
          <w:sz w:val="28"/>
          <w:szCs w:val="28"/>
          <w:lang w:eastAsia="uk-UA"/>
        </w:rPr>
        <w:t>і</w:t>
      </w:r>
      <w:r w:rsidRPr="001418FE">
        <w:rPr>
          <w:rFonts w:eastAsia="Times New Roman"/>
          <w:sz w:val="28"/>
          <w:szCs w:val="28"/>
          <w:lang w:eastAsia="uk-UA"/>
        </w:rPr>
        <w:t>ату Київради.</w:t>
      </w:r>
      <w:r w:rsidRPr="00270764">
        <w:rPr>
          <w:rFonts w:eastAsia="Times New Roman"/>
          <w:sz w:val="28"/>
          <w:szCs w:val="28"/>
          <w:lang w:eastAsia="uk-UA"/>
        </w:rPr>
        <w:t xml:space="preserve"> </w:t>
      </w:r>
    </w:p>
    <w:p w:rsidR="007842C9" w:rsidRDefault="007842C9" w:rsidP="00E536C7">
      <w:pPr>
        <w:shd w:val="clear" w:color="auto" w:fill="FFFFFF"/>
        <w:ind w:firstLine="709"/>
        <w:jc w:val="both"/>
        <w:rPr>
          <w:rFonts w:eastAsia="Times New Roman"/>
          <w:sz w:val="28"/>
          <w:szCs w:val="28"/>
          <w:lang w:eastAsia="uk-UA"/>
        </w:rPr>
      </w:pPr>
      <w:r>
        <w:rPr>
          <w:rFonts w:eastAsia="Times New Roman"/>
          <w:sz w:val="28"/>
          <w:szCs w:val="28"/>
          <w:lang w:eastAsia="uk-UA"/>
        </w:rPr>
        <w:t>3. Штатний розпис та</w:t>
      </w:r>
      <w:r w:rsidRPr="00270764">
        <w:rPr>
          <w:rFonts w:eastAsia="Times New Roman"/>
          <w:sz w:val="28"/>
          <w:szCs w:val="28"/>
          <w:lang w:eastAsia="uk-UA"/>
        </w:rPr>
        <w:t xml:space="preserve"> зміни до </w:t>
      </w:r>
      <w:r>
        <w:rPr>
          <w:rFonts w:eastAsia="Times New Roman"/>
          <w:sz w:val="28"/>
          <w:szCs w:val="28"/>
          <w:lang w:eastAsia="uk-UA"/>
        </w:rPr>
        <w:t>нього.</w:t>
      </w:r>
    </w:p>
    <w:p w:rsidR="007842C9" w:rsidRPr="00270764" w:rsidRDefault="007842C9" w:rsidP="00E536C7">
      <w:pPr>
        <w:shd w:val="clear" w:color="auto" w:fill="FFFFFF"/>
        <w:ind w:firstLine="709"/>
        <w:jc w:val="both"/>
        <w:rPr>
          <w:rFonts w:eastAsia="Times New Roman"/>
          <w:sz w:val="28"/>
          <w:szCs w:val="28"/>
          <w:lang w:eastAsia="uk-UA"/>
        </w:rPr>
      </w:pPr>
      <w:r>
        <w:rPr>
          <w:rFonts w:eastAsia="Times New Roman"/>
          <w:sz w:val="28"/>
          <w:szCs w:val="28"/>
          <w:lang w:eastAsia="uk-UA"/>
        </w:rPr>
        <w:t xml:space="preserve">4. Кошторис видатків Київради та </w:t>
      </w:r>
      <w:r w:rsidRPr="00270764">
        <w:rPr>
          <w:rFonts w:eastAsia="Times New Roman"/>
          <w:sz w:val="28"/>
          <w:szCs w:val="28"/>
          <w:lang w:eastAsia="uk-UA"/>
        </w:rPr>
        <w:t>комунальних підприємств, що належать до сфери управління Київради.</w:t>
      </w:r>
    </w:p>
    <w:p w:rsidR="007842C9" w:rsidRPr="00270764" w:rsidRDefault="007842C9" w:rsidP="00E536C7">
      <w:pPr>
        <w:shd w:val="clear" w:color="auto" w:fill="FFFFFF"/>
        <w:ind w:firstLine="709"/>
        <w:jc w:val="both"/>
        <w:rPr>
          <w:rFonts w:eastAsia="Times New Roman"/>
          <w:sz w:val="28"/>
          <w:szCs w:val="28"/>
          <w:lang w:eastAsia="uk-UA"/>
        </w:rPr>
      </w:pPr>
      <w:r>
        <w:rPr>
          <w:rFonts w:eastAsia="Times New Roman"/>
          <w:sz w:val="28"/>
          <w:szCs w:val="28"/>
          <w:lang w:eastAsia="uk-UA"/>
        </w:rPr>
        <w:t>4</w:t>
      </w:r>
      <w:r w:rsidRPr="00270764">
        <w:rPr>
          <w:rFonts w:eastAsia="Times New Roman"/>
          <w:sz w:val="28"/>
          <w:szCs w:val="28"/>
          <w:lang w:eastAsia="uk-UA"/>
        </w:rPr>
        <w:t xml:space="preserve">. </w:t>
      </w:r>
      <w:r w:rsidRPr="00ED5B1D">
        <w:rPr>
          <w:rFonts w:eastAsia="Times New Roman"/>
          <w:sz w:val="28"/>
          <w:szCs w:val="28"/>
          <w:lang w:eastAsia="uk-UA"/>
        </w:rPr>
        <w:t>Довіреності на представництво інтересів</w:t>
      </w:r>
      <w:r w:rsidRPr="00270764">
        <w:rPr>
          <w:rFonts w:eastAsia="Times New Roman"/>
          <w:sz w:val="28"/>
          <w:szCs w:val="28"/>
          <w:lang w:eastAsia="uk-UA"/>
        </w:rPr>
        <w:t xml:space="preserve"> Київради</w:t>
      </w:r>
      <w:r>
        <w:rPr>
          <w:rFonts w:eastAsia="Times New Roman"/>
          <w:sz w:val="28"/>
          <w:szCs w:val="28"/>
          <w:lang w:eastAsia="uk-UA"/>
        </w:rPr>
        <w:t>.</w:t>
      </w:r>
    </w:p>
    <w:p w:rsidR="007842C9" w:rsidRPr="00270764" w:rsidRDefault="007842C9" w:rsidP="00E536C7">
      <w:pPr>
        <w:shd w:val="clear" w:color="auto" w:fill="FFFFFF"/>
        <w:ind w:firstLine="709"/>
        <w:jc w:val="both"/>
        <w:rPr>
          <w:rFonts w:eastAsia="Times New Roman"/>
          <w:sz w:val="28"/>
          <w:szCs w:val="28"/>
          <w:lang w:eastAsia="uk-UA"/>
        </w:rPr>
      </w:pPr>
      <w:r>
        <w:rPr>
          <w:rFonts w:eastAsia="Times New Roman"/>
          <w:sz w:val="28"/>
          <w:szCs w:val="28"/>
          <w:lang w:eastAsia="uk-UA"/>
        </w:rPr>
        <w:t>5</w:t>
      </w:r>
      <w:r w:rsidRPr="00270764">
        <w:rPr>
          <w:rFonts w:eastAsia="Times New Roman"/>
          <w:sz w:val="28"/>
          <w:szCs w:val="28"/>
          <w:lang w:eastAsia="uk-UA"/>
        </w:rPr>
        <w:t>. Програми і плани роботи Київради.</w:t>
      </w:r>
    </w:p>
    <w:p w:rsidR="007842C9" w:rsidRPr="00270764" w:rsidRDefault="007842C9" w:rsidP="00E536C7">
      <w:pPr>
        <w:shd w:val="clear" w:color="auto" w:fill="FFFFFF"/>
        <w:ind w:firstLine="709"/>
        <w:jc w:val="both"/>
        <w:rPr>
          <w:rFonts w:eastAsia="Times New Roman"/>
          <w:sz w:val="28"/>
          <w:szCs w:val="28"/>
          <w:lang w:eastAsia="uk-UA"/>
        </w:rPr>
      </w:pPr>
      <w:r>
        <w:rPr>
          <w:rFonts w:eastAsia="Times New Roman"/>
          <w:sz w:val="28"/>
          <w:szCs w:val="28"/>
          <w:lang w:eastAsia="uk-UA"/>
        </w:rPr>
        <w:t>6</w:t>
      </w:r>
      <w:r w:rsidRPr="00270764">
        <w:rPr>
          <w:rFonts w:eastAsia="Times New Roman"/>
          <w:sz w:val="28"/>
          <w:szCs w:val="28"/>
          <w:lang w:eastAsia="uk-UA"/>
        </w:rPr>
        <w:t>. Зразки відбитків печаток і підписів працівників, які мають право здійснювати фінансово-господарські операції.</w:t>
      </w:r>
    </w:p>
    <w:p w:rsidR="007842C9" w:rsidRDefault="007842C9" w:rsidP="00E536C7">
      <w:pPr>
        <w:shd w:val="clear" w:color="auto" w:fill="FFFFFF"/>
        <w:ind w:firstLine="709"/>
        <w:jc w:val="both"/>
        <w:rPr>
          <w:rFonts w:eastAsia="Times New Roman"/>
          <w:sz w:val="28"/>
          <w:szCs w:val="28"/>
          <w:lang w:eastAsia="uk-UA"/>
        </w:rPr>
      </w:pPr>
      <w:r>
        <w:rPr>
          <w:rFonts w:eastAsia="Times New Roman"/>
          <w:sz w:val="28"/>
          <w:szCs w:val="28"/>
          <w:lang w:eastAsia="uk-UA"/>
        </w:rPr>
        <w:t>7</w:t>
      </w:r>
      <w:r w:rsidRPr="00270764">
        <w:rPr>
          <w:rFonts w:eastAsia="Times New Roman"/>
          <w:sz w:val="28"/>
          <w:szCs w:val="28"/>
          <w:lang w:eastAsia="uk-UA"/>
        </w:rPr>
        <w:t>. Документи щодо процедур закупівель (тендерна документація, річні плани та додатки до них, протоколи засідань тощо)</w:t>
      </w:r>
    </w:p>
    <w:p w:rsidR="007842C9" w:rsidRDefault="007842C9" w:rsidP="00E536C7">
      <w:pPr>
        <w:shd w:val="clear" w:color="auto" w:fill="FFFFFF"/>
        <w:ind w:firstLine="709"/>
        <w:jc w:val="both"/>
        <w:rPr>
          <w:sz w:val="28"/>
          <w:szCs w:val="28"/>
        </w:rPr>
      </w:pPr>
      <w:r>
        <w:rPr>
          <w:rFonts w:eastAsia="Times New Roman"/>
          <w:sz w:val="28"/>
          <w:szCs w:val="28"/>
          <w:lang w:eastAsia="uk-UA"/>
        </w:rPr>
        <w:t>8.</w:t>
      </w:r>
      <w:r w:rsidRPr="003D243D">
        <w:rPr>
          <w:sz w:val="28"/>
          <w:szCs w:val="28"/>
        </w:rPr>
        <w:t xml:space="preserve"> </w:t>
      </w:r>
      <w:r w:rsidRPr="00B571D4">
        <w:rPr>
          <w:sz w:val="28"/>
          <w:szCs w:val="28"/>
        </w:rPr>
        <w:t>Висновки і відгуки установ на дисертації та автореферати, що надсилаються до Вищої атестаційної комісії України.</w:t>
      </w:r>
    </w:p>
    <w:p w:rsidR="007842C9" w:rsidRDefault="007842C9" w:rsidP="00E536C7">
      <w:pPr>
        <w:shd w:val="clear" w:color="auto" w:fill="FFFFFF"/>
        <w:ind w:firstLine="709"/>
        <w:jc w:val="both"/>
        <w:rPr>
          <w:sz w:val="28"/>
          <w:szCs w:val="28"/>
        </w:rPr>
      </w:pPr>
      <w:r>
        <w:rPr>
          <w:sz w:val="28"/>
          <w:szCs w:val="28"/>
        </w:rPr>
        <w:t>9.</w:t>
      </w:r>
      <w:r w:rsidRPr="003D243D">
        <w:rPr>
          <w:sz w:val="28"/>
          <w:szCs w:val="28"/>
        </w:rPr>
        <w:t xml:space="preserve"> </w:t>
      </w:r>
      <w:r w:rsidRPr="00B571D4">
        <w:rPr>
          <w:sz w:val="28"/>
          <w:szCs w:val="28"/>
        </w:rPr>
        <w:t>Завдання (на проектування об’єктів, технічних споруд, капітальне будівництво; технічні тощо)</w:t>
      </w:r>
    </w:p>
    <w:p w:rsidR="007842C9" w:rsidRDefault="007842C9" w:rsidP="00E536C7">
      <w:pPr>
        <w:shd w:val="clear" w:color="auto" w:fill="FFFFFF"/>
        <w:ind w:firstLine="709"/>
        <w:jc w:val="both"/>
        <w:rPr>
          <w:sz w:val="28"/>
          <w:szCs w:val="28"/>
        </w:rPr>
      </w:pPr>
      <w:r>
        <w:rPr>
          <w:sz w:val="28"/>
          <w:szCs w:val="28"/>
        </w:rPr>
        <w:t>10</w:t>
      </w:r>
      <w:r w:rsidRPr="00B571D4">
        <w:rPr>
          <w:sz w:val="28"/>
          <w:szCs w:val="28"/>
        </w:rPr>
        <w:t>.</w:t>
      </w:r>
      <w:r w:rsidRPr="003D243D">
        <w:rPr>
          <w:sz w:val="28"/>
          <w:szCs w:val="28"/>
        </w:rPr>
        <w:t xml:space="preserve"> </w:t>
      </w:r>
      <w:r w:rsidRPr="00B571D4">
        <w:rPr>
          <w:sz w:val="28"/>
          <w:szCs w:val="28"/>
        </w:rPr>
        <w:t>Подання і клопотання (про нагородження орденами і медалями</w:t>
      </w:r>
      <w:r>
        <w:rPr>
          <w:sz w:val="28"/>
          <w:szCs w:val="28"/>
        </w:rPr>
        <w:t>).</w:t>
      </w:r>
    </w:p>
    <w:p w:rsidR="007842C9" w:rsidRPr="00B571D4" w:rsidRDefault="007842C9" w:rsidP="00E536C7">
      <w:pPr>
        <w:pStyle w:val="a7"/>
        <w:spacing w:before="0"/>
        <w:ind w:firstLine="709"/>
        <w:jc w:val="both"/>
        <w:rPr>
          <w:rFonts w:ascii="Times New Roman" w:hAnsi="Times New Roman"/>
          <w:sz w:val="28"/>
          <w:szCs w:val="28"/>
        </w:rPr>
      </w:pPr>
      <w:r>
        <w:rPr>
          <w:rFonts w:ascii="Times New Roman" w:hAnsi="Times New Roman"/>
          <w:sz w:val="28"/>
          <w:szCs w:val="28"/>
          <w:lang w:val="ru-RU"/>
        </w:rPr>
        <w:t>11.</w:t>
      </w:r>
      <w:r w:rsidRPr="003D243D">
        <w:rPr>
          <w:rFonts w:ascii="Times New Roman" w:hAnsi="Times New Roman"/>
          <w:sz w:val="28"/>
          <w:szCs w:val="28"/>
        </w:rPr>
        <w:t xml:space="preserve"> </w:t>
      </w:r>
      <w:r w:rsidRPr="00B571D4">
        <w:rPr>
          <w:rFonts w:ascii="Times New Roman" w:hAnsi="Times New Roman"/>
          <w:sz w:val="28"/>
          <w:szCs w:val="28"/>
        </w:rPr>
        <w:t>Спільні документи, підготовлені від імені двох і більше установ.</w:t>
      </w:r>
    </w:p>
    <w:p w:rsidR="00E536C7" w:rsidRDefault="007842C9" w:rsidP="00E536C7">
      <w:pPr>
        <w:shd w:val="clear" w:color="auto" w:fill="FFFFFF"/>
        <w:ind w:firstLine="709"/>
        <w:jc w:val="both"/>
        <w:rPr>
          <w:sz w:val="28"/>
          <w:szCs w:val="28"/>
        </w:rPr>
      </w:pPr>
      <w:r>
        <w:rPr>
          <w:sz w:val="28"/>
          <w:szCs w:val="28"/>
        </w:rPr>
        <w:t>1</w:t>
      </w:r>
      <w:r w:rsidRPr="00B571D4">
        <w:rPr>
          <w:sz w:val="28"/>
          <w:szCs w:val="28"/>
        </w:rPr>
        <w:t>2. Статути установ.</w:t>
      </w:r>
    </w:p>
    <w:p w:rsidR="007842C9" w:rsidRPr="00390FBA" w:rsidRDefault="00E536C7" w:rsidP="00E536C7">
      <w:pPr>
        <w:shd w:val="clear" w:color="auto" w:fill="FFFFFF"/>
        <w:ind w:firstLine="709"/>
        <w:jc w:val="both"/>
        <w:rPr>
          <w:rFonts w:eastAsia="Times New Roman"/>
          <w:sz w:val="28"/>
          <w:szCs w:val="28"/>
          <w:lang w:eastAsia="uk-UA"/>
        </w:rPr>
      </w:pPr>
      <w:r>
        <w:rPr>
          <w:sz w:val="28"/>
          <w:szCs w:val="28"/>
          <w:lang w:val="uk-UA"/>
        </w:rPr>
        <w:t xml:space="preserve">13. </w:t>
      </w:r>
      <w:r w:rsidR="007842C9" w:rsidRPr="00B571D4">
        <w:rPr>
          <w:sz w:val="28"/>
          <w:szCs w:val="28"/>
        </w:rPr>
        <w:t>Кошторис витрат (на утримання апарату управління; на підготовку та освоєння виробництва нових виробів; на калькуляцію за договором; на капітальне будівництво тощо).</w:t>
      </w:r>
    </w:p>
    <w:p w:rsidR="007842C9" w:rsidRPr="00E536C7" w:rsidRDefault="00E536C7" w:rsidP="00E536C7">
      <w:pPr>
        <w:shd w:val="clear" w:color="auto" w:fill="FFFFFF"/>
        <w:ind w:firstLine="709"/>
        <w:jc w:val="both"/>
        <w:rPr>
          <w:rFonts w:eastAsia="Times New Roman"/>
          <w:sz w:val="28"/>
          <w:szCs w:val="28"/>
          <w:lang w:eastAsia="uk-UA"/>
        </w:rPr>
      </w:pPr>
      <w:r>
        <w:rPr>
          <w:sz w:val="28"/>
          <w:szCs w:val="28"/>
          <w:lang w:val="uk-UA"/>
        </w:rPr>
        <w:t xml:space="preserve">14. </w:t>
      </w:r>
      <w:r w:rsidR="007842C9" w:rsidRPr="00E536C7">
        <w:rPr>
          <w:sz w:val="28"/>
          <w:szCs w:val="28"/>
        </w:rPr>
        <w:t xml:space="preserve">Доручення </w:t>
      </w:r>
      <w:r w:rsidR="0048012C">
        <w:rPr>
          <w:sz w:val="28"/>
          <w:szCs w:val="28"/>
          <w:lang w:val="uk-UA"/>
        </w:rPr>
        <w:t>(</w:t>
      </w:r>
      <w:r w:rsidR="007842C9" w:rsidRPr="00E536C7">
        <w:rPr>
          <w:sz w:val="28"/>
          <w:szCs w:val="28"/>
        </w:rPr>
        <w:t>на одержання товарно-матеріальних цінностей, бюджетні, банківські, пенсійні, платіжні</w:t>
      </w:r>
      <w:r w:rsidR="0048012C">
        <w:rPr>
          <w:sz w:val="28"/>
          <w:szCs w:val="28"/>
          <w:lang w:val="uk-UA"/>
        </w:rPr>
        <w:t>)</w:t>
      </w:r>
      <w:r w:rsidR="007842C9" w:rsidRPr="00E536C7">
        <w:rPr>
          <w:sz w:val="28"/>
          <w:szCs w:val="28"/>
        </w:rPr>
        <w:t>.</w:t>
      </w:r>
    </w:p>
    <w:p w:rsidR="007842C9" w:rsidRPr="00E536C7" w:rsidRDefault="00E536C7" w:rsidP="00E536C7">
      <w:pPr>
        <w:shd w:val="clear" w:color="auto" w:fill="FFFFFF"/>
        <w:ind w:firstLine="709"/>
        <w:jc w:val="both"/>
        <w:rPr>
          <w:rFonts w:eastAsia="Times New Roman"/>
          <w:sz w:val="28"/>
          <w:szCs w:val="28"/>
          <w:lang w:eastAsia="uk-UA"/>
        </w:rPr>
      </w:pPr>
      <w:r>
        <w:rPr>
          <w:rFonts w:eastAsia="Times New Roman"/>
          <w:sz w:val="28"/>
          <w:szCs w:val="28"/>
          <w:lang w:val="uk-UA" w:eastAsia="uk-UA"/>
        </w:rPr>
        <w:t xml:space="preserve">15. </w:t>
      </w:r>
      <w:r w:rsidR="007842C9" w:rsidRPr="00E536C7">
        <w:rPr>
          <w:rFonts w:eastAsia="Times New Roman"/>
          <w:sz w:val="28"/>
          <w:szCs w:val="28"/>
          <w:lang w:eastAsia="uk-UA"/>
        </w:rPr>
        <w:t>Довідки про зміни до кошторису та зміни до плану асигнувань.</w:t>
      </w:r>
    </w:p>
    <w:p w:rsidR="007842C9" w:rsidRPr="00E536C7" w:rsidRDefault="00E536C7" w:rsidP="00E536C7">
      <w:pPr>
        <w:shd w:val="clear" w:color="auto" w:fill="FFFFFF"/>
        <w:ind w:firstLine="709"/>
        <w:jc w:val="both"/>
        <w:rPr>
          <w:rFonts w:eastAsia="Times New Roman"/>
          <w:sz w:val="28"/>
          <w:szCs w:val="28"/>
          <w:lang w:eastAsia="uk-UA"/>
        </w:rPr>
      </w:pPr>
      <w:r>
        <w:rPr>
          <w:sz w:val="28"/>
          <w:szCs w:val="28"/>
          <w:lang w:val="uk-UA"/>
        </w:rPr>
        <w:t xml:space="preserve">16. </w:t>
      </w:r>
      <w:r w:rsidR="007842C9" w:rsidRPr="00E536C7">
        <w:rPr>
          <w:sz w:val="28"/>
          <w:szCs w:val="28"/>
        </w:rPr>
        <w:t>Довідки (лімітні; про виплату страхових сум; використання бюджетних асигнувань на зарплату; про нараховану зарплату тощо)</w:t>
      </w:r>
      <w:r w:rsidR="007842C9" w:rsidRPr="00E536C7">
        <w:rPr>
          <w:rFonts w:eastAsia="Times New Roman"/>
          <w:sz w:val="28"/>
          <w:szCs w:val="28"/>
          <w:lang w:eastAsia="uk-UA"/>
        </w:rPr>
        <w:t>.</w:t>
      </w:r>
    </w:p>
    <w:p w:rsidR="007842C9" w:rsidRPr="00E536C7" w:rsidRDefault="00E536C7" w:rsidP="00E536C7">
      <w:pPr>
        <w:shd w:val="clear" w:color="auto" w:fill="FFFFFF"/>
        <w:ind w:firstLine="709"/>
        <w:jc w:val="both"/>
        <w:rPr>
          <w:rFonts w:eastAsia="Times New Roman"/>
          <w:sz w:val="28"/>
          <w:szCs w:val="28"/>
          <w:lang w:eastAsia="uk-UA"/>
        </w:rPr>
      </w:pPr>
      <w:r>
        <w:rPr>
          <w:sz w:val="28"/>
          <w:szCs w:val="28"/>
          <w:lang w:val="uk-UA"/>
        </w:rPr>
        <w:t xml:space="preserve">17. </w:t>
      </w:r>
      <w:r w:rsidR="007842C9" w:rsidRPr="00E536C7">
        <w:rPr>
          <w:sz w:val="28"/>
          <w:szCs w:val="28"/>
        </w:rPr>
        <w:t>Акти (виконання робіт, списання, експертизи, фінансових перевірок; вилучення справ для знищення; передачі справ тощо)</w:t>
      </w:r>
      <w:r w:rsidR="007842C9" w:rsidRPr="00E536C7">
        <w:rPr>
          <w:sz w:val="28"/>
          <w:szCs w:val="28"/>
          <w:shd w:val="clear" w:color="auto" w:fill="FFFFFF"/>
        </w:rPr>
        <w:t>.</w:t>
      </w:r>
    </w:p>
    <w:p w:rsidR="007842C9" w:rsidRPr="00E536C7" w:rsidRDefault="00E536C7" w:rsidP="00E536C7">
      <w:pPr>
        <w:shd w:val="clear" w:color="auto" w:fill="FFFFFF"/>
        <w:ind w:firstLine="709"/>
        <w:jc w:val="both"/>
        <w:rPr>
          <w:rFonts w:eastAsia="Times New Roman"/>
          <w:sz w:val="28"/>
          <w:szCs w:val="28"/>
          <w:lang w:eastAsia="uk-UA"/>
        </w:rPr>
      </w:pPr>
      <w:r>
        <w:rPr>
          <w:sz w:val="28"/>
          <w:szCs w:val="28"/>
          <w:shd w:val="clear" w:color="auto" w:fill="FFFFFF"/>
          <w:lang w:val="uk-UA"/>
        </w:rPr>
        <w:t xml:space="preserve">18. </w:t>
      </w:r>
      <w:r w:rsidR="007842C9" w:rsidRPr="00E536C7">
        <w:rPr>
          <w:sz w:val="28"/>
          <w:szCs w:val="28"/>
          <w:shd w:val="clear" w:color="auto" w:fill="FFFFFF"/>
        </w:rPr>
        <w:t>Списання основних фондів.</w:t>
      </w:r>
    </w:p>
    <w:p w:rsidR="007842C9" w:rsidRPr="00E536C7" w:rsidRDefault="00E536C7" w:rsidP="00E536C7">
      <w:pPr>
        <w:shd w:val="clear" w:color="auto" w:fill="FFFFFF"/>
        <w:ind w:firstLine="709"/>
        <w:jc w:val="both"/>
        <w:rPr>
          <w:rFonts w:eastAsia="Times New Roman"/>
          <w:sz w:val="28"/>
          <w:szCs w:val="28"/>
          <w:lang w:eastAsia="uk-UA"/>
        </w:rPr>
      </w:pPr>
      <w:r>
        <w:rPr>
          <w:sz w:val="28"/>
          <w:szCs w:val="28"/>
          <w:lang w:val="uk-UA"/>
        </w:rPr>
        <w:t xml:space="preserve">19. </w:t>
      </w:r>
      <w:r w:rsidR="007842C9" w:rsidRPr="00E536C7">
        <w:rPr>
          <w:sz w:val="28"/>
          <w:szCs w:val="28"/>
        </w:rPr>
        <w:t>Договори (про матеріальну відповідальність, науково-технічне співробітництво, підряди, оренду приміщень; про виконання робіт тощо)</w:t>
      </w:r>
      <w:r w:rsidR="007842C9" w:rsidRPr="00E536C7">
        <w:rPr>
          <w:rFonts w:eastAsia="Times New Roman"/>
          <w:sz w:val="28"/>
          <w:szCs w:val="28"/>
          <w:lang w:eastAsia="uk-UA"/>
        </w:rPr>
        <w:t>.</w:t>
      </w:r>
    </w:p>
    <w:p w:rsidR="007842C9" w:rsidRPr="00E536C7" w:rsidRDefault="00E536C7" w:rsidP="00E536C7">
      <w:pPr>
        <w:shd w:val="clear" w:color="auto" w:fill="FFFFFF"/>
        <w:ind w:firstLine="709"/>
        <w:jc w:val="both"/>
        <w:rPr>
          <w:rFonts w:eastAsia="Times New Roman"/>
          <w:sz w:val="28"/>
          <w:szCs w:val="28"/>
          <w:lang w:eastAsia="uk-UA"/>
        </w:rPr>
      </w:pPr>
      <w:r>
        <w:rPr>
          <w:rFonts w:eastAsia="Times New Roman"/>
          <w:sz w:val="28"/>
          <w:szCs w:val="28"/>
          <w:lang w:val="uk-UA" w:eastAsia="uk-UA"/>
        </w:rPr>
        <w:t xml:space="preserve">20. </w:t>
      </w:r>
      <w:r w:rsidR="007842C9" w:rsidRPr="00E536C7">
        <w:rPr>
          <w:rFonts w:eastAsia="Times New Roman"/>
          <w:sz w:val="28"/>
          <w:szCs w:val="28"/>
          <w:lang w:eastAsia="uk-UA"/>
        </w:rPr>
        <w:t>Довіреності на одержання товарно-матеріальних цінностей, пов'язаних з обслуговуванням Київради.</w:t>
      </w:r>
    </w:p>
    <w:p w:rsidR="004A36EB" w:rsidRPr="00A542E5" w:rsidRDefault="00E536C7" w:rsidP="00E536C7">
      <w:pPr>
        <w:shd w:val="clear" w:color="auto" w:fill="FFFFFF"/>
        <w:ind w:firstLine="709"/>
        <w:jc w:val="both"/>
        <w:rPr>
          <w:rFonts w:eastAsia="Times New Roman"/>
          <w:sz w:val="28"/>
          <w:szCs w:val="28"/>
          <w:highlight w:val="cyan"/>
          <w:lang w:eastAsia="uk-UA"/>
        </w:rPr>
      </w:pPr>
      <w:r>
        <w:rPr>
          <w:sz w:val="28"/>
          <w:szCs w:val="28"/>
          <w:lang w:val="uk-UA"/>
        </w:rPr>
        <w:t xml:space="preserve">21. </w:t>
      </w:r>
      <w:r w:rsidR="007842C9" w:rsidRPr="00E536C7">
        <w:rPr>
          <w:sz w:val="28"/>
          <w:szCs w:val="28"/>
        </w:rPr>
        <w:t>Документи, довідки, що засвідчують права громадян і юридичних осіб</w:t>
      </w:r>
      <w:r w:rsidR="007842C9" w:rsidRPr="00E536C7">
        <w:rPr>
          <w:rFonts w:eastAsia="Times New Roman"/>
          <w:sz w:val="28"/>
          <w:szCs w:val="28"/>
          <w:highlight w:val="cyan"/>
          <w:lang w:eastAsia="uk-UA"/>
        </w:rPr>
        <w:t xml:space="preserve"> </w:t>
      </w:r>
    </w:p>
    <w:p w:rsidR="00E12542" w:rsidRDefault="00E12542" w:rsidP="004A36EB">
      <w:pPr>
        <w:ind w:left="6096"/>
        <w:rPr>
          <w:sz w:val="28"/>
          <w:szCs w:val="28"/>
          <w:highlight w:val="yellow"/>
        </w:rPr>
      </w:pPr>
    </w:p>
    <w:p w:rsidR="00E12542" w:rsidRDefault="00E12542" w:rsidP="004A36EB">
      <w:pPr>
        <w:ind w:left="6096"/>
        <w:rPr>
          <w:sz w:val="28"/>
          <w:szCs w:val="28"/>
          <w:highlight w:val="yellow"/>
        </w:rPr>
      </w:pPr>
    </w:p>
    <w:p w:rsidR="004A36EB" w:rsidRPr="00E12542" w:rsidRDefault="004A36EB" w:rsidP="004A36EB">
      <w:pPr>
        <w:ind w:left="6096"/>
        <w:rPr>
          <w:rFonts w:eastAsia="Times New Roman"/>
          <w:sz w:val="28"/>
          <w:szCs w:val="28"/>
        </w:rPr>
      </w:pPr>
      <w:r w:rsidRPr="00E12542">
        <w:rPr>
          <w:sz w:val="28"/>
          <w:szCs w:val="28"/>
        </w:rPr>
        <w:lastRenderedPageBreak/>
        <w:t>Додаток 21</w:t>
      </w:r>
      <w:r w:rsidRPr="00E12542">
        <w:rPr>
          <w:sz w:val="28"/>
          <w:szCs w:val="28"/>
        </w:rPr>
        <w:br/>
      </w:r>
      <w:r w:rsidRPr="00E12542">
        <w:rPr>
          <w:rFonts w:eastAsia="Times New Roman"/>
          <w:sz w:val="28"/>
          <w:szCs w:val="28"/>
        </w:rPr>
        <w:t>до Інструкції</w:t>
      </w:r>
    </w:p>
    <w:p w:rsidR="004A36EB" w:rsidRPr="00C01E8E" w:rsidRDefault="004A36EB" w:rsidP="004A36EB">
      <w:pPr>
        <w:spacing w:line="360" w:lineRule="auto"/>
        <w:ind w:left="6096"/>
        <w:rPr>
          <w:rFonts w:ascii="Benguiat" w:hAnsi="Benguiat"/>
          <w:b/>
          <w:spacing w:val="18"/>
          <w:w w:val="66"/>
          <w:sz w:val="36"/>
          <w:szCs w:val="36"/>
        </w:rPr>
      </w:pPr>
      <w:r w:rsidRPr="00E12542">
        <w:rPr>
          <w:sz w:val="28"/>
          <w:szCs w:val="28"/>
        </w:rPr>
        <w:t>(пункт 4.</w:t>
      </w:r>
      <w:r w:rsidR="00773173" w:rsidRPr="00E12542">
        <w:rPr>
          <w:sz w:val="28"/>
          <w:szCs w:val="28"/>
          <w:lang w:val="uk-UA"/>
        </w:rPr>
        <w:t>20</w:t>
      </w:r>
      <w:r w:rsidRPr="00E12542">
        <w:rPr>
          <w:sz w:val="28"/>
          <w:szCs w:val="28"/>
        </w:rPr>
        <w:t>.</w:t>
      </w:r>
      <w:r w:rsidR="00773173" w:rsidRPr="00E12542">
        <w:rPr>
          <w:sz w:val="28"/>
          <w:szCs w:val="28"/>
          <w:lang w:val="uk-UA"/>
        </w:rPr>
        <w:t>7</w:t>
      </w:r>
      <w:r w:rsidRPr="00E12542">
        <w:rPr>
          <w:sz w:val="28"/>
          <w:szCs w:val="28"/>
        </w:rPr>
        <w:t>)</w:t>
      </w:r>
    </w:p>
    <w:p w:rsidR="004A36EB" w:rsidRPr="00C01E8E" w:rsidRDefault="004A36EB" w:rsidP="004A36EB">
      <w:pPr>
        <w:jc w:val="center"/>
        <w:rPr>
          <w:rFonts w:ascii="Benguiat" w:hAnsi="Benguiat"/>
          <w:b/>
          <w:spacing w:val="18"/>
          <w:w w:val="66"/>
          <w:sz w:val="36"/>
          <w:szCs w:val="36"/>
        </w:rPr>
      </w:pPr>
    </w:p>
    <w:p w:rsidR="004A36EB" w:rsidRPr="00C01E8E" w:rsidRDefault="004A36EB" w:rsidP="004A36EB">
      <w:pPr>
        <w:jc w:val="center"/>
        <w:rPr>
          <w:rFonts w:ascii="Benguiat" w:hAnsi="Benguiat"/>
          <w:b/>
          <w:spacing w:val="18"/>
          <w:w w:val="66"/>
          <w:sz w:val="36"/>
          <w:szCs w:val="36"/>
        </w:rPr>
      </w:pPr>
      <w:r w:rsidRPr="00C01E8E">
        <w:rPr>
          <w:rFonts w:ascii="Benguiat" w:hAnsi="Benguiat"/>
          <w:b/>
          <w:noProof/>
          <w:spacing w:val="18"/>
          <w:w w:val="66"/>
          <w:sz w:val="36"/>
          <w:szCs w:val="36"/>
          <w:lang w:val="uk-UA" w:eastAsia="uk-UA"/>
        </w:rPr>
        <w:drawing>
          <wp:inline distT="0" distB="0" distL="0" distR="0" wp14:anchorId="0530E84C" wp14:editId="404C53B2">
            <wp:extent cx="476250" cy="666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666750"/>
                    </a:xfrm>
                    <a:prstGeom prst="rect">
                      <a:avLst/>
                    </a:prstGeom>
                    <a:noFill/>
                    <a:ln>
                      <a:noFill/>
                    </a:ln>
                  </pic:spPr>
                </pic:pic>
              </a:graphicData>
            </a:graphic>
          </wp:inline>
        </w:drawing>
      </w:r>
    </w:p>
    <w:p w:rsidR="004A36EB" w:rsidRPr="0048012C" w:rsidRDefault="004A36EB" w:rsidP="004A36EB">
      <w:pPr>
        <w:jc w:val="center"/>
        <w:rPr>
          <w:b/>
          <w:spacing w:val="-18"/>
          <w:w w:val="90"/>
          <w:sz w:val="36"/>
          <w:szCs w:val="36"/>
        </w:rPr>
      </w:pPr>
      <w:r w:rsidRPr="0048012C">
        <w:rPr>
          <w:b/>
          <w:spacing w:val="-18"/>
          <w:w w:val="90"/>
          <w:sz w:val="36"/>
          <w:szCs w:val="36"/>
        </w:rPr>
        <w:t>ЗАСТУПНИК МІСЬКОГО ГОЛОВИ -</w:t>
      </w:r>
    </w:p>
    <w:p w:rsidR="004A36EB" w:rsidRPr="00085841" w:rsidRDefault="004A36EB" w:rsidP="004A36EB">
      <w:pPr>
        <w:jc w:val="center"/>
        <w:rPr>
          <w:rFonts w:ascii="Benguiat" w:hAnsi="Benguiat"/>
          <w:spacing w:val="-18"/>
          <w:w w:val="90"/>
          <w:sz w:val="36"/>
          <w:szCs w:val="36"/>
        </w:rPr>
      </w:pPr>
      <w:r w:rsidRPr="0048012C">
        <w:rPr>
          <w:b/>
          <w:spacing w:val="-18"/>
          <w:w w:val="90"/>
          <w:sz w:val="36"/>
          <w:szCs w:val="36"/>
        </w:rPr>
        <w:t>СЕКРЕТАР КИЇВСЬКОЇ МІСЬКОЇ РАДИ</w:t>
      </w:r>
    </w:p>
    <w:p w:rsidR="004A36EB" w:rsidRPr="00C01E8E" w:rsidRDefault="004A36EB" w:rsidP="004A36EB">
      <w:pPr>
        <w:keepNext/>
        <w:keepLines/>
        <w:pBdr>
          <w:bottom w:val="thinThickThinSmallGap" w:sz="24" w:space="2" w:color="auto"/>
        </w:pBdr>
        <w:outlineLvl w:val="1"/>
        <w:rPr>
          <w:rFonts w:ascii="Benguiat" w:eastAsiaTheme="majorEastAsia" w:hAnsi="Benguiat" w:cstheme="majorBidi"/>
          <w:color w:val="2E74B5" w:themeColor="accent1" w:themeShade="BF"/>
          <w:spacing w:val="18"/>
          <w:w w:val="90"/>
          <w:sz w:val="26"/>
          <w:szCs w:val="28"/>
        </w:rPr>
      </w:pPr>
    </w:p>
    <w:p w:rsidR="004A36EB" w:rsidRPr="00C01E8E" w:rsidRDefault="004A36EB" w:rsidP="004A36EB">
      <w:pPr>
        <w:jc w:val="center"/>
        <w:rPr>
          <w:sz w:val="28"/>
          <w:szCs w:val="28"/>
        </w:rPr>
      </w:pPr>
    </w:p>
    <w:p w:rsidR="004A36EB" w:rsidRPr="00C01E8E" w:rsidRDefault="004A36EB" w:rsidP="004A36EB">
      <w:pPr>
        <w:jc w:val="center"/>
        <w:rPr>
          <w:sz w:val="28"/>
          <w:szCs w:val="28"/>
        </w:rPr>
      </w:pPr>
    </w:p>
    <w:p w:rsidR="004A36EB" w:rsidRPr="00C01E8E" w:rsidRDefault="004A36EB" w:rsidP="004A36EB">
      <w:pPr>
        <w:spacing w:line="360" w:lineRule="auto"/>
        <w:ind w:left="5400"/>
        <w:outlineLvl w:val="2"/>
        <w:rPr>
          <w:sz w:val="28"/>
          <w:szCs w:val="28"/>
        </w:rPr>
      </w:pPr>
    </w:p>
    <w:p w:rsidR="004A36EB" w:rsidRPr="00C01E8E" w:rsidRDefault="004A36EB" w:rsidP="004A36EB">
      <w:pPr>
        <w:spacing w:line="360" w:lineRule="auto"/>
        <w:ind w:left="5400"/>
        <w:outlineLvl w:val="2"/>
        <w:rPr>
          <w:sz w:val="28"/>
          <w:szCs w:val="28"/>
        </w:rPr>
      </w:pPr>
      <w:r w:rsidRPr="00C01E8E">
        <w:rPr>
          <w:sz w:val="28"/>
          <w:szCs w:val="28"/>
        </w:rPr>
        <w:tab/>
      </w:r>
      <w:r w:rsidRPr="00C01E8E">
        <w:rPr>
          <w:sz w:val="28"/>
          <w:szCs w:val="28"/>
        </w:rPr>
        <w:tab/>
        <w:t>_______________________</w:t>
      </w:r>
    </w:p>
    <w:p w:rsidR="004A36EB" w:rsidRPr="00197577" w:rsidRDefault="004A36EB" w:rsidP="004A36EB">
      <w:pPr>
        <w:spacing w:line="360" w:lineRule="auto"/>
        <w:ind w:left="5400"/>
        <w:outlineLvl w:val="2"/>
        <w:rPr>
          <w:sz w:val="20"/>
          <w:szCs w:val="20"/>
        </w:rPr>
      </w:pPr>
      <w:r w:rsidRPr="00C01E8E">
        <w:rPr>
          <w:sz w:val="20"/>
          <w:szCs w:val="20"/>
        </w:rPr>
        <w:t xml:space="preserve">                       </w:t>
      </w:r>
      <w:r w:rsidRPr="00197577">
        <w:rPr>
          <w:sz w:val="20"/>
          <w:szCs w:val="20"/>
        </w:rPr>
        <w:t>(</w:t>
      </w:r>
      <w:r w:rsidR="00052AB6">
        <w:rPr>
          <w:sz w:val="20"/>
          <w:szCs w:val="20"/>
          <w:lang w:val="uk-UA"/>
        </w:rPr>
        <w:t>В</w:t>
      </w:r>
      <w:r w:rsidR="00197577" w:rsidRPr="00197577">
        <w:rPr>
          <w:bCs/>
          <w:iCs/>
          <w:sz w:val="20"/>
          <w:szCs w:val="20"/>
          <w:lang w:val="uk-UA"/>
        </w:rPr>
        <w:t>ласне ім’я</w:t>
      </w:r>
      <w:r w:rsidR="00052AB6">
        <w:rPr>
          <w:bCs/>
          <w:iCs/>
          <w:sz w:val="20"/>
          <w:szCs w:val="20"/>
          <w:lang w:val="uk-UA"/>
        </w:rPr>
        <w:t xml:space="preserve"> </w:t>
      </w:r>
      <w:r w:rsidR="00052AB6" w:rsidRPr="00197577">
        <w:rPr>
          <w:sz w:val="20"/>
          <w:szCs w:val="20"/>
        </w:rPr>
        <w:t>ПРІЗВИЩЕ</w:t>
      </w:r>
      <w:r w:rsidRPr="00197577">
        <w:rPr>
          <w:sz w:val="20"/>
          <w:szCs w:val="20"/>
        </w:rPr>
        <w:t>)</w:t>
      </w:r>
    </w:p>
    <w:p w:rsidR="004A36EB" w:rsidRPr="00C01E8E" w:rsidRDefault="004A36EB" w:rsidP="004A36EB">
      <w:pPr>
        <w:spacing w:line="360" w:lineRule="auto"/>
        <w:outlineLvl w:val="2"/>
        <w:rPr>
          <w:sz w:val="28"/>
          <w:szCs w:val="28"/>
        </w:rPr>
      </w:pPr>
      <w:r w:rsidRPr="00C01E8E">
        <w:rPr>
          <w:b/>
          <w:sz w:val="28"/>
          <w:szCs w:val="28"/>
        </w:rPr>
        <w:t>«______»______________ 20_____р.</w:t>
      </w:r>
    </w:p>
    <w:p w:rsidR="004A36EB" w:rsidRPr="00C01E8E" w:rsidRDefault="004A36EB" w:rsidP="004A36EB">
      <w:pPr>
        <w:spacing w:line="360" w:lineRule="auto"/>
        <w:outlineLvl w:val="2"/>
        <w:rPr>
          <w:sz w:val="28"/>
          <w:szCs w:val="28"/>
        </w:rPr>
      </w:pPr>
    </w:p>
    <w:p w:rsidR="004A36EB" w:rsidRPr="00C01E8E" w:rsidRDefault="004A36EB" w:rsidP="004A36EB">
      <w:pPr>
        <w:spacing w:line="360" w:lineRule="auto"/>
        <w:ind w:left="5400"/>
        <w:outlineLvl w:val="2"/>
        <w:rPr>
          <w:sz w:val="28"/>
          <w:szCs w:val="28"/>
        </w:rPr>
      </w:pPr>
    </w:p>
    <w:p w:rsidR="004A36EB" w:rsidRPr="00C01E8E" w:rsidRDefault="004A36EB" w:rsidP="004A36EB">
      <w:pPr>
        <w:spacing w:line="360" w:lineRule="auto"/>
        <w:ind w:left="5400"/>
        <w:outlineLvl w:val="2"/>
        <w:rPr>
          <w:sz w:val="28"/>
          <w:szCs w:val="28"/>
        </w:rPr>
      </w:pPr>
    </w:p>
    <w:p w:rsidR="004A36EB" w:rsidRPr="00C01E8E" w:rsidRDefault="004A36EB" w:rsidP="004A36EB">
      <w:pPr>
        <w:spacing w:line="360" w:lineRule="auto"/>
        <w:ind w:left="5400"/>
        <w:outlineLvl w:val="2"/>
        <w:rPr>
          <w:sz w:val="28"/>
          <w:szCs w:val="28"/>
        </w:rPr>
      </w:pPr>
    </w:p>
    <w:p w:rsidR="004A36EB" w:rsidRPr="00C01E8E" w:rsidRDefault="004A36EB" w:rsidP="004A36EB">
      <w:pPr>
        <w:jc w:val="center"/>
        <w:rPr>
          <w:rFonts w:ascii="Benguiat" w:hAnsi="Benguiat"/>
          <w:b/>
          <w:spacing w:val="18"/>
          <w:w w:val="66"/>
          <w:sz w:val="36"/>
          <w:szCs w:val="36"/>
        </w:rPr>
      </w:pPr>
    </w:p>
    <w:p w:rsidR="004A36EB" w:rsidRPr="00C01E8E" w:rsidRDefault="004A36EB" w:rsidP="004A36EB">
      <w:pPr>
        <w:jc w:val="center"/>
        <w:rPr>
          <w:rFonts w:ascii="Benguiat" w:hAnsi="Benguiat"/>
          <w:b/>
          <w:noProof/>
          <w:spacing w:val="18"/>
          <w:w w:val="66"/>
          <w:sz w:val="36"/>
          <w:szCs w:val="36"/>
        </w:rPr>
      </w:pPr>
      <w:r w:rsidRPr="00C01E8E">
        <w:rPr>
          <w:rFonts w:ascii="Benguiat" w:hAnsi="Benguiat"/>
          <w:b/>
          <w:noProof/>
          <w:spacing w:val="18"/>
          <w:w w:val="66"/>
          <w:sz w:val="36"/>
          <w:szCs w:val="36"/>
          <w:lang w:val="uk-UA" w:eastAsia="uk-UA"/>
        </w:rPr>
        <w:drawing>
          <wp:inline distT="0" distB="0" distL="0" distR="0" wp14:anchorId="4B33B452" wp14:editId="199993C5">
            <wp:extent cx="476250" cy="666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666750"/>
                    </a:xfrm>
                    <a:prstGeom prst="rect">
                      <a:avLst/>
                    </a:prstGeom>
                    <a:noFill/>
                    <a:ln>
                      <a:noFill/>
                    </a:ln>
                  </pic:spPr>
                </pic:pic>
              </a:graphicData>
            </a:graphic>
          </wp:inline>
        </w:drawing>
      </w:r>
    </w:p>
    <w:p w:rsidR="004A36EB" w:rsidRPr="00C01E8E" w:rsidRDefault="004A36EB" w:rsidP="004A36EB">
      <w:pPr>
        <w:jc w:val="center"/>
        <w:rPr>
          <w:rFonts w:ascii="Benguiat" w:hAnsi="Benguiat"/>
          <w:b/>
          <w:spacing w:val="18"/>
          <w:w w:val="66"/>
          <w:sz w:val="36"/>
          <w:szCs w:val="36"/>
        </w:rPr>
      </w:pPr>
    </w:p>
    <w:p w:rsidR="004A36EB" w:rsidRPr="0048012C" w:rsidRDefault="004A36EB" w:rsidP="004A36EB">
      <w:pPr>
        <w:jc w:val="center"/>
        <w:rPr>
          <w:b/>
          <w:spacing w:val="-18"/>
          <w:w w:val="90"/>
          <w:sz w:val="36"/>
          <w:szCs w:val="36"/>
        </w:rPr>
      </w:pPr>
      <w:r w:rsidRPr="0048012C">
        <w:rPr>
          <w:b/>
          <w:spacing w:val="-18"/>
          <w:w w:val="90"/>
          <w:sz w:val="36"/>
          <w:szCs w:val="36"/>
        </w:rPr>
        <w:t>КЕРУЮЧИЙ СПРАВАМИ</w:t>
      </w:r>
    </w:p>
    <w:p w:rsidR="004A36EB" w:rsidRPr="00C01E8E" w:rsidRDefault="004A36EB" w:rsidP="004A36EB">
      <w:pPr>
        <w:keepNext/>
        <w:keepLines/>
        <w:pBdr>
          <w:bottom w:val="thinThickThinSmallGap" w:sz="24" w:space="2" w:color="auto"/>
        </w:pBdr>
        <w:outlineLvl w:val="1"/>
        <w:rPr>
          <w:rFonts w:ascii="Benguiat" w:eastAsiaTheme="majorEastAsia" w:hAnsi="Benguiat" w:cstheme="majorBidi"/>
          <w:color w:val="2E74B5" w:themeColor="accent1" w:themeShade="BF"/>
          <w:spacing w:val="18"/>
          <w:w w:val="90"/>
          <w:sz w:val="26"/>
          <w:szCs w:val="28"/>
        </w:rPr>
      </w:pPr>
    </w:p>
    <w:p w:rsidR="004A36EB" w:rsidRPr="00C01E8E" w:rsidRDefault="004A36EB" w:rsidP="004A36EB">
      <w:pPr>
        <w:jc w:val="center"/>
        <w:rPr>
          <w:sz w:val="28"/>
          <w:szCs w:val="28"/>
        </w:rPr>
      </w:pPr>
    </w:p>
    <w:p w:rsidR="004A36EB" w:rsidRPr="00C01E8E" w:rsidRDefault="004A36EB" w:rsidP="004A36EB">
      <w:pPr>
        <w:spacing w:line="360" w:lineRule="auto"/>
        <w:outlineLvl w:val="2"/>
        <w:rPr>
          <w:sz w:val="28"/>
          <w:szCs w:val="28"/>
        </w:rPr>
      </w:pPr>
    </w:p>
    <w:p w:rsidR="004A36EB" w:rsidRPr="00C01E8E" w:rsidRDefault="004A36EB" w:rsidP="004A36EB">
      <w:pPr>
        <w:spacing w:line="360" w:lineRule="auto"/>
        <w:outlineLvl w:val="2"/>
        <w:rPr>
          <w:sz w:val="28"/>
          <w:szCs w:val="28"/>
        </w:rPr>
      </w:pPr>
    </w:p>
    <w:p w:rsidR="004A36EB" w:rsidRPr="00C01E8E" w:rsidRDefault="004A36EB" w:rsidP="004A36EB">
      <w:pPr>
        <w:spacing w:line="360" w:lineRule="auto"/>
        <w:outlineLvl w:val="2"/>
        <w:rPr>
          <w:sz w:val="28"/>
          <w:szCs w:val="28"/>
        </w:rPr>
      </w:pPr>
    </w:p>
    <w:p w:rsidR="004A36EB" w:rsidRPr="00C01E8E" w:rsidRDefault="004A36EB" w:rsidP="004A36EB">
      <w:pPr>
        <w:spacing w:line="360" w:lineRule="auto"/>
        <w:outlineLvl w:val="2"/>
        <w:rPr>
          <w:sz w:val="28"/>
          <w:szCs w:val="28"/>
        </w:rPr>
      </w:pP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t>______________________</w:t>
      </w:r>
    </w:p>
    <w:p w:rsidR="004A36EB" w:rsidRPr="00197577" w:rsidRDefault="004A36EB" w:rsidP="004A36EB">
      <w:pPr>
        <w:spacing w:line="360" w:lineRule="auto"/>
        <w:outlineLvl w:val="2"/>
        <w:rPr>
          <w:sz w:val="20"/>
          <w:szCs w:val="20"/>
        </w:rPr>
      </w:pP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C01E8E">
        <w:rPr>
          <w:sz w:val="28"/>
          <w:szCs w:val="28"/>
        </w:rPr>
        <w:tab/>
      </w:r>
      <w:r w:rsidRPr="00197577">
        <w:rPr>
          <w:sz w:val="20"/>
          <w:szCs w:val="20"/>
        </w:rPr>
        <w:tab/>
      </w:r>
      <w:r w:rsidR="00197577">
        <w:rPr>
          <w:sz w:val="20"/>
          <w:szCs w:val="20"/>
          <w:lang w:val="uk-UA"/>
        </w:rPr>
        <w:t xml:space="preserve">    </w:t>
      </w:r>
      <w:r w:rsidRPr="00197577">
        <w:rPr>
          <w:sz w:val="20"/>
          <w:szCs w:val="20"/>
        </w:rPr>
        <w:t>(</w:t>
      </w:r>
      <w:r w:rsidR="00085841">
        <w:rPr>
          <w:sz w:val="20"/>
          <w:szCs w:val="20"/>
          <w:lang w:val="uk-UA"/>
        </w:rPr>
        <w:t>В</w:t>
      </w:r>
      <w:r w:rsidR="00085841" w:rsidRPr="00197577">
        <w:rPr>
          <w:bCs/>
          <w:iCs/>
          <w:sz w:val="20"/>
          <w:szCs w:val="20"/>
          <w:lang w:val="uk-UA"/>
        </w:rPr>
        <w:t>ласне ім’я</w:t>
      </w:r>
      <w:r w:rsidR="00085841">
        <w:rPr>
          <w:bCs/>
          <w:iCs/>
          <w:sz w:val="20"/>
          <w:szCs w:val="20"/>
          <w:lang w:val="uk-UA"/>
        </w:rPr>
        <w:t xml:space="preserve"> </w:t>
      </w:r>
      <w:r w:rsidR="00085841" w:rsidRPr="00197577">
        <w:rPr>
          <w:sz w:val="20"/>
          <w:szCs w:val="20"/>
        </w:rPr>
        <w:t>ПРІЗВИЩЕ</w:t>
      </w:r>
      <w:r w:rsidRPr="00197577">
        <w:rPr>
          <w:sz w:val="20"/>
          <w:szCs w:val="20"/>
        </w:rPr>
        <w:t>)</w:t>
      </w:r>
    </w:p>
    <w:p w:rsidR="004A36EB" w:rsidRPr="00C01E8E" w:rsidRDefault="004A36EB" w:rsidP="004A36EB">
      <w:pPr>
        <w:spacing w:line="360" w:lineRule="auto"/>
        <w:outlineLvl w:val="2"/>
        <w:rPr>
          <w:sz w:val="28"/>
          <w:szCs w:val="28"/>
        </w:rPr>
      </w:pPr>
      <w:r w:rsidRPr="00C01E8E">
        <w:rPr>
          <w:b/>
          <w:sz w:val="28"/>
          <w:szCs w:val="28"/>
        </w:rPr>
        <w:t>«______»______________ 20_____р.</w:t>
      </w:r>
    </w:p>
    <w:p w:rsidR="004A36EB" w:rsidRPr="00C01E8E" w:rsidRDefault="004A36EB" w:rsidP="004A36EB">
      <w:pPr>
        <w:ind w:left="6096"/>
        <w:rPr>
          <w:sz w:val="28"/>
          <w:szCs w:val="28"/>
        </w:rPr>
      </w:pPr>
    </w:p>
    <w:p w:rsidR="004A36EB" w:rsidRPr="00C01E8E" w:rsidRDefault="00C04158" w:rsidP="004A36EB">
      <w:pPr>
        <w:ind w:left="6096"/>
        <w:rPr>
          <w:rFonts w:eastAsia="Times New Roman"/>
          <w:sz w:val="28"/>
          <w:szCs w:val="28"/>
        </w:rPr>
      </w:pPr>
      <w:r>
        <w:rPr>
          <w:sz w:val="28"/>
          <w:szCs w:val="28"/>
        </w:rPr>
        <w:lastRenderedPageBreak/>
        <w:t>Додаток 2</w:t>
      </w:r>
      <w:r>
        <w:rPr>
          <w:sz w:val="28"/>
          <w:szCs w:val="28"/>
          <w:lang w:val="uk-UA"/>
        </w:rPr>
        <w:t>2</w:t>
      </w:r>
      <w:r w:rsidR="004A36EB" w:rsidRPr="00C01E8E">
        <w:rPr>
          <w:b/>
          <w:sz w:val="28"/>
          <w:szCs w:val="28"/>
        </w:rPr>
        <w:br/>
      </w:r>
      <w:r w:rsidR="004A36EB" w:rsidRPr="00C01E8E">
        <w:rPr>
          <w:rFonts w:eastAsia="Times New Roman"/>
          <w:sz w:val="28"/>
          <w:szCs w:val="28"/>
        </w:rPr>
        <w:t>до Інструкції</w:t>
      </w:r>
    </w:p>
    <w:p w:rsidR="004A36EB" w:rsidRPr="00C01E8E" w:rsidRDefault="004A36EB" w:rsidP="004A36EB">
      <w:pPr>
        <w:spacing w:line="360" w:lineRule="auto"/>
        <w:ind w:left="6096"/>
        <w:outlineLvl w:val="2"/>
        <w:rPr>
          <w:sz w:val="28"/>
          <w:szCs w:val="28"/>
        </w:rPr>
      </w:pPr>
      <w:r w:rsidRPr="00C01E8E">
        <w:rPr>
          <w:sz w:val="28"/>
          <w:szCs w:val="28"/>
        </w:rPr>
        <w:t>(пункт 4.21.3)</w:t>
      </w:r>
    </w:p>
    <w:p w:rsidR="004A36EB" w:rsidRPr="00C01E8E" w:rsidRDefault="004A36EB" w:rsidP="004A36EB">
      <w:pPr>
        <w:ind w:left="5041"/>
        <w:outlineLvl w:val="2"/>
        <w:rPr>
          <w:b/>
          <w:sz w:val="28"/>
          <w:szCs w:val="28"/>
        </w:rPr>
      </w:pPr>
    </w:p>
    <w:p w:rsidR="004A36EB" w:rsidRPr="00C01E8E" w:rsidRDefault="004A36EB" w:rsidP="004A36EB">
      <w:pPr>
        <w:ind w:left="4500"/>
        <w:outlineLvl w:val="2"/>
        <w:rPr>
          <w:b/>
          <w:sz w:val="28"/>
          <w:szCs w:val="28"/>
        </w:rPr>
      </w:pPr>
      <w:r w:rsidRPr="00C01E8E">
        <w:rPr>
          <w:b/>
          <w:sz w:val="28"/>
          <w:szCs w:val="28"/>
        </w:rPr>
        <w:t xml:space="preserve">ДОЗВОЛЕНО ДО ДРУКУ </w:t>
      </w:r>
    </w:p>
    <w:p w:rsidR="004A36EB" w:rsidRPr="00C01E8E" w:rsidRDefault="004A36EB" w:rsidP="004A36EB">
      <w:pPr>
        <w:ind w:left="4500"/>
        <w:jc w:val="both"/>
        <w:rPr>
          <w:sz w:val="28"/>
          <w:szCs w:val="28"/>
        </w:rPr>
      </w:pPr>
    </w:p>
    <w:p w:rsidR="004A36EB" w:rsidRPr="00C01E8E" w:rsidRDefault="004A36EB" w:rsidP="004A36EB">
      <w:pPr>
        <w:ind w:left="4500"/>
        <w:jc w:val="both"/>
        <w:rPr>
          <w:sz w:val="28"/>
          <w:szCs w:val="28"/>
        </w:rPr>
      </w:pPr>
      <w:r w:rsidRPr="00C01E8E">
        <w:rPr>
          <w:sz w:val="28"/>
          <w:szCs w:val="28"/>
        </w:rPr>
        <w:t>_________    _________________________</w:t>
      </w:r>
    </w:p>
    <w:p w:rsidR="004A36EB" w:rsidRPr="00C01E8E" w:rsidRDefault="004A36EB" w:rsidP="004A36EB">
      <w:pPr>
        <w:ind w:left="4500"/>
        <w:jc w:val="both"/>
        <w:rPr>
          <w:sz w:val="28"/>
          <w:szCs w:val="28"/>
        </w:rPr>
      </w:pPr>
      <w:r w:rsidRPr="00C01E8E">
        <w:t xml:space="preserve"> (підпис)</w:t>
      </w:r>
      <w:r w:rsidR="00250643">
        <w:rPr>
          <w:lang w:val="uk-UA"/>
        </w:rPr>
        <w:t xml:space="preserve">    </w:t>
      </w:r>
      <w:r w:rsidRPr="00C01E8E">
        <w:t>(</w:t>
      </w:r>
      <w:r w:rsidR="00250643">
        <w:rPr>
          <w:sz w:val="20"/>
          <w:szCs w:val="20"/>
          <w:lang w:val="uk-UA"/>
        </w:rPr>
        <w:t>В</w:t>
      </w:r>
      <w:r w:rsidR="00250643" w:rsidRPr="00197577">
        <w:rPr>
          <w:bCs/>
          <w:iCs/>
          <w:sz w:val="20"/>
          <w:szCs w:val="20"/>
          <w:lang w:val="uk-UA"/>
        </w:rPr>
        <w:t>ласне ім’я</w:t>
      </w:r>
      <w:r w:rsidR="00250643">
        <w:rPr>
          <w:bCs/>
          <w:iCs/>
          <w:sz w:val="20"/>
          <w:szCs w:val="20"/>
          <w:lang w:val="uk-UA"/>
        </w:rPr>
        <w:t xml:space="preserve"> </w:t>
      </w:r>
      <w:r w:rsidR="00250643" w:rsidRPr="00197577">
        <w:rPr>
          <w:sz w:val="20"/>
          <w:szCs w:val="20"/>
        </w:rPr>
        <w:t>ПРІЗВИЩЕ</w:t>
      </w:r>
      <w:r w:rsidRPr="00C01E8E">
        <w:t>)</w:t>
      </w:r>
      <w:r w:rsidRPr="00C01E8E">
        <w:rPr>
          <w:sz w:val="28"/>
          <w:szCs w:val="28"/>
        </w:rPr>
        <w:t xml:space="preserve"> </w:t>
      </w:r>
      <w:r w:rsidR="00250643">
        <w:rPr>
          <w:sz w:val="28"/>
          <w:szCs w:val="28"/>
          <w:lang w:val="uk-UA"/>
        </w:rPr>
        <w:t xml:space="preserve"> </w:t>
      </w:r>
      <w:r w:rsidRPr="00C01E8E">
        <w:rPr>
          <w:sz w:val="28"/>
          <w:szCs w:val="28"/>
        </w:rPr>
        <w:t>”____”________________20 ____ р.</w:t>
      </w:r>
    </w:p>
    <w:p w:rsidR="004A36EB" w:rsidRPr="00C01E8E" w:rsidRDefault="004A36EB" w:rsidP="004A36EB">
      <w:pPr>
        <w:spacing w:before="100" w:beforeAutospacing="1" w:after="100" w:afterAutospacing="1" w:line="360" w:lineRule="auto"/>
        <w:jc w:val="center"/>
        <w:outlineLvl w:val="2"/>
        <w:rPr>
          <w:b/>
          <w:sz w:val="27"/>
          <w:szCs w:val="20"/>
        </w:rPr>
      </w:pPr>
      <w:r w:rsidRPr="00C01E8E">
        <w:rPr>
          <w:b/>
          <w:sz w:val="27"/>
          <w:szCs w:val="20"/>
        </w:rPr>
        <w:t xml:space="preserve">ЗАМОВЛЕННЯ № </w:t>
      </w:r>
      <w:bookmarkStart w:id="171" w:name="1039"/>
      <w:bookmarkEnd w:id="171"/>
    </w:p>
    <w:p w:rsidR="004A36EB" w:rsidRPr="00C01E8E" w:rsidRDefault="004A36EB" w:rsidP="004A36EB">
      <w:pPr>
        <w:tabs>
          <w:tab w:val="left" w:pos="9000"/>
        </w:tabs>
        <w:spacing w:before="100" w:beforeAutospacing="1" w:after="100" w:afterAutospacing="1" w:line="360" w:lineRule="auto"/>
        <w:outlineLvl w:val="2"/>
        <w:rPr>
          <w:sz w:val="28"/>
          <w:szCs w:val="28"/>
        </w:rPr>
      </w:pPr>
      <w:r w:rsidRPr="00C01E8E">
        <w:rPr>
          <w:sz w:val="28"/>
          <w:szCs w:val="28"/>
        </w:rPr>
        <w:t>Структурний підрозділ_________________________________________________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Замовник ___________________________________________________________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C01E8E">
        <w:t xml:space="preserve">                                                                (</w:t>
      </w:r>
      <w:r w:rsidR="00250643">
        <w:rPr>
          <w:sz w:val="20"/>
          <w:szCs w:val="20"/>
          <w:lang w:val="uk-UA"/>
        </w:rPr>
        <w:t>В</w:t>
      </w:r>
      <w:r w:rsidR="00250643" w:rsidRPr="00197577">
        <w:rPr>
          <w:bCs/>
          <w:iCs/>
          <w:sz w:val="20"/>
          <w:szCs w:val="20"/>
          <w:lang w:val="uk-UA"/>
        </w:rPr>
        <w:t>ласне ім’я</w:t>
      </w:r>
      <w:r w:rsidR="00250643">
        <w:rPr>
          <w:bCs/>
          <w:iCs/>
          <w:sz w:val="20"/>
          <w:szCs w:val="20"/>
          <w:lang w:val="uk-UA"/>
        </w:rPr>
        <w:t xml:space="preserve"> </w:t>
      </w:r>
      <w:r w:rsidR="00250643" w:rsidRPr="00197577">
        <w:rPr>
          <w:sz w:val="20"/>
          <w:szCs w:val="20"/>
        </w:rPr>
        <w:t>ПРІЗВИЩЕ</w:t>
      </w:r>
      <w:r w:rsidRPr="00C01E8E">
        <w:t>)</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sidRPr="00C01E8E">
        <w:rPr>
          <w:sz w:val="28"/>
          <w:szCs w:val="28"/>
        </w:rPr>
        <w:t>Кімната __________________ телефон 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sidRPr="00C01E8E">
        <w:rPr>
          <w:sz w:val="28"/>
          <w:szCs w:val="28"/>
        </w:rPr>
        <w:t>Найменування роботи_________________________________________________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sidRPr="00C01E8E">
        <w:rPr>
          <w:sz w:val="28"/>
          <w:szCs w:val="28"/>
        </w:rPr>
        <w:t>____________________________________________________________________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Кількість сторінок оригіналу___________________________________________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C01E8E">
        <w:rPr>
          <w:sz w:val="26"/>
          <w:szCs w:val="26"/>
        </w:rPr>
        <w:t xml:space="preserve">                                          (прописом)</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sidRPr="00C01E8E">
        <w:rPr>
          <w:sz w:val="28"/>
          <w:szCs w:val="28"/>
        </w:rPr>
        <w:t>Кількість примірників (тираж)__________________________________________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____________________________________________________________________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C01E8E">
        <w:rPr>
          <w:sz w:val="26"/>
          <w:szCs w:val="26"/>
        </w:rPr>
        <w:t xml:space="preserve">                                          (прописом)</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Формат 1*1,1*2_______________________________________________________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C01E8E">
        <w:rPr>
          <w:sz w:val="26"/>
          <w:szCs w:val="26"/>
        </w:rPr>
        <w:t xml:space="preserve">                                               (особливість роботи)</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Керівник структурного підрозділу_______________________________________</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01E8E">
        <w:tab/>
      </w:r>
      <w:r w:rsidRPr="00C01E8E">
        <w:tab/>
      </w:r>
      <w:r w:rsidRPr="00C01E8E">
        <w:tab/>
      </w:r>
      <w:r w:rsidRPr="00C01E8E">
        <w:tab/>
      </w:r>
      <w:r w:rsidRPr="00C01E8E">
        <w:tab/>
        <w:t xml:space="preserve">    (підпис) (</w:t>
      </w:r>
      <w:r w:rsidR="00250643">
        <w:rPr>
          <w:sz w:val="20"/>
          <w:szCs w:val="20"/>
          <w:lang w:val="uk-UA"/>
        </w:rPr>
        <w:t>В</w:t>
      </w:r>
      <w:r w:rsidR="00250643" w:rsidRPr="00197577">
        <w:rPr>
          <w:bCs/>
          <w:iCs/>
          <w:sz w:val="20"/>
          <w:szCs w:val="20"/>
          <w:lang w:val="uk-UA"/>
        </w:rPr>
        <w:t>ласне ім’я</w:t>
      </w:r>
      <w:r w:rsidR="00250643">
        <w:rPr>
          <w:bCs/>
          <w:iCs/>
          <w:sz w:val="20"/>
          <w:szCs w:val="20"/>
          <w:lang w:val="uk-UA"/>
        </w:rPr>
        <w:t xml:space="preserve"> </w:t>
      </w:r>
      <w:r w:rsidR="00250643" w:rsidRPr="00197577">
        <w:rPr>
          <w:sz w:val="20"/>
          <w:szCs w:val="20"/>
        </w:rPr>
        <w:t>ПРІЗВИЩЕ</w:t>
      </w:r>
      <w:r w:rsidRPr="00C01E8E">
        <w:t>)</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Начальник відділу організаційно-</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 xml:space="preserve">технічного забезпечення діяльності </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01E8E">
        <w:rPr>
          <w:sz w:val="28"/>
          <w:szCs w:val="28"/>
        </w:rPr>
        <w:t>Київської міської ради_________________________________________________</w:t>
      </w:r>
    </w:p>
    <w:p w:rsidR="004A36EB" w:rsidRPr="00C01E8E" w:rsidRDefault="004A36EB" w:rsidP="004A36EB">
      <w:pPr>
        <w:spacing w:line="360" w:lineRule="auto"/>
        <w:jc w:val="right"/>
        <w:rPr>
          <w:sz w:val="28"/>
          <w:szCs w:val="28"/>
        </w:rPr>
      </w:pPr>
    </w:p>
    <w:p w:rsidR="004A36EB" w:rsidRPr="00C01E8E" w:rsidRDefault="004A36EB" w:rsidP="004A36EB">
      <w:pPr>
        <w:spacing w:line="360" w:lineRule="auto"/>
        <w:jc w:val="right"/>
        <w:rPr>
          <w:sz w:val="28"/>
          <w:szCs w:val="28"/>
        </w:rPr>
      </w:pPr>
      <w:r w:rsidRPr="00C01E8E">
        <w:rPr>
          <w:sz w:val="28"/>
          <w:szCs w:val="28"/>
        </w:rPr>
        <w:t xml:space="preserve">Формат А5 (148 х 210) </w:t>
      </w: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tbl>
      <w:tblPr>
        <w:tblW w:w="5000" w:type="pct"/>
        <w:jc w:val="right"/>
        <w:tblCellSpacing w:w="15" w:type="dxa"/>
        <w:tblCellMar>
          <w:left w:w="0" w:type="dxa"/>
          <w:right w:w="0" w:type="dxa"/>
        </w:tblCellMar>
        <w:tblLook w:val="0000" w:firstRow="0" w:lastRow="0" w:firstColumn="0" w:lastColumn="0" w:noHBand="0" w:noVBand="0"/>
      </w:tblPr>
      <w:tblGrid>
        <w:gridCol w:w="996"/>
        <w:gridCol w:w="4314"/>
        <w:gridCol w:w="4329"/>
      </w:tblGrid>
      <w:tr w:rsidR="004A36EB" w:rsidRPr="00C01E8E" w:rsidTr="001C0B87">
        <w:trPr>
          <w:tblCellSpacing w:w="15" w:type="dxa"/>
          <w:jc w:val="right"/>
        </w:trPr>
        <w:tc>
          <w:tcPr>
            <w:tcW w:w="493"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lastRenderedPageBreak/>
              <w:t> </w:t>
            </w:r>
          </w:p>
        </w:tc>
        <w:tc>
          <w:tcPr>
            <w:tcW w:w="2222"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r w:rsidRPr="00C01E8E">
              <w:rPr>
                <w:rFonts w:eastAsia="Times New Roman"/>
                <w:sz w:val="28"/>
                <w:szCs w:val="28"/>
              </w:rPr>
              <w:br/>
              <w:t> </w:t>
            </w:r>
          </w:p>
        </w:tc>
        <w:tc>
          <w:tcPr>
            <w:tcW w:w="2222" w:type="pct"/>
            <w:tcMar>
              <w:top w:w="15" w:type="dxa"/>
              <w:left w:w="15" w:type="dxa"/>
              <w:bottom w:w="15" w:type="dxa"/>
              <w:right w:w="15" w:type="dxa"/>
            </w:tcMar>
            <w:vAlign w:val="center"/>
          </w:tcPr>
          <w:p w:rsidR="004A36EB" w:rsidRPr="00C01E8E" w:rsidRDefault="00C04158" w:rsidP="001C0B87">
            <w:pPr>
              <w:ind w:left="1436"/>
              <w:rPr>
                <w:rFonts w:eastAsia="Times New Roman"/>
                <w:sz w:val="28"/>
                <w:szCs w:val="28"/>
              </w:rPr>
            </w:pPr>
            <w:r>
              <w:rPr>
                <w:rFonts w:eastAsia="Times New Roman"/>
                <w:sz w:val="28"/>
                <w:szCs w:val="28"/>
              </w:rPr>
              <w:t>Додаток 23</w:t>
            </w:r>
            <w:r w:rsidR="004A36EB" w:rsidRPr="00C01E8E">
              <w:rPr>
                <w:rFonts w:eastAsia="Times New Roman"/>
                <w:sz w:val="28"/>
                <w:szCs w:val="28"/>
              </w:rPr>
              <w:br/>
              <w:t>до Інструкції</w:t>
            </w:r>
          </w:p>
          <w:p w:rsidR="004A36EB" w:rsidRPr="00C01E8E" w:rsidRDefault="004A36EB" w:rsidP="001C0B87">
            <w:pPr>
              <w:spacing w:line="360" w:lineRule="auto"/>
              <w:ind w:left="1436"/>
              <w:rPr>
                <w:rFonts w:eastAsia="Times New Roman"/>
                <w:sz w:val="28"/>
                <w:szCs w:val="28"/>
              </w:rPr>
            </w:pPr>
            <w:r w:rsidRPr="00C01E8E">
              <w:rPr>
                <w:rFonts w:eastAsia="Times New Roman"/>
                <w:sz w:val="28"/>
                <w:szCs w:val="28"/>
              </w:rPr>
              <w:t xml:space="preserve">(пункт 4.21.3) </w:t>
            </w:r>
          </w:p>
        </w:tc>
      </w:tr>
    </w:tbl>
    <w:p w:rsidR="004A36EB" w:rsidRPr="00C01E8E" w:rsidRDefault="004A36EB" w:rsidP="004A36EB">
      <w:pPr>
        <w:spacing w:before="100" w:beforeAutospacing="1" w:after="100" w:afterAutospacing="1" w:line="360" w:lineRule="auto"/>
        <w:jc w:val="center"/>
        <w:outlineLvl w:val="2"/>
        <w:rPr>
          <w:b/>
          <w:sz w:val="28"/>
          <w:szCs w:val="28"/>
        </w:rPr>
      </w:pPr>
    </w:p>
    <w:p w:rsidR="004A36EB" w:rsidRPr="00C01E8E" w:rsidRDefault="004A36EB" w:rsidP="004A36EB">
      <w:pPr>
        <w:spacing w:before="100" w:beforeAutospacing="1" w:after="100" w:afterAutospacing="1" w:line="360" w:lineRule="auto"/>
        <w:jc w:val="center"/>
        <w:outlineLvl w:val="2"/>
        <w:rPr>
          <w:b/>
          <w:sz w:val="28"/>
          <w:szCs w:val="28"/>
        </w:rPr>
      </w:pPr>
    </w:p>
    <w:p w:rsidR="004A36EB" w:rsidRPr="00C01E8E" w:rsidRDefault="004A36EB" w:rsidP="004A36EB">
      <w:pPr>
        <w:spacing w:before="100" w:beforeAutospacing="1" w:after="100" w:afterAutospacing="1" w:line="360" w:lineRule="auto"/>
        <w:jc w:val="center"/>
        <w:outlineLvl w:val="2"/>
        <w:rPr>
          <w:b/>
          <w:sz w:val="28"/>
          <w:szCs w:val="28"/>
        </w:rPr>
      </w:pPr>
      <w:r w:rsidRPr="00C01E8E">
        <w:rPr>
          <w:b/>
          <w:sz w:val="28"/>
          <w:szCs w:val="28"/>
        </w:rPr>
        <w:t xml:space="preserve">ЖУРНАЛ </w:t>
      </w:r>
      <w:r w:rsidRPr="00C01E8E">
        <w:rPr>
          <w:b/>
          <w:sz w:val="28"/>
          <w:szCs w:val="28"/>
        </w:rPr>
        <w:br/>
        <w:t>обліку копіювальних робіт відділу організаційно-</w:t>
      </w:r>
      <w:r w:rsidR="00AF4961" w:rsidRPr="00AF4961">
        <w:rPr>
          <w:b/>
          <w:sz w:val="28"/>
          <w:szCs w:val="28"/>
          <w:lang w:val="uk-UA"/>
        </w:rPr>
        <w:t>документального</w:t>
      </w:r>
      <w:r w:rsidRPr="00AF4961">
        <w:rPr>
          <w:b/>
          <w:sz w:val="28"/>
          <w:szCs w:val="28"/>
        </w:rPr>
        <w:t xml:space="preserve"> забезпечення діяльності Київської міської ради </w:t>
      </w:r>
      <w:r w:rsidR="00AF4961">
        <w:rPr>
          <w:b/>
          <w:sz w:val="28"/>
          <w:szCs w:val="28"/>
          <w:lang w:val="uk-UA"/>
        </w:rPr>
        <w:t xml:space="preserve">                                            </w:t>
      </w:r>
      <w:r w:rsidRPr="00AF4961">
        <w:rPr>
          <w:b/>
          <w:sz w:val="28"/>
          <w:szCs w:val="28"/>
        </w:rPr>
        <w:t>управління</w:t>
      </w:r>
      <w:r w:rsidRPr="00C01E8E">
        <w:rPr>
          <w:b/>
          <w:sz w:val="28"/>
          <w:szCs w:val="28"/>
        </w:rPr>
        <w:t xml:space="preserve"> організаційного та документального забезпечення діяльності Київської міської ради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0"/>
        <w:gridCol w:w="688"/>
        <w:gridCol w:w="720"/>
        <w:gridCol w:w="1080"/>
        <w:gridCol w:w="540"/>
        <w:gridCol w:w="900"/>
        <w:gridCol w:w="900"/>
        <w:gridCol w:w="1080"/>
        <w:gridCol w:w="1080"/>
        <w:gridCol w:w="1080"/>
        <w:gridCol w:w="747"/>
      </w:tblGrid>
      <w:tr w:rsidR="004A36EB" w:rsidRPr="00C01E8E" w:rsidTr="001C0B87">
        <w:trPr>
          <w:cantSplit/>
          <w:trHeight w:val="1330"/>
        </w:trPr>
        <w:tc>
          <w:tcPr>
            <w:tcW w:w="1040" w:type="dxa"/>
            <w:textDirection w:val="btLr"/>
          </w:tcPr>
          <w:p w:rsidR="004A36EB" w:rsidRPr="00C01E8E" w:rsidRDefault="004A36EB" w:rsidP="001C0B87">
            <w:pPr>
              <w:ind w:left="113" w:right="113"/>
              <w:outlineLvl w:val="2"/>
              <w:rPr>
                <w:rFonts w:eastAsia="Times New Roman"/>
                <w:b/>
                <w:bCs/>
                <w:sz w:val="20"/>
                <w:szCs w:val="20"/>
              </w:rPr>
            </w:pPr>
            <w:r w:rsidRPr="00C01E8E">
              <w:rPr>
                <w:rFonts w:eastAsia="Times New Roman"/>
                <w:b/>
                <w:bCs/>
                <w:sz w:val="20"/>
                <w:szCs w:val="20"/>
              </w:rPr>
              <w:t>Дата і час вхідного документа</w:t>
            </w:r>
          </w:p>
        </w:tc>
        <w:tc>
          <w:tcPr>
            <w:tcW w:w="688"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Прізвище</w:t>
            </w:r>
          </w:p>
        </w:tc>
        <w:tc>
          <w:tcPr>
            <w:tcW w:w="720"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Підрозділ</w:t>
            </w:r>
          </w:p>
        </w:tc>
        <w:tc>
          <w:tcPr>
            <w:tcW w:w="1080"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Кількість сторінок оригіналу</w:t>
            </w:r>
          </w:p>
        </w:tc>
        <w:tc>
          <w:tcPr>
            <w:tcW w:w="540"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Наклад</w:t>
            </w:r>
          </w:p>
          <w:p w:rsidR="004A36EB" w:rsidRPr="00C01E8E" w:rsidRDefault="004A36EB" w:rsidP="001C0B87">
            <w:pPr>
              <w:ind w:left="113" w:right="113"/>
              <w:jc w:val="center"/>
              <w:outlineLvl w:val="2"/>
              <w:rPr>
                <w:rFonts w:eastAsia="Times New Roman"/>
                <w:b/>
                <w:bCs/>
                <w:sz w:val="20"/>
                <w:szCs w:val="20"/>
              </w:rPr>
            </w:pPr>
          </w:p>
        </w:tc>
        <w:tc>
          <w:tcPr>
            <w:tcW w:w="900"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Назва документа</w:t>
            </w:r>
          </w:p>
        </w:tc>
        <w:tc>
          <w:tcPr>
            <w:tcW w:w="900"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Документ (копія або оригінал)</w:t>
            </w:r>
          </w:p>
        </w:tc>
        <w:tc>
          <w:tcPr>
            <w:tcW w:w="2160" w:type="dxa"/>
            <w:gridSpan w:val="2"/>
          </w:tcPr>
          <w:p w:rsidR="004A36EB" w:rsidRPr="00C01E8E" w:rsidRDefault="004A36EB" w:rsidP="001C0B87">
            <w:pPr>
              <w:jc w:val="center"/>
              <w:outlineLvl w:val="2"/>
              <w:rPr>
                <w:rFonts w:eastAsia="Times New Roman"/>
                <w:b/>
                <w:bCs/>
                <w:sz w:val="20"/>
                <w:szCs w:val="20"/>
              </w:rPr>
            </w:pPr>
            <w:r w:rsidRPr="00C01E8E">
              <w:rPr>
                <w:rFonts w:eastAsia="Times New Roman"/>
                <w:b/>
                <w:bCs/>
                <w:sz w:val="20"/>
                <w:szCs w:val="20"/>
              </w:rPr>
              <w:t>Підпис про отримання</w:t>
            </w:r>
          </w:p>
        </w:tc>
        <w:tc>
          <w:tcPr>
            <w:tcW w:w="1080"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Дата і час отримання</w:t>
            </w:r>
          </w:p>
        </w:tc>
        <w:tc>
          <w:tcPr>
            <w:tcW w:w="747" w:type="dxa"/>
            <w:textDirection w:val="btLr"/>
          </w:tcPr>
          <w:p w:rsidR="004A36EB" w:rsidRPr="00C01E8E" w:rsidRDefault="004A36EB" w:rsidP="001C0B87">
            <w:pPr>
              <w:ind w:left="113" w:right="113"/>
              <w:jc w:val="center"/>
              <w:outlineLvl w:val="2"/>
              <w:rPr>
                <w:rFonts w:eastAsia="Times New Roman"/>
                <w:b/>
                <w:bCs/>
                <w:sz w:val="20"/>
                <w:szCs w:val="20"/>
              </w:rPr>
            </w:pPr>
            <w:r w:rsidRPr="00C01E8E">
              <w:rPr>
                <w:rFonts w:eastAsia="Times New Roman"/>
                <w:b/>
                <w:bCs/>
                <w:sz w:val="20"/>
                <w:szCs w:val="20"/>
              </w:rPr>
              <w:t>Примітки</w:t>
            </w:r>
          </w:p>
        </w:tc>
      </w:tr>
      <w:tr w:rsidR="004A36EB" w:rsidRPr="00C01E8E" w:rsidTr="001C0B87">
        <w:tc>
          <w:tcPr>
            <w:tcW w:w="1040" w:type="dxa"/>
          </w:tcPr>
          <w:p w:rsidR="004A36EB" w:rsidRPr="00C01E8E" w:rsidRDefault="004A36EB" w:rsidP="001C0B87">
            <w:pPr>
              <w:outlineLvl w:val="2"/>
              <w:rPr>
                <w:rFonts w:eastAsia="Times New Roman"/>
                <w:b/>
                <w:bCs/>
                <w:sz w:val="20"/>
                <w:szCs w:val="20"/>
              </w:rPr>
            </w:pPr>
          </w:p>
        </w:tc>
        <w:tc>
          <w:tcPr>
            <w:tcW w:w="688" w:type="dxa"/>
          </w:tcPr>
          <w:p w:rsidR="004A36EB" w:rsidRPr="00C01E8E" w:rsidRDefault="004A36EB" w:rsidP="001C0B87">
            <w:pPr>
              <w:jc w:val="center"/>
              <w:outlineLvl w:val="2"/>
              <w:rPr>
                <w:rFonts w:eastAsia="Times New Roman"/>
                <w:b/>
                <w:bCs/>
                <w:sz w:val="20"/>
                <w:szCs w:val="20"/>
              </w:rPr>
            </w:pPr>
          </w:p>
        </w:tc>
        <w:tc>
          <w:tcPr>
            <w:tcW w:w="720" w:type="dxa"/>
          </w:tcPr>
          <w:p w:rsidR="004A36EB" w:rsidRPr="00C01E8E" w:rsidRDefault="004A36EB" w:rsidP="001C0B87">
            <w:pPr>
              <w:jc w:val="center"/>
              <w:outlineLvl w:val="2"/>
              <w:rPr>
                <w:rFonts w:eastAsia="Times New Roman"/>
                <w:b/>
                <w:bCs/>
                <w:sz w:val="20"/>
                <w:szCs w:val="20"/>
              </w:rPr>
            </w:pPr>
          </w:p>
        </w:tc>
        <w:tc>
          <w:tcPr>
            <w:tcW w:w="1080" w:type="dxa"/>
          </w:tcPr>
          <w:p w:rsidR="004A36EB" w:rsidRPr="00C01E8E" w:rsidRDefault="004A36EB" w:rsidP="001C0B87">
            <w:pPr>
              <w:jc w:val="center"/>
              <w:outlineLvl w:val="2"/>
              <w:rPr>
                <w:rFonts w:eastAsia="Times New Roman"/>
                <w:b/>
                <w:bCs/>
                <w:sz w:val="20"/>
                <w:szCs w:val="20"/>
              </w:rPr>
            </w:pPr>
          </w:p>
        </w:tc>
        <w:tc>
          <w:tcPr>
            <w:tcW w:w="540" w:type="dxa"/>
          </w:tcPr>
          <w:p w:rsidR="004A36EB" w:rsidRPr="00C01E8E" w:rsidRDefault="004A36EB" w:rsidP="001C0B87">
            <w:pPr>
              <w:jc w:val="center"/>
              <w:outlineLvl w:val="2"/>
              <w:rPr>
                <w:rFonts w:eastAsia="Times New Roman"/>
                <w:b/>
                <w:bCs/>
                <w:sz w:val="20"/>
                <w:szCs w:val="20"/>
              </w:rPr>
            </w:pPr>
          </w:p>
        </w:tc>
        <w:tc>
          <w:tcPr>
            <w:tcW w:w="900" w:type="dxa"/>
          </w:tcPr>
          <w:p w:rsidR="004A36EB" w:rsidRPr="00C01E8E" w:rsidRDefault="004A36EB" w:rsidP="001C0B87">
            <w:pPr>
              <w:jc w:val="center"/>
              <w:outlineLvl w:val="2"/>
              <w:rPr>
                <w:rFonts w:eastAsia="Times New Roman"/>
                <w:b/>
                <w:bCs/>
                <w:sz w:val="20"/>
                <w:szCs w:val="20"/>
              </w:rPr>
            </w:pPr>
          </w:p>
        </w:tc>
        <w:tc>
          <w:tcPr>
            <w:tcW w:w="900" w:type="dxa"/>
          </w:tcPr>
          <w:p w:rsidR="004A36EB" w:rsidRPr="00C01E8E" w:rsidRDefault="004A36EB" w:rsidP="001C0B87">
            <w:pPr>
              <w:jc w:val="center"/>
              <w:outlineLvl w:val="2"/>
              <w:rPr>
                <w:rFonts w:eastAsia="Times New Roman"/>
                <w:b/>
                <w:bCs/>
                <w:sz w:val="20"/>
                <w:szCs w:val="20"/>
              </w:rPr>
            </w:pPr>
          </w:p>
        </w:tc>
        <w:tc>
          <w:tcPr>
            <w:tcW w:w="1080" w:type="dxa"/>
          </w:tcPr>
          <w:p w:rsidR="004A36EB" w:rsidRPr="00C01E8E" w:rsidRDefault="004A36EB" w:rsidP="001C0B87">
            <w:pPr>
              <w:jc w:val="center"/>
              <w:outlineLvl w:val="2"/>
              <w:rPr>
                <w:rFonts w:eastAsia="Times New Roman"/>
                <w:b/>
                <w:bCs/>
                <w:sz w:val="20"/>
                <w:szCs w:val="20"/>
              </w:rPr>
            </w:pPr>
            <w:r w:rsidRPr="00C01E8E">
              <w:rPr>
                <w:rFonts w:eastAsia="Times New Roman"/>
                <w:b/>
                <w:bCs/>
                <w:sz w:val="20"/>
                <w:szCs w:val="20"/>
              </w:rPr>
              <w:t>матеріал</w:t>
            </w:r>
          </w:p>
        </w:tc>
        <w:tc>
          <w:tcPr>
            <w:tcW w:w="1080" w:type="dxa"/>
          </w:tcPr>
          <w:p w:rsidR="004A36EB" w:rsidRPr="00C01E8E" w:rsidRDefault="004A36EB" w:rsidP="001C0B87">
            <w:pPr>
              <w:jc w:val="center"/>
              <w:outlineLvl w:val="2"/>
              <w:rPr>
                <w:rFonts w:eastAsia="Times New Roman"/>
                <w:b/>
                <w:bCs/>
                <w:sz w:val="20"/>
                <w:szCs w:val="20"/>
              </w:rPr>
            </w:pPr>
            <w:r w:rsidRPr="00C01E8E">
              <w:rPr>
                <w:rFonts w:eastAsia="Times New Roman"/>
                <w:b/>
                <w:bCs/>
                <w:sz w:val="20"/>
                <w:szCs w:val="20"/>
              </w:rPr>
              <w:t>оригінал</w:t>
            </w:r>
          </w:p>
        </w:tc>
        <w:tc>
          <w:tcPr>
            <w:tcW w:w="1080" w:type="dxa"/>
          </w:tcPr>
          <w:p w:rsidR="004A36EB" w:rsidRPr="00C01E8E" w:rsidRDefault="004A36EB" w:rsidP="001C0B87">
            <w:pPr>
              <w:jc w:val="center"/>
              <w:outlineLvl w:val="2"/>
              <w:rPr>
                <w:rFonts w:eastAsia="Times New Roman"/>
                <w:b/>
                <w:bCs/>
                <w:sz w:val="20"/>
                <w:szCs w:val="20"/>
              </w:rPr>
            </w:pPr>
          </w:p>
        </w:tc>
        <w:tc>
          <w:tcPr>
            <w:tcW w:w="747" w:type="dxa"/>
          </w:tcPr>
          <w:p w:rsidR="004A36EB" w:rsidRPr="00C01E8E" w:rsidRDefault="004A36EB" w:rsidP="001C0B87">
            <w:pPr>
              <w:jc w:val="center"/>
              <w:outlineLvl w:val="2"/>
              <w:rPr>
                <w:rFonts w:eastAsia="Times New Roman"/>
                <w:b/>
                <w:bCs/>
                <w:sz w:val="20"/>
                <w:szCs w:val="20"/>
              </w:rPr>
            </w:pPr>
          </w:p>
        </w:tc>
      </w:tr>
    </w:tbl>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hAnsi="Courier New"/>
          <w:sz w:val="28"/>
          <w:szCs w:val="28"/>
        </w:rPr>
      </w:pPr>
      <w:bookmarkStart w:id="172" w:name="1140"/>
      <w:bookmarkEnd w:id="172"/>
    </w:p>
    <w:p w:rsidR="004A36EB" w:rsidRPr="00C01E8E" w:rsidRDefault="004A36EB" w:rsidP="004A36EB">
      <w:pPr>
        <w:spacing w:before="100" w:beforeAutospacing="1" w:after="100" w:afterAutospacing="1" w:line="360" w:lineRule="auto"/>
        <w:jc w:val="right"/>
        <w:rPr>
          <w:sz w:val="28"/>
          <w:szCs w:val="28"/>
        </w:rPr>
      </w:pPr>
      <w:r w:rsidRPr="00C01E8E">
        <w:rPr>
          <w:sz w:val="28"/>
          <w:szCs w:val="28"/>
        </w:rPr>
        <w:t xml:space="preserve">Формат А3 (297 х 420) </w:t>
      </w: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Pr="00C01E8E" w:rsidRDefault="004A36EB" w:rsidP="004A36EB">
      <w:pPr>
        <w:tabs>
          <w:tab w:val="left" w:pos="4971"/>
          <w:tab w:val="left" w:pos="7033"/>
        </w:tabs>
        <w:spacing w:before="120" w:line="100" w:lineRule="atLeast"/>
        <w:ind w:left="-11"/>
        <w:jc w:val="center"/>
        <w:rPr>
          <w:sz w:val="28"/>
          <w:szCs w:val="28"/>
        </w:rPr>
      </w:pPr>
    </w:p>
    <w:p w:rsidR="004A36EB" w:rsidRDefault="004A36EB" w:rsidP="004A36EB">
      <w:pPr>
        <w:tabs>
          <w:tab w:val="left" w:pos="4971"/>
          <w:tab w:val="left" w:pos="7033"/>
        </w:tabs>
        <w:spacing w:before="120" w:line="100" w:lineRule="atLeast"/>
        <w:ind w:left="-11"/>
        <w:jc w:val="center"/>
        <w:rPr>
          <w:sz w:val="28"/>
          <w:szCs w:val="28"/>
        </w:rPr>
      </w:pPr>
    </w:p>
    <w:tbl>
      <w:tblPr>
        <w:tblW w:w="5000" w:type="pct"/>
        <w:jc w:val="center"/>
        <w:tblCellSpacing w:w="15" w:type="dxa"/>
        <w:tblCellMar>
          <w:left w:w="0" w:type="dxa"/>
          <w:right w:w="0" w:type="dxa"/>
        </w:tblCellMar>
        <w:tblLook w:val="0000" w:firstRow="0" w:lastRow="0" w:firstColumn="0" w:lastColumn="0" w:noHBand="0" w:noVBand="0"/>
      </w:tblPr>
      <w:tblGrid>
        <w:gridCol w:w="81"/>
        <w:gridCol w:w="124"/>
        <w:gridCol w:w="9434"/>
      </w:tblGrid>
      <w:tr w:rsidR="004A36EB" w:rsidRPr="00C01E8E" w:rsidTr="00C11828">
        <w:trPr>
          <w:tblCellSpacing w:w="15" w:type="dxa"/>
          <w:jc w:val="center"/>
        </w:trPr>
        <w:tc>
          <w:tcPr>
            <w:tcW w:w="19"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49"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r w:rsidRPr="00C01E8E">
              <w:rPr>
                <w:rFonts w:eastAsia="Times New Roman"/>
                <w:sz w:val="28"/>
                <w:szCs w:val="28"/>
              </w:rPr>
              <w:br/>
              <w:t> </w:t>
            </w:r>
          </w:p>
        </w:tc>
        <w:tc>
          <w:tcPr>
            <w:tcW w:w="4870" w:type="pct"/>
            <w:tcMar>
              <w:top w:w="15" w:type="dxa"/>
              <w:left w:w="15" w:type="dxa"/>
              <w:bottom w:w="15" w:type="dxa"/>
              <w:right w:w="15" w:type="dxa"/>
            </w:tcMar>
            <w:vAlign w:val="center"/>
          </w:tcPr>
          <w:p w:rsidR="004A36EB" w:rsidRPr="00EC59B8" w:rsidRDefault="00C04158" w:rsidP="001C0B87">
            <w:pPr>
              <w:ind w:left="7607"/>
              <w:rPr>
                <w:rFonts w:eastAsia="Times New Roman"/>
                <w:sz w:val="28"/>
                <w:szCs w:val="28"/>
              </w:rPr>
            </w:pPr>
            <w:r w:rsidRPr="00EC59B8">
              <w:rPr>
                <w:rFonts w:eastAsia="Times New Roman"/>
                <w:sz w:val="28"/>
                <w:szCs w:val="28"/>
              </w:rPr>
              <w:t>Додаток 24</w:t>
            </w:r>
            <w:r w:rsidR="004A36EB" w:rsidRPr="00EC59B8">
              <w:rPr>
                <w:rFonts w:eastAsia="Times New Roman"/>
                <w:sz w:val="28"/>
                <w:szCs w:val="28"/>
              </w:rPr>
              <w:br/>
              <w:t>до Інструкції</w:t>
            </w:r>
          </w:p>
          <w:p w:rsidR="004A36EB" w:rsidRPr="00EC59B8" w:rsidRDefault="004A36EB" w:rsidP="001C0B87">
            <w:pPr>
              <w:ind w:left="7607"/>
              <w:rPr>
                <w:rFonts w:eastAsia="Times New Roman"/>
                <w:sz w:val="28"/>
                <w:szCs w:val="28"/>
              </w:rPr>
            </w:pPr>
            <w:r w:rsidRPr="00EC59B8">
              <w:rPr>
                <w:rFonts w:eastAsia="Times New Roman"/>
                <w:sz w:val="28"/>
                <w:szCs w:val="28"/>
              </w:rPr>
              <w:t>(пункт 5.1.7)</w:t>
            </w:r>
          </w:p>
          <w:p w:rsidR="004A36EB" w:rsidRPr="00EC59B8" w:rsidRDefault="004A36EB" w:rsidP="001C0B87">
            <w:pPr>
              <w:tabs>
                <w:tab w:val="left" w:pos="4253"/>
              </w:tabs>
              <w:rPr>
                <w:rFonts w:eastAsia="Times New Roman"/>
                <w:b/>
                <w:spacing w:val="18"/>
                <w:w w:val="66"/>
                <w:sz w:val="72"/>
                <w:szCs w:val="20"/>
              </w:rPr>
            </w:pPr>
          </w:p>
          <w:p w:rsidR="004A36EB" w:rsidRPr="00EC59B8" w:rsidRDefault="004A36EB" w:rsidP="001C0B87">
            <w:pPr>
              <w:tabs>
                <w:tab w:val="center" w:pos="5130"/>
                <w:tab w:val="left" w:pos="8745"/>
              </w:tabs>
              <w:rPr>
                <w:rFonts w:eastAsia="Times New Roman"/>
                <w:b/>
                <w:spacing w:val="18"/>
                <w:w w:val="66"/>
                <w:sz w:val="72"/>
                <w:szCs w:val="20"/>
              </w:rPr>
            </w:pPr>
            <w:r w:rsidRPr="00EC59B8">
              <w:rPr>
                <w:noProof/>
                <w:lang w:val="uk-UA" w:eastAsia="uk-UA"/>
              </w:rPr>
              <w:drawing>
                <wp:anchor distT="0" distB="0" distL="114300" distR="114300" simplePos="0" relativeHeight="251660288" behindDoc="0" locked="0" layoutInCell="1" allowOverlap="1" wp14:anchorId="33C6A836" wp14:editId="672FE992">
                  <wp:simplePos x="0" y="0"/>
                  <wp:positionH relativeFrom="column">
                    <wp:posOffset>2577465</wp:posOffset>
                  </wp:positionH>
                  <wp:positionV relativeFrom="paragraph">
                    <wp:posOffset>-342900</wp:posOffset>
                  </wp:positionV>
                  <wp:extent cx="547370" cy="721995"/>
                  <wp:effectExtent l="0" t="0" r="5080" b="1905"/>
                  <wp:wrapNone/>
                  <wp:docPr id="11" name="Рисунок 1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6EB" w:rsidRPr="00CA1867" w:rsidRDefault="004A36EB" w:rsidP="001C0B87">
            <w:pPr>
              <w:tabs>
                <w:tab w:val="center" w:pos="5130"/>
                <w:tab w:val="left" w:pos="8745"/>
                <w:tab w:val="left" w:pos="9639"/>
              </w:tabs>
              <w:jc w:val="center"/>
              <w:rPr>
                <w:rFonts w:eastAsia="Times New Roman"/>
                <w:b/>
                <w:spacing w:val="18"/>
                <w:w w:val="66"/>
                <w:sz w:val="72"/>
                <w:szCs w:val="20"/>
              </w:rPr>
            </w:pPr>
            <w:r w:rsidRPr="00CA1867">
              <w:rPr>
                <w:rFonts w:eastAsia="Times New Roman"/>
                <w:b/>
                <w:spacing w:val="18"/>
                <w:w w:val="66"/>
                <w:sz w:val="72"/>
                <w:szCs w:val="20"/>
              </w:rPr>
              <w:t>КИЇВСЬКА МІСЬКА РАДА</w:t>
            </w:r>
          </w:p>
          <w:p w:rsidR="004A36EB" w:rsidRPr="00CA1867" w:rsidRDefault="004A36EB" w:rsidP="001C0B87">
            <w:pPr>
              <w:tabs>
                <w:tab w:val="center" w:pos="5858"/>
                <w:tab w:val="left" w:pos="8760"/>
                <w:tab w:val="left" w:pos="9639"/>
              </w:tabs>
              <w:jc w:val="center"/>
              <w:rPr>
                <w:rFonts w:eastAsia="Times New Roman"/>
                <w:b/>
                <w:w w:val="90"/>
                <w:szCs w:val="28"/>
              </w:rPr>
            </w:pPr>
            <w:r w:rsidRPr="00CA1867">
              <w:rPr>
                <w:rFonts w:eastAsia="Times New Roman"/>
                <w:b/>
                <w:w w:val="90"/>
                <w:szCs w:val="28"/>
              </w:rPr>
              <w:t>VIII СКЛИКАННЯ</w:t>
            </w:r>
          </w:p>
          <w:p w:rsidR="004A36EB" w:rsidRPr="00CA1867" w:rsidRDefault="004A36EB" w:rsidP="001C0B87">
            <w:pPr>
              <w:pBdr>
                <w:top w:val="thickThinSmallGap" w:sz="24" w:space="0" w:color="auto"/>
              </w:pBdr>
              <w:tabs>
                <w:tab w:val="left" w:pos="9639"/>
              </w:tabs>
              <w:jc w:val="center"/>
              <w:rPr>
                <w:rFonts w:eastAsia="Times New Roman"/>
                <w:b/>
                <w:bCs/>
                <w:szCs w:val="20"/>
              </w:rPr>
            </w:pPr>
            <w:r w:rsidRPr="00CA1867">
              <w:rPr>
                <w:rFonts w:eastAsia="Times New Roman"/>
                <w:b/>
                <w:bCs/>
                <w:szCs w:val="20"/>
              </w:rPr>
              <w:t xml:space="preserve">ПОСТІЙНА КОМІСІЯ З ПИТАНЬ </w:t>
            </w:r>
            <w:r w:rsidRPr="00CA1867">
              <w:rPr>
                <w:rFonts w:eastAsia="Times New Roman"/>
                <w:bCs/>
                <w:i/>
                <w:szCs w:val="20"/>
              </w:rPr>
              <w:t>назва постійної комісії</w:t>
            </w:r>
            <w:r w:rsidRPr="00CA1867">
              <w:rPr>
                <w:rFonts w:eastAsia="Times New Roman"/>
                <w:b/>
                <w:bCs/>
                <w:szCs w:val="20"/>
              </w:rPr>
              <w:t xml:space="preserve"> </w:t>
            </w:r>
          </w:p>
          <w:p w:rsidR="004A36EB" w:rsidRPr="00CA1867" w:rsidRDefault="004A36EB" w:rsidP="001C0B87">
            <w:pPr>
              <w:pBdr>
                <w:top w:val="thinThickSmallGap" w:sz="24" w:space="1" w:color="auto"/>
              </w:pBdr>
              <w:tabs>
                <w:tab w:val="left" w:pos="9639"/>
              </w:tabs>
              <w:jc w:val="center"/>
              <w:rPr>
                <w:rFonts w:eastAsia="Times New Roman"/>
                <w:bCs/>
                <w:i/>
                <w:sz w:val="20"/>
                <w:szCs w:val="20"/>
              </w:rPr>
            </w:pPr>
            <w:r w:rsidRPr="00CA1867">
              <w:rPr>
                <w:i/>
                <w:sz w:val="20"/>
              </w:rPr>
              <w:t>вул. Хрещатик, 36, м. Київ, 01044</w:t>
            </w:r>
            <w:r w:rsidRPr="00CA1867">
              <w:rPr>
                <w:rFonts w:eastAsia="Times New Roman"/>
                <w:bCs/>
                <w:i/>
                <w:sz w:val="20"/>
                <w:szCs w:val="20"/>
              </w:rPr>
              <w:t>, к. ХХХХ                                                                  тел./факс (044) ХХХ-ХХ-ХХ</w:t>
            </w:r>
          </w:p>
          <w:p w:rsidR="004A36EB" w:rsidRPr="00CA1867" w:rsidRDefault="004A36EB" w:rsidP="001C0B87">
            <w:pPr>
              <w:pBdr>
                <w:top w:val="thinThickSmallGap" w:sz="24" w:space="1" w:color="auto"/>
              </w:pBdr>
              <w:jc w:val="center"/>
              <w:rPr>
                <w:rFonts w:eastAsia="Times New Roman"/>
                <w:b/>
                <w:sz w:val="20"/>
                <w:szCs w:val="20"/>
                <w:u w:val="single"/>
              </w:rPr>
            </w:pPr>
          </w:p>
          <w:p w:rsidR="004A36EB" w:rsidRPr="00CA1867" w:rsidRDefault="004A36EB" w:rsidP="001C0B87">
            <w:pPr>
              <w:pBdr>
                <w:top w:val="thinThickSmallGap" w:sz="24" w:space="1" w:color="auto"/>
              </w:pBdr>
              <w:jc w:val="center"/>
              <w:rPr>
                <w:rFonts w:eastAsia="Times New Roman"/>
                <w:sz w:val="28"/>
                <w:szCs w:val="28"/>
              </w:rPr>
            </w:pPr>
            <w:r w:rsidRPr="00CA1867">
              <w:rPr>
                <w:rFonts w:eastAsia="Times New Roman"/>
                <w:b/>
                <w:sz w:val="28"/>
                <w:szCs w:val="28"/>
              </w:rPr>
              <w:t>Протокол №</w:t>
            </w:r>
            <w:r w:rsidRPr="00CA1867">
              <w:t>*</w:t>
            </w:r>
            <w:r w:rsidRPr="00CA1867">
              <w:rPr>
                <w:rFonts w:eastAsia="Times New Roman"/>
                <w:b/>
                <w:sz w:val="28"/>
                <w:szCs w:val="28"/>
              </w:rPr>
              <w:t xml:space="preserve"> </w:t>
            </w:r>
          </w:p>
          <w:p w:rsidR="004A36EB" w:rsidRPr="00CA1867" w:rsidRDefault="004A36EB" w:rsidP="001C0B87">
            <w:pPr>
              <w:tabs>
                <w:tab w:val="left" w:pos="2694"/>
              </w:tabs>
              <w:jc w:val="center"/>
              <w:outlineLvl w:val="0"/>
              <w:rPr>
                <w:rFonts w:eastAsia="Times New Roman"/>
                <w:sz w:val="28"/>
                <w:szCs w:val="28"/>
              </w:rPr>
            </w:pPr>
            <w:r w:rsidRPr="00CA1867">
              <w:rPr>
                <w:rFonts w:eastAsia="Times New Roman"/>
                <w:sz w:val="28"/>
                <w:szCs w:val="28"/>
              </w:rPr>
              <w:t>засідання постійної комісії Київської міської ради</w:t>
            </w:r>
          </w:p>
          <w:p w:rsidR="004A36EB" w:rsidRPr="00CA1867" w:rsidRDefault="004A36EB" w:rsidP="001C0B87">
            <w:pPr>
              <w:tabs>
                <w:tab w:val="left" w:pos="2694"/>
              </w:tabs>
              <w:jc w:val="center"/>
              <w:outlineLvl w:val="0"/>
              <w:rPr>
                <w:rFonts w:eastAsia="Times New Roman"/>
                <w:sz w:val="28"/>
                <w:szCs w:val="28"/>
              </w:rPr>
            </w:pPr>
            <w:r w:rsidRPr="00CA1867">
              <w:rPr>
                <w:rFonts w:eastAsia="Times New Roman"/>
                <w:sz w:val="28"/>
                <w:szCs w:val="28"/>
              </w:rPr>
              <w:t xml:space="preserve">з питань </w:t>
            </w:r>
            <w:r w:rsidRPr="00CA1867">
              <w:rPr>
                <w:rFonts w:eastAsia="Times New Roman"/>
                <w:bCs/>
                <w:i/>
                <w:sz w:val="28"/>
                <w:szCs w:val="28"/>
              </w:rPr>
              <w:t>назва постійної комісії</w:t>
            </w:r>
          </w:p>
          <w:p w:rsidR="004A36EB" w:rsidRPr="00CA1867" w:rsidRDefault="004A36EB" w:rsidP="001C0B87">
            <w:pPr>
              <w:tabs>
                <w:tab w:val="left" w:pos="2694"/>
              </w:tabs>
              <w:rPr>
                <w:rFonts w:eastAsia="Times New Roman"/>
                <w:sz w:val="20"/>
                <w:szCs w:val="20"/>
              </w:rPr>
            </w:pPr>
          </w:p>
          <w:p w:rsidR="004A36EB" w:rsidRPr="00CA1867" w:rsidRDefault="004A36EB" w:rsidP="001C0B87">
            <w:pPr>
              <w:tabs>
                <w:tab w:val="left" w:pos="2694"/>
                <w:tab w:val="left" w:pos="9923"/>
              </w:tabs>
              <w:rPr>
                <w:rFonts w:eastAsia="Times New Roman"/>
                <w:b/>
                <w:sz w:val="28"/>
                <w:szCs w:val="28"/>
              </w:rPr>
            </w:pPr>
            <w:r w:rsidRPr="00CA1867">
              <w:rPr>
                <w:rFonts w:eastAsia="Times New Roman"/>
                <w:b/>
                <w:sz w:val="28"/>
                <w:szCs w:val="28"/>
              </w:rPr>
              <w:t xml:space="preserve">від </w:t>
            </w:r>
            <w:r w:rsidRPr="00CA1867">
              <w:rPr>
                <w:rFonts w:eastAsia="Times New Roman"/>
                <w:i/>
              </w:rPr>
              <w:t>дата</w:t>
            </w:r>
            <w:r w:rsidRPr="00CA1867">
              <w:rPr>
                <w:rFonts w:eastAsia="Times New Roman"/>
              </w:rPr>
              <w:t xml:space="preserve"> </w:t>
            </w:r>
            <w:r w:rsidRPr="00CA1867">
              <w:rPr>
                <w:rFonts w:eastAsia="Times New Roman"/>
                <w:i/>
              </w:rPr>
              <w:t>у форматі число/місяць/рік</w:t>
            </w:r>
            <w:r w:rsidRPr="00CA1867">
              <w:rPr>
                <w:rFonts w:eastAsia="Times New Roman"/>
                <w:b/>
                <w:sz w:val="28"/>
                <w:szCs w:val="28"/>
              </w:rPr>
              <w:t xml:space="preserve"> </w:t>
            </w:r>
          </w:p>
          <w:p w:rsidR="004A36EB" w:rsidRPr="00CA1867" w:rsidRDefault="004A36EB" w:rsidP="001C0B87">
            <w:pPr>
              <w:tabs>
                <w:tab w:val="left" w:pos="2694"/>
              </w:tabs>
              <w:rPr>
                <w:rFonts w:eastAsia="Times New Roman"/>
                <w:sz w:val="28"/>
                <w:szCs w:val="28"/>
              </w:rPr>
            </w:pPr>
          </w:p>
          <w:p w:rsidR="004A36EB" w:rsidRPr="00CA1867" w:rsidRDefault="004A36EB" w:rsidP="001C0B87">
            <w:pPr>
              <w:tabs>
                <w:tab w:val="left" w:pos="2694"/>
              </w:tabs>
              <w:rPr>
                <w:rFonts w:eastAsia="Times New Roman"/>
                <w:b/>
                <w:sz w:val="28"/>
                <w:szCs w:val="28"/>
              </w:rPr>
            </w:pPr>
            <w:r w:rsidRPr="00CA1867">
              <w:rPr>
                <w:rFonts w:eastAsia="Times New Roman"/>
                <w:b/>
                <w:sz w:val="28"/>
                <w:szCs w:val="28"/>
              </w:rPr>
              <w:t xml:space="preserve">Місце проведення: </w:t>
            </w:r>
            <w:r w:rsidRPr="00CA1867">
              <w:rPr>
                <w:rFonts w:eastAsia="Times New Roman"/>
                <w:sz w:val="28"/>
                <w:szCs w:val="28"/>
              </w:rPr>
              <w:t xml:space="preserve">Київська міська рада, м. Київ, вул. Хрещатик, 36, </w:t>
            </w:r>
          </w:p>
          <w:p w:rsidR="004A36EB" w:rsidRPr="00CA1867" w:rsidRDefault="004A36EB" w:rsidP="001C0B87">
            <w:pPr>
              <w:tabs>
                <w:tab w:val="left" w:pos="360"/>
                <w:tab w:val="left" w:pos="1800"/>
                <w:tab w:val="left" w:pos="3240"/>
              </w:tabs>
              <w:ind w:left="2410"/>
              <w:rPr>
                <w:rFonts w:eastAsia="Times New Roman"/>
                <w:b/>
                <w:i/>
              </w:rPr>
            </w:pPr>
            <w:r w:rsidRPr="00CA1867">
              <w:rPr>
                <w:rFonts w:eastAsia="Times New Roman"/>
                <w:i/>
              </w:rPr>
              <w:t xml:space="preserve">зазначити поверх, номер кабінету та час початку проведення засідання </w:t>
            </w:r>
          </w:p>
          <w:p w:rsidR="004A36EB" w:rsidRPr="00CA1867" w:rsidRDefault="004A36EB" w:rsidP="001C0B87">
            <w:pPr>
              <w:tabs>
                <w:tab w:val="left" w:pos="360"/>
                <w:tab w:val="left" w:pos="1800"/>
                <w:tab w:val="left" w:pos="3240"/>
              </w:tabs>
              <w:rPr>
                <w:rFonts w:eastAsia="Times New Roman"/>
                <w:b/>
                <w:sz w:val="28"/>
                <w:szCs w:val="28"/>
              </w:rPr>
            </w:pPr>
          </w:p>
          <w:p w:rsidR="004A36EB" w:rsidRPr="00CA1867" w:rsidRDefault="004A36EB" w:rsidP="001C0B87">
            <w:pPr>
              <w:tabs>
                <w:tab w:val="left" w:pos="360"/>
                <w:tab w:val="left" w:pos="1800"/>
                <w:tab w:val="left" w:pos="3240"/>
              </w:tabs>
              <w:rPr>
                <w:rFonts w:eastAsia="Times New Roman"/>
                <w:sz w:val="28"/>
                <w:szCs w:val="28"/>
              </w:rPr>
            </w:pPr>
            <w:r w:rsidRPr="00CA1867">
              <w:rPr>
                <w:b/>
                <w:bCs/>
                <w:sz w:val="28"/>
                <w:szCs w:val="28"/>
              </w:rPr>
              <w:t xml:space="preserve">Склад комісії </w:t>
            </w:r>
            <w:r w:rsidRPr="00CA1867">
              <w:rPr>
                <w:bCs/>
                <w:i/>
              </w:rPr>
              <w:t>кількість цифрою</w:t>
            </w:r>
            <w:r w:rsidRPr="00CA1867">
              <w:rPr>
                <w:b/>
                <w:bCs/>
                <w:sz w:val="28"/>
                <w:szCs w:val="28"/>
              </w:rPr>
              <w:t xml:space="preserve"> </w:t>
            </w:r>
            <w:r w:rsidRPr="00CA1867">
              <w:rPr>
                <w:bCs/>
                <w:sz w:val="28"/>
                <w:szCs w:val="28"/>
              </w:rPr>
              <w:t xml:space="preserve">депутатів </w:t>
            </w:r>
            <w:r w:rsidR="00CB0B3F" w:rsidRPr="00CA1867">
              <w:rPr>
                <w:sz w:val="28"/>
                <w:szCs w:val="28"/>
                <w:lang w:val="uk-UA"/>
              </w:rPr>
              <w:t>Київради</w:t>
            </w:r>
            <w:r w:rsidRPr="00CA1867">
              <w:rPr>
                <w:bCs/>
                <w:sz w:val="28"/>
                <w:szCs w:val="28"/>
              </w:rPr>
              <w:t>.</w:t>
            </w:r>
          </w:p>
          <w:p w:rsidR="004A36EB" w:rsidRPr="00CA1867" w:rsidRDefault="004A36EB" w:rsidP="001C0B87">
            <w:pPr>
              <w:tabs>
                <w:tab w:val="left" w:pos="360"/>
                <w:tab w:val="left" w:pos="1800"/>
                <w:tab w:val="left" w:pos="3240"/>
              </w:tabs>
              <w:rPr>
                <w:rFonts w:eastAsia="Times New Roman"/>
                <w:b/>
                <w:sz w:val="28"/>
                <w:szCs w:val="28"/>
              </w:rPr>
            </w:pPr>
          </w:p>
          <w:p w:rsidR="004A36EB" w:rsidRPr="00CA1867" w:rsidRDefault="004A36EB" w:rsidP="001C0B87">
            <w:pPr>
              <w:tabs>
                <w:tab w:val="left" w:pos="2694"/>
              </w:tabs>
              <w:jc w:val="both"/>
              <w:outlineLvl w:val="0"/>
              <w:rPr>
                <w:rFonts w:eastAsia="Times New Roman"/>
                <w:sz w:val="28"/>
                <w:szCs w:val="28"/>
              </w:rPr>
            </w:pPr>
            <w:r w:rsidRPr="00CA1867">
              <w:rPr>
                <w:rFonts w:eastAsia="Times New Roman"/>
                <w:b/>
                <w:sz w:val="28"/>
                <w:szCs w:val="28"/>
              </w:rPr>
              <w:t xml:space="preserve">Присутні </w:t>
            </w:r>
            <w:r w:rsidRPr="00CA1867">
              <w:rPr>
                <w:rFonts w:eastAsia="Times New Roman"/>
                <w:bCs/>
                <w:i/>
              </w:rPr>
              <w:t>кількість цифрою</w:t>
            </w:r>
            <w:r w:rsidRPr="00CA1867">
              <w:rPr>
                <w:rFonts w:eastAsia="Times New Roman"/>
                <w:b/>
                <w:i/>
                <w:sz w:val="28"/>
                <w:szCs w:val="28"/>
              </w:rPr>
              <w:t xml:space="preserve"> </w:t>
            </w:r>
            <w:r w:rsidRPr="00CA1867">
              <w:rPr>
                <w:rFonts w:eastAsia="Times New Roman"/>
                <w:sz w:val="28"/>
                <w:szCs w:val="28"/>
              </w:rPr>
              <w:t xml:space="preserve">депутати (тів) </w:t>
            </w:r>
            <w:r w:rsidR="00CB0B3F" w:rsidRPr="00CA1867">
              <w:rPr>
                <w:sz w:val="28"/>
                <w:szCs w:val="28"/>
                <w:lang w:val="uk-UA"/>
              </w:rPr>
              <w:t>Київради</w:t>
            </w:r>
            <w:r w:rsidRPr="00CA1867">
              <w:rPr>
                <w:rFonts w:eastAsia="Times New Roman"/>
                <w:sz w:val="28"/>
                <w:szCs w:val="28"/>
              </w:rPr>
              <w:t xml:space="preserve">, член(и) постійної комісії: </w:t>
            </w:r>
            <w:r w:rsidRPr="00CA1867">
              <w:rPr>
                <w:rFonts w:eastAsia="Times New Roman"/>
                <w:i/>
              </w:rPr>
              <w:t xml:space="preserve">У табличному вигляді </w:t>
            </w:r>
            <w:r w:rsidR="003D41D3">
              <w:rPr>
                <w:rFonts w:eastAsia="Times New Roman"/>
                <w:i/>
                <w:lang w:val="uk-UA"/>
              </w:rPr>
              <w:t>В</w:t>
            </w:r>
            <w:r w:rsidR="00CA1867" w:rsidRPr="00CA1867">
              <w:rPr>
                <w:bCs/>
                <w:i/>
                <w:iCs/>
                <w:lang w:val="uk-UA"/>
              </w:rPr>
              <w:t>ласне ім’я</w:t>
            </w:r>
            <w:r w:rsidR="003B1A4D">
              <w:rPr>
                <w:bCs/>
                <w:i/>
                <w:iCs/>
                <w:lang w:val="uk-UA"/>
              </w:rPr>
              <w:t xml:space="preserve"> та</w:t>
            </w:r>
            <w:r w:rsidR="00CA1867" w:rsidRPr="00CA1867">
              <w:rPr>
                <w:bCs/>
                <w:i/>
                <w:iCs/>
                <w:lang w:val="uk-UA"/>
              </w:rPr>
              <w:t xml:space="preserve"> </w:t>
            </w:r>
            <w:r w:rsidR="003B1A4D" w:rsidRPr="00CA1867">
              <w:rPr>
                <w:i/>
              </w:rPr>
              <w:t>прізвище</w:t>
            </w:r>
            <w:r w:rsidRPr="00CA1867">
              <w:rPr>
                <w:rFonts w:eastAsia="Times New Roman"/>
                <w:i/>
              </w:rPr>
              <w:t xml:space="preserve">, посада </w:t>
            </w:r>
          </w:p>
          <w:p w:rsidR="004A36EB" w:rsidRPr="00CA1867" w:rsidRDefault="004A36EB" w:rsidP="001C0B87">
            <w:pPr>
              <w:tabs>
                <w:tab w:val="left" w:pos="2694"/>
              </w:tabs>
              <w:jc w:val="both"/>
              <w:outlineLvl w:val="0"/>
              <w:rPr>
                <w:rFonts w:eastAsia="Times New Roman"/>
                <w:sz w:val="28"/>
                <w:szCs w:val="28"/>
              </w:rPr>
            </w:pPr>
          </w:p>
          <w:tbl>
            <w:tblPr>
              <w:tblW w:w="0" w:type="auto"/>
              <w:tblLook w:val="04A0" w:firstRow="1" w:lastRow="0" w:firstColumn="1" w:lastColumn="0" w:noHBand="0" w:noVBand="1"/>
            </w:tblPr>
            <w:tblGrid>
              <w:gridCol w:w="2669"/>
              <w:gridCol w:w="6690"/>
            </w:tblGrid>
            <w:tr w:rsidR="00CA1867" w:rsidRPr="00CA1867" w:rsidTr="001C0B87">
              <w:tc>
                <w:tcPr>
                  <w:tcW w:w="2688" w:type="dxa"/>
                  <w:shd w:val="clear" w:color="auto" w:fill="auto"/>
                  <w:hideMark/>
                </w:tcPr>
                <w:p w:rsidR="004A36EB" w:rsidRPr="00CA1867" w:rsidRDefault="003D41D3" w:rsidP="001C0B87">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tc>
              <w:tc>
                <w:tcPr>
                  <w:tcW w:w="6760" w:type="dxa"/>
                  <w:shd w:val="clear" w:color="auto" w:fill="auto"/>
                  <w:hideMark/>
                </w:tcPr>
                <w:p w:rsidR="004A36EB" w:rsidRPr="00CA1867" w:rsidRDefault="004A36EB" w:rsidP="001B6560">
                  <w:pPr>
                    <w:numPr>
                      <w:ilvl w:val="0"/>
                      <w:numId w:val="17"/>
                    </w:numPr>
                    <w:tabs>
                      <w:tab w:val="left" w:pos="2694"/>
                    </w:tabs>
                    <w:jc w:val="both"/>
                    <w:outlineLvl w:val="0"/>
                    <w:rPr>
                      <w:sz w:val="28"/>
                      <w:szCs w:val="28"/>
                    </w:rPr>
                  </w:pPr>
                  <w:r w:rsidRPr="00CA1867">
                    <w:rPr>
                      <w:sz w:val="28"/>
                      <w:szCs w:val="28"/>
                    </w:rPr>
                    <w:t>голова постійної комісії, головуючий;</w:t>
                  </w:r>
                </w:p>
              </w:tc>
            </w:tr>
            <w:tr w:rsidR="00CA1867" w:rsidRPr="00CA1867" w:rsidTr="001C0B87">
              <w:tc>
                <w:tcPr>
                  <w:tcW w:w="2688" w:type="dxa"/>
                  <w:shd w:val="clear" w:color="auto" w:fill="auto"/>
                </w:tcPr>
                <w:p w:rsidR="004A36EB" w:rsidRPr="00CA1867" w:rsidRDefault="003D41D3" w:rsidP="001C0B87">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tc>
              <w:tc>
                <w:tcPr>
                  <w:tcW w:w="6760" w:type="dxa"/>
                  <w:shd w:val="clear" w:color="auto" w:fill="auto"/>
                </w:tcPr>
                <w:p w:rsidR="004A36EB" w:rsidRPr="00CA1867" w:rsidRDefault="004A36EB" w:rsidP="001B6560">
                  <w:pPr>
                    <w:numPr>
                      <w:ilvl w:val="0"/>
                      <w:numId w:val="17"/>
                    </w:numPr>
                    <w:tabs>
                      <w:tab w:val="left" w:pos="2694"/>
                    </w:tabs>
                    <w:jc w:val="both"/>
                    <w:outlineLvl w:val="0"/>
                    <w:rPr>
                      <w:sz w:val="28"/>
                      <w:szCs w:val="28"/>
                    </w:rPr>
                  </w:pPr>
                  <w:r w:rsidRPr="00CA1867">
                    <w:rPr>
                      <w:sz w:val="28"/>
                      <w:szCs w:val="28"/>
                    </w:rPr>
                    <w:t>перший заступник голови постійної комісії (з питань _______________);</w:t>
                  </w:r>
                </w:p>
              </w:tc>
            </w:tr>
            <w:tr w:rsidR="00CA1867" w:rsidRPr="00CA1867" w:rsidTr="001C0B87">
              <w:tc>
                <w:tcPr>
                  <w:tcW w:w="2688" w:type="dxa"/>
                  <w:shd w:val="clear" w:color="auto" w:fill="auto"/>
                </w:tcPr>
                <w:p w:rsidR="004A36EB" w:rsidRPr="00CA1867" w:rsidRDefault="003D41D3" w:rsidP="003B1A4D">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tc>
              <w:tc>
                <w:tcPr>
                  <w:tcW w:w="6760" w:type="dxa"/>
                  <w:shd w:val="clear" w:color="auto" w:fill="auto"/>
                </w:tcPr>
                <w:p w:rsidR="004A36EB" w:rsidRPr="00CA1867" w:rsidRDefault="004A36EB" w:rsidP="001B6560">
                  <w:pPr>
                    <w:numPr>
                      <w:ilvl w:val="0"/>
                      <w:numId w:val="17"/>
                    </w:numPr>
                    <w:tabs>
                      <w:tab w:val="left" w:pos="2694"/>
                    </w:tabs>
                    <w:jc w:val="both"/>
                    <w:outlineLvl w:val="0"/>
                    <w:rPr>
                      <w:sz w:val="28"/>
                      <w:szCs w:val="28"/>
                    </w:rPr>
                  </w:pPr>
                  <w:r w:rsidRPr="00CA1867">
                    <w:rPr>
                      <w:sz w:val="28"/>
                      <w:szCs w:val="28"/>
                    </w:rPr>
                    <w:t>перший заступник голови (з питань ____________);</w:t>
                  </w:r>
                </w:p>
              </w:tc>
            </w:tr>
            <w:tr w:rsidR="00CA1867" w:rsidRPr="00CA1867" w:rsidTr="001C0B87">
              <w:tc>
                <w:tcPr>
                  <w:tcW w:w="2688" w:type="dxa"/>
                  <w:shd w:val="clear" w:color="auto" w:fill="auto"/>
                </w:tcPr>
                <w:p w:rsidR="004A36EB" w:rsidRPr="00CA1867" w:rsidRDefault="003D41D3" w:rsidP="001C0B87">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tc>
              <w:tc>
                <w:tcPr>
                  <w:tcW w:w="6760" w:type="dxa"/>
                  <w:shd w:val="clear" w:color="auto" w:fill="auto"/>
                </w:tcPr>
                <w:p w:rsidR="004A36EB" w:rsidRPr="00CA1867" w:rsidRDefault="004A36EB" w:rsidP="001B6560">
                  <w:pPr>
                    <w:numPr>
                      <w:ilvl w:val="0"/>
                      <w:numId w:val="17"/>
                    </w:numPr>
                    <w:tabs>
                      <w:tab w:val="left" w:pos="2694"/>
                    </w:tabs>
                    <w:jc w:val="both"/>
                    <w:outlineLvl w:val="0"/>
                    <w:rPr>
                      <w:sz w:val="28"/>
                      <w:szCs w:val="28"/>
                    </w:rPr>
                  </w:pPr>
                  <w:r w:rsidRPr="00CA1867">
                    <w:rPr>
                      <w:sz w:val="28"/>
                      <w:szCs w:val="28"/>
                    </w:rPr>
                    <w:t>заступник голови постійної комісії;</w:t>
                  </w:r>
                </w:p>
              </w:tc>
            </w:tr>
            <w:tr w:rsidR="00CA1867" w:rsidRPr="00CA1867" w:rsidTr="001C0B87">
              <w:tc>
                <w:tcPr>
                  <w:tcW w:w="2688" w:type="dxa"/>
                  <w:shd w:val="clear" w:color="auto" w:fill="auto"/>
                </w:tcPr>
                <w:p w:rsidR="004A36EB" w:rsidRPr="00CA1867" w:rsidRDefault="003D41D3" w:rsidP="001C0B87">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tc>
              <w:tc>
                <w:tcPr>
                  <w:tcW w:w="6760" w:type="dxa"/>
                  <w:shd w:val="clear" w:color="auto" w:fill="auto"/>
                </w:tcPr>
                <w:p w:rsidR="004A36EB" w:rsidRPr="00CA1867" w:rsidRDefault="004A36EB" w:rsidP="001B6560">
                  <w:pPr>
                    <w:numPr>
                      <w:ilvl w:val="0"/>
                      <w:numId w:val="17"/>
                    </w:numPr>
                    <w:tabs>
                      <w:tab w:val="left" w:pos="2694"/>
                    </w:tabs>
                    <w:jc w:val="both"/>
                    <w:outlineLvl w:val="0"/>
                    <w:rPr>
                      <w:sz w:val="28"/>
                      <w:szCs w:val="28"/>
                    </w:rPr>
                  </w:pPr>
                  <w:r w:rsidRPr="00CA1867">
                    <w:rPr>
                      <w:sz w:val="28"/>
                      <w:szCs w:val="28"/>
                    </w:rPr>
                    <w:t>заступник голови постійної комісії;</w:t>
                  </w:r>
                </w:p>
              </w:tc>
            </w:tr>
            <w:tr w:rsidR="00CA1867" w:rsidRPr="00CA1867" w:rsidTr="001C0B87">
              <w:tc>
                <w:tcPr>
                  <w:tcW w:w="2688" w:type="dxa"/>
                  <w:shd w:val="clear" w:color="auto" w:fill="auto"/>
                  <w:hideMark/>
                </w:tcPr>
                <w:p w:rsidR="004A36EB" w:rsidRPr="00CA1867" w:rsidRDefault="003B1A4D" w:rsidP="003B1A4D">
                  <w:r>
                    <w:rPr>
                      <w:i/>
                      <w:sz w:val="28"/>
                      <w:szCs w:val="28"/>
                      <w:lang w:val="uk-UA"/>
                    </w:rPr>
                    <w:t>В</w:t>
                  </w:r>
                  <w:r w:rsidR="005210BC" w:rsidRPr="00CA1867">
                    <w:rPr>
                      <w:bCs/>
                      <w:i/>
                      <w:iCs/>
                      <w:sz w:val="28"/>
                      <w:szCs w:val="28"/>
                      <w:lang w:val="uk-UA"/>
                    </w:rPr>
                    <w:t>ласне ім’я</w:t>
                  </w:r>
                  <w:r w:rsidR="005210BC" w:rsidRPr="00CA1867">
                    <w:rPr>
                      <w:i/>
                      <w:sz w:val="28"/>
                      <w:szCs w:val="28"/>
                    </w:rPr>
                    <w:t xml:space="preserve"> ПРІЗВИЩЕ</w:t>
                  </w:r>
                </w:p>
              </w:tc>
              <w:tc>
                <w:tcPr>
                  <w:tcW w:w="6760" w:type="dxa"/>
                  <w:shd w:val="clear" w:color="auto" w:fill="auto"/>
                  <w:hideMark/>
                </w:tcPr>
                <w:p w:rsidR="004A36EB" w:rsidRPr="00CA1867" w:rsidRDefault="004A36EB" w:rsidP="001B6560">
                  <w:pPr>
                    <w:numPr>
                      <w:ilvl w:val="0"/>
                      <w:numId w:val="17"/>
                    </w:numPr>
                    <w:tabs>
                      <w:tab w:val="left" w:pos="2694"/>
                    </w:tabs>
                    <w:jc w:val="both"/>
                    <w:outlineLvl w:val="0"/>
                    <w:rPr>
                      <w:sz w:val="28"/>
                      <w:szCs w:val="28"/>
                    </w:rPr>
                  </w:pPr>
                  <w:r w:rsidRPr="00CA1867">
                    <w:rPr>
                      <w:sz w:val="28"/>
                      <w:szCs w:val="28"/>
                    </w:rPr>
                    <w:t>секретар постійної комісії;</w:t>
                  </w:r>
                </w:p>
              </w:tc>
            </w:tr>
            <w:tr w:rsidR="00CA1867" w:rsidRPr="00CA1867" w:rsidTr="001C0B87">
              <w:tc>
                <w:tcPr>
                  <w:tcW w:w="2688" w:type="dxa"/>
                  <w:shd w:val="clear" w:color="auto" w:fill="auto"/>
                </w:tcPr>
                <w:p w:rsidR="004A36EB" w:rsidRPr="00CA1867" w:rsidRDefault="003B1A4D" w:rsidP="001C0B87">
                  <w:pPr>
                    <w:rPr>
                      <w:sz w:val="28"/>
                      <w:szCs w:val="28"/>
                    </w:rPr>
                  </w:pPr>
                  <w:r>
                    <w:rPr>
                      <w:i/>
                      <w:sz w:val="28"/>
                      <w:szCs w:val="28"/>
                      <w:lang w:val="uk-UA"/>
                    </w:rPr>
                    <w:t>В</w:t>
                  </w:r>
                  <w:r w:rsidR="005210BC" w:rsidRPr="00CA1867">
                    <w:rPr>
                      <w:bCs/>
                      <w:i/>
                      <w:iCs/>
                      <w:sz w:val="28"/>
                      <w:szCs w:val="28"/>
                      <w:lang w:val="uk-UA"/>
                    </w:rPr>
                    <w:t>ласне ім’я</w:t>
                  </w:r>
                  <w:r w:rsidR="005210BC" w:rsidRPr="00CA1867">
                    <w:rPr>
                      <w:i/>
                      <w:sz w:val="28"/>
                      <w:szCs w:val="28"/>
                    </w:rPr>
                    <w:t xml:space="preserve"> ПРІЗВИЩЕ</w:t>
                  </w:r>
                  <w:r w:rsidR="004A36EB" w:rsidRPr="00CA1867">
                    <w:rPr>
                      <w:sz w:val="28"/>
                      <w:szCs w:val="28"/>
                    </w:rPr>
                    <w:t xml:space="preserve"> </w:t>
                  </w:r>
                </w:p>
                <w:p w:rsidR="004A36EB" w:rsidRPr="00CA1867" w:rsidRDefault="004A36EB" w:rsidP="001C0B87">
                  <w:pPr>
                    <w:rPr>
                      <w:i/>
                    </w:rPr>
                  </w:pPr>
                  <w:r w:rsidRPr="00CA1867">
                    <w:rPr>
                      <w:i/>
                    </w:rPr>
                    <w:t>в алфавітному порядку</w:t>
                  </w:r>
                </w:p>
                <w:p w:rsidR="004A36EB" w:rsidRPr="00CA1867" w:rsidRDefault="004A36EB" w:rsidP="001C0B87">
                  <w:pPr>
                    <w:rPr>
                      <w:i/>
                    </w:rPr>
                  </w:pPr>
                </w:p>
                <w:p w:rsidR="004A36EB" w:rsidRPr="00CA1867" w:rsidRDefault="004A36EB" w:rsidP="001C0B87"/>
              </w:tc>
              <w:tc>
                <w:tcPr>
                  <w:tcW w:w="6760" w:type="dxa"/>
                  <w:shd w:val="clear" w:color="auto" w:fill="auto"/>
                </w:tcPr>
                <w:p w:rsidR="004A36EB" w:rsidRPr="00CA1867" w:rsidRDefault="004A36EB" w:rsidP="001B6560">
                  <w:pPr>
                    <w:numPr>
                      <w:ilvl w:val="0"/>
                      <w:numId w:val="17"/>
                    </w:numPr>
                    <w:tabs>
                      <w:tab w:val="left" w:pos="2694"/>
                    </w:tabs>
                    <w:jc w:val="both"/>
                    <w:outlineLvl w:val="0"/>
                    <w:rPr>
                      <w:sz w:val="28"/>
                      <w:szCs w:val="28"/>
                    </w:rPr>
                  </w:pPr>
                  <w:r w:rsidRPr="00CA1867">
                    <w:rPr>
                      <w:sz w:val="28"/>
                      <w:szCs w:val="28"/>
                    </w:rPr>
                    <w:lastRenderedPageBreak/>
                    <w:t xml:space="preserve">члени постійної комісії. </w:t>
                  </w:r>
                </w:p>
              </w:tc>
            </w:tr>
          </w:tbl>
          <w:p w:rsidR="004A36EB" w:rsidRPr="00CA1867" w:rsidRDefault="004A36EB" w:rsidP="001C0B87">
            <w:pPr>
              <w:tabs>
                <w:tab w:val="left" w:pos="2694"/>
              </w:tabs>
              <w:jc w:val="right"/>
              <w:outlineLvl w:val="0"/>
              <w:rPr>
                <w:sz w:val="28"/>
                <w:szCs w:val="28"/>
                <w:lang w:val="uk-UA"/>
              </w:rPr>
            </w:pPr>
            <w:r w:rsidRPr="00CA1867">
              <w:rPr>
                <w:sz w:val="28"/>
                <w:szCs w:val="28"/>
              </w:rPr>
              <w:t>Продовження додатка 2</w:t>
            </w:r>
            <w:r w:rsidR="00C04158" w:rsidRPr="00CA1867">
              <w:rPr>
                <w:sz w:val="28"/>
                <w:szCs w:val="28"/>
                <w:lang w:val="uk-UA"/>
              </w:rPr>
              <w:t>4</w:t>
            </w:r>
          </w:p>
          <w:p w:rsidR="004A36EB" w:rsidRPr="00CA1867" w:rsidRDefault="004A36EB" w:rsidP="001C0B87">
            <w:pPr>
              <w:tabs>
                <w:tab w:val="left" w:pos="2694"/>
              </w:tabs>
              <w:jc w:val="right"/>
              <w:outlineLvl w:val="0"/>
              <w:rPr>
                <w:rFonts w:eastAsia="Times New Roman"/>
                <w:b/>
                <w:sz w:val="28"/>
                <w:szCs w:val="28"/>
              </w:rPr>
            </w:pPr>
          </w:p>
          <w:p w:rsidR="004A36EB" w:rsidRPr="00CA1867" w:rsidRDefault="004A36EB" w:rsidP="001C0B87">
            <w:pPr>
              <w:tabs>
                <w:tab w:val="left" w:pos="2694"/>
              </w:tabs>
              <w:jc w:val="both"/>
              <w:outlineLvl w:val="0"/>
              <w:rPr>
                <w:rFonts w:eastAsia="Times New Roman"/>
              </w:rPr>
            </w:pPr>
            <w:r w:rsidRPr="00CA1867">
              <w:rPr>
                <w:rFonts w:eastAsia="Times New Roman"/>
                <w:b/>
                <w:sz w:val="28"/>
                <w:szCs w:val="28"/>
              </w:rPr>
              <w:t>Відсутній</w:t>
            </w:r>
            <w:r w:rsidRPr="00CA1867">
              <w:rPr>
                <w:rFonts w:eastAsia="Times New Roman"/>
                <w:sz w:val="28"/>
                <w:szCs w:val="28"/>
              </w:rPr>
              <w:t xml:space="preserve"> </w:t>
            </w:r>
            <w:r w:rsidRPr="00CA1867">
              <w:rPr>
                <w:bCs/>
                <w:i/>
              </w:rPr>
              <w:t>кількість цифрою</w:t>
            </w:r>
            <w:r w:rsidRPr="00CA1867">
              <w:rPr>
                <w:b/>
                <w:bCs/>
                <w:sz w:val="28"/>
                <w:szCs w:val="28"/>
              </w:rPr>
              <w:t xml:space="preserve"> </w:t>
            </w:r>
            <w:r w:rsidRPr="00CA1867">
              <w:rPr>
                <w:rFonts w:eastAsia="Times New Roman"/>
                <w:sz w:val="28"/>
                <w:szCs w:val="28"/>
              </w:rPr>
              <w:t xml:space="preserve">депутат (и) </w:t>
            </w:r>
            <w:r w:rsidR="00CB0B3F" w:rsidRPr="00CA1867">
              <w:rPr>
                <w:sz w:val="28"/>
                <w:szCs w:val="28"/>
                <w:lang w:val="uk-UA"/>
              </w:rPr>
              <w:t>Київради</w:t>
            </w:r>
            <w:r w:rsidRPr="00CA1867">
              <w:rPr>
                <w:bCs/>
                <w:sz w:val="28"/>
                <w:szCs w:val="28"/>
              </w:rPr>
              <w:t xml:space="preserve">: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firstLine="426"/>
              <w:jc w:val="both"/>
              <w:outlineLvl w:val="0"/>
              <w:rPr>
                <w:rFonts w:eastAsia="Times New Roman"/>
                <w:b/>
                <w:sz w:val="28"/>
                <w:szCs w:val="28"/>
              </w:rPr>
            </w:pPr>
          </w:p>
          <w:p w:rsidR="004A36EB" w:rsidRPr="00CA1867" w:rsidRDefault="004A36EB" w:rsidP="001C0B87">
            <w:pPr>
              <w:tabs>
                <w:tab w:val="left" w:pos="360"/>
              </w:tabs>
              <w:ind w:left="2160" w:hanging="2160"/>
              <w:jc w:val="both"/>
              <w:rPr>
                <w:rFonts w:eastAsia="Times New Roman"/>
                <w:b/>
                <w:sz w:val="28"/>
                <w:szCs w:val="28"/>
              </w:rPr>
            </w:pPr>
            <w:r w:rsidRPr="00CA1867">
              <w:rPr>
                <w:rFonts w:eastAsia="Times New Roman"/>
                <w:b/>
                <w:sz w:val="28"/>
                <w:szCs w:val="28"/>
              </w:rPr>
              <w:t>Запрошені:</w:t>
            </w:r>
          </w:p>
          <w:p w:rsidR="004A36EB" w:rsidRPr="00CA1867" w:rsidRDefault="004A36EB" w:rsidP="001C0B87">
            <w:pPr>
              <w:tabs>
                <w:tab w:val="left" w:pos="360"/>
              </w:tabs>
              <w:ind w:left="2160" w:hanging="2160"/>
              <w:jc w:val="both"/>
              <w:rPr>
                <w:rFonts w:eastAsia="Times New Roman"/>
                <w:b/>
                <w:sz w:val="28"/>
                <w:szCs w:val="28"/>
              </w:rPr>
            </w:pP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081"/>
              <w:gridCol w:w="116"/>
              <w:gridCol w:w="1343"/>
              <w:gridCol w:w="116"/>
            </w:tblGrid>
            <w:tr w:rsidR="00CA1867" w:rsidRPr="005210BC" w:rsidTr="001C0B87">
              <w:trPr>
                <w:gridAfter w:val="2"/>
                <w:wAfter w:w="1459" w:type="dxa"/>
              </w:trPr>
              <w:tc>
                <w:tcPr>
                  <w:tcW w:w="2518" w:type="dxa"/>
                  <w:tcBorders>
                    <w:top w:val="nil"/>
                    <w:left w:val="nil"/>
                    <w:bottom w:val="nil"/>
                    <w:right w:val="nil"/>
                  </w:tcBorders>
                  <w:shd w:val="clear" w:color="auto" w:fill="auto"/>
                </w:tcPr>
                <w:p w:rsidR="004A36EB" w:rsidRPr="005210BC" w:rsidRDefault="005210BC" w:rsidP="001C0B87">
                  <w:pPr>
                    <w:tabs>
                      <w:tab w:val="left" w:pos="360"/>
                    </w:tabs>
                    <w:contextualSpacing/>
                    <w:rPr>
                      <w:i/>
                      <w:sz w:val="28"/>
                      <w:szCs w:val="28"/>
                    </w:rPr>
                  </w:pPr>
                  <w:r w:rsidRPr="005210BC">
                    <w:rPr>
                      <w:i/>
                      <w:sz w:val="28"/>
                      <w:szCs w:val="28"/>
                    </w:rPr>
                    <w:t>В</w:t>
                  </w:r>
                  <w:r w:rsidRPr="005210BC">
                    <w:rPr>
                      <w:bCs/>
                      <w:i/>
                      <w:iCs/>
                      <w:sz w:val="28"/>
                      <w:szCs w:val="28"/>
                      <w:lang w:val="uk-UA"/>
                    </w:rPr>
                    <w:t>ласне ім’я</w:t>
                  </w:r>
                  <w:r w:rsidRPr="005210BC">
                    <w:rPr>
                      <w:i/>
                      <w:sz w:val="28"/>
                      <w:szCs w:val="28"/>
                    </w:rPr>
                    <w:t xml:space="preserve"> ПРІЗВИЩЕ</w:t>
                  </w:r>
                </w:p>
              </w:tc>
              <w:tc>
                <w:tcPr>
                  <w:tcW w:w="6197" w:type="dxa"/>
                  <w:gridSpan w:val="2"/>
                  <w:tcBorders>
                    <w:top w:val="nil"/>
                    <w:left w:val="nil"/>
                    <w:bottom w:val="nil"/>
                    <w:right w:val="nil"/>
                  </w:tcBorders>
                  <w:shd w:val="clear" w:color="auto" w:fill="auto"/>
                </w:tcPr>
                <w:p w:rsidR="004A36EB" w:rsidRPr="005210BC" w:rsidRDefault="004A36EB" w:rsidP="001B6560">
                  <w:pPr>
                    <w:numPr>
                      <w:ilvl w:val="0"/>
                      <w:numId w:val="17"/>
                    </w:numPr>
                    <w:tabs>
                      <w:tab w:val="left" w:pos="6588"/>
                    </w:tabs>
                    <w:contextualSpacing/>
                    <w:jc w:val="both"/>
                    <w:rPr>
                      <w:i/>
                    </w:rPr>
                  </w:pPr>
                  <w:r w:rsidRPr="005210BC">
                    <w:rPr>
                      <w:i/>
                    </w:rPr>
                    <w:t>посада;</w:t>
                  </w:r>
                </w:p>
              </w:tc>
            </w:tr>
            <w:tr w:rsidR="00CA1867" w:rsidRPr="00CA1867" w:rsidTr="001C0B87">
              <w:trPr>
                <w:gridAfter w:val="3"/>
                <w:wAfter w:w="1575" w:type="dxa"/>
              </w:trPr>
              <w:tc>
                <w:tcPr>
                  <w:tcW w:w="2518" w:type="dxa"/>
                  <w:tcBorders>
                    <w:top w:val="nil"/>
                    <w:left w:val="nil"/>
                    <w:bottom w:val="nil"/>
                    <w:right w:val="nil"/>
                  </w:tcBorders>
                  <w:shd w:val="clear" w:color="auto" w:fill="auto"/>
                </w:tcPr>
                <w:p w:rsidR="004A36EB" w:rsidRPr="00CA1867" w:rsidRDefault="005210BC" w:rsidP="005210BC">
                  <w:r>
                    <w:rPr>
                      <w:bCs/>
                      <w:i/>
                      <w:iCs/>
                      <w:sz w:val="28"/>
                      <w:szCs w:val="28"/>
                      <w:lang w:val="uk-UA"/>
                    </w:rPr>
                    <w:t>В</w:t>
                  </w:r>
                  <w:r w:rsidRPr="00CA1867">
                    <w:rPr>
                      <w:bCs/>
                      <w:i/>
                      <w:iCs/>
                      <w:sz w:val="28"/>
                      <w:szCs w:val="28"/>
                      <w:lang w:val="uk-UA"/>
                    </w:rPr>
                    <w:t>ласне ім’я</w:t>
                  </w:r>
                  <w:r w:rsidRPr="00CA1867">
                    <w:rPr>
                      <w:i/>
                      <w:sz w:val="28"/>
                      <w:szCs w:val="28"/>
                    </w:rPr>
                    <w:t xml:space="preserve"> ПРІЗВИЩЕ</w:t>
                  </w:r>
                </w:p>
              </w:tc>
              <w:tc>
                <w:tcPr>
                  <w:tcW w:w="6081" w:type="dxa"/>
                  <w:tcBorders>
                    <w:top w:val="nil"/>
                    <w:left w:val="nil"/>
                    <w:bottom w:val="nil"/>
                    <w:right w:val="nil"/>
                  </w:tcBorders>
                  <w:shd w:val="clear" w:color="auto" w:fill="auto"/>
                </w:tcPr>
                <w:p w:rsidR="004A36EB" w:rsidRPr="00CA1867" w:rsidRDefault="004A36EB" w:rsidP="001B6560">
                  <w:pPr>
                    <w:numPr>
                      <w:ilvl w:val="0"/>
                      <w:numId w:val="17"/>
                    </w:numPr>
                    <w:tabs>
                      <w:tab w:val="left" w:pos="6588"/>
                    </w:tabs>
                    <w:contextualSpacing/>
                    <w:jc w:val="both"/>
                    <w:rPr>
                      <w:sz w:val="28"/>
                      <w:szCs w:val="28"/>
                    </w:rPr>
                  </w:pPr>
                  <w:r w:rsidRPr="00CA1867">
                    <w:rPr>
                      <w:i/>
                    </w:rPr>
                    <w:t>посада</w:t>
                  </w:r>
                  <w:r w:rsidRPr="00CA1867">
                    <w:rPr>
                      <w:sz w:val="28"/>
                      <w:szCs w:val="28"/>
                    </w:rPr>
                    <w:t>;</w:t>
                  </w:r>
                </w:p>
              </w:tc>
            </w:tr>
            <w:tr w:rsidR="00CA1867" w:rsidRPr="00CA1867" w:rsidTr="001C0B87">
              <w:trPr>
                <w:gridAfter w:val="3"/>
                <w:wAfter w:w="1575" w:type="dxa"/>
              </w:trPr>
              <w:tc>
                <w:tcPr>
                  <w:tcW w:w="2518" w:type="dxa"/>
                  <w:tcBorders>
                    <w:top w:val="nil"/>
                    <w:left w:val="nil"/>
                    <w:bottom w:val="nil"/>
                    <w:right w:val="nil"/>
                  </w:tcBorders>
                  <w:shd w:val="clear" w:color="auto" w:fill="auto"/>
                </w:tcPr>
                <w:p w:rsidR="004A36EB" w:rsidRPr="00CA1867" w:rsidRDefault="005210BC" w:rsidP="005210BC">
                  <w:r w:rsidRPr="005210BC">
                    <w:rPr>
                      <w:i/>
                      <w:sz w:val="28"/>
                      <w:szCs w:val="28"/>
                    </w:rPr>
                    <w:t>В</w:t>
                  </w:r>
                  <w:r w:rsidRPr="005210BC">
                    <w:rPr>
                      <w:bCs/>
                      <w:i/>
                      <w:iCs/>
                      <w:sz w:val="28"/>
                      <w:szCs w:val="28"/>
                      <w:lang w:val="uk-UA"/>
                    </w:rPr>
                    <w:t>л</w:t>
                  </w:r>
                  <w:r w:rsidRPr="00CA1867">
                    <w:rPr>
                      <w:bCs/>
                      <w:i/>
                      <w:iCs/>
                      <w:sz w:val="28"/>
                      <w:szCs w:val="28"/>
                      <w:lang w:val="uk-UA"/>
                    </w:rPr>
                    <w:t>асне ім’я</w:t>
                  </w:r>
                  <w:r w:rsidRPr="00CA1867">
                    <w:rPr>
                      <w:i/>
                      <w:sz w:val="28"/>
                      <w:szCs w:val="28"/>
                    </w:rPr>
                    <w:t xml:space="preserve"> ПРІЗВИЩЕ</w:t>
                  </w:r>
                </w:p>
              </w:tc>
              <w:tc>
                <w:tcPr>
                  <w:tcW w:w="6081" w:type="dxa"/>
                  <w:tcBorders>
                    <w:top w:val="nil"/>
                    <w:left w:val="nil"/>
                    <w:bottom w:val="nil"/>
                    <w:right w:val="nil"/>
                  </w:tcBorders>
                  <w:shd w:val="clear" w:color="auto" w:fill="auto"/>
                </w:tcPr>
                <w:p w:rsidR="004A36EB" w:rsidRPr="00CA1867" w:rsidRDefault="004A36EB" w:rsidP="001B6560">
                  <w:pPr>
                    <w:numPr>
                      <w:ilvl w:val="0"/>
                      <w:numId w:val="17"/>
                    </w:numPr>
                    <w:tabs>
                      <w:tab w:val="left" w:pos="6588"/>
                    </w:tabs>
                    <w:contextualSpacing/>
                    <w:jc w:val="both"/>
                    <w:rPr>
                      <w:sz w:val="28"/>
                      <w:szCs w:val="28"/>
                    </w:rPr>
                  </w:pPr>
                  <w:r w:rsidRPr="00CA1867">
                    <w:rPr>
                      <w:i/>
                    </w:rPr>
                    <w:t>посада</w:t>
                  </w:r>
                  <w:r w:rsidRPr="00CA1867">
                    <w:rPr>
                      <w:sz w:val="28"/>
                      <w:szCs w:val="28"/>
                    </w:rPr>
                    <w:t>;</w:t>
                  </w:r>
                </w:p>
              </w:tc>
            </w:tr>
            <w:tr w:rsidR="00CA1867" w:rsidRPr="00CA1867" w:rsidTr="001C0B87">
              <w:trPr>
                <w:gridAfter w:val="1"/>
                <w:wAfter w:w="116" w:type="dxa"/>
              </w:trPr>
              <w:tc>
                <w:tcPr>
                  <w:tcW w:w="2518" w:type="dxa"/>
                  <w:tcBorders>
                    <w:top w:val="nil"/>
                    <w:left w:val="nil"/>
                    <w:bottom w:val="nil"/>
                    <w:right w:val="nil"/>
                  </w:tcBorders>
                  <w:shd w:val="clear" w:color="auto" w:fill="auto"/>
                </w:tcPr>
                <w:p w:rsidR="004A36EB" w:rsidRPr="00CA1867" w:rsidRDefault="005210BC" w:rsidP="005210BC">
                  <w:r>
                    <w:rPr>
                      <w:i/>
                      <w:sz w:val="28"/>
                      <w:szCs w:val="28"/>
                      <w:lang w:val="uk-UA"/>
                    </w:rPr>
                    <w:t>В</w:t>
                  </w:r>
                  <w:r w:rsidRPr="00CA1867">
                    <w:rPr>
                      <w:bCs/>
                      <w:i/>
                      <w:iCs/>
                      <w:sz w:val="28"/>
                      <w:szCs w:val="28"/>
                      <w:lang w:val="uk-UA"/>
                    </w:rPr>
                    <w:t>ласне ім’я</w:t>
                  </w:r>
                  <w:r w:rsidRPr="00CA1867">
                    <w:rPr>
                      <w:i/>
                      <w:sz w:val="28"/>
                      <w:szCs w:val="28"/>
                    </w:rPr>
                    <w:t xml:space="preserve"> ПРІЗВИЩЕ</w:t>
                  </w:r>
                </w:p>
              </w:tc>
              <w:tc>
                <w:tcPr>
                  <w:tcW w:w="7540" w:type="dxa"/>
                  <w:gridSpan w:val="3"/>
                  <w:tcBorders>
                    <w:top w:val="nil"/>
                    <w:left w:val="nil"/>
                    <w:bottom w:val="nil"/>
                    <w:right w:val="nil"/>
                  </w:tcBorders>
                  <w:shd w:val="clear" w:color="auto" w:fill="auto"/>
                </w:tcPr>
                <w:p w:rsidR="004A36EB" w:rsidRPr="00CA1867" w:rsidRDefault="004A36EB" w:rsidP="001B6560">
                  <w:pPr>
                    <w:numPr>
                      <w:ilvl w:val="0"/>
                      <w:numId w:val="21"/>
                    </w:numPr>
                    <w:tabs>
                      <w:tab w:val="left" w:pos="317"/>
                      <w:tab w:val="left" w:pos="7116"/>
                    </w:tabs>
                    <w:ind w:left="420" w:hanging="425"/>
                    <w:contextualSpacing/>
                    <w:jc w:val="both"/>
                    <w:rPr>
                      <w:sz w:val="28"/>
                      <w:szCs w:val="28"/>
                    </w:rPr>
                  </w:pPr>
                  <w:r w:rsidRPr="00CA1867">
                    <w:rPr>
                      <w:sz w:val="28"/>
                      <w:szCs w:val="28"/>
                    </w:rPr>
                    <w:t>представник громадськості;</w:t>
                  </w:r>
                </w:p>
              </w:tc>
            </w:tr>
            <w:tr w:rsidR="00CA1867" w:rsidRPr="00CA1867" w:rsidTr="001C0B87">
              <w:trPr>
                <w:gridAfter w:val="1"/>
                <w:wAfter w:w="116" w:type="dxa"/>
              </w:trPr>
              <w:tc>
                <w:tcPr>
                  <w:tcW w:w="2518" w:type="dxa"/>
                  <w:tcBorders>
                    <w:top w:val="nil"/>
                    <w:left w:val="nil"/>
                    <w:bottom w:val="nil"/>
                    <w:right w:val="nil"/>
                  </w:tcBorders>
                  <w:shd w:val="clear" w:color="auto" w:fill="auto"/>
                </w:tcPr>
                <w:p w:rsidR="004A36EB" w:rsidRPr="003B1A4D" w:rsidRDefault="005210BC" w:rsidP="005210BC">
                  <w:pPr>
                    <w:rPr>
                      <w:i/>
                    </w:rPr>
                  </w:pPr>
                  <w:r w:rsidRPr="003B1A4D">
                    <w:rPr>
                      <w:i/>
                      <w:sz w:val="28"/>
                      <w:szCs w:val="28"/>
                      <w:lang w:val="uk-UA"/>
                    </w:rPr>
                    <w:t>В</w:t>
                  </w:r>
                  <w:r w:rsidRPr="003B1A4D">
                    <w:rPr>
                      <w:bCs/>
                      <w:i/>
                      <w:iCs/>
                      <w:sz w:val="28"/>
                      <w:szCs w:val="28"/>
                      <w:lang w:val="uk-UA"/>
                    </w:rPr>
                    <w:t>ласне ім’я</w:t>
                  </w:r>
                  <w:r w:rsidRPr="003B1A4D">
                    <w:rPr>
                      <w:i/>
                      <w:sz w:val="28"/>
                      <w:szCs w:val="28"/>
                    </w:rPr>
                    <w:t xml:space="preserve"> ПРІЗВИЩЕ</w:t>
                  </w:r>
                </w:p>
              </w:tc>
              <w:tc>
                <w:tcPr>
                  <w:tcW w:w="7540" w:type="dxa"/>
                  <w:gridSpan w:val="3"/>
                  <w:tcBorders>
                    <w:top w:val="nil"/>
                    <w:left w:val="nil"/>
                    <w:bottom w:val="nil"/>
                    <w:right w:val="nil"/>
                  </w:tcBorders>
                  <w:shd w:val="clear" w:color="auto" w:fill="auto"/>
                </w:tcPr>
                <w:p w:rsidR="004A36EB" w:rsidRPr="00CA1867" w:rsidRDefault="004A36EB" w:rsidP="001B6560">
                  <w:pPr>
                    <w:numPr>
                      <w:ilvl w:val="0"/>
                      <w:numId w:val="21"/>
                    </w:numPr>
                    <w:contextualSpacing/>
                    <w:rPr>
                      <w:sz w:val="28"/>
                      <w:szCs w:val="28"/>
                    </w:rPr>
                  </w:pPr>
                  <w:r w:rsidRPr="00CA1867">
                    <w:rPr>
                      <w:sz w:val="28"/>
                      <w:szCs w:val="28"/>
                    </w:rPr>
                    <w:t>представник громадськості;</w:t>
                  </w:r>
                </w:p>
              </w:tc>
            </w:tr>
            <w:tr w:rsidR="00CA1867" w:rsidRPr="00CA1867" w:rsidTr="001C0B87">
              <w:tc>
                <w:tcPr>
                  <w:tcW w:w="2518" w:type="dxa"/>
                  <w:tcBorders>
                    <w:top w:val="nil"/>
                    <w:left w:val="nil"/>
                    <w:bottom w:val="nil"/>
                    <w:right w:val="nil"/>
                  </w:tcBorders>
                  <w:shd w:val="clear" w:color="auto" w:fill="auto"/>
                </w:tcPr>
                <w:p w:rsidR="004A36EB" w:rsidRPr="003B1A4D" w:rsidRDefault="005210BC" w:rsidP="005210BC">
                  <w:pPr>
                    <w:rPr>
                      <w:i/>
                    </w:rPr>
                  </w:pPr>
                  <w:r w:rsidRPr="003B1A4D">
                    <w:rPr>
                      <w:i/>
                      <w:sz w:val="28"/>
                      <w:szCs w:val="28"/>
                    </w:rPr>
                    <w:t>В</w:t>
                  </w:r>
                  <w:r w:rsidRPr="003B1A4D">
                    <w:rPr>
                      <w:bCs/>
                      <w:i/>
                      <w:iCs/>
                      <w:sz w:val="28"/>
                      <w:szCs w:val="28"/>
                      <w:lang w:val="uk-UA"/>
                    </w:rPr>
                    <w:t>ласне ім’я</w:t>
                  </w:r>
                  <w:r w:rsidRPr="003B1A4D">
                    <w:rPr>
                      <w:i/>
                      <w:sz w:val="28"/>
                      <w:szCs w:val="28"/>
                    </w:rPr>
                    <w:t xml:space="preserve"> ПРІЗВИЩЕ</w:t>
                  </w:r>
                </w:p>
              </w:tc>
              <w:tc>
                <w:tcPr>
                  <w:tcW w:w="7656" w:type="dxa"/>
                  <w:gridSpan w:val="4"/>
                  <w:tcBorders>
                    <w:top w:val="nil"/>
                    <w:left w:val="nil"/>
                    <w:bottom w:val="nil"/>
                    <w:right w:val="nil"/>
                  </w:tcBorders>
                  <w:shd w:val="clear" w:color="auto" w:fill="auto"/>
                </w:tcPr>
                <w:p w:rsidR="004A36EB" w:rsidRPr="00CA1867" w:rsidRDefault="004A36EB" w:rsidP="001B6560">
                  <w:pPr>
                    <w:numPr>
                      <w:ilvl w:val="0"/>
                      <w:numId w:val="21"/>
                    </w:numPr>
                    <w:tabs>
                      <w:tab w:val="left" w:pos="317"/>
                    </w:tabs>
                    <w:contextualSpacing/>
                    <w:jc w:val="both"/>
                    <w:rPr>
                      <w:sz w:val="28"/>
                      <w:szCs w:val="28"/>
                    </w:rPr>
                  </w:pPr>
                  <w:r w:rsidRPr="00CA1867">
                    <w:rPr>
                      <w:sz w:val="28"/>
                      <w:szCs w:val="28"/>
                    </w:rPr>
                    <w:t>представник громадськості.</w:t>
                  </w:r>
                </w:p>
              </w:tc>
            </w:tr>
          </w:tbl>
          <w:p w:rsidR="004A36EB" w:rsidRPr="00CA1867" w:rsidRDefault="004A36EB" w:rsidP="001C0B87">
            <w:pPr>
              <w:tabs>
                <w:tab w:val="left" w:pos="360"/>
                <w:tab w:val="left" w:pos="9355"/>
              </w:tabs>
              <w:jc w:val="center"/>
              <w:outlineLvl w:val="0"/>
              <w:rPr>
                <w:rFonts w:eastAsia="Times New Roman"/>
                <w:b/>
                <w:bCs/>
                <w:sz w:val="36"/>
                <w:szCs w:val="20"/>
              </w:rPr>
            </w:pPr>
          </w:p>
          <w:p w:rsidR="004A36EB" w:rsidRPr="00CA1867" w:rsidRDefault="004A36EB" w:rsidP="001C0B87">
            <w:pPr>
              <w:spacing w:after="120"/>
              <w:jc w:val="center"/>
              <w:outlineLvl w:val="0"/>
              <w:rPr>
                <w:b/>
                <w:sz w:val="28"/>
                <w:szCs w:val="28"/>
              </w:rPr>
            </w:pPr>
            <w:bookmarkStart w:id="173" w:name="_Toc406581823"/>
            <w:r w:rsidRPr="00CA1867">
              <w:rPr>
                <w:b/>
                <w:sz w:val="28"/>
                <w:szCs w:val="28"/>
              </w:rPr>
              <w:t>П</w:t>
            </w:r>
            <w:bookmarkEnd w:id="173"/>
            <w:r w:rsidRPr="00CA1867">
              <w:rPr>
                <w:b/>
                <w:sz w:val="28"/>
                <w:szCs w:val="28"/>
              </w:rPr>
              <w:t>орядок денний:</w:t>
            </w:r>
          </w:p>
          <w:p w:rsidR="004A36EB" w:rsidRPr="00CA1867" w:rsidRDefault="004A36EB" w:rsidP="001C0B87">
            <w:pPr>
              <w:tabs>
                <w:tab w:val="left" w:pos="9360"/>
              </w:tabs>
              <w:ind w:right="3"/>
              <w:jc w:val="both"/>
              <w:rPr>
                <w:sz w:val="28"/>
                <w:szCs w:val="28"/>
              </w:rPr>
            </w:pPr>
          </w:p>
          <w:p w:rsidR="004A36EB" w:rsidRPr="00CA1867" w:rsidRDefault="004A36EB" w:rsidP="001B6560">
            <w:pPr>
              <w:numPr>
                <w:ilvl w:val="0"/>
                <w:numId w:val="22"/>
              </w:numPr>
              <w:ind w:left="450" w:right="3" w:hanging="361"/>
              <w:contextualSpacing/>
              <w:jc w:val="both"/>
              <w:rPr>
                <w:sz w:val="28"/>
                <w:szCs w:val="28"/>
              </w:rPr>
            </w:pPr>
            <w:r w:rsidRPr="00CA1867">
              <w:rPr>
                <w:rFonts w:eastAsia="Liberation Serif"/>
                <w:kern w:val="1"/>
                <w:sz w:val="28"/>
                <w:szCs w:val="28"/>
              </w:rPr>
              <w:t xml:space="preserve">Про розгляд проекту рішення Київської міської ради «Про ______________________» доручення заступника міського голови </w:t>
            </w:r>
            <w:r w:rsidR="005C7E52" w:rsidRPr="00CA1867">
              <w:rPr>
                <w:rFonts w:eastAsia="Liberation Serif"/>
                <w:kern w:val="1"/>
                <w:sz w:val="28"/>
                <w:szCs w:val="28"/>
              </w:rPr>
              <w:t>–</w:t>
            </w:r>
            <w:r w:rsidRPr="00CA1867">
              <w:rPr>
                <w:rFonts w:eastAsia="Liberation Serif"/>
                <w:kern w:val="1"/>
                <w:sz w:val="28"/>
                <w:szCs w:val="28"/>
              </w:rPr>
              <w:t xml:space="preserve"> секретаря</w:t>
            </w:r>
            <w:r w:rsidR="005C7E52" w:rsidRPr="00CA1867">
              <w:rPr>
                <w:rFonts w:eastAsia="Liberation Serif"/>
                <w:kern w:val="1"/>
                <w:sz w:val="28"/>
                <w:szCs w:val="28"/>
                <w:lang w:val="uk-UA"/>
              </w:rPr>
              <w:t xml:space="preserve"> </w:t>
            </w:r>
            <w:r w:rsidRPr="00CA1867">
              <w:rPr>
                <w:rFonts w:eastAsia="Liberation Serif"/>
                <w:kern w:val="1"/>
                <w:sz w:val="28"/>
                <w:szCs w:val="28"/>
              </w:rPr>
              <w:t xml:space="preserve"> Київської </w:t>
            </w:r>
            <w:r w:rsidR="005C7E52" w:rsidRPr="00CA1867">
              <w:rPr>
                <w:rFonts w:eastAsia="Liberation Serif"/>
                <w:kern w:val="1"/>
                <w:sz w:val="28"/>
                <w:szCs w:val="28"/>
                <w:lang w:val="uk-UA"/>
              </w:rPr>
              <w:t xml:space="preserve"> </w:t>
            </w:r>
            <w:r w:rsidRPr="00CA1867">
              <w:rPr>
                <w:rFonts w:eastAsia="Liberation Serif"/>
                <w:kern w:val="1"/>
                <w:sz w:val="28"/>
                <w:szCs w:val="28"/>
              </w:rPr>
              <w:t xml:space="preserve">міської </w:t>
            </w:r>
            <w:r w:rsidR="005C7E52" w:rsidRPr="00CA1867">
              <w:rPr>
                <w:rFonts w:eastAsia="Liberation Serif"/>
                <w:kern w:val="1"/>
                <w:sz w:val="28"/>
                <w:szCs w:val="28"/>
                <w:lang w:val="uk-UA"/>
              </w:rPr>
              <w:t xml:space="preserve"> </w:t>
            </w:r>
            <w:r w:rsidRPr="00CA1867">
              <w:rPr>
                <w:rFonts w:eastAsia="Liberation Serif"/>
                <w:kern w:val="1"/>
                <w:sz w:val="28"/>
                <w:szCs w:val="28"/>
              </w:rPr>
              <w:t xml:space="preserve">ради </w:t>
            </w:r>
            <w:r w:rsidR="005C7E52" w:rsidRPr="00CA1867">
              <w:rPr>
                <w:rFonts w:eastAsia="Liberation Serif"/>
                <w:kern w:val="1"/>
                <w:sz w:val="28"/>
                <w:szCs w:val="28"/>
                <w:lang w:val="uk-UA"/>
              </w:rPr>
              <w:t xml:space="preserve"> </w:t>
            </w:r>
            <w:r w:rsidRPr="00CA1867">
              <w:rPr>
                <w:rFonts w:eastAsia="Liberation Serif"/>
                <w:kern w:val="1"/>
                <w:sz w:val="28"/>
                <w:szCs w:val="28"/>
              </w:rPr>
              <w:t>від</w:t>
            </w:r>
            <w:r w:rsidR="005C7E52" w:rsidRPr="00CA1867">
              <w:rPr>
                <w:rFonts w:eastAsia="Liberation Serif"/>
                <w:kern w:val="1"/>
                <w:sz w:val="28"/>
                <w:szCs w:val="28"/>
                <w:lang w:val="uk-UA"/>
              </w:rPr>
              <w:t xml:space="preserve"> </w:t>
            </w:r>
            <w:r w:rsidRPr="00CA1867">
              <w:rPr>
                <w:rFonts w:eastAsia="Liberation Serif"/>
                <w:kern w:val="1"/>
                <w:sz w:val="28"/>
                <w:szCs w:val="28"/>
              </w:rPr>
              <w:t xml:space="preserve"> </w:t>
            </w:r>
            <w:r w:rsidRPr="00CA1867">
              <w:rPr>
                <w:rFonts w:eastAsia="Liberation Serif"/>
                <w:i/>
                <w:kern w:val="1"/>
                <w:sz w:val="28"/>
                <w:szCs w:val="28"/>
              </w:rPr>
              <w:t>дата</w:t>
            </w:r>
            <w:r w:rsidR="005C7E52" w:rsidRPr="00CA1867">
              <w:rPr>
                <w:rFonts w:eastAsia="Liberation Serif"/>
                <w:i/>
                <w:kern w:val="1"/>
                <w:sz w:val="28"/>
                <w:szCs w:val="28"/>
                <w:lang w:val="uk-UA"/>
              </w:rPr>
              <w:t xml:space="preserve"> </w:t>
            </w:r>
            <w:r w:rsidRPr="00CA1867">
              <w:rPr>
                <w:rFonts w:eastAsia="Liberation Serif"/>
                <w:i/>
                <w:kern w:val="1"/>
                <w:sz w:val="28"/>
                <w:szCs w:val="28"/>
              </w:rPr>
              <w:t xml:space="preserve"> у</w:t>
            </w:r>
            <w:r w:rsidR="005C7E52" w:rsidRPr="00CA1867">
              <w:rPr>
                <w:rFonts w:eastAsia="Liberation Serif"/>
                <w:i/>
                <w:kern w:val="1"/>
                <w:sz w:val="28"/>
                <w:szCs w:val="28"/>
                <w:lang w:val="uk-UA"/>
              </w:rPr>
              <w:t xml:space="preserve"> </w:t>
            </w:r>
            <w:r w:rsidRPr="00CA1867">
              <w:rPr>
                <w:rFonts w:eastAsia="Liberation Serif"/>
                <w:i/>
                <w:kern w:val="1"/>
                <w:sz w:val="28"/>
                <w:szCs w:val="28"/>
              </w:rPr>
              <w:t xml:space="preserve"> форматі</w:t>
            </w:r>
            <w:r w:rsidR="005C7E52" w:rsidRPr="00CA1867">
              <w:rPr>
                <w:rFonts w:eastAsia="Liberation Serif"/>
                <w:i/>
                <w:kern w:val="1"/>
                <w:sz w:val="28"/>
                <w:szCs w:val="28"/>
                <w:lang w:val="uk-UA"/>
              </w:rPr>
              <w:t xml:space="preserve"> </w:t>
            </w:r>
            <w:r w:rsidRPr="00CA1867">
              <w:rPr>
                <w:rFonts w:eastAsia="Liberation Serif"/>
                <w:i/>
                <w:kern w:val="1"/>
                <w:sz w:val="28"/>
                <w:szCs w:val="28"/>
              </w:rPr>
              <w:t xml:space="preserve"> число/місяць/рік</w:t>
            </w:r>
            <w:r w:rsidR="005C7E52" w:rsidRPr="00CA1867">
              <w:rPr>
                <w:rFonts w:eastAsia="Liberation Serif"/>
                <w:i/>
                <w:kern w:val="1"/>
                <w:sz w:val="26"/>
                <w:szCs w:val="26"/>
                <w:lang w:val="uk-UA"/>
              </w:rPr>
              <w:t xml:space="preserve"> </w:t>
            </w:r>
            <w:r w:rsidR="005C7E52" w:rsidRPr="00CA1867">
              <w:rPr>
                <w:rFonts w:eastAsia="Liberation Serif"/>
                <w:i/>
                <w:kern w:val="1"/>
                <w:lang w:val="uk-UA"/>
              </w:rPr>
              <w:t xml:space="preserve"> </w:t>
            </w:r>
            <w:r w:rsidRPr="00CA1867">
              <w:rPr>
                <w:rFonts w:eastAsia="Liberation Serif"/>
                <w:kern w:val="1"/>
                <w:sz w:val="28"/>
                <w:szCs w:val="28"/>
              </w:rPr>
              <w:t>№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i/>
                <w:sz w:val="28"/>
                <w:szCs w:val="28"/>
              </w:rPr>
              <w:t>.</w:t>
            </w:r>
          </w:p>
          <w:p w:rsidR="004A36EB" w:rsidRPr="00CA1867" w:rsidRDefault="004A36EB" w:rsidP="001B6560">
            <w:pPr>
              <w:numPr>
                <w:ilvl w:val="0"/>
                <w:numId w:val="22"/>
              </w:numPr>
              <w:ind w:left="426" w:right="3" w:hanging="426"/>
              <w:contextualSpacing/>
              <w:jc w:val="both"/>
              <w:rPr>
                <w:sz w:val="28"/>
                <w:szCs w:val="28"/>
              </w:rPr>
            </w:pPr>
            <w:r w:rsidRPr="00CA1867">
              <w:rPr>
                <w:rFonts w:eastAsia="Liberation Serif"/>
                <w:kern w:val="1"/>
                <w:sz w:val="28"/>
                <w:szCs w:val="28"/>
              </w:rPr>
              <w:t xml:space="preserve">Про розгляд проекту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sz w:val="28"/>
                <w:szCs w:val="28"/>
              </w:rPr>
              <w:t>дата у форматі число/місяць/рік</w:t>
            </w:r>
            <w:r w:rsidRPr="00CA1867">
              <w:rPr>
                <w:rFonts w:eastAsia="Liberation Serif"/>
                <w:kern w:val="1"/>
                <w:sz w:val="28"/>
                <w:szCs w:val="28"/>
              </w:rPr>
              <w:t xml:space="preserve">               № 08/231- </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i/>
                <w:sz w:val="28"/>
                <w:szCs w:val="28"/>
              </w:rPr>
              <w:t>.</w:t>
            </w:r>
          </w:p>
          <w:p w:rsidR="004A36EB" w:rsidRPr="00CA1867" w:rsidRDefault="004A36EB" w:rsidP="001B6560">
            <w:pPr>
              <w:numPr>
                <w:ilvl w:val="0"/>
                <w:numId w:val="22"/>
              </w:numPr>
              <w:ind w:left="426" w:right="3" w:hanging="426"/>
              <w:contextualSpacing/>
              <w:jc w:val="both"/>
              <w:rPr>
                <w:sz w:val="28"/>
                <w:szCs w:val="28"/>
              </w:rPr>
            </w:pPr>
            <w:r w:rsidRPr="00CA1867">
              <w:rPr>
                <w:rFonts w:eastAsia="Liberation Serif"/>
                <w:kern w:val="1"/>
                <w:sz w:val="28"/>
                <w:szCs w:val="28"/>
              </w:rPr>
              <w:t xml:space="preserve">Про розгляд проекту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sz w:val="28"/>
                <w:szCs w:val="28"/>
              </w:rPr>
              <w:t>дата у форматі число/місяць/рік</w:t>
            </w:r>
            <w:r w:rsidRPr="00CA1867">
              <w:rPr>
                <w:rFonts w:eastAsia="Liberation Serif"/>
                <w:kern w:val="1"/>
                <w:sz w:val="28"/>
                <w:szCs w:val="28"/>
              </w:rPr>
              <w:t xml:space="preserve">              №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b/>
                <w:i/>
                <w:sz w:val="28"/>
                <w:szCs w:val="28"/>
              </w:rPr>
              <w:t>.</w:t>
            </w:r>
          </w:p>
          <w:p w:rsidR="004A36EB" w:rsidRPr="00CA1867" w:rsidRDefault="004A36EB" w:rsidP="001B6560">
            <w:pPr>
              <w:numPr>
                <w:ilvl w:val="0"/>
                <w:numId w:val="22"/>
              </w:numPr>
              <w:ind w:left="426" w:right="3" w:hanging="426"/>
              <w:contextualSpacing/>
              <w:jc w:val="both"/>
              <w:rPr>
                <w:sz w:val="28"/>
                <w:szCs w:val="28"/>
              </w:rPr>
            </w:pPr>
            <w:r w:rsidRPr="00CA1867">
              <w:rPr>
                <w:rFonts w:eastAsia="Liberation Serif"/>
                <w:kern w:val="1"/>
                <w:sz w:val="28"/>
                <w:szCs w:val="28"/>
              </w:rPr>
              <w:t xml:space="preserve">Про розгляд проекту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sz w:val="28"/>
                <w:szCs w:val="28"/>
              </w:rPr>
              <w:t>дата у форматі число/місяць/рік</w:t>
            </w:r>
            <w:r w:rsidRPr="00CA1867">
              <w:rPr>
                <w:rFonts w:eastAsia="Liberation Serif"/>
                <w:kern w:val="1"/>
                <w:sz w:val="28"/>
                <w:szCs w:val="28"/>
              </w:rPr>
              <w:t xml:space="preserve">              № 08/231- ___/ПР</w:t>
            </w:r>
            <w:r w:rsidRPr="00CA1867">
              <w:rPr>
                <w:b/>
                <w:i/>
                <w:sz w:val="28"/>
                <w:szCs w:val="28"/>
              </w:rPr>
              <w:t>.</w:t>
            </w:r>
          </w:p>
          <w:p w:rsidR="004A36EB" w:rsidRPr="00CA1867" w:rsidRDefault="004A36EB" w:rsidP="001B6560">
            <w:pPr>
              <w:numPr>
                <w:ilvl w:val="0"/>
                <w:numId w:val="22"/>
              </w:numPr>
              <w:ind w:left="426" w:right="3" w:hanging="426"/>
              <w:contextualSpacing/>
              <w:jc w:val="both"/>
              <w:rPr>
                <w:sz w:val="28"/>
                <w:szCs w:val="28"/>
              </w:rPr>
            </w:pPr>
            <w:r w:rsidRPr="00CA1867">
              <w:rPr>
                <w:rFonts w:eastAsia="Liberation Serif"/>
                <w:kern w:val="1"/>
                <w:sz w:val="28"/>
                <w:szCs w:val="28"/>
              </w:rPr>
              <w:t xml:space="preserve">Про розгляд проекту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sz w:val="28"/>
                <w:szCs w:val="28"/>
              </w:rPr>
              <w:t>дата у форматі число/місяць/рік</w:t>
            </w:r>
            <w:r w:rsidRPr="00CA1867">
              <w:rPr>
                <w:rFonts w:eastAsia="Liberation Serif"/>
                <w:kern w:val="1"/>
                <w:sz w:val="28"/>
                <w:szCs w:val="28"/>
              </w:rPr>
              <w:t xml:space="preserve">                  № 08/231-___/ПР</w:t>
            </w:r>
            <w:r w:rsidRPr="00CA1867">
              <w:rPr>
                <w:b/>
                <w:i/>
                <w:sz w:val="28"/>
                <w:szCs w:val="28"/>
              </w:rPr>
              <w:t>.</w:t>
            </w:r>
          </w:p>
          <w:p w:rsidR="004A36EB" w:rsidRPr="00CA1867" w:rsidRDefault="004A36EB" w:rsidP="001C0B87">
            <w:pPr>
              <w:tabs>
                <w:tab w:val="left" w:pos="9360"/>
              </w:tabs>
              <w:ind w:left="450" w:right="3"/>
              <w:contextualSpacing/>
              <w:jc w:val="both"/>
              <w:rPr>
                <w:sz w:val="28"/>
                <w:szCs w:val="28"/>
              </w:rPr>
            </w:pPr>
          </w:p>
          <w:p w:rsidR="00C04158" w:rsidRPr="00CA1867" w:rsidRDefault="00C04158" w:rsidP="001C0B87">
            <w:pPr>
              <w:tabs>
                <w:tab w:val="left" w:pos="540"/>
                <w:tab w:val="left" w:pos="1320"/>
              </w:tabs>
              <w:jc w:val="right"/>
              <w:rPr>
                <w:sz w:val="28"/>
                <w:szCs w:val="28"/>
              </w:rPr>
            </w:pPr>
          </w:p>
          <w:p w:rsidR="00C04158" w:rsidRPr="00CA1867" w:rsidRDefault="00C04158" w:rsidP="001C0B87">
            <w:pPr>
              <w:tabs>
                <w:tab w:val="left" w:pos="540"/>
                <w:tab w:val="left" w:pos="1320"/>
              </w:tabs>
              <w:jc w:val="right"/>
              <w:rPr>
                <w:sz w:val="28"/>
                <w:szCs w:val="28"/>
              </w:rPr>
            </w:pPr>
          </w:p>
          <w:p w:rsidR="00C04158" w:rsidRPr="00CA1867" w:rsidRDefault="00C04158" w:rsidP="001C0B87">
            <w:pPr>
              <w:tabs>
                <w:tab w:val="left" w:pos="540"/>
                <w:tab w:val="left" w:pos="1320"/>
              </w:tabs>
              <w:jc w:val="right"/>
              <w:rPr>
                <w:sz w:val="28"/>
                <w:szCs w:val="28"/>
              </w:rPr>
            </w:pPr>
          </w:p>
          <w:p w:rsidR="004A36EB" w:rsidRPr="00CA1867" w:rsidRDefault="004A36EB" w:rsidP="001C0B87">
            <w:pPr>
              <w:tabs>
                <w:tab w:val="left" w:pos="540"/>
                <w:tab w:val="left" w:pos="1320"/>
              </w:tabs>
              <w:jc w:val="right"/>
              <w:rPr>
                <w:sz w:val="28"/>
                <w:szCs w:val="28"/>
                <w:lang w:val="uk-UA"/>
              </w:rPr>
            </w:pPr>
            <w:r w:rsidRPr="00CA1867">
              <w:rPr>
                <w:sz w:val="28"/>
                <w:szCs w:val="28"/>
              </w:rPr>
              <w:t>Продовження додатка 2</w:t>
            </w:r>
            <w:r w:rsidR="00C04158" w:rsidRPr="00CA1867">
              <w:rPr>
                <w:sz w:val="28"/>
                <w:szCs w:val="28"/>
                <w:lang w:val="uk-UA"/>
              </w:rPr>
              <w:t>4</w:t>
            </w:r>
          </w:p>
          <w:p w:rsidR="004A36EB" w:rsidRPr="00CA1867" w:rsidRDefault="004A36EB" w:rsidP="001C0B87">
            <w:pPr>
              <w:tabs>
                <w:tab w:val="left" w:pos="540"/>
                <w:tab w:val="left" w:pos="1320"/>
              </w:tabs>
              <w:jc w:val="both"/>
              <w:rPr>
                <w:sz w:val="28"/>
                <w:szCs w:val="28"/>
              </w:rPr>
            </w:pPr>
          </w:p>
          <w:p w:rsidR="004A36EB" w:rsidRPr="00CA1867" w:rsidRDefault="004A36EB" w:rsidP="001C0B87">
            <w:pPr>
              <w:tabs>
                <w:tab w:val="left" w:pos="540"/>
                <w:tab w:val="left" w:pos="1320"/>
              </w:tabs>
              <w:jc w:val="both"/>
              <w:rPr>
                <w:rFonts w:eastAsia="Liberation Serif"/>
                <w:kern w:val="1"/>
                <w:sz w:val="28"/>
                <w:szCs w:val="28"/>
              </w:rPr>
            </w:pPr>
            <w:r w:rsidRPr="00CA1867">
              <w:rPr>
                <w:sz w:val="28"/>
                <w:szCs w:val="28"/>
              </w:rPr>
              <w:t xml:space="preserve">СЛУХАЛИ: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i/>
              </w:rPr>
              <w:t xml:space="preserve"> головуючого на засіданні </w:t>
            </w:r>
            <w:r w:rsidRPr="00CA1867">
              <w:rPr>
                <w:rFonts w:eastAsia="SimSun"/>
                <w:i/>
                <w:kern w:val="1"/>
                <w:lang w:eastAsia="zh-CN" w:bidi="hi-IN"/>
              </w:rPr>
              <w:t>щодо</w:t>
            </w:r>
            <w:r w:rsidRPr="00CA1867">
              <w:rPr>
                <w:rFonts w:eastAsia="SimSun"/>
                <w:kern w:val="1"/>
                <w:sz w:val="28"/>
                <w:szCs w:val="28"/>
                <w:lang w:eastAsia="zh-CN" w:bidi="hi-IN"/>
              </w:rPr>
              <w:t xml:space="preserve"> прийняття за основу порядку денного із </w:t>
            </w:r>
            <w:r w:rsidRPr="00CA1867">
              <w:rPr>
                <w:rFonts w:eastAsia="SimSun"/>
                <w:i/>
                <w:kern w:val="1"/>
                <w:lang w:eastAsia="zh-CN" w:bidi="hi-IN"/>
              </w:rPr>
              <w:t>кількість</w:t>
            </w:r>
            <w:r w:rsidRPr="00CA1867">
              <w:rPr>
                <w:rFonts w:eastAsia="SimSun"/>
                <w:kern w:val="1"/>
                <w:sz w:val="28"/>
                <w:szCs w:val="28"/>
                <w:lang w:eastAsia="zh-CN" w:bidi="hi-IN"/>
              </w:rPr>
              <w:t xml:space="preserve"> питань засідання постійної комісії з питань </w:t>
            </w:r>
            <w:r w:rsidRPr="00CA1867">
              <w:rPr>
                <w:rFonts w:eastAsia="Times New Roman"/>
                <w:bCs/>
                <w:i/>
                <w:sz w:val="28"/>
                <w:szCs w:val="28"/>
              </w:rPr>
              <w:t>назва постійної комісії</w:t>
            </w:r>
            <w:r w:rsidRPr="00CA1867">
              <w:rPr>
                <w:rFonts w:eastAsia="SimSun"/>
                <w:kern w:val="1"/>
                <w:sz w:val="28"/>
                <w:szCs w:val="28"/>
                <w:lang w:eastAsia="zh-CN" w:bidi="hi-IN"/>
              </w:rPr>
              <w:t xml:space="preserve"> від </w:t>
            </w:r>
            <w:r w:rsidRPr="00CA1867">
              <w:rPr>
                <w:rFonts w:eastAsia="Liberation Serif"/>
                <w:i/>
                <w:kern w:val="1"/>
              </w:rPr>
              <w:t>дата у форматі число/місяць/рік</w:t>
            </w:r>
            <w:r w:rsidRPr="00CA1867">
              <w:rPr>
                <w:rFonts w:eastAsia="Liberation Serif"/>
                <w:kern w:val="1"/>
                <w:sz w:val="28"/>
                <w:szCs w:val="28"/>
              </w:rPr>
              <w:t>.</w:t>
            </w:r>
          </w:p>
          <w:p w:rsidR="004A36EB" w:rsidRPr="00CA1867" w:rsidRDefault="004A36EB" w:rsidP="001C0B87">
            <w:pPr>
              <w:tabs>
                <w:tab w:val="left" w:pos="540"/>
                <w:tab w:val="left" w:pos="1320"/>
              </w:tabs>
              <w:jc w:val="both"/>
              <w:rPr>
                <w:rFonts w:eastAsia="Liberation Serif"/>
                <w:kern w:val="1"/>
                <w:sz w:val="28"/>
                <w:szCs w:val="28"/>
              </w:rPr>
            </w:pPr>
            <w:r w:rsidRPr="00CA1867">
              <w:rPr>
                <w:rFonts w:eastAsia="SimSun"/>
                <w:kern w:val="1"/>
                <w:sz w:val="28"/>
                <w:szCs w:val="28"/>
                <w:lang w:eastAsia="zh-CN" w:bidi="hi-IN"/>
              </w:rPr>
              <w:t xml:space="preserve">ВИРІШИЛИ: Прийняти за основу порядок денний із </w:t>
            </w:r>
            <w:r w:rsidRPr="00CA1867">
              <w:rPr>
                <w:rFonts w:eastAsia="SimSun"/>
                <w:i/>
                <w:kern w:val="1"/>
                <w:sz w:val="28"/>
                <w:szCs w:val="28"/>
                <w:lang w:eastAsia="zh-CN" w:bidi="hi-IN"/>
              </w:rPr>
              <w:t>кількість</w:t>
            </w:r>
            <w:r w:rsidRPr="00CA1867">
              <w:rPr>
                <w:rFonts w:eastAsia="SimSun"/>
                <w:kern w:val="1"/>
                <w:sz w:val="28"/>
                <w:szCs w:val="28"/>
                <w:lang w:eastAsia="zh-CN" w:bidi="hi-IN"/>
              </w:rPr>
              <w:t xml:space="preserve"> питань засідання постійної комісії з питань </w:t>
            </w:r>
            <w:r w:rsidRPr="00CA1867">
              <w:rPr>
                <w:rFonts w:eastAsia="Times New Roman"/>
                <w:bCs/>
                <w:i/>
                <w:sz w:val="28"/>
                <w:szCs w:val="28"/>
              </w:rPr>
              <w:t xml:space="preserve">назва постійної комісії </w:t>
            </w:r>
            <w:r w:rsidRPr="00CA1867">
              <w:rPr>
                <w:rFonts w:eastAsia="SimSun"/>
                <w:kern w:val="1"/>
                <w:sz w:val="28"/>
                <w:szCs w:val="28"/>
                <w:lang w:eastAsia="zh-CN" w:bidi="hi-IN"/>
              </w:rPr>
              <w:t xml:space="preserve">від </w:t>
            </w:r>
            <w:r w:rsidRPr="00CA1867">
              <w:rPr>
                <w:rFonts w:eastAsia="Liberation Serif"/>
                <w:i/>
                <w:kern w:val="1"/>
              </w:rPr>
              <w:t>дата у форматі число/місяць/рік</w:t>
            </w:r>
            <w:r w:rsidRPr="00CA1867">
              <w:rPr>
                <w:rFonts w:eastAsia="Liberation Serif"/>
                <w:kern w:val="1"/>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widowControl w:val="0"/>
              <w:tabs>
                <w:tab w:val="left" w:pos="540"/>
                <w:tab w:val="left" w:pos="1320"/>
              </w:tabs>
              <w:suppressAutoHyphens/>
              <w:jc w:val="both"/>
              <w:rPr>
                <w:rFonts w:eastAsia="SimSun"/>
                <w:b/>
                <w:bCs/>
                <w:kern w:val="1"/>
                <w:sz w:val="28"/>
                <w:szCs w:val="28"/>
                <w:lang w:eastAsia="zh-CN" w:bidi="hi-IN"/>
              </w:rPr>
            </w:pPr>
            <w:r w:rsidRPr="00CA1867">
              <w:rPr>
                <w:rFonts w:eastAsia="SimSun"/>
                <w:b/>
                <w:i/>
                <w:kern w:val="1"/>
                <w:sz w:val="28"/>
                <w:szCs w:val="28"/>
                <w:lang w:eastAsia="zh-CN" w:bidi="hi-IN"/>
              </w:rPr>
              <w:t>Рішення прийнято.</w:t>
            </w:r>
          </w:p>
          <w:p w:rsidR="004A36EB" w:rsidRPr="00CA1867" w:rsidRDefault="004A36EB" w:rsidP="001C0B87">
            <w:pPr>
              <w:tabs>
                <w:tab w:val="left" w:pos="9360"/>
              </w:tabs>
              <w:ind w:left="450" w:right="3"/>
              <w:contextualSpacing/>
              <w:jc w:val="both"/>
              <w:rPr>
                <w:sz w:val="28"/>
                <w:szCs w:val="28"/>
              </w:rPr>
            </w:pPr>
          </w:p>
          <w:p w:rsidR="004A36EB" w:rsidRPr="00CA1867" w:rsidRDefault="004A36EB" w:rsidP="001C0B87">
            <w:pPr>
              <w:ind w:firstLine="567"/>
              <w:contextualSpacing/>
              <w:jc w:val="center"/>
              <w:rPr>
                <w:b/>
                <w:sz w:val="28"/>
                <w:szCs w:val="28"/>
              </w:rPr>
            </w:pPr>
            <w:r w:rsidRPr="00CA1867">
              <w:rPr>
                <w:b/>
                <w:sz w:val="28"/>
                <w:szCs w:val="28"/>
              </w:rPr>
              <w:t>Питання, винесені на розгляд з голосу:</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p>
          <w:p w:rsidR="004A36EB" w:rsidRPr="00CA1867" w:rsidRDefault="003D41D3" w:rsidP="001C0B87">
            <w:pPr>
              <w:ind w:left="426" w:hanging="426"/>
              <w:jc w:val="both"/>
              <w:rPr>
                <w:rFonts w:eastAsia="Times New Roman"/>
                <w:sz w:val="28"/>
                <w:szCs w:val="28"/>
              </w:rPr>
            </w:pPr>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004A36EB" w:rsidRPr="00CA1867">
              <w:rPr>
                <w:bCs/>
                <w:i/>
              </w:rPr>
              <w:t>, посада.</w:t>
            </w:r>
          </w:p>
          <w:p w:rsidR="004A36EB" w:rsidRPr="00CA1867" w:rsidRDefault="004A36EB" w:rsidP="001B6560">
            <w:pPr>
              <w:numPr>
                <w:ilvl w:val="0"/>
                <w:numId w:val="22"/>
              </w:numPr>
              <w:ind w:left="426" w:right="3" w:hanging="426"/>
              <w:contextualSpacing/>
              <w:jc w:val="both"/>
              <w:rPr>
                <w:sz w:val="28"/>
                <w:szCs w:val="28"/>
              </w:rPr>
            </w:pPr>
            <w:r w:rsidRPr="00CA1867">
              <w:rPr>
                <w:sz w:val="28"/>
                <w:szCs w:val="28"/>
              </w:rPr>
              <w:t xml:space="preserve">Про пропозицію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r w:rsidRPr="00CA1867">
              <w:rPr>
                <w:sz w:val="28"/>
                <w:szCs w:val="28"/>
              </w:rPr>
              <w:t xml:space="preserve"> щодо включення до проекту порядку денного проекту рішення Київської міської ради</w:t>
            </w:r>
            <w:r w:rsidRPr="00CA1867">
              <w:rPr>
                <w:b/>
                <w:sz w:val="28"/>
                <w:szCs w:val="28"/>
              </w:rPr>
              <w:t xml:space="preserve"> </w:t>
            </w:r>
            <w:r w:rsidRPr="00CA1867">
              <w:rPr>
                <w:sz w:val="28"/>
                <w:szCs w:val="28"/>
              </w:rPr>
              <w:t xml:space="preserve">«Про ______________________» </w:t>
            </w:r>
            <w:r w:rsidRPr="00CA1867">
              <w:rPr>
                <w:rFonts w:eastAsia="Liberation Serif"/>
                <w:kern w:val="1"/>
                <w:sz w:val="28"/>
                <w:szCs w:val="28"/>
              </w:rPr>
              <w:t xml:space="preserve">доручення заступника міського голови - секретаря Київської міської ради від </w:t>
            </w:r>
            <w:r w:rsidRPr="00CA1867">
              <w:rPr>
                <w:rFonts w:eastAsia="Liberation Serif"/>
                <w:i/>
                <w:kern w:val="1"/>
                <w:sz w:val="28"/>
                <w:szCs w:val="28"/>
              </w:rPr>
              <w:t>дата у форматі число/місяць/рік</w:t>
            </w:r>
            <w:r w:rsidRPr="00CA1867">
              <w:rPr>
                <w:rFonts w:eastAsia="Liberation Serif"/>
                <w:kern w:val="1"/>
                <w:sz w:val="28"/>
                <w:szCs w:val="28"/>
              </w:rPr>
              <w:t xml:space="preserve">              №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p>
          <w:p w:rsidR="004A36EB" w:rsidRPr="00CA1867" w:rsidRDefault="003D41D3" w:rsidP="001C0B87">
            <w:pPr>
              <w:ind w:left="426" w:hanging="426"/>
              <w:jc w:val="both"/>
              <w:rPr>
                <w:rFonts w:eastAsia="Times New Roman"/>
                <w:sz w:val="28"/>
                <w:szCs w:val="28"/>
              </w:rPr>
            </w:pPr>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jc w:val="both"/>
              <w:outlineLvl w:val="0"/>
              <w:rPr>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 </w:t>
            </w:r>
            <w:r w:rsidRPr="00CA1867">
              <w:rPr>
                <w:sz w:val="28"/>
                <w:szCs w:val="28"/>
              </w:rPr>
              <w:t xml:space="preserve">доручення заступника міського голови – секретаря Київської міської ради від </w:t>
            </w:r>
            <w:r w:rsidRPr="00CA1867">
              <w:rPr>
                <w:i/>
                <w:sz w:val="28"/>
                <w:szCs w:val="28"/>
              </w:rPr>
              <w:t>дата у форматі число/місяць/рік</w:t>
            </w:r>
            <w:r w:rsidRPr="00CA1867">
              <w:rPr>
                <w:sz w:val="28"/>
                <w:szCs w:val="28"/>
              </w:rPr>
              <w:t xml:space="preserve">  № 08/231-</w:t>
            </w:r>
            <w:r w:rsidRPr="00CA1867">
              <w:rPr>
                <w:sz w:val="28"/>
                <w:szCs w:val="28"/>
                <w:u w:val="single"/>
              </w:rPr>
              <w:t xml:space="preserve">    </w:t>
            </w:r>
            <w:r w:rsidRPr="00CA1867">
              <w:rPr>
                <w:sz w:val="28"/>
                <w:szCs w:val="28"/>
              </w:rPr>
              <w:t>/ПР.</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ind w:left="426" w:hanging="426"/>
              <w:jc w:val="both"/>
              <w:rPr>
                <w:rFonts w:eastAsia="Times New Roman"/>
                <w:i/>
                <w:sz w:val="28"/>
                <w:szCs w:val="28"/>
              </w:rPr>
            </w:pP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p>
          <w:p w:rsidR="004A36EB" w:rsidRPr="00CA1867" w:rsidRDefault="003D41D3" w:rsidP="001C0B87">
            <w:pPr>
              <w:ind w:left="426" w:hanging="426"/>
              <w:jc w:val="both"/>
              <w:rPr>
                <w:rFonts w:eastAsia="Times New Roman"/>
                <w:sz w:val="28"/>
                <w:szCs w:val="28"/>
              </w:rPr>
            </w:pPr>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004A36EB" w:rsidRPr="00CA1867">
              <w:rPr>
                <w:bCs/>
                <w:i/>
              </w:rPr>
              <w:t>, посада.</w:t>
            </w:r>
          </w:p>
          <w:p w:rsidR="004A36EB" w:rsidRPr="00CA1867" w:rsidRDefault="004A36EB" w:rsidP="001B6560">
            <w:pPr>
              <w:numPr>
                <w:ilvl w:val="0"/>
                <w:numId w:val="22"/>
              </w:numPr>
              <w:ind w:left="426" w:right="3" w:hanging="426"/>
              <w:contextualSpacing/>
              <w:jc w:val="both"/>
              <w:rPr>
                <w:sz w:val="28"/>
                <w:szCs w:val="28"/>
              </w:rPr>
            </w:pPr>
            <w:r w:rsidRPr="00CA1867">
              <w:rPr>
                <w:sz w:val="28"/>
                <w:szCs w:val="28"/>
              </w:rPr>
              <w:t xml:space="preserve">Про пропозицію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r w:rsidRPr="00CA1867">
              <w:rPr>
                <w:sz w:val="28"/>
                <w:szCs w:val="28"/>
              </w:rPr>
              <w:t xml:space="preserve"> щодо включення до проекту порядку денного проекту рішення 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 </w:t>
            </w:r>
            <w:r w:rsidRPr="00CA1867">
              <w:rPr>
                <w:rFonts w:eastAsia="Liberation Serif"/>
                <w:kern w:val="1"/>
                <w:sz w:val="28"/>
                <w:szCs w:val="28"/>
              </w:rPr>
              <w:t xml:space="preserve">доручення заступника міського голови - секретаря Київської міської ради від </w:t>
            </w:r>
            <w:r w:rsidRPr="00CA1867">
              <w:rPr>
                <w:rFonts w:eastAsia="Liberation Serif"/>
                <w:i/>
                <w:kern w:val="1"/>
                <w:sz w:val="28"/>
                <w:szCs w:val="28"/>
              </w:rPr>
              <w:t>дата у форматі число/місяць/рік</w:t>
            </w:r>
            <w:r w:rsidRPr="00CA1867">
              <w:rPr>
                <w:rFonts w:eastAsia="Liberation Serif"/>
                <w:kern w:val="1"/>
                <w:sz w:val="28"/>
                <w:szCs w:val="28"/>
              </w:rPr>
              <w:t xml:space="preserve">              №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p>
          <w:p w:rsidR="004A36EB" w:rsidRPr="00CA1867" w:rsidRDefault="003D41D3" w:rsidP="001C0B87">
            <w:pPr>
              <w:ind w:left="426" w:hanging="426"/>
              <w:jc w:val="both"/>
              <w:rPr>
                <w:rFonts w:eastAsia="Times New Roman"/>
                <w:sz w:val="28"/>
                <w:szCs w:val="28"/>
              </w:rPr>
            </w:pPr>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p>
          <w:p w:rsidR="004A36EB" w:rsidRPr="00CA1867" w:rsidRDefault="003D41D3" w:rsidP="001C0B87">
            <w:pPr>
              <w:ind w:left="426" w:hanging="426"/>
              <w:jc w:val="both"/>
              <w:rPr>
                <w:bCs/>
                <w:i/>
              </w:rPr>
            </w:pPr>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004A36EB" w:rsidRPr="00CA1867">
              <w:rPr>
                <w:bCs/>
                <w:i/>
              </w:rPr>
              <w:t>, посада.</w:t>
            </w:r>
          </w:p>
          <w:p w:rsidR="004A36EB" w:rsidRPr="00CA1867" w:rsidRDefault="00C04158" w:rsidP="001C0B87">
            <w:pPr>
              <w:ind w:left="426" w:hanging="426"/>
              <w:jc w:val="right"/>
              <w:rPr>
                <w:rFonts w:eastAsia="Times New Roman"/>
                <w:sz w:val="28"/>
                <w:szCs w:val="28"/>
              </w:rPr>
            </w:pPr>
            <w:r w:rsidRPr="00CA1867">
              <w:rPr>
                <w:sz w:val="28"/>
                <w:szCs w:val="28"/>
              </w:rPr>
              <w:lastRenderedPageBreak/>
              <w:t>Продовження додатка 24</w:t>
            </w:r>
          </w:p>
          <w:p w:rsidR="004A36EB" w:rsidRPr="00CA1867" w:rsidRDefault="004A36EB" w:rsidP="001C0B87">
            <w:pPr>
              <w:ind w:left="426" w:hanging="426"/>
              <w:jc w:val="both"/>
              <w:rPr>
                <w:rFonts w:eastAsia="Times New Roman"/>
                <w:sz w:val="28"/>
                <w:szCs w:val="28"/>
              </w:rPr>
            </w:pPr>
          </w:p>
          <w:p w:rsidR="004A36EB" w:rsidRPr="00CA1867" w:rsidRDefault="004A36EB" w:rsidP="001B6560">
            <w:pPr>
              <w:numPr>
                <w:ilvl w:val="0"/>
                <w:numId w:val="22"/>
              </w:numPr>
              <w:ind w:left="426" w:right="3" w:hanging="426"/>
              <w:contextualSpacing/>
              <w:jc w:val="both"/>
              <w:rPr>
                <w:sz w:val="28"/>
                <w:szCs w:val="28"/>
              </w:rPr>
            </w:pPr>
            <w:r w:rsidRPr="00CA1867">
              <w:rPr>
                <w:sz w:val="28"/>
                <w:szCs w:val="28"/>
              </w:rPr>
              <w:t xml:space="preserve">Про пропозицію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r w:rsidRPr="00CA1867">
              <w:rPr>
                <w:sz w:val="28"/>
                <w:szCs w:val="28"/>
              </w:rPr>
              <w:t xml:space="preserve"> щодо включення до проекту порядку денного проекту рішення 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 </w:t>
            </w:r>
            <w:r w:rsidRPr="00CA1867">
              <w:rPr>
                <w:rFonts w:eastAsia="Liberation Serif"/>
                <w:kern w:val="1"/>
                <w:sz w:val="28"/>
                <w:szCs w:val="28"/>
              </w:rPr>
              <w:t xml:space="preserve">доручення заступника міського голови - секретаря Київської міської ради від </w:t>
            </w:r>
            <w:r w:rsidRPr="00CA1867">
              <w:rPr>
                <w:rFonts w:eastAsia="Liberation Serif"/>
                <w:i/>
                <w:kern w:val="1"/>
                <w:sz w:val="28"/>
                <w:szCs w:val="28"/>
              </w:rPr>
              <w:t>дата у форматі число/місяць/рік</w:t>
            </w:r>
            <w:r w:rsidRPr="00CA1867">
              <w:rPr>
                <w:rFonts w:eastAsia="Liberation Serif"/>
                <w:kern w:val="1"/>
                <w:sz w:val="28"/>
                <w:szCs w:val="28"/>
              </w:rPr>
              <w:t xml:space="preserve">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p>
          <w:p w:rsidR="004A36EB" w:rsidRPr="00CA1867" w:rsidRDefault="003D41D3" w:rsidP="001C0B87">
            <w:pPr>
              <w:ind w:left="426" w:hanging="426"/>
              <w:jc w:val="both"/>
              <w:rPr>
                <w:rFonts w:eastAsia="Times New Roman"/>
                <w:sz w:val="28"/>
                <w:szCs w:val="28"/>
              </w:rPr>
            </w:pPr>
            <w:r>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tabs>
                <w:tab w:val="left" w:pos="540"/>
                <w:tab w:val="left" w:pos="1320"/>
              </w:tabs>
              <w:jc w:val="both"/>
              <w:rPr>
                <w:sz w:val="28"/>
                <w:szCs w:val="28"/>
              </w:rPr>
            </w:pPr>
            <w:r w:rsidRPr="00CA1867">
              <w:rPr>
                <w:sz w:val="28"/>
                <w:szCs w:val="28"/>
              </w:rPr>
              <w:t xml:space="preserve">СЛУХАЛИ: </w:t>
            </w:r>
          </w:p>
          <w:p w:rsidR="004A36EB" w:rsidRPr="00CA1867" w:rsidRDefault="003D41D3" w:rsidP="001C0B87">
            <w:pPr>
              <w:tabs>
                <w:tab w:val="left" w:pos="540"/>
                <w:tab w:val="left" w:pos="1320"/>
              </w:tabs>
              <w:jc w:val="both"/>
              <w:rPr>
                <w:rFonts w:eastAsia="Liberation Serif"/>
                <w:kern w:val="1"/>
                <w:sz w:val="28"/>
                <w:szCs w:val="28"/>
              </w:rPr>
            </w:pPr>
            <w:r>
              <w:rPr>
                <w:i/>
                <w:sz w:val="28"/>
                <w:szCs w:val="28"/>
                <w:lang w:val="uk-UA"/>
              </w:rPr>
              <w:t>Власне</w:t>
            </w:r>
            <w:r w:rsidR="008516EC" w:rsidRPr="00CA1867">
              <w:rPr>
                <w:bCs/>
                <w:i/>
                <w:iCs/>
                <w:sz w:val="28"/>
                <w:szCs w:val="28"/>
                <w:lang w:val="uk-UA"/>
              </w:rPr>
              <w:t xml:space="preserve"> ім’я</w:t>
            </w:r>
            <w:r w:rsidR="003B1A4D">
              <w:rPr>
                <w:i/>
                <w:sz w:val="28"/>
                <w:szCs w:val="28"/>
              </w:rPr>
              <w:t xml:space="preserve"> ПРІЗВИЩЕ </w:t>
            </w:r>
            <w:r w:rsidR="004A36EB" w:rsidRPr="00CA1867">
              <w:rPr>
                <w:i/>
              </w:rPr>
              <w:t xml:space="preserve">головуючого на засіданні </w:t>
            </w:r>
            <w:r w:rsidR="004A36EB" w:rsidRPr="00CA1867">
              <w:rPr>
                <w:rFonts w:eastAsia="SimSun"/>
                <w:kern w:val="1"/>
                <w:sz w:val="28"/>
                <w:szCs w:val="28"/>
                <w:lang w:eastAsia="zh-CN" w:bidi="hi-IN"/>
              </w:rPr>
              <w:t xml:space="preserve">щодо прийняття в цілому порядку денного із </w:t>
            </w:r>
            <w:r w:rsidR="004A36EB" w:rsidRPr="00CA1867">
              <w:rPr>
                <w:rFonts w:eastAsia="SimSun"/>
                <w:i/>
                <w:kern w:val="1"/>
                <w:lang w:eastAsia="zh-CN" w:bidi="hi-IN"/>
              </w:rPr>
              <w:t>кількість</w:t>
            </w:r>
            <w:r w:rsidR="004A36EB" w:rsidRPr="00CA1867">
              <w:rPr>
                <w:rFonts w:eastAsia="SimSun"/>
                <w:kern w:val="1"/>
                <w:sz w:val="28"/>
                <w:szCs w:val="28"/>
                <w:lang w:eastAsia="zh-CN" w:bidi="hi-IN"/>
              </w:rPr>
              <w:t xml:space="preserve"> питань засідання постійної комісії з питань </w:t>
            </w:r>
            <w:r w:rsidR="004A36EB" w:rsidRPr="00CA1867">
              <w:rPr>
                <w:rFonts w:eastAsia="Times New Roman"/>
                <w:bCs/>
                <w:i/>
                <w:sz w:val="28"/>
                <w:szCs w:val="28"/>
              </w:rPr>
              <w:t xml:space="preserve">назва постійної комісії </w:t>
            </w:r>
            <w:r w:rsidR="004A36EB" w:rsidRPr="00CA1867">
              <w:rPr>
                <w:rFonts w:eastAsia="SimSun"/>
                <w:kern w:val="1"/>
                <w:sz w:val="28"/>
                <w:szCs w:val="28"/>
                <w:lang w:eastAsia="zh-CN" w:bidi="hi-IN"/>
              </w:rPr>
              <w:t xml:space="preserve">від </w:t>
            </w:r>
            <w:r w:rsidR="004A36EB" w:rsidRPr="00CA1867">
              <w:rPr>
                <w:rFonts w:eastAsia="Liberation Serif"/>
                <w:i/>
                <w:kern w:val="1"/>
              </w:rPr>
              <w:t>дата у форматі число/місяць/рік</w:t>
            </w:r>
            <w:r w:rsidR="004A36EB" w:rsidRPr="00CA1867">
              <w:rPr>
                <w:rFonts w:eastAsia="SimSun"/>
                <w:kern w:val="1"/>
                <w:sz w:val="28"/>
                <w:szCs w:val="28"/>
                <w:lang w:eastAsia="zh-CN" w:bidi="hi-IN"/>
              </w:rPr>
              <w:t xml:space="preserve"> </w:t>
            </w:r>
            <w:r w:rsidR="004A36EB" w:rsidRPr="00CA1867">
              <w:rPr>
                <w:sz w:val="28"/>
                <w:szCs w:val="28"/>
              </w:rPr>
              <w:t>із включеними до порядку денного питан</w:t>
            </w:r>
            <w:r w:rsidR="005C7E52" w:rsidRPr="00CA1867">
              <w:rPr>
                <w:sz w:val="28"/>
                <w:szCs w:val="28"/>
                <w:lang w:val="uk-UA"/>
              </w:rPr>
              <w:t>нями</w:t>
            </w:r>
            <w:r w:rsidR="004A36EB" w:rsidRPr="00CA1867">
              <w:rPr>
                <w:sz w:val="28"/>
                <w:szCs w:val="28"/>
              </w:rPr>
              <w:t>.</w:t>
            </w:r>
          </w:p>
          <w:p w:rsidR="004A36EB" w:rsidRPr="00CA1867" w:rsidRDefault="004A36EB" w:rsidP="001C0B87">
            <w:pPr>
              <w:tabs>
                <w:tab w:val="left" w:pos="540"/>
                <w:tab w:val="left" w:pos="1320"/>
              </w:tabs>
              <w:jc w:val="both"/>
              <w:rPr>
                <w:rFonts w:eastAsia="Times New Roman"/>
                <w:sz w:val="28"/>
                <w:szCs w:val="28"/>
              </w:rPr>
            </w:pPr>
          </w:p>
          <w:p w:rsidR="004A36EB" w:rsidRPr="00CA1867" w:rsidRDefault="004A36EB" w:rsidP="001C0B87">
            <w:pPr>
              <w:tabs>
                <w:tab w:val="left" w:pos="540"/>
                <w:tab w:val="left" w:pos="1320"/>
              </w:tabs>
              <w:jc w:val="both"/>
              <w:rPr>
                <w:rFonts w:eastAsia="Liberation Serif"/>
                <w:kern w:val="1"/>
                <w:sz w:val="28"/>
                <w:szCs w:val="28"/>
              </w:rPr>
            </w:pPr>
            <w:r w:rsidRPr="00CA1867">
              <w:rPr>
                <w:rFonts w:eastAsia="Times New Roman"/>
                <w:sz w:val="28"/>
                <w:szCs w:val="28"/>
              </w:rPr>
              <w:t xml:space="preserve">ВИРІШИЛИ: </w:t>
            </w:r>
            <w:r w:rsidRPr="00CA1867">
              <w:rPr>
                <w:rFonts w:eastAsia="SimSun"/>
                <w:kern w:val="1"/>
                <w:sz w:val="28"/>
                <w:szCs w:val="28"/>
                <w:lang w:eastAsia="zh-CN" w:bidi="hi-IN"/>
              </w:rPr>
              <w:t xml:space="preserve">Прийняти в цілому порядок денний із </w:t>
            </w:r>
            <w:r w:rsidRPr="00CA1867">
              <w:rPr>
                <w:rFonts w:eastAsia="SimSun"/>
                <w:i/>
                <w:kern w:val="1"/>
                <w:lang w:eastAsia="zh-CN" w:bidi="hi-IN"/>
              </w:rPr>
              <w:t>кількість</w:t>
            </w:r>
            <w:r w:rsidRPr="00CA1867">
              <w:rPr>
                <w:rFonts w:eastAsia="SimSun"/>
                <w:kern w:val="1"/>
                <w:sz w:val="28"/>
                <w:szCs w:val="28"/>
                <w:lang w:eastAsia="zh-CN" w:bidi="hi-IN"/>
              </w:rPr>
              <w:t xml:space="preserve"> питань засідання постійної комісії з питань </w:t>
            </w:r>
            <w:r w:rsidRPr="00CA1867">
              <w:rPr>
                <w:rFonts w:eastAsia="Times New Roman"/>
                <w:bCs/>
                <w:i/>
                <w:sz w:val="28"/>
                <w:szCs w:val="28"/>
              </w:rPr>
              <w:t xml:space="preserve">назва постійної комісії </w:t>
            </w:r>
            <w:r w:rsidRPr="00CA1867">
              <w:rPr>
                <w:rFonts w:eastAsia="SimSun"/>
                <w:kern w:val="1"/>
                <w:sz w:val="28"/>
                <w:szCs w:val="28"/>
                <w:lang w:eastAsia="zh-CN" w:bidi="hi-IN"/>
              </w:rPr>
              <w:t xml:space="preserve">від </w:t>
            </w:r>
            <w:r w:rsidRPr="00CA1867">
              <w:rPr>
                <w:rFonts w:eastAsia="Liberation Serif"/>
                <w:i/>
                <w:kern w:val="1"/>
              </w:rPr>
              <w:t>дата у форматі число/місяць/рік</w:t>
            </w:r>
            <w:r w:rsidRPr="00CA1867">
              <w:rPr>
                <w:rFonts w:eastAsia="SimSun"/>
                <w:kern w:val="1"/>
                <w:sz w:val="28"/>
                <w:szCs w:val="28"/>
                <w:lang w:eastAsia="zh-CN" w:bidi="hi-IN"/>
              </w:rPr>
              <w:t xml:space="preserve"> з питаннями, включеними з голосу</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tabs>
                <w:tab w:val="left" w:pos="6521"/>
              </w:tabs>
              <w:ind w:right="3" w:firstLine="567"/>
              <w:rPr>
                <w:b/>
                <w:sz w:val="28"/>
                <w:szCs w:val="28"/>
              </w:rPr>
            </w:pPr>
          </w:p>
          <w:p w:rsidR="004A36EB" w:rsidRPr="00CA1867" w:rsidRDefault="004A36EB" w:rsidP="001C0B87">
            <w:pPr>
              <w:tabs>
                <w:tab w:val="left" w:pos="6521"/>
              </w:tabs>
              <w:ind w:right="3" w:firstLine="567"/>
              <w:jc w:val="center"/>
              <w:rPr>
                <w:b/>
                <w:sz w:val="28"/>
                <w:szCs w:val="28"/>
              </w:rPr>
            </w:pPr>
            <w:r w:rsidRPr="00CA1867">
              <w:rPr>
                <w:b/>
                <w:sz w:val="28"/>
                <w:szCs w:val="28"/>
              </w:rPr>
              <w:t>Розгляд (обговорення) питань порядку денного:</w:t>
            </w:r>
          </w:p>
          <w:p w:rsidR="004A36EB" w:rsidRPr="00CA1867" w:rsidRDefault="004A36EB" w:rsidP="001C0B87">
            <w:pPr>
              <w:tabs>
                <w:tab w:val="left" w:pos="9360"/>
              </w:tabs>
              <w:ind w:right="3"/>
              <w:jc w:val="both"/>
              <w:rPr>
                <w:sz w:val="28"/>
                <w:szCs w:val="28"/>
              </w:rPr>
            </w:pPr>
          </w:p>
          <w:p w:rsidR="004A36EB" w:rsidRPr="00CA1867" w:rsidRDefault="004A36EB" w:rsidP="001B6560">
            <w:pPr>
              <w:numPr>
                <w:ilvl w:val="0"/>
                <w:numId w:val="23"/>
              </w:numPr>
              <w:ind w:left="567" w:right="3" w:hanging="567"/>
              <w:contextualSpacing/>
              <w:jc w:val="both"/>
              <w:rPr>
                <w:sz w:val="28"/>
                <w:szCs w:val="28"/>
              </w:rPr>
            </w:pPr>
            <w:r w:rsidRPr="00CA1867">
              <w:rPr>
                <w:rFonts w:eastAsia="Liberation Serif"/>
                <w:kern w:val="1"/>
                <w:sz w:val="28"/>
                <w:szCs w:val="28"/>
              </w:rPr>
              <w:t xml:space="preserve">Про розгляд проекту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rPr>
              <w:t>дата у форматі число/місяць/рік</w:t>
            </w:r>
            <w:r w:rsidRPr="00CA1867">
              <w:rPr>
                <w:rFonts w:eastAsia="Liberation Serif"/>
                <w:kern w:val="1"/>
                <w:sz w:val="28"/>
                <w:szCs w:val="28"/>
              </w:rPr>
              <w:t xml:space="preserve">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left="426" w:hanging="426"/>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 xml:space="preserve">Про </w:t>
            </w:r>
            <w:r w:rsidRPr="00CA1867">
              <w:rPr>
                <w:b/>
                <w:sz w:val="28"/>
                <w:szCs w:val="28"/>
              </w:rPr>
              <w:t>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ind w:left="567" w:right="3"/>
              <w:contextualSpacing/>
              <w:jc w:val="both"/>
              <w:rPr>
                <w:sz w:val="16"/>
                <w:szCs w:val="16"/>
              </w:rPr>
            </w:pPr>
          </w:p>
          <w:p w:rsidR="004A36EB" w:rsidRPr="00CA1867" w:rsidRDefault="004A36EB" w:rsidP="001B6560">
            <w:pPr>
              <w:numPr>
                <w:ilvl w:val="0"/>
                <w:numId w:val="23"/>
              </w:numPr>
              <w:ind w:left="567" w:right="3" w:hanging="567"/>
              <w:contextualSpacing/>
              <w:jc w:val="both"/>
              <w:rPr>
                <w:sz w:val="28"/>
                <w:szCs w:val="28"/>
              </w:rPr>
            </w:pPr>
            <w:r w:rsidRPr="00CA1867">
              <w:rPr>
                <w:rFonts w:eastAsia="Liberation Serif"/>
                <w:kern w:val="1"/>
                <w:sz w:val="28"/>
                <w:szCs w:val="28"/>
              </w:rPr>
              <w:t xml:space="preserve">Про проект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rPr>
              <w:t>дата у форматі число/місяць/рік</w:t>
            </w:r>
            <w:r w:rsidRPr="00CA1867">
              <w:rPr>
                <w:rFonts w:eastAsia="Liberation Serif"/>
                <w:kern w:val="1"/>
                <w:sz w:val="28"/>
                <w:szCs w:val="28"/>
              </w:rPr>
              <w:t xml:space="preserve">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p>
          <w:p w:rsidR="00C04158" w:rsidRPr="00CA1867" w:rsidRDefault="00C04158" w:rsidP="001C0B87">
            <w:pPr>
              <w:tabs>
                <w:tab w:val="left" w:pos="2694"/>
              </w:tabs>
              <w:ind w:left="426" w:hanging="426"/>
              <w:jc w:val="right"/>
              <w:outlineLvl w:val="0"/>
              <w:rPr>
                <w:sz w:val="28"/>
                <w:szCs w:val="28"/>
              </w:rPr>
            </w:pPr>
          </w:p>
          <w:p w:rsidR="00C04158" w:rsidRPr="00CA1867" w:rsidRDefault="00C04158" w:rsidP="001C0B87">
            <w:pPr>
              <w:tabs>
                <w:tab w:val="left" w:pos="2694"/>
              </w:tabs>
              <w:ind w:left="426" w:hanging="426"/>
              <w:jc w:val="right"/>
              <w:outlineLvl w:val="0"/>
              <w:rPr>
                <w:sz w:val="28"/>
                <w:szCs w:val="28"/>
              </w:rPr>
            </w:pPr>
          </w:p>
          <w:p w:rsidR="004A36EB" w:rsidRPr="00CA1867" w:rsidRDefault="004A36EB" w:rsidP="001C0B87">
            <w:pPr>
              <w:tabs>
                <w:tab w:val="left" w:pos="2694"/>
              </w:tabs>
              <w:ind w:left="426" w:hanging="426"/>
              <w:jc w:val="right"/>
              <w:outlineLvl w:val="0"/>
              <w:rPr>
                <w:rFonts w:eastAsia="Times New Roman"/>
                <w:sz w:val="28"/>
                <w:szCs w:val="28"/>
              </w:rPr>
            </w:pPr>
            <w:r w:rsidRPr="00CA1867">
              <w:rPr>
                <w:sz w:val="28"/>
                <w:szCs w:val="28"/>
              </w:rPr>
              <w:t>Продовження додатка 24</w:t>
            </w:r>
          </w:p>
          <w:p w:rsidR="004A36EB" w:rsidRPr="00CA1867" w:rsidRDefault="004A36EB" w:rsidP="001C0B87">
            <w:pPr>
              <w:tabs>
                <w:tab w:val="left" w:pos="2694"/>
              </w:tabs>
              <w:ind w:left="426" w:hanging="426"/>
              <w:jc w:val="both"/>
              <w:outlineLvl w:val="0"/>
              <w:rPr>
                <w:rFonts w:eastAsia="Times New Roman"/>
                <w:sz w:val="28"/>
                <w:szCs w:val="28"/>
              </w:rPr>
            </w:pPr>
          </w:p>
          <w:p w:rsidR="004A36EB" w:rsidRPr="00CA1867" w:rsidRDefault="004A36EB" w:rsidP="001C0B87">
            <w:pPr>
              <w:tabs>
                <w:tab w:val="left" w:pos="2694"/>
              </w:tabs>
              <w:ind w:left="426" w:hanging="426"/>
              <w:jc w:val="both"/>
              <w:outlineLvl w:val="0"/>
              <w:rPr>
                <w:b/>
                <w:bCs/>
                <w:i/>
                <w:sz w:val="28"/>
                <w:szCs w:val="28"/>
              </w:rPr>
            </w:pPr>
            <w:r w:rsidRPr="00CA1867">
              <w:rPr>
                <w:sz w:val="28"/>
                <w:szCs w:val="28"/>
              </w:rPr>
              <w:t>Київської міської ради</w:t>
            </w:r>
            <w:r w:rsidRPr="00CA1867">
              <w:rPr>
                <w:b/>
                <w:sz w:val="28"/>
                <w:szCs w:val="28"/>
              </w:rPr>
              <w:t xml:space="preserve"> «</w:t>
            </w:r>
            <w:r w:rsidRPr="00CA1867">
              <w:rPr>
                <w:sz w:val="28"/>
                <w:szCs w:val="28"/>
              </w:rPr>
              <w:t xml:space="preserve">Про </w:t>
            </w:r>
            <w:r w:rsidRPr="00CA1867">
              <w:rPr>
                <w:b/>
                <w:sz w:val="28"/>
                <w:szCs w:val="28"/>
              </w:rPr>
              <w:t>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8516EC" w:rsidRDefault="004A36EB" w:rsidP="001C0B87">
            <w:pPr>
              <w:ind w:left="426" w:hanging="426"/>
              <w:jc w:val="both"/>
              <w:rPr>
                <w:rFonts w:eastAsia="Times New Roman"/>
                <w:i/>
                <w:sz w:val="16"/>
                <w:szCs w:val="16"/>
              </w:rPr>
            </w:pPr>
          </w:p>
          <w:p w:rsidR="004A36EB" w:rsidRPr="00CA1867" w:rsidRDefault="004A36EB" w:rsidP="001B6560">
            <w:pPr>
              <w:numPr>
                <w:ilvl w:val="0"/>
                <w:numId w:val="23"/>
              </w:numPr>
              <w:ind w:left="567" w:right="3" w:hanging="567"/>
              <w:contextualSpacing/>
              <w:jc w:val="both"/>
              <w:rPr>
                <w:sz w:val="28"/>
                <w:szCs w:val="28"/>
              </w:rPr>
            </w:pPr>
            <w:r w:rsidRPr="00CA1867">
              <w:rPr>
                <w:rFonts w:eastAsia="Liberation Serif"/>
                <w:kern w:val="1"/>
                <w:sz w:val="28"/>
                <w:szCs w:val="28"/>
              </w:rPr>
              <w:t xml:space="preserve">Про проект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rPr>
              <w:t>дата у форматі число/місяць/рік</w:t>
            </w:r>
            <w:r w:rsidRPr="00CA1867">
              <w:rPr>
                <w:rFonts w:eastAsia="Liberation Serif"/>
                <w:kern w:val="1"/>
                <w:sz w:val="28"/>
                <w:szCs w:val="28"/>
              </w:rPr>
              <w:t xml:space="preserve">  №08/231-</w:t>
            </w:r>
            <w:r w:rsidRPr="00CA1867">
              <w:rPr>
                <w:rFonts w:eastAsia="Liberation Serif"/>
                <w:kern w:val="1"/>
                <w:sz w:val="28"/>
                <w:szCs w:val="28"/>
                <w:u w:val="single"/>
              </w:rPr>
              <w:t xml:space="preserve">    </w:t>
            </w:r>
            <w:r w:rsidRPr="00CA1867">
              <w:rPr>
                <w:rFonts w:eastAsia="Liberation Serif"/>
                <w:kern w:val="1"/>
                <w:sz w:val="28"/>
                <w:szCs w:val="28"/>
              </w:rPr>
              <w:t>/ПР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left="426" w:hanging="426"/>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 xml:space="preserve">Про </w:t>
            </w:r>
            <w:r w:rsidRPr="00CA1867">
              <w:rPr>
                <w:b/>
                <w:sz w:val="28"/>
                <w:szCs w:val="28"/>
              </w:rPr>
              <w:t>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8516EC" w:rsidRDefault="004A36EB" w:rsidP="001C0B87">
            <w:pPr>
              <w:ind w:left="567" w:right="3"/>
              <w:contextualSpacing/>
              <w:jc w:val="both"/>
              <w:rPr>
                <w:sz w:val="16"/>
                <w:szCs w:val="16"/>
              </w:rPr>
            </w:pPr>
          </w:p>
          <w:p w:rsidR="004A36EB" w:rsidRPr="00CA1867" w:rsidRDefault="004A36EB" w:rsidP="001B6560">
            <w:pPr>
              <w:numPr>
                <w:ilvl w:val="0"/>
                <w:numId w:val="23"/>
              </w:numPr>
              <w:ind w:left="567" w:right="3" w:hanging="567"/>
              <w:contextualSpacing/>
              <w:jc w:val="both"/>
              <w:rPr>
                <w:sz w:val="28"/>
                <w:szCs w:val="28"/>
              </w:rPr>
            </w:pPr>
            <w:r w:rsidRPr="00CA1867">
              <w:rPr>
                <w:rFonts w:eastAsia="Liberation Serif"/>
                <w:kern w:val="1"/>
                <w:sz w:val="28"/>
                <w:szCs w:val="28"/>
              </w:rPr>
              <w:t xml:space="preserve">Про проект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rPr>
              <w:t>дата у форматі число/місяць/рік</w:t>
            </w:r>
            <w:r w:rsidRPr="00CA1867">
              <w:rPr>
                <w:rFonts w:eastAsia="Liberation Serif"/>
                <w:kern w:val="1"/>
                <w:sz w:val="28"/>
                <w:szCs w:val="28"/>
              </w:rPr>
              <w:t xml:space="preserve">  №08/231-_____/ПР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left="426" w:hanging="426"/>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8516EC" w:rsidRDefault="004A36EB" w:rsidP="001C0B87">
            <w:pPr>
              <w:ind w:left="567" w:right="3"/>
              <w:contextualSpacing/>
              <w:jc w:val="both"/>
              <w:rPr>
                <w:sz w:val="16"/>
                <w:szCs w:val="16"/>
              </w:rPr>
            </w:pPr>
          </w:p>
          <w:p w:rsidR="004A36EB" w:rsidRPr="00CA1867" w:rsidRDefault="004A36EB" w:rsidP="001B6560">
            <w:pPr>
              <w:numPr>
                <w:ilvl w:val="0"/>
                <w:numId w:val="23"/>
              </w:numPr>
              <w:ind w:left="567" w:right="3" w:hanging="567"/>
              <w:contextualSpacing/>
              <w:jc w:val="both"/>
              <w:rPr>
                <w:sz w:val="28"/>
                <w:szCs w:val="28"/>
              </w:rPr>
            </w:pPr>
            <w:r w:rsidRPr="00CA1867">
              <w:rPr>
                <w:rFonts w:eastAsia="Liberation Serif"/>
                <w:kern w:val="1"/>
                <w:sz w:val="28"/>
                <w:szCs w:val="28"/>
              </w:rPr>
              <w:t xml:space="preserve">Про проект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rPr>
              <w:t>дата у форматі число/місяць/рік</w:t>
            </w:r>
            <w:r w:rsidRPr="00CA1867">
              <w:rPr>
                <w:rFonts w:eastAsia="Liberation Serif"/>
                <w:kern w:val="1"/>
                <w:sz w:val="28"/>
                <w:szCs w:val="28"/>
              </w:rPr>
              <w:t xml:space="preserve">  №08/231-____/ПР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left="426" w:hanging="426"/>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 xml:space="preserve">Про </w:t>
            </w:r>
            <w:r w:rsidRPr="00CA1867">
              <w:rPr>
                <w:b/>
                <w:sz w:val="28"/>
                <w:szCs w:val="28"/>
              </w:rPr>
              <w:t>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tabs>
                <w:tab w:val="left" w:pos="360"/>
              </w:tabs>
              <w:ind w:left="567" w:hanging="283"/>
              <w:jc w:val="both"/>
              <w:rPr>
                <w:rFonts w:eastAsia="Times New Roman"/>
                <w:sz w:val="28"/>
                <w:szCs w:val="28"/>
              </w:rPr>
            </w:pPr>
          </w:p>
          <w:p w:rsidR="004A36EB" w:rsidRPr="00CA1867" w:rsidRDefault="004A36EB" w:rsidP="001B6560">
            <w:pPr>
              <w:numPr>
                <w:ilvl w:val="0"/>
                <w:numId w:val="23"/>
              </w:numPr>
              <w:ind w:left="567" w:right="3" w:hanging="567"/>
              <w:contextualSpacing/>
              <w:jc w:val="both"/>
              <w:rPr>
                <w:sz w:val="28"/>
                <w:szCs w:val="28"/>
              </w:rPr>
            </w:pPr>
            <w:r w:rsidRPr="00CA1867">
              <w:rPr>
                <w:rFonts w:eastAsia="Liberation Serif"/>
                <w:kern w:val="1"/>
                <w:sz w:val="28"/>
                <w:szCs w:val="28"/>
              </w:rPr>
              <w:t xml:space="preserve">Про проект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rPr>
              <w:t>дата у форматі число/місяць/рік</w:t>
            </w:r>
            <w:r w:rsidRPr="00CA1867">
              <w:rPr>
                <w:rFonts w:eastAsia="Liberation Serif"/>
                <w:kern w:val="1"/>
                <w:sz w:val="28"/>
                <w:szCs w:val="28"/>
              </w:rPr>
              <w:t xml:space="preserve">  №08/231-_____/ПР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r w:rsidRPr="00CA1867">
              <w:rPr>
                <w:bCs/>
                <w:i/>
              </w:rPr>
              <w:t>, посада.</w:t>
            </w:r>
          </w:p>
          <w:p w:rsidR="00C04158" w:rsidRPr="00CA1867" w:rsidRDefault="00C04158" w:rsidP="001C0B87">
            <w:pPr>
              <w:ind w:left="426" w:hanging="426"/>
              <w:jc w:val="right"/>
              <w:rPr>
                <w:sz w:val="28"/>
                <w:szCs w:val="28"/>
              </w:rPr>
            </w:pPr>
          </w:p>
          <w:p w:rsidR="00C04158" w:rsidRPr="00CA1867" w:rsidRDefault="00C04158" w:rsidP="001C0B87">
            <w:pPr>
              <w:ind w:left="426" w:hanging="426"/>
              <w:jc w:val="right"/>
              <w:rPr>
                <w:sz w:val="28"/>
                <w:szCs w:val="28"/>
              </w:rPr>
            </w:pPr>
          </w:p>
          <w:p w:rsidR="004A36EB" w:rsidRPr="00CA1867" w:rsidRDefault="004A36EB" w:rsidP="001C0B87">
            <w:pPr>
              <w:ind w:left="426" w:hanging="426"/>
              <w:jc w:val="right"/>
              <w:rPr>
                <w:rFonts w:eastAsia="Times New Roman"/>
                <w:sz w:val="28"/>
                <w:szCs w:val="28"/>
                <w:lang w:val="uk-UA"/>
              </w:rPr>
            </w:pPr>
            <w:r w:rsidRPr="00CA1867">
              <w:rPr>
                <w:sz w:val="28"/>
                <w:szCs w:val="28"/>
              </w:rPr>
              <w:t>Продовження додатка 2</w:t>
            </w:r>
            <w:r w:rsidR="00C04158" w:rsidRPr="00CA1867">
              <w:rPr>
                <w:sz w:val="28"/>
                <w:szCs w:val="28"/>
                <w:lang w:val="uk-UA"/>
              </w:rPr>
              <w:t>4</w:t>
            </w:r>
          </w:p>
          <w:p w:rsidR="004A36EB" w:rsidRPr="00CA1867" w:rsidRDefault="004A36EB" w:rsidP="001C0B87">
            <w:pPr>
              <w:ind w:left="426" w:hanging="426"/>
              <w:jc w:val="both"/>
              <w:rPr>
                <w:rFonts w:eastAsia="Times New Roman"/>
                <w:sz w:val="28"/>
                <w:szCs w:val="28"/>
              </w:rPr>
            </w:pP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left="426" w:hanging="426"/>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ind w:left="426" w:hanging="426"/>
              <w:jc w:val="both"/>
              <w:rPr>
                <w:rFonts w:eastAsia="Times New Roman"/>
                <w:sz w:val="28"/>
                <w:szCs w:val="28"/>
              </w:rPr>
            </w:pPr>
          </w:p>
          <w:p w:rsidR="004A36EB" w:rsidRPr="00CA1867" w:rsidRDefault="004A36EB" w:rsidP="001B6560">
            <w:pPr>
              <w:numPr>
                <w:ilvl w:val="0"/>
                <w:numId w:val="23"/>
              </w:numPr>
              <w:ind w:left="567" w:right="3" w:hanging="567"/>
              <w:contextualSpacing/>
              <w:jc w:val="both"/>
              <w:rPr>
                <w:sz w:val="28"/>
                <w:szCs w:val="28"/>
              </w:rPr>
            </w:pPr>
            <w:r w:rsidRPr="00CA1867">
              <w:rPr>
                <w:rFonts w:eastAsia="Liberation Serif"/>
                <w:kern w:val="1"/>
                <w:sz w:val="28"/>
                <w:szCs w:val="28"/>
              </w:rPr>
              <w:t xml:space="preserve">Про проект рішення Київської міської ради «Про ______________________» доручення заступника міського голови - секретаря Київської міської ради від </w:t>
            </w:r>
            <w:r w:rsidRPr="00CA1867">
              <w:rPr>
                <w:rFonts w:eastAsia="Liberation Serif"/>
                <w:i/>
                <w:kern w:val="1"/>
              </w:rPr>
              <w:t>дата у форматі число/місяць/рік</w:t>
            </w:r>
            <w:r w:rsidRPr="00CA1867">
              <w:rPr>
                <w:rFonts w:eastAsia="Liberation Serif"/>
                <w:kern w:val="1"/>
                <w:sz w:val="28"/>
                <w:szCs w:val="28"/>
              </w:rPr>
              <w:t xml:space="preserve">  №08/231-_____/ПР</w:t>
            </w:r>
            <w:r w:rsidRPr="00CA1867">
              <w:rPr>
                <w:b/>
                <w:i/>
                <w:sz w:val="28"/>
                <w:szCs w:val="28"/>
              </w:rPr>
              <w:t>.</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СЛУХАЛИ: </w:t>
            </w:r>
            <w:r w:rsidR="003D41D3">
              <w:rPr>
                <w:i/>
                <w:sz w:val="28"/>
                <w:szCs w:val="28"/>
                <w:lang w:val="uk-UA"/>
              </w:rPr>
              <w:t>Власне</w:t>
            </w:r>
            <w:r w:rsidR="00CA1867" w:rsidRPr="00CA1867">
              <w:rPr>
                <w:bCs/>
                <w:i/>
                <w:iCs/>
                <w:sz w:val="28"/>
                <w:szCs w:val="28"/>
                <w:lang w:val="uk-UA"/>
              </w:rPr>
              <w:t xml:space="preserve"> ім’я</w:t>
            </w:r>
            <w:r w:rsidR="00CA1867" w:rsidRPr="00CA1867">
              <w:rPr>
                <w:i/>
                <w:sz w:val="28"/>
                <w:szCs w:val="28"/>
              </w:rPr>
              <w:t xml:space="preserve"> ПРІЗВИЩЕ</w:t>
            </w:r>
            <w:r w:rsidRPr="00CA1867">
              <w:rPr>
                <w:bCs/>
                <w:i/>
              </w:rPr>
              <w:t>, посада.</w:t>
            </w:r>
          </w:p>
          <w:p w:rsidR="004A36EB" w:rsidRPr="00CA1867" w:rsidRDefault="004A36EB" w:rsidP="001C0B87">
            <w:pPr>
              <w:ind w:left="426" w:hanging="426"/>
              <w:jc w:val="both"/>
              <w:rPr>
                <w:rFonts w:eastAsia="Times New Roman"/>
                <w:sz w:val="28"/>
                <w:szCs w:val="28"/>
              </w:rPr>
            </w:pPr>
            <w:r w:rsidRPr="00CA1867">
              <w:rPr>
                <w:rFonts w:eastAsia="Times New Roman"/>
                <w:sz w:val="28"/>
                <w:szCs w:val="28"/>
              </w:rPr>
              <w:t xml:space="preserve">ВИСТУПИЛИ: </w:t>
            </w:r>
            <w:r w:rsidR="003D41D3">
              <w:rPr>
                <w:i/>
                <w:sz w:val="28"/>
                <w:szCs w:val="28"/>
                <w:lang w:val="uk-UA"/>
              </w:rPr>
              <w:t>Власне</w:t>
            </w:r>
            <w:r w:rsidR="005210BC" w:rsidRPr="00CA1867">
              <w:rPr>
                <w:bCs/>
                <w:i/>
                <w:iCs/>
                <w:sz w:val="28"/>
                <w:szCs w:val="28"/>
                <w:lang w:val="uk-UA"/>
              </w:rPr>
              <w:t xml:space="preserve"> ім’я</w:t>
            </w:r>
            <w:r w:rsidR="005210BC" w:rsidRPr="00CA1867">
              <w:rPr>
                <w:i/>
                <w:sz w:val="28"/>
                <w:szCs w:val="28"/>
              </w:rPr>
              <w:t xml:space="preserve"> ПРІЗВИЩЕ</w:t>
            </w:r>
          </w:p>
          <w:p w:rsidR="004A36EB" w:rsidRPr="00CA1867" w:rsidRDefault="004A36EB" w:rsidP="001C0B87">
            <w:pPr>
              <w:tabs>
                <w:tab w:val="left" w:pos="2694"/>
              </w:tabs>
              <w:ind w:left="426" w:hanging="426"/>
              <w:jc w:val="both"/>
              <w:outlineLvl w:val="0"/>
              <w:rPr>
                <w:b/>
                <w:bCs/>
                <w:i/>
                <w:sz w:val="28"/>
                <w:szCs w:val="28"/>
              </w:rPr>
            </w:pPr>
            <w:r w:rsidRPr="00CA1867">
              <w:rPr>
                <w:rFonts w:eastAsia="Times New Roman"/>
                <w:sz w:val="28"/>
                <w:szCs w:val="28"/>
              </w:rPr>
              <w:t xml:space="preserve">ВИРІШИЛИ: </w:t>
            </w:r>
            <w:r w:rsidRPr="00CA1867">
              <w:rPr>
                <w:bCs/>
                <w:sz w:val="28"/>
                <w:szCs w:val="28"/>
              </w:rPr>
              <w:t xml:space="preserve">Включити до проекту </w:t>
            </w:r>
            <w:r w:rsidRPr="00CA1867">
              <w:rPr>
                <w:rFonts w:eastAsia="Times New Roman"/>
                <w:sz w:val="28"/>
                <w:szCs w:val="28"/>
              </w:rPr>
              <w:t xml:space="preserve">порядку денного проект рішення </w:t>
            </w:r>
            <w:r w:rsidRPr="00CA1867">
              <w:rPr>
                <w:sz w:val="28"/>
                <w:szCs w:val="28"/>
              </w:rPr>
              <w:t>Київської міської ради</w:t>
            </w:r>
            <w:r w:rsidRPr="00CA1867">
              <w:rPr>
                <w:b/>
                <w:sz w:val="28"/>
                <w:szCs w:val="28"/>
              </w:rPr>
              <w:t xml:space="preserve"> «</w:t>
            </w:r>
            <w:r w:rsidRPr="00CA1867">
              <w:rPr>
                <w:sz w:val="28"/>
                <w:szCs w:val="28"/>
              </w:rPr>
              <w:t>Про</w:t>
            </w:r>
            <w:r w:rsidRPr="00CA1867">
              <w:rPr>
                <w:b/>
                <w:sz w:val="28"/>
                <w:szCs w:val="28"/>
              </w:rPr>
              <w:t xml:space="preserve"> ______________________»</w:t>
            </w:r>
            <w:r w:rsidRPr="00CA1867">
              <w:rPr>
                <w:sz w:val="28"/>
                <w:szCs w:val="28"/>
              </w:rPr>
              <w:t>.</w:t>
            </w:r>
          </w:p>
          <w:p w:rsidR="004A36EB" w:rsidRPr="00CA1867" w:rsidRDefault="004A36EB" w:rsidP="001C0B87">
            <w:pPr>
              <w:tabs>
                <w:tab w:val="left" w:pos="2694"/>
              </w:tabs>
              <w:ind w:left="426" w:hanging="426"/>
              <w:jc w:val="both"/>
              <w:outlineLvl w:val="0"/>
              <w:rPr>
                <w:rFonts w:eastAsia="Times New Roman"/>
                <w:sz w:val="28"/>
                <w:szCs w:val="28"/>
              </w:rPr>
            </w:pPr>
            <w:r w:rsidRPr="00CA1867">
              <w:rPr>
                <w:rFonts w:eastAsia="Times New Roman"/>
                <w:sz w:val="28"/>
                <w:szCs w:val="28"/>
              </w:rPr>
              <w:t>ГОЛОСУВАЛИ: «за» – , «проти» – , «утрималось» – , «не голосували» - .</w:t>
            </w:r>
          </w:p>
          <w:p w:rsidR="004A36EB" w:rsidRPr="00CA1867" w:rsidRDefault="004A36EB" w:rsidP="001C0B87">
            <w:pPr>
              <w:ind w:left="426" w:hanging="426"/>
              <w:jc w:val="both"/>
              <w:rPr>
                <w:rFonts w:eastAsia="Times New Roman"/>
                <w:b/>
                <w:i/>
                <w:sz w:val="28"/>
                <w:szCs w:val="28"/>
              </w:rPr>
            </w:pPr>
            <w:r w:rsidRPr="00CA1867">
              <w:rPr>
                <w:rFonts w:eastAsia="Times New Roman"/>
                <w:b/>
                <w:i/>
                <w:sz w:val="28"/>
                <w:szCs w:val="28"/>
              </w:rPr>
              <w:t>Рішення прийнято.</w:t>
            </w:r>
          </w:p>
          <w:p w:rsidR="004A36EB" w:rsidRPr="00CA1867" w:rsidRDefault="004A36EB" w:rsidP="001C0B87">
            <w:pPr>
              <w:tabs>
                <w:tab w:val="left" w:pos="8222"/>
              </w:tabs>
              <w:ind w:right="3" w:firstLine="426"/>
              <w:rPr>
                <w:sz w:val="28"/>
                <w:szCs w:val="28"/>
              </w:rPr>
            </w:pPr>
          </w:p>
          <w:p w:rsidR="004A36EB" w:rsidRPr="00CA1867" w:rsidRDefault="004A36EB" w:rsidP="001C0B87">
            <w:pPr>
              <w:tabs>
                <w:tab w:val="left" w:pos="8222"/>
              </w:tabs>
              <w:ind w:right="3" w:firstLine="426"/>
              <w:rPr>
                <w:b/>
                <w:i/>
              </w:rPr>
            </w:pPr>
            <w:r w:rsidRPr="00CA1867">
              <w:rPr>
                <w:b/>
                <w:sz w:val="28"/>
                <w:szCs w:val="28"/>
              </w:rPr>
              <w:t xml:space="preserve">Голова комісії                                          </w:t>
            </w:r>
            <w:r w:rsidR="00CA1867">
              <w:rPr>
                <w:b/>
                <w:sz w:val="28"/>
                <w:szCs w:val="28"/>
              </w:rPr>
              <w:t xml:space="preserve">                  </w:t>
            </w:r>
            <w:r w:rsidR="00CA1867">
              <w:rPr>
                <w:bCs/>
                <w:iCs/>
                <w:sz w:val="28"/>
                <w:szCs w:val="28"/>
                <w:lang w:val="uk-UA"/>
              </w:rPr>
              <w:t xml:space="preserve">Власне ім’я </w:t>
            </w:r>
            <w:r w:rsidR="00CA1867" w:rsidRPr="00C967EF">
              <w:rPr>
                <w:bCs/>
                <w:iCs/>
                <w:sz w:val="28"/>
                <w:szCs w:val="28"/>
                <w:lang w:val="uk-UA"/>
              </w:rPr>
              <w:t>ПРІЗВИЩЕ</w:t>
            </w:r>
          </w:p>
          <w:p w:rsidR="004A36EB" w:rsidRPr="00CA1867" w:rsidRDefault="004A36EB" w:rsidP="001C0B87">
            <w:pPr>
              <w:tabs>
                <w:tab w:val="left" w:pos="426"/>
              </w:tabs>
              <w:ind w:right="3" w:firstLine="426"/>
              <w:jc w:val="both"/>
              <w:rPr>
                <w:b/>
                <w:sz w:val="28"/>
                <w:szCs w:val="28"/>
              </w:rPr>
            </w:pPr>
          </w:p>
          <w:p w:rsidR="004A36EB" w:rsidRPr="00CA1867" w:rsidRDefault="004A36EB" w:rsidP="001C0B87">
            <w:pPr>
              <w:tabs>
                <w:tab w:val="left" w:pos="8222"/>
              </w:tabs>
              <w:ind w:right="3" w:firstLine="426"/>
              <w:jc w:val="both"/>
              <w:rPr>
                <w:i/>
              </w:rPr>
            </w:pPr>
            <w:r w:rsidRPr="00CA1867">
              <w:rPr>
                <w:b/>
                <w:sz w:val="28"/>
                <w:szCs w:val="28"/>
              </w:rPr>
              <w:t xml:space="preserve">Секретар комісії                                                               </w:t>
            </w:r>
            <w:r w:rsidR="00CA1867">
              <w:rPr>
                <w:bCs/>
                <w:iCs/>
                <w:sz w:val="28"/>
                <w:szCs w:val="28"/>
                <w:lang w:val="uk-UA"/>
              </w:rPr>
              <w:t xml:space="preserve">Власне ім’я </w:t>
            </w:r>
            <w:r w:rsidR="00CA1867" w:rsidRPr="00C967EF">
              <w:rPr>
                <w:bCs/>
                <w:iCs/>
                <w:sz w:val="28"/>
                <w:szCs w:val="28"/>
                <w:lang w:val="uk-UA"/>
              </w:rPr>
              <w:t>ПРІЗВИЩЕ</w:t>
            </w:r>
          </w:p>
          <w:p w:rsidR="004A36EB" w:rsidRPr="00EC59B8" w:rsidRDefault="004A36EB" w:rsidP="001C0B87">
            <w:pPr>
              <w:tabs>
                <w:tab w:val="left" w:pos="8222"/>
              </w:tabs>
              <w:ind w:right="3" w:firstLine="426"/>
              <w:jc w:val="both"/>
              <w:rPr>
                <w:i/>
                <w:color w:val="FF0000"/>
              </w:rPr>
            </w:pPr>
          </w:p>
          <w:p w:rsidR="004A36EB" w:rsidRPr="00EC59B8" w:rsidRDefault="004A36EB" w:rsidP="001C0B87">
            <w:pPr>
              <w:tabs>
                <w:tab w:val="left" w:pos="8222"/>
              </w:tabs>
              <w:ind w:right="3" w:firstLine="426"/>
              <w:jc w:val="both"/>
              <w:rPr>
                <w:i/>
                <w:color w:val="FF0000"/>
              </w:rPr>
            </w:pPr>
          </w:p>
          <w:p w:rsidR="004A36EB" w:rsidRPr="00EC59B8" w:rsidRDefault="004A36EB" w:rsidP="001C0B87">
            <w:pPr>
              <w:tabs>
                <w:tab w:val="left" w:pos="8222"/>
              </w:tabs>
              <w:ind w:right="3" w:firstLine="426"/>
              <w:jc w:val="both"/>
              <w:rPr>
                <w:b/>
                <w:sz w:val="18"/>
                <w:szCs w:val="28"/>
                <w:lang w:val="uk-UA"/>
              </w:rPr>
            </w:pPr>
            <w:r w:rsidRPr="00EC59B8">
              <w:t xml:space="preserve">* У разі потреби протокол засідання постійної комісії може </w:t>
            </w:r>
            <w:r w:rsidR="009653CB" w:rsidRPr="00EC59B8">
              <w:rPr>
                <w:lang w:val="uk-UA"/>
              </w:rPr>
              <w:t xml:space="preserve">змінюватись та/або </w:t>
            </w:r>
            <w:r w:rsidRPr="00EC59B8">
              <w:t>доповнюватись додатковими структурними одиницями та інформацією</w:t>
            </w:r>
            <w:r w:rsidR="009653CB" w:rsidRPr="00EC59B8">
              <w:rPr>
                <w:lang w:val="uk-UA"/>
              </w:rPr>
              <w:t>.</w:t>
            </w:r>
          </w:p>
          <w:p w:rsidR="004A36EB" w:rsidRPr="00EC59B8" w:rsidRDefault="004A36EB" w:rsidP="001C0B87">
            <w:pPr>
              <w:rPr>
                <w:szCs w:val="20"/>
              </w:rPr>
            </w:pPr>
          </w:p>
          <w:p w:rsidR="004A36EB" w:rsidRPr="00EC59B8" w:rsidRDefault="004A36EB" w:rsidP="001C0B87">
            <w:pPr>
              <w:rPr>
                <w:szCs w:val="20"/>
              </w:rPr>
            </w:pPr>
          </w:p>
          <w:p w:rsidR="004A36EB" w:rsidRPr="00EC59B8" w:rsidRDefault="004A36EB" w:rsidP="001C0B87">
            <w:pPr>
              <w:rPr>
                <w:rFonts w:eastAsia="Times New Roman"/>
                <w:sz w:val="28"/>
                <w:szCs w:val="28"/>
              </w:rPr>
            </w:pPr>
          </w:p>
          <w:p w:rsidR="004A36EB" w:rsidRPr="00EC59B8" w:rsidRDefault="004A36EB" w:rsidP="001C0B87">
            <w:pPr>
              <w:rPr>
                <w:rFonts w:eastAsia="Times New Roman"/>
                <w:sz w:val="28"/>
                <w:szCs w:val="28"/>
              </w:rPr>
            </w:pPr>
          </w:p>
          <w:p w:rsidR="004A36EB" w:rsidRPr="00EC59B8" w:rsidRDefault="004A36EB" w:rsidP="001C0B87">
            <w:pPr>
              <w:rPr>
                <w:rFonts w:eastAsia="Times New Roman"/>
                <w:sz w:val="28"/>
                <w:szCs w:val="28"/>
              </w:rPr>
            </w:pPr>
          </w:p>
          <w:p w:rsidR="004A36EB" w:rsidRPr="00EC59B8" w:rsidRDefault="004A36EB" w:rsidP="001C0B87">
            <w:pPr>
              <w:rPr>
                <w:rFonts w:eastAsia="Times New Roman"/>
                <w:sz w:val="28"/>
                <w:szCs w:val="28"/>
              </w:rPr>
            </w:pPr>
          </w:p>
          <w:p w:rsidR="004A36EB" w:rsidRPr="00EC59B8" w:rsidRDefault="004A36EB" w:rsidP="001C0B87">
            <w:pPr>
              <w:rPr>
                <w:rFonts w:eastAsia="Times New Roman"/>
                <w:sz w:val="28"/>
                <w:szCs w:val="28"/>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C01E8E" w:rsidRDefault="004A36EB" w:rsidP="001C0B87">
            <w:pPr>
              <w:rPr>
                <w:rFonts w:eastAsia="Times New Roman"/>
                <w:sz w:val="28"/>
                <w:szCs w:val="28"/>
                <w:highlight w:val="yellow"/>
              </w:rPr>
            </w:pPr>
          </w:p>
          <w:p w:rsidR="004A36EB" w:rsidRPr="00B718E9" w:rsidRDefault="004A36EB" w:rsidP="001C0B87">
            <w:pPr>
              <w:ind w:left="7040"/>
              <w:rPr>
                <w:rFonts w:eastAsia="Times New Roman"/>
                <w:sz w:val="28"/>
                <w:szCs w:val="28"/>
              </w:rPr>
            </w:pPr>
            <w:r w:rsidRPr="00B718E9">
              <w:rPr>
                <w:rFonts w:eastAsia="Times New Roman"/>
                <w:sz w:val="28"/>
                <w:szCs w:val="28"/>
              </w:rPr>
              <w:lastRenderedPageBreak/>
              <w:t>Додаток 2</w:t>
            </w:r>
            <w:r w:rsidR="00C04158" w:rsidRPr="00B718E9">
              <w:rPr>
                <w:rFonts w:eastAsia="Times New Roman"/>
                <w:sz w:val="28"/>
                <w:szCs w:val="28"/>
                <w:lang w:val="uk-UA"/>
              </w:rPr>
              <w:t>5</w:t>
            </w:r>
            <w:r w:rsidRPr="00B718E9">
              <w:rPr>
                <w:rFonts w:eastAsia="Times New Roman"/>
                <w:sz w:val="28"/>
                <w:szCs w:val="28"/>
              </w:rPr>
              <w:br/>
              <w:t>до Інструкції</w:t>
            </w:r>
          </w:p>
          <w:p w:rsidR="004A36EB" w:rsidRPr="00B718E9" w:rsidRDefault="004A36EB" w:rsidP="001C0B87">
            <w:pPr>
              <w:ind w:left="5664" w:firstLine="708"/>
              <w:rPr>
                <w:rFonts w:eastAsia="Times New Roman"/>
                <w:b/>
                <w:bCs/>
                <w:sz w:val="28"/>
                <w:szCs w:val="28"/>
              </w:rPr>
            </w:pPr>
            <w:r w:rsidRPr="00B718E9">
              <w:rPr>
                <w:rFonts w:eastAsia="Times New Roman"/>
                <w:sz w:val="28"/>
                <w:szCs w:val="28"/>
              </w:rPr>
              <w:t xml:space="preserve">         (пункт 5.3.1)</w:t>
            </w:r>
          </w:p>
          <w:p w:rsidR="004A36EB" w:rsidRPr="00B718E9" w:rsidRDefault="004A36EB" w:rsidP="001C0B87">
            <w:pPr>
              <w:ind w:left="5664"/>
              <w:jc w:val="both"/>
              <w:rPr>
                <w:rFonts w:eastAsia="Times New Roman"/>
                <w:b/>
                <w:bCs/>
                <w:sz w:val="28"/>
                <w:szCs w:val="28"/>
              </w:rPr>
            </w:pPr>
          </w:p>
          <w:p w:rsidR="004A36EB" w:rsidRPr="00B718E9" w:rsidRDefault="004A36EB" w:rsidP="001C0B87">
            <w:pPr>
              <w:ind w:left="5664"/>
              <w:jc w:val="both"/>
              <w:rPr>
                <w:rFonts w:eastAsia="Times New Roman"/>
                <w:b/>
                <w:bCs/>
                <w:sz w:val="28"/>
                <w:szCs w:val="28"/>
              </w:rPr>
            </w:pPr>
          </w:p>
          <w:p w:rsidR="004A36EB" w:rsidRPr="00B718E9" w:rsidRDefault="004A36EB" w:rsidP="001C0B87">
            <w:pPr>
              <w:ind w:left="5664"/>
              <w:jc w:val="both"/>
              <w:rPr>
                <w:rFonts w:eastAsia="Times New Roman"/>
                <w:b/>
                <w:bCs/>
                <w:sz w:val="28"/>
                <w:szCs w:val="28"/>
              </w:rPr>
            </w:pPr>
          </w:p>
          <w:p w:rsidR="004A36EB" w:rsidRPr="00B718E9" w:rsidRDefault="004A36EB" w:rsidP="001C0B87">
            <w:pPr>
              <w:ind w:left="4956" w:firstLine="431"/>
              <w:rPr>
                <w:rFonts w:eastAsia="Times New Roman"/>
                <w:sz w:val="28"/>
                <w:szCs w:val="28"/>
              </w:rPr>
            </w:pPr>
            <w:r w:rsidRPr="00B718E9">
              <w:rPr>
                <w:rFonts w:eastAsia="Times New Roman"/>
                <w:sz w:val="28"/>
                <w:szCs w:val="28"/>
              </w:rPr>
              <w:t>Посада</w:t>
            </w:r>
          </w:p>
          <w:p w:rsidR="00B718E9" w:rsidRPr="005210BC" w:rsidRDefault="003F3C4C" w:rsidP="00B718E9">
            <w:pPr>
              <w:ind w:left="4956" w:firstLine="431"/>
              <w:rPr>
                <w:rFonts w:eastAsia="Times New Roman"/>
                <w:sz w:val="28"/>
                <w:szCs w:val="28"/>
              </w:rPr>
            </w:pPr>
            <w:r>
              <w:rPr>
                <w:sz w:val="28"/>
                <w:szCs w:val="28"/>
                <w:lang w:val="uk-UA"/>
              </w:rPr>
              <w:t>В</w:t>
            </w:r>
            <w:r w:rsidR="005210BC" w:rsidRPr="005210BC">
              <w:rPr>
                <w:bCs/>
                <w:iCs/>
                <w:sz w:val="28"/>
                <w:szCs w:val="28"/>
                <w:lang w:val="uk-UA"/>
              </w:rPr>
              <w:t>ласне ім’я</w:t>
            </w:r>
            <w:r w:rsidR="005210BC" w:rsidRPr="005210BC">
              <w:rPr>
                <w:sz w:val="28"/>
                <w:szCs w:val="28"/>
              </w:rPr>
              <w:t xml:space="preserve"> ПРІЗВИЩЕ</w:t>
            </w:r>
          </w:p>
          <w:p w:rsidR="004A36EB" w:rsidRPr="005210BC" w:rsidRDefault="004A36EB" w:rsidP="00B718E9">
            <w:pPr>
              <w:ind w:left="4956" w:firstLine="431"/>
              <w:rPr>
                <w:rFonts w:eastAsia="Times New Roman"/>
                <w:sz w:val="28"/>
                <w:szCs w:val="28"/>
              </w:rPr>
            </w:pPr>
            <w:r w:rsidRPr="005210BC">
              <w:rPr>
                <w:rFonts w:eastAsia="Times New Roman"/>
                <w:sz w:val="28"/>
                <w:szCs w:val="28"/>
              </w:rPr>
              <w:t>вихідні дані</w:t>
            </w:r>
          </w:p>
          <w:p w:rsidR="004A36EB" w:rsidRPr="00B718E9" w:rsidRDefault="004A36EB" w:rsidP="001C0B87">
            <w:pPr>
              <w:rPr>
                <w:rFonts w:eastAsia="Times New Roman"/>
                <w:sz w:val="28"/>
                <w:szCs w:val="28"/>
              </w:rPr>
            </w:pPr>
          </w:p>
          <w:p w:rsidR="004A36EB" w:rsidRPr="00B718E9" w:rsidRDefault="004A36EB" w:rsidP="001C0B87">
            <w:pPr>
              <w:jc w:val="center"/>
              <w:rPr>
                <w:rFonts w:eastAsia="Times New Roman"/>
                <w:sz w:val="28"/>
                <w:szCs w:val="28"/>
              </w:rPr>
            </w:pPr>
            <w:r w:rsidRPr="00B718E9">
              <w:rPr>
                <w:rFonts w:eastAsia="Times New Roman"/>
                <w:sz w:val="28"/>
                <w:szCs w:val="28"/>
              </w:rPr>
              <w:t>Д О П О В І Д Н А   З А П И С К А</w:t>
            </w:r>
          </w:p>
          <w:p w:rsidR="004A36EB" w:rsidRPr="00B718E9" w:rsidRDefault="004A36EB" w:rsidP="001C0B87">
            <w:pPr>
              <w:jc w:val="center"/>
              <w:rPr>
                <w:rFonts w:eastAsia="Times New Roman"/>
                <w:sz w:val="28"/>
                <w:szCs w:val="28"/>
              </w:rPr>
            </w:pPr>
          </w:p>
          <w:p w:rsidR="004A36EB" w:rsidRPr="00B718E9" w:rsidRDefault="004A36EB" w:rsidP="001C0B87">
            <w:pPr>
              <w:jc w:val="center"/>
              <w:rPr>
                <w:rFonts w:eastAsia="Times New Roman"/>
                <w:b/>
                <w:bCs/>
                <w:sz w:val="28"/>
                <w:szCs w:val="28"/>
              </w:rPr>
            </w:pPr>
          </w:p>
          <w:p w:rsidR="004A36EB" w:rsidRPr="00B718E9" w:rsidRDefault="004A36EB" w:rsidP="001C0B87">
            <w:pPr>
              <w:rPr>
                <w:rFonts w:eastAsia="Times New Roman"/>
                <w:sz w:val="28"/>
                <w:szCs w:val="28"/>
              </w:rPr>
            </w:pPr>
            <w:r w:rsidRPr="00B718E9">
              <w:rPr>
                <w:rFonts w:eastAsia="Times New Roman"/>
                <w:sz w:val="28"/>
                <w:szCs w:val="28"/>
              </w:rPr>
              <w:t>Від: _____________________________________________________________</w:t>
            </w:r>
          </w:p>
          <w:p w:rsidR="004A36EB" w:rsidRPr="00B718E9" w:rsidRDefault="004A36EB" w:rsidP="001C0B87">
            <w:pPr>
              <w:ind w:left="2124" w:firstLine="708"/>
              <w:rPr>
                <w:rFonts w:eastAsia="Times New Roman"/>
                <w:sz w:val="28"/>
                <w:szCs w:val="28"/>
              </w:rPr>
            </w:pPr>
            <w:r w:rsidRPr="00B718E9">
              <w:rPr>
                <w:rFonts w:eastAsia="Times New Roman"/>
                <w:sz w:val="28"/>
                <w:szCs w:val="28"/>
              </w:rPr>
              <w:t>(посада, назва структурного підрозділу)</w:t>
            </w:r>
          </w:p>
          <w:p w:rsidR="004A36EB" w:rsidRPr="00B718E9" w:rsidRDefault="004A36EB" w:rsidP="001C0B87">
            <w:pPr>
              <w:ind w:left="2124" w:firstLine="708"/>
              <w:rPr>
                <w:rFonts w:eastAsia="Times New Roman"/>
                <w:sz w:val="28"/>
                <w:szCs w:val="28"/>
              </w:rPr>
            </w:pPr>
          </w:p>
          <w:p w:rsidR="004A36EB" w:rsidRPr="00B718E9" w:rsidRDefault="004A36EB" w:rsidP="001C0B87">
            <w:pPr>
              <w:jc w:val="both"/>
              <w:rPr>
                <w:rFonts w:eastAsia="Times New Roman"/>
                <w:sz w:val="28"/>
                <w:szCs w:val="28"/>
              </w:rPr>
            </w:pPr>
            <w:r w:rsidRPr="00B718E9">
              <w:rPr>
                <w:rFonts w:eastAsia="Times New Roman"/>
                <w:sz w:val="28"/>
                <w:szCs w:val="28"/>
              </w:rPr>
              <w:t xml:space="preserve">Стосовно: стисло (одним реченням) формулюється суть питання </w:t>
            </w:r>
          </w:p>
          <w:p w:rsidR="004A36EB" w:rsidRPr="00B718E9" w:rsidRDefault="004A36EB" w:rsidP="001C0B87">
            <w:pPr>
              <w:spacing w:before="280" w:after="280"/>
              <w:ind w:firstLine="708"/>
              <w:rPr>
                <w:rFonts w:eastAsia="Times New Roman"/>
                <w:sz w:val="28"/>
                <w:szCs w:val="28"/>
              </w:rPr>
            </w:pPr>
            <w:r w:rsidRPr="00B718E9">
              <w:rPr>
                <w:rFonts w:eastAsia="Times New Roman"/>
                <w:sz w:val="28"/>
                <w:szCs w:val="28"/>
              </w:rPr>
              <w:t>1. Суть питання</w:t>
            </w:r>
          </w:p>
          <w:p w:rsidR="004A36EB" w:rsidRPr="00B718E9" w:rsidRDefault="004A36EB" w:rsidP="001C0B87">
            <w:pPr>
              <w:spacing w:before="280" w:after="280"/>
              <w:jc w:val="both"/>
              <w:rPr>
                <w:rFonts w:eastAsia="Times New Roman"/>
                <w:sz w:val="28"/>
                <w:szCs w:val="28"/>
              </w:rPr>
            </w:pPr>
            <w:r w:rsidRPr="00B718E9">
              <w:rPr>
                <w:rFonts w:eastAsia="Times New Roman"/>
                <w:sz w:val="28"/>
                <w:szCs w:val="28"/>
              </w:rPr>
              <w:t>Викладаються три-чотири ключових повідомлення про головні питання (проблеми), важливі для прийняття рішення, причини виникнення (проблеми), аналіз ситуації, чинники, аргументи, стислий опис послідовності дій, практика вирішення подібних питань (проблем), вигоди та ризики.</w:t>
            </w:r>
          </w:p>
          <w:p w:rsidR="004A36EB" w:rsidRPr="00B718E9" w:rsidRDefault="004A36EB" w:rsidP="001C0B87">
            <w:pPr>
              <w:spacing w:before="280" w:after="280"/>
              <w:ind w:firstLine="708"/>
              <w:jc w:val="both"/>
              <w:rPr>
                <w:rFonts w:eastAsia="Times New Roman"/>
                <w:sz w:val="28"/>
                <w:szCs w:val="28"/>
              </w:rPr>
            </w:pPr>
            <w:r w:rsidRPr="00B718E9">
              <w:rPr>
                <w:rFonts w:eastAsia="Times New Roman"/>
                <w:sz w:val="28"/>
                <w:szCs w:val="28"/>
              </w:rPr>
              <w:t>2. Пропозиції</w:t>
            </w:r>
          </w:p>
          <w:p w:rsidR="004A36EB" w:rsidRPr="00B718E9" w:rsidRDefault="004A36EB" w:rsidP="001C0B87">
            <w:pPr>
              <w:spacing w:before="280" w:after="280"/>
              <w:jc w:val="both"/>
              <w:rPr>
                <w:rFonts w:eastAsia="Times New Roman"/>
                <w:sz w:val="28"/>
                <w:szCs w:val="28"/>
              </w:rPr>
            </w:pPr>
            <w:r w:rsidRPr="00B718E9">
              <w:rPr>
                <w:rFonts w:eastAsia="Times New Roman"/>
                <w:sz w:val="28"/>
                <w:szCs w:val="28"/>
              </w:rPr>
              <w:t>Стисло (у разі потреби з виділенням окремих пунктів) викладається зміст рекомендованого рішення.</w:t>
            </w:r>
          </w:p>
          <w:p w:rsidR="004A36EB" w:rsidRPr="00B718E9" w:rsidRDefault="004A36EB" w:rsidP="001C0B87">
            <w:pPr>
              <w:spacing w:before="280" w:after="280"/>
              <w:jc w:val="both"/>
              <w:rPr>
                <w:rFonts w:eastAsia="Times New Roman"/>
              </w:rPr>
            </w:pPr>
            <w:r w:rsidRPr="00B718E9">
              <w:rPr>
                <w:rFonts w:eastAsia="Times New Roman"/>
                <w:sz w:val="28"/>
                <w:szCs w:val="28"/>
              </w:rPr>
              <w:t>Додаток: (якщо є). У разі потреби у цьому розділі зазначається перелік інформаційно-аналітичних матеріалів, проект листа, резолюції, які додаються до записки.</w:t>
            </w:r>
          </w:p>
          <w:tbl>
            <w:tblPr>
              <w:tblW w:w="0" w:type="auto"/>
              <w:tblLook w:val="0000" w:firstRow="0" w:lastRow="0" w:firstColumn="0" w:lastColumn="0" w:noHBand="0" w:noVBand="0"/>
            </w:tblPr>
            <w:tblGrid>
              <w:gridCol w:w="3093"/>
              <w:gridCol w:w="3080"/>
              <w:gridCol w:w="3186"/>
            </w:tblGrid>
            <w:tr w:rsidR="004A36EB" w:rsidRPr="00C01E8E" w:rsidTr="001C0B87">
              <w:trPr>
                <w:trHeight w:val="80"/>
              </w:trPr>
              <w:tc>
                <w:tcPr>
                  <w:tcW w:w="3284" w:type="dxa"/>
                  <w:shd w:val="clear" w:color="auto" w:fill="auto"/>
                </w:tcPr>
                <w:p w:rsidR="004A36EB" w:rsidRPr="00B718E9" w:rsidRDefault="004A36EB" w:rsidP="001C0B87">
                  <w:pPr>
                    <w:jc w:val="both"/>
                    <w:rPr>
                      <w:rFonts w:eastAsia="Times New Roman"/>
                    </w:rPr>
                  </w:pPr>
                  <w:r w:rsidRPr="00B718E9">
                    <w:rPr>
                      <w:rFonts w:eastAsia="Times New Roman"/>
                    </w:rPr>
                    <w:t>_____________</w:t>
                  </w:r>
                </w:p>
                <w:p w:rsidR="004A36EB" w:rsidRPr="00B718E9" w:rsidRDefault="004A36EB" w:rsidP="001C0B87">
                  <w:pPr>
                    <w:jc w:val="both"/>
                  </w:pPr>
                  <w:r w:rsidRPr="00B718E9">
                    <w:rPr>
                      <w:rFonts w:eastAsia="Times New Roman"/>
                    </w:rPr>
                    <w:t xml:space="preserve">        (дата)</w:t>
                  </w:r>
                </w:p>
              </w:tc>
              <w:tc>
                <w:tcPr>
                  <w:tcW w:w="3285" w:type="dxa"/>
                  <w:shd w:val="clear" w:color="auto" w:fill="auto"/>
                </w:tcPr>
                <w:p w:rsidR="004A36EB" w:rsidRPr="00B718E9" w:rsidRDefault="004A36EB" w:rsidP="001C0B87">
                  <w:pPr>
                    <w:jc w:val="center"/>
                  </w:pPr>
                  <w:r w:rsidRPr="00B718E9">
                    <w:t>____________</w:t>
                  </w:r>
                </w:p>
                <w:p w:rsidR="004A36EB" w:rsidRPr="00B718E9" w:rsidRDefault="004A36EB" w:rsidP="001C0B87">
                  <w:pPr>
                    <w:jc w:val="center"/>
                  </w:pPr>
                  <w:r w:rsidRPr="00B718E9">
                    <w:t>(підпис)</w:t>
                  </w:r>
                </w:p>
              </w:tc>
              <w:tc>
                <w:tcPr>
                  <w:tcW w:w="3285" w:type="dxa"/>
                  <w:shd w:val="clear" w:color="auto" w:fill="auto"/>
                </w:tcPr>
                <w:p w:rsidR="004A36EB" w:rsidRPr="00B718E9" w:rsidRDefault="004A36EB" w:rsidP="001C0B87">
                  <w:pPr>
                    <w:jc w:val="center"/>
                  </w:pPr>
                  <w:r w:rsidRPr="00B718E9">
                    <w:t>___________________</w:t>
                  </w:r>
                </w:p>
                <w:p w:rsidR="004A36EB" w:rsidRPr="00C01E8E" w:rsidRDefault="004A36EB" w:rsidP="001C0B87">
                  <w:pPr>
                    <w:jc w:val="center"/>
                  </w:pPr>
                  <w:r w:rsidRPr="00B718E9">
                    <w:t>(</w:t>
                  </w:r>
                  <w:r w:rsidR="00C11828" w:rsidRPr="00C11828">
                    <w:rPr>
                      <w:lang w:val="uk-UA"/>
                    </w:rPr>
                    <w:t>В</w:t>
                  </w:r>
                  <w:r w:rsidR="00C11828" w:rsidRPr="00C11828">
                    <w:rPr>
                      <w:bCs/>
                      <w:iCs/>
                      <w:lang w:val="uk-UA"/>
                    </w:rPr>
                    <w:t xml:space="preserve">ласне ім’я </w:t>
                  </w:r>
                  <w:r w:rsidR="00C11828" w:rsidRPr="00C11828">
                    <w:t xml:space="preserve">ПРІЗВИЩЕ </w:t>
                  </w:r>
                  <w:r w:rsidRPr="00C11828">
                    <w:t>керівника</w:t>
                  </w:r>
                  <w:r w:rsidRPr="00B718E9">
                    <w:t xml:space="preserve"> структурного підрозділу)</w:t>
                  </w:r>
                </w:p>
              </w:tc>
            </w:tr>
          </w:tbl>
          <w:p w:rsidR="004A36EB" w:rsidRPr="00C01E8E" w:rsidRDefault="004A36EB" w:rsidP="001C0B87">
            <w:pPr>
              <w:spacing w:line="360" w:lineRule="auto"/>
              <w:ind w:left="7040"/>
              <w:rPr>
                <w:rFonts w:eastAsia="Times New Roman"/>
                <w:sz w:val="28"/>
                <w:szCs w:val="28"/>
              </w:rPr>
            </w:pPr>
          </w:p>
        </w:tc>
      </w:tr>
      <w:tr w:rsidR="004A36EB" w:rsidRPr="00C01E8E" w:rsidTr="00C11828">
        <w:trPr>
          <w:tblCellSpacing w:w="15" w:type="dxa"/>
          <w:jc w:val="center"/>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4870"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r>
    </w:tbl>
    <w:p w:rsidR="004A36EB" w:rsidRPr="00C01E8E" w:rsidRDefault="004A36EB" w:rsidP="004A36EB">
      <w:pPr>
        <w:ind w:left="6095"/>
        <w:outlineLvl w:val="2"/>
        <w:rPr>
          <w:sz w:val="28"/>
          <w:szCs w:val="28"/>
        </w:rPr>
      </w:pPr>
    </w:p>
    <w:p w:rsidR="004A36EB" w:rsidRDefault="004A36EB" w:rsidP="004A36EB">
      <w:pPr>
        <w:ind w:left="6095"/>
        <w:outlineLvl w:val="2"/>
        <w:rPr>
          <w:sz w:val="28"/>
          <w:szCs w:val="28"/>
        </w:rPr>
      </w:pPr>
    </w:p>
    <w:p w:rsidR="00C11828" w:rsidRDefault="00C11828" w:rsidP="004A36EB">
      <w:pPr>
        <w:ind w:left="6095"/>
        <w:outlineLvl w:val="2"/>
        <w:rPr>
          <w:sz w:val="28"/>
          <w:szCs w:val="28"/>
        </w:rPr>
      </w:pPr>
    </w:p>
    <w:p w:rsidR="00C11828" w:rsidRDefault="00C11828" w:rsidP="004A36EB">
      <w:pPr>
        <w:ind w:left="6095"/>
        <w:outlineLvl w:val="2"/>
        <w:rPr>
          <w:sz w:val="28"/>
          <w:szCs w:val="28"/>
        </w:rPr>
      </w:pPr>
    </w:p>
    <w:p w:rsidR="00C11828" w:rsidRPr="00C01E8E" w:rsidRDefault="00C11828" w:rsidP="004A36EB">
      <w:pPr>
        <w:ind w:left="6095"/>
        <w:outlineLvl w:val="2"/>
        <w:rPr>
          <w:sz w:val="28"/>
          <w:szCs w:val="28"/>
        </w:rPr>
      </w:pPr>
    </w:p>
    <w:p w:rsidR="004A36EB" w:rsidRPr="00C01E8E" w:rsidRDefault="004A36EB" w:rsidP="004A36EB">
      <w:pPr>
        <w:ind w:left="6095"/>
        <w:outlineLvl w:val="2"/>
        <w:rPr>
          <w:sz w:val="28"/>
          <w:szCs w:val="28"/>
        </w:rPr>
      </w:pPr>
    </w:p>
    <w:p w:rsidR="004A36EB" w:rsidRPr="00C01E8E" w:rsidRDefault="00C04158" w:rsidP="00B718E9">
      <w:pPr>
        <w:ind w:left="6804" w:firstLine="284"/>
        <w:outlineLvl w:val="2"/>
        <w:rPr>
          <w:sz w:val="28"/>
          <w:szCs w:val="28"/>
        </w:rPr>
      </w:pPr>
      <w:r>
        <w:rPr>
          <w:sz w:val="28"/>
          <w:szCs w:val="28"/>
        </w:rPr>
        <w:lastRenderedPageBreak/>
        <w:t>Додаток  26</w:t>
      </w:r>
    </w:p>
    <w:p w:rsidR="004A36EB" w:rsidRPr="00C01E8E" w:rsidRDefault="004A36EB" w:rsidP="00B718E9">
      <w:pPr>
        <w:ind w:left="6804" w:firstLine="284"/>
        <w:outlineLvl w:val="2"/>
        <w:rPr>
          <w:rFonts w:eastAsia="Times New Roman"/>
          <w:sz w:val="28"/>
          <w:szCs w:val="28"/>
        </w:rPr>
      </w:pPr>
      <w:r w:rsidRPr="00C01E8E">
        <w:rPr>
          <w:rFonts w:eastAsia="Times New Roman"/>
          <w:sz w:val="28"/>
          <w:szCs w:val="28"/>
        </w:rPr>
        <w:t>до Інструкції</w:t>
      </w:r>
    </w:p>
    <w:p w:rsidR="004A36EB" w:rsidRPr="00C01E8E" w:rsidRDefault="004A36EB" w:rsidP="00B718E9">
      <w:pPr>
        <w:ind w:left="6804" w:firstLine="284"/>
        <w:outlineLvl w:val="2"/>
        <w:rPr>
          <w:sz w:val="28"/>
          <w:szCs w:val="28"/>
        </w:rPr>
      </w:pPr>
      <w:r w:rsidRPr="00C01E8E">
        <w:rPr>
          <w:sz w:val="28"/>
          <w:szCs w:val="28"/>
        </w:rPr>
        <w:t>(пункт 7.5)</w:t>
      </w:r>
    </w:p>
    <w:p w:rsidR="004A36EB" w:rsidRPr="00C01E8E" w:rsidRDefault="004A36EB" w:rsidP="004A36EB">
      <w:pPr>
        <w:ind w:left="5398"/>
        <w:outlineLvl w:val="2"/>
        <w:rPr>
          <w:sz w:val="28"/>
          <w:szCs w:val="28"/>
        </w:rPr>
      </w:pPr>
    </w:p>
    <w:p w:rsidR="00FD39C9" w:rsidRDefault="004A36EB" w:rsidP="004A36EB">
      <w:pPr>
        <w:spacing w:before="100" w:beforeAutospacing="1" w:after="100" w:afterAutospacing="1" w:line="360" w:lineRule="auto"/>
        <w:jc w:val="center"/>
        <w:outlineLvl w:val="2"/>
        <w:rPr>
          <w:b/>
          <w:sz w:val="28"/>
          <w:szCs w:val="28"/>
        </w:rPr>
      </w:pPr>
      <w:r w:rsidRPr="00C01E8E">
        <w:rPr>
          <w:b/>
          <w:sz w:val="28"/>
          <w:szCs w:val="28"/>
        </w:rPr>
        <w:t>РЕЄСТРАЦІЙН</w:t>
      </w:r>
      <w:r w:rsidR="00FD39C9">
        <w:rPr>
          <w:b/>
          <w:sz w:val="28"/>
          <w:szCs w:val="28"/>
          <w:lang w:val="uk-UA"/>
        </w:rPr>
        <w:t>О-МОНІТОРИНГОВА</w:t>
      </w:r>
      <w:r w:rsidRPr="00C01E8E">
        <w:rPr>
          <w:b/>
          <w:sz w:val="28"/>
          <w:szCs w:val="28"/>
        </w:rPr>
        <w:t xml:space="preserve"> КАРТКА </w:t>
      </w:r>
    </w:p>
    <w:p w:rsidR="004A36EB" w:rsidRPr="00C01E8E" w:rsidRDefault="004A36EB" w:rsidP="004A36EB">
      <w:pPr>
        <w:spacing w:before="100" w:beforeAutospacing="1" w:after="100" w:afterAutospacing="1" w:line="360" w:lineRule="auto"/>
        <w:jc w:val="center"/>
        <w:outlineLvl w:val="2"/>
        <w:rPr>
          <w:b/>
          <w:sz w:val="28"/>
          <w:szCs w:val="28"/>
        </w:rPr>
      </w:pPr>
      <w:r w:rsidRPr="00C01E8E">
        <w:rPr>
          <w:b/>
          <w:sz w:val="28"/>
          <w:szCs w:val="28"/>
        </w:rPr>
        <w:t>ВИХІДНОГО ДОКУМЕНТА</w:t>
      </w:r>
    </w:p>
    <w:p w:rsidR="004A36EB" w:rsidRPr="00C01E8E" w:rsidRDefault="004A36EB" w:rsidP="004A36EB">
      <w:pPr>
        <w:spacing w:before="100" w:beforeAutospacing="1" w:after="100" w:afterAutospacing="1" w:line="360" w:lineRule="auto"/>
        <w:jc w:val="center"/>
        <w:outlineLvl w:val="2"/>
        <w:rPr>
          <w:b/>
          <w:sz w:val="28"/>
          <w:szCs w:val="28"/>
        </w:rPr>
      </w:pPr>
      <w:r w:rsidRPr="00C01E8E">
        <w:rPr>
          <w:b/>
          <w:noProof/>
          <w:sz w:val="27"/>
          <w:szCs w:val="20"/>
          <w:lang w:val="uk-UA" w:eastAsia="uk-UA"/>
        </w:rPr>
        <w:drawing>
          <wp:inline distT="0" distB="0" distL="0" distR="0" wp14:anchorId="34206A98" wp14:editId="5AA619EA">
            <wp:extent cx="6143625" cy="7277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3625" cy="7277100"/>
                    </a:xfrm>
                    <a:prstGeom prst="rect">
                      <a:avLst/>
                    </a:prstGeom>
                    <a:noFill/>
                    <a:ln>
                      <a:noFill/>
                    </a:ln>
                  </pic:spPr>
                </pic:pic>
              </a:graphicData>
            </a:graphic>
          </wp:inline>
        </w:drawing>
      </w:r>
    </w:p>
    <w:p w:rsidR="004A36EB" w:rsidRPr="00C04158" w:rsidRDefault="004A36EB" w:rsidP="00B718E9">
      <w:pPr>
        <w:ind w:left="6095" w:firstLine="1135"/>
        <w:outlineLvl w:val="2"/>
        <w:rPr>
          <w:sz w:val="28"/>
          <w:szCs w:val="28"/>
          <w:lang w:val="uk-UA"/>
        </w:rPr>
      </w:pPr>
      <w:r w:rsidRPr="00C01E8E">
        <w:rPr>
          <w:sz w:val="28"/>
          <w:szCs w:val="28"/>
        </w:rPr>
        <w:lastRenderedPageBreak/>
        <w:t>Додаток  2</w:t>
      </w:r>
      <w:r w:rsidR="00C04158">
        <w:rPr>
          <w:sz w:val="28"/>
          <w:szCs w:val="28"/>
          <w:lang w:val="uk-UA"/>
        </w:rPr>
        <w:t>7</w:t>
      </w:r>
    </w:p>
    <w:p w:rsidR="004A36EB" w:rsidRPr="00C01E8E" w:rsidRDefault="004A36EB" w:rsidP="00B718E9">
      <w:pPr>
        <w:ind w:left="6095" w:firstLine="1135"/>
        <w:outlineLvl w:val="2"/>
        <w:rPr>
          <w:rFonts w:eastAsia="Times New Roman"/>
          <w:sz w:val="28"/>
          <w:szCs w:val="28"/>
        </w:rPr>
      </w:pPr>
      <w:r w:rsidRPr="00C01E8E">
        <w:rPr>
          <w:rFonts w:eastAsia="Times New Roman"/>
          <w:sz w:val="28"/>
          <w:szCs w:val="28"/>
        </w:rPr>
        <w:t>до Інструкції</w:t>
      </w:r>
    </w:p>
    <w:p w:rsidR="004A36EB" w:rsidRPr="00C01E8E" w:rsidRDefault="00B718E9" w:rsidP="00B718E9">
      <w:pPr>
        <w:ind w:left="6095" w:firstLine="1135"/>
        <w:outlineLvl w:val="2"/>
        <w:rPr>
          <w:sz w:val="28"/>
          <w:szCs w:val="28"/>
        </w:rPr>
      </w:pPr>
      <w:r>
        <w:rPr>
          <w:sz w:val="28"/>
          <w:szCs w:val="28"/>
        </w:rPr>
        <w:t>(пункт 8.19</w:t>
      </w:r>
      <w:r w:rsidR="004A36EB" w:rsidRPr="00C01E8E">
        <w:rPr>
          <w:sz w:val="28"/>
          <w:szCs w:val="28"/>
        </w:rPr>
        <w:t>)</w:t>
      </w:r>
    </w:p>
    <w:p w:rsidR="004A36EB" w:rsidRPr="00C01E8E" w:rsidRDefault="004A36EB" w:rsidP="004A36EB">
      <w:pPr>
        <w:jc w:val="center"/>
        <w:outlineLvl w:val="2"/>
        <w:rPr>
          <w:b/>
          <w:sz w:val="28"/>
          <w:szCs w:val="28"/>
        </w:rPr>
      </w:pPr>
    </w:p>
    <w:p w:rsidR="004A36EB" w:rsidRPr="00C01E8E" w:rsidRDefault="004A36EB" w:rsidP="004A36EB">
      <w:pPr>
        <w:jc w:val="center"/>
        <w:outlineLvl w:val="2"/>
        <w:rPr>
          <w:b/>
          <w:color w:val="FF0000"/>
          <w:sz w:val="28"/>
          <w:szCs w:val="28"/>
        </w:rPr>
      </w:pPr>
    </w:p>
    <w:p w:rsidR="004A36EB" w:rsidRPr="00C01E8E" w:rsidRDefault="00091ACA" w:rsidP="004A36EB">
      <w:pPr>
        <w:spacing w:before="150" w:after="150"/>
        <w:ind w:left="450" w:right="450"/>
        <w:jc w:val="center"/>
        <w:rPr>
          <w:color w:val="000000"/>
          <w:sz w:val="28"/>
          <w:szCs w:val="28"/>
          <w:lang w:eastAsia="uk-UA"/>
        </w:rPr>
      </w:pPr>
      <w:r>
        <w:rPr>
          <w:b/>
          <w:bCs/>
          <w:color w:val="000000"/>
          <w:sz w:val="28"/>
          <w:szCs w:val="28"/>
          <w:lang w:eastAsia="uk-UA"/>
        </w:rPr>
        <w:t xml:space="preserve"> ТИПОВІ </w:t>
      </w:r>
      <w:r w:rsidR="004A36EB" w:rsidRPr="00C01E8E">
        <w:rPr>
          <w:b/>
          <w:bCs/>
          <w:color w:val="000000"/>
          <w:sz w:val="28"/>
          <w:szCs w:val="28"/>
          <w:lang w:eastAsia="uk-UA"/>
        </w:rPr>
        <w:t>СТРОКИ </w:t>
      </w:r>
      <w:r w:rsidR="004A36EB" w:rsidRPr="00C01E8E">
        <w:rPr>
          <w:color w:val="000000"/>
          <w:sz w:val="28"/>
          <w:szCs w:val="28"/>
          <w:lang w:eastAsia="uk-UA"/>
        </w:rPr>
        <w:br/>
      </w:r>
      <w:r w:rsidR="004A36EB" w:rsidRPr="00C01E8E">
        <w:rPr>
          <w:b/>
          <w:bCs/>
          <w:color w:val="000000"/>
          <w:sz w:val="28"/>
          <w:szCs w:val="28"/>
          <w:lang w:eastAsia="uk-UA"/>
        </w:rPr>
        <w:t>виконання основних документів</w:t>
      </w:r>
    </w:p>
    <w:p w:rsidR="00091ACA" w:rsidRDefault="00091ACA" w:rsidP="001B6560">
      <w:pPr>
        <w:pStyle w:val="Standard"/>
        <w:numPr>
          <w:ilvl w:val="1"/>
          <w:numId w:val="29"/>
        </w:numPr>
        <w:ind w:left="1560"/>
        <w:jc w:val="both"/>
        <w:rPr>
          <w:rFonts w:ascii="Times New Roman" w:hAnsi="Times New Roman" w:cs="Times New Roman"/>
          <w:sz w:val="28"/>
          <w:szCs w:val="28"/>
          <w:lang w:eastAsia="ru-RU"/>
        </w:rPr>
      </w:pPr>
      <w:bookmarkStart w:id="174" w:name="n1227"/>
      <w:bookmarkEnd w:id="174"/>
      <w:r w:rsidRPr="00F636AD">
        <w:rPr>
          <w:rFonts w:ascii="Times New Roman" w:hAnsi="Times New Roman" w:cs="Times New Roman"/>
          <w:sz w:val="28"/>
          <w:szCs w:val="28"/>
          <w:lang w:eastAsia="ru-RU"/>
        </w:rPr>
        <w:t>Акт Президента України - 30 днів з дати набрання ним чинності, якщо цим актом не передбачено строк виконання визначеного ним завдання.</w:t>
      </w:r>
      <w:bookmarkStart w:id="175" w:name="n1228"/>
      <w:bookmarkEnd w:id="175"/>
    </w:p>
    <w:p w:rsidR="00091ACA" w:rsidRDefault="00091ACA" w:rsidP="00091ACA">
      <w:pPr>
        <w:pStyle w:val="Standard"/>
        <w:ind w:left="1134"/>
        <w:jc w:val="both"/>
        <w:rPr>
          <w:rFonts w:ascii="Times New Roman" w:hAnsi="Times New Roman" w:cs="Times New Roman"/>
          <w:sz w:val="28"/>
          <w:szCs w:val="28"/>
          <w:lang w:eastAsia="ru-RU"/>
        </w:rPr>
      </w:pPr>
    </w:p>
    <w:p w:rsidR="00091ACA" w:rsidRPr="00F636AD" w:rsidRDefault="00091ACA" w:rsidP="001B6560">
      <w:pPr>
        <w:pStyle w:val="Standard"/>
        <w:numPr>
          <w:ilvl w:val="1"/>
          <w:numId w:val="29"/>
        </w:numPr>
        <w:ind w:left="1560"/>
        <w:jc w:val="both"/>
        <w:rPr>
          <w:rFonts w:ascii="Times New Roman" w:hAnsi="Times New Roman" w:cs="Times New Roman"/>
          <w:sz w:val="28"/>
          <w:szCs w:val="28"/>
          <w:lang w:eastAsia="ru-RU"/>
        </w:rPr>
      </w:pPr>
      <w:r w:rsidRPr="00F636AD">
        <w:rPr>
          <w:rFonts w:ascii="Times New Roman" w:hAnsi="Times New Roman" w:cs="Times New Roman"/>
          <w:sz w:val="28"/>
          <w:szCs w:val="28"/>
          <w:lang w:eastAsia="ru-RU"/>
        </w:rPr>
        <w:t>Запит:</w:t>
      </w:r>
      <w:bookmarkStart w:id="176" w:name="n1229"/>
      <w:bookmarkEnd w:id="176"/>
      <w:r w:rsidRPr="00F636AD">
        <w:rPr>
          <w:rFonts w:ascii="Times New Roman" w:hAnsi="Times New Roman" w:cs="Times New Roman"/>
          <w:sz w:val="28"/>
          <w:szCs w:val="28"/>
          <w:lang w:eastAsia="ru-RU"/>
        </w:rPr>
        <w:t xml:space="preserve"> </w:t>
      </w:r>
    </w:p>
    <w:p w:rsidR="00091ACA" w:rsidRPr="00F636AD" w:rsidRDefault="00091ACA" w:rsidP="001B6560">
      <w:pPr>
        <w:pStyle w:val="Standard"/>
        <w:numPr>
          <w:ilvl w:val="2"/>
          <w:numId w:val="29"/>
        </w:numPr>
        <w:ind w:left="1985"/>
        <w:jc w:val="both"/>
        <w:rPr>
          <w:rFonts w:ascii="Times New Roman" w:hAnsi="Times New Roman" w:cs="Times New Roman"/>
          <w:sz w:val="28"/>
          <w:szCs w:val="28"/>
          <w:lang w:eastAsia="ru-RU"/>
        </w:rPr>
      </w:pPr>
      <w:r w:rsidRPr="00F636AD">
        <w:rPr>
          <w:rFonts w:ascii="Times New Roman" w:hAnsi="Times New Roman" w:cs="Times New Roman"/>
          <w:sz w:val="28"/>
          <w:szCs w:val="28"/>
          <w:lang w:eastAsia="ru-RU"/>
        </w:rPr>
        <w:t>народного депутата України - протягом 15 днів з дня його надходження, якщо Верховною Радою України не встановлено інший строк;</w:t>
      </w:r>
      <w:bookmarkStart w:id="177" w:name="n1230"/>
      <w:bookmarkEnd w:id="177"/>
    </w:p>
    <w:p w:rsidR="00091ACA" w:rsidRDefault="00091ACA" w:rsidP="001B6560">
      <w:pPr>
        <w:pStyle w:val="Standard"/>
        <w:numPr>
          <w:ilvl w:val="2"/>
          <w:numId w:val="29"/>
        </w:numPr>
        <w:ind w:left="1985"/>
        <w:jc w:val="both"/>
        <w:rPr>
          <w:rFonts w:ascii="Times New Roman" w:hAnsi="Times New Roman" w:cs="Times New Roman"/>
          <w:sz w:val="28"/>
          <w:szCs w:val="28"/>
          <w:lang w:eastAsia="ru-RU"/>
        </w:rPr>
      </w:pPr>
      <w:r w:rsidRPr="00F636AD">
        <w:rPr>
          <w:rFonts w:ascii="Times New Roman" w:hAnsi="Times New Roman" w:cs="Times New Roman"/>
          <w:sz w:val="28"/>
          <w:szCs w:val="28"/>
          <w:lang w:eastAsia="ru-RU"/>
        </w:rPr>
        <w:t xml:space="preserve">депутата </w:t>
      </w:r>
      <w:r w:rsidR="00CB0B3F" w:rsidRPr="00A70071">
        <w:rPr>
          <w:sz w:val="28"/>
          <w:szCs w:val="28"/>
        </w:rPr>
        <w:t>Київради</w:t>
      </w:r>
      <w:r w:rsidR="00CB0B3F" w:rsidRPr="00F636AD">
        <w:rPr>
          <w:rFonts w:ascii="Times New Roman" w:hAnsi="Times New Roman" w:cs="Times New Roman"/>
          <w:sz w:val="28"/>
          <w:szCs w:val="28"/>
          <w:lang w:eastAsia="ru-RU"/>
        </w:rPr>
        <w:t xml:space="preserve"> </w:t>
      </w:r>
      <w:r w:rsidRPr="00F636AD">
        <w:rPr>
          <w:rFonts w:ascii="Times New Roman" w:hAnsi="Times New Roman" w:cs="Times New Roman"/>
          <w:sz w:val="28"/>
          <w:szCs w:val="28"/>
          <w:lang w:eastAsia="ru-RU"/>
        </w:rPr>
        <w:t>- протягом 10 днів з дня його надходження.</w:t>
      </w:r>
      <w:bookmarkStart w:id="178" w:name="n1232"/>
      <w:bookmarkEnd w:id="178"/>
      <w:r>
        <w:rPr>
          <w:rFonts w:ascii="Times New Roman" w:hAnsi="Times New Roman" w:cs="Times New Roman"/>
          <w:sz w:val="28"/>
          <w:szCs w:val="28"/>
          <w:lang w:eastAsia="ru-RU"/>
        </w:rPr>
        <w:t xml:space="preserve"> </w:t>
      </w:r>
    </w:p>
    <w:p w:rsidR="00091ACA" w:rsidRDefault="00091ACA" w:rsidP="00091ACA">
      <w:pPr>
        <w:pStyle w:val="Standard"/>
        <w:ind w:left="1560"/>
        <w:jc w:val="both"/>
        <w:rPr>
          <w:rFonts w:ascii="Times New Roman" w:hAnsi="Times New Roman" w:cs="Times New Roman"/>
          <w:sz w:val="28"/>
          <w:szCs w:val="28"/>
          <w:lang w:eastAsia="ru-RU"/>
        </w:rPr>
      </w:pPr>
      <w:r>
        <w:rPr>
          <w:rFonts w:ascii="Times New Roman" w:hAnsi="Times New Roman" w:cs="Times New Roman"/>
          <w:sz w:val="28"/>
          <w:szCs w:val="28"/>
          <w:lang w:eastAsia="ru-RU"/>
        </w:rPr>
        <w:t>З</w:t>
      </w:r>
      <w:r w:rsidRPr="00F636AD">
        <w:rPr>
          <w:rFonts w:ascii="Times New Roman" w:hAnsi="Times New Roman" w:cs="Times New Roman"/>
          <w:sz w:val="28"/>
          <w:szCs w:val="28"/>
          <w:lang w:eastAsia="ru-RU"/>
        </w:rPr>
        <w:t>вернення:</w:t>
      </w:r>
    </w:p>
    <w:p w:rsidR="00091ACA" w:rsidRPr="00F636AD" w:rsidRDefault="00091ACA" w:rsidP="001B6560">
      <w:pPr>
        <w:pStyle w:val="Standard"/>
        <w:numPr>
          <w:ilvl w:val="2"/>
          <w:numId w:val="29"/>
        </w:numPr>
        <w:ind w:left="1985"/>
        <w:jc w:val="both"/>
        <w:rPr>
          <w:rFonts w:ascii="Times New Roman" w:hAnsi="Times New Roman" w:cs="Times New Roman"/>
          <w:sz w:val="28"/>
          <w:szCs w:val="28"/>
          <w:lang w:eastAsia="ru-RU"/>
        </w:rPr>
      </w:pPr>
      <w:r w:rsidRPr="00F636AD">
        <w:rPr>
          <w:rFonts w:ascii="Times New Roman" w:hAnsi="Times New Roman" w:cs="Times New Roman"/>
          <w:sz w:val="28"/>
          <w:szCs w:val="28"/>
          <w:lang w:eastAsia="ru-RU"/>
        </w:rPr>
        <w:t xml:space="preserve">народного депутата України - протягом </w:t>
      </w:r>
      <w:r>
        <w:rPr>
          <w:rFonts w:ascii="Times New Roman" w:hAnsi="Times New Roman" w:cs="Times New Roman"/>
          <w:sz w:val="28"/>
          <w:szCs w:val="28"/>
          <w:lang w:eastAsia="ru-RU"/>
        </w:rPr>
        <w:t>10</w:t>
      </w:r>
      <w:r w:rsidRPr="00F636AD">
        <w:rPr>
          <w:rFonts w:ascii="Times New Roman" w:hAnsi="Times New Roman" w:cs="Times New Roman"/>
          <w:sz w:val="28"/>
          <w:szCs w:val="28"/>
          <w:lang w:eastAsia="ru-RU"/>
        </w:rPr>
        <w:t xml:space="preserve"> днів з дня його надходження, якщо Верховною Радою України не встановлено інший строк;</w:t>
      </w:r>
    </w:p>
    <w:p w:rsidR="00091ACA" w:rsidRPr="005E4AB5" w:rsidRDefault="00091ACA" w:rsidP="001B6560">
      <w:pPr>
        <w:pStyle w:val="Standard"/>
        <w:numPr>
          <w:ilvl w:val="2"/>
          <w:numId w:val="29"/>
        </w:numPr>
        <w:ind w:left="1985"/>
        <w:jc w:val="both"/>
        <w:rPr>
          <w:rFonts w:ascii="Times New Roman" w:hAnsi="Times New Roman" w:cs="Times New Roman"/>
          <w:sz w:val="28"/>
          <w:szCs w:val="28"/>
          <w:lang w:eastAsia="ru-RU"/>
        </w:rPr>
      </w:pPr>
      <w:r w:rsidRPr="00F636AD">
        <w:rPr>
          <w:rFonts w:ascii="Times New Roman" w:hAnsi="Times New Roman" w:cs="Times New Roman"/>
          <w:sz w:val="28"/>
          <w:szCs w:val="28"/>
          <w:lang w:eastAsia="ru-RU"/>
        </w:rPr>
        <w:t xml:space="preserve">депутата </w:t>
      </w:r>
      <w:r w:rsidR="00CB0B3F" w:rsidRPr="00A70071">
        <w:rPr>
          <w:sz w:val="28"/>
          <w:szCs w:val="28"/>
        </w:rPr>
        <w:t>Київради</w:t>
      </w:r>
      <w:r w:rsidR="00CB0B3F" w:rsidRPr="00F636AD">
        <w:rPr>
          <w:rFonts w:ascii="Times New Roman" w:hAnsi="Times New Roman" w:cs="Times New Roman"/>
          <w:sz w:val="28"/>
          <w:szCs w:val="28"/>
          <w:lang w:eastAsia="ru-RU"/>
        </w:rPr>
        <w:t xml:space="preserve"> </w:t>
      </w:r>
      <w:r w:rsidRPr="00F636AD">
        <w:rPr>
          <w:rFonts w:ascii="Times New Roman" w:hAnsi="Times New Roman" w:cs="Times New Roman"/>
          <w:sz w:val="28"/>
          <w:szCs w:val="28"/>
          <w:lang w:eastAsia="ru-RU"/>
        </w:rPr>
        <w:t>- протягом 10 днів з дня його надходження.</w:t>
      </w:r>
      <w:r>
        <w:rPr>
          <w:rFonts w:ascii="Times New Roman" w:hAnsi="Times New Roman" w:cs="Times New Roman"/>
          <w:sz w:val="28"/>
          <w:szCs w:val="28"/>
          <w:lang w:eastAsia="ru-RU"/>
        </w:rPr>
        <w:t xml:space="preserve"> </w:t>
      </w:r>
    </w:p>
    <w:p w:rsidR="00091ACA" w:rsidRDefault="00091ACA" w:rsidP="00091ACA">
      <w:pPr>
        <w:pStyle w:val="Standard"/>
        <w:ind w:left="709"/>
        <w:jc w:val="both"/>
        <w:rPr>
          <w:rFonts w:ascii="Times New Roman" w:hAnsi="Times New Roman" w:cs="Times New Roman"/>
          <w:sz w:val="28"/>
          <w:szCs w:val="28"/>
          <w:lang w:eastAsia="ru-RU"/>
        </w:rPr>
      </w:pPr>
      <w:r>
        <w:rPr>
          <w:rFonts w:ascii="Times New Roman" w:hAnsi="Times New Roman" w:cs="Times New Roman"/>
          <w:sz w:val="28"/>
          <w:szCs w:val="28"/>
          <w:lang w:eastAsia="ru-RU"/>
        </w:rPr>
        <w:t>Якщо запит або звернення</w:t>
      </w:r>
      <w:r w:rsidRPr="00F636AD">
        <w:rPr>
          <w:rFonts w:ascii="Times New Roman" w:hAnsi="Times New Roman" w:cs="Times New Roman"/>
          <w:sz w:val="28"/>
          <w:szCs w:val="28"/>
          <w:lang w:eastAsia="ru-RU"/>
        </w:rPr>
        <w:t xml:space="preserve"> народного депутата України</w:t>
      </w:r>
      <w:r>
        <w:rPr>
          <w:rFonts w:ascii="Times New Roman" w:hAnsi="Times New Roman" w:cs="Times New Roman"/>
          <w:sz w:val="28"/>
          <w:szCs w:val="28"/>
          <w:lang w:eastAsia="ru-RU"/>
        </w:rPr>
        <w:t xml:space="preserve">, депутата </w:t>
      </w:r>
      <w:r w:rsidR="00CB0B3F" w:rsidRPr="00A70071">
        <w:rPr>
          <w:sz w:val="28"/>
          <w:szCs w:val="28"/>
        </w:rPr>
        <w:t>Київради</w:t>
      </w:r>
      <w:r w:rsidR="00CB0B3F" w:rsidRPr="00F636AD">
        <w:rPr>
          <w:rFonts w:ascii="Times New Roman" w:hAnsi="Times New Roman" w:cs="Times New Roman"/>
          <w:sz w:val="28"/>
          <w:szCs w:val="28"/>
          <w:lang w:eastAsia="ru-RU"/>
        </w:rPr>
        <w:t xml:space="preserve"> </w:t>
      </w:r>
      <w:r w:rsidRPr="00F636AD">
        <w:rPr>
          <w:rFonts w:ascii="Times New Roman" w:hAnsi="Times New Roman" w:cs="Times New Roman"/>
          <w:sz w:val="28"/>
          <w:szCs w:val="28"/>
          <w:lang w:eastAsia="ru-RU"/>
        </w:rPr>
        <w:t>з об’єктивних причин не може бути розглянуто в установлений строк, надсилається письмове повідомл</w:t>
      </w:r>
      <w:r>
        <w:rPr>
          <w:rFonts w:ascii="Times New Roman" w:hAnsi="Times New Roman" w:cs="Times New Roman"/>
          <w:sz w:val="28"/>
          <w:szCs w:val="28"/>
          <w:lang w:eastAsia="ru-RU"/>
        </w:rPr>
        <w:t>ення суб’єктам внесення запиту або звернення</w:t>
      </w:r>
      <w:r w:rsidRPr="00F636AD">
        <w:rPr>
          <w:rFonts w:ascii="Times New Roman" w:hAnsi="Times New Roman" w:cs="Times New Roman"/>
          <w:sz w:val="28"/>
          <w:szCs w:val="28"/>
          <w:lang w:eastAsia="ru-RU"/>
        </w:rPr>
        <w:t xml:space="preserve"> із зазначенням причин продовження строку розгляду.</w:t>
      </w:r>
      <w:bookmarkStart w:id="179" w:name="n1233"/>
      <w:bookmarkEnd w:id="179"/>
      <w:r w:rsidRPr="00F636AD">
        <w:rPr>
          <w:rFonts w:ascii="Times New Roman" w:hAnsi="Times New Roman" w:cs="Times New Roman"/>
          <w:sz w:val="28"/>
          <w:szCs w:val="28"/>
          <w:lang w:eastAsia="ru-RU"/>
        </w:rPr>
        <w:t xml:space="preserve"> </w:t>
      </w:r>
    </w:p>
    <w:p w:rsidR="00091ACA" w:rsidRDefault="00091ACA" w:rsidP="00091ACA">
      <w:pPr>
        <w:pStyle w:val="Standard"/>
        <w:ind w:left="709"/>
        <w:jc w:val="both"/>
        <w:rPr>
          <w:rFonts w:ascii="Times New Roman" w:hAnsi="Times New Roman" w:cs="Times New Roman"/>
          <w:sz w:val="28"/>
          <w:szCs w:val="28"/>
          <w:lang w:eastAsia="ru-RU"/>
        </w:rPr>
      </w:pPr>
      <w:r w:rsidRPr="00F636AD">
        <w:rPr>
          <w:rFonts w:ascii="Times New Roman" w:hAnsi="Times New Roman" w:cs="Times New Roman"/>
          <w:sz w:val="28"/>
          <w:szCs w:val="28"/>
          <w:lang w:eastAsia="ru-RU"/>
        </w:rPr>
        <w:t>Строк розгляду депутатського звернення</w:t>
      </w:r>
      <w:r>
        <w:rPr>
          <w:rFonts w:ascii="Times New Roman" w:hAnsi="Times New Roman" w:cs="Times New Roman"/>
          <w:sz w:val="28"/>
          <w:szCs w:val="28"/>
          <w:lang w:eastAsia="ru-RU"/>
        </w:rPr>
        <w:t xml:space="preserve"> або запиту</w:t>
      </w:r>
      <w:r w:rsidRPr="00F636AD">
        <w:rPr>
          <w:rFonts w:ascii="Times New Roman" w:hAnsi="Times New Roman" w:cs="Times New Roman"/>
          <w:sz w:val="28"/>
          <w:szCs w:val="28"/>
          <w:lang w:eastAsia="ru-RU"/>
        </w:rPr>
        <w:t xml:space="preserve"> з урахуванням строку</w:t>
      </w:r>
      <w:r>
        <w:rPr>
          <w:rFonts w:ascii="Times New Roman" w:hAnsi="Times New Roman" w:cs="Times New Roman"/>
          <w:sz w:val="28"/>
          <w:szCs w:val="28"/>
          <w:lang w:eastAsia="ru-RU"/>
        </w:rPr>
        <w:t xml:space="preserve"> </w:t>
      </w:r>
      <w:r w:rsidRPr="00F636AD">
        <w:rPr>
          <w:rFonts w:ascii="Times New Roman" w:hAnsi="Times New Roman" w:cs="Times New Roman"/>
          <w:sz w:val="28"/>
          <w:szCs w:val="28"/>
          <w:lang w:eastAsia="ru-RU"/>
        </w:rPr>
        <w:t>продовження не може перевищувати 30 днів з моменту його надходження.</w:t>
      </w:r>
    </w:p>
    <w:p w:rsidR="00091ACA" w:rsidRDefault="00091ACA" w:rsidP="001B6560">
      <w:pPr>
        <w:pStyle w:val="Standard"/>
        <w:numPr>
          <w:ilvl w:val="1"/>
          <w:numId w:val="29"/>
        </w:numPr>
        <w:ind w:left="1560"/>
        <w:jc w:val="both"/>
        <w:rPr>
          <w:rFonts w:ascii="Times New Roman" w:hAnsi="Times New Roman" w:cs="Times New Roman"/>
          <w:sz w:val="28"/>
          <w:szCs w:val="28"/>
          <w:lang w:eastAsia="ru-RU"/>
        </w:rPr>
      </w:pPr>
      <w:r>
        <w:rPr>
          <w:rFonts w:ascii="Times New Roman" w:hAnsi="Times New Roman" w:cs="Times New Roman"/>
          <w:sz w:val="28"/>
          <w:szCs w:val="28"/>
          <w:lang w:eastAsia="ru-RU"/>
        </w:rPr>
        <w:t>Документи Національного антик</w:t>
      </w:r>
      <w:r w:rsidR="00C11828">
        <w:rPr>
          <w:rFonts w:ascii="Times New Roman" w:hAnsi="Times New Roman" w:cs="Times New Roman"/>
          <w:sz w:val="28"/>
          <w:szCs w:val="28"/>
          <w:lang w:eastAsia="ru-RU"/>
        </w:rPr>
        <w:t>орупційного бюро України (НАБУ)</w:t>
      </w:r>
      <w:r>
        <w:rPr>
          <w:rFonts w:ascii="Times New Roman" w:hAnsi="Times New Roman" w:cs="Times New Roman"/>
          <w:sz w:val="28"/>
          <w:szCs w:val="28"/>
          <w:lang w:eastAsia="ru-RU"/>
        </w:rPr>
        <w:t>– протягом трьох робочих днів. Строк надання інформації може бути продовжено на строк не більше двох календарних днів.</w:t>
      </w:r>
    </w:p>
    <w:p w:rsidR="00091ACA" w:rsidRDefault="00091ACA" w:rsidP="001B6560">
      <w:pPr>
        <w:pStyle w:val="Standard"/>
        <w:numPr>
          <w:ilvl w:val="1"/>
          <w:numId w:val="29"/>
        </w:numPr>
        <w:ind w:left="1560"/>
        <w:jc w:val="both"/>
        <w:rPr>
          <w:rFonts w:ascii="Times New Roman" w:hAnsi="Times New Roman" w:cs="Times New Roman"/>
          <w:sz w:val="28"/>
          <w:szCs w:val="28"/>
          <w:lang w:eastAsia="ru-RU"/>
        </w:rPr>
      </w:pPr>
      <w:r>
        <w:rPr>
          <w:rFonts w:ascii="Times New Roman" w:hAnsi="Times New Roman" w:cs="Times New Roman"/>
          <w:sz w:val="28"/>
          <w:szCs w:val="28"/>
          <w:lang w:eastAsia="ru-RU"/>
        </w:rPr>
        <w:t>Документи Національного агентства з питань запобігання корупції (НАЗК) – протягом десяти робочих днів з дня одержання запиту.</w:t>
      </w:r>
    </w:p>
    <w:p w:rsidR="00091ACA" w:rsidRDefault="00091ACA" w:rsidP="001B6560">
      <w:pPr>
        <w:pStyle w:val="Standard"/>
        <w:numPr>
          <w:ilvl w:val="1"/>
          <w:numId w:val="29"/>
        </w:numPr>
        <w:ind w:left="1560"/>
        <w:jc w:val="both"/>
        <w:rPr>
          <w:rFonts w:ascii="Times New Roman" w:hAnsi="Times New Roman" w:cs="Times New Roman"/>
          <w:sz w:val="28"/>
          <w:szCs w:val="28"/>
          <w:lang w:eastAsia="ru-RU"/>
        </w:rPr>
      </w:pPr>
      <w:r>
        <w:rPr>
          <w:rFonts w:ascii="Times New Roman" w:hAnsi="Times New Roman" w:cs="Times New Roman"/>
          <w:sz w:val="28"/>
          <w:szCs w:val="28"/>
          <w:lang w:eastAsia="ru-RU"/>
        </w:rPr>
        <w:t>Адвокатські запити – не пізніше п</w:t>
      </w:r>
      <w:r w:rsidRPr="00F636AD">
        <w:rPr>
          <w:rFonts w:ascii="Times New Roman" w:hAnsi="Times New Roman" w:cs="Times New Roman"/>
          <w:sz w:val="28"/>
          <w:szCs w:val="28"/>
          <w:lang w:eastAsia="ru-RU"/>
        </w:rPr>
        <w:t>’</w:t>
      </w:r>
      <w:r>
        <w:rPr>
          <w:rFonts w:ascii="Times New Roman" w:hAnsi="Times New Roman" w:cs="Times New Roman"/>
          <w:sz w:val="28"/>
          <w:szCs w:val="28"/>
          <w:lang w:eastAsia="ru-RU"/>
        </w:rPr>
        <w:t>яти робочих днів. Строк може бути продовжено до двадцяти робочих днів з обґрунтованих причин.</w:t>
      </w:r>
      <w:bookmarkStart w:id="180" w:name="n1234"/>
      <w:bookmarkStart w:id="181" w:name="n1237"/>
      <w:bookmarkEnd w:id="180"/>
      <w:bookmarkEnd w:id="181"/>
    </w:p>
    <w:p w:rsidR="004A36EB" w:rsidRPr="00091ACA" w:rsidRDefault="004A36EB" w:rsidP="004A36EB">
      <w:pPr>
        <w:ind w:firstLine="709"/>
        <w:jc w:val="both"/>
        <w:rPr>
          <w:sz w:val="28"/>
          <w:szCs w:val="28"/>
          <w:lang w:val="uk-UA"/>
        </w:rPr>
      </w:pPr>
    </w:p>
    <w:p w:rsidR="004A36EB" w:rsidRPr="00C01E8E" w:rsidRDefault="004A36EB" w:rsidP="004A36EB">
      <w:pPr>
        <w:ind w:firstLine="709"/>
        <w:jc w:val="both"/>
        <w:rPr>
          <w:sz w:val="28"/>
          <w:szCs w:val="28"/>
        </w:rPr>
      </w:pPr>
    </w:p>
    <w:p w:rsidR="004A36EB" w:rsidRPr="00C01E8E" w:rsidRDefault="004A36EB" w:rsidP="004A36EB">
      <w:pPr>
        <w:ind w:firstLine="709"/>
        <w:jc w:val="both"/>
        <w:rPr>
          <w:sz w:val="28"/>
          <w:szCs w:val="28"/>
        </w:rPr>
      </w:pPr>
    </w:p>
    <w:p w:rsidR="004A36EB" w:rsidRPr="00C01E8E" w:rsidRDefault="004A36EB" w:rsidP="004A36EB">
      <w:pPr>
        <w:ind w:firstLine="709"/>
        <w:jc w:val="both"/>
        <w:rPr>
          <w:sz w:val="28"/>
          <w:szCs w:val="28"/>
        </w:rPr>
      </w:pPr>
    </w:p>
    <w:p w:rsidR="004A36EB" w:rsidRPr="00C01E8E" w:rsidRDefault="004A36EB" w:rsidP="004A36EB">
      <w:pPr>
        <w:ind w:firstLine="709"/>
        <w:jc w:val="both"/>
        <w:rPr>
          <w:sz w:val="28"/>
          <w:szCs w:val="28"/>
        </w:rPr>
      </w:pPr>
    </w:p>
    <w:p w:rsidR="004A36EB" w:rsidRPr="00C01E8E" w:rsidRDefault="004A36EB" w:rsidP="004A36EB">
      <w:pPr>
        <w:ind w:firstLine="709"/>
        <w:jc w:val="both"/>
        <w:rPr>
          <w:sz w:val="28"/>
          <w:szCs w:val="28"/>
        </w:rPr>
      </w:pPr>
    </w:p>
    <w:p w:rsidR="004A36EB" w:rsidRPr="00C01E8E" w:rsidRDefault="004A36EB" w:rsidP="004A36EB">
      <w:pPr>
        <w:ind w:firstLine="709"/>
        <w:jc w:val="both"/>
        <w:rPr>
          <w:sz w:val="28"/>
          <w:szCs w:val="28"/>
        </w:rPr>
      </w:pPr>
    </w:p>
    <w:p w:rsidR="004A36EB" w:rsidRDefault="004A36EB" w:rsidP="004A36EB">
      <w:pPr>
        <w:ind w:firstLine="709"/>
        <w:jc w:val="both"/>
        <w:rPr>
          <w:sz w:val="28"/>
          <w:szCs w:val="28"/>
        </w:rPr>
      </w:pPr>
    </w:p>
    <w:p w:rsidR="00B718E9" w:rsidRPr="00C01E8E" w:rsidRDefault="00B718E9" w:rsidP="004A36EB">
      <w:pPr>
        <w:ind w:firstLine="709"/>
        <w:jc w:val="both"/>
        <w:rPr>
          <w:sz w:val="28"/>
          <w:szCs w:val="28"/>
        </w:rPr>
      </w:pPr>
    </w:p>
    <w:p w:rsidR="004A36EB" w:rsidRPr="00C01E8E" w:rsidRDefault="004A36EB" w:rsidP="004A36EB">
      <w:pPr>
        <w:ind w:left="6096"/>
        <w:rPr>
          <w:rFonts w:eastAsia="Times New Roman"/>
          <w:sz w:val="28"/>
          <w:szCs w:val="28"/>
        </w:rPr>
      </w:pPr>
      <w:r w:rsidRPr="00C01E8E">
        <w:rPr>
          <w:sz w:val="28"/>
          <w:szCs w:val="28"/>
        </w:rPr>
        <w:lastRenderedPageBreak/>
        <w:t xml:space="preserve">Додаток  </w:t>
      </w:r>
      <w:r w:rsidR="00C04158">
        <w:rPr>
          <w:sz w:val="28"/>
          <w:szCs w:val="28"/>
          <w:lang w:val="uk-UA"/>
        </w:rPr>
        <w:t>2</w:t>
      </w:r>
      <w:r w:rsidR="00E4796E">
        <w:rPr>
          <w:sz w:val="28"/>
          <w:szCs w:val="28"/>
          <w:lang w:val="uk-UA"/>
        </w:rPr>
        <w:t>8</w:t>
      </w:r>
      <w:r w:rsidRPr="00C01E8E">
        <w:rPr>
          <w:sz w:val="28"/>
          <w:szCs w:val="28"/>
        </w:rPr>
        <w:br/>
      </w:r>
      <w:r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8.2</w:t>
      </w:r>
      <w:r w:rsidR="00E4796E">
        <w:rPr>
          <w:sz w:val="28"/>
          <w:szCs w:val="28"/>
        </w:rPr>
        <w:t>6</w:t>
      </w:r>
      <w:r w:rsidRPr="00C01E8E">
        <w:rPr>
          <w:sz w:val="28"/>
          <w:szCs w:val="28"/>
        </w:rPr>
        <w:t>)</w:t>
      </w:r>
    </w:p>
    <w:p w:rsidR="004A36EB" w:rsidRDefault="004A36EB" w:rsidP="004A36EB">
      <w:pPr>
        <w:jc w:val="center"/>
        <w:rPr>
          <w:b/>
          <w:color w:val="FF0000"/>
          <w:sz w:val="20"/>
          <w:szCs w:val="20"/>
        </w:rPr>
      </w:pPr>
    </w:p>
    <w:p w:rsidR="00E12542" w:rsidRDefault="00E12542" w:rsidP="004A36EB">
      <w:pPr>
        <w:jc w:val="center"/>
        <w:rPr>
          <w:b/>
          <w:color w:val="FF0000"/>
          <w:sz w:val="20"/>
          <w:szCs w:val="20"/>
        </w:rPr>
      </w:pPr>
    </w:p>
    <w:p w:rsidR="00E12542" w:rsidRPr="00C01E8E" w:rsidRDefault="00E12542" w:rsidP="004A36EB">
      <w:pPr>
        <w:jc w:val="center"/>
        <w:rPr>
          <w:b/>
          <w:color w:val="FF0000"/>
          <w:sz w:val="20"/>
          <w:szCs w:val="20"/>
        </w:rPr>
      </w:pPr>
    </w:p>
    <w:p w:rsidR="004A36EB" w:rsidRPr="00C01E8E" w:rsidRDefault="004A36EB" w:rsidP="004A36EB">
      <w:pPr>
        <w:jc w:val="center"/>
        <w:rPr>
          <w:b/>
          <w:color w:val="FF0000"/>
          <w:sz w:val="20"/>
          <w:szCs w:val="20"/>
        </w:rPr>
      </w:pPr>
    </w:p>
    <w:p w:rsidR="004A36EB" w:rsidRPr="00C01E8E" w:rsidRDefault="004A36EB" w:rsidP="004A36EB">
      <w:pPr>
        <w:jc w:val="center"/>
        <w:rPr>
          <w:b/>
          <w:color w:val="FF0000"/>
          <w:sz w:val="20"/>
          <w:szCs w:val="20"/>
        </w:rPr>
      </w:pPr>
    </w:p>
    <w:p w:rsidR="004A36EB" w:rsidRPr="00C01E8E" w:rsidRDefault="004A36EB" w:rsidP="004A36EB">
      <w:pPr>
        <w:jc w:val="center"/>
        <w:rPr>
          <w:sz w:val="28"/>
          <w:szCs w:val="28"/>
        </w:rPr>
      </w:pPr>
      <w:r w:rsidRPr="00C01E8E">
        <w:rPr>
          <w:sz w:val="28"/>
          <w:szCs w:val="28"/>
        </w:rPr>
        <w:t>Перелік контрольних документів, які не виконані станом на 01.01.2019</w:t>
      </w:r>
    </w:p>
    <w:tbl>
      <w:tblPr>
        <w:tblStyle w:val="afc"/>
        <w:tblW w:w="9782" w:type="dxa"/>
        <w:tblInd w:w="-289" w:type="dxa"/>
        <w:tblLayout w:type="fixed"/>
        <w:tblLook w:val="04A0" w:firstRow="1" w:lastRow="0" w:firstColumn="1" w:lastColumn="0" w:noHBand="0" w:noVBand="1"/>
      </w:tblPr>
      <w:tblGrid>
        <w:gridCol w:w="704"/>
        <w:gridCol w:w="1281"/>
        <w:gridCol w:w="1560"/>
        <w:gridCol w:w="1559"/>
        <w:gridCol w:w="1559"/>
        <w:gridCol w:w="1276"/>
        <w:gridCol w:w="1843"/>
      </w:tblGrid>
      <w:tr w:rsidR="004A36EB" w:rsidRPr="00C01E8E" w:rsidTr="001C0B87">
        <w:trPr>
          <w:cantSplit/>
          <w:trHeight w:val="2310"/>
        </w:trPr>
        <w:tc>
          <w:tcPr>
            <w:tcW w:w="704" w:type="dxa"/>
          </w:tcPr>
          <w:p w:rsidR="004A36EB" w:rsidRPr="00C01E8E" w:rsidRDefault="004A36EB" w:rsidP="001C0B87">
            <w:pPr>
              <w:jc w:val="center"/>
              <w:rPr>
                <w:sz w:val="28"/>
                <w:szCs w:val="28"/>
              </w:rPr>
            </w:pPr>
            <w:r w:rsidRPr="00C01E8E">
              <w:rPr>
                <w:sz w:val="28"/>
                <w:szCs w:val="28"/>
              </w:rPr>
              <w:t>№ п/п</w:t>
            </w:r>
          </w:p>
        </w:tc>
        <w:tc>
          <w:tcPr>
            <w:tcW w:w="1281" w:type="dxa"/>
            <w:textDirection w:val="btLr"/>
            <w:vAlign w:val="center"/>
          </w:tcPr>
          <w:p w:rsidR="004A36EB" w:rsidRPr="00C01E8E" w:rsidRDefault="004A36EB" w:rsidP="001C0B87">
            <w:pPr>
              <w:ind w:left="113" w:right="113"/>
              <w:jc w:val="center"/>
              <w:rPr>
                <w:sz w:val="28"/>
                <w:szCs w:val="28"/>
              </w:rPr>
            </w:pPr>
            <w:r w:rsidRPr="00C01E8E">
              <w:rPr>
                <w:sz w:val="28"/>
                <w:szCs w:val="28"/>
              </w:rPr>
              <w:t>Назва документа, номер та дата</w:t>
            </w:r>
          </w:p>
        </w:tc>
        <w:tc>
          <w:tcPr>
            <w:tcW w:w="1560" w:type="dxa"/>
            <w:textDirection w:val="btLr"/>
            <w:vAlign w:val="center"/>
          </w:tcPr>
          <w:p w:rsidR="004A36EB" w:rsidRPr="00C01E8E" w:rsidRDefault="004A36EB" w:rsidP="001C0B87">
            <w:pPr>
              <w:ind w:left="113" w:right="113"/>
              <w:jc w:val="center"/>
              <w:rPr>
                <w:sz w:val="28"/>
                <w:szCs w:val="28"/>
              </w:rPr>
            </w:pPr>
            <w:r w:rsidRPr="00C01E8E">
              <w:rPr>
                <w:sz w:val="28"/>
                <w:szCs w:val="28"/>
              </w:rPr>
              <w:t>Короткий зміст</w:t>
            </w:r>
          </w:p>
        </w:tc>
        <w:tc>
          <w:tcPr>
            <w:tcW w:w="1559" w:type="dxa"/>
            <w:textDirection w:val="btLr"/>
            <w:vAlign w:val="center"/>
          </w:tcPr>
          <w:p w:rsidR="004A36EB" w:rsidRPr="00C01E8E" w:rsidRDefault="004A36EB" w:rsidP="001C0B87">
            <w:pPr>
              <w:ind w:left="113" w:right="113"/>
              <w:jc w:val="center"/>
              <w:rPr>
                <w:sz w:val="28"/>
                <w:szCs w:val="28"/>
              </w:rPr>
            </w:pPr>
            <w:r w:rsidRPr="00C01E8E">
              <w:rPr>
                <w:sz w:val="28"/>
                <w:szCs w:val="28"/>
              </w:rPr>
              <w:t>Строк виконання</w:t>
            </w:r>
          </w:p>
        </w:tc>
        <w:tc>
          <w:tcPr>
            <w:tcW w:w="1559" w:type="dxa"/>
            <w:textDirection w:val="btLr"/>
            <w:vAlign w:val="center"/>
          </w:tcPr>
          <w:p w:rsidR="004A36EB" w:rsidRPr="00C01E8E" w:rsidRDefault="004A36EB" w:rsidP="001C0B87">
            <w:pPr>
              <w:ind w:left="113" w:right="113"/>
              <w:jc w:val="center"/>
              <w:rPr>
                <w:sz w:val="28"/>
                <w:szCs w:val="28"/>
              </w:rPr>
            </w:pPr>
            <w:r w:rsidRPr="00C01E8E">
              <w:rPr>
                <w:sz w:val="28"/>
                <w:szCs w:val="28"/>
              </w:rPr>
              <w:t>Відповідальний виконавець</w:t>
            </w:r>
          </w:p>
        </w:tc>
        <w:tc>
          <w:tcPr>
            <w:tcW w:w="1276" w:type="dxa"/>
            <w:textDirection w:val="btLr"/>
            <w:vAlign w:val="center"/>
          </w:tcPr>
          <w:p w:rsidR="004A36EB" w:rsidRPr="00C01E8E" w:rsidRDefault="004A36EB" w:rsidP="001C0B87">
            <w:pPr>
              <w:ind w:left="113" w:right="113"/>
              <w:jc w:val="center"/>
              <w:rPr>
                <w:sz w:val="28"/>
                <w:szCs w:val="28"/>
              </w:rPr>
            </w:pPr>
            <w:r w:rsidRPr="00C01E8E">
              <w:rPr>
                <w:sz w:val="28"/>
                <w:szCs w:val="28"/>
              </w:rPr>
              <w:t>Стан виконання</w:t>
            </w:r>
          </w:p>
        </w:tc>
        <w:tc>
          <w:tcPr>
            <w:tcW w:w="1843" w:type="dxa"/>
            <w:vAlign w:val="center"/>
          </w:tcPr>
          <w:p w:rsidR="004A36EB" w:rsidRPr="00C01E8E" w:rsidRDefault="004A36EB" w:rsidP="001C0B87">
            <w:pPr>
              <w:jc w:val="center"/>
              <w:rPr>
                <w:sz w:val="28"/>
                <w:szCs w:val="28"/>
              </w:rPr>
            </w:pPr>
            <w:r w:rsidRPr="00C01E8E">
              <w:rPr>
                <w:sz w:val="28"/>
                <w:szCs w:val="28"/>
              </w:rPr>
              <w:t>Строк порушено (дні)</w:t>
            </w:r>
          </w:p>
        </w:tc>
      </w:tr>
      <w:tr w:rsidR="004A36EB" w:rsidRPr="00C01E8E" w:rsidTr="001C0B87">
        <w:tc>
          <w:tcPr>
            <w:tcW w:w="704" w:type="dxa"/>
          </w:tcPr>
          <w:p w:rsidR="004A36EB" w:rsidRPr="00C01E8E" w:rsidRDefault="004A36EB" w:rsidP="001B6560">
            <w:pPr>
              <w:numPr>
                <w:ilvl w:val="0"/>
                <w:numId w:val="26"/>
              </w:numPr>
              <w:contextualSpacing/>
              <w:jc w:val="center"/>
              <w:rPr>
                <w:sz w:val="28"/>
                <w:szCs w:val="28"/>
              </w:rPr>
            </w:pPr>
          </w:p>
        </w:tc>
        <w:tc>
          <w:tcPr>
            <w:tcW w:w="1281" w:type="dxa"/>
          </w:tcPr>
          <w:p w:rsidR="004A36EB" w:rsidRPr="00C01E8E" w:rsidRDefault="004A36EB" w:rsidP="001C0B87">
            <w:pPr>
              <w:jc w:val="center"/>
              <w:rPr>
                <w:sz w:val="28"/>
                <w:szCs w:val="28"/>
              </w:rPr>
            </w:pPr>
          </w:p>
        </w:tc>
        <w:tc>
          <w:tcPr>
            <w:tcW w:w="1560" w:type="dxa"/>
          </w:tcPr>
          <w:p w:rsidR="004A36EB" w:rsidRPr="00C01E8E" w:rsidRDefault="004A36EB" w:rsidP="001C0B87">
            <w:pPr>
              <w:jc w:val="center"/>
              <w:rPr>
                <w:sz w:val="28"/>
                <w:szCs w:val="28"/>
              </w:rPr>
            </w:pPr>
          </w:p>
        </w:tc>
        <w:tc>
          <w:tcPr>
            <w:tcW w:w="1559" w:type="dxa"/>
          </w:tcPr>
          <w:p w:rsidR="004A36EB" w:rsidRPr="00C01E8E" w:rsidRDefault="004A36EB" w:rsidP="001C0B87">
            <w:pPr>
              <w:jc w:val="center"/>
              <w:rPr>
                <w:sz w:val="28"/>
                <w:szCs w:val="28"/>
              </w:rPr>
            </w:pPr>
          </w:p>
        </w:tc>
        <w:tc>
          <w:tcPr>
            <w:tcW w:w="1559" w:type="dxa"/>
          </w:tcPr>
          <w:p w:rsidR="004A36EB" w:rsidRPr="00C01E8E" w:rsidRDefault="004A36EB" w:rsidP="001C0B87">
            <w:pPr>
              <w:jc w:val="center"/>
              <w:rPr>
                <w:sz w:val="28"/>
                <w:szCs w:val="28"/>
              </w:rPr>
            </w:pPr>
          </w:p>
        </w:tc>
        <w:tc>
          <w:tcPr>
            <w:tcW w:w="1276" w:type="dxa"/>
          </w:tcPr>
          <w:p w:rsidR="004A36EB" w:rsidRPr="00C01E8E" w:rsidRDefault="004A36EB" w:rsidP="001C0B87">
            <w:pPr>
              <w:jc w:val="center"/>
              <w:rPr>
                <w:sz w:val="28"/>
                <w:szCs w:val="28"/>
              </w:rPr>
            </w:pPr>
          </w:p>
        </w:tc>
        <w:tc>
          <w:tcPr>
            <w:tcW w:w="1843" w:type="dxa"/>
          </w:tcPr>
          <w:p w:rsidR="004A36EB" w:rsidRPr="00C01E8E" w:rsidRDefault="004A36EB" w:rsidP="001C0B87">
            <w:pPr>
              <w:jc w:val="center"/>
              <w:rPr>
                <w:sz w:val="28"/>
                <w:szCs w:val="28"/>
              </w:rPr>
            </w:pPr>
          </w:p>
        </w:tc>
      </w:tr>
    </w:tbl>
    <w:p w:rsidR="004A36EB" w:rsidRPr="00C01E8E" w:rsidRDefault="004A36EB" w:rsidP="004A36EB">
      <w:pPr>
        <w:jc w:val="center"/>
        <w:rPr>
          <w:sz w:val="28"/>
          <w:szCs w:val="28"/>
        </w:rPr>
      </w:pPr>
    </w:p>
    <w:p w:rsidR="004A36EB" w:rsidRPr="00C01E8E" w:rsidRDefault="004A36EB"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C04158" w:rsidRDefault="00C04158" w:rsidP="004A36EB">
      <w:pPr>
        <w:ind w:left="6096"/>
        <w:rPr>
          <w:sz w:val="28"/>
          <w:szCs w:val="28"/>
        </w:rPr>
      </w:pPr>
    </w:p>
    <w:p w:rsidR="004A36EB" w:rsidRPr="00C01E8E" w:rsidRDefault="004A36EB" w:rsidP="004A36EB">
      <w:pPr>
        <w:ind w:left="6096"/>
        <w:rPr>
          <w:rFonts w:eastAsia="Times New Roman"/>
          <w:sz w:val="28"/>
          <w:szCs w:val="28"/>
        </w:rPr>
      </w:pPr>
      <w:proofErr w:type="gramStart"/>
      <w:r w:rsidRPr="00C01E8E">
        <w:rPr>
          <w:sz w:val="28"/>
          <w:szCs w:val="28"/>
        </w:rPr>
        <w:lastRenderedPageBreak/>
        <w:t xml:space="preserve">Додаток  </w:t>
      </w:r>
      <w:r w:rsidR="00747D10">
        <w:rPr>
          <w:sz w:val="28"/>
          <w:szCs w:val="28"/>
        </w:rPr>
        <w:t>29</w:t>
      </w:r>
      <w:proofErr w:type="gramEnd"/>
      <w:r w:rsidRPr="00C01E8E">
        <w:rPr>
          <w:sz w:val="28"/>
          <w:szCs w:val="28"/>
        </w:rPr>
        <w:br/>
      </w:r>
      <w:r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9.1.3)</w:t>
      </w:r>
    </w:p>
    <w:p w:rsidR="004A36EB" w:rsidRPr="00C01E8E" w:rsidRDefault="004A36EB" w:rsidP="004A36EB">
      <w:pPr>
        <w:spacing w:before="100" w:beforeAutospacing="1" w:after="100" w:afterAutospacing="1"/>
        <w:rPr>
          <w:sz w:val="28"/>
          <w:szCs w:val="28"/>
        </w:rPr>
      </w:pPr>
    </w:p>
    <w:p w:rsidR="004A36EB" w:rsidRPr="00C01E8E" w:rsidRDefault="004A36EB" w:rsidP="004A36EB">
      <w:pPr>
        <w:spacing w:before="100" w:beforeAutospacing="1" w:after="100" w:afterAutospacing="1"/>
        <w:rPr>
          <w:sz w:val="28"/>
          <w:szCs w:val="28"/>
        </w:rPr>
      </w:pPr>
      <w:r w:rsidRPr="00C01E8E">
        <w:rPr>
          <w:sz w:val="28"/>
          <w:szCs w:val="28"/>
        </w:rPr>
        <w:t>Київська міська рада</w:t>
      </w:r>
    </w:p>
    <w:p w:rsidR="004A36EB" w:rsidRPr="00C01E8E" w:rsidRDefault="004A36EB" w:rsidP="004A36EB">
      <w:pPr>
        <w:spacing w:line="240" w:lineRule="exact"/>
        <w:rPr>
          <w:szCs w:val="20"/>
        </w:rPr>
      </w:pPr>
      <w:r w:rsidRPr="00C01E8E">
        <w:rPr>
          <w:szCs w:val="20"/>
        </w:rPr>
        <w:t>__________________________</w:t>
      </w:r>
    </w:p>
    <w:p w:rsidR="004A36EB" w:rsidRPr="00C01E8E" w:rsidRDefault="004A36EB" w:rsidP="004A36EB">
      <w:pPr>
        <w:spacing w:line="240" w:lineRule="exact"/>
        <w:rPr>
          <w:szCs w:val="20"/>
        </w:rPr>
      </w:pPr>
      <w:r w:rsidRPr="00C01E8E">
        <w:rPr>
          <w:szCs w:val="20"/>
        </w:rPr>
        <w:t>(</w:t>
      </w:r>
      <w:r w:rsidRPr="00C01E8E">
        <w:t>найменування</w:t>
      </w:r>
      <w:r w:rsidRPr="00C01E8E">
        <w:rPr>
          <w:szCs w:val="20"/>
        </w:rPr>
        <w:t xml:space="preserve"> структурного підрозділу)</w:t>
      </w:r>
    </w:p>
    <w:p w:rsidR="004A36EB" w:rsidRPr="00C01E8E" w:rsidRDefault="004A36EB" w:rsidP="004A36EB">
      <w:pPr>
        <w:keepNext/>
        <w:spacing w:before="240" w:after="60"/>
        <w:jc w:val="both"/>
        <w:outlineLvl w:val="3"/>
        <w:rPr>
          <w:b/>
        </w:rPr>
      </w:pPr>
      <w:r w:rsidRPr="00C01E8E">
        <w:rPr>
          <w:b/>
        </w:rPr>
        <w:t>НОМЕНКЛАТУРА СПРАВ</w:t>
      </w:r>
    </w:p>
    <w:p w:rsidR="004A36EB" w:rsidRPr="00C01E8E" w:rsidRDefault="004A36EB" w:rsidP="004A36EB">
      <w:pPr>
        <w:spacing w:before="100" w:beforeAutospacing="1" w:after="100" w:afterAutospacing="1"/>
        <w:rPr>
          <w:szCs w:val="20"/>
        </w:rPr>
      </w:pPr>
      <w:r w:rsidRPr="00C01E8E">
        <w:rPr>
          <w:szCs w:val="20"/>
        </w:rPr>
        <w:t>__________________ № ________</w:t>
      </w:r>
      <w:r w:rsidRPr="00C01E8E">
        <w:rPr>
          <w:szCs w:val="20"/>
        </w:rPr>
        <w:br/>
        <w:t>на 20____рік</w:t>
      </w:r>
    </w:p>
    <w:tbl>
      <w:tblPr>
        <w:tblW w:w="9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594"/>
        <w:gridCol w:w="1922"/>
        <w:gridCol w:w="1950"/>
        <w:gridCol w:w="2514"/>
        <w:gridCol w:w="1954"/>
      </w:tblGrid>
      <w:tr w:rsidR="004A36EB" w:rsidRPr="00C01E8E" w:rsidTr="001C0B87">
        <w:trPr>
          <w:trHeight w:val="322"/>
          <w:jc w:val="center"/>
        </w:trPr>
        <w:tc>
          <w:tcPr>
            <w:tcW w:w="1594" w:type="dxa"/>
          </w:tcPr>
          <w:p w:rsidR="004A36EB" w:rsidRPr="00C01E8E" w:rsidRDefault="004A36EB" w:rsidP="001C0B87">
            <w:pPr>
              <w:jc w:val="center"/>
              <w:rPr>
                <w:rFonts w:eastAsia="Times New Roman"/>
              </w:rPr>
            </w:pPr>
            <w:r w:rsidRPr="00C01E8E">
              <w:rPr>
                <w:rFonts w:eastAsia="Times New Roman"/>
              </w:rPr>
              <w:t>Індекс справи</w:t>
            </w:r>
          </w:p>
        </w:tc>
        <w:tc>
          <w:tcPr>
            <w:tcW w:w="1922" w:type="dxa"/>
          </w:tcPr>
          <w:p w:rsidR="004A36EB" w:rsidRPr="00C01E8E" w:rsidRDefault="004A36EB" w:rsidP="001C0B87">
            <w:pPr>
              <w:jc w:val="center"/>
              <w:rPr>
                <w:rFonts w:eastAsia="Times New Roman"/>
              </w:rPr>
            </w:pPr>
            <w:r w:rsidRPr="00C01E8E">
              <w:rPr>
                <w:rFonts w:eastAsia="Times New Roman"/>
              </w:rPr>
              <w:t>Заголовок справи (тому, частини)</w:t>
            </w:r>
          </w:p>
        </w:tc>
        <w:tc>
          <w:tcPr>
            <w:tcW w:w="1950" w:type="dxa"/>
          </w:tcPr>
          <w:p w:rsidR="004A36EB" w:rsidRPr="00C01E8E" w:rsidRDefault="004A36EB" w:rsidP="001C0B87">
            <w:pPr>
              <w:jc w:val="center"/>
              <w:rPr>
                <w:rFonts w:eastAsia="Times New Roman"/>
              </w:rPr>
            </w:pPr>
            <w:r w:rsidRPr="00C01E8E">
              <w:rPr>
                <w:rFonts w:eastAsia="Times New Roman"/>
              </w:rPr>
              <w:t>Кількість справ (томів, частин)</w:t>
            </w:r>
          </w:p>
        </w:tc>
        <w:tc>
          <w:tcPr>
            <w:tcW w:w="2514" w:type="dxa"/>
          </w:tcPr>
          <w:p w:rsidR="004A36EB" w:rsidRPr="00C01E8E" w:rsidRDefault="004A36EB" w:rsidP="001C0B87">
            <w:pPr>
              <w:jc w:val="center"/>
              <w:rPr>
                <w:rFonts w:eastAsia="Times New Roman"/>
              </w:rPr>
            </w:pPr>
            <w:r w:rsidRPr="00C01E8E">
              <w:rPr>
                <w:rFonts w:eastAsia="Times New Roman"/>
              </w:rPr>
              <w:t xml:space="preserve">Строк </w:t>
            </w:r>
            <w:r w:rsidRPr="00C01E8E">
              <w:rPr>
                <w:rFonts w:eastAsia="Times New Roman"/>
              </w:rPr>
              <w:br/>
              <w:t>зберігання справи (тому, частини) і номери статей за переліком</w:t>
            </w:r>
          </w:p>
        </w:tc>
        <w:tc>
          <w:tcPr>
            <w:tcW w:w="1954" w:type="dxa"/>
          </w:tcPr>
          <w:p w:rsidR="004A36EB" w:rsidRPr="00C01E8E" w:rsidRDefault="004A36EB" w:rsidP="001C0B87">
            <w:pPr>
              <w:jc w:val="center"/>
              <w:rPr>
                <w:rFonts w:eastAsia="Times New Roman"/>
              </w:rPr>
            </w:pPr>
            <w:r w:rsidRPr="00C01E8E">
              <w:rPr>
                <w:rFonts w:eastAsia="Times New Roman"/>
              </w:rPr>
              <w:t>Примітка</w:t>
            </w:r>
          </w:p>
        </w:tc>
      </w:tr>
      <w:tr w:rsidR="004A36EB" w:rsidRPr="00C01E8E" w:rsidTr="001C0B87">
        <w:trPr>
          <w:trHeight w:val="322"/>
          <w:jc w:val="center"/>
        </w:trPr>
        <w:tc>
          <w:tcPr>
            <w:tcW w:w="1594" w:type="dxa"/>
          </w:tcPr>
          <w:p w:rsidR="004A36EB" w:rsidRPr="00C01E8E" w:rsidRDefault="004A36EB" w:rsidP="001C0B87">
            <w:pPr>
              <w:spacing w:before="120"/>
              <w:jc w:val="center"/>
              <w:rPr>
                <w:rFonts w:eastAsia="Times New Roman"/>
              </w:rPr>
            </w:pPr>
            <w:r w:rsidRPr="00C01E8E">
              <w:rPr>
                <w:rFonts w:eastAsia="Times New Roman"/>
              </w:rPr>
              <w:t>1</w:t>
            </w:r>
          </w:p>
        </w:tc>
        <w:tc>
          <w:tcPr>
            <w:tcW w:w="1922" w:type="dxa"/>
          </w:tcPr>
          <w:p w:rsidR="004A36EB" w:rsidRPr="00C01E8E" w:rsidRDefault="004A36EB" w:rsidP="001C0B87">
            <w:pPr>
              <w:spacing w:before="120"/>
              <w:jc w:val="center"/>
              <w:rPr>
                <w:rFonts w:eastAsia="Times New Roman"/>
              </w:rPr>
            </w:pPr>
            <w:r w:rsidRPr="00C01E8E">
              <w:rPr>
                <w:rFonts w:eastAsia="Times New Roman"/>
              </w:rPr>
              <w:t>2</w:t>
            </w:r>
          </w:p>
        </w:tc>
        <w:tc>
          <w:tcPr>
            <w:tcW w:w="1950" w:type="dxa"/>
          </w:tcPr>
          <w:p w:rsidR="004A36EB" w:rsidRPr="00C01E8E" w:rsidRDefault="004A36EB" w:rsidP="001C0B87">
            <w:pPr>
              <w:spacing w:before="120"/>
              <w:jc w:val="center"/>
              <w:rPr>
                <w:rFonts w:eastAsia="Times New Roman"/>
              </w:rPr>
            </w:pPr>
            <w:r w:rsidRPr="00C01E8E">
              <w:rPr>
                <w:rFonts w:eastAsia="Times New Roman"/>
              </w:rPr>
              <w:t>3</w:t>
            </w:r>
          </w:p>
        </w:tc>
        <w:tc>
          <w:tcPr>
            <w:tcW w:w="2514" w:type="dxa"/>
          </w:tcPr>
          <w:p w:rsidR="004A36EB" w:rsidRPr="00C01E8E" w:rsidRDefault="004A36EB" w:rsidP="001C0B87">
            <w:pPr>
              <w:spacing w:before="120"/>
              <w:jc w:val="center"/>
              <w:rPr>
                <w:rFonts w:eastAsia="Times New Roman"/>
              </w:rPr>
            </w:pPr>
            <w:r w:rsidRPr="00C01E8E">
              <w:rPr>
                <w:rFonts w:eastAsia="Times New Roman"/>
              </w:rPr>
              <w:t>4</w:t>
            </w:r>
          </w:p>
        </w:tc>
        <w:tc>
          <w:tcPr>
            <w:tcW w:w="1954" w:type="dxa"/>
          </w:tcPr>
          <w:p w:rsidR="004A36EB" w:rsidRPr="00C01E8E" w:rsidRDefault="004A36EB" w:rsidP="001C0B87">
            <w:pPr>
              <w:spacing w:before="120"/>
              <w:jc w:val="center"/>
              <w:rPr>
                <w:rFonts w:eastAsia="Times New Roman"/>
              </w:rPr>
            </w:pPr>
            <w:r w:rsidRPr="00C01E8E">
              <w:rPr>
                <w:rFonts w:eastAsia="Times New Roman"/>
              </w:rPr>
              <w:t>5</w:t>
            </w:r>
          </w:p>
        </w:tc>
      </w:tr>
    </w:tbl>
    <w:p w:rsidR="004A36EB" w:rsidRPr="00C01E8E" w:rsidRDefault="004A36EB" w:rsidP="004A36EB">
      <w:pPr>
        <w:spacing w:before="100" w:beforeAutospacing="1" w:after="100" w:afterAutospacing="1"/>
        <w:jc w:val="center"/>
        <w:rPr>
          <w:szCs w:val="20"/>
        </w:rPr>
      </w:pPr>
      <w:r w:rsidRPr="00C01E8E">
        <w:t xml:space="preserve">_________________________________________________________________ </w:t>
      </w:r>
      <w:r w:rsidRPr="00C01E8E">
        <w:br/>
      </w:r>
      <w:r w:rsidRPr="00C01E8E">
        <w:rPr>
          <w:sz w:val="18"/>
          <w:szCs w:val="18"/>
        </w:rPr>
        <w:t>(назва розділу)</w:t>
      </w:r>
    </w:p>
    <w:tbl>
      <w:tblPr>
        <w:tblW w:w="5621" w:type="pct"/>
        <w:jc w:val="center"/>
        <w:tblLook w:val="01E0" w:firstRow="1" w:lastRow="1" w:firstColumn="1" w:lastColumn="1" w:noHBand="0" w:noVBand="0"/>
      </w:tblPr>
      <w:tblGrid>
        <w:gridCol w:w="272"/>
        <w:gridCol w:w="4124"/>
        <w:gridCol w:w="624"/>
        <w:gridCol w:w="1896"/>
        <w:gridCol w:w="2685"/>
        <w:gridCol w:w="1235"/>
      </w:tblGrid>
      <w:tr w:rsidR="004A36EB" w:rsidRPr="00C01E8E" w:rsidTr="004C1DF7">
        <w:trPr>
          <w:gridBefore w:val="1"/>
          <w:wBefore w:w="125" w:type="pct"/>
          <w:trHeight w:val="405"/>
          <w:jc w:val="center"/>
        </w:trPr>
        <w:tc>
          <w:tcPr>
            <w:tcW w:w="2191" w:type="pct"/>
            <w:gridSpan w:val="2"/>
          </w:tcPr>
          <w:p w:rsidR="004A36EB" w:rsidRPr="00C01E8E" w:rsidRDefault="004A36EB" w:rsidP="001C0B87">
            <w:pPr>
              <w:spacing w:before="120"/>
              <w:jc w:val="both"/>
              <w:rPr>
                <w:rFonts w:eastAsia="Times New Roman"/>
              </w:rPr>
            </w:pPr>
            <w:r w:rsidRPr="00C01E8E">
              <w:rPr>
                <w:rFonts w:eastAsia="Times New Roman"/>
              </w:rPr>
              <w:t>Посада керівника структурного підрозділу</w:t>
            </w:r>
          </w:p>
          <w:p w:rsidR="004A36EB" w:rsidRPr="00C01E8E" w:rsidRDefault="004A36EB" w:rsidP="001C0B87">
            <w:pPr>
              <w:spacing w:before="120"/>
              <w:jc w:val="both"/>
              <w:rPr>
                <w:rFonts w:eastAsia="Times New Roman"/>
              </w:rPr>
            </w:pPr>
            <w:r w:rsidRPr="00C01E8E">
              <w:rPr>
                <w:rFonts w:eastAsia="Times New Roman"/>
              </w:rPr>
              <w:t xml:space="preserve">«____» ______________ 20___ р. </w:t>
            </w:r>
          </w:p>
        </w:tc>
        <w:tc>
          <w:tcPr>
            <w:tcW w:w="875" w:type="pct"/>
          </w:tcPr>
          <w:p w:rsidR="004A36EB" w:rsidRPr="00C01E8E" w:rsidRDefault="004A36EB" w:rsidP="001C0B87">
            <w:pPr>
              <w:jc w:val="center"/>
              <w:rPr>
                <w:rFonts w:eastAsia="Times New Roman"/>
                <w:i/>
                <w:sz w:val="28"/>
                <w:szCs w:val="28"/>
              </w:rPr>
            </w:pPr>
            <w:r w:rsidRPr="00C01E8E">
              <w:rPr>
                <w:rFonts w:eastAsia="Times New Roman"/>
                <w:i/>
                <w:sz w:val="28"/>
                <w:szCs w:val="28"/>
              </w:rPr>
              <w:t>____________</w:t>
            </w:r>
            <w:r w:rsidRPr="00C01E8E">
              <w:rPr>
                <w:rFonts w:eastAsia="Times New Roman"/>
                <w:i/>
                <w:sz w:val="28"/>
                <w:szCs w:val="28"/>
              </w:rPr>
              <w:br/>
            </w:r>
            <w:r w:rsidRPr="00C01E8E">
              <w:rPr>
                <w:rFonts w:eastAsia="Times New Roman"/>
              </w:rPr>
              <w:t>(підпис)</w:t>
            </w:r>
          </w:p>
        </w:tc>
        <w:tc>
          <w:tcPr>
            <w:tcW w:w="1810" w:type="pct"/>
            <w:gridSpan w:val="2"/>
          </w:tcPr>
          <w:p w:rsidR="004A36EB" w:rsidRPr="00C01E8E" w:rsidRDefault="004A36EB" w:rsidP="001C0B87">
            <w:pPr>
              <w:jc w:val="center"/>
              <w:rPr>
                <w:rFonts w:eastAsia="Times New Roman"/>
                <w:sz w:val="28"/>
                <w:szCs w:val="28"/>
              </w:rPr>
            </w:pPr>
            <w:r w:rsidRPr="00C01E8E">
              <w:rPr>
                <w:rFonts w:eastAsia="Times New Roman"/>
                <w:sz w:val="28"/>
                <w:szCs w:val="28"/>
              </w:rPr>
              <w:t>_________________________</w:t>
            </w:r>
            <w:r w:rsidRPr="00C01E8E">
              <w:rPr>
                <w:rFonts w:eastAsia="Times New Roman"/>
                <w:sz w:val="28"/>
                <w:szCs w:val="28"/>
              </w:rPr>
              <w:br/>
            </w:r>
            <w:r w:rsidRPr="00C01E8E">
              <w:rPr>
                <w:rFonts w:eastAsia="Times New Roman"/>
              </w:rPr>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rPr>
                <w:rFonts w:eastAsia="Times New Roman"/>
              </w:rPr>
              <w:t>)</w:t>
            </w:r>
          </w:p>
        </w:tc>
      </w:tr>
      <w:tr w:rsidR="004A36EB" w:rsidRPr="00C01E8E" w:rsidTr="004C1DF7">
        <w:tblPrEx>
          <w:jc w:val="left"/>
        </w:tblPrEx>
        <w:trPr>
          <w:gridAfter w:val="1"/>
          <w:wAfter w:w="570" w:type="pct"/>
        </w:trPr>
        <w:tc>
          <w:tcPr>
            <w:tcW w:w="2028" w:type="pct"/>
            <w:gridSpan w:val="2"/>
          </w:tcPr>
          <w:p w:rsidR="004A36EB" w:rsidRPr="004C1DF7" w:rsidRDefault="004A36EB" w:rsidP="001C0B87">
            <w:pPr>
              <w:spacing w:before="120"/>
              <w:jc w:val="both"/>
              <w:rPr>
                <w:rFonts w:eastAsia="Times New Roman"/>
              </w:rPr>
            </w:pPr>
          </w:p>
          <w:p w:rsidR="004A36EB" w:rsidRPr="004C1DF7" w:rsidRDefault="004A36EB" w:rsidP="001C0B87">
            <w:pPr>
              <w:spacing w:before="120"/>
              <w:jc w:val="both"/>
              <w:rPr>
                <w:rFonts w:eastAsia="Times New Roman"/>
              </w:rPr>
            </w:pPr>
          </w:p>
          <w:p w:rsidR="004A36EB" w:rsidRPr="004C1DF7" w:rsidRDefault="004A36EB" w:rsidP="001C0B87">
            <w:pPr>
              <w:spacing w:before="120"/>
              <w:jc w:val="both"/>
              <w:rPr>
                <w:rFonts w:eastAsia="Times New Roman"/>
                <w:i/>
              </w:rPr>
            </w:pPr>
            <w:r w:rsidRPr="004C1DF7">
              <w:rPr>
                <w:rFonts w:eastAsia="Times New Roman"/>
              </w:rPr>
              <w:t>Керівник архівної служби</w:t>
            </w:r>
          </w:p>
          <w:p w:rsidR="004A36EB" w:rsidRPr="004C1DF7" w:rsidRDefault="004A36EB" w:rsidP="001C0B87">
            <w:pPr>
              <w:spacing w:before="120"/>
              <w:jc w:val="both"/>
              <w:rPr>
                <w:rFonts w:eastAsia="Times New Roman"/>
              </w:rPr>
            </w:pPr>
            <w:r w:rsidRPr="004C1DF7">
              <w:rPr>
                <w:rFonts w:eastAsia="Times New Roman"/>
              </w:rPr>
              <w:t>______________   _________________</w:t>
            </w:r>
          </w:p>
          <w:p w:rsidR="004A36EB" w:rsidRPr="004C1DF7" w:rsidRDefault="004A36EB" w:rsidP="001C0B87">
            <w:pPr>
              <w:ind w:left="-391" w:right="-756"/>
              <w:jc w:val="center"/>
              <w:rPr>
                <w:rFonts w:eastAsia="Times New Roman"/>
              </w:rPr>
            </w:pPr>
            <w:r w:rsidRPr="004C1DF7">
              <w:rPr>
                <w:rFonts w:eastAsia="Times New Roman"/>
              </w:rPr>
              <w:t xml:space="preserve"> (підпис)       </w:t>
            </w:r>
            <w:r w:rsidR="004C1DF7">
              <w:rPr>
                <w:rFonts w:eastAsia="Times New Roman"/>
                <w:lang w:val="uk-UA"/>
              </w:rPr>
              <w:t xml:space="preserve"> </w:t>
            </w:r>
            <w:r w:rsidRPr="004C1DF7">
              <w:rPr>
                <w:rFonts w:eastAsia="Times New Roman"/>
              </w:rPr>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4C1DF7">
              <w:rPr>
                <w:rFonts w:eastAsia="Times New Roman"/>
              </w:rPr>
              <w:t>)</w:t>
            </w:r>
          </w:p>
          <w:p w:rsidR="004A36EB" w:rsidRPr="004C1DF7" w:rsidRDefault="004A36EB" w:rsidP="001C0B87">
            <w:pPr>
              <w:spacing w:before="120"/>
              <w:jc w:val="both"/>
              <w:rPr>
                <w:rFonts w:eastAsia="Times New Roman"/>
              </w:rPr>
            </w:pPr>
          </w:p>
        </w:tc>
        <w:tc>
          <w:tcPr>
            <w:tcW w:w="2402" w:type="pct"/>
            <w:gridSpan w:val="3"/>
          </w:tcPr>
          <w:p w:rsidR="004A36EB" w:rsidRPr="004C1DF7" w:rsidRDefault="004A36EB" w:rsidP="001C0B87">
            <w:pPr>
              <w:rPr>
                <w:rFonts w:eastAsia="Times New Roman"/>
                <w:i/>
              </w:rPr>
            </w:pPr>
            <w:r w:rsidRPr="004C1DF7">
              <w:rPr>
                <w:rFonts w:eastAsia="Times New Roman"/>
                <w:i/>
              </w:rPr>
              <w:br/>
            </w:r>
          </w:p>
          <w:p w:rsidR="004A36EB" w:rsidRPr="004C1DF7" w:rsidRDefault="004A36EB" w:rsidP="001C0B87">
            <w:pPr>
              <w:rPr>
                <w:rFonts w:eastAsia="Times New Roman"/>
                <w:i/>
              </w:rPr>
            </w:pPr>
          </w:p>
        </w:tc>
      </w:tr>
    </w:tbl>
    <w:p w:rsidR="004A36EB" w:rsidRPr="00C01E8E" w:rsidRDefault="004A36EB" w:rsidP="004A36EB">
      <w:pPr>
        <w:spacing w:before="100" w:beforeAutospacing="1" w:after="100" w:afterAutospacing="1"/>
        <w:jc w:val="both"/>
        <w:rPr>
          <w:szCs w:val="20"/>
        </w:rPr>
      </w:pPr>
      <w:bookmarkStart w:id="182" w:name="1246"/>
      <w:bookmarkEnd w:id="182"/>
    </w:p>
    <w:p w:rsidR="004A36EB" w:rsidRPr="00C01E8E" w:rsidRDefault="004A36EB" w:rsidP="004A36EB">
      <w:pPr>
        <w:spacing w:before="100" w:beforeAutospacing="1" w:after="100" w:afterAutospacing="1"/>
        <w:jc w:val="both"/>
        <w:rPr>
          <w:szCs w:val="20"/>
        </w:rPr>
      </w:pPr>
    </w:p>
    <w:p w:rsidR="004A36EB" w:rsidRPr="00C01E8E" w:rsidRDefault="004A36EB" w:rsidP="004A36EB">
      <w:pPr>
        <w:spacing w:before="100" w:beforeAutospacing="1" w:after="100" w:afterAutospacing="1"/>
        <w:jc w:val="both"/>
        <w:rPr>
          <w:szCs w:val="20"/>
        </w:rPr>
      </w:pPr>
    </w:p>
    <w:p w:rsidR="004A36EB" w:rsidRPr="00C01E8E" w:rsidRDefault="004A36EB" w:rsidP="004A36EB">
      <w:pPr>
        <w:spacing w:before="100" w:beforeAutospacing="1" w:after="100" w:afterAutospacing="1"/>
        <w:jc w:val="both"/>
        <w:rPr>
          <w:szCs w:val="20"/>
        </w:rPr>
      </w:pPr>
    </w:p>
    <w:p w:rsidR="004A36EB" w:rsidRPr="00C01E8E" w:rsidRDefault="004A36EB" w:rsidP="004A36EB">
      <w:pPr>
        <w:spacing w:before="100" w:beforeAutospacing="1" w:after="100" w:afterAutospacing="1"/>
        <w:jc w:val="both"/>
        <w:rPr>
          <w:szCs w:val="20"/>
        </w:rPr>
      </w:pPr>
    </w:p>
    <w:p w:rsidR="004A36EB" w:rsidRPr="00C01E8E" w:rsidRDefault="004A36EB" w:rsidP="004A36EB">
      <w:pPr>
        <w:spacing w:before="100" w:beforeAutospacing="1" w:after="100" w:afterAutospacing="1"/>
        <w:jc w:val="both"/>
        <w:rPr>
          <w:szCs w:val="20"/>
        </w:rPr>
      </w:pPr>
    </w:p>
    <w:p w:rsidR="004A36EB" w:rsidRPr="00C04158" w:rsidRDefault="004A36EB" w:rsidP="004A36EB">
      <w:pPr>
        <w:spacing w:before="100" w:beforeAutospacing="1" w:after="100" w:afterAutospacing="1"/>
        <w:jc w:val="right"/>
        <w:rPr>
          <w:sz w:val="28"/>
          <w:szCs w:val="28"/>
          <w:lang w:val="uk-UA"/>
        </w:rPr>
      </w:pPr>
      <w:r w:rsidRPr="00C01E8E">
        <w:rPr>
          <w:sz w:val="28"/>
          <w:szCs w:val="28"/>
        </w:rPr>
        <w:lastRenderedPageBreak/>
        <w:t xml:space="preserve">Продовження додатка </w:t>
      </w:r>
      <w:r w:rsidR="00072469">
        <w:rPr>
          <w:sz w:val="28"/>
          <w:szCs w:val="28"/>
        </w:rPr>
        <w:t>29</w:t>
      </w:r>
    </w:p>
    <w:p w:rsidR="004A36EB" w:rsidRPr="00C01E8E" w:rsidRDefault="004A36EB" w:rsidP="004A36EB">
      <w:pPr>
        <w:spacing w:before="100" w:beforeAutospacing="1" w:after="100" w:afterAutospacing="1"/>
        <w:jc w:val="right"/>
        <w:rPr>
          <w:szCs w:val="20"/>
        </w:rPr>
      </w:pPr>
    </w:p>
    <w:p w:rsidR="004A36EB" w:rsidRPr="00C01E8E" w:rsidRDefault="004A36EB" w:rsidP="004A36EB">
      <w:pPr>
        <w:spacing w:before="100" w:beforeAutospacing="1" w:after="100" w:afterAutospacing="1"/>
        <w:jc w:val="both"/>
        <w:rPr>
          <w:szCs w:val="20"/>
        </w:rPr>
      </w:pPr>
      <w:r w:rsidRPr="00C01E8E">
        <w:rPr>
          <w:szCs w:val="20"/>
        </w:rPr>
        <w:t>Підсумковий запис про категорії та кількість справ, заведених у 20____ році в структурному підрозділі</w:t>
      </w:r>
    </w:p>
    <w:p w:rsidR="004A36EB" w:rsidRPr="00C01E8E" w:rsidRDefault="004A36EB" w:rsidP="004A36EB">
      <w:pPr>
        <w:spacing w:before="100" w:beforeAutospacing="1" w:after="100" w:afterAutospacing="1"/>
        <w:jc w:val="both"/>
        <w:rPr>
          <w:szCs w:val="20"/>
        </w:rPr>
      </w:pPr>
    </w:p>
    <w:tbl>
      <w:tblPr>
        <w:tblW w:w="4837" w:type="pct"/>
        <w:tblCellMar>
          <w:top w:w="55" w:type="dxa"/>
          <w:left w:w="55" w:type="dxa"/>
          <w:bottom w:w="55" w:type="dxa"/>
          <w:right w:w="55" w:type="dxa"/>
        </w:tblCellMar>
        <w:tblLook w:val="0000" w:firstRow="0" w:lastRow="0" w:firstColumn="0" w:lastColumn="0" w:noHBand="0" w:noVBand="0"/>
      </w:tblPr>
      <w:tblGrid>
        <w:gridCol w:w="3773"/>
        <w:gridCol w:w="1341"/>
        <w:gridCol w:w="2226"/>
        <w:gridCol w:w="1975"/>
      </w:tblGrid>
      <w:tr w:rsidR="004A36EB" w:rsidRPr="00C01E8E" w:rsidTr="001C0B87">
        <w:trPr>
          <w:trHeight w:val="322"/>
        </w:trPr>
        <w:tc>
          <w:tcPr>
            <w:tcW w:w="2025" w:type="pct"/>
            <w:vMerge w:val="restar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За строками зберігання</w:t>
            </w:r>
          </w:p>
        </w:tc>
        <w:tc>
          <w:tcPr>
            <w:tcW w:w="720" w:type="pct"/>
            <w:vMerge w:val="restar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Разом</w:t>
            </w:r>
          </w:p>
        </w:tc>
        <w:tc>
          <w:tcPr>
            <w:tcW w:w="2255"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У тому числі</w:t>
            </w:r>
          </w:p>
        </w:tc>
      </w:tr>
      <w:tr w:rsidR="004A36EB" w:rsidRPr="00C01E8E" w:rsidTr="001C0B87">
        <w:trPr>
          <w:trHeight w:val="322"/>
        </w:trPr>
        <w:tc>
          <w:tcPr>
            <w:tcW w:w="2025" w:type="pct"/>
            <w:vMerge/>
            <w:tcBorders>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p>
        </w:tc>
        <w:tc>
          <w:tcPr>
            <w:tcW w:w="720" w:type="pct"/>
            <w:vMerge/>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p>
        </w:tc>
        <w:tc>
          <w:tcPr>
            <w:tcW w:w="119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таких, що переходять</w:t>
            </w:r>
          </w:p>
        </w:tc>
        <w:tc>
          <w:tcPr>
            <w:tcW w:w="106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з відміткою «ЕПК»</w:t>
            </w:r>
          </w:p>
        </w:tc>
      </w:tr>
      <w:tr w:rsidR="004A36EB" w:rsidRPr="00C01E8E" w:rsidTr="001C0B87">
        <w:trPr>
          <w:trHeight w:val="322"/>
        </w:trPr>
        <w:tc>
          <w:tcPr>
            <w:tcW w:w="202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Постійного</w:t>
            </w:r>
          </w:p>
        </w:tc>
        <w:tc>
          <w:tcPr>
            <w:tcW w:w="72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19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6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r w:rsidR="004A36EB" w:rsidRPr="00C01E8E" w:rsidTr="001C0B87">
        <w:trPr>
          <w:trHeight w:val="322"/>
        </w:trPr>
        <w:tc>
          <w:tcPr>
            <w:tcW w:w="202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Тривалого (понад 10 років)</w:t>
            </w:r>
          </w:p>
        </w:tc>
        <w:tc>
          <w:tcPr>
            <w:tcW w:w="72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19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6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r w:rsidR="004A36EB" w:rsidRPr="00C01E8E" w:rsidTr="001C0B87">
        <w:trPr>
          <w:trHeight w:val="322"/>
        </w:trPr>
        <w:tc>
          <w:tcPr>
            <w:tcW w:w="202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Тимчасового (до 10 років включно)</w:t>
            </w:r>
          </w:p>
        </w:tc>
        <w:tc>
          <w:tcPr>
            <w:tcW w:w="72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19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6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r w:rsidR="004A36EB" w:rsidRPr="00C01E8E" w:rsidTr="001C0B87">
        <w:trPr>
          <w:trHeight w:val="322"/>
        </w:trPr>
        <w:tc>
          <w:tcPr>
            <w:tcW w:w="202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Усього</w:t>
            </w:r>
          </w:p>
        </w:tc>
        <w:tc>
          <w:tcPr>
            <w:tcW w:w="72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195"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60"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bl>
    <w:p w:rsidR="004A36EB" w:rsidRPr="00C01E8E" w:rsidRDefault="004A36EB" w:rsidP="004A36EB">
      <w:pPr>
        <w:spacing w:before="100" w:beforeAutospacing="1" w:after="100" w:afterAutospacing="1"/>
        <w:jc w:val="both"/>
        <w:rPr>
          <w:szCs w:val="20"/>
        </w:rPr>
      </w:pPr>
    </w:p>
    <w:tbl>
      <w:tblPr>
        <w:tblW w:w="9523" w:type="dxa"/>
        <w:tblLook w:val="01E0" w:firstRow="1" w:lastRow="1" w:firstColumn="1" w:lastColumn="1" w:noHBand="0" w:noVBand="0"/>
      </w:tblPr>
      <w:tblGrid>
        <w:gridCol w:w="5016"/>
        <w:gridCol w:w="1416"/>
        <w:gridCol w:w="3091"/>
      </w:tblGrid>
      <w:tr w:rsidR="004A36EB" w:rsidRPr="00C01E8E" w:rsidTr="001C0B87">
        <w:tc>
          <w:tcPr>
            <w:tcW w:w="5013" w:type="dxa"/>
          </w:tcPr>
          <w:p w:rsidR="004A36EB" w:rsidRPr="00C01E8E" w:rsidRDefault="004A36EB" w:rsidP="001C0B87">
            <w:pPr>
              <w:spacing w:before="120"/>
              <w:rPr>
                <w:rFonts w:eastAsia="Times New Roman"/>
              </w:rPr>
            </w:pPr>
          </w:p>
          <w:p w:rsidR="004A36EB" w:rsidRPr="00C01E8E" w:rsidRDefault="004A36EB" w:rsidP="001C0B87">
            <w:pPr>
              <w:spacing w:before="120"/>
              <w:rPr>
                <w:rFonts w:eastAsia="Times New Roman"/>
              </w:rPr>
            </w:pPr>
            <w:r w:rsidRPr="00C01E8E">
              <w:rPr>
                <w:rFonts w:eastAsia="Times New Roman"/>
              </w:rPr>
              <w:t>________________________________________</w:t>
            </w:r>
          </w:p>
          <w:p w:rsidR="004A36EB" w:rsidRPr="00C01E8E" w:rsidRDefault="004A36EB" w:rsidP="001C0B87">
            <w:pPr>
              <w:spacing w:line="240" w:lineRule="exact"/>
              <w:rPr>
                <w:rFonts w:eastAsia="Times New Roman"/>
              </w:rPr>
            </w:pPr>
            <w:r w:rsidRPr="00C01E8E">
              <w:rPr>
                <w:rFonts w:eastAsia="Times New Roman"/>
              </w:rPr>
              <w:t>(посада особи, відповідальної за діловодство в структурному підрозділі)</w:t>
            </w:r>
          </w:p>
        </w:tc>
        <w:tc>
          <w:tcPr>
            <w:tcW w:w="1416" w:type="dxa"/>
            <w:vAlign w:val="bottom"/>
          </w:tcPr>
          <w:p w:rsidR="004A36EB" w:rsidRPr="00C01E8E" w:rsidRDefault="004A36EB" w:rsidP="001C0B87">
            <w:pPr>
              <w:spacing w:before="120"/>
              <w:jc w:val="center"/>
              <w:rPr>
                <w:rFonts w:eastAsia="Times New Roman"/>
                <w:i/>
              </w:rPr>
            </w:pPr>
            <w:r w:rsidRPr="00C01E8E">
              <w:rPr>
                <w:rFonts w:eastAsia="Times New Roman"/>
              </w:rPr>
              <w:t>__________</w:t>
            </w:r>
          </w:p>
        </w:tc>
        <w:tc>
          <w:tcPr>
            <w:tcW w:w="3094" w:type="dxa"/>
            <w:vAlign w:val="bottom"/>
          </w:tcPr>
          <w:p w:rsidR="004A36EB" w:rsidRPr="00C01E8E" w:rsidRDefault="004A36EB" w:rsidP="001C0B87">
            <w:pPr>
              <w:spacing w:before="120"/>
              <w:jc w:val="center"/>
              <w:rPr>
                <w:rFonts w:eastAsia="Times New Roman"/>
              </w:rPr>
            </w:pPr>
            <w:r w:rsidRPr="00C01E8E">
              <w:rPr>
                <w:rFonts w:eastAsia="Times New Roman"/>
              </w:rPr>
              <w:t>_______________________</w:t>
            </w:r>
          </w:p>
        </w:tc>
      </w:tr>
      <w:tr w:rsidR="004A36EB" w:rsidRPr="00C01E8E" w:rsidTr="001C0B87">
        <w:tc>
          <w:tcPr>
            <w:tcW w:w="5013" w:type="dxa"/>
          </w:tcPr>
          <w:p w:rsidR="004A36EB" w:rsidRPr="00C01E8E" w:rsidRDefault="004A36EB" w:rsidP="001C0B87">
            <w:pPr>
              <w:spacing w:before="120"/>
              <w:jc w:val="both"/>
              <w:rPr>
                <w:rFonts w:eastAsia="Times New Roman"/>
              </w:rPr>
            </w:pPr>
            <w:r w:rsidRPr="00C01E8E">
              <w:rPr>
                <w:rFonts w:eastAsia="Times New Roman"/>
              </w:rPr>
              <w:t xml:space="preserve">«___»  _____________ 20___ р. </w:t>
            </w:r>
          </w:p>
        </w:tc>
        <w:tc>
          <w:tcPr>
            <w:tcW w:w="1416" w:type="dxa"/>
          </w:tcPr>
          <w:p w:rsidR="004A36EB" w:rsidRPr="00C01E8E" w:rsidRDefault="004A36EB" w:rsidP="001C0B87">
            <w:pPr>
              <w:jc w:val="center"/>
              <w:rPr>
                <w:rFonts w:eastAsia="Times New Roman"/>
              </w:rPr>
            </w:pPr>
            <w:r w:rsidRPr="00C01E8E">
              <w:rPr>
                <w:rFonts w:eastAsia="Times New Roman"/>
              </w:rPr>
              <w:t>(підпис)</w:t>
            </w:r>
          </w:p>
        </w:tc>
        <w:tc>
          <w:tcPr>
            <w:tcW w:w="3094" w:type="dxa"/>
          </w:tcPr>
          <w:p w:rsidR="004A36EB" w:rsidRPr="00C01E8E" w:rsidRDefault="004A36EB" w:rsidP="001C0B87">
            <w:pPr>
              <w:jc w:val="center"/>
              <w:rPr>
                <w:rFonts w:eastAsia="Times New Roman"/>
              </w:rPr>
            </w:pPr>
            <w:r w:rsidRPr="00C01E8E">
              <w:rPr>
                <w:rFonts w:eastAsia="Times New Roman"/>
              </w:rPr>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rPr>
                <w:rFonts w:eastAsia="Times New Roman"/>
              </w:rPr>
              <w:t>)</w:t>
            </w:r>
          </w:p>
        </w:tc>
      </w:tr>
    </w:tbl>
    <w:p w:rsidR="004A36EB" w:rsidRPr="00C01E8E" w:rsidRDefault="004A36EB" w:rsidP="004A36EB">
      <w:pPr>
        <w:spacing w:before="120"/>
        <w:jc w:val="both"/>
        <w:rPr>
          <w:rFonts w:eastAsia="Times New Roman"/>
        </w:rPr>
      </w:pPr>
    </w:p>
    <w:p w:rsidR="004A36EB" w:rsidRPr="00C01E8E" w:rsidRDefault="004A36EB" w:rsidP="004A36EB">
      <w:pPr>
        <w:spacing w:before="120"/>
        <w:jc w:val="both"/>
        <w:rPr>
          <w:rFonts w:eastAsia="Times New Roman"/>
        </w:rPr>
      </w:pPr>
      <w:r w:rsidRPr="00C01E8E">
        <w:rPr>
          <w:rFonts w:eastAsia="Times New Roman"/>
        </w:rPr>
        <w:t>Підсумкові відомості передано до архіву</w:t>
      </w:r>
    </w:p>
    <w:tbl>
      <w:tblPr>
        <w:tblW w:w="9523" w:type="dxa"/>
        <w:tblLook w:val="01E0" w:firstRow="1" w:lastRow="1" w:firstColumn="1" w:lastColumn="1" w:noHBand="0" w:noVBand="0"/>
      </w:tblPr>
      <w:tblGrid>
        <w:gridCol w:w="4896"/>
        <w:gridCol w:w="1487"/>
        <w:gridCol w:w="3140"/>
      </w:tblGrid>
      <w:tr w:rsidR="004A36EB" w:rsidRPr="00C01E8E" w:rsidTr="001C0B87">
        <w:tc>
          <w:tcPr>
            <w:tcW w:w="4524" w:type="dxa"/>
          </w:tcPr>
          <w:p w:rsidR="004A36EB" w:rsidRPr="00C01E8E" w:rsidRDefault="004A36EB" w:rsidP="001C0B87">
            <w:pPr>
              <w:spacing w:before="120"/>
              <w:rPr>
                <w:rFonts w:eastAsia="Times New Roman"/>
              </w:rPr>
            </w:pPr>
          </w:p>
          <w:p w:rsidR="004A36EB" w:rsidRPr="00C01E8E" w:rsidRDefault="004A36EB" w:rsidP="001C0B87">
            <w:pPr>
              <w:spacing w:before="120"/>
              <w:rPr>
                <w:rFonts w:eastAsia="Times New Roman"/>
              </w:rPr>
            </w:pPr>
            <w:r w:rsidRPr="00C01E8E">
              <w:rPr>
                <w:rFonts w:eastAsia="Times New Roman"/>
              </w:rPr>
              <w:t>_______________________________________</w:t>
            </w:r>
          </w:p>
          <w:p w:rsidR="004A36EB" w:rsidRPr="00C01E8E" w:rsidRDefault="004A36EB" w:rsidP="001C0B87">
            <w:pPr>
              <w:spacing w:line="240" w:lineRule="exact"/>
              <w:rPr>
                <w:rFonts w:eastAsia="Times New Roman"/>
              </w:rPr>
            </w:pPr>
            <w:r w:rsidRPr="00C01E8E">
              <w:rPr>
                <w:rFonts w:eastAsia="Times New Roman"/>
              </w:rPr>
              <w:t xml:space="preserve">(посада особи, відповідальної за передачу відомостей) </w:t>
            </w:r>
          </w:p>
        </w:tc>
        <w:tc>
          <w:tcPr>
            <w:tcW w:w="1600" w:type="dxa"/>
            <w:vAlign w:val="bottom"/>
          </w:tcPr>
          <w:p w:rsidR="004A36EB" w:rsidRPr="00C01E8E" w:rsidRDefault="004A36EB" w:rsidP="001C0B87">
            <w:pPr>
              <w:spacing w:before="120"/>
              <w:jc w:val="center"/>
              <w:rPr>
                <w:rFonts w:eastAsia="Times New Roman"/>
                <w:i/>
              </w:rPr>
            </w:pPr>
            <w:r w:rsidRPr="00C01E8E">
              <w:rPr>
                <w:rFonts w:eastAsia="Times New Roman"/>
              </w:rPr>
              <w:t>__________</w:t>
            </w:r>
          </w:p>
        </w:tc>
        <w:tc>
          <w:tcPr>
            <w:tcW w:w="3399" w:type="dxa"/>
            <w:vAlign w:val="bottom"/>
          </w:tcPr>
          <w:p w:rsidR="004A36EB" w:rsidRPr="00C01E8E" w:rsidRDefault="004A36EB" w:rsidP="001C0B87">
            <w:pPr>
              <w:spacing w:before="120"/>
              <w:jc w:val="center"/>
              <w:rPr>
                <w:rFonts w:eastAsia="Times New Roman"/>
                <w:i/>
              </w:rPr>
            </w:pPr>
            <w:r w:rsidRPr="00C01E8E">
              <w:rPr>
                <w:rFonts w:eastAsia="Times New Roman"/>
              </w:rPr>
              <w:t>_______________________</w:t>
            </w:r>
          </w:p>
        </w:tc>
      </w:tr>
      <w:tr w:rsidR="004A36EB" w:rsidRPr="00C01E8E" w:rsidTr="001C0B87">
        <w:tc>
          <w:tcPr>
            <w:tcW w:w="4524" w:type="dxa"/>
          </w:tcPr>
          <w:p w:rsidR="004A36EB" w:rsidRPr="00C01E8E" w:rsidRDefault="004A36EB" w:rsidP="001C0B87">
            <w:pPr>
              <w:spacing w:before="120"/>
              <w:jc w:val="both"/>
              <w:rPr>
                <w:rFonts w:eastAsia="Times New Roman"/>
              </w:rPr>
            </w:pPr>
            <w:r w:rsidRPr="00C01E8E">
              <w:rPr>
                <w:rFonts w:eastAsia="Times New Roman"/>
              </w:rPr>
              <w:t xml:space="preserve">«___»  _____________ 20___ р.  </w:t>
            </w:r>
          </w:p>
        </w:tc>
        <w:tc>
          <w:tcPr>
            <w:tcW w:w="1600" w:type="dxa"/>
          </w:tcPr>
          <w:p w:rsidR="004A36EB" w:rsidRPr="00C01E8E" w:rsidRDefault="004A36EB" w:rsidP="001C0B87">
            <w:pPr>
              <w:jc w:val="center"/>
              <w:rPr>
                <w:rFonts w:eastAsia="Times New Roman"/>
              </w:rPr>
            </w:pPr>
            <w:r w:rsidRPr="00C01E8E">
              <w:rPr>
                <w:rFonts w:eastAsia="Times New Roman"/>
              </w:rPr>
              <w:t>(підпис)</w:t>
            </w:r>
          </w:p>
        </w:tc>
        <w:tc>
          <w:tcPr>
            <w:tcW w:w="3399" w:type="dxa"/>
          </w:tcPr>
          <w:p w:rsidR="004A36EB" w:rsidRPr="00C01E8E" w:rsidRDefault="004A36EB" w:rsidP="001C0B87">
            <w:pPr>
              <w:jc w:val="center"/>
              <w:rPr>
                <w:rFonts w:eastAsia="Times New Roman"/>
              </w:rPr>
            </w:pPr>
            <w:r w:rsidRPr="00C01E8E">
              <w:rPr>
                <w:rFonts w:eastAsia="Times New Roman"/>
              </w:rPr>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rPr>
                <w:rFonts w:eastAsia="Times New Roman"/>
              </w:rPr>
              <w:t>)</w:t>
            </w:r>
          </w:p>
        </w:tc>
      </w:tr>
    </w:tbl>
    <w:p w:rsidR="004A36EB" w:rsidRPr="00C01E8E" w:rsidRDefault="004A36EB" w:rsidP="004A36EB">
      <w:pPr>
        <w:spacing w:before="240"/>
        <w:jc w:val="center"/>
        <w:rPr>
          <w:rFonts w:eastAsia="Times New Roman"/>
        </w:rPr>
      </w:pPr>
    </w:p>
    <w:p w:rsidR="004A36EB" w:rsidRPr="00C01E8E" w:rsidRDefault="004A36EB" w:rsidP="004A36EB">
      <w:pPr>
        <w:spacing w:before="240"/>
        <w:jc w:val="center"/>
        <w:rPr>
          <w:rFonts w:eastAsia="Times New Roman"/>
        </w:rPr>
      </w:pPr>
    </w:p>
    <w:p w:rsidR="004A36EB" w:rsidRPr="00C01E8E" w:rsidRDefault="004A36EB" w:rsidP="004A36EB">
      <w:pPr>
        <w:spacing w:before="240"/>
        <w:jc w:val="center"/>
        <w:rPr>
          <w:rFonts w:eastAsia="Times New Roman"/>
        </w:rPr>
      </w:pPr>
    </w:p>
    <w:p w:rsidR="004A36EB" w:rsidRPr="00C01E8E" w:rsidRDefault="004A36EB" w:rsidP="004A36EB">
      <w:pPr>
        <w:spacing w:before="240"/>
        <w:jc w:val="center"/>
        <w:rPr>
          <w:rFonts w:eastAsia="Times New Roman"/>
        </w:rPr>
      </w:pPr>
    </w:p>
    <w:p w:rsidR="004A36EB" w:rsidRPr="00C01E8E" w:rsidRDefault="004A36EB" w:rsidP="004A36EB">
      <w:pPr>
        <w:spacing w:before="240"/>
        <w:jc w:val="center"/>
        <w:rPr>
          <w:rFonts w:eastAsia="Times New Roman"/>
          <w:sz w:val="28"/>
          <w:szCs w:val="28"/>
        </w:rPr>
      </w:pPr>
      <w:r w:rsidRPr="00C01E8E">
        <w:rPr>
          <w:rFonts w:eastAsia="Times New Roman"/>
        </w:rPr>
        <w:tab/>
      </w:r>
      <w:r w:rsidRPr="00C01E8E">
        <w:rPr>
          <w:rFonts w:eastAsia="Times New Roman"/>
        </w:rPr>
        <w:tab/>
      </w:r>
      <w:r w:rsidRPr="00C01E8E">
        <w:rPr>
          <w:rFonts w:eastAsia="Times New Roman"/>
        </w:rPr>
        <w:tab/>
      </w:r>
      <w:r w:rsidRPr="00C01E8E">
        <w:rPr>
          <w:rFonts w:eastAsia="Times New Roman"/>
        </w:rPr>
        <w:tab/>
      </w:r>
      <w:r w:rsidRPr="00C01E8E">
        <w:rPr>
          <w:rFonts w:eastAsia="Times New Roman"/>
        </w:rPr>
        <w:tab/>
      </w:r>
      <w:r w:rsidRPr="00C01E8E">
        <w:rPr>
          <w:rFonts w:eastAsia="Times New Roman"/>
        </w:rPr>
        <w:tab/>
      </w:r>
      <w:r w:rsidRPr="00C01E8E">
        <w:rPr>
          <w:rFonts w:eastAsia="Times New Roman"/>
        </w:rPr>
        <w:tab/>
      </w:r>
      <w:r w:rsidRPr="00C01E8E">
        <w:rPr>
          <w:rFonts w:eastAsia="Times New Roman"/>
        </w:rPr>
        <w:tab/>
      </w:r>
      <w:r w:rsidRPr="00C01E8E">
        <w:rPr>
          <w:rFonts w:eastAsia="Times New Roman"/>
          <w:sz w:val="28"/>
          <w:szCs w:val="28"/>
        </w:rPr>
        <w:t>Формат А4 (210 х 297)</w:t>
      </w:r>
    </w:p>
    <w:p w:rsidR="004A36EB" w:rsidRPr="00C01E8E" w:rsidRDefault="004A36EB" w:rsidP="004A36EB">
      <w:pPr>
        <w:spacing w:before="100" w:beforeAutospacing="1" w:after="100" w:afterAutospacing="1"/>
        <w:jc w:val="both"/>
        <w:rPr>
          <w:sz w:val="28"/>
          <w:szCs w:val="28"/>
        </w:rPr>
      </w:pPr>
    </w:p>
    <w:tbl>
      <w:tblPr>
        <w:tblW w:w="5000" w:type="pct"/>
        <w:tblCellSpacing w:w="15" w:type="dxa"/>
        <w:tblCellMar>
          <w:left w:w="0" w:type="dxa"/>
          <w:right w:w="0" w:type="dxa"/>
        </w:tblCellMar>
        <w:tblLook w:val="0000" w:firstRow="0" w:lastRow="0" w:firstColumn="0" w:lastColumn="0" w:noHBand="0" w:noVBand="0"/>
      </w:tblPr>
      <w:tblGrid>
        <w:gridCol w:w="996"/>
        <w:gridCol w:w="4314"/>
        <w:gridCol w:w="4329"/>
      </w:tblGrid>
      <w:tr w:rsidR="004A36EB" w:rsidRPr="00C01E8E" w:rsidTr="001C0B87">
        <w:trPr>
          <w:tblCellSpacing w:w="15" w:type="dxa"/>
        </w:trPr>
        <w:tc>
          <w:tcPr>
            <w:tcW w:w="493"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p>
        </w:tc>
        <w:tc>
          <w:tcPr>
            <w:tcW w:w="2222"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r w:rsidRPr="00C01E8E">
              <w:rPr>
                <w:rFonts w:eastAsia="Times New Roman"/>
                <w:sz w:val="28"/>
                <w:szCs w:val="28"/>
              </w:rPr>
              <w:br/>
              <w:t> </w:t>
            </w:r>
          </w:p>
        </w:tc>
        <w:tc>
          <w:tcPr>
            <w:tcW w:w="2222" w:type="pct"/>
            <w:tcMar>
              <w:top w:w="15" w:type="dxa"/>
              <w:left w:w="15" w:type="dxa"/>
              <w:bottom w:w="15" w:type="dxa"/>
              <w:right w:w="15" w:type="dxa"/>
            </w:tcMar>
            <w:vAlign w:val="center"/>
          </w:tcPr>
          <w:p w:rsidR="004A36EB" w:rsidRPr="00B718E9" w:rsidRDefault="00B718E9" w:rsidP="001C0B87">
            <w:pPr>
              <w:ind w:left="1436"/>
              <w:rPr>
                <w:rFonts w:eastAsia="Times New Roman"/>
                <w:sz w:val="28"/>
                <w:szCs w:val="28"/>
              </w:rPr>
            </w:pPr>
            <w:r w:rsidRPr="00B718E9">
              <w:rPr>
                <w:rFonts w:eastAsia="Times New Roman"/>
                <w:sz w:val="28"/>
                <w:szCs w:val="28"/>
              </w:rPr>
              <w:t>Додаток 3</w:t>
            </w:r>
            <w:r w:rsidR="00747D10">
              <w:rPr>
                <w:rFonts w:eastAsia="Times New Roman"/>
                <w:sz w:val="28"/>
                <w:szCs w:val="28"/>
              </w:rPr>
              <w:t>0</w:t>
            </w:r>
            <w:r w:rsidR="004A36EB" w:rsidRPr="00B718E9">
              <w:rPr>
                <w:rFonts w:eastAsia="Times New Roman"/>
                <w:sz w:val="28"/>
                <w:szCs w:val="28"/>
              </w:rPr>
              <w:br/>
              <w:t>до Інструкції</w:t>
            </w:r>
          </w:p>
          <w:p w:rsidR="004A36EB" w:rsidRPr="00C01E8E" w:rsidRDefault="004A36EB" w:rsidP="001C0B87">
            <w:pPr>
              <w:spacing w:line="360" w:lineRule="auto"/>
              <w:ind w:left="1436"/>
              <w:rPr>
                <w:rFonts w:eastAsia="Times New Roman"/>
                <w:sz w:val="28"/>
                <w:szCs w:val="28"/>
              </w:rPr>
            </w:pPr>
            <w:r w:rsidRPr="00B718E9">
              <w:rPr>
                <w:rFonts w:eastAsia="Times New Roman"/>
                <w:sz w:val="28"/>
                <w:szCs w:val="28"/>
              </w:rPr>
              <w:t>(пункт 9.1.3)</w:t>
            </w:r>
          </w:p>
        </w:tc>
      </w:tr>
      <w:tr w:rsidR="004A36EB" w:rsidRPr="00C01E8E" w:rsidTr="001C0B87">
        <w:trPr>
          <w:tblCellSpacing w:w="15" w:type="dxa"/>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r>
    </w:tbl>
    <w:p w:rsidR="004A36EB" w:rsidRPr="00C01E8E" w:rsidRDefault="004A36EB" w:rsidP="004A36EB">
      <w:pPr>
        <w:jc w:val="both"/>
        <w:rPr>
          <w:szCs w:val="20"/>
        </w:rPr>
      </w:pPr>
      <w:bookmarkStart w:id="183" w:name="1270"/>
      <w:bookmarkEnd w:id="183"/>
    </w:p>
    <w:p w:rsidR="004A36EB" w:rsidRPr="00C01E8E" w:rsidRDefault="004A36EB" w:rsidP="004A36EB">
      <w:pPr>
        <w:ind w:left="5220"/>
        <w:jc w:val="both"/>
        <w:rPr>
          <w:szCs w:val="20"/>
        </w:rPr>
      </w:pPr>
    </w:p>
    <w:p w:rsidR="004A36EB" w:rsidRPr="00C01E8E" w:rsidRDefault="004A36EB" w:rsidP="004A36EB">
      <w:pPr>
        <w:ind w:left="5918"/>
        <w:jc w:val="both"/>
        <w:rPr>
          <w:szCs w:val="20"/>
          <w:highlight w:val="yellow"/>
        </w:rPr>
      </w:pPr>
      <w:r w:rsidRPr="00C01E8E">
        <w:rPr>
          <w:szCs w:val="20"/>
        </w:rPr>
        <w:t>ЗАТВЕРДЖУЮ</w:t>
      </w:r>
    </w:p>
    <w:p w:rsidR="004A36EB" w:rsidRPr="00C01E8E" w:rsidRDefault="004A36EB" w:rsidP="004A36EB">
      <w:pPr>
        <w:tabs>
          <w:tab w:val="left" w:pos="5888"/>
        </w:tabs>
      </w:pPr>
    </w:p>
    <w:p w:rsidR="004A36EB" w:rsidRPr="00C01E8E" w:rsidRDefault="004A36EB" w:rsidP="004A36EB">
      <w:pPr>
        <w:tabs>
          <w:tab w:val="left" w:pos="5888"/>
        </w:tabs>
      </w:pPr>
      <w:r w:rsidRPr="00C01E8E">
        <w:t xml:space="preserve">Київська міська рада    </w:t>
      </w:r>
    </w:p>
    <w:p w:rsidR="004A36EB" w:rsidRPr="00C01E8E" w:rsidRDefault="004A36EB" w:rsidP="004A36EB">
      <w:pPr>
        <w:tabs>
          <w:tab w:val="left" w:pos="5888"/>
        </w:tabs>
      </w:pPr>
      <w:r w:rsidRPr="00C01E8E">
        <w:t>___________скликання                                                    Заступник міського голови –</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C01E8E">
        <w:t>НОМЕНКЛАТУРА СПРАВ</w:t>
      </w:r>
      <w:r w:rsidRPr="00C01E8E">
        <w:tab/>
      </w:r>
      <w:r w:rsidRPr="00C01E8E">
        <w:tab/>
      </w:r>
      <w:r w:rsidRPr="00C01E8E">
        <w:tab/>
        <w:t>секретар Київської міської ради</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u w:val="single"/>
        </w:rPr>
      </w:pPr>
      <w:r w:rsidRPr="00C01E8E">
        <w:t xml:space="preserve">__________№ ________                                         </w:t>
      </w:r>
      <w:r w:rsidRPr="00C01E8E">
        <w:rPr>
          <w:u w:val="single"/>
        </w:rPr>
        <w:t xml:space="preserve">____           _______________________   _____ </w:t>
      </w:r>
    </w:p>
    <w:p w:rsidR="004A36EB" w:rsidRPr="00C01E8E" w:rsidRDefault="004A36EB" w:rsidP="004A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C01E8E">
        <w:t xml:space="preserve">на ________ рік                                                       (підпис)    </w:t>
      </w:r>
      <w:r w:rsidR="00C11828">
        <w:rPr>
          <w:lang w:val="uk-UA"/>
        </w:rPr>
        <w:t xml:space="preserve">                     </w:t>
      </w:r>
      <w:r w:rsidRPr="00C01E8E">
        <w:t xml:space="preserve"> (</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t>)</w:t>
      </w:r>
    </w:p>
    <w:tbl>
      <w:tblPr>
        <w:tblW w:w="9889" w:type="dxa"/>
        <w:tblLook w:val="01E0" w:firstRow="1" w:lastRow="1" w:firstColumn="1" w:lastColumn="1" w:noHBand="0" w:noVBand="0"/>
      </w:tblPr>
      <w:tblGrid>
        <w:gridCol w:w="108"/>
        <w:gridCol w:w="1927"/>
        <w:gridCol w:w="1927"/>
        <w:gridCol w:w="1928"/>
        <w:gridCol w:w="1927"/>
        <w:gridCol w:w="1782"/>
        <w:gridCol w:w="290"/>
      </w:tblGrid>
      <w:tr w:rsidR="004A36EB" w:rsidRPr="00C01E8E" w:rsidTr="001C0B87">
        <w:trPr>
          <w:gridAfter w:val="1"/>
          <w:wAfter w:w="290" w:type="dxa"/>
          <w:trHeight w:val="653"/>
        </w:trPr>
        <w:tc>
          <w:tcPr>
            <w:tcW w:w="9599" w:type="dxa"/>
            <w:gridSpan w:val="6"/>
          </w:tcPr>
          <w:p w:rsidR="004A36EB" w:rsidRPr="00C01E8E" w:rsidRDefault="004A36EB" w:rsidP="001C0B87">
            <w:pPr>
              <w:tabs>
                <w:tab w:val="left" w:pos="5220"/>
              </w:tabs>
              <w:ind w:left="4502"/>
            </w:pPr>
            <w:r w:rsidRPr="00C01E8E">
              <w:t xml:space="preserve">      «___»  ____________ 20___ р.</w:t>
            </w:r>
          </w:p>
          <w:p w:rsidR="004A36EB" w:rsidRPr="00C01E8E" w:rsidRDefault="004A36EB" w:rsidP="001C0B87">
            <w:pPr>
              <w:tabs>
                <w:tab w:val="left" w:pos="5220"/>
              </w:tabs>
              <w:ind w:left="4502"/>
            </w:pPr>
            <w:r w:rsidRPr="00C01E8E">
              <w:t xml:space="preserve">     </w:t>
            </w:r>
          </w:p>
          <w:p w:rsidR="004A36EB" w:rsidRPr="00C01E8E" w:rsidRDefault="004A36EB" w:rsidP="001C0B87">
            <w:pPr>
              <w:tabs>
                <w:tab w:val="left" w:pos="5220"/>
              </w:tabs>
              <w:ind w:left="4502"/>
            </w:pPr>
            <w:r w:rsidRPr="00C01E8E">
              <w:t xml:space="preserve">       МП</w:t>
            </w:r>
          </w:p>
        </w:tc>
      </w:tr>
      <w:tr w:rsidR="004A36EB" w:rsidRPr="00C01E8E" w:rsidTr="001C0B87">
        <w:trPr>
          <w:gridAfter w:val="1"/>
          <w:wAfter w:w="290" w:type="dxa"/>
        </w:trPr>
        <w:tc>
          <w:tcPr>
            <w:tcW w:w="9599" w:type="dxa"/>
            <w:gridSpan w:val="6"/>
          </w:tcPr>
          <w:p w:rsidR="004A36EB" w:rsidRPr="00C01E8E" w:rsidRDefault="004A36EB" w:rsidP="001C0B87">
            <w:pPr>
              <w:tabs>
                <w:tab w:val="left" w:pos="5888"/>
              </w:tabs>
              <w:ind w:left="4502"/>
            </w:pPr>
          </w:p>
        </w:tc>
      </w:tr>
      <w:tr w:rsidR="004A36EB" w:rsidRPr="00C01E8E" w:rsidTr="001C0B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Ex>
        <w:trPr>
          <w:gridBefore w:val="1"/>
          <w:wBefore w:w="108" w:type="dxa"/>
          <w:trHeight w:val="322"/>
        </w:trPr>
        <w:tc>
          <w:tcPr>
            <w:tcW w:w="1927"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ab/>
              <w:t>Індекс справи</w:t>
            </w:r>
          </w:p>
        </w:tc>
        <w:tc>
          <w:tcPr>
            <w:tcW w:w="1927"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Заголовок справи</w:t>
            </w:r>
          </w:p>
          <w:p w:rsidR="004A36EB" w:rsidRPr="00C01E8E" w:rsidRDefault="004A36EB" w:rsidP="001C0B87">
            <w:pPr>
              <w:widowControl w:val="0"/>
              <w:suppressLineNumbers/>
              <w:suppressAutoHyphens/>
              <w:jc w:val="center"/>
              <w:rPr>
                <w:rFonts w:eastAsia="Times New Roman"/>
                <w:kern w:val="1"/>
                <w:lang w:eastAsia="ar-SA"/>
              </w:rPr>
            </w:pPr>
            <w:r w:rsidRPr="00C01E8E">
              <w:rPr>
                <w:rFonts w:eastAsia="Times New Roman"/>
                <w:kern w:val="1"/>
                <w:lang w:eastAsia="ar-SA"/>
              </w:rPr>
              <w:t>(тому, частини)</w:t>
            </w:r>
          </w:p>
        </w:tc>
        <w:tc>
          <w:tcPr>
            <w:tcW w:w="1928"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Кількість справ</w:t>
            </w:r>
          </w:p>
          <w:p w:rsidR="004A36EB" w:rsidRPr="00C01E8E" w:rsidRDefault="004A36EB" w:rsidP="001C0B87">
            <w:pPr>
              <w:widowControl w:val="0"/>
              <w:suppressLineNumbers/>
              <w:suppressAutoHyphens/>
              <w:jc w:val="center"/>
              <w:rPr>
                <w:rFonts w:eastAsia="Times New Roman"/>
                <w:kern w:val="1"/>
                <w:lang w:eastAsia="ar-SA"/>
              </w:rPr>
            </w:pPr>
            <w:r w:rsidRPr="00C01E8E">
              <w:rPr>
                <w:rFonts w:eastAsia="Times New Roman"/>
                <w:kern w:val="1"/>
                <w:lang w:eastAsia="ar-SA"/>
              </w:rPr>
              <w:t>(томів, частин)</w:t>
            </w:r>
          </w:p>
        </w:tc>
        <w:tc>
          <w:tcPr>
            <w:tcW w:w="1927"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Строк зберігання справи (тому, частини) і номери статей за переліком</w:t>
            </w:r>
          </w:p>
        </w:tc>
        <w:tc>
          <w:tcPr>
            <w:tcW w:w="2072" w:type="dxa"/>
            <w:gridSpan w:val="2"/>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Примітка</w:t>
            </w:r>
          </w:p>
        </w:tc>
      </w:tr>
      <w:tr w:rsidR="004A36EB" w:rsidRPr="00C01E8E" w:rsidTr="001C0B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Ex>
        <w:trPr>
          <w:gridBefore w:val="1"/>
          <w:wBefore w:w="108" w:type="dxa"/>
          <w:trHeight w:val="322"/>
        </w:trPr>
        <w:tc>
          <w:tcPr>
            <w:tcW w:w="1927"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1</w:t>
            </w:r>
          </w:p>
        </w:tc>
        <w:tc>
          <w:tcPr>
            <w:tcW w:w="1927"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2</w:t>
            </w:r>
          </w:p>
        </w:tc>
        <w:tc>
          <w:tcPr>
            <w:tcW w:w="1928"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3</w:t>
            </w:r>
          </w:p>
        </w:tc>
        <w:tc>
          <w:tcPr>
            <w:tcW w:w="1927" w:type="dxa"/>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4</w:t>
            </w:r>
          </w:p>
        </w:tc>
        <w:tc>
          <w:tcPr>
            <w:tcW w:w="2072" w:type="dxa"/>
            <w:gridSpan w:val="2"/>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5</w:t>
            </w:r>
          </w:p>
        </w:tc>
      </w:tr>
    </w:tbl>
    <w:p w:rsidR="004A36EB" w:rsidRPr="00C01E8E" w:rsidRDefault="004A36EB" w:rsidP="004A36EB"/>
    <w:p w:rsidR="004A36EB" w:rsidRPr="00C01E8E" w:rsidRDefault="004A36EB" w:rsidP="004A36EB">
      <w:pPr>
        <w:jc w:val="center"/>
      </w:pPr>
      <w:r w:rsidRPr="00C01E8E">
        <w:t>____________________________________________________________________________ (назва розділу*)</w:t>
      </w:r>
    </w:p>
    <w:p w:rsidR="004A36EB" w:rsidRPr="00C01E8E" w:rsidRDefault="004A36EB" w:rsidP="004A36EB"/>
    <w:p w:rsidR="004A36EB" w:rsidRPr="00C01E8E" w:rsidRDefault="004A36EB" w:rsidP="004A36EB">
      <w:r w:rsidRPr="00C01E8E">
        <w:t xml:space="preserve">Начальник управління організаційного </w:t>
      </w:r>
    </w:p>
    <w:p w:rsidR="004A36EB" w:rsidRPr="00C01E8E" w:rsidRDefault="004A36EB" w:rsidP="004A36EB">
      <w:r w:rsidRPr="00C01E8E">
        <w:t xml:space="preserve">та документального забезпечення </w:t>
      </w:r>
    </w:p>
    <w:p w:rsidR="004A36EB" w:rsidRPr="00C01E8E" w:rsidRDefault="004A36EB" w:rsidP="004A36EB">
      <w:pPr>
        <w:rPr>
          <w:highlight w:val="yellow"/>
        </w:rPr>
      </w:pPr>
      <w:r w:rsidRPr="00C01E8E">
        <w:t>діяльності Київської міської ради</w:t>
      </w:r>
    </w:p>
    <w:tbl>
      <w:tblPr>
        <w:tblW w:w="5567" w:type="pct"/>
        <w:jc w:val="center"/>
        <w:tblLook w:val="01E0" w:firstRow="1" w:lastRow="1" w:firstColumn="1" w:lastColumn="1" w:noHBand="0" w:noVBand="0"/>
      </w:tblPr>
      <w:tblGrid>
        <w:gridCol w:w="4769"/>
        <w:gridCol w:w="1934"/>
        <w:gridCol w:w="4029"/>
      </w:tblGrid>
      <w:tr w:rsidR="004A36EB" w:rsidRPr="00C01E8E" w:rsidTr="001C0B87">
        <w:trPr>
          <w:trHeight w:val="405"/>
          <w:jc w:val="center"/>
        </w:trPr>
        <w:tc>
          <w:tcPr>
            <w:tcW w:w="2222" w:type="pct"/>
          </w:tcPr>
          <w:p w:rsidR="004A36EB" w:rsidRPr="00C01E8E" w:rsidRDefault="004A36EB" w:rsidP="001C0B87">
            <w:pPr>
              <w:spacing w:before="120"/>
              <w:jc w:val="both"/>
              <w:rPr>
                <w:rFonts w:eastAsia="Times New Roman"/>
              </w:rPr>
            </w:pPr>
          </w:p>
        </w:tc>
        <w:tc>
          <w:tcPr>
            <w:tcW w:w="901" w:type="pct"/>
          </w:tcPr>
          <w:p w:rsidR="004A36EB" w:rsidRPr="00C01E8E" w:rsidRDefault="004A36EB" w:rsidP="001C0B87">
            <w:pPr>
              <w:jc w:val="center"/>
              <w:rPr>
                <w:rFonts w:eastAsia="Times New Roman"/>
                <w:i/>
                <w:sz w:val="28"/>
                <w:szCs w:val="28"/>
              </w:rPr>
            </w:pPr>
            <w:r w:rsidRPr="00C01E8E">
              <w:rPr>
                <w:rFonts w:eastAsia="Times New Roman"/>
                <w:i/>
                <w:sz w:val="28"/>
                <w:szCs w:val="28"/>
              </w:rPr>
              <w:t>____________</w:t>
            </w:r>
            <w:r w:rsidRPr="00C01E8E">
              <w:rPr>
                <w:rFonts w:eastAsia="Times New Roman"/>
                <w:i/>
                <w:sz w:val="28"/>
                <w:szCs w:val="28"/>
              </w:rPr>
              <w:br/>
            </w:r>
            <w:r w:rsidRPr="00C01E8E">
              <w:rPr>
                <w:rFonts w:eastAsia="Times New Roman"/>
              </w:rPr>
              <w:t>(підпис)</w:t>
            </w:r>
          </w:p>
        </w:tc>
        <w:tc>
          <w:tcPr>
            <w:tcW w:w="1877" w:type="pct"/>
          </w:tcPr>
          <w:p w:rsidR="004A36EB" w:rsidRPr="00C11828" w:rsidRDefault="004A36EB" w:rsidP="001C0B87">
            <w:pPr>
              <w:rPr>
                <w:rFonts w:eastAsia="Times New Roman"/>
                <w:lang w:val="uk-UA"/>
              </w:rPr>
            </w:pPr>
            <w:r w:rsidRPr="00EC5DFB">
              <w:rPr>
                <w:rFonts w:eastAsia="Times New Roman"/>
              </w:rPr>
              <w:t>_________________________</w:t>
            </w:r>
            <w:r w:rsidRPr="00EC5DFB">
              <w:rPr>
                <w:rFonts w:eastAsia="Times New Roman"/>
              </w:rPr>
              <w:br/>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EC5DFB">
              <w:rPr>
                <w:rFonts w:eastAsia="Times New Roman"/>
              </w:rPr>
              <w:t>)</w:t>
            </w:r>
          </w:p>
        </w:tc>
      </w:tr>
    </w:tbl>
    <w:p w:rsidR="004A36EB" w:rsidRPr="00C01E8E" w:rsidRDefault="004A36EB" w:rsidP="004A36EB">
      <w:r w:rsidRPr="00C01E8E">
        <w:t>«____» ______________ 20___ р.</w:t>
      </w:r>
    </w:p>
    <w:p w:rsidR="004A36EB" w:rsidRPr="00C01E8E" w:rsidRDefault="004A36EB" w:rsidP="004A36EB"/>
    <w:tbl>
      <w:tblPr>
        <w:tblW w:w="7467" w:type="dxa"/>
        <w:tblInd w:w="-459" w:type="dxa"/>
        <w:tblLook w:val="01E0" w:firstRow="1" w:lastRow="1" w:firstColumn="1" w:lastColumn="1" w:noHBand="0" w:noVBand="0"/>
      </w:tblPr>
      <w:tblGrid>
        <w:gridCol w:w="3409"/>
        <w:gridCol w:w="307"/>
        <w:gridCol w:w="3751"/>
      </w:tblGrid>
      <w:tr w:rsidR="004A36EB" w:rsidRPr="00C01E8E" w:rsidTr="001C0B87">
        <w:trPr>
          <w:gridAfter w:val="1"/>
          <w:wAfter w:w="3399" w:type="dxa"/>
        </w:trPr>
        <w:tc>
          <w:tcPr>
            <w:tcW w:w="4068" w:type="dxa"/>
            <w:gridSpan w:val="2"/>
          </w:tcPr>
          <w:p w:rsidR="004A36EB" w:rsidRPr="00C01E8E" w:rsidRDefault="004A36EB" w:rsidP="001C0B87">
            <w:pPr>
              <w:ind w:left="601"/>
              <w:rPr>
                <w:highlight w:val="yellow"/>
              </w:rPr>
            </w:pPr>
            <w:r w:rsidRPr="00C01E8E">
              <w:t>Керівник архівної служби</w:t>
            </w:r>
          </w:p>
        </w:tc>
      </w:tr>
      <w:tr w:rsidR="004A36EB" w:rsidRPr="00C01E8E" w:rsidTr="001C0B87">
        <w:tc>
          <w:tcPr>
            <w:tcW w:w="3794" w:type="dxa"/>
            <w:vAlign w:val="bottom"/>
          </w:tcPr>
          <w:p w:rsidR="004A36EB" w:rsidRPr="00C01E8E" w:rsidRDefault="004A36EB" w:rsidP="001C0B87">
            <w:pPr>
              <w:ind w:left="601"/>
              <w:jc w:val="center"/>
            </w:pPr>
            <w:r w:rsidRPr="00C01E8E">
              <w:t xml:space="preserve">        </w:t>
            </w:r>
          </w:p>
          <w:p w:rsidR="004A36EB" w:rsidRPr="00C01E8E" w:rsidRDefault="004A36EB" w:rsidP="001C0B87">
            <w:pPr>
              <w:ind w:left="601"/>
            </w:pPr>
            <w:r w:rsidRPr="00C01E8E">
              <w:t>______________</w:t>
            </w:r>
          </w:p>
        </w:tc>
        <w:tc>
          <w:tcPr>
            <w:tcW w:w="3673" w:type="dxa"/>
            <w:gridSpan w:val="2"/>
            <w:vAlign w:val="bottom"/>
          </w:tcPr>
          <w:p w:rsidR="004A36EB" w:rsidRPr="00C01E8E" w:rsidRDefault="004A36EB" w:rsidP="001C0B87">
            <w:pPr>
              <w:ind w:left="601"/>
              <w:jc w:val="center"/>
            </w:pPr>
            <w:r w:rsidRPr="00C01E8E">
              <w:t xml:space="preserve">      ___________________________</w:t>
            </w:r>
          </w:p>
        </w:tc>
      </w:tr>
      <w:tr w:rsidR="004A36EB" w:rsidRPr="00C01E8E" w:rsidTr="001C0B87">
        <w:tc>
          <w:tcPr>
            <w:tcW w:w="3794" w:type="dxa"/>
          </w:tcPr>
          <w:p w:rsidR="004A36EB" w:rsidRPr="00C01E8E" w:rsidRDefault="004A36EB" w:rsidP="001C0B87">
            <w:pPr>
              <w:ind w:left="601"/>
              <w:jc w:val="both"/>
            </w:pPr>
            <w:r w:rsidRPr="00C01E8E">
              <w:t>(підпис)</w:t>
            </w:r>
          </w:p>
        </w:tc>
        <w:tc>
          <w:tcPr>
            <w:tcW w:w="3673" w:type="dxa"/>
            <w:gridSpan w:val="2"/>
          </w:tcPr>
          <w:p w:rsidR="004A36EB" w:rsidRPr="00C01E8E" w:rsidRDefault="00C11828" w:rsidP="001C0B87">
            <w:pPr>
              <w:ind w:left="601"/>
              <w:jc w:val="both"/>
            </w:pPr>
            <w:r>
              <w:rPr>
                <w:lang w:val="uk-UA"/>
              </w:rPr>
              <w:t xml:space="preserve">          </w:t>
            </w:r>
            <w:r w:rsidR="004A36EB" w:rsidRPr="00C01E8E">
              <w:t>(</w:t>
            </w:r>
            <w:r>
              <w:rPr>
                <w:sz w:val="20"/>
                <w:szCs w:val="20"/>
                <w:lang w:val="uk-UA"/>
              </w:rPr>
              <w:t>В</w:t>
            </w:r>
            <w:r w:rsidRPr="00197577">
              <w:rPr>
                <w:bCs/>
                <w:iCs/>
                <w:sz w:val="20"/>
                <w:szCs w:val="20"/>
                <w:lang w:val="uk-UA"/>
              </w:rPr>
              <w:t>ласне ім’я</w:t>
            </w:r>
            <w:r>
              <w:rPr>
                <w:bCs/>
                <w:iCs/>
                <w:sz w:val="20"/>
                <w:szCs w:val="20"/>
                <w:lang w:val="uk-UA"/>
              </w:rPr>
              <w:t xml:space="preserve"> </w:t>
            </w:r>
            <w:r w:rsidRPr="00197577">
              <w:rPr>
                <w:sz w:val="20"/>
                <w:szCs w:val="20"/>
              </w:rPr>
              <w:t>ПРІЗВИЩЕ</w:t>
            </w:r>
            <w:r w:rsidR="004A36EB" w:rsidRPr="00C01E8E">
              <w:t>)</w:t>
            </w:r>
          </w:p>
        </w:tc>
      </w:tr>
    </w:tbl>
    <w:p w:rsidR="004A36EB" w:rsidRPr="00C01E8E" w:rsidRDefault="004A36EB" w:rsidP="004A36EB">
      <w:pPr>
        <w:tabs>
          <w:tab w:val="left" w:pos="4988"/>
          <w:tab w:val="left" w:pos="7113"/>
        </w:tabs>
      </w:pPr>
    </w:p>
    <w:tbl>
      <w:tblPr>
        <w:tblW w:w="4500" w:type="pct"/>
        <w:jc w:val="center"/>
        <w:tblCellSpacing w:w="15" w:type="dxa"/>
        <w:tblCellMar>
          <w:top w:w="60" w:type="dxa"/>
          <w:left w:w="60" w:type="dxa"/>
          <w:bottom w:w="60" w:type="dxa"/>
          <w:right w:w="60" w:type="dxa"/>
        </w:tblCellMar>
        <w:tblLook w:val="0000" w:firstRow="0" w:lastRow="0" w:firstColumn="0" w:lastColumn="0" w:noHBand="0" w:noVBand="0"/>
      </w:tblPr>
      <w:tblGrid>
        <w:gridCol w:w="3553"/>
        <w:gridCol w:w="971"/>
        <w:gridCol w:w="4151"/>
      </w:tblGrid>
      <w:tr w:rsidR="004A36EB" w:rsidRPr="00C01E8E" w:rsidTr="001C0B87">
        <w:trPr>
          <w:tblCellSpacing w:w="15" w:type="dxa"/>
          <w:jc w:val="center"/>
        </w:trPr>
        <w:tc>
          <w:tcPr>
            <w:tcW w:w="2022" w:type="pct"/>
            <w:vAlign w:val="center"/>
          </w:tcPr>
          <w:p w:rsidR="004A36EB" w:rsidRPr="00C01E8E" w:rsidRDefault="004A36EB" w:rsidP="001C0B87">
            <w:pPr>
              <w:spacing w:before="100" w:beforeAutospacing="1" w:after="100" w:afterAutospacing="1"/>
              <w:rPr>
                <w:rFonts w:eastAsia="Times New Roman"/>
              </w:rPr>
            </w:pPr>
            <w:r w:rsidRPr="00C01E8E">
              <w:rPr>
                <w:rFonts w:eastAsia="Times New Roman"/>
                <w:b/>
                <w:bCs/>
              </w:rPr>
              <w:t>СХВАЛЕНО</w:t>
            </w:r>
            <w:r w:rsidRPr="00C01E8E">
              <w:rPr>
                <w:rFonts w:eastAsia="Times New Roman"/>
              </w:rPr>
              <w:br/>
              <w:t xml:space="preserve">протокол засідання </w:t>
            </w:r>
            <w:r w:rsidRPr="00C01E8E">
              <w:rPr>
                <w:szCs w:val="20"/>
              </w:rPr>
              <w:t xml:space="preserve">ЕК </w:t>
            </w:r>
            <w:r w:rsidRPr="00C01E8E">
              <w:rPr>
                <w:rFonts w:eastAsia="Times New Roman"/>
              </w:rPr>
              <w:t>Київради</w:t>
            </w:r>
          </w:p>
          <w:p w:rsidR="004A36EB" w:rsidRPr="00C01E8E" w:rsidRDefault="004A36EB" w:rsidP="001C0B87">
            <w:pPr>
              <w:spacing w:before="100" w:beforeAutospacing="1" w:after="100" w:afterAutospacing="1"/>
              <w:rPr>
                <w:rFonts w:eastAsia="Times New Roman"/>
              </w:rPr>
            </w:pPr>
            <w:r w:rsidRPr="00C01E8E">
              <w:rPr>
                <w:rFonts w:eastAsia="Times New Roman"/>
              </w:rPr>
              <w:t>від ___________ № _____</w:t>
            </w:r>
          </w:p>
        </w:tc>
        <w:tc>
          <w:tcPr>
            <w:tcW w:w="543" w:type="pct"/>
            <w:vAlign w:val="center"/>
          </w:tcPr>
          <w:p w:rsidR="004A36EB" w:rsidRPr="00C01E8E" w:rsidRDefault="004A36EB" w:rsidP="001C0B87">
            <w:pPr>
              <w:spacing w:before="100" w:beforeAutospacing="1" w:after="100" w:afterAutospacing="1"/>
              <w:rPr>
                <w:rFonts w:eastAsia="Times New Roman"/>
              </w:rPr>
            </w:pPr>
            <w:r w:rsidRPr="00C01E8E">
              <w:rPr>
                <w:rFonts w:eastAsia="Times New Roman"/>
              </w:rPr>
              <w:t> </w:t>
            </w:r>
          </w:p>
        </w:tc>
        <w:tc>
          <w:tcPr>
            <w:tcW w:w="2367" w:type="pct"/>
            <w:vAlign w:val="center"/>
          </w:tcPr>
          <w:p w:rsidR="004A36EB" w:rsidRPr="00C01E8E" w:rsidRDefault="004A36EB" w:rsidP="001C0B87">
            <w:pPr>
              <w:spacing w:before="100" w:beforeAutospacing="1" w:after="100" w:afterAutospacing="1"/>
              <w:rPr>
                <w:rFonts w:eastAsia="Times New Roman"/>
              </w:rPr>
            </w:pPr>
            <w:r w:rsidRPr="00C01E8E">
              <w:rPr>
                <w:rFonts w:eastAsia="Times New Roman"/>
                <w:b/>
                <w:bCs/>
              </w:rPr>
              <w:t>ПОГОДЖЕНО</w:t>
            </w:r>
            <w:r w:rsidRPr="00C01E8E">
              <w:rPr>
                <w:rFonts w:eastAsia="Times New Roman"/>
              </w:rPr>
              <w:br/>
              <w:t xml:space="preserve">Протокол засідання </w:t>
            </w:r>
            <w:r w:rsidRPr="00C01E8E">
              <w:rPr>
                <w:szCs w:val="20"/>
              </w:rPr>
              <w:t>ЕПК</w:t>
            </w:r>
            <w:r w:rsidRPr="00C01E8E">
              <w:rPr>
                <w:rFonts w:eastAsia="Times New Roman"/>
              </w:rPr>
              <w:t xml:space="preserve">, </w:t>
            </w:r>
            <w:r w:rsidRPr="00C01E8E">
              <w:rPr>
                <w:szCs w:val="20"/>
              </w:rPr>
              <w:t xml:space="preserve">ЕК </w:t>
            </w:r>
            <w:r w:rsidRPr="00C01E8E">
              <w:rPr>
                <w:rFonts w:eastAsia="Times New Roman"/>
              </w:rPr>
              <w:t>Державного архіву м. Києва</w:t>
            </w:r>
            <w:r w:rsidRPr="00C01E8E">
              <w:rPr>
                <w:rFonts w:eastAsia="Times New Roman"/>
              </w:rPr>
              <w:br/>
              <w:t>від ___________ № _____</w:t>
            </w:r>
          </w:p>
        </w:tc>
      </w:tr>
    </w:tbl>
    <w:p w:rsidR="004A36EB" w:rsidRPr="00C01E8E" w:rsidRDefault="004A36EB" w:rsidP="004A36EB">
      <w:pPr>
        <w:spacing w:before="100" w:beforeAutospacing="1" w:after="100" w:afterAutospacing="1"/>
        <w:jc w:val="both"/>
        <w:rPr>
          <w:szCs w:val="20"/>
        </w:rPr>
      </w:pPr>
    </w:p>
    <w:p w:rsidR="004A36EB" w:rsidRPr="00C01E8E" w:rsidRDefault="004A36EB" w:rsidP="004A36EB">
      <w:pPr>
        <w:spacing w:before="100" w:beforeAutospacing="1" w:after="100" w:afterAutospacing="1"/>
        <w:jc w:val="right"/>
        <w:rPr>
          <w:sz w:val="28"/>
          <w:szCs w:val="28"/>
        </w:rPr>
      </w:pPr>
    </w:p>
    <w:p w:rsidR="004A36EB" w:rsidRPr="00B718E9" w:rsidRDefault="004A36EB" w:rsidP="004A36EB">
      <w:pPr>
        <w:spacing w:before="100" w:beforeAutospacing="1" w:after="100" w:afterAutospacing="1"/>
        <w:jc w:val="right"/>
        <w:rPr>
          <w:szCs w:val="20"/>
          <w:lang w:val="uk-UA"/>
        </w:rPr>
      </w:pPr>
      <w:r w:rsidRPr="00C01E8E">
        <w:rPr>
          <w:sz w:val="28"/>
          <w:szCs w:val="28"/>
        </w:rPr>
        <w:lastRenderedPageBreak/>
        <w:t>Продовження додатка 3</w:t>
      </w:r>
      <w:r w:rsidR="00072469">
        <w:rPr>
          <w:sz w:val="28"/>
          <w:szCs w:val="28"/>
        </w:rPr>
        <w:t>0</w:t>
      </w:r>
    </w:p>
    <w:p w:rsidR="004A36EB" w:rsidRPr="00C01E8E" w:rsidRDefault="004A36EB" w:rsidP="004A36EB">
      <w:pPr>
        <w:spacing w:before="100" w:beforeAutospacing="1" w:after="100" w:afterAutospacing="1"/>
        <w:jc w:val="both"/>
        <w:rPr>
          <w:szCs w:val="20"/>
        </w:rPr>
      </w:pPr>
    </w:p>
    <w:p w:rsidR="004A36EB" w:rsidRPr="00C01E8E" w:rsidRDefault="004A36EB" w:rsidP="004A36EB">
      <w:pPr>
        <w:spacing w:before="100" w:beforeAutospacing="1" w:after="100" w:afterAutospacing="1"/>
        <w:jc w:val="both"/>
        <w:rPr>
          <w:szCs w:val="20"/>
        </w:rPr>
      </w:pPr>
      <w:r w:rsidRPr="00C01E8E">
        <w:rPr>
          <w:szCs w:val="20"/>
        </w:rPr>
        <w:t>Підсумковий запис про категорії та кількість справ, складених у  20____ році в Київраді</w:t>
      </w:r>
    </w:p>
    <w:p w:rsidR="004A36EB" w:rsidRPr="00C01E8E" w:rsidRDefault="004A36EB" w:rsidP="004A36EB">
      <w:pPr>
        <w:spacing w:before="100" w:beforeAutospacing="1" w:after="100" w:afterAutospacing="1"/>
        <w:jc w:val="both"/>
        <w:rPr>
          <w:szCs w:val="20"/>
        </w:rPr>
      </w:pPr>
    </w:p>
    <w:tbl>
      <w:tblPr>
        <w:tblW w:w="5102" w:type="pct"/>
        <w:tblInd w:w="-53" w:type="dxa"/>
        <w:tblCellMar>
          <w:top w:w="55" w:type="dxa"/>
          <w:left w:w="55" w:type="dxa"/>
          <w:bottom w:w="55" w:type="dxa"/>
          <w:right w:w="55" w:type="dxa"/>
        </w:tblCellMar>
        <w:tblLook w:val="0000" w:firstRow="0" w:lastRow="0" w:firstColumn="0" w:lastColumn="0" w:noHBand="0" w:noVBand="0"/>
      </w:tblPr>
      <w:tblGrid>
        <w:gridCol w:w="51"/>
        <w:gridCol w:w="3629"/>
        <w:gridCol w:w="377"/>
        <w:gridCol w:w="912"/>
        <w:gridCol w:w="1346"/>
        <w:gridCol w:w="796"/>
        <w:gridCol w:w="1900"/>
        <w:gridCol w:w="814"/>
      </w:tblGrid>
      <w:tr w:rsidR="004A36EB" w:rsidRPr="00C01E8E" w:rsidTr="001C0B87">
        <w:trPr>
          <w:gridBefore w:val="1"/>
          <w:gridAfter w:val="1"/>
          <w:wBefore w:w="26" w:type="pct"/>
          <w:wAfter w:w="414" w:type="pct"/>
          <w:trHeight w:val="322"/>
        </w:trPr>
        <w:tc>
          <w:tcPr>
            <w:tcW w:w="1847" w:type="pct"/>
            <w:vMerge w:val="restar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За строками зберігання</w:t>
            </w: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Разом</w:t>
            </w:r>
          </w:p>
        </w:tc>
        <w:tc>
          <w:tcPr>
            <w:tcW w:w="2056" w:type="pct"/>
            <w:gridSpan w:val="3"/>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У тому числі</w:t>
            </w:r>
          </w:p>
        </w:tc>
      </w:tr>
      <w:tr w:rsidR="004A36EB" w:rsidRPr="00C01E8E" w:rsidTr="001C0B87">
        <w:trPr>
          <w:gridBefore w:val="1"/>
          <w:gridAfter w:val="1"/>
          <w:wBefore w:w="26" w:type="pct"/>
          <w:wAfter w:w="414" w:type="pct"/>
          <w:trHeight w:val="322"/>
        </w:trPr>
        <w:tc>
          <w:tcPr>
            <w:tcW w:w="1847" w:type="pct"/>
            <w:vMerge/>
            <w:tcBorders>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p>
        </w:tc>
        <w:tc>
          <w:tcPr>
            <w:tcW w:w="656" w:type="pct"/>
            <w:gridSpan w:val="2"/>
            <w:vMerge/>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p>
        </w:tc>
        <w:tc>
          <w:tcPr>
            <w:tcW w:w="1090"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таких, що переходять</w:t>
            </w:r>
          </w:p>
        </w:tc>
        <w:tc>
          <w:tcPr>
            <w:tcW w:w="96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jc w:val="center"/>
              <w:rPr>
                <w:rFonts w:eastAsia="Times New Roman"/>
                <w:kern w:val="1"/>
                <w:lang w:eastAsia="ar-SA"/>
              </w:rPr>
            </w:pPr>
            <w:r w:rsidRPr="00C01E8E">
              <w:rPr>
                <w:rFonts w:eastAsia="Times New Roman"/>
                <w:kern w:val="1"/>
                <w:lang w:eastAsia="ar-SA"/>
              </w:rPr>
              <w:t>з відміткою «ЕПК»</w:t>
            </w:r>
          </w:p>
        </w:tc>
      </w:tr>
      <w:tr w:rsidR="004A36EB" w:rsidRPr="00C01E8E" w:rsidTr="001C0B87">
        <w:trPr>
          <w:gridBefore w:val="1"/>
          <w:gridAfter w:val="1"/>
          <w:wBefore w:w="26" w:type="pct"/>
          <w:wAfter w:w="414" w:type="pct"/>
          <w:trHeight w:val="322"/>
        </w:trPr>
        <w:tc>
          <w:tcPr>
            <w:tcW w:w="184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Постійного</w:t>
            </w:r>
          </w:p>
        </w:tc>
        <w:tc>
          <w:tcPr>
            <w:tcW w:w="656"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90"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96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r w:rsidR="004A36EB" w:rsidRPr="00C01E8E" w:rsidTr="001C0B87">
        <w:trPr>
          <w:gridBefore w:val="1"/>
          <w:gridAfter w:val="1"/>
          <w:wBefore w:w="26" w:type="pct"/>
          <w:wAfter w:w="414" w:type="pct"/>
          <w:trHeight w:val="322"/>
        </w:trPr>
        <w:tc>
          <w:tcPr>
            <w:tcW w:w="184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Тривалого (понад 10 років)</w:t>
            </w:r>
          </w:p>
        </w:tc>
        <w:tc>
          <w:tcPr>
            <w:tcW w:w="656"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90"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96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r w:rsidR="004A36EB" w:rsidRPr="00C01E8E" w:rsidTr="001C0B87">
        <w:trPr>
          <w:gridBefore w:val="1"/>
          <w:gridAfter w:val="1"/>
          <w:wBefore w:w="26" w:type="pct"/>
          <w:wAfter w:w="414" w:type="pct"/>
          <w:trHeight w:val="322"/>
        </w:trPr>
        <w:tc>
          <w:tcPr>
            <w:tcW w:w="184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Тимчасового (до 10 років включно)</w:t>
            </w:r>
          </w:p>
        </w:tc>
        <w:tc>
          <w:tcPr>
            <w:tcW w:w="656"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90"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96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r w:rsidR="004A36EB" w:rsidRPr="00C01E8E" w:rsidTr="001C0B87">
        <w:trPr>
          <w:gridBefore w:val="1"/>
          <w:gridAfter w:val="1"/>
          <w:wBefore w:w="26" w:type="pct"/>
          <w:wAfter w:w="414" w:type="pct"/>
          <w:trHeight w:val="322"/>
        </w:trPr>
        <w:tc>
          <w:tcPr>
            <w:tcW w:w="184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r w:rsidRPr="00C01E8E">
              <w:rPr>
                <w:rFonts w:eastAsia="Times New Roman"/>
                <w:kern w:val="1"/>
                <w:lang w:eastAsia="ar-SA"/>
              </w:rPr>
              <w:t>Усього</w:t>
            </w:r>
          </w:p>
        </w:tc>
        <w:tc>
          <w:tcPr>
            <w:tcW w:w="656"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1090" w:type="pct"/>
            <w:gridSpan w:val="2"/>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c>
          <w:tcPr>
            <w:tcW w:w="967" w:type="pct"/>
            <w:tcBorders>
              <w:top w:val="single" w:sz="4" w:space="0" w:color="auto"/>
              <w:left w:val="single" w:sz="4" w:space="0" w:color="auto"/>
              <w:bottom w:val="single" w:sz="4" w:space="0" w:color="auto"/>
              <w:right w:val="single" w:sz="4" w:space="0" w:color="auto"/>
            </w:tcBorders>
          </w:tcPr>
          <w:p w:rsidR="004A36EB" w:rsidRPr="00C01E8E" w:rsidRDefault="004A36EB" w:rsidP="001C0B87">
            <w:pPr>
              <w:widowControl w:val="0"/>
              <w:suppressLineNumbers/>
              <w:suppressAutoHyphens/>
              <w:snapToGrid w:val="0"/>
              <w:rPr>
                <w:rFonts w:eastAsia="Times New Roman"/>
                <w:kern w:val="1"/>
                <w:lang w:eastAsia="ar-SA"/>
              </w:rPr>
            </w:pPr>
          </w:p>
        </w:tc>
      </w:tr>
      <w:tr w:rsidR="004A36EB" w:rsidRPr="00C01E8E" w:rsidTr="001C0B87">
        <w:tblPrEx>
          <w:tblCellMar>
            <w:top w:w="0" w:type="dxa"/>
            <w:left w:w="108" w:type="dxa"/>
            <w:bottom w:w="0" w:type="dxa"/>
            <w:right w:w="108" w:type="dxa"/>
          </w:tblCellMar>
          <w:tblLook w:val="01E0" w:firstRow="1" w:lastRow="1" w:firstColumn="1" w:lastColumn="1" w:noHBand="0" w:noVBand="0"/>
        </w:tblPrEx>
        <w:tc>
          <w:tcPr>
            <w:tcW w:w="2065" w:type="pct"/>
            <w:gridSpan w:val="3"/>
          </w:tcPr>
          <w:p w:rsidR="004A36EB" w:rsidRPr="00C01E8E" w:rsidRDefault="004A36EB" w:rsidP="001C0B87">
            <w:pPr>
              <w:jc w:val="both"/>
            </w:pPr>
          </w:p>
          <w:p w:rsidR="004A36EB" w:rsidRPr="00C01E8E" w:rsidRDefault="004A36EB" w:rsidP="001C0B87">
            <w:r w:rsidRPr="00C01E8E">
              <w:t>Начальник управління організаційного та документального забезпечення діяльності Київської міської ради</w:t>
            </w:r>
          </w:p>
        </w:tc>
        <w:tc>
          <w:tcPr>
            <w:tcW w:w="1149" w:type="pct"/>
            <w:gridSpan w:val="2"/>
          </w:tcPr>
          <w:p w:rsidR="004A36EB" w:rsidRPr="00C01E8E" w:rsidRDefault="004A36EB" w:rsidP="001C0B87">
            <w:pPr>
              <w:jc w:val="center"/>
            </w:pPr>
          </w:p>
          <w:p w:rsidR="004A36EB" w:rsidRPr="00C01E8E" w:rsidRDefault="004A36EB" w:rsidP="001C0B87">
            <w:pPr>
              <w:jc w:val="center"/>
            </w:pPr>
          </w:p>
          <w:p w:rsidR="004A36EB" w:rsidRPr="00C01E8E" w:rsidRDefault="004A36EB" w:rsidP="001C0B87">
            <w:pPr>
              <w:jc w:val="center"/>
            </w:pPr>
            <w:r w:rsidRPr="00C01E8E">
              <w:t>______________</w:t>
            </w:r>
            <w:r w:rsidRPr="00C01E8E">
              <w:rPr>
                <w:i/>
              </w:rPr>
              <w:br/>
            </w:r>
            <w:r w:rsidRPr="00C01E8E">
              <w:t>(підпис)</w:t>
            </w:r>
          </w:p>
        </w:tc>
        <w:tc>
          <w:tcPr>
            <w:tcW w:w="1786" w:type="pct"/>
            <w:gridSpan w:val="3"/>
          </w:tcPr>
          <w:p w:rsidR="004A36EB" w:rsidRPr="00E92F67" w:rsidRDefault="004A36EB" w:rsidP="001C0B87">
            <w:pPr>
              <w:jc w:val="center"/>
            </w:pPr>
          </w:p>
          <w:p w:rsidR="004A36EB" w:rsidRPr="00E92F67" w:rsidRDefault="004A36EB" w:rsidP="001C0B87">
            <w:pPr>
              <w:jc w:val="center"/>
            </w:pPr>
          </w:p>
          <w:p w:rsidR="004A36EB" w:rsidRPr="00E92F67" w:rsidRDefault="004A36EB" w:rsidP="001C0B87">
            <w:pPr>
              <w:jc w:val="center"/>
            </w:pPr>
            <w:r w:rsidRPr="00E92F67">
              <w:t>______________________</w:t>
            </w:r>
            <w:r w:rsidRPr="00E92F67">
              <w:br/>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E92F67">
              <w:t>)</w:t>
            </w:r>
          </w:p>
        </w:tc>
      </w:tr>
      <w:tr w:rsidR="004A36EB" w:rsidRPr="00C01E8E" w:rsidTr="001C0B87">
        <w:tblPrEx>
          <w:tblCellMar>
            <w:top w:w="0" w:type="dxa"/>
            <w:left w:w="108" w:type="dxa"/>
            <w:bottom w:w="0" w:type="dxa"/>
            <w:right w:w="108" w:type="dxa"/>
          </w:tblCellMar>
          <w:tblLook w:val="01E0" w:firstRow="1" w:lastRow="1" w:firstColumn="1" w:lastColumn="1" w:noHBand="0" w:noVBand="0"/>
        </w:tblPrEx>
        <w:tc>
          <w:tcPr>
            <w:tcW w:w="2065" w:type="pct"/>
            <w:gridSpan w:val="3"/>
          </w:tcPr>
          <w:p w:rsidR="004A36EB" w:rsidRPr="00C01E8E" w:rsidRDefault="004A36EB" w:rsidP="001C0B87">
            <w:pPr>
              <w:tabs>
                <w:tab w:val="left" w:pos="4988"/>
                <w:tab w:val="left" w:pos="7113"/>
              </w:tabs>
              <w:spacing w:before="240"/>
            </w:pPr>
            <w:r w:rsidRPr="00C01E8E">
              <w:t>«___»  ____________ 20___ р.</w:t>
            </w:r>
          </w:p>
        </w:tc>
        <w:tc>
          <w:tcPr>
            <w:tcW w:w="1149" w:type="pct"/>
            <w:gridSpan w:val="2"/>
          </w:tcPr>
          <w:p w:rsidR="004A36EB" w:rsidRPr="00C01E8E" w:rsidRDefault="004A36EB" w:rsidP="001C0B87">
            <w:pPr>
              <w:tabs>
                <w:tab w:val="left" w:pos="4988"/>
                <w:tab w:val="left" w:pos="7113"/>
              </w:tabs>
              <w:spacing w:before="240"/>
              <w:rPr>
                <w:i/>
              </w:rPr>
            </w:pPr>
          </w:p>
        </w:tc>
        <w:tc>
          <w:tcPr>
            <w:tcW w:w="1786" w:type="pct"/>
            <w:gridSpan w:val="3"/>
          </w:tcPr>
          <w:p w:rsidR="004A36EB" w:rsidRPr="00C01E8E" w:rsidRDefault="004A36EB" w:rsidP="001C0B87">
            <w:pPr>
              <w:tabs>
                <w:tab w:val="left" w:pos="4988"/>
                <w:tab w:val="left" w:pos="7113"/>
              </w:tabs>
              <w:spacing w:before="240"/>
            </w:pPr>
          </w:p>
        </w:tc>
      </w:tr>
    </w:tbl>
    <w:p w:rsidR="004A36EB" w:rsidRPr="00C01E8E" w:rsidRDefault="004A36EB" w:rsidP="004A36EB">
      <w:pPr>
        <w:tabs>
          <w:tab w:val="left" w:pos="4988"/>
          <w:tab w:val="left" w:pos="7113"/>
        </w:tabs>
      </w:pPr>
    </w:p>
    <w:p w:rsidR="004A36EB" w:rsidRPr="00C01E8E" w:rsidRDefault="004A36EB" w:rsidP="004A36EB">
      <w:pPr>
        <w:tabs>
          <w:tab w:val="left" w:pos="4988"/>
          <w:tab w:val="left" w:pos="7113"/>
        </w:tabs>
      </w:pPr>
    </w:p>
    <w:p w:rsidR="004A36EB" w:rsidRPr="00C01E8E" w:rsidRDefault="004A36EB" w:rsidP="004A36EB">
      <w:pPr>
        <w:tabs>
          <w:tab w:val="left" w:pos="4988"/>
          <w:tab w:val="left" w:pos="7113"/>
        </w:tabs>
      </w:pPr>
      <w:r w:rsidRPr="00C01E8E">
        <w:t>Підсумкові відомості передано в архів Київради</w:t>
      </w:r>
    </w:p>
    <w:tbl>
      <w:tblPr>
        <w:tblW w:w="5055" w:type="pct"/>
        <w:tblLook w:val="01E0" w:firstRow="1" w:lastRow="1" w:firstColumn="1" w:lastColumn="1" w:noHBand="0" w:noVBand="0"/>
      </w:tblPr>
      <w:tblGrid>
        <w:gridCol w:w="4018"/>
        <w:gridCol w:w="2236"/>
        <w:gridCol w:w="3491"/>
      </w:tblGrid>
      <w:tr w:rsidR="004A36EB" w:rsidRPr="00E92F67" w:rsidTr="001C0B87">
        <w:tc>
          <w:tcPr>
            <w:tcW w:w="2062" w:type="pct"/>
          </w:tcPr>
          <w:p w:rsidR="004A36EB" w:rsidRPr="00C01E8E" w:rsidRDefault="004A36EB" w:rsidP="001C0B87">
            <w:pPr>
              <w:tabs>
                <w:tab w:val="left" w:pos="4988"/>
                <w:tab w:val="left" w:pos="7113"/>
              </w:tabs>
            </w:pPr>
          </w:p>
          <w:p w:rsidR="004A36EB" w:rsidRPr="00C01E8E" w:rsidRDefault="004A36EB" w:rsidP="001C0B87">
            <w:pPr>
              <w:tabs>
                <w:tab w:val="left" w:pos="4988"/>
                <w:tab w:val="left" w:pos="7113"/>
              </w:tabs>
            </w:pPr>
            <w:r w:rsidRPr="00C01E8E">
              <w:t>Керівник архівної служби</w:t>
            </w:r>
          </w:p>
        </w:tc>
        <w:tc>
          <w:tcPr>
            <w:tcW w:w="1147" w:type="pct"/>
          </w:tcPr>
          <w:p w:rsidR="004A36EB" w:rsidRPr="00C01E8E" w:rsidRDefault="004A36EB" w:rsidP="001C0B87">
            <w:pPr>
              <w:jc w:val="center"/>
            </w:pPr>
          </w:p>
          <w:p w:rsidR="004A36EB" w:rsidRPr="00C01E8E" w:rsidRDefault="004A36EB" w:rsidP="001C0B87">
            <w:pPr>
              <w:jc w:val="center"/>
            </w:pPr>
          </w:p>
          <w:p w:rsidR="004A36EB" w:rsidRPr="00C01E8E" w:rsidRDefault="004A36EB" w:rsidP="001C0B87">
            <w:pPr>
              <w:jc w:val="center"/>
            </w:pPr>
            <w:r w:rsidRPr="00C01E8E">
              <w:t>______________</w:t>
            </w:r>
            <w:r w:rsidRPr="00C01E8E">
              <w:rPr>
                <w:i/>
              </w:rPr>
              <w:br/>
            </w:r>
            <w:r w:rsidRPr="00C01E8E">
              <w:t>(підпис)</w:t>
            </w:r>
          </w:p>
        </w:tc>
        <w:tc>
          <w:tcPr>
            <w:tcW w:w="1791" w:type="pct"/>
          </w:tcPr>
          <w:p w:rsidR="004A36EB" w:rsidRPr="00E92F67" w:rsidRDefault="004A36EB" w:rsidP="001C0B87">
            <w:pPr>
              <w:jc w:val="center"/>
            </w:pPr>
          </w:p>
          <w:p w:rsidR="004A36EB" w:rsidRPr="00E92F67" w:rsidRDefault="004A36EB" w:rsidP="001C0B87">
            <w:pPr>
              <w:jc w:val="center"/>
            </w:pPr>
          </w:p>
          <w:p w:rsidR="004A36EB" w:rsidRPr="00E92F67" w:rsidRDefault="004A36EB" w:rsidP="001C0B87">
            <w:pPr>
              <w:jc w:val="center"/>
            </w:pPr>
            <w:r w:rsidRPr="00E92F67">
              <w:t>______________________</w:t>
            </w:r>
            <w:r w:rsidRPr="00E92F67">
              <w:br/>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E92F67">
              <w:t>)</w:t>
            </w:r>
          </w:p>
        </w:tc>
      </w:tr>
      <w:tr w:rsidR="004A36EB" w:rsidRPr="00C01E8E" w:rsidTr="001C0B87">
        <w:tc>
          <w:tcPr>
            <w:tcW w:w="2062" w:type="pct"/>
          </w:tcPr>
          <w:p w:rsidR="004A36EB" w:rsidRPr="00C01E8E" w:rsidRDefault="004A36EB" w:rsidP="001C0B87">
            <w:pPr>
              <w:tabs>
                <w:tab w:val="left" w:pos="4988"/>
                <w:tab w:val="left" w:pos="7113"/>
              </w:tabs>
              <w:spacing w:before="240"/>
            </w:pPr>
            <w:r w:rsidRPr="00C01E8E">
              <w:t>«___»  ____________ 20___ р.</w:t>
            </w:r>
          </w:p>
        </w:tc>
        <w:tc>
          <w:tcPr>
            <w:tcW w:w="1147" w:type="pct"/>
          </w:tcPr>
          <w:p w:rsidR="004A36EB" w:rsidRPr="00C01E8E" w:rsidRDefault="004A36EB" w:rsidP="001C0B87">
            <w:pPr>
              <w:tabs>
                <w:tab w:val="left" w:pos="4988"/>
                <w:tab w:val="left" w:pos="7113"/>
              </w:tabs>
              <w:spacing w:before="240"/>
              <w:rPr>
                <w:i/>
              </w:rPr>
            </w:pPr>
          </w:p>
        </w:tc>
        <w:tc>
          <w:tcPr>
            <w:tcW w:w="1791" w:type="pct"/>
          </w:tcPr>
          <w:p w:rsidR="004A36EB" w:rsidRPr="00C01E8E" w:rsidRDefault="004A36EB" w:rsidP="001C0B87">
            <w:pPr>
              <w:tabs>
                <w:tab w:val="left" w:pos="4988"/>
                <w:tab w:val="left" w:pos="7113"/>
              </w:tabs>
              <w:spacing w:before="240"/>
            </w:pPr>
          </w:p>
        </w:tc>
      </w:tr>
    </w:tbl>
    <w:p w:rsidR="004A36EB" w:rsidRPr="00C01E8E" w:rsidRDefault="004A36EB" w:rsidP="004A36EB">
      <w:pPr>
        <w:tabs>
          <w:tab w:val="left" w:pos="4988"/>
          <w:tab w:val="left" w:pos="7113"/>
        </w:tabs>
      </w:pPr>
    </w:p>
    <w:p w:rsidR="004A36EB" w:rsidRPr="00C01E8E" w:rsidRDefault="004A36EB" w:rsidP="004A36EB">
      <w:pPr>
        <w:spacing w:before="120"/>
        <w:jc w:val="both"/>
      </w:pPr>
    </w:p>
    <w:p w:rsidR="004A36EB" w:rsidRPr="00C01E8E" w:rsidRDefault="004A36EB" w:rsidP="004A36EB">
      <w:pPr>
        <w:spacing w:before="120"/>
        <w:jc w:val="both"/>
      </w:pPr>
      <w:r w:rsidRPr="00C01E8E">
        <w:t>_____________</w:t>
      </w:r>
    </w:p>
    <w:p w:rsidR="004A36EB" w:rsidRPr="00C01E8E" w:rsidRDefault="004A36EB" w:rsidP="004A36EB">
      <w:pPr>
        <w:spacing w:before="120"/>
        <w:jc w:val="both"/>
      </w:pPr>
      <w:r w:rsidRPr="00C01E8E">
        <w:t xml:space="preserve">* Найменування структурного підрозділу.   </w:t>
      </w:r>
    </w:p>
    <w:p w:rsidR="004A36EB" w:rsidRPr="00C01E8E" w:rsidRDefault="004A36EB" w:rsidP="004A36EB">
      <w:pPr>
        <w:spacing w:before="120"/>
        <w:jc w:val="both"/>
      </w:pPr>
    </w:p>
    <w:p w:rsidR="004A36EB" w:rsidRPr="00C01E8E" w:rsidRDefault="004A36EB" w:rsidP="004A36EB">
      <w:pPr>
        <w:spacing w:before="120"/>
        <w:jc w:val="both"/>
      </w:pPr>
    </w:p>
    <w:p w:rsidR="004A36EB" w:rsidRPr="00C01E8E" w:rsidRDefault="004A36EB" w:rsidP="004A36EB">
      <w:pPr>
        <w:spacing w:before="120"/>
        <w:jc w:val="both"/>
      </w:pPr>
    </w:p>
    <w:p w:rsidR="004A36EB" w:rsidRPr="00C01E8E" w:rsidRDefault="004A36EB" w:rsidP="004A36EB">
      <w:pPr>
        <w:spacing w:before="120"/>
        <w:jc w:val="both"/>
      </w:pPr>
    </w:p>
    <w:p w:rsidR="004A36EB" w:rsidRPr="00C01E8E" w:rsidRDefault="004A36EB" w:rsidP="004A36EB">
      <w:pPr>
        <w:spacing w:before="120"/>
        <w:jc w:val="both"/>
      </w:pPr>
    </w:p>
    <w:p w:rsidR="004A36EB" w:rsidRPr="00C01E8E" w:rsidRDefault="004A36EB" w:rsidP="004A36EB">
      <w:pPr>
        <w:spacing w:before="120"/>
        <w:jc w:val="both"/>
      </w:pPr>
    </w:p>
    <w:p w:rsidR="004A36EB" w:rsidRPr="00C01E8E" w:rsidRDefault="004A36EB" w:rsidP="004A36EB">
      <w:pPr>
        <w:spacing w:before="120"/>
        <w:jc w:val="both"/>
      </w:pPr>
    </w:p>
    <w:p w:rsidR="004A36EB" w:rsidRPr="00C01E8E" w:rsidRDefault="004A36EB" w:rsidP="004A36EB">
      <w:pPr>
        <w:spacing w:before="120"/>
        <w:jc w:val="both"/>
      </w:pPr>
    </w:p>
    <w:p w:rsidR="004A36EB" w:rsidRPr="00C01E8E" w:rsidRDefault="00B718E9" w:rsidP="004A36EB">
      <w:pPr>
        <w:ind w:left="6096"/>
        <w:rPr>
          <w:rFonts w:eastAsia="Times New Roman"/>
          <w:sz w:val="28"/>
          <w:szCs w:val="28"/>
        </w:rPr>
      </w:pPr>
      <w:r>
        <w:rPr>
          <w:sz w:val="28"/>
          <w:szCs w:val="28"/>
        </w:rPr>
        <w:lastRenderedPageBreak/>
        <w:t>Додаток 3</w:t>
      </w:r>
      <w:r w:rsidR="00747D10">
        <w:rPr>
          <w:sz w:val="28"/>
          <w:szCs w:val="28"/>
        </w:rPr>
        <w:t>1</w:t>
      </w:r>
      <w:r w:rsidR="004A36EB" w:rsidRPr="00C01E8E">
        <w:rPr>
          <w:sz w:val="28"/>
          <w:szCs w:val="28"/>
        </w:rPr>
        <w:br/>
      </w:r>
      <w:r w:rsidR="004A36EB"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9.1.4)</w:t>
      </w:r>
    </w:p>
    <w:p w:rsidR="004A36EB" w:rsidRPr="00C01E8E" w:rsidRDefault="00B718E9" w:rsidP="004A36EB">
      <w:pPr>
        <w:keepNext/>
        <w:keepLines/>
        <w:spacing w:before="240" w:after="240"/>
        <w:jc w:val="center"/>
        <w:rPr>
          <w:rFonts w:eastAsia="Times New Roman"/>
          <w:sz w:val="28"/>
          <w:szCs w:val="28"/>
          <w:highlight w:val="white"/>
        </w:rPr>
      </w:pPr>
      <w:r>
        <w:rPr>
          <w:rFonts w:eastAsia="Times New Roman"/>
          <w:sz w:val="28"/>
          <w:szCs w:val="28"/>
          <w:highlight w:val="white"/>
          <w:lang w:val="uk-UA"/>
        </w:rPr>
        <w:t>Е</w:t>
      </w:r>
      <w:r w:rsidR="004A36EB" w:rsidRPr="00C01E8E">
        <w:rPr>
          <w:rFonts w:eastAsia="Times New Roman"/>
          <w:sz w:val="28"/>
          <w:szCs w:val="28"/>
          <w:highlight w:val="white"/>
        </w:rPr>
        <w:t>лектронна таблиця номенклатури справ структурного підрозділу</w:t>
      </w:r>
    </w:p>
    <w:tbl>
      <w:tblPr>
        <w:tblW w:w="5000" w:type="pct"/>
        <w:tblLook w:val="04A0" w:firstRow="1" w:lastRow="0" w:firstColumn="1" w:lastColumn="0" w:noHBand="0" w:noVBand="1"/>
      </w:tblPr>
      <w:tblGrid>
        <w:gridCol w:w="2107"/>
        <w:gridCol w:w="7532"/>
      </w:tblGrid>
      <w:tr w:rsidR="004A36EB" w:rsidRPr="00C01E8E" w:rsidTr="001C0B87">
        <w:trPr>
          <w:trHeight w:val="20"/>
        </w:trPr>
        <w:tc>
          <w:tcPr>
            <w:tcW w:w="1093" w:type="pct"/>
            <w:shd w:val="clear" w:color="auto" w:fill="auto"/>
          </w:tcPr>
          <w:p w:rsidR="004A36EB" w:rsidRPr="00C01E8E" w:rsidRDefault="004A36EB" w:rsidP="001C0B87">
            <w:pPr>
              <w:spacing w:before="120"/>
              <w:rPr>
                <w:sz w:val="28"/>
                <w:szCs w:val="28"/>
                <w:highlight w:val="white"/>
              </w:rPr>
            </w:pPr>
            <w:r w:rsidRPr="00C01E8E">
              <w:rPr>
                <w:sz w:val="28"/>
                <w:szCs w:val="28"/>
                <w:highlight w:val="white"/>
              </w:rPr>
              <w:t>Підрозділ:</w:t>
            </w:r>
          </w:p>
        </w:tc>
        <w:tc>
          <w:tcPr>
            <w:tcW w:w="3907" w:type="pct"/>
            <w:shd w:val="clear" w:color="auto" w:fill="auto"/>
          </w:tcPr>
          <w:p w:rsidR="004A36EB" w:rsidRPr="00C01E8E" w:rsidRDefault="004A36EB" w:rsidP="001C0B87">
            <w:pPr>
              <w:spacing w:before="120"/>
              <w:rPr>
                <w:sz w:val="28"/>
                <w:szCs w:val="28"/>
                <w:highlight w:val="white"/>
              </w:rPr>
            </w:pPr>
            <w:r w:rsidRPr="00C01E8E">
              <w:rPr>
                <w:sz w:val="28"/>
                <w:szCs w:val="28"/>
                <w:highlight w:val="white"/>
              </w:rPr>
              <w:t>Управління правового забезпечення</w:t>
            </w:r>
          </w:p>
        </w:tc>
      </w:tr>
      <w:tr w:rsidR="004A36EB" w:rsidRPr="00C01E8E" w:rsidTr="001C0B87">
        <w:trPr>
          <w:trHeight w:val="20"/>
        </w:trPr>
        <w:tc>
          <w:tcPr>
            <w:tcW w:w="1093" w:type="pct"/>
            <w:shd w:val="clear" w:color="auto" w:fill="auto"/>
          </w:tcPr>
          <w:p w:rsidR="004A36EB" w:rsidRPr="00C01E8E" w:rsidRDefault="004A36EB" w:rsidP="001C0B87">
            <w:pPr>
              <w:spacing w:before="120"/>
              <w:rPr>
                <w:sz w:val="28"/>
                <w:szCs w:val="28"/>
                <w:highlight w:val="white"/>
              </w:rPr>
            </w:pPr>
            <w:r w:rsidRPr="00C01E8E">
              <w:rPr>
                <w:sz w:val="28"/>
                <w:szCs w:val="28"/>
                <w:highlight w:val="white"/>
              </w:rPr>
              <w:t>Розділ:</w:t>
            </w:r>
          </w:p>
        </w:tc>
        <w:tc>
          <w:tcPr>
            <w:tcW w:w="3907" w:type="pct"/>
            <w:shd w:val="clear" w:color="auto" w:fill="auto"/>
          </w:tcPr>
          <w:p w:rsidR="004A36EB" w:rsidRPr="00C01E8E" w:rsidRDefault="004A36EB" w:rsidP="001C0B87">
            <w:pPr>
              <w:spacing w:before="120"/>
              <w:rPr>
                <w:sz w:val="28"/>
                <w:szCs w:val="28"/>
                <w:highlight w:val="white"/>
              </w:rPr>
            </w:pPr>
          </w:p>
        </w:tc>
      </w:tr>
      <w:tr w:rsidR="004A36EB" w:rsidRPr="00C01E8E" w:rsidTr="001C0B87">
        <w:trPr>
          <w:trHeight w:val="20"/>
        </w:trPr>
        <w:tc>
          <w:tcPr>
            <w:tcW w:w="1093" w:type="pct"/>
            <w:shd w:val="clear" w:color="auto" w:fill="auto"/>
          </w:tcPr>
          <w:p w:rsidR="004A36EB" w:rsidRPr="00C01E8E" w:rsidRDefault="004A36EB" w:rsidP="001C0B87">
            <w:pPr>
              <w:spacing w:before="120"/>
              <w:rPr>
                <w:sz w:val="28"/>
                <w:szCs w:val="28"/>
                <w:highlight w:val="white"/>
              </w:rPr>
            </w:pPr>
            <w:r w:rsidRPr="00C01E8E">
              <w:rPr>
                <w:sz w:val="28"/>
                <w:szCs w:val="28"/>
                <w:highlight w:val="white"/>
              </w:rPr>
              <w:t>Рік:</w:t>
            </w:r>
          </w:p>
        </w:tc>
        <w:tc>
          <w:tcPr>
            <w:tcW w:w="3907" w:type="pct"/>
            <w:shd w:val="clear" w:color="auto" w:fill="auto"/>
          </w:tcPr>
          <w:p w:rsidR="004A36EB" w:rsidRPr="00C01E8E" w:rsidRDefault="004A36EB" w:rsidP="001C0B87">
            <w:pPr>
              <w:spacing w:before="120"/>
              <w:rPr>
                <w:sz w:val="28"/>
                <w:szCs w:val="28"/>
                <w:highlight w:val="white"/>
              </w:rPr>
            </w:pPr>
            <w:r w:rsidRPr="00C01E8E">
              <w:rPr>
                <w:sz w:val="28"/>
                <w:szCs w:val="28"/>
                <w:highlight w:val="white"/>
              </w:rPr>
              <w:t>2018</w:t>
            </w:r>
          </w:p>
        </w:tc>
      </w:tr>
      <w:tr w:rsidR="004A36EB" w:rsidRPr="00C01E8E" w:rsidTr="001C0B87">
        <w:trPr>
          <w:trHeight w:val="20"/>
        </w:trPr>
        <w:tc>
          <w:tcPr>
            <w:tcW w:w="1093" w:type="pct"/>
            <w:shd w:val="clear" w:color="auto" w:fill="auto"/>
          </w:tcPr>
          <w:p w:rsidR="004A36EB" w:rsidRPr="00C01E8E" w:rsidRDefault="004A36EB" w:rsidP="001C0B87">
            <w:pPr>
              <w:spacing w:before="120"/>
              <w:rPr>
                <w:sz w:val="28"/>
                <w:szCs w:val="28"/>
                <w:highlight w:val="white"/>
              </w:rPr>
            </w:pPr>
            <w:r w:rsidRPr="00C01E8E">
              <w:rPr>
                <w:sz w:val="28"/>
                <w:szCs w:val="28"/>
                <w:highlight w:val="white"/>
              </w:rPr>
              <w:t>Протокол ЕК:</w:t>
            </w:r>
          </w:p>
        </w:tc>
        <w:tc>
          <w:tcPr>
            <w:tcW w:w="3907" w:type="pct"/>
            <w:shd w:val="clear" w:color="auto" w:fill="auto"/>
          </w:tcPr>
          <w:p w:rsidR="004A36EB" w:rsidRPr="00C01E8E" w:rsidRDefault="004A36EB" w:rsidP="001C0B87">
            <w:pPr>
              <w:spacing w:before="120"/>
              <w:rPr>
                <w:sz w:val="28"/>
                <w:szCs w:val="28"/>
                <w:highlight w:val="white"/>
              </w:rPr>
            </w:pPr>
            <w:r w:rsidRPr="00C01E8E">
              <w:rPr>
                <w:sz w:val="28"/>
                <w:szCs w:val="28"/>
                <w:highlight w:val="white"/>
              </w:rPr>
              <w:t>№__________________ від _____ ____________20___р.</w:t>
            </w:r>
          </w:p>
        </w:tc>
      </w:tr>
    </w:tbl>
    <w:p w:rsidR="004A36EB" w:rsidRPr="00C01E8E" w:rsidRDefault="004A36EB" w:rsidP="004A36EB">
      <w:pPr>
        <w:spacing w:before="120"/>
        <w:ind w:firstLine="567"/>
        <w:rPr>
          <w:rFonts w:eastAsia="Times New Roman"/>
          <w:sz w:val="28"/>
          <w:szCs w:val="28"/>
          <w:highlight w:val="white"/>
        </w:rPr>
      </w:pPr>
    </w:p>
    <w:tbl>
      <w:tblPr>
        <w:tblW w:w="9645" w:type="dxa"/>
        <w:tblBorders>
          <w:top w:val="single" w:sz="6" w:space="0" w:color="000000"/>
          <w:bottom w:val="single" w:sz="6" w:space="0" w:color="000000"/>
          <w:insideV w:val="single" w:sz="6" w:space="0" w:color="000000"/>
        </w:tblBorders>
        <w:tblLayout w:type="fixed"/>
        <w:tblLook w:val="0600" w:firstRow="0" w:lastRow="0" w:firstColumn="0" w:lastColumn="0" w:noHBand="1" w:noVBand="1"/>
      </w:tblPr>
      <w:tblGrid>
        <w:gridCol w:w="1246"/>
        <w:gridCol w:w="2777"/>
        <w:gridCol w:w="2688"/>
        <w:gridCol w:w="1502"/>
        <w:gridCol w:w="1432"/>
      </w:tblGrid>
      <w:tr w:rsidR="004A36EB" w:rsidRPr="00C01E8E" w:rsidTr="001C0B87">
        <w:trPr>
          <w:trHeight w:val="540"/>
        </w:trPr>
        <w:tc>
          <w:tcPr>
            <w:tcW w:w="1246" w:type="dxa"/>
            <w:tcMar>
              <w:top w:w="100" w:type="dxa"/>
              <w:left w:w="100" w:type="dxa"/>
              <w:bottom w:w="100" w:type="dxa"/>
              <w:right w:w="100" w:type="dxa"/>
            </w:tcMar>
            <w:vAlign w:val="center"/>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Індекс справи</w:t>
            </w:r>
          </w:p>
        </w:tc>
        <w:tc>
          <w:tcPr>
            <w:tcW w:w="2777" w:type="dxa"/>
            <w:tcMar>
              <w:top w:w="100" w:type="dxa"/>
              <w:left w:w="100" w:type="dxa"/>
              <w:bottom w:w="100" w:type="dxa"/>
              <w:right w:w="100" w:type="dxa"/>
            </w:tcMar>
            <w:vAlign w:val="center"/>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Заголовок справи</w:t>
            </w:r>
          </w:p>
        </w:tc>
        <w:tc>
          <w:tcPr>
            <w:tcW w:w="2688" w:type="dxa"/>
            <w:tcMar>
              <w:top w:w="100" w:type="dxa"/>
              <w:left w:w="100" w:type="dxa"/>
              <w:bottom w:w="100" w:type="dxa"/>
              <w:right w:w="100" w:type="dxa"/>
            </w:tcMar>
            <w:vAlign w:val="center"/>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Кількість справ (томів)</w:t>
            </w:r>
          </w:p>
        </w:tc>
        <w:tc>
          <w:tcPr>
            <w:tcW w:w="1502" w:type="dxa"/>
            <w:tcMar>
              <w:top w:w="100" w:type="dxa"/>
              <w:left w:w="100" w:type="dxa"/>
              <w:bottom w:w="100" w:type="dxa"/>
              <w:right w:w="100" w:type="dxa"/>
            </w:tcMar>
            <w:vAlign w:val="center"/>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Строк зберігання</w:t>
            </w:r>
          </w:p>
        </w:tc>
        <w:tc>
          <w:tcPr>
            <w:tcW w:w="1432" w:type="dxa"/>
            <w:tcMar>
              <w:top w:w="100" w:type="dxa"/>
              <w:left w:w="100" w:type="dxa"/>
              <w:bottom w:w="100" w:type="dxa"/>
              <w:right w:w="100" w:type="dxa"/>
            </w:tcMar>
            <w:vAlign w:val="center"/>
          </w:tcPr>
          <w:p w:rsidR="004A36EB" w:rsidRPr="00C01E8E" w:rsidRDefault="004A36EB" w:rsidP="001C0B87">
            <w:pPr>
              <w:spacing w:before="120"/>
              <w:jc w:val="center"/>
              <w:rPr>
                <w:rFonts w:eastAsia="Times New Roman"/>
                <w:sz w:val="28"/>
                <w:szCs w:val="28"/>
              </w:rPr>
            </w:pPr>
            <w:r w:rsidRPr="00C01E8E">
              <w:rPr>
                <w:rFonts w:eastAsia="Times New Roman"/>
                <w:sz w:val="28"/>
                <w:szCs w:val="28"/>
              </w:rPr>
              <w:t>Робочі позначки</w:t>
            </w:r>
          </w:p>
        </w:tc>
      </w:tr>
    </w:tbl>
    <w:p w:rsidR="004A36EB" w:rsidRPr="00C01E8E" w:rsidRDefault="004A36EB" w:rsidP="004A36EB">
      <w:pPr>
        <w:tabs>
          <w:tab w:val="left" w:pos="993"/>
        </w:tabs>
        <w:rPr>
          <w:sz w:val="28"/>
          <w:szCs w:val="28"/>
          <w:highlight w:val="white"/>
        </w:rPr>
      </w:pPr>
    </w:p>
    <w:p w:rsidR="004A36EB" w:rsidRPr="00C01E8E" w:rsidRDefault="004A36EB" w:rsidP="004A36EB">
      <w:pPr>
        <w:tabs>
          <w:tab w:val="left" w:pos="993"/>
        </w:tabs>
        <w:rPr>
          <w:sz w:val="28"/>
          <w:szCs w:val="28"/>
          <w:highlight w:val="white"/>
        </w:rPr>
      </w:pPr>
      <w:r w:rsidRPr="00C01E8E">
        <w:rPr>
          <w:sz w:val="28"/>
          <w:szCs w:val="28"/>
          <w:highlight w:val="white"/>
        </w:rPr>
        <w:t>Підсумковий запис</w:t>
      </w:r>
    </w:p>
    <w:tbl>
      <w:tblPr>
        <w:tblW w:w="0" w:type="auto"/>
        <w:tblLook w:val="04A0" w:firstRow="1" w:lastRow="0" w:firstColumn="1" w:lastColumn="0" w:noHBand="0" w:noVBand="1"/>
      </w:tblPr>
      <w:tblGrid>
        <w:gridCol w:w="5495"/>
        <w:gridCol w:w="1359"/>
        <w:gridCol w:w="1395"/>
        <w:gridCol w:w="1359"/>
      </w:tblGrid>
      <w:tr w:rsidR="004A36EB" w:rsidRPr="00C01E8E" w:rsidTr="001C0B87">
        <w:tc>
          <w:tcPr>
            <w:tcW w:w="5495" w:type="dxa"/>
            <w:shd w:val="clear" w:color="auto" w:fill="auto"/>
          </w:tcPr>
          <w:p w:rsidR="004A36EB" w:rsidRPr="00C01E8E" w:rsidRDefault="004A36EB" w:rsidP="001C0B87">
            <w:pPr>
              <w:tabs>
                <w:tab w:val="left" w:pos="993"/>
              </w:tabs>
              <w:rPr>
                <w:sz w:val="28"/>
                <w:szCs w:val="28"/>
                <w:highlight w:val="white"/>
              </w:rPr>
            </w:pP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Разом</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Перехідні</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ЕПК</w:t>
            </w:r>
          </w:p>
        </w:tc>
      </w:tr>
      <w:tr w:rsidR="004A36EB" w:rsidRPr="00C01E8E" w:rsidTr="001C0B87">
        <w:tc>
          <w:tcPr>
            <w:tcW w:w="5495" w:type="dxa"/>
            <w:shd w:val="clear" w:color="auto" w:fill="auto"/>
          </w:tcPr>
          <w:p w:rsidR="004A36EB" w:rsidRPr="00EC003C" w:rsidRDefault="004A36EB" w:rsidP="001C0B87">
            <w:pPr>
              <w:tabs>
                <w:tab w:val="left" w:pos="993"/>
              </w:tabs>
              <w:rPr>
                <w:sz w:val="28"/>
                <w:szCs w:val="28"/>
                <w:highlight w:val="white"/>
                <w:lang w:val="uk-UA"/>
              </w:rPr>
            </w:pPr>
            <w:r w:rsidRPr="00C01E8E">
              <w:rPr>
                <w:sz w:val="28"/>
                <w:szCs w:val="28"/>
                <w:highlight w:val="white"/>
              </w:rPr>
              <w:t>Усього справ</w:t>
            </w:r>
            <w:r w:rsidR="00EC003C">
              <w:rPr>
                <w:sz w:val="28"/>
                <w:szCs w:val="28"/>
                <w:highlight w:val="white"/>
                <w:lang w:val="uk-UA"/>
              </w:rPr>
              <w:t>,</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53</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33</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2</w:t>
            </w:r>
          </w:p>
        </w:tc>
      </w:tr>
      <w:tr w:rsidR="004A36EB" w:rsidRPr="00C01E8E" w:rsidTr="001C0B87">
        <w:tc>
          <w:tcPr>
            <w:tcW w:w="5495" w:type="dxa"/>
            <w:shd w:val="clear" w:color="auto" w:fill="auto"/>
          </w:tcPr>
          <w:p w:rsidR="004A36EB" w:rsidRPr="00EC003C" w:rsidRDefault="004A36EB" w:rsidP="001C0B87">
            <w:pPr>
              <w:tabs>
                <w:tab w:val="left" w:pos="993"/>
              </w:tabs>
              <w:ind w:firstLine="426"/>
              <w:rPr>
                <w:sz w:val="28"/>
                <w:szCs w:val="28"/>
                <w:highlight w:val="white"/>
                <w:lang w:val="uk-UA"/>
              </w:rPr>
            </w:pPr>
            <w:r w:rsidRPr="00C01E8E">
              <w:rPr>
                <w:sz w:val="28"/>
                <w:szCs w:val="28"/>
                <w:highlight w:val="white"/>
              </w:rPr>
              <w:t>з них</w:t>
            </w:r>
            <w:r w:rsidR="00EC003C">
              <w:rPr>
                <w:sz w:val="28"/>
                <w:szCs w:val="28"/>
                <w:highlight w:val="white"/>
                <w:lang w:val="uk-UA"/>
              </w:rPr>
              <w:t>:</w:t>
            </w:r>
          </w:p>
        </w:tc>
        <w:tc>
          <w:tcPr>
            <w:tcW w:w="1359" w:type="dxa"/>
            <w:shd w:val="clear" w:color="auto" w:fill="auto"/>
          </w:tcPr>
          <w:p w:rsidR="004A36EB" w:rsidRPr="00C01E8E" w:rsidRDefault="004A36EB" w:rsidP="001C0B87">
            <w:pPr>
              <w:tabs>
                <w:tab w:val="left" w:pos="993"/>
              </w:tabs>
              <w:jc w:val="center"/>
              <w:rPr>
                <w:sz w:val="28"/>
                <w:szCs w:val="28"/>
                <w:highlight w:val="white"/>
              </w:rPr>
            </w:pPr>
          </w:p>
        </w:tc>
        <w:tc>
          <w:tcPr>
            <w:tcW w:w="1359" w:type="dxa"/>
            <w:shd w:val="clear" w:color="auto" w:fill="auto"/>
          </w:tcPr>
          <w:p w:rsidR="004A36EB" w:rsidRPr="00C01E8E" w:rsidRDefault="004A36EB" w:rsidP="001C0B87">
            <w:pPr>
              <w:tabs>
                <w:tab w:val="left" w:pos="993"/>
              </w:tabs>
              <w:jc w:val="center"/>
              <w:rPr>
                <w:sz w:val="28"/>
                <w:szCs w:val="28"/>
                <w:highlight w:val="white"/>
              </w:rPr>
            </w:pPr>
          </w:p>
        </w:tc>
        <w:tc>
          <w:tcPr>
            <w:tcW w:w="1359" w:type="dxa"/>
            <w:shd w:val="clear" w:color="auto" w:fill="auto"/>
          </w:tcPr>
          <w:p w:rsidR="004A36EB" w:rsidRPr="00C01E8E" w:rsidRDefault="004A36EB" w:rsidP="001C0B87">
            <w:pPr>
              <w:tabs>
                <w:tab w:val="left" w:pos="993"/>
              </w:tabs>
              <w:jc w:val="center"/>
              <w:rPr>
                <w:sz w:val="28"/>
                <w:szCs w:val="28"/>
                <w:highlight w:val="white"/>
              </w:rPr>
            </w:pPr>
          </w:p>
        </w:tc>
      </w:tr>
      <w:tr w:rsidR="004A36EB" w:rsidRPr="00C01E8E" w:rsidTr="001C0B87">
        <w:tc>
          <w:tcPr>
            <w:tcW w:w="5495"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кількість справ постійного зберігання</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7</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5</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2</w:t>
            </w:r>
          </w:p>
        </w:tc>
      </w:tr>
      <w:tr w:rsidR="004A36EB" w:rsidRPr="00C01E8E" w:rsidTr="001C0B87">
        <w:tc>
          <w:tcPr>
            <w:tcW w:w="5495"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кількість справ тривалого зберігання</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12</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7</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0</w:t>
            </w:r>
          </w:p>
        </w:tc>
      </w:tr>
      <w:tr w:rsidR="004A36EB" w:rsidRPr="00C01E8E" w:rsidTr="001C0B87">
        <w:tc>
          <w:tcPr>
            <w:tcW w:w="5495"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кількість справ тимчасового зберігання</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34</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21</w:t>
            </w:r>
          </w:p>
        </w:tc>
        <w:tc>
          <w:tcPr>
            <w:tcW w:w="135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0</w:t>
            </w:r>
          </w:p>
        </w:tc>
      </w:tr>
    </w:tbl>
    <w:p w:rsidR="004A36EB" w:rsidRPr="00C01E8E" w:rsidRDefault="004A36EB" w:rsidP="004A36EB">
      <w:pPr>
        <w:tabs>
          <w:tab w:val="left" w:pos="993"/>
        </w:tabs>
        <w:rPr>
          <w:sz w:val="28"/>
          <w:szCs w:val="28"/>
          <w:highlight w:val="white"/>
        </w:rPr>
      </w:pPr>
    </w:p>
    <w:p w:rsidR="004A36EB" w:rsidRPr="00C01E8E" w:rsidRDefault="004A36EB" w:rsidP="004A36EB">
      <w:pPr>
        <w:tabs>
          <w:tab w:val="left" w:pos="993"/>
        </w:tabs>
        <w:rPr>
          <w:sz w:val="28"/>
          <w:szCs w:val="28"/>
        </w:rPr>
      </w:pPr>
      <w:r w:rsidRPr="00C01E8E">
        <w:rPr>
          <w:sz w:val="28"/>
          <w:szCs w:val="28"/>
          <w:highlight w:val="white"/>
        </w:rPr>
        <w:t>Електронні цифрові підписи</w:t>
      </w:r>
      <w:r w:rsidRPr="00C01E8E">
        <w:rPr>
          <w:sz w:val="28"/>
          <w:szCs w:val="28"/>
        </w:rPr>
        <w:t>*</w:t>
      </w:r>
    </w:p>
    <w:tbl>
      <w:tblPr>
        <w:tblW w:w="0" w:type="auto"/>
        <w:jc w:val="center"/>
        <w:tblLook w:val="04A0" w:firstRow="1" w:lastRow="0" w:firstColumn="1" w:lastColumn="0" w:noHBand="0" w:noVBand="1"/>
      </w:tblPr>
      <w:tblGrid>
        <w:gridCol w:w="4370"/>
        <w:gridCol w:w="2370"/>
        <w:gridCol w:w="2616"/>
      </w:tblGrid>
      <w:tr w:rsidR="004A36EB" w:rsidRPr="00C01E8E" w:rsidTr="001C0B87">
        <w:trPr>
          <w:jc w:val="center"/>
        </w:trPr>
        <w:tc>
          <w:tcPr>
            <w:tcW w:w="4370"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(посада)</w:t>
            </w:r>
          </w:p>
        </w:tc>
        <w:tc>
          <w:tcPr>
            <w:tcW w:w="2370"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(електронна позначка часу)</w:t>
            </w:r>
          </w:p>
        </w:tc>
        <w:tc>
          <w:tcPr>
            <w:tcW w:w="2616"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(статус)</w:t>
            </w:r>
          </w:p>
        </w:tc>
      </w:tr>
      <w:tr w:rsidR="004A36EB" w:rsidRPr="00C01E8E" w:rsidTr="001C0B87">
        <w:trPr>
          <w:jc w:val="center"/>
        </w:trPr>
        <w:tc>
          <w:tcPr>
            <w:tcW w:w="4370" w:type="dxa"/>
            <w:shd w:val="clear" w:color="auto" w:fill="auto"/>
          </w:tcPr>
          <w:p w:rsidR="004A36EB" w:rsidRPr="00C01E8E" w:rsidRDefault="004A36EB" w:rsidP="001C0B87">
            <w:pPr>
              <w:tabs>
                <w:tab w:val="left" w:pos="993"/>
              </w:tabs>
              <w:rPr>
                <w:i/>
                <w:sz w:val="28"/>
                <w:szCs w:val="28"/>
                <w:highlight w:val="white"/>
              </w:rPr>
            </w:pPr>
            <w:r w:rsidRPr="00C01E8E">
              <w:rPr>
                <w:sz w:val="28"/>
                <w:szCs w:val="28"/>
                <w:highlight w:val="white"/>
              </w:rPr>
              <w:t>головний спеціаліст</w:t>
            </w:r>
          </w:p>
        </w:tc>
        <w:tc>
          <w:tcPr>
            <w:tcW w:w="2370"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17:36 02.11.2018</w:t>
            </w:r>
          </w:p>
        </w:tc>
        <w:tc>
          <w:tcPr>
            <w:tcW w:w="2616"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підтверджено</w:t>
            </w:r>
          </w:p>
        </w:tc>
      </w:tr>
      <w:tr w:rsidR="004A36EB" w:rsidRPr="00C01E8E" w:rsidTr="001C0B87">
        <w:trPr>
          <w:jc w:val="center"/>
        </w:trPr>
        <w:tc>
          <w:tcPr>
            <w:tcW w:w="4370"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Начальник відділу</w:t>
            </w:r>
          </w:p>
        </w:tc>
        <w:tc>
          <w:tcPr>
            <w:tcW w:w="2370"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13:47 03.11.2018</w:t>
            </w:r>
          </w:p>
        </w:tc>
        <w:tc>
          <w:tcPr>
            <w:tcW w:w="2616"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bl>
    <w:p w:rsidR="004A36EB" w:rsidRPr="00C01E8E" w:rsidRDefault="004A36EB" w:rsidP="004A36EB">
      <w:pPr>
        <w:tabs>
          <w:tab w:val="left" w:pos="993"/>
        </w:tabs>
        <w:rPr>
          <w:sz w:val="28"/>
          <w:szCs w:val="28"/>
          <w:highlight w:val="white"/>
        </w:rPr>
      </w:pPr>
    </w:p>
    <w:p w:rsidR="004A36EB" w:rsidRPr="00C01E8E" w:rsidRDefault="004A36EB" w:rsidP="004A36EB">
      <w:pPr>
        <w:tabs>
          <w:tab w:val="left" w:pos="993"/>
        </w:tabs>
        <w:rPr>
          <w:sz w:val="28"/>
          <w:szCs w:val="28"/>
          <w:highlight w:val="white"/>
        </w:rPr>
      </w:pPr>
      <w:r w:rsidRPr="00C01E8E">
        <w:rPr>
          <w:sz w:val="28"/>
          <w:szCs w:val="28"/>
          <w:highlight w:val="white"/>
        </w:rPr>
        <w:t>____________</w:t>
      </w:r>
    </w:p>
    <w:p w:rsidR="004A36EB" w:rsidRPr="00C01E8E" w:rsidRDefault="004A36EB" w:rsidP="004A36EB">
      <w:pPr>
        <w:tabs>
          <w:tab w:val="left" w:pos="570"/>
        </w:tabs>
        <w:jc w:val="both"/>
        <w:rPr>
          <w:highlight w:val="white"/>
        </w:rPr>
      </w:pPr>
      <w:r w:rsidRPr="00C01E8E">
        <w:rPr>
          <w:highlight w:val="white"/>
        </w:rPr>
        <w:t>* Вимагаються електронні цифрові підписи особи, відповідальної за діловодство у підрозділі укладання, якою сформовано таблицю (складено номенклатуру), керівника підрозділу укладання та відповідального (уповноваженого) працівника архіву. Підтвердження та реквізити посадової особи</w:t>
      </w:r>
      <w:r w:rsidR="00C11828">
        <w:rPr>
          <w:highlight w:val="white"/>
          <w:lang w:val="uk-UA"/>
        </w:rPr>
        <w:t>-</w:t>
      </w:r>
      <w:r w:rsidRPr="00C01E8E">
        <w:rPr>
          <w:highlight w:val="white"/>
        </w:rPr>
        <w:t>підписувача візуалізуються системою під час перевірки відповідного електронного цифрового підпису.</w:t>
      </w:r>
    </w:p>
    <w:p w:rsidR="004A36EB" w:rsidRPr="00C01E8E" w:rsidRDefault="004A36EB" w:rsidP="004A36EB">
      <w:pPr>
        <w:tabs>
          <w:tab w:val="left" w:pos="570"/>
        </w:tabs>
        <w:jc w:val="both"/>
        <w:rPr>
          <w:highlight w:val="white"/>
        </w:rPr>
      </w:pPr>
    </w:p>
    <w:p w:rsidR="004A36EB" w:rsidRPr="00C01E8E" w:rsidRDefault="004A36EB" w:rsidP="004A36EB">
      <w:pPr>
        <w:tabs>
          <w:tab w:val="left" w:pos="570"/>
        </w:tabs>
        <w:jc w:val="both"/>
        <w:rPr>
          <w:highlight w:val="white"/>
        </w:rPr>
      </w:pPr>
    </w:p>
    <w:p w:rsidR="004A36EB" w:rsidRPr="00C01E8E" w:rsidRDefault="004A36EB" w:rsidP="004A36EB">
      <w:pPr>
        <w:tabs>
          <w:tab w:val="left" w:pos="570"/>
        </w:tabs>
        <w:jc w:val="center"/>
        <w:rPr>
          <w:szCs w:val="26"/>
          <w:highlight w:val="white"/>
        </w:rPr>
      </w:pPr>
      <w:r w:rsidRPr="00C01E8E">
        <w:rPr>
          <w:szCs w:val="26"/>
          <w:highlight w:val="white"/>
        </w:rPr>
        <w:t>____________________</w:t>
      </w:r>
    </w:p>
    <w:p w:rsidR="004A36EB" w:rsidRPr="00C01E8E" w:rsidRDefault="004A36EB" w:rsidP="004A36EB">
      <w:pPr>
        <w:tabs>
          <w:tab w:val="left" w:pos="570"/>
        </w:tabs>
        <w:jc w:val="both"/>
        <w:rPr>
          <w:highlight w:val="white"/>
        </w:rPr>
      </w:pPr>
    </w:p>
    <w:p w:rsidR="004A36EB" w:rsidRPr="00C01E8E" w:rsidRDefault="004A36EB" w:rsidP="004A36EB">
      <w:pPr>
        <w:spacing w:before="120"/>
        <w:jc w:val="right"/>
        <w:rPr>
          <w:sz w:val="28"/>
          <w:szCs w:val="28"/>
        </w:rPr>
      </w:pPr>
      <w:r w:rsidRPr="00C01E8E">
        <w:rPr>
          <w:sz w:val="28"/>
          <w:szCs w:val="28"/>
        </w:rPr>
        <w:t>Формат А4 (210 х 297)</w:t>
      </w:r>
    </w:p>
    <w:p w:rsidR="004A36EB" w:rsidRPr="00C01E8E" w:rsidRDefault="004A36EB" w:rsidP="004A36EB">
      <w:pPr>
        <w:ind w:left="6096"/>
        <w:rPr>
          <w:sz w:val="28"/>
          <w:szCs w:val="28"/>
        </w:rPr>
      </w:pPr>
    </w:p>
    <w:p w:rsidR="004A36EB" w:rsidRPr="00C01E8E" w:rsidRDefault="004A36EB" w:rsidP="004A36EB">
      <w:pPr>
        <w:ind w:left="6096"/>
        <w:rPr>
          <w:sz w:val="28"/>
          <w:szCs w:val="28"/>
        </w:rPr>
      </w:pPr>
    </w:p>
    <w:p w:rsidR="004A36EB" w:rsidRPr="00C01E8E" w:rsidRDefault="004A36EB" w:rsidP="004A36EB">
      <w:pPr>
        <w:ind w:left="6096"/>
        <w:rPr>
          <w:sz w:val="28"/>
          <w:szCs w:val="28"/>
        </w:rPr>
      </w:pPr>
    </w:p>
    <w:p w:rsidR="004A36EB" w:rsidRPr="00C01E8E" w:rsidRDefault="004A36EB" w:rsidP="004A36EB">
      <w:pPr>
        <w:ind w:left="6096"/>
        <w:rPr>
          <w:rFonts w:eastAsia="Times New Roman"/>
          <w:sz w:val="28"/>
          <w:szCs w:val="28"/>
        </w:rPr>
      </w:pPr>
      <w:r w:rsidRPr="00C01E8E">
        <w:rPr>
          <w:sz w:val="28"/>
          <w:szCs w:val="28"/>
        </w:rPr>
        <w:lastRenderedPageBreak/>
        <w:t>Додаток 3</w:t>
      </w:r>
      <w:r w:rsidR="00747D10">
        <w:rPr>
          <w:sz w:val="28"/>
          <w:szCs w:val="28"/>
        </w:rPr>
        <w:t>2</w:t>
      </w:r>
      <w:r w:rsidRPr="00C01E8E">
        <w:rPr>
          <w:sz w:val="28"/>
          <w:szCs w:val="28"/>
        </w:rPr>
        <w:br/>
      </w:r>
      <w:r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9.1.5)</w:t>
      </w:r>
    </w:p>
    <w:p w:rsidR="004A36EB" w:rsidRPr="00C11828" w:rsidRDefault="004A36EB" w:rsidP="004A36EB">
      <w:pPr>
        <w:keepNext/>
        <w:keepLines/>
        <w:jc w:val="center"/>
        <w:rPr>
          <w:rFonts w:eastAsia="Times New Roman"/>
          <w:sz w:val="16"/>
          <w:szCs w:val="16"/>
          <w:highlight w:val="white"/>
        </w:rPr>
      </w:pPr>
    </w:p>
    <w:p w:rsidR="004A36EB" w:rsidRPr="00C01E8E" w:rsidRDefault="004A36EB" w:rsidP="004A36EB">
      <w:pPr>
        <w:keepNext/>
        <w:keepLines/>
        <w:jc w:val="center"/>
        <w:rPr>
          <w:rFonts w:eastAsia="Times New Roman"/>
          <w:sz w:val="28"/>
          <w:szCs w:val="28"/>
          <w:highlight w:val="white"/>
        </w:rPr>
      </w:pPr>
      <w:r w:rsidRPr="00C01E8E">
        <w:rPr>
          <w:rFonts w:eastAsia="Times New Roman"/>
          <w:sz w:val="28"/>
          <w:szCs w:val="28"/>
          <w:highlight w:val="white"/>
        </w:rPr>
        <w:t>Електронна таблиця зведеної номенклатури справ</w:t>
      </w:r>
    </w:p>
    <w:p w:rsidR="004A36EB" w:rsidRPr="00C01E8E" w:rsidRDefault="004A36EB" w:rsidP="004A36EB">
      <w:pPr>
        <w:keepNext/>
        <w:keepLines/>
        <w:jc w:val="center"/>
        <w:rPr>
          <w:rFonts w:eastAsia="Times New Roman"/>
          <w:sz w:val="28"/>
          <w:szCs w:val="28"/>
          <w:highlight w:val="white"/>
        </w:rPr>
      </w:pPr>
      <w:r w:rsidRPr="00C01E8E">
        <w:rPr>
          <w:rFonts w:eastAsia="Times New Roman"/>
          <w:sz w:val="28"/>
          <w:szCs w:val="28"/>
          <w:highlight w:val="white"/>
        </w:rPr>
        <w:t xml:space="preserve"> секретаріату Київської міської ради</w:t>
      </w:r>
    </w:p>
    <w:p w:rsidR="004A36EB" w:rsidRPr="00C01E8E" w:rsidRDefault="004A36EB" w:rsidP="004A36EB">
      <w:pPr>
        <w:spacing w:before="120"/>
        <w:ind w:firstLine="567"/>
        <w:rPr>
          <w:rFonts w:ascii="Antiqua" w:eastAsia="Times New Roman" w:hAnsi="Antiqua"/>
          <w:sz w:val="26"/>
          <w:szCs w:val="20"/>
          <w:highlight w:val="white"/>
        </w:rPr>
      </w:pPr>
    </w:p>
    <w:tbl>
      <w:tblPr>
        <w:tblW w:w="0" w:type="auto"/>
        <w:tblLook w:val="04A0" w:firstRow="1" w:lastRow="0" w:firstColumn="1" w:lastColumn="0" w:noHBand="0" w:noVBand="1"/>
      </w:tblPr>
      <w:tblGrid>
        <w:gridCol w:w="2235"/>
        <w:gridCol w:w="7337"/>
      </w:tblGrid>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Установа:</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Секретаріат Кабінету Міністрів України</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Рік:</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2017</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Протокол ЕК:</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№__________________ від _____ ____________20___р.</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Протокол ЕПК:</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№__________________ від _____ ____________20___р.</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Розділ:</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rPr>
              <w:t>Департамент забезпечення документообігу*</w:t>
            </w:r>
          </w:p>
        </w:tc>
      </w:tr>
    </w:tbl>
    <w:p w:rsidR="004A36EB" w:rsidRPr="00C01E8E" w:rsidRDefault="004A36EB" w:rsidP="004A36EB">
      <w:pPr>
        <w:tabs>
          <w:tab w:val="left" w:pos="993"/>
        </w:tabs>
        <w:rPr>
          <w:sz w:val="28"/>
          <w:szCs w:val="28"/>
          <w:highlight w:val="white"/>
        </w:rPr>
      </w:pPr>
    </w:p>
    <w:tbl>
      <w:tblPr>
        <w:tblW w:w="9630" w:type="dxa"/>
        <w:tblBorders>
          <w:top w:val="single" w:sz="6" w:space="0" w:color="000000"/>
          <w:bottom w:val="single" w:sz="6" w:space="0" w:color="000000"/>
          <w:insideV w:val="single" w:sz="6" w:space="0" w:color="000000"/>
        </w:tblBorders>
        <w:tblLayout w:type="fixed"/>
        <w:tblLook w:val="0600" w:firstRow="0" w:lastRow="0" w:firstColumn="0" w:lastColumn="0" w:noHBand="1" w:noVBand="1"/>
      </w:tblPr>
      <w:tblGrid>
        <w:gridCol w:w="1605"/>
        <w:gridCol w:w="1605"/>
        <w:gridCol w:w="1605"/>
        <w:gridCol w:w="1605"/>
        <w:gridCol w:w="1605"/>
        <w:gridCol w:w="1605"/>
      </w:tblGrid>
      <w:tr w:rsidR="004A36EB" w:rsidRPr="00C01E8E" w:rsidTr="001C0B87">
        <w:trPr>
          <w:trHeight w:val="540"/>
        </w:trPr>
        <w:tc>
          <w:tcPr>
            <w:tcW w:w="1605" w:type="dxa"/>
            <w:tcMar>
              <w:top w:w="100" w:type="dxa"/>
              <w:left w:w="100" w:type="dxa"/>
              <w:bottom w:w="100" w:type="dxa"/>
              <w:right w:w="100" w:type="dxa"/>
            </w:tcMar>
            <w:vAlign w:val="center"/>
          </w:tcPr>
          <w:p w:rsidR="004A36EB" w:rsidRPr="00C01E8E" w:rsidRDefault="004A36EB" w:rsidP="001C0B87">
            <w:pPr>
              <w:tabs>
                <w:tab w:val="left" w:pos="993"/>
              </w:tabs>
              <w:jc w:val="center"/>
              <w:rPr>
                <w:sz w:val="28"/>
                <w:szCs w:val="28"/>
              </w:rPr>
            </w:pPr>
            <w:r w:rsidRPr="00C01E8E">
              <w:rPr>
                <w:sz w:val="28"/>
                <w:szCs w:val="28"/>
              </w:rPr>
              <w:t>Розділ</w:t>
            </w:r>
          </w:p>
        </w:tc>
        <w:tc>
          <w:tcPr>
            <w:tcW w:w="1605" w:type="dxa"/>
            <w:tcMar>
              <w:top w:w="100" w:type="dxa"/>
              <w:left w:w="100" w:type="dxa"/>
              <w:bottom w:w="100" w:type="dxa"/>
              <w:right w:w="100" w:type="dxa"/>
            </w:tcMar>
            <w:vAlign w:val="center"/>
          </w:tcPr>
          <w:p w:rsidR="004A36EB" w:rsidRPr="00C01E8E" w:rsidRDefault="004A36EB" w:rsidP="001C0B87">
            <w:pPr>
              <w:tabs>
                <w:tab w:val="left" w:pos="993"/>
              </w:tabs>
              <w:ind w:left="-90" w:right="-120"/>
              <w:jc w:val="center"/>
              <w:rPr>
                <w:sz w:val="28"/>
                <w:szCs w:val="28"/>
              </w:rPr>
            </w:pPr>
            <w:r w:rsidRPr="00C01E8E">
              <w:rPr>
                <w:sz w:val="28"/>
                <w:szCs w:val="28"/>
              </w:rPr>
              <w:t>Індекс справи</w:t>
            </w:r>
          </w:p>
        </w:tc>
        <w:tc>
          <w:tcPr>
            <w:tcW w:w="1605" w:type="dxa"/>
            <w:tcMar>
              <w:top w:w="100" w:type="dxa"/>
              <w:left w:w="100" w:type="dxa"/>
              <w:bottom w:w="100" w:type="dxa"/>
              <w:right w:w="100" w:type="dxa"/>
            </w:tcMar>
            <w:vAlign w:val="center"/>
          </w:tcPr>
          <w:p w:rsidR="004A36EB" w:rsidRPr="00C01E8E" w:rsidRDefault="004A36EB" w:rsidP="001C0B87">
            <w:pPr>
              <w:tabs>
                <w:tab w:val="left" w:pos="993"/>
              </w:tabs>
              <w:ind w:left="-90" w:right="-120"/>
              <w:jc w:val="center"/>
              <w:rPr>
                <w:sz w:val="28"/>
                <w:szCs w:val="28"/>
              </w:rPr>
            </w:pPr>
            <w:r w:rsidRPr="00C01E8E">
              <w:rPr>
                <w:sz w:val="28"/>
                <w:szCs w:val="28"/>
              </w:rPr>
              <w:t>Заголовок справи</w:t>
            </w:r>
          </w:p>
        </w:tc>
        <w:tc>
          <w:tcPr>
            <w:tcW w:w="1605" w:type="dxa"/>
            <w:tcMar>
              <w:top w:w="100" w:type="dxa"/>
              <w:left w:w="100" w:type="dxa"/>
              <w:bottom w:w="100" w:type="dxa"/>
              <w:right w:w="100" w:type="dxa"/>
            </w:tcMar>
            <w:vAlign w:val="center"/>
          </w:tcPr>
          <w:p w:rsidR="004A36EB" w:rsidRPr="00C01E8E" w:rsidRDefault="004A36EB" w:rsidP="001C0B87">
            <w:pPr>
              <w:tabs>
                <w:tab w:val="left" w:pos="993"/>
              </w:tabs>
              <w:ind w:left="-90" w:right="-120"/>
              <w:jc w:val="center"/>
              <w:rPr>
                <w:sz w:val="28"/>
                <w:szCs w:val="28"/>
              </w:rPr>
            </w:pPr>
            <w:r w:rsidRPr="00C01E8E">
              <w:rPr>
                <w:sz w:val="28"/>
                <w:szCs w:val="28"/>
              </w:rPr>
              <w:t>Кількість справ (томів)</w:t>
            </w:r>
          </w:p>
        </w:tc>
        <w:tc>
          <w:tcPr>
            <w:tcW w:w="1605" w:type="dxa"/>
            <w:tcMar>
              <w:top w:w="100" w:type="dxa"/>
              <w:left w:w="100" w:type="dxa"/>
              <w:bottom w:w="100" w:type="dxa"/>
              <w:right w:w="100" w:type="dxa"/>
            </w:tcMar>
            <w:vAlign w:val="center"/>
          </w:tcPr>
          <w:p w:rsidR="004A36EB" w:rsidRPr="00C01E8E" w:rsidRDefault="004A36EB" w:rsidP="001C0B87">
            <w:pPr>
              <w:tabs>
                <w:tab w:val="left" w:pos="993"/>
              </w:tabs>
              <w:ind w:left="-90" w:right="-120"/>
              <w:jc w:val="center"/>
              <w:rPr>
                <w:sz w:val="28"/>
                <w:szCs w:val="28"/>
              </w:rPr>
            </w:pPr>
            <w:r w:rsidRPr="00C01E8E">
              <w:rPr>
                <w:sz w:val="28"/>
                <w:szCs w:val="28"/>
              </w:rPr>
              <w:t>Строк зберігання</w:t>
            </w:r>
          </w:p>
        </w:tc>
        <w:tc>
          <w:tcPr>
            <w:tcW w:w="1605" w:type="dxa"/>
            <w:tcMar>
              <w:top w:w="100" w:type="dxa"/>
              <w:left w:w="100" w:type="dxa"/>
              <w:bottom w:w="100" w:type="dxa"/>
              <w:right w:w="100" w:type="dxa"/>
            </w:tcMar>
            <w:vAlign w:val="center"/>
          </w:tcPr>
          <w:p w:rsidR="004A36EB" w:rsidRPr="00C01E8E" w:rsidRDefault="004A36EB" w:rsidP="001C0B87">
            <w:pPr>
              <w:tabs>
                <w:tab w:val="left" w:pos="993"/>
              </w:tabs>
              <w:ind w:left="-90" w:right="-120"/>
              <w:jc w:val="center"/>
              <w:rPr>
                <w:sz w:val="28"/>
                <w:szCs w:val="28"/>
              </w:rPr>
            </w:pPr>
            <w:r w:rsidRPr="00C01E8E">
              <w:rPr>
                <w:sz w:val="28"/>
                <w:szCs w:val="28"/>
              </w:rPr>
              <w:t>Робочі позначки</w:t>
            </w:r>
          </w:p>
        </w:tc>
      </w:tr>
    </w:tbl>
    <w:p w:rsidR="004A36EB" w:rsidRPr="00C01E8E" w:rsidRDefault="004A36EB" w:rsidP="004A36EB">
      <w:pPr>
        <w:tabs>
          <w:tab w:val="left" w:pos="993"/>
        </w:tabs>
        <w:rPr>
          <w:sz w:val="28"/>
          <w:szCs w:val="28"/>
          <w:highlight w:val="white"/>
        </w:rPr>
      </w:pPr>
      <w:r w:rsidRPr="00C01E8E">
        <w:rPr>
          <w:sz w:val="28"/>
          <w:szCs w:val="28"/>
          <w:highlight w:val="white"/>
        </w:rPr>
        <w:t>Підсумковий запис</w:t>
      </w:r>
    </w:p>
    <w:tbl>
      <w:tblPr>
        <w:tblW w:w="5000" w:type="pct"/>
        <w:tblLook w:val="04A0" w:firstRow="1" w:lastRow="0" w:firstColumn="1" w:lastColumn="0" w:noHBand="0" w:noVBand="1"/>
      </w:tblPr>
      <w:tblGrid>
        <w:gridCol w:w="5246"/>
        <w:gridCol w:w="1465"/>
        <w:gridCol w:w="1465"/>
        <w:gridCol w:w="1463"/>
      </w:tblGrid>
      <w:tr w:rsidR="004A36EB" w:rsidRPr="00C01E8E" w:rsidTr="001C0B87">
        <w:tc>
          <w:tcPr>
            <w:tcW w:w="2721" w:type="pct"/>
            <w:shd w:val="clear" w:color="auto" w:fill="auto"/>
          </w:tcPr>
          <w:p w:rsidR="004A36EB" w:rsidRPr="00C01E8E" w:rsidRDefault="004A36EB" w:rsidP="001C0B87">
            <w:pPr>
              <w:tabs>
                <w:tab w:val="left" w:pos="993"/>
              </w:tabs>
              <w:rPr>
                <w:sz w:val="28"/>
                <w:szCs w:val="28"/>
                <w:highlight w:val="white"/>
              </w:rPr>
            </w:pP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Разом</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Перехідні</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ЕПК</w:t>
            </w:r>
          </w:p>
        </w:tc>
      </w:tr>
      <w:tr w:rsidR="004A36EB" w:rsidRPr="00C01E8E" w:rsidTr="001C0B87">
        <w:tc>
          <w:tcPr>
            <w:tcW w:w="2721" w:type="pct"/>
            <w:shd w:val="clear" w:color="auto" w:fill="auto"/>
          </w:tcPr>
          <w:p w:rsidR="004A36EB" w:rsidRPr="00EC003C" w:rsidRDefault="004A36EB" w:rsidP="001C0B87">
            <w:pPr>
              <w:tabs>
                <w:tab w:val="left" w:pos="993"/>
              </w:tabs>
              <w:rPr>
                <w:sz w:val="28"/>
                <w:szCs w:val="28"/>
                <w:highlight w:val="white"/>
                <w:lang w:val="uk-UA"/>
              </w:rPr>
            </w:pPr>
            <w:r w:rsidRPr="00C01E8E">
              <w:rPr>
                <w:sz w:val="28"/>
                <w:szCs w:val="28"/>
                <w:highlight w:val="white"/>
              </w:rPr>
              <w:t>Усього справ</w:t>
            </w:r>
            <w:r w:rsidR="00EC003C">
              <w:rPr>
                <w:sz w:val="28"/>
                <w:szCs w:val="28"/>
                <w:highlight w:val="white"/>
                <w:lang w:val="uk-UA"/>
              </w:rPr>
              <w:t>,</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1040</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2</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273</w:t>
            </w:r>
          </w:p>
        </w:tc>
      </w:tr>
      <w:tr w:rsidR="004A36EB" w:rsidRPr="00C01E8E" w:rsidTr="001C0B87">
        <w:tc>
          <w:tcPr>
            <w:tcW w:w="2721" w:type="pct"/>
            <w:shd w:val="clear" w:color="auto" w:fill="auto"/>
          </w:tcPr>
          <w:p w:rsidR="004A36EB" w:rsidRPr="00EC003C" w:rsidRDefault="004A36EB" w:rsidP="001C0B87">
            <w:pPr>
              <w:tabs>
                <w:tab w:val="left" w:pos="993"/>
              </w:tabs>
              <w:ind w:firstLine="426"/>
              <w:rPr>
                <w:sz w:val="28"/>
                <w:szCs w:val="28"/>
                <w:highlight w:val="white"/>
                <w:lang w:val="uk-UA"/>
              </w:rPr>
            </w:pPr>
            <w:r w:rsidRPr="00C01E8E">
              <w:rPr>
                <w:sz w:val="28"/>
                <w:szCs w:val="28"/>
                <w:highlight w:val="white"/>
              </w:rPr>
              <w:t>з них</w:t>
            </w:r>
            <w:r w:rsidR="00EC003C">
              <w:rPr>
                <w:sz w:val="28"/>
                <w:szCs w:val="28"/>
                <w:highlight w:val="white"/>
                <w:lang w:val="uk-UA"/>
              </w:rPr>
              <w:t>:</w:t>
            </w:r>
          </w:p>
        </w:tc>
        <w:tc>
          <w:tcPr>
            <w:tcW w:w="760" w:type="pct"/>
            <w:shd w:val="clear" w:color="auto" w:fill="auto"/>
          </w:tcPr>
          <w:p w:rsidR="004A36EB" w:rsidRPr="00C01E8E" w:rsidRDefault="004A36EB" w:rsidP="001C0B87">
            <w:pPr>
              <w:tabs>
                <w:tab w:val="left" w:pos="993"/>
              </w:tabs>
              <w:jc w:val="center"/>
              <w:rPr>
                <w:sz w:val="28"/>
                <w:szCs w:val="28"/>
                <w:highlight w:val="white"/>
              </w:rPr>
            </w:pPr>
          </w:p>
        </w:tc>
        <w:tc>
          <w:tcPr>
            <w:tcW w:w="760" w:type="pct"/>
            <w:shd w:val="clear" w:color="auto" w:fill="auto"/>
          </w:tcPr>
          <w:p w:rsidR="004A36EB" w:rsidRPr="00C01E8E" w:rsidRDefault="004A36EB" w:rsidP="001C0B87">
            <w:pPr>
              <w:tabs>
                <w:tab w:val="left" w:pos="993"/>
              </w:tabs>
              <w:jc w:val="center"/>
              <w:rPr>
                <w:sz w:val="28"/>
                <w:szCs w:val="28"/>
                <w:highlight w:val="white"/>
              </w:rPr>
            </w:pPr>
          </w:p>
        </w:tc>
        <w:tc>
          <w:tcPr>
            <w:tcW w:w="760" w:type="pct"/>
            <w:shd w:val="clear" w:color="auto" w:fill="auto"/>
          </w:tcPr>
          <w:p w:rsidR="004A36EB" w:rsidRPr="00C01E8E" w:rsidRDefault="004A36EB" w:rsidP="001C0B87">
            <w:pPr>
              <w:tabs>
                <w:tab w:val="left" w:pos="993"/>
              </w:tabs>
              <w:jc w:val="center"/>
              <w:rPr>
                <w:sz w:val="28"/>
                <w:szCs w:val="28"/>
                <w:highlight w:val="white"/>
              </w:rPr>
            </w:pPr>
          </w:p>
        </w:tc>
      </w:tr>
      <w:tr w:rsidR="004A36EB" w:rsidRPr="00C01E8E" w:rsidTr="001C0B87">
        <w:tc>
          <w:tcPr>
            <w:tcW w:w="2721" w:type="pct"/>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кількість справ постійного зберігання</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86</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0</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0</w:t>
            </w:r>
          </w:p>
        </w:tc>
      </w:tr>
      <w:tr w:rsidR="004A36EB" w:rsidRPr="00C01E8E" w:rsidTr="001C0B87">
        <w:tc>
          <w:tcPr>
            <w:tcW w:w="2721" w:type="pct"/>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кількість справ тривалого зберігання</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432</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0</w:t>
            </w:r>
          </w:p>
        </w:tc>
      </w:tr>
      <w:tr w:rsidR="004A36EB" w:rsidRPr="00C01E8E" w:rsidTr="001C0B87">
        <w:tc>
          <w:tcPr>
            <w:tcW w:w="2721" w:type="pct"/>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кількість справ тимчасового зберігання</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522</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w:t>
            </w:r>
          </w:p>
        </w:tc>
        <w:tc>
          <w:tcPr>
            <w:tcW w:w="760" w:type="pct"/>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273</w:t>
            </w:r>
          </w:p>
        </w:tc>
      </w:tr>
    </w:tbl>
    <w:p w:rsidR="004A36EB" w:rsidRPr="00C01E8E" w:rsidRDefault="004A36EB" w:rsidP="004A36EB">
      <w:pPr>
        <w:tabs>
          <w:tab w:val="left" w:pos="993"/>
        </w:tabs>
        <w:rPr>
          <w:sz w:val="28"/>
          <w:szCs w:val="28"/>
          <w:highlight w:val="white"/>
        </w:rPr>
      </w:pPr>
    </w:p>
    <w:p w:rsidR="004A36EB" w:rsidRPr="00C01E8E" w:rsidRDefault="004A36EB" w:rsidP="004A36EB">
      <w:pPr>
        <w:tabs>
          <w:tab w:val="left" w:pos="993"/>
        </w:tabs>
        <w:rPr>
          <w:sz w:val="28"/>
          <w:szCs w:val="28"/>
        </w:rPr>
      </w:pPr>
      <w:r w:rsidRPr="00C01E8E">
        <w:rPr>
          <w:sz w:val="28"/>
          <w:szCs w:val="28"/>
          <w:highlight w:val="white"/>
        </w:rPr>
        <w:t>Електронні цифрові підписи</w:t>
      </w:r>
      <w:r w:rsidRPr="00C01E8E">
        <w:rPr>
          <w:sz w:val="28"/>
          <w:szCs w:val="28"/>
        </w:rPr>
        <w:t>**</w:t>
      </w:r>
    </w:p>
    <w:tbl>
      <w:tblPr>
        <w:tblW w:w="0" w:type="auto"/>
        <w:jc w:val="center"/>
        <w:tblLook w:val="04A0" w:firstRow="1" w:lastRow="0" w:firstColumn="1" w:lastColumn="0" w:noHBand="0" w:noVBand="1"/>
      </w:tblPr>
      <w:tblGrid>
        <w:gridCol w:w="4644"/>
        <w:gridCol w:w="2552"/>
        <w:gridCol w:w="2376"/>
      </w:tblGrid>
      <w:tr w:rsidR="004A36EB" w:rsidRPr="00C01E8E" w:rsidTr="001C0B87">
        <w:trPr>
          <w:jc w:val="center"/>
        </w:trPr>
        <w:tc>
          <w:tcPr>
            <w:tcW w:w="4644"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(посада)</w:t>
            </w:r>
          </w:p>
        </w:tc>
        <w:tc>
          <w:tcPr>
            <w:tcW w:w="2552"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(електронна позначка часу)</w:t>
            </w:r>
          </w:p>
        </w:tc>
        <w:tc>
          <w:tcPr>
            <w:tcW w:w="2376"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(статус)</w:t>
            </w:r>
          </w:p>
        </w:tc>
      </w:tr>
      <w:tr w:rsidR="004A36EB" w:rsidRPr="00C01E8E" w:rsidTr="001C0B87">
        <w:trPr>
          <w:jc w:val="center"/>
        </w:trPr>
        <w:tc>
          <w:tcPr>
            <w:tcW w:w="4644" w:type="dxa"/>
            <w:shd w:val="clear" w:color="auto" w:fill="auto"/>
          </w:tcPr>
          <w:p w:rsidR="004A36EB" w:rsidRPr="00C01E8E" w:rsidRDefault="004A36EB" w:rsidP="001C0B87">
            <w:pPr>
              <w:tabs>
                <w:tab w:val="left" w:pos="993"/>
              </w:tabs>
              <w:rPr>
                <w:i/>
                <w:sz w:val="28"/>
                <w:szCs w:val="28"/>
                <w:highlight w:val="white"/>
              </w:rPr>
            </w:pPr>
            <w:r w:rsidRPr="00C01E8E">
              <w:rPr>
                <w:sz w:val="28"/>
                <w:szCs w:val="28"/>
                <w:highlight w:val="white"/>
              </w:rPr>
              <w:t>головний спеціаліст</w:t>
            </w:r>
          </w:p>
        </w:tc>
        <w:tc>
          <w:tcPr>
            <w:tcW w:w="2552"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13:47 06.11.2018</w:t>
            </w:r>
          </w:p>
        </w:tc>
        <w:tc>
          <w:tcPr>
            <w:tcW w:w="2376"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підтверджено</w:t>
            </w:r>
          </w:p>
        </w:tc>
      </w:tr>
      <w:tr w:rsidR="004A36EB" w:rsidRPr="00C01E8E" w:rsidTr="001C0B87">
        <w:trPr>
          <w:jc w:val="center"/>
        </w:trPr>
        <w:tc>
          <w:tcPr>
            <w:tcW w:w="4644" w:type="dxa"/>
            <w:shd w:val="clear" w:color="auto" w:fill="auto"/>
          </w:tcPr>
          <w:p w:rsidR="004A36EB" w:rsidRPr="00C01E8E" w:rsidRDefault="004A36EB" w:rsidP="00CC6710">
            <w:pPr>
              <w:tabs>
                <w:tab w:val="left" w:pos="993"/>
              </w:tabs>
              <w:rPr>
                <w:sz w:val="28"/>
                <w:szCs w:val="28"/>
                <w:highlight w:val="white"/>
              </w:rPr>
            </w:pPr>
            <w:r w:rsidRPr="00C01E8E">
              <w:rPr>
                <w:sz w:val="28"/>
                <w:szCs w:val="28"/>
                <w:highlight w:val="white"/>
              </w:rPr>
              <w:t>завіду</w:t>
            </w:r>
            <w:r w:rsidR="00C11828">
              <w:rPr>
                <w:sz w:val="28"/>
                <w:szCs w:val="28"/>
                <w:highlight w:val="white"/>
                <w:lang w:val="uk-UA"/>
              </w:rPr>
              <w:t>вач</w:t>
            </w:r>
            <w:r w:rsidRPr="00C01E8E">
              <w:rPr>
                <w:sz w:val="28"/>
                <w:szCs w:val="28"/>
                <w:highlight w:val="white"/>
              </w:rPr>
              <w:t xml:space="preserve"> сектор</w:t>
            </w:r>
            <w:r w:rsidR="00CC6710">
              <w:rPr>
                <w:sz w:val="28"/>
                <w:szCs w:val="28"/>
                <w:highlight w:val="white"/>
                <w:lang w:val="uk-UA"/>
              </w:rPr>
              <w:t>а</w:t>
            </w:r>
            <w:r w:rsidRPr="00C01E8E">
              <w:rPr>
                <w:sz w:val="28"/>
                <w:szCs w:val="28"/>
                <w:highlight w:val="white"/>
              </w:rPr>
              <w:t xml:space="preserve"> архівного зберігання</w:t>
            </w:r>
          </w:p>
        </w:tc>
        <w:tc>
          <w:tcPr>
            <w:tcW w:w="2552"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13:47 06.11.2018</w:t>
            </w:r>
          </w:p>
        </w:tc>
        <w:tc>
          <w:tcPr>
            <w:tcW w:w="2376"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r w:rsidR="004A36EB" w:rsidRPr="00C01E8E" w:rsidTr="001C0B87">
        <w:trPr>
          <w:jc w:val="center"/>
        </w:trPr>
        <w:tc>
          <w:tcPr>
            <w:tcW w:w="4644"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 xml:space="preserve">директор Департаменту забезпечення </w:t>
            </w:r>
          </w:p>
          <w:p w:rsidR="004A36EB" w:rsidRPr="00C01E8E" w:rsidRDefault="004A36EB" w:rsidP="001C0B87">
            <w:pPr>
              <w:tabs>
                <w:tab w:val="left" w:pos="993"/>
              </w:tabs>
              <w:rPr>
                <w:sz w:val="28"/>
                <w:szCs w:val="28"/>
                <w:highlight w:val="white"/>
              </w:rPr>
            </w:pPr>
            <w:r w:rsidRPr="00C01E8E">
              <w:rPr>
                <w:sz w:val="28"/>
                <w:szCs w:val="28"/>
                <w:highlight w:val="white"/>
              </w:rPr>
              <w:t>документообігу</w:t>
            </w:r>
          </w:p>
        </w:tc>
        <w:tc>
          <w:tcPr>
            <w:tcW w:w="2552"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11:21 09.11.2018</w:t>
            </w:r>
          </w:p>
        </w:tc>
        <w:tc>
          <w:tcPr>
            <w:tcW w:w="2376"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r w:rsidR="004A36EB" w:rsidRPr="00C01E8E" w:rsidTr="001C0B87">
        <w:trPr>
          <w:jc w:val="center"/>
        </w:trPr>
        <w:tc>
          <w:tcPr>
            <w:tcW w:w="4644"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Державний секретар Кабінету Міністрів</w:t>
            </w:r>
          </w:p>
        </w:tc>
        <w:tc>
          <w:tcPr>
            <w:tcW w:w="2552"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17:36 22.11.2018</w:t>
            </w:r>
          </w:p>
        </w:tc>
        <w:tc>
          <w:tcPr>
            <w:tcW w:w="2376"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bl>
    <w:p w:rsidR="004A36EB" w:rsidRPr="00C01E8E" w:rsidRDefault="004A36EB" w:rsidP="004A36EB">
      <w:pPr>
        <w:tabs>
          <w:tab w:val="left" w:pos="993"/>
        </w:tabs>
        <w:rPr>
          <w:sz w:val="28"/>
          <w:szCs w:val="28"/>
          <w:highlight w:val="white"/>
        </w:rPr>
      </w:pPr>
      <w:r w:rsidRPr="00C01E8E">
        <w:rPr>
          <w:sz w:val="28"/>
          <w:szCs w:val="28"/>
          <w:highlight w:val="white"/>
        </w:rPr>
        <w:t>____________</w:t>
      </w:r>
    </w:p>
    <w:p w:rsidR="004A36EB" w:rsidRPr="00C01E8E" w:rsidRDefault="004A36EB" w:rsidP="004A36EB">
      <w:pPr>
        <w:tabs>
          <w:tab w:val="left" w:pos="570"/>
        </w:tabs>
        <w:jc w:val="both"/>
        <w:rPr>
          <w:highlight w:val="white"/>
        </w:rPr>
      </w:pPr>
      <w:r w:rsidRPr="00C01E8E">
        <w:rPr>
          <w:highlight w:val="white"/>
        </w:rPr>
        <w:t xml:space="preserve">* Інструмент фіксованого відбору даних зведеної номенклатури справ для поточного відображення (варіанти відбору: всі підрозділи, Департамент </w:t>
      </w:r>
      <w:r w:rsidRPr="00C01E8E">
        <w:t>забезпечення документообігу, Юридичний департамент).</w:t>
      </w:r>
    </w:p>
    <w:p w:rsidR="004A36EB" w:rsidRPr="00C01E8E" w:rsidRDefault="004A36EB" w:rsidP="004A36EB">
      <w:pPr>
        <w:tabs>
          <w:tab w:val="left" w:pos="570"/>
        </w:tabs>
        <w:jc w:val="both"/>
      </w:pPr>
      <w:r w:rsidRPr="00C01E8E">
        <w:rPr>
          <w:highlight w:val="white"/>
        </w:rPr>
        <w:t>** Вимагаються електронні цифрові підписи відповідального (уповноваженого) працівника архіву установи, яким сформовано таблицю (складено номенклатуру), керівника архіву установи, керівника служби діловодства та керівника установи. Підтвердження та реквізити посадової особи — підписувача візуалізуються системою під час перевірки відповідного електронного цифрового підпису.</w:t>
      </w:r>
    </w:p>
    <w:p w:rsidR="004A36EB" w:rsidRPr="00C01E8E" w:rsidRDefault="004A36EB" w:rsidP="004A36EB">
      <w:pPr>
        <w:tabs>
          <w:tab w:val="left" w:pos="570"/>
        </w:tabs>
        <w:jc w:val="center"/>
      </w:pPr>
      <w:r w:rsidRPr="00C01E8E">
        <w:rPr>
          <w:szCs w:val="26"/>
        </w:rPr>
        <w:t>________________</w:t>
      </w:r>
    </w:p>
    <w:p w:rsidR="004A36EB" w:rsidRPr="00C01E8E" w:rsidRDefault="00B718E9" w:rsidP="004A36EB">
      <w:pPr>
        <w:ind w:left="6096"/>
        <w:rPr>
          <w:rFonts w:eastAsia="Times New Roman"/>
          <w:sz w:val="28"/>
          <w:szCs w:val="28"/>
        </w:rPr>
      </w:pPr>
      <w:r>
        <w:rPr>
          <w:sz w:val="28"/>
          <w:szCs w:val="28"/>
        </w:rPr>
        <w:lastRenderedPageBreak/>
        <w:t>Додаток 3</w:t>
      </w:r>
      <w:r w:rsidR="00747D10">
        <w:rPr>
          <w:sz w:val="28"/>
          <w:szCs w:val="28"/>
        </w:rPr>
        <w:t>3</w:t>
      </w:r>
      <w:r w:rsidR="004A36EB" w:rsidRPr="00C01E8E">
        <w:rPr>
          <w:sz w:val="28"/>
          <w:szCs w:val="28"/>
        </w:rPr>
        <w:br/>
      </w:r>
      <w:r w:rsidR="004A36EB"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10.1.6)</w:t>
      </w:r>
    </w:p>
    <w:tbl>
      <w:tblPr>
        <w:tblW w:w="9648" w:type="dxa"/>
        <w:tblLook w:val="01E0" w:firstRow="1" w:lastRow="1" w:firstColumn="1" w:lastColumn="1" w:noHBand="0" w:noVBand="0"/>
      </w:tblPr>
      <w:tblGrid>
        <w:gridCol w:w="4322"/>
        <w:gridCol w:w="5326"/>
      </w:tblGrid>
      <w:tr w:rsidR="004A36EB" w:rsidRPr="00C01E8E" w:rsidTr="001C0B87">
        <w:tc>
          <w:tcPr>
            <w:tcW w:w="4322" w:type="dxa"/>
          </w:tcPr>
          <w:p w:rsidR="004A36EB" w:rsidRPr="00C01E8E" w:rsidRDefault="004A36EB" w:rsidP="001C0B87">
            <w:pPr>
              <w:tabs>
                <w:tab w:val="left" w:pos="5888"/>
              </w:tabs>
              <w:spacing w:before="120" w:after="120"/>
            </w:pPr>
            <w:r w:rsidRPr="00C01E8E">
              <w:t>Київська міська рада</w:t>
            </w:r>
          </w:p>
        </w:tc>
        <w:tc>
          <w:tcPr>
            <w:tcW w:w="5326" w:type="dxa"/>
          </w:tcPr>
          <w:p w:rsidR="004A36EB" w:rsidRPr="00C01E8E" w:rsidRDefault="004A36EB" w:rsidP="001C0B87">
            <w:pPr>
              <w:tabs>
                <w:tab w:val="left" w:pos="5888"/>
              </w:tabs>
              <w:spacing w:before="120" w:after="120"/>
            </w:pPr>
            <w:r w:rsidRPr="00C01E8E">
              <w:t>ЗАТВЕРДЖУЮ</w:t>
            </w:r>
          </w:p>
        </w:tc>
      </w:tr>
      <w:tr w:rsidR="004A36EB" w:rsidRPr="00C01E8E" w:rsidTr="001C0B87">
        <w:trPr>
          <w:trHeight w:val="373"/>
        </w:trPr>
        <w:tc>
          <w:tcPr>
            <w:tcW w:w="4322" w:type="dxa"/>
          </w:tcPr>
          <w:p w:rsidR="004A36EB" w:rsidRPr="00C01E8E" w:rsidRDefault="004A36EB" w:rsidP="001C0B87">
            <w:pPr>
              <w:tabs>
                <w:tab w:val="left" w:pos="5888"/>
              </w:tabs>
            </w:pPr>
          </w:p>
        </w:tc>
        <w:tc>
          <w:tcPr>
            <w:tcW w:w="5326" w:type="dxa"/>
          </w:tcPr>
          <w:p w:rsidR="004A36EB" w:rsidRPr="00C01E8E" w:rsidRDefault="004A36EB" w:rsidP="001C0B87">
            <w:pPr>
              <w:tabs>
                <w:tab w:val="left" w:pos="5888"/>
              </w:tabs>
            </w:pPr>
            <w:r w:rsidRPr="00C01E8E">
              <w:t>Заступник міського голови –</w:t>
            </w:r>
          </w:p>
          <w:p w:rsidR="004A36EB" w:rsidRPr="00C01E8E" w:rsidRDefault="004A36EB" w:rsidP="001C0B87">
            <w:pPr>
              <w:tabs>
                <w:tab w:val="left" w:pos="5888"/>
              </w:tabs>
            </w:pPr>
            <w:r w:rsidRPr="00C01E8E">
              <w:t>секретар Київської міської ради</w:t>
            </w:r>
          </w:p>
          <w:p w:rsidR="004A36EB" w:rsidRPr="00C01E8E" w:rsidRDefault="004A36EB" w:rsidP="001C0B87">
            <w:pPr>
              <w:tabs>
                <w:tab w:val="left" w:pos="5888"/>
              </w:tabs>
            </w:pPr>
          </w:p>
        </w:tc>
      </w:tr>
      <w:tr w:rsidR="004A36EB" w:rsidRPr="00C01E8E" w:rsidTr="001C0B87">
        <w:tc>
          <w:tcPr>
            <w:tcW w:w="4322" w:type="dxa"/>
          </w:tcPr>
          <w:p w:rsidR="004A36EB" w:rsidRPr="00C01E8E" w:rsidRDefault="004A36EB" w:rsidP="001C0B87">
            <w:pPr>
              <w:tabs>
                <w:tab w:val="left" w:pos="5888"/>
              </w:tabs>
              <w:rPr>
                <w:bCs/>
              </w:rPr>
            </w:pPr>
          </w:p>
          <w:p w:rsidR="004A36EB" w:rsidRPr="00C01E8E" w:rsidRDefault="004A36EB" w:rsidP="001C0B87">
            <w:pPr>
              <w:tabs>
                <w:tab w:val="left" w:pos="5888"/>
              </w:tabs>
              <w:rPr>
                <w:bCs/>
              </w:rPr>
            </w:pPr>
          </w:p>
          <w:p w:rsidR="004A36EB" w:rsidRPr="00C01E8E" w:rsidRDefault="004A36EB" w:rsidP="001C0B87">
            <w:pPr>
              <w:tabs>
                <w:tab w:val="left" w:pos="5888"/>
              </w:tabs>
            </w:pPr>
            <w:r w:rsidRPr="00C01E8E">
              <w:rPr>
                <w:bCs/>
              </w:rPr>
              <w:t>АКТ</w:t>
            </w:r>
          </w:p>
          <w:p w:rsidR="004A36EB" w:rsidRPr="00C01E8E" w:rsidRDefault="004A36EB" w:rsidP="001C0B87"/>
        </w:tc>
        <w:tc>
          <w:tcPr>
            <w:tcW w:w="5326" w:type="dxa"/>
          </w:tcPr>
          <w:p w:rsidR="004A36EB" w:rsidRPr="00C01E8E" w:rsidRDefault="004A36EB" w:rsidP="001C0B87">
            <w:pPr>
              <w:tabs>
                <w:tab w:val="left" w:pos="5888"/>
              </w:tabs>
              <w:ind w:right="-288"/>
            </w:pPr>
            <w:r w:rsidRPr="00C01E8E">
              <w:t>___________    ___________________________</w:t>
            </w:r>
            <w:r w:rsidRPr="00C01E8E">
              <w:br/>
              <w:t xml:space="preserve">  (підпис)          (</w:t>
            </w:r>
            <w:r w:rsidR="00C11828" w:rsidRPr="00C11828">
              <w:rPr>
                <w:lang w:val="uk-UA"/>
              </w:rPr>
              <w:t>В</w:t>
            </w:r>
            <w:r w:rsidR="00C11828" w:rsidRPr="00C11828">
              <w:rPr>
                <w:bCs/>
                <w:iCs/>
                <w:lang w:val="uk-UA"/>
              </w:rPr>
              <w:t xml:space="preserve">ласне ім’я </w:t>
            </w:r>
            <w:r w:rsidR="00C11828" w:rsidRPr="00C11828">
              <w:t>ПРІЗВИЩЕ</w:t>
            </w:r>
            <w:r w:rsidRPr="00C01E8E">
              <w:t>)</w:t>
            </w:r>
          </w:p>
          <w:p w:rsidR="004A36EB" w:rsidRPr="00C01E8E" w:rsidRDefault="004A36EB" w:rsidP="001C0B87">
            <w:pPr>
              <w:tabs>
                <w:tab w:val="left" w:pos="5888"/>
              </w:tabs>
            </w:pPr>
          </w:p>
        </w:tc>
      </w:tr>
      <w:tr w:rsidR="004A36EB" w:rsidRPr="00C01E8E" w:rsidTr="001C0B87">
        <w:trPr>
          <w:trHeight w:val="393"/>
        </w:trPr>
        <w:tc>
          <w:tcPr>
            <w:tcW w:w="4322" w:type="dxa"/>
          </w:tcPr>
          <w:p w:rsidR="004A36EB" w:rsidRPr="00C01E8E" w:rsidRDefault="004A36EB" w:rsidP="001C0B87">
            <w:pPr>
              <w:tabs>
                <w:tab w:val="left" w:pos="5888"/>
              </w:tabs>
              <w:rPr>
                <w:bCs/>
              </w:rPr>
            </w:pPr>
          </w:p>
        </w:tc>
        <w:tc>
          <w:tcPr>
            <w:tcW w:w="5326" w:type="dxa"/>
          </w:tcPr>
          <w:p w:rsidR="004A36EB" w:rsidRPr="00C01E8E" w:rsidRDefault="004A36EB" w:rsidP="001C0B87">
            <w:pPr>
              <w:tabs>
                <w:tab w:val="left" w:pos="5888"/>
              </w:tabs>
            </w:pPr>
          </w:p>
        </w:tc>
      </w:tr>
      <w:tr w:rsidR="004A36EB" w:rsidRPr="00C01E8E" w:rsidTr="001C0B87">
        <w:tc>
          <w:tcPr>
            <w:tcW w:w="4322" w:type="dxa"/>
          </w:tcPr>
          <w:p w:rsidR="004A36EB" w:rsidRPr="00C01E8E" w:rsidRDefault="004A36EB" w:rsidP="001C0B87">
            <w:pPr>
              <w:tabs>
                <w:tab w:val="left" w:pos="5888"/>
              </w:tabs>
              <w:spacing w:before="120" w:after="120"/>
              <w:rPr>
                <w:bCs/>
              </w:rPr>
            </w:pPr>
            <w:r w:rsidRPr="00C01E8E">
              <w:rPr>
                <w:bCs/>
              </w:rPr>
              <w:t>__________ № ____________</w:t>
            </w:r>
          </w:p>
        </w:tc>
        <w:tc>
          <w:tcPr>
            <w:tcW w:w="5326" w:type="dxa"/>
          </w:tcPr>
          <w:p w:rsidR="004A36EB" w:rsidRPr="00C01E8E" w:rsidRDefault="004A36EB" w:rsidP="001C0B87">
            <w:pPr>
              <w:tabs>
                <w:tab w:val="left" w:pos="5888"/>
              </w:tabs>
              <w:spacing w:before="120" w:after="120"/>
            </w:pPr>
            <w:r w:rsidRPr="00C01E8E">
              <w:t>«___»  _____________ 20___ р.</w:t>
            </w:r>
          </w:p>
        </w:tc>
      </w:tr>
      <w:tr w:rsidR="004A36EB" w:rsidRPr="00C01E8E" w:rsidTr="001C0B87">
        <w:tc>
          <w:tcPr>
            <w:tcW w:w="4322" w:type="dxa"/>
          </w:tcPr>
          <w:p w:rsidR="004A36EB" w:rsidRPr="00C01E8E" w:rsidRDefault="004A36EB" w:rsidP="001C0B87">
            <w:pPr>
              <w:tabs>
                <w:tab w:val="left" w:pos="5888"/>
              </w:tabs>
              <w:spacing w:before="120"/>
              <w:rPr>
                <w:bCs/>
              </w:rPr>
            </w:pPr>
            <w:r w:rsidRPr="00C01E8E">
              <w:t>_________________________</w:t>
            </w:r>
            <w:r w:rsidRPr="00C01E8E">
              <w:br/>
              <w:t xml:space="preserve">            (місце складення)</w:t>
            </w:r>
          </w:p>
        </w:tc>
        <w:tc>
          <w:tcPr>
            <w:tcW w:w="5326" w:type="dxa"/>
          </w:tcPr>
          <w:p w:rsidR="004A36EB" w:rsidRPr="00C01E8E" w:rsidRDefault="004A36EB" w:rsidP="001C0B87">
            <w:pPr>
              <w:tabs>
                <w:tab w:val="left" w:pos="5888"/>
              </w:tabs>
              <w:spacing w:before="120"/>
            </w:pPr>
            <w:r w:rsidRPr="00C01E8E">
              <w:t xml:space="preserve">                 МП</w:t>
            </w:r>
          </w:p>
        </w:tc>
      </w:tr>
      <w:tr w:rsidR="004A36EB" w:rsidRPr="00C01E8E" w:rsidTr="001C0B87">
        <w:tc>
          <w:tcPr>
            <w:tcW w:w="4322" w:type="dxa"/>
          </w:tcPr>
          <w:p w:rsidR="004A36EB" w:rsidRPr="00C01E8E" w:rsidRDefault="004A36EB" w:rsidP="001C0B87">
            <w:pPr>
              <w:tabs>
                <w:tab w:val="left" w:pos="5913"/>
              </w:tabs>
              <w:spacing w:before="120"/>
            </w:pPr>
            <w:r w:rsidRPr="00C01E8E">
              <w:t xml:space="preserve">про вилучення для знищення </w:t>
            </w:r>
            <w:r w:rsidRPr="00C01E8E">
              <w:br/>
              <w:t xml:space="preserve">документів, не внесених до </w:t>
            </w:r>
            <w:r w:rsidRPr="00C01E8E">
              <w:br/>
              <w:t>Національного архівного фонду</w:t>
            </w:r>
            <w:r w:rsidRPr="00C01E8E">
              <w:tab/>
            </w:r>
          </w:p>
        </w:tc>
        <w:tc>
          <w:tcPr>
            <w:tcW w:w="5326" w:type="dxa"/>
          </w:tcPr>
          <w:p w:rsidR="004A36EB" w:rsidRPr="00C01E8E" w:rsidRDefault="004A36EB" w:rsidP="001C0B87">
            <w:pPr>
              <w:tabs>
                <w:tab w:val="left" w:pos="5888"/>
              </w:tabs>
              <w:spacing w:before="120"/>
            </w:pPr>
          </w:p>
        </w:tc>
      </w:tr>
    </w:tbl>
    <w:p w:rsidR="004A36EB" w:rsidRPr="00C01E8E" w:rsidRDefault="004A36EB" w:rsidP="004A36EB">
      <w:pPr>
        <w:spacing w:before="120"/>
      </w:pPr>
      <w:r w:rsidRPr="00C01E8E">
        <w:t>На підставі _____________________________________________________________________</w:t>
      </w:r>
    </w:p>
    <w:p w:rsidR="004A36EB" w:rsidRPr="00C01E8E" w:rsidRDefault="004A36EB" w:rsidP="004A36EB">
      <w:pPr>
        <w:spacing w:line="240" w:lineRule="exact"/>
        <w:ind w:left="3969" w:hanging="3402"/>
      </w:pPr>
      <w:r w:rsidRPr="00C01E8E">
        <w:t xml:space="preserve">            (назви і вихідні дані переліку документів із зазначенням строків</w:t>
      </w:r>
    </w:p>
    <w:p w:rsidR="004A36EB" w:rsidRPr="00C01E8E" w:rsidRDefault="004A36EB" w:rsidP="004A36EB">
      <w:pPr>
        <w:spacing w:before="120"/>
        <w:jc w:val="center"/>
      </w:pPr>
      <w:r w:rsidRPr="00C01E8E">
        <w:t xml:space="preserve">_______________________________________________________________________________ </w:t>
      </w:r>
      <w:r w:rsidRPr="00C01E8E">
        <w:br/>
        <w:t>їх зберігання або типової (примірної) номенклатури справ)</w:t>
      </w:r>
    </w:p>
    <w:p w:rsidR="004A36EB" w:rsidRPr="00C01E8E" w:rsidRDefault="004A36EB" w:rsidP="004A36EB">
      <w:pPr>
        <w:spacing w:before="120"/>
      </w:pPr>
      <w:r w:rsidRPr="00C01E8E">
        <w:t xml:space="preserve">_______________________________________________________________________________ </w:t>
      </w:r>
      <w:r w:rsidRPr="00C01E8E">
        <w:br/>
        <w:t>вилучені для знищення як такі, що не мають культурної цінності та втратили практичне значення, документи фонду № ____________________________________________________</w:t>
      </w:r>
      <w:r w:rsidRPr="00C01E8E">
        <w:br/>
        <w:t xml:space="preserve">                                                                              (назва фонду)</w:t>
      </w:r>
    </w:p>
    <w:tbl>
      <w:tblPr>
        <w:tblW w:w="5024" w:type="pct"/>
        <w:tblCellSpacing w:w="15" w:type="dxa"/>
        <w:tblInd w:w="-3"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75"/>
        <w:gridCol w:w="503"/>
        <w:gridCol w:w="702"/>
        <w:gridCol w:w="897"/>
        <w:gridCol w:w="944"/>
        <w:gridCol w:w="30"/>
        <w:gridCol w:w="1459"/>
        <w:gridCol w:w="170"/>
        <w:gridCol w:w="164"/>
        <w:gridCol w:w="1009"/>
        <w:gridCol w:w="123"/>
        <w:gridCol w:w="1254"/>
        <w:gridCol w:w="1259"/>
        <w:gridCol w:w="636"/>
        <w:gridCol w:w="50"/>
      </w:tblGrid>
      <w:tr w:rsidR="00EC003C" w:rsidRPr="00C01E8E" w:rsidTr="00034413">
        <w:trPr>
          <w:tblCellSpacing w:w="15" w:type="dxa"/>
        </w:trPr>
        <w:tc>
          <w:tcPr>
            <w:tcW w:w="222" w:type="pct"/>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bookmarkStart w:id="184" w:name="1295"/>
            <w:bookmarkEnd w:id="184"/>
            <w:r w:rsidRPr="00C01E8E">
              <w:rPr>
                <w:rFonts w:eastAsia="Times New Roman"/>
              </w:rPr>
              <w:t>№</w:t>
            </w:r>
            <w:r w:rsidRPr="00C01E8E">
              <w:rPr>
                <w:rFonts w:eastAsia="Times New Roman"/>
              </w:rPr>
              <w:br/>
              <w:t>з/п</w:t>
            </w:r>
          </w:p>
        </w:tc>
        <w:tc>
          <w:tcPr>
            <w:tcW w:w="608" w:type="pct"/>
            <w:gridSpan w:val="2"/>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Заголовок справи або груповий заголовок справ</w:t>
            </w:r>
          </w:p>
        </w:tc>
        <w:tc>
          <w:tcPr>
            <w:tcW w:w="476" w:type="pct"/>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Дата справи або кінцеві дати справ</w:t>
            </w:r>
          </w:p>
        </w:tc>
        <w:tc>
          <w:tcPr>
            <w:tcW w:w="487" w:type="pct"/>
            <w:gridSpan w:val="2"/>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Номери описів (номен-</w:t>
            </w:r>
            <w:r w:rsidRPr="00C01E8E">
              <w:rPr>
                <w:rFonts w:eastAsia="Times New Roman"/>
              </w:rPr>
              <w:br/>
              <w:t>клатур) за рік (роки)</w:t>
            </w:r>
          </w:p>
        </w:tc>
        <w:tc>
          <w:tcPr>
            <w:tcW w:w="911" w:type="pct"/>
            <w:gridSpan w:val="3"/>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Індекс справи (тому, частини) за номенклатурою або номер справи за описом</w:t>
            </w:r>
          </w:p>
        </w:tc>
        <w:tc>
          <w:tcPr>
            <w:tcW w:w="570" w:type="pct"/>
            <w:gridSpan w:val="2"/>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Кількість справ (томів, частин)</w:t>
            </w:r>
          </w:p>
        </w:tc>
        <w:tc>
          <w:tcPr>
            <w:tcW w:w="633" w:type="pct"/>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Строк зберігання справи (тому, частини) і номери статей за переліком</w:t>
            </w:r>
          </w:p>
        </w:tc>
        <w:tc>
          <w:tcPr>
            <w:tcW w:w="953" w:type="pct"/>
            <w:gridSpan w:val="3"/>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Примітки</w:t>
            </w:r>
          </w:p>
        </w:tc>
      </w:tr>
      <w:tr w:rsidR="00EC003C" w:rsidRPr="00C01E8E" w:rsidTr="00034413">
        <w:trPr>
          <w:tblCellSpacing w:w="15" w:type="dxa"/>
        </w:trPr>
        <w:tc>
          <w:tcPr>
            <w:tcW w:w="222" w:type="pct"/>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1 </w:t>
            </w:r>
          </w:p>
        </w:tc>
        <w:tc>
          <w:tcPr>
            <w:tcW w:w="608" w:type="pct"/>
            <w:gridSpan w:val="2"/>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2 </w:t>
            </w:r>
          </w:p>
        </w:tc>
        <w:tc>
          <w:tcPr>
            <w:tcW w:w="476" w:type="pct"/>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3 </w:t>
            </w:r>
          </w:p>
        </w:tc>
        <w:tc>
          <w:tcPr>
            <w:tcW w:w="487" w:type="pct"/>
            <w:gridSpan w:val="2"/>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4 </w:t>
            </w:r>
          </w:p>
        </w:tc>
        <w:tc>
          <w:tcPr>
            <w:tcW w:w="911" w:type="pct"/>
            <w:gridSpan w:val="3"/>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5 </w:t>
            </w:r>
          </w:p>
        </w:tc>
        <w:tc>
          <w:tcPr>
            <w:tcW w:w="570" w:type="pct"/>
            <w:gridSpan w:val="2"/>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6 </w:t>
            </w:r>
          </w:p>
        </w:tc>
        <w:tc>
          <w:tcPr>
            <w:tcW w:w="633" w:type="pct"/>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7 </w:t>
            </w:r>
          </w:p>
        </w:tc>
        <w:tc>
          <w:tcPr>
            <w:tcW w:w="953" w:type="pct"/>
            <w:gridSpan w:val="3"/>
            <w:tcBorders>
              <w:top w:val="single" w:sz="4" w:space="0" w:color="auto"/>
              <w:left w:val="single" w:sz="4" w:space="0" w:color="auto"/>
              <w:bottom w:val="single" w:sz="4" w:space="0" w:color="auto"/>
              <w:right w:val="single" w:sz="4" w:space="0" w:color="auto"/>
            </w:tcBorders>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8 </w:t>
            </w:r>
          </w:p>
        </w:tc>
      </w:tr>
      <w:tr w:rsidR="004A36EB" w:rsidRPr="00C01E8E" w:rsidTr="00034413">
        <w:tblPrEx>
          <w:jc w:val="center"/>
          <w:tblInd w:w="0" w:type="dxa"/>
          <w:tblBorders>
            <w:top w:val="none" w:sz="0" w:space="0" w:color="auto"/>
            <w:left w:val="none" w:sz="0" w:space="0" w:color="auto"/>
            <w:bottom w:val="none" w:sz="0" w:space="0" w:color="auto"/>
            <w:right w:val="none" w:sz="0" w:space="0" w:color="auto"/>
          </w:tblBorders>
        </w:tblPrEx>
        <w:trPr>
          <w:gridAfter w:val="2"/>
          <w:wAfter w:w="322" w:type="pct"/>
          <w:tblCellSpacing w:w="15" w:type="dxa"/>
          <w:jc w:val="center"/>
        </w:trPr>
        <w:tc>
          <w:tcPr>
            <w:tcW w:w="473" w:type="pct"/>
            <w:gridSpan w:val="2"/>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Разом </w:t>
            </w:r>
          </w:p>
        </w:tc>
        <w:tc>
          <w:tcPr>
            <w:tcW w:w="2179" w:type="pct"/>
            <w:gridSpan w:val="6"/>
            <w:vAlign w:val="center"/>
          </w:tcPr>
          <w:p w:rsidR="004A36EB" w:rsidRPr="00C01E8E" w:rsidRDefault="004A36EB" w:rsidP="001C0B87">
            <w:pPr>
              <w:spacing w:before="100" w:beforeAutospacing="1" w:after="100" w:afterAutospacing="1"/>
              <w:jc w:val="center"/>
              <w:rPr>
                <w:rFonts w:eastAsia="Times New Roman"/>
              </w:rPr>
            </w:pPr>
            <w:r w:rsidRPr="00C01E8E">
              <w:rPr>
                <w:rFonts w:eastAsia="Times New Roman"/>
              </w:rPr>
              <w:t>__________________________</w:t>
            </w:r>
            <w:r w:rsidRPr="00C01E8E">
              <w:rPr>
                <w:rFonts w:eastAsia="Times New Roman"/>
              </w:rPr>
              <w:br/>
              <w:t>(цифрами і словами) </w:t>
            </w:r>
          </w:p>
        </w:tc>
        <w:tc>
          <w:tcPr>
            <w:tcW w:w="1948" w:type="pct"/>
            <w:gridSpan w:val="5"/>
            <w:vAlign w:val="center"/>
          </w:tcPr>
          <w:p w:rsidR="004A36EB" w:rsidRPr="00C01E8E" w:rsidRDefault="004A36EB" w:rsidP="001C0B87">
            <w:pPr>
              <w:spacing w:before="100" w:beforeAutospacing="1" w:after="100" w:afterAutospacing="1"/>
              <w:rPr>
                <w:rFonts w:eastAsia="Times New Roman"/>
              </w:rPr>
            </w:pPr>
            <w:r w:rsidRPr="00C01E8E">
              <w:rPr>
                <w:rFonts w:eastAsia="Times New Roman"/>
              </w:rPr>
              <w:t>справ за ___________ роки </w:t>
            </w:r>
          </w:p>
        </w:tc>
      </w:tr>
      <w:tr w:rsidR="004A36EB" w:rsidRPr="00C01E8E" w:rsidTr="00034413">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firstRow="1" w:lastRow="1" w:firstColumn="1" w:lastColumn="1" w:noHBand="0" w:noVBand="0"/>
        </w:tblPrEx>
        <w:trPr>
          <w:gridAfter w:val="1"/>
          <w:wAfter w:w="1" w:type="pct"/>
        </w:trPr>
        <w:tc>
          <w:tcPr>
            <w:tcW w:w="1813" w:type="pct"/>
            <w:gridSpan w:val="5"/>
          </w:tcPr>
          <w:p w:rsidR="004A36EB" w:rsidRPr="00C01E8E" w:rsidRDefault="004A36EB" w:rsidP="001C0B87">
            <w:pPr>
              <w:tabs>
                <w:tab w:val="left" w:pos="5013"/>
                <w:tab w:val="left" w:pos="7075"/>
              </w:tabs>
              <w:spacing w:before="120"/>
            </w:pPr>
            <w:r w:rsidRPr="00C01E8E">
              <w:t>___________________________</w:t>
            </w:r>
          </w:p>
          <w:p w:rsidR="004A36EB" w:rsidRPr="00C01E8E" w:rsidRDefault="004A36EB" w:rsidP="001C0B87">
            <w:pPr>
              <w:spacing w:line="240" w:lineRule="exact"/>
            </w:pPr>
            <w:r w:rsidRPr="00C01E8E">
              <w:t>___________________________ (посада особи, яка проводила експертизу цінності документів)</w:t>
            </w:r>
          </w:p>
        </w:tc>
        <w:tc>
          <w:tcPr>
            <w:tcW w:w="1432" w:type="pct"/>
            <w:gridSpan w:val="5"/>
            <w:vAlign w:val="bottom"/>
          </w:tcPr>
          <w:p w:rsidR="004A36EB" w:rsidRPr="00C01E8E" w:rsidRDefault="004A36EB" w:rsidP="001C0B87">
            <w:pPr>
              <w:spacing w:before="120"/>
              <w:jc w:val="center"/>
            </w:pPr>
            <w:r w:rsidRPr="00C01E8E">
              <w:t>____________</w:t>
            </w:r>
          </w:p>
        </w:tc>
        <w:tc>
          <w:tcPr>
            <w:tcW w:w="1676" w:type="pct"/>
            <w:gridSpan w:val="4"/>
            <w:vAlign w:val="bottom"/>
          </w:tcPr>
          <w:p w:rsidR="004A36EB" w:rsidRPr="00C01E8E" w:rsidRDefault="004A36EB" w:rsidP="001C0B87">
            <w:pPr>
              <w:spacing w:before="120"/>
            </w:pPr>
            <w:r w:rsidRPr="00C01E8E">
              <w:t>________________________</w:t>
            </w:r>
          </w:p>
        </w:tc>
      </w:tr>
      <w:tr w:rsidR="004A36EB" w:rsidRPr="00C01E8E" w:rsidTr="00034413">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firstRow="1" w:lastRow="1" w:firstColumn="1" w:lastColumn="1" w:noHBand="0" w:noVBand="0"/>
        </w:tblPrEx>
        <w:trPr>
          <w:gridAfter w:val="1"/>
          <w:wAfter w:w="1" w:type="pct"/>
        </w:trPr>
        <w:tc>
          <w:tcPr>
            <w:tcW w:w="1813" w:type="pct"/>
            <w:gridSpan w:val="5"/>
          </w:tcPr>
          <w:p w:rsidR="004A36EB" w:rsidRPr="00C01E8E" w:rsidRDefault="004A36EB" w:rsidP="001C0B87">
            <w:pPr>
              <w:tabs>
                <w:tab w:val="left" w:pos="4988"/>
                <w:tab w:val="left" w:pos="7113"/>
              </w:tabs>
              <w:spacing w:before="120"/>
            </w:pPr>
            <w:r w:rsidRPr="00C01E8E">
              <w:t>«___»  __________ 20___ р.</w:t>
            </w:r>
          </w:p>
        </w:tc>
        <w:tc>
          <w:tcPr>
            <w:tcW w:w="1432" w:type="pct"/>
            <w:gridSpan w:val="5"/>
          </w:tcPr>
          <w:p w:rsidR="004A36EB" w:rsidRPr="00C01E8E" w:rsidRDefault="004A36EB" w:rsidP="001C0B87">
            <w:pPr>
              <w:jc w:val="center"/>
              <w:rPr>
                <w:i/>
              </w:rPr>
            </w:pPr>
            <w:r w:rsidRPr="00C01E8E">
              <w:t>(підпис)</w:t>
            </w:r>
          </w:p>
        </w:tc>
        <w:tc>
          <w:tcPr>
            <w:tcW w:w="1676" w:type="pct"/>
            <w:gridSpan w:val="4"/>
          </w:tcPr>
          <w:p w:rsidR="004A36EB" w:rsidRPr="00C01E8E" w:rsidRDefault="004A36EB" w:rsidP="001C0B87">
            <w:pPr>
              <w:ind w:right="-511"/>
            </w:pPr>
            <w:r w:rsidRPr="00C01E8E">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t>)</w:t>
            </w:r>
          </w:p>
        </w:tc>
      </w:tr>
      <w:tr w:rsidR="004A36EB" w:rsidRPr="00C01E8E" w:rsidTr="00034413">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firstRow="1" w:lastRow="1" w:firstColumn="1" w:lastColumn="1" w:noHBand="0" w:noVBand="0"/>
        </w:tblPrEx>
        <w:trPr>
          <w:gridAfter w:val="1"/>
          <w:wAfter w:w="1" w:type="pct"/>
        </w:trPr>
        <w:tc>
          <w:tcPr>
            <w:tcW w:w="1813" w:type="pct"/>
            <w:gridSpan w:val="5"/>
          </w:tcPr>
          <w:p w:rsidR="004A36EB" w:rsidRPr="00C01E8E" w:rsidRDefault="004A36EB" w:rsidP="001C0B87">
            <w:pPr>
              <w:tabs>
                <w:tab w:val="left" w:pos="4988"/>
                <w:tab w:val="left" w:pos="7113"/>
              </w:tabs>
              <w:spacing w:before="120"/>
            </w:pPr>
          </w:p>
        </w:tc>
        <w:tc>
          <w:tcPr>
            <w:tcW w:w="1432" w:type="pct"/>
            <w:gridSpan w:val="5"/>
          </w:tcPr>
          <w:p w:rsidR="004A36EB" w:rsidRPr="00C01E8E" w:rsidRDefault="004A36EB" w:rsidP="001C0B87">
            <w:pPr>
              <w:jc w:val="center"/>
            </w:pPr>
          </w:p>
        </w:tc>
        <w:tc>
          <w:tcPr>
            <w:tcW w:w="1676" w:type="pct"/>
            <w:gridSpan w:val="4"/>
          </w:tcPr>
          <w:p w:rsidR="004A36EB" w:rsidRPr="00C01E8E" w:rsidRDefault="004A36EB" w:rsidP="001C0B87"/>
        </w:tc>
      </w:tr>
      <w:tr w:rsidR="004A36EB" w:rsidRPr="00C01E8E" w:rsidTr="00034413">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firstRow="1" w:lastRow="1" w:firstColumn="1" w:lastColumn="1" w:noHBand="0" w:noVBand="0"/>
        </w:tblPrEx>
        <w:trPr>
          <w:gridAfter w:val="1"/>
          <w:wAfter w:w="1" w:type="pct"/>
        </w:trPr>
        <w:tc>
          <w:tcPr>
            <w:tcW w:w="2577" w:type="pct"/>
            <w:gridSpan w:val="7"/>
          </w:tcPr>
          <w:p w:rsidR="004A36EB" w:rsidRPr="00C01E8E" w:rsidRDefault="004A36EB" w:rsidP="001C0B87">
            <w:pPr>
              <w:tabs>
                <w:tab w:val="left" w:pos="5900"/>
                <w:tab w:val="left" w:pos="7113"/>
              </w:tabs>
              <w:spacing w:before="240"/>
              <w:rPr>
                <w:bCs/>
              </w:rPr>
            </w:pPr>
          </w:p>
          <w:p w:rsidR="004A36EB" w:rsidRPr="00C01E8E" w:rsidRDefault="004A36EB" w:rsidP="001C0B87">
            <w:pPr>
              <w:tabs>
                <w:tab w:val="left" w:pos="5900"/>
                <w:tab w:val="left" w:pos="7113"/>
              </w:tabs>
              <w:spacing w:before="240"/>
              <w:rPr>
                <w:bCs/>
              </w:rPr>
            </w:pPr>
          </w:p>
          <w:p w:rsidR="004A36EB" w:rsidRPr="00C01E8E" w:rsidRDefault="004A36EB" w:rsidP="001C0B87">
            <w:pPr>
              <w:tabs>
                <w:tab w:val="left" w:pos="5900"/>
                <w:tab w:val="left" w:pos="7113"/>
              </w:tabs>
              <w:spacing w:before="240"/>
              <w:rPr>
                <w:bCs/>
              </w:rPr>
            </w:pPr>
            <w:r w:rsidRPr="00C01E8E">
              <w:rPr>
                <w:bCs/>
              </w:rPr>
              <w:t>СХВАЛЕНО</w:t>
            </w:r>
          </w:p>
        </w:tc>
        <w:tc>
          <w:tcPr>
            <w:tcW w:w="2361" w:type="pct"/>
            <w:gridSpan w:val="7"/>
          </w:tcPr>
          <w:p w:rsidR="004A36EB" w:rsidRPr="00B718E9" w:rsidRDefault="004A36EB" w:rsidP="001C0B87">
            <w:pPr>
              <w:tabs>
                <w:tab w:val="left" w:pos="5900"/>
                <w:tab w:val="left" w:pos="7113"/>
              </w:tabs>
              <w:spacing w:before="240"/>
              <w:jc w:val="right"/>
              <w:rPr>
                <w:bCs/>
                <w:lang w:val="uk-UA"/>
              </w:rPr>
            </w:pPr>
            <w:r w:rsidRPr="00C01E8E">
              <w:rPr>
                <w:sz w:val="28"/>
                <w:szCs w:val="28"/>
              </w:rPr>
              <w:t>Продовження додатка 3</w:t>
            </w:r>
            <w:r w:rsidR="00072469">
              <w:rPr>
                <w:sz w:val="28"/>
                <w:szCs w:val="28"/>
              </w:rPr>
              <w:t>3</w:t>
            </w:r>
          </w:p>
          <w:p w:rsidR="004A36EB" w:rsidRPr="00C01E8E" w:rsidRDefault="004A36EB" w:rsidP="001C0B87">
            <w:pPr>
              <w:tabs>
                <w:tab w:val="left" w:pos="5900"/>
                <w:tab w:val="left" w:pos="7113"/>
              </w:tabs>
              <w:spacing w:before="240"/>
              <w:rPr>
                <w:bCs/>
              </w:rPr>
            </w:pPr>
          </w:p>
          <w:p w:rsidR="004A36EB" w:rsidRPr="00C01E8E" w:rsidRDefault="004A36EB" w:rsidP="001C0B87">
            <w:pPr>
              <w:tabs>
                <w:tab w:val="left" w:pos="5900"/>
                <w:tab w:val="left" w:pos="7113"/>
              </w:tabs>
              <w:spacing w:before="240"/>
              <w:rPr>
                <w:bCs/>
              </w:rPr>
            </w:pPr>
            <w:r w:rsidRPr="00C01E8E">
              <w:rPr>
                <w:bCs/>
              </w:rPr>
              <w:t>ПОГОДЖЕНО</w:t>
            </w:r>
          </w:p>
        </w:tc>
      </w:tr>
      <w:tr w:rsidR="004A36EB" w:rsidRPr="00C01E8E" w:rsidTr="00034413">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firstRow="1" w:lastRow="1" w:firstColumn="1" w:lastColumn="1" w:noHBand="0" w:noVBand="0"/>
        </w:tblPrEx>
        <w:trPr>
          <w:gridAfter w:val="1"/>
          <w:wAfter w:w="1" w:type="pct"/>
        </w:trPr>
        <w:tc>
          <w:tcPr>
            <w:tcW w:w="2577" w:type="pct"/>
            <w:gridSpan w:val="7"/>
          </w:tcPr>
          <w:p w:rsidR="004A36EB" w:rsidRPr="00C01E8E" w:rsidRDefault="004A36EB" w:rsidP="001C0B87">
            <w:pPr>
              <w:tabs>
                <w:tab w:val="left" w:pos="5900"/>
                <w:tab w:val="left" w:pos="7113"/>
              </w:tabs>
              <w:spacing w:before="120"/>
              <w:rPr>
                <w:bCs/>
              </w:rPr>
            </w:pPr>
            <w:r w:rsidRPr="00C01E8E">
              <w:t>Протокол засідання ЕК Київради</w:t>
            </w:r>
            <w:r w:rsidRPr="00C01E8E">
              <w:tab/>
            </w:r>
          </w:p>
        </w:tc>
        <w:tc>
          <w:tcPr>
            <w:tcW w:w="2361" w:type="pct"/>
            <w:gridSpan w:val="7"/>
          </w:tcPr>
          <w:p w:rsidR="004A36EB" w:rsidRPr="00C01E8E" w:rsidRDefault="004A36EB" w:rsidP="001C0B87">
            <w:pPr>
              <w:tabs>
                <w:tab w:val="left" w:pos="5900"/>
                <w:tab w:val="left" w:pos="7113"/>
              </w:tabs>
              <w:spacing w:before="120"/>
              <w:rPr>
                <w:bCs/>
              </w:rPr>
            </w:pPr>
            <w:r w:rsidRPr="00C01E8E">
              <w:t xml:space="preserve">Протокол засідання ЕПК </w:t>
            </w:r>
            <w:r w:rsidR="00034413">
              <w:rPr>
                <w:lang w:val="uk-UA"/>
              </w:rPr>
              <w:t>Д</w:t>
            </w:r>
            <w:r w:rsidRPr="00C01E8E">
              <w:t>ержавного архіву м. Києва</w:t>
            </w:r>
          </w:p>
        </w:tc>
      </w:tr>
      <w:tr w:rsidR="004A36EB" w:rsidRPr="00C01E8E" w:rsidTr="00034413">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firstRow="1" w:lastRow="1" w:firstColumn="1" w:lastColumn="1" w:noHBand="0" w:noVBand="0"/>
        </w:tblPrEx>
        <w:trPr>
          <w:gridAfter w:val="1"/>
          <w:wAfter w:w="1" w:type="pct"/>
        </w:trPr>
        <w:tc>
          <w:tcPr>
            <w:tcW w:w="2577" w:type="pct"/>
            <w:gridSpan w:val="7"/>
          </w:tcPr>
          <w:p w:rsidR="004A36EB" w:rsidRPr="00C01E8E" w:rsidRDefault="004A36EB" w:rsidP="001C0B87">
            <w:pPr>
              <w:tabs>
                <w:tab w:val="left" w:pos="5900"/>
                <w:tab w:val="left" w:pos="7113"/>
              </w:tabs>
              <w:spacing w:before="120"/>
            </w:pPr>
            <w:r w:rsidRPr="00C01E8E">
              <w:t>__________ № ________</w:t>
            </w:r>
          </w:p>
        </w:tc>
        <w:tc>
          <w:tcPr>
            <w:tcW w:w="2361" w:type="pct"/>
            <w:gridSpan w:val="7"/>
          </w:tcPr>
          <w:p w:rsidR="004A36EB" w:rsidRPr="00C01E8E" w:rsidRDefault="004A36EB" w:rsidP="001C0B87">
            <w:pPr>
              <w:tabs>
                <w:tab w:val="left" w:pos="5900"/>
                <w:tab w:val="left" w:pos="7113"/>
              </w:tabs>
              <w:spacing w:before="120"/>
            </w:pPr>
            <w:r w:rsidRPr="00C01E8E">
              <w:t>___________ № _______</w:t>
            </w:r>
          </w:p>
        </w:tc>
      </w:tr>
    </w:tbl>
    <w:p w:rsidR="004A36EB" w:rsidRPr="00C01E8E" w:rsidRDefault="004A36EB" w:rsidP="004A36EB">
      <w:pPr>
        <w:tabs>
          <w:tab w:val="left" w:pos="5900"/>
          <w:tab w:val="left" w:pos="7113"/>
        </w:tabs>
        <w:spacing w:before="120"/>
        <w:rPr>
          <w:bCs/>
        </w:rPr>
      </w:pPr>
    </w:p>
    <w:p w:rsidR="004A36EB" w:rsidRPr="00C01E8E" w:rsidRDefault="004A36EB" w:rsidP="004A36EB">
      <w:pPr>
        <w:spacing w:before="120"/>
        <w:ind w:firstLine="567"/>
        <w:jc w:val="both"/>
      </w:pPr>
    </w:p>
    <w:p w:rsidR="004A36EB" w:rsidRPr="00C01E8E" w:rsidRDefault="004A36EB" w:rsidP="004A36EB">
      <w:pPr>
        <w:spacing w:line="360" w:lineRule="auto"/>
        <w:ind w:firstLine="567"/>
      </w:pPr>
    </w:p>
    <w:p w:rsidR="004A36EB" w:rsidRPr="00C01E8E" w:rsidRDefault="004A36EB" w:rsidP="004A36EB">
      <w:pPr>
        <w:spacing w:line="360" w:lineRule="auto"/>
        <w:ind w:firstLine="567"/>
      </w:pPr>
      <w:r w:rsidRPr="00C01E8E">
        <w:t xml:space="preserve">Описи справ постійного зберігання за ________________ роки схвалено, а з кадрових питань (особового складу) погоджено з ЕПК  Державного архіву міста Києва. </w:t>
      </w:r>
    </w:p>
    <w:p w:rsidR="004A36EB" w:rsidRPr="00C01E8E" w:rsidRDefault="004A36EB" w:rsidP="004A36EB">
      <w:pPr>
        <w:tabs>
          <w:tab w:val="left" w:pos="4988"/>
          <w:tab w:val="left" w:pos="7113"/>
        </w:tabs>
        <w:spacing w:before="120"/>
        <w:jc w:val="both"/>
      </w:pPr>
    </w:p>
    <w:p w:rsidR="004A36EB" w:rsidRPr="00C01E8E" w:rsidRDefault="004A36EB" w:rsidP="004A36EB">
      <w:pPr>
        <w:tabs>
          <w:tab w:val="left" w:pos="4988"/>
          <w:tab w:val="left" w:pos="7113"/>
        </w:tabs>
        <w:spacing w:before="120"/>
        <w:jc w:val="both"/>
      </w:pPr>
      <w:r w:rsidRPr="00C01E8E">
        <w:t>(протокол № ___________)</w:t>
      </w:r>
    </w:p>
    <w:p w:rsidR="004A36EB" w:rsidRPr="00C01E8E" w:rsidRDefault="004A36EB" w:rsidP="004A36EB">
      <w:pPr>
        <w:spacing w:before="120"/>
        <w:jc w:val="both"/>
      </w:pPr>
    </w:p>
    <w:p w:rsidR="004A36EB" w:rsidRPr="00C01E8E" w:rsidRDefault="004A36EB" w:rsidP="004A36EB">
      <w:pPr>
        <w:tabs>
          <w:tab w:val="left" w:pos="4988"/>
          <w:tab w:val="left" w:pos="7113"/>
        </w:tabs>
        <w:spacing w:before="120"/>
        <w:ind w:left="4111" w:hanging="3544"/>
      </w:pPr>
    </w:p>
    <w:p w:rsidR="004A36EB" w:rsidRPr="00C01E8E" w:rsidRDefault="004A36EB" w:rsidP="004A36EB">
      <w:pPr>
        <w:tabs>
          <w:tab w:val="left" w:pos="4988"/>
          <w:tab w:val="left" w:pos="7113"/>
        </w:tabs>
        <w:spacing w:before="120"/>
        <w:ind w:left="4111" w:hanging="3544"/>
      </w:pPr>
      <w:r w:rsidRPr="00C01E8E">
        <w:t xml:space="preserve">Документи в кількості _________________________________________________ справ </w:t>
      </w:r>
      <w:r w:rsidRPr="00C01E8E">
        <w:br/>
        <w:t xml:space="preserve">        (цифрами і словами)</w:t>
      </w:r>
    </w:p>
    <w:p w:rsidR="004A36EB" w:rsidRPr="00C01E8E" w:rsidRDefault="004A36EB" w:rsidP="004A36EB">
      <w:pPr>
        <w:tabs>
          <w:tab w:val="left" w:pos="4988"/>
          <w:tab w:val="left" w:pos="7113"/>
        </w:tabs>
        <w:spacing w:before="120"/>
      </w:pPr>
      <w:r w:rsidRPr="00C01E8E">
        <w:t xml:space="preserve">вагою ___________________ кг здано в _____________________________________ </w:t>
      </w:r>
      <w:r w:rsidRPr="00C01E8E">
        <w:br/>
        <w:t xml:space="preserve">                                                                                                        (найменування Київради)</w:t>
      </w:r>
    </w:p>
    <w:p w:rsidR="004A36EB" w:rsidRPr="00C01E8E" w:rsidRDefault="004A36EB" w:rsidP="004A36EB">
      <w:pPr>
        <w:spacing w:before="120"/>
        <w:ind w:firstLine="25"/>
      </w:pPr>
      <w:r w:rsidRPr="00C01E8E">
        <w:t>на переробку за приймально-здавальною накладною від _________ № ___ або знищено шляхом спалення.</w:t>
      </w:r>
    </w:p>
    <w:p w:rsidR="004A36EB" w:rsidRPr="00C01E8E" w:rsidRDefault="004A36EB" w:rsidP="004A36EB">
      <w:pPr>
        <w:spacing w:before="120"/>
        <w:ind w:firstLine="25"/>
      </w:pPr>
    </w:p>
    <w:p w:rsidR="004A36EB" w:rsidRPr="00C01E8E" w:rsidRDefault="004A36EB" w:rsidP="004A36EB">
      <w:pPr>
        <w:tabs>
          <w:tab w:val="left" w:pos="3950"/>
          <w:tab w:val="left" w:pos="7100"/>
          <w:tab w:val="left" w:pos="7988"/>
        </w:tabs>
        <w:spacing w:before="120"/>
        <w:ind w:firstLine="6275"/>
        <w:jc w:val="both"/>
      </w:pPr>
    </w:p>
    <w:p w:rsidR="004A36EB" w:rsidRPr="00C01E8E" w:rsidRDefault="004A36EB" w:rsidP="004A36EB">
      <w:pPr>
        <w:tabs>
          <w:tab w:val="left" w:pos="3950"/>
          <w:tab w:val="left" w:pos="7100"/>
          <w:tab w:val="left" w:pos="7988"/>
        </w:tabs>
        <w:spacing w:before="120"/>
        <w:ind w:firstLine="6275"/>
        <w:jc w:val="both"/>
      </w:pPr>
    </w:p>
    <w:tbl>
      <w:tblPr>
        <w:tblW w:w="9523" w:type="dxa"/>
        <w:tblLook w:val="01E0" w:firstRow="1" w:lastRow="1" w:firstColumn="1" w:lastColumn="1" w:noHBand="0" w:noVBand="0"/>
      </w:tblPr>
      <w:tblGrid>
        <w:gridCol w:w="4073"/>
        <w:gridCol w:w="1705"/>
        <w:gridCol w:w="3745"/>
      </w:tblGrid>
      <w:tr w:rsidR="004A36EB" w:rsidRPr="00C01E8E" w:rsidTr="001C0B87">
        <w:tc>
          <w:tcPr>
            <w:tcW w:w="4073" w:type="dxa"/>
          </w:tcPr>
          <w:p w:rsidR="004A36EB" w:rsidRPr="00C01E8E" w:rsidRDefault="004A36EB" w:rsidP="001C0B87">
            <w:pPr>
              <w:tabs>
                <w:tab w:val="left" w:pos="4988"/>
                <w:tab w:val="left" w:pos="7113"/>
              </w:tabs>
              <w:spacing w:line="240" w:lineRule="exact"/>
            </w:pPr>
            <w:r w:rsidRPr="00C01E8E">
              <w:t>_____________________________</w:t>
            </w:r>
          </w:p>
          <w:p w:rsidR="004A36EB" w:rsidRPr="00C01E8E" w:rsidRDefault="004A36EB" w:rsidP="001C0B87">
            <w:pPr>
              <w:tabs>
                <w:tab w:val="left" w:pos="4988"/>
                <w:tab w:val="left" w:pos="7113"/>
              </w:tabs>
              <w:spacing w:line="240" w:lineRule="exact"/>
            </w:pPr>
            <w:r w:rsidRPr="00C01E8E">
              <w:t>(посада особи, яка (здала) знищила документи)</w:t>
            </w:r>
          </w:p>
        </w:tc>
        <w:tc>
          <w:tcPr>
            <w:tcW w:w="1705" w:type="dxa"/>
            <w:vAlign w:val="bottom"/>
          </w:tcPr>
          <w:p w:rsidR="004A36EB" w:rsidRPr="00C01E8E" w:rsidRDefault="004A36EB" w:rsidP="001C0B87">
            <w:pPr>
              <w:tabs>
                <w:tab w:val="left" w:pos="4988"/>
                <w:tab w:val="left" w:pos="7113"/>
              </w:tabs>
              <w:spacing w:before="120"/>
              <w:jc w:val="center"/>
            </w:pPr>
            <w:r w:rsidRPr="00C01E8E">
              <w:t>_________</w:t>
            </w:r>
          </w:p>
        </w:tc>
        <w:tc>
          <w:tcPr>
            <w:tcW w:w="3745" w:type="dxa"/>
            <w:vAlign w:val="bottom"/>
          </w:tcPr>
          <w:p w:rsidR="004A36EB" w:rsidRPr="00C01E8E" w:rsidRDefault="004A36EB" w:rsidP="001C0B87">
            <w:pPr>
              <w:tabs>
                <w:tab w:val="left" w:pos="4988"/>
                <w:tab w:val="left" w:pos="7113"/>
              </w:tabs>
              <w:spacing w:before="120"/>
              <w:jc w:val="center"/>
            </w:pPr>
            <w:r w:rsidRPr="00C01E8E">
              <w:t>______________________</w:t>
            </w:r>
          </w:p>
        </w:tc>
      </w:tr>
      <w:tr w:rsidR="004A36EB" w:rsidRPr="00C01E8E" w:rsidTr="001C0B87">
        <w:tc>
          <w:tcPr>
            <w:tcW w:w="4073" w:type="dxa"/>
          </w:tcPr>
          <w:p w:rsidR="004A36EB" w:rsidRPr="00C01E8E" w:rsidRDefault="004A36EB" w:rsidP="001C0B87">
            <w:pPr>
              <w:tabs>
                <w:tab w:val="left" w:pos="4988"/>
                <w:tab w:val="left" w:pos="7113"/>
              </w:tabs>
              <w:spacing w:before="120"/>
            </w:pPr>
            <w:r w:rsidRPr="00C01E8E">
              <w:t>«___»  _____________ 20___ р.</w:t>
            </w:r>
          </w:p>
        </w:tc>
        <w:tc>
          <w:tcPr>
            <w:tcW w:w="1705" w:type="dxa"/>
          </w:tcPr>
          <w:p w:rsidR="004A36EB" w:rsidRPr="00C01E8E" w:rsidRDefault="004A36EB" w:rsidP="001C0B87">
            <w:pPr>
              <w:tabs>
                <w:tab w:val="left" w:pos="4988"/>
                <w:tab w:val="left" w:pos="7113"/>
              </w:tabs>
              <w:jc w:val="center"/>
              <w:rPr>
                <w:i/>
              </w:rPr>
            </w:pPr>
            <w:r w:rsidRPr="00C01E8E">
              <w:t>(підпис)</w:t>
            </w:r>
          </w:p>
        </w:tc>
        <w:tc>
          <w:tcPr>
            <w:tcW w:w="3745" w:type="dxa"/>
          </w:tcPr>
          <w:p w:rsidR="004A36EB" w:rsidRPr="00C01E8E" w:rsidRDefault="004A36EB" w:rsidP="001C0B87">
            <w:pPr>
              <w:tabs>
                <w:tab w:val="left" w:pos="4988"/>
                <w:tab w:val="left" w:pos="7113"/>
              </w:tabs>
              <w:jc w:val="center"/>
            </w:pPr>
            <w:r w:rsidRPr="00C01E8E">
              <w:t>(</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t>)</w:t>
            </w:r>
          </w:p>
        </w:tc>
      </w:tr>
    </w:tbl>
    <w:p w:rsidR="004A36EB" w:rsidRPr="00C01E8E" w:rsidRDefault="004A36EB" w:rsidP="004A36EB">
      <w:pPr>
        <w:tabs>
          <w:tab w:val="left" w:pos="4988"/>
          <w:tab w:val="left" w:pos="7113"/>
        </w:tabs>
        <w:spacing w:before="120"/>
      </w:pPr>
    </w:p>
    <w:p w:rsidR="004A36EB" w:rsidRPr="00C01E8E" w:rsidRDefault="004A36EB" w:rsidP="004A36EB">
      <w:pPr>
        <w:tabs>
          <w:tab w:val="left" w:pos="4988"/>
          <w:tab w:val="left" w:pos="7113"/>
        </w:tabs>
        <w:spacing w:before="120"/>
        <w:jc w:val="center"/>
      </w:pPr>
    </w:p>
    <w:p w:rsidR="004A36EB" w:rsidRPr="00C01E8E" w:rsidRDefault="004A36EB" w:rsidP="004A36EB">
      <w:pPr>
        <w:spacing w:before="100" w:beforeAutospacing="1" w:after="100" w:afterAutospacing="1" w:line="360" w:lineRule="auto"/>
        <w:jc w:val="right"/>
        <w:rPr>
          <w:szCs w:val="20"/>
        </w:rPr>
      </w:pPr>
      <w:r w:rsidRPr="00C01E8E">
        <w:rPr>
          <w:szCs w:val="20"/>
        </w:rPr>
        <w:t xml:space="preserve">Формат А4 (210 х 297) </w:t>
      </w:r>
    </w:p>
    <w:p w:rsidR="004A36EB" w:rsidRPr="00C01E8E" w:rsidRDefault="004A36EB" w:rsidP="004A36EB">
      <w:pPr>
        <w:ind w:left="6096"/>
        <w:rPr>
          <w:sz w:val="28"/>
          <w:szCs w:val="28"/>
        </w:rPr>
      </w:pPr>
    </w:p>
    <w:p w:rsidR="004A36EB" w:rsidRPr="00C01E8E" w:rsidRDefault="004A36EB" w:rsidP="004A36EB">
      <w:pPr>
        <w:ind w:left="6096"/>
        <w:rPr>
          <w:sz w:val="28"/>
          <w:szCs w:val="28"/>
        </w:rPr>
      </w:pPr>
    </w:p>
    <w:p w:rsidR="004A36EB" w:rsidRDefault="004A36EB" w:rsidP="00CB6F99">
      <w:pPr>
        <w:ind w:left="6096" w:firstLine="708"/>
        <w:rPr>
          <w:sz w:val="28"/>
          <w:szCs w:val="28"/>
        </w:rPr>
      </w:pPr>
    </w:p>
    <w:p w:rsidR="00CB6F99" w:rsidRDefault="00CB6F99" w:rsidP="00CB6F99">
      <w:pPr>
        <w:ind w:left="6096" w:firstLine="708"/>
        <w:rPr>
          <w:sz w:val="28"/>
          <w:szCs w:val="28"/>
        </w:rPr>
      </w:pPr>
    </w:p>
    <w:p w:rsidR="00E12542" w:rsidRDefault="00E12542" w:rsidP="00CB6F99">
      <w:pPr>
        <w:ind w:left="6096" w:firstLine="708"/>
        <w:rPr>
          <w:sz w:val="28"/>
          <w:szCs w:val="28"/>
        </w:rPr>
      </w:pPr>
    </w:p>
    <w:p w:rsidR="00E12542" w:rsidRDefault="00E12542" w:rsidP="00CB6F99">
      <w:pPr>
        <w:ind w:left="6096" w:firstLine="708"/>
        <w:rPr>
          <w:sz w:val="28"/>
          <w:szCs w:val="28"/>
        </w:rPr>
      </w:pPr>
    </w:p>
    <w:p w:rsidR="00E12542" w:rsidRPr="00C01E8E" w:rsidRDefault="00E12542" w:rsidP="00CB6F99">
      <w:pPr>
        <w:ind w:left="6096" w:firstLine="708"/>
        <w:rPr>
          <w:sz w:val="28"/>
          <w:szCs w:val="28"/>
        </w:rPr>
      </w:pPr>
    </w:p>
    <w:p w:rsidR="004A36EB" w:rsidRPr="00C01E8E" w:rsidRDefault="00B718E9" w:rsidP="004A36EB">
      <w:pPr>
        <w:ind w:left="6096"/>
        <w:rPr>
          <w:rFonts w:eastAsia="Times New Roman"/>
          <w:sz w:val="28"/>
          <w:szCs w:val="28"/>
        </w:rPr>
      </w:pPr>
      <w:r>
        <w:rPr>
          <w:sz w:val="28"/>
          <w:szCs w:val="28"/>
        </w:rPr>
        <w:lastRenderedPageBreak/>
        <w:t>Додаток 3</w:t>
      </w:r>
      <w:r w:rsidR="00747D10">
        <w:rPr>
          <w:sz w:val="28"/>
          <w:szCs w:val="28"/>
        </w:rPr>
        <w:t>4</w:t>
      </w:r>
      <w:r w:rsidR="004A36EB" w:rsidRPr="00C01E8E">
        <w:rPr>
          <w:sz w:val="28"/>
          <w:szCs w:val="28"/>
        </w:rPr>
        <w:br/>
      </w:r>
      <w:r w:rsidR="004A36EB"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10.1.13)</w:t>
      </w:r>
    </w:p>
    <w:p w:rsidR="004A36EB" w:rsidRPr="00C01E8E" w:rsidRDefault="004A36EB" w:rsidP="004A36EB">
      <w:pPr>
        <w:keepNext/>
        <w:keepLines/>
        <w:spacing w:before="240" w:after="240"/>
        <w:jc w:val="center"/>
        <w:rPr>
          <w:rFonts w:eastAsia="Times New Roman"/>
          <w:sz w:val="28"/>
          <w:szCs w:val="28"/>
          <w:highlight w:val="white"/>
        </w:rPr>
      </w:pPr>
      <w:r w:rsidRPr="00C01E8E">
        <w:rPr>
          <w:rFonts w:eastAsia="Times New Roman"/>
          <w:sz w:val="28"/>
          <w:szCs w:val="28"/>
          <w:highlight w:val="white"/>
        </w:rPr>
        <w:t xml:space="preserve">Форма для внесення даних опису справ в електронну таблицю </w:t>
      </w:r>
      <w:r w:rsidRPr="00C01E8E">
        <w:rPr>
          <w:rFonts w:eastAsia="Times New Roman"/>
          <w:sz w:val="28"/>
          <w:szCs w:val="28"/>
          <w:highlight w:val="white"/>
        </w:rPr>
        <w:br/>
        <w:t>СЕД АСКОД</w:t>
      </w:r>
    </w:p>
    <w:tbl>
      <w:tblPr>
        <w:tblW w:w="0" w:type="auto"/>
        <w:tblLook w:val="04A0" w:firstRow="1" w:lastRow="0" w:firstColumn="1" w:lastColumn="0" w:noHBand="0" w:noVBand="1"/>
      </w:tblPr>
      <w:tblGrid>
        <w:gridCol w:w="2235"/>
        <w:gridCol w:w="7337"/>
      </w:tblGrid>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Установа:</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Київська міська рада</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Підрозділ:</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Управління правового забезпечення</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Рік:</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2017</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Протокол ЕК:</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 xml:space="preserve">№______________ від _____ _______________20  </w:t>
            </w:r>
            <w:r w:rsidRPr="00C01E8E">
              <w:rPr>
                <w:sz w:val="28"/>
                <w:szCs w:val="28"/>
              </w:rPr>
              <w:t>*</w:t>
            </w:r>
          </w:p>
        </w:tc>
      </w:tr>
      <w:tr w:rsidR="004A36EB" w:rsidRPr="00C01E8E" w:rsidTr="001C0B87">
        <w:tc>
          <w:tcPr>
            <w:tcW w:w="2235"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Протокол ЕПК:</w:t>
            </w:r>
          </w:p>
        </w:tc>
        <w:tc>
          <w:tcPr>
            <w:tcW w:w="7337" w:type="dxa"/>
            <w:shd w:val="clear" w:color="auto" w:fill="auto"/>
          </w:tcPr>
          <w:p w:rsidR="004A36EB" w:rsidRPr="00C01E8E" w:rsidRDefault="004A36EB" w:rsidP="001C0B87">
            <w:pPr>
              <w:tabs>
                <w:tab w:val="left" w:pos="993"/>
              </w:tabs>
              <w:spacing w:before="80"/>
              <w:rPr>
                <w:sz w:val="28"/>
                <w:szCs w:val="28"/>
                <w:highlight w:val="white"/>
              </w:rPr>
            </w:pPr>
            <w:r w:rsidRPr="00C01E8E">
              <w:rPr>
                <w:sz w:val="28"/>
                <w:szCs w:val="28"/>
                <w:highlight w:val="white"/>
              </w:rPr>
              <w:t xml:space="preserve">№______________ від _____ _______________20  </w:t>
            </w:r>
            <w:r w:rsidRPr="00C01E8E">
              <w:rPr>
                <w:sz w:val="28"/>
                <w:szCs w:val="28"/>
              </w:rPr>
              <w:t>**</w:t>
            </w:r>
          </w:p>
        </w:tc>
      </w:tr>
    </w:tbl>
    <w:p w:rsidR="004A36EB" w:rsidRPr="00C01E8E" w:rsidRDefault="004A36EB" w:rsidP="004A36EB">
      <w:pPr>
        <w:tabs>
          <w:tab w:val="left" w:pos="993"/>
        </w:tabs>
        <w:rPr>
          <w:sz w:val="28"/>
          <w:szCs w:val="28"/>
          <w:highlight w:val="white"/>
        </w:rPr>
      </w:pPr>
    </w:p>
    <w:tbl>
      <w:tblPr>
        <w:tblW w:w="9645" w:type="dxa"/>
        <w:tblBorders>
          <w:top w:val="single" w:sz="6" w:space="0" w:color="000000"/>
          <w:bottom w:val="single" w:sz="6" w:space="0" w:color="000000"/>
          <w:insideV w:val="single" w:sz="6" w:space="0" w:color="000000"/>
        </w:tblBorders>
        <w:tblLayout w:type="fixed"/>
        <w:tblLook w:val="0600" w:firstRow="0" w:lastRow="0" w:firstColumn="0" w:lastColumn="0" w:noHBand="1" w:noVBand="1"/>
      </w:tblPr>
      <w:tblGrid>
        <w:gridCol w:w="1134"/>
        <w:gridCol w:w="1418"/>
        <w:gridCol w:w="1417"/>
        <w:gridCol w:w="1542"/>
        <w:gridCol w:w="1378"/>
        <w:gridCol w:w="1378"/>
        <w:gridCol w:w="1378"/>
      </w:tblGrid>
      <w:tr w:rsidR="004A36EB" w:rsidRPr="00C01E8E" w:rsidTr="001C0B87">
        <w:trPr>
          <w:trHeight w:val="540"/>
        </w:trPr>
        <w:tc>
          <w:tcPr>
            <w:tcW w:w="1134" w:type="dxa"/>
            <w:tcMar>
              <w:top w:w="100" w:type="dxa"/>
              <w:left w:w="100" w:type="dxa"/>
              <w:bottom w:w="100" w:type="dxa"/>
              <w:right w:w="100" w:type="dxa"/>
            </w:tcMar>
            <w:vAlign w:val="center"/>
          </w:tcPr>
          <w:p w:rsidR="004A36EB" w:rsidRPr="00C01E8E" w:rsidRDefault="004A36EB" w:rsidP="001C0B87">
            <w:pPr>
              <w:tabs>
                <w:tab w:val="left" w:pos="993"/>
              </w:tabs>
              <w:ind w:left="-57" w:right="-57"/>
              <w:jc w:val="center"/>
              <w:rPr>
                <w:sz w:val="28"/>
                <w:szCs w:val="28"/>
              </w:rPr>
            </w:pPr>
            <w:r w:rsidRPr="00C01E8E">
              <w:rPr>
                <w:sz w:val="28"/>
                <w:szCs w:val="28"/>
              </w:rPr>
              <w:t>Індекс справи</w:t>
            </w:r>
          </w:p>
        </w:tc>
        <w:tc>
          <w:tcPr>
            <w:tcW w:w="1418" w:type="dxa"/>
            <w:tcMar>
              <w:top w:w="100" w:type="dxa"/>
              <w:left w:w="100" w:type="dxa"/>
              <w:bottom w:w="100" w:type="dxa"/>
              <w:right w:w="100" w:type="dxa"/>
            </w:tcMar>
            <w:vAlign w:val="center"/>
          </w:tcPr>
          <w:p w:rsidR="004A36EB" w:rsidRPr="00C01E8E" w:rsidRDefault="004A36EB" w:rsidP="001C0B87">
            <w:pPr>
              <w:tabs>
                <w:tab w:val="left" w:pos="993"/>
              </w:tabs>
              <w:ind w:left="-57" w:right="-57"/>
              <w:jc w:val="center"/>
              <w:rPr>
                <w:sz w:val="28"/>
                <w:szCs w:val="28"/>
              </w:rPr>
            </w:pPr>
            <w:r w:rsidRPr="00C01E8E">
              <w:rPr>
                <w:sz w:val="28"/>
                <w:szCs w:val="28"/>
              </w:rPr>
              <w:t>Заголовок справи (тому)</w:t>
            </w:r>
          </w:p>
        </w:tc>
        <w:tc>
          <w:tcPr>
            <w:tcW w:w="1417" w:type="dxa"/>
            <w:tcMar>
              <w:top w:w="100" w:type="dxa"/>
              <w:left w:w="100" w:type="dxa"/>
              <w:bottom w:w="100" w:type="dxa"/>
              <w:right w:w="100" w:type="dxa"/>
            </w:tcMar>
            <w:vAlign w:val="center"/>
          </w:tcPr>
          <w:p w:rsidR="004A36EB" w:rsidRPr="00C01E8E" w:rsidRDefault="004A36EB" w:rsidP="001C0B87">
            <w:pPr>
              <w:tabs>
                <w:tab w:val="left" w:pos="993"/>
              </w:tabs>
              <w:ind w:left="-57" w:right="-57"/>
              <w:jc w:val="center"/>
              <w:rPr>
                <w:sz w:val="28"/>
                <w:szCs w:val="28"/>
              </w:rPr>
            </w:pPr>
            <w:r w:rsidRPr="00C01E8E">
              <w:rPr>
                <w:sz w:val="28"/>
                <w:szCs w:val="28"/>
              </w:rPr>
              <w:t>Дата початку</w:t>
            </w:r>
          </w:p>
        </w:tc>
        <w:tc>
          <w:tcPr>
            <w:tcW w:w="1542" w:type="dxa"/>
            <w:tcMar>
              <w:top w:w="100" w:type="dxa"/>
              <w:left w:w="100" w:type="dxa"/>
              <w:bottom w:w="100" w:type="dxa"/>
              <w:right w:w="100" w:type="dxa"/>
            </w:tcMar>
            <w:vAlign w:val="center"/>
          </w:tcPr>
          <w:p w:rsidR="004A36EB" w:rsidRPr="00C01E8E" w:rsidRDefault="004A36EB" w:rsidP="001C0B87">
            <w:pPr>
              <w:tabs>
                <w:tab w:val="left" w:pos="993"/>
              </w:tabs>
              <w:ind w:left="-57" w:right="-57"/>
              <w:jc w:val="center"/>
              <w:rPr>
                <w:sz w:val="28"/>
                <w:szCs w:val="28"/>
              </w:rPr>
            </w:pPr>
            <w:r w:rsidRPr="00C01E8E">
              <w:rPr>
                <w:sz w:val="28"/>
                <w:szCs w:val="28"/>
              </w:rPr>
              <w:t>Дата закінчення</w:t>
            </w:r>
          </w:p>
        </w:tc>
        <w:tc>
          <w:tcPr>
            <w:tcW w:w="1378" w:type="dxa"/>
            <w:tcMar>
              <w:top w:w="100" w:type="dxa"/>
              <w:left w:w="100" w:type="dxa"/>
              <w:bottom w:w="100" w:type="dxa"/>
              <w:right w:w="100" w:type="dxa"/>
            </w:tcMar>
            <w:vAlign w:val="center"/>
          </w:tcPr>
          <w:p w:rsidR="004A36EB" w:rsidRPr="00C01E8E" w:rsidRDefault="004A36EB" w:rsidP="001C0B87">
            <w:pPr>
              <w:tabs>
                <w:tab w:val="left" w:pos="993"/>
              </w:tabs>
              <w:ind w:left="-57" w:right="-57"/>
              <w:jc w:val="center"/>
              <w:rPr>
                <w:sz w:val="28"/>
                <w:szCs w:val="28"/>
              </w:rPr>
            </w:pPr>
            <w:r w:rsidRPr="00C01E8E">
              <w:rPr>
                <w:sz w:val="28"/>
                <w:szCs w:val="28"/>
              </w:rPr>
              <w:t>Кількість сторінок</w:t>
            </w:r>
          </w:p>
        </w:tc>
        <w:tc>
          <w:tcPr>
            <w:tcW w:w="1378" w:type="dxa"/>
            <w:tcMar>
              <w:top w:w="100" w:type="dxa"/>
              <w:left w:w="100" w:type="dxa"/>
              <w:bottom w:w="100" w:type="dxa"/>
              <w:right w:w="100" w:type="dxa"/>
            </w:tcMar>
            <w:vAlign w:val="center"/>
          </w:tcPr>
          <w:p w:rsidR="004A36EB" w:rsidRPr="00C01E8E" w:rsidRDefault="004A36EB" w:rsidP="001C0B87">
            <w:pPr>
              <w:tabs>
                <w:tab w:val="left" w:pos="993"/>
              </w:tabs>
              <w:ind w:left="-57" w:right="-57"/>
              <w:jc w:val="center"/>
              <w:rPr>
                <w:sz w:val="28"/>
                <w:szCs w:val="28"/>
              </w:rPr>
            </w:pPr>
            <w:r w:rsidRPr="00C01E8E">
              <w:rPr>
                <w:sz w:val="28"/>
                <w:szCs w:val="28"/>
              </w:rPr>
              <w:t>Строк зберігання</w:t>
            </w:r>
          </w:p>
        </w:tc>
        <w:tc>
          <w:tcPr>
            <w:tcW w:w="1378" w:type="dxa"/>
            <w:tcMar>
              <w:top w:w="100" w:type="dxa"/>
              <w:left w:w="100" w:type="dxa"/>
              <w:bottom w:w="100" w:type="dxa"/>
              <w:right w:w="100" w:type="dxa"/>
            </w:tcMar>
            <w:vAlign w:val="center"/>
          </w:tcPr>
          <w:p w:rsidR="004A36EB" w:rsidRPr="00C01E8E" w:rsidRDefault="004A36EB" w:rsidP="001C0B87">
            <w:pPr>
              <w:tabs>
                <w:tab w:val="left" w:pos="993"/>
              </w:tabs>
              <w:ind w:left="-57" w:right="-57"/>
              <w:jc w:val="center"/>
              <w:rPr>
                <w:sz w:val="28"/>
                <w:szCs w:val="28"/>
              </w:rPr>
            </w:pPr>
            <w:r w:rsidRPr="00C01E8E">
              <w:rPr>
                <w:sz w:val="28"/>
                <w:szCs w:val="28"/>
              </w:rPr>
              <w:t>Робочі позначки</w:t>
            </w:r>
          </w:p>
        </w:tc>
      </w:tr>
    </w:tbl>
    <w:p w:rsidR="004A36EB" w:rsidRPr="00C01E8E" w:rsidRDefault="004A36EB" w:rsidP="004A36EB">
      <w:pPr>
        <w:tabs>
          <w:tab w:val="left" w:pos="993"/>
        </w:tabs>
        <w:rPr>
          <w:sz w:val="28"/>
          <w:szCs w:val="28"/>
          <w:highlight w:val="white"/>
        </w:rPr>
      </w:pPr>
    </w:p>
    <w:tbl>
      <w:tblPr>
        <w:tblW w:w="0" w:type="auto"/>
        <w:tblLook w:val="04A0" w:firstRow="1" w:lastRow="0" w:firstColumn="1" w:lastColumn="0" w:noHBand="0" w:noVBand="1"/>
      </w:tblPr>
      <w:tblGrid>
        <w:gridCol w:w="2943"/>
        <w:gridCol w:w="6629"/>
      </w:tblGrid>
      <w:tr w:rsidR="004A36EB" w:rsidRPr="00C01E8E" w:rsidTr="001C0B87">
        <w:tc>
          <w:tcPr>
            <w:tcW w:w="2943"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У цей опис включено</w:t>
            </w:r>
          </w:p>
        </w:tc>
        <w:tc>
          <w:tcPr>
            <w:tcW w:w="6629" w:type="dxa"/>
            <w:shd w:val="clear" w:color="auto" w:fill="auto"/>
          </w:tcPr>
          <w:p w:rsidR="004A36EB" w:rsidRPr="00C01E8E" w:rsidRDefault="004A36EB" w:rsidP="001C0B87">
            <w:pPr>
              <w:tabs>
                <w:tab w:val="left" w:pos="993"/>
              </w:tabs>
              <w:rPr>
                <w:sz w:val="28"/>
                <w:szCs w:val="28"/>
                <w:highlight w:val="white"/>
              </w:rPr>
            </w:pPr>
            <w:r w:rsidRPr="00C01E8E">
              <w:rPr>
                <w:i/>
                <w:sz w:val="28"/>
                <w:szCs w:val="28"/>
                <w:highlight w:val="white"/>
              </w:rPr>
              <w:t>30 справ</w:t>
            </w:r>
            <w:r w:rsidRPr="00C01E8E">
              <w:rPr>
                <w:sz w:val="28"/>
                <w:szCs w:val="28"/>
                <w:highlight w:val="white"/>
              </w:rPr>
              <w:t xml:space="preserve">  з № </w:t>
            </w:r>
            <w:r w:rsidRPr="00C01E8E">
              <w:rPr>
                <w:i/>
                <w:sz w:val="28"/>
                <w:szCs w:val="28"/>
                <w:highlight w:val="white"/>
              </w:rPr>
              <w:t>36-27</w:t>
            </w:r>
            <w:r w:rsidRPr="00C01E8E">
              <w:rPr>
                <w:sz w:val="28"/>
                <w:szCs w:val="28"/>
                <w:highlight w:val="white"/>
              </w:rPr>
              <w:t xml:space="preserve"> по № </w:t>
            </w:r>
            <w:r w:rsidRPr="00C01E8E">
              <w:rPr>
                <w:i/>
                <w:sz w:val="28"/>
                <w:szCs w:val="28"/>
                <w:highlight w:val="white"/>
              </w:rPr>
              <w:t>36-59</w:t>
            </w:r>
            <w:r w:rsidRPr="00C01E8E">
              <w:rPr>
                <w:sz w:val="28"/>
                <w:szCs w:val="28"/>
                <w:highlight w:val="white"/>
              </w:rPr>
              <w:t>.</w:t>
            </w:r>
          </w:p>
        </w:tc>
      </w:tr>
      <w:tr w:rsidR="004A36EB" w:rsidRPr="00C01E8E" w:rsidTr="001C0B87">
        <w:tc>
          <w:tcPr>
            <w:tcW w:w="2943"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Пропущено справи</w:t>
            </w:r>
          </w:p>
        </w:tc>
        <w:tc>
          <w:tcPr>
            <w:tcW w:w="6629" w:type="dxa"/>
            <w:shd w:val="clear" w:color="auto" w:fill="auto"/>
          </w:tcPr>
          <w:p w:rsidR="004A36EB" w:rsidRPr="00C01E8E" w:rsidRDefault="004A36EB" w:rsidP="001C0B87">
            <w:pPr>
              <w:tabs>
                <w:tab w:val="left" w:pos="993"/>
              </w:tabs>
              <w:rPr>
                <w:i/>
                <w:sz w:val="28"/>
                <w:szCs w:val="28"/>
                <w:highlight w:val="white"/>
              </w:rPr>
            </w:pPr>
            <w:r w:rsidRPr="00C01E8E">
              <w:rPr>
                <w:i/>
                <w:sz w:val="28"/>
                <w:szCs w:val="28"/>
                <w:highlight w:val="white"/>
              </w:rPr>
              <w:t>ґ№ 36-31 і 36-44</w:t>
            </w:r>
          </w:p>
        </w:tc>
      </w:tr>
      <w:tr w:rsidR="004A36EB" w:rsidRPr="00C01E8E" w:rsidTr="001C0B87">
        <w:tc>
          <w:tcPr>
            <w:tcW w:w="2943"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Передано за описом</w:t>
            </w:r>
          </w:p>
        </w:tc>
        <w:tc>
          <w:tcPr>
            <w:tcW w:w="6629" w:type="dxa"/>
            <w:shd w:val="clear" w:color="auto" w:fill="auto"/>
          </w:tcPr>
          <w:p w:rsidR="004A36EB" w:rsidRPr="00C01E8E" w:rsidRDefault="004A36EB" w:rsidP="001C0B87">
            <w:pPr>
              <w:tabs>
                <w:tab w:val="left" w:pos="993"/>
              </w:tabs>
              <w:rPr>
                <w:i/>
                <w:sz w:val="28"/>
                <w:szCs w:val="28"/>
                <w:highlight w:val="white"/>
              </w:rPr>
            </w:pPr>
            <w:r w:rsidRPr="00C01E8E">
              <w:rPr>
                <w:i/>
                <w:sz w:val="28"/>
                <w:szCs w:val="28"/>
                <w:highlight w:val="white"/>
              </w:rPr>
              <w:t>30 справ</w:t>
            </w:r>
          </w:p>
        </w:tc>
      </w:tr>
    </w:tbl>
    <w:p w:rsidR="004A36EB" w:rsidRPr="00C01E8E" w:rsidRDefault="004A36EB" w:rsidP="004A36EB">
      <w:pPr>
        <w:tabs>
          <w:tab w:val="left" w:pos="993"/>
        </w:tabs>
        <w:rPr>
          <w:sz w:val="28"/>
          <w:szCs w:val="28"/>
          <w:highlight w:val="white"/>
        </w:rPr>
      </w:pPr>
    </w:p>
    <w:p w:rsidR="004A36EB" w:rsidRPr="00C01E8E" w:rsidRDefault="004A36EB" w:rsidP="004A36EB">
      <w:pPr>
        <w:tabs>
          <w:tab w:val="left" w:pos="993"/>
        </w:tabs>
        <w:rPr>
          <w:sz w:val="28"/>
          <w:szCs w:val="28"/>
        </w:rPr>
      </w:pPr>
      <w:r w:rsidRPr="00C01E8E">
        <w:rPr>
          <w:sz w:val="28"/>
          <w:szCs w:val="28"/>
          <w:highlight w:val="white"/>
        </w:rPr>
        <w:t>Електронні цифрові підписи</w:t>
      </w:r>
      <w:r w:rsidRPr="00C01E8E">
        <w:rPr>
          <w:sz w:val="28"/>
          <w:szCs w:val="28"/>
        </w:rPr>
        <w:t>***</w:t>
      </w:r>
    </w:p>
    <w:tbl>
      <w:tblPr>
        <w:tblW w:w="0" w:type="auto"/>
        <w:jc w:val="center"/>
        <w:tblLook w:val="04A0" w:firstRow="1" w:lastRow="0" w:firstColumn="1" w:lastColumn="0" w:noHBand="0" w:noVBand="1"/>
      </w:tblPr>
      <w:tblGrid>
        <w:gridCol w:w="5353"/>
        <w:gridCol w:w="2384"/>
        <w:gridCol w:w="1855"/>
      </w:tblGrid>
      <w:tr w:rsidR="004A36EB" w:rsidRPr="00C01E8E" w:rsidTr="001C0B87">
        <w:trPr>
          <w:jc w:val="center"/>
        </w:trPr>
        <w:tc>
          <w:tcPr>
            <w:tcW w:w="5353"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(посада)</w:t>
            </w:r>
          </w:p>
        </w:tc>
        <w:tc>
          <w:tcPr>
            <w:tcW w:w="2384"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(електронна позначка часу)</w:t>
            </w:r>
          </w:p>
        </w:tc>
        <w:tc>
          <w:tcPr>
            <w:tcW w:w="1835"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(статус)</w:t>
            </w:r>
          </w:p>
        </w:tc>
      </w:tr>
      <w:tr w:rsidR="004A36EB" w:rsidRPr="00C01E8E" w:rsidTr="001C0B87">
        <w:trPr>
          <w:jc w:val="center"/>
        </w:trPr>
        <w:tc>
          <w:tcPr>
            <w:tcW w:w="5353" w:type="dxa"/>
            <w:shd w:val="clear" w:color="auto" w:fill="auto"/>
          </w:tcPr>
          <w:p w:rsidR="004A36EB" w:rsidRPr="00C01E8E" w:rsidRDefault="004A36EB" w:rsidP="001C0B87">
            <w:pPr>
              <w:tabs>
                <w:tab w:val="left" w:pos="993"/>
              </w:tabs>
              <w:rPr>
                <w:i/>
                <w:sz w:val="28"/>
                <w:szCs w:val="28"/>
                <w:highlight w:val="white"/>
              </w:rPr>
            </w:pPr>
            <w:r w:rsidRPr="00C01E8E">
              <w:rPr>
                <w:sz w:val="28"/>
                <w:szCs w:val="28"/>
                <w:highlight w:val="white"/>
              </w:rPr>
              <w:t>головний спеціаліст</w:t>
            </w:r>
          </w:p>
        </w:tc>
        <w:tc>
          <w:tcPr>
            <w:tcW w:w="2384"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17:36 04.12.2018</w:t>
            </w:r>
          </w:p>
        </w:tc>
        <w:tc>
          <w:tcPr>
            <w:tcW w:w="1835"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підтверджено</w:t>
            </w:r>
          </w:p>
        </w:tc>
      </w:tr>
      <w:tr w:rsidR="004A36EB" w:rsidRPr="00C01E8E" w:rsidTr="001C0B87">
        <w:trPr>
          <w:jc w:val="center"/>
        </w:trPr>
        <w:tc>
          <w:tcPr>
            <w:tcW w:w="5353"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начальник управління</w:t>
            </w:r>
            <w:r w:rsidRPr="00C01E8E">
              <w:rPr>
                <w:sz w:val="28"/>
                <w:szCs w:val="28"/>
              </w:rPr>
              <w:t xml:space="preserve"> *</w:t>
            </w:r>
          </w:p>
        </w:tc>
        <w:tc>
          <w:tcPr>
            <w:tcW w:w="2384"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11:21 06.12.2018</w:t>
            </w:r>
          </w:p>
        </w:tc>
        <w:tc>
          <w:tcPr>
            <w:tcW w:w="1835" w:type="dxa"/>
            <w:shd w:val="clear" w:color="auto" w:fill="auto"/>
          </w:tcPr>
          <w:p w:rsidR="004A36EB" w:rsidRPr="00C01E8E" w:rsidRDefault="004A36EB" w:rsidP="001C0B87">
            <w:pPr>
              <w:tabs>
                <w:tab w:val="left" w:pos="993"/>
              </w:tabs>
              <w:jc w:val="center"/>
              <w:rPr>
                <w:sz w:val="28"/>
                <w:szCs w:val="28"/>
                <w:highlight w:val="white"/>
              </w:rPr>
            </w:pPr>
          </w:p>
        </w:tc>
      </w:tr>
      <w:tr w:rsidR="004A36EB" w:rsidRPr="00C01E8E" w:rsidTr="001C0B87">
        <w:trPr>
          <w:jc w:val="center"/>
        </w:trPr>
        <w:tc>
          <w:tcPr>
            <w:tcW w:w="5353"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відповідальна особа архівної служби</w:t>
            </w:r>
          </w:p>
        </w:tc>
        <w:tc>
          <w:tcPr>
            <w:tcW w:w="2384"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13:47 12.12.2018</w:t>
            </w:r>
          </w:p>
        </w:tc>
        <w:tc>
          <w:tcPr>
            <w:tcW w:w="1835"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r w:rsidR="004A36EB" w:rsidRPr="00C01E8E" w:rsidTr="001C0B87">
        <w:trPr>
          <w:jc w:val="center"/>
        </w:trPr>
        <w:tc>
          <w:tcPr>
            <w:tcW w:w="5353" w:type="dxa"/>
            <w:shd w:val="clear" w:color="auto" w:fill="auto"/>
          </w:tcPr>
          <w:p w:rsidR="004A36EB" w:rsidRPr="00C01E8E" w:rsidRDefault="004A36EB" w:rsidP="001C0B87">
            <w:pPr>
              <w:tabs>
                <w:tab w:val="left" w:pos="993"/>
                <w:tab w:val="left" w:pos="2381"/>
              </w:tabs>
              <w:rPr>
                <w:sz w:val="28"/>
                <w:szCs w:val="28"/>
                <w:highlight w:val="white"/>
              </w:rPr>
            </w:pPr>
            <w:r w:rsidRPr="00C01E8E">
              <w:rPr>
                <w:sz w:val="28"/>
                <w:szCs w:val="28"/>
              </w:rPr>
              <w:t>відповідальна особа служби діловодства**</w:t>
            </w:r>
          </w:p>
        </w:tc>
        <w:tc>
          <w:tcPr>
            <w:tcW w:w="2384" w:type="dxa"/>
            <w:shd w:val="clear" w:color="auto" w:fill="auto"/>
            <w:vAlign w:val="bottom"/>
          </w:tcPr>
          <w:p w:rsidR="004A36EB" w:rsidRPr="00C01E8E" w:rsidRDefault="004A36EB" w:rsidP="001C0B87">
            <w:pPr>
              <w:tabs>
                <w:tab w:val="left" w:pos="993"/>
              </w:tabs>
              <w:jc w:val="center"/>
              <w:rPr>
                <w:i/>
                <w:sz w:val="28"/>
                <w:szCs w:val="28"/>
                <w:highlight w:val="white"/>
              </w:rPr>
            </w:pPr>
            <w:r w:rsidRPr="00C01E8E">
              <w:rPr>
                <w:sz w:val="28"/>
                <w:szCs w:val="28"/>
                <w:highlight w:val="white"/>
              </w:rPr>
              <w:t>12:32 15.12.2018</w:t>
            </w:r>
          </w:p>
        </w:tc>
        <w:tc>
          <w:tcPr>
            <w:tcW w:w="1835" w:type="dxa"/>
            <w:shd w:val="clear" w:color="auto" w:fill="auto"/>
            <w:vAlign w:val="bottom"/>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bl>
    <w:p w:rsidR="004A36EB" w:rsidRPr="00C01E8E" w:rsidRDefault="004A36EB" w:rsidP="004A36EB">
      <w:pPr>
        <w:tabs>
          <w:tab w:val="left" w:pos="993"/>
        </w:tabs>
        <w:rPr>
          <w:sz w:val="28"/>
          <w:szCs w:val="28"/>
          <w:highlight w:val="white"/>
        </w:rPr>
      </w:pPr>
      <w:r w:rsidRPr="00C01E8E">
        <w:rPr>
          <w:sz w:val="28"/>
          <w:szCs w:val="28"/>
          <w:highlight w:val="white"/>
        </w:rPr>
        <w:t>____________</w:t>
      </w:r>
    </w:p>
    <w:p w:rsidR="004A36EB" w:rsidRPr="00C01E8E" w:rsidRDefault="004A36EB" w:rsidP="004A36EB">
      <w:pPr>
        <w:tabs>
          <w:tab w:val="left" w:pos="993"/>
        </w:tabs>
        <w:jc w:val="both"/>
        <w:rPr>
          <w:sz w:val="28"/>
          <w:szCs w:val="28"/>
          <w:highlight w:val="white"/>
        </w:rPr>
      </w:pPr>
      <w:r w:rsidRPr="00C01E8E">
        <w:rPr>
          <w:sz w:val="28"/>
          <w:szCs w:val="28"/>
          <w:highlight w:val="white"/>
        </w:rPr>
        <w:t>* Для опису справ підрозділу.</w:t>
      </w:r>
    </w:p>
    <w:p w:rsidR="004A36EB" w:rsidRPr="00C01E8E" w:rsidRDefault="004A36EB" w:rsidP="004A36EB">
      <w:pPr>
        <w:tabs>
          <w:tab w:val="left" w:pos="993"/>
        </w:tabs>
        <w:jc w:val="both"/>
        <w:rPr>
          <w:sz w:val="28"/>
          <w:szCs w:val="28"/>
          <w:highlight w:val="white"/>
        </w:rPr>
      </w:pPr>
      <w:r w:rsidRPr="00C01E8E">
        <w:rPr>
          <w:sz w:val="28"/>
          <w:szCs w:val="28"/>
          <w:highlight w:val="white"/>
        </w:rPr>
        <w:t>** Для зведеного опису справ секретаріату Київради.</w:t>
      </w:r>
    </w:p>
    <w:p w:rsidR="004A36EB" w:rsidRPr="00C01E8E" w:rsidRDefault="004A36EB" w:rsidP="004A36EB">
      <w:pPr>
        <w:tabs>
          <w:tab w:val="left" w:pos="993"/>
        </w:tabs>
        <w:jc w:val="both"/>
        <w:rPr>
          <w:sz w:val="28"/>
          <w:szCs w:val="28"/>
          <w:highlight w:val="white"/>
        </w:rPr>
      </w:pPr>
      <w:r w:rsidRPr="00C01E8E">
        <w:rPr>
          <w:sz w:val="28"/>
          <w:szCs w:val="28"/>
          <w:highlight w:val="white"/>
        </w:rPr>
        <w:t>*** Для зведеного опису справ секретаріату Київради вимагаються електронні цифрові підписи відповідального (уповноваженого)</w:t>
      </w:r>
      <w:r w:rsidR="00C11828">
        <w:rPr>
          <w:sz w:val="28"/>
          <w:szCs w:val="28"/>
          <w:highlight w:val="white"/>
        </w:rPr>
        <w:t xml:space="preserve"> працівника архівної служби, як</w:t>
      </w:r>
      <w:r w:rsidR="00C11828">
        <w:rPr>
          <w:sz w:val="28"/>
          <w:szCs w:val="28"/>
          <w:highlight w:val="white"/>
          <w:lang w:val="uk-UA"/>
        </w:rPr>
        <w:t>им</w:t>
      </w:r>
      <w:r w:rsidRPr="00C01E8E">
        <w:rPr>
          <w:sz w:val="28"/>
          <w:szCs w:val="28"/>
          <w:highlight w:val="white"/>
        </w:rPr>
        <w:t xml:space="preserve"> сформовано таблицю (складено опис), керівника архівної служби, керівника відповідного структурного підрозділу та керівника служби діловодства. Для опису справ підрозділу вимагаються електронні цифрові підписи особи, відповідальної за діловодство у підрозділі укладання, якою сформовано таблицю (складено опис), керівника архівної служби та керівника підрозділу укладання. Підтвердження та реквізити посадової особи — підписувача візуалізуються системою під час перевірки відповідного електронного цифрового підпису.</w:t>
      </w:r>
    </w:p>
    <w:p w:rsidR="004A36EB" w:rsidRPr="00C01E8E" w:rsidRDefault="004A36EB" w:rsidP="004A36EB">
      <w:pPr>
        <w:tabs>
          <w:tab w:val="left" w:pos="993"/>
        </w:tabs>
        <w:jc w:val="both"/>
        <w:rPr>
          <w:highlight w:val="white"/>
        </w:rPr>
      </w:pPr>
    </w:p>
    <w:p w:rsidR="004A36EB" w:rsidRPr="00C01E8E" w:rsidRDefault="004A36EB" w:rsidP="004A36EB">
      <w:pPr>
        <w:tabs>
          <w:tab w:val="left" w:pos="993"/>
        </w:tabs>
        <w:jc w:val="center"/>
        <w:rPr>
          <w:szCs w:val="26"/>
          <w:highlight w:val="white"/>
        </w:rPr>
      </w:pPr>
      <w:r w:rsidRPr="00C01E8E">
        <w:rPr>
          <w:szCs w:val="26"/>
          <w:highlight w:val="white"/>
        </w:rPr>
        <w:t>______________</w:t>
      </w:r>
    </w:p>
    <w:p w:rsidR="004A36EB" w:rsidRPr="00C01E8E" w:rsidRDefault="00B718E9" w:rsidP="004A36EB">
      <w:pPr>
        <w:ind w:left="6096"/>
        <w:rPr>
          <w:rFonts w:eastAsia="Times New Roman"/>
          <w:sz w:val="28"/>
          <w:szCs w:val="28"/>
        </w:rPr>
      </w:pPr>
      <w:bookmarkStart w:id="185" w:name="_3zy8sjw" w:colFirst="0" w:colLast="0"/>
      <w:bookmarkEnd w:id="185"/>
      <w:r>
        <w:rPr>
          <w:sz w:val="28"/>
          <w:szCs w:val="28"/>
        </w:rPr>
        <w:lastRenderedPageBreak/>
        <w:t>Додаток 3</w:t>
      </w:r>
      <w:r w:rsidR="00747D10">
        <w:rPr>
          <w:sz w:val="28"/>
          <w:szCs w:val="28"/>
        </w:rPr>
        <w:t>5</w:t>
      </w:r>
      <w:r w:rsidR="004A36EB" w:rsidRPr="00C01E8E">
        <w:rPr>
          <w:sz w:val="28"/>
          <w:szCs w:val="28"/>
        </w:rPr>
        <w:br/>
      </w:r>
      <w:r w:rsidR="004A36EB"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10.1.13)</w:t>
      </w:r>
    </w:p>
    <w:p w:rsidR="004A36EB" w:rsidRPr="00C01E8E" w:rsidRDefault="004A36EB" w:rsidP="004A36EB">
      <w:pPr>
        <w:tabs>
          <w:tab w:val="left" w:pos="993"/>
        </w:tabs>
        <w:rPr>
          <w:sz w:val="28"/>
          <w:szCs w:val="28"/>
        </w:rPr>
      </w:pPr>
    </w:p>
    <w:p w:rsidR="004A36EB" w:rsidRPr="00C01E8E" w:rsidRDefault="004A36EB" w:rsidP="004A36EB">
      <w:pPr>
        <w:keepNext/>
        <w:keepLines/>
        <w:jc w:val="center"/>
        <w:rPr>
          <w:rFonts w:eastAsia="Times New Roman"/>
          <w:sz w:val="28"/>
          <w:szCs w:val="28"/>
          <w:highlight w:val="white"/>
        </w:rPr>
      </w:pPr>
      <w:r w:rsidRPr="00C01E8E">
        <w:rPr>
          <w:rFonts w:eastAsia="Times New Roman"/>
          <w:sz w:val="28"/>
          <w:szCs w:val="28"/>
          <w:highlight w:val="white"/>
        </w:rPr>
        <w:t>Форма для внесення даних акта про вилучення для</w:t>
      </w:r>
    </w:p>
    <w:p w:rsidR="004A36EB" w:rsidRPr="00C01E8E" w:rsidRDefault="004A36EB" w:rsidP="004A36EB">
      <w:pPr>
        <w:keepNext/>
        <w:keepLines/>
        <w:jc w:val="center"/>
        <w:rPr>
          <w:rFonts w:eastAsia="Times New Roman"/>
          <w:sz w:val="28"/>
          <w:szCs w:val="28"/>
          <w:highlight w:val="white"/>
        </w:rPr>
      </w:pPr>
      <w:r w:rsidRPr="00C01E8E">
        <w:rPr>
          <w:rFonts w:eastAsia="Times New Roman"/>
          <w:sz w:val="28"/>
          <w:szCs w:val="28"/>
          <w:highlight w:val="white"/>
        </w:rPr>
        <w:t xml:space="preserve"> знищення документів в електронну таблицю СЕД АСКОД</w:t>
      </w:r>
    </w:p>
    <w:p w:rsidR="004A36EB" w:rsidRPr="00C01E8E" w:rsidRDefault="004A36EB" w:rsidP="004A36EB">
      <w:pPr>
        <w:keepNext/>
        <w:keepLines/>
        <w:spacing w:after="240"/>
        <w:jc w:val="center"/>
        <w:rPr>
          <w:rFonts w:eastAsia="Times New Roman"/>
          <w:sz w:val="28"/>
          <w:szCs w:val="28"/>
          <w:highlight w:val="white"/>
        </w:rPr>
      </w:pPr>
      <w:r w:rsidRPr="00C01E8E">
        <w:rPr>
          <w:rFonts w:eastAsia="Times New Roman"/>
          <w:sz w:val="28"/>
          <w:szCs w:val="28"/>
          <w:highlight w:val="white"/>
        </w:rPr>
        <w:t>АКТ</w:t>
      </w:r>
      <w:r w:rsidRPr="00C01E8E">
        <w:rPr>
          <w:rFonts w:eastAsia="Times New Roman"/>
          <w:sz w:val="28"/>
          <w:szCs w:val="28"/>
          <w:highlight w:val="white"/>
        </w:rPr>
        <w:br/>
        <w:t>про вилучення для знищення документів</w:t>
      </w:r>
    </w:p>
    <w:tbl>
      <w:tblPr>
        <w:tblW w:w="0" w:type="auto"/>
        <w:tblLook w:val="04A0" w:firstRow="1" w:lastRow="0" w:firstColumn="1" w:lastColumn="0" w:noHBand="0" w:noVBand="1"/>
      </w:tblPr>
      <w:tblGrid>
        <w:gridCol w:w="2943"/>
        <w:gridCol w:w="6629"/>
      </w:tblGrid>
      <w:tr w:rsidR="004A36EB" w:rsidRPr="00C01E8E" w:rsidTr="001C0B87">
        <w:tc>
          <w:tcPr>
            <w:tcW w:w="2943"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Номер акта:</w:t>
            </w:r>
          </w:p>
        </w:tc>
        <w:tc>
          <w:tcPr>
            <w:tcW w:w="6629" w:type="dxa"/>
            <w:shd w:val="clear" w:color="auto" w:fill="auto"/>
          </w:tcPr>
          <w:p w:rsidR="004A36EB" w:rsidRPr="00C01E8E" w:rsidRDefault="004A36EB" w:rsidP="001C0B87">
            <w:pPr>
              <w:tabs>
                <w:tab w:val="left" w:pos="993"/>
              </w:tabs>
              <w:spacing w:line="228" w:lineRule="auto"/>
              <w:rPr>
                <w:sz w:val="28"/>
                <w:szCs w:val="28"/>
                <w:highlight w:val="white"/>
              </w:rPr>
            </w:pPr>
          </w:p>
        </w:tc>
      </w:tr>
      <w:tr w:rsidR="004A36EB" w:rsidRPr="00C01E8E" w:rsidTr="001C0B87">
        <w:tc>
          <w:tcPr>
            <w:tcW w:w="2943"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Дата акта:</w:t>
            </w:r>
          </w:p>
        </w:tc>
        <w:tc>
          <w:tcPr>
            <w:tcW w:w="6629"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15.12.2018</w:t>
            </w:r>
          </w:p>
        </w:tc>
      </w:tr>
      <w:tr w:rsidR="004A36EB" w:rsidRPr="00C01E8E" w:rsidTr="001C0B87">
        <w:tc>
          <w:tcPr>
            <w:tcW w:w="2943"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Установа:</w:t>
            </w:r>
          </w:p>
        </w:tc>
        <w:tc>
          <w:tcPr>
            <w:tcW w:w="6629"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Секретаріат Київської міської ради</w:t>
            </w:r>
          </w:p>
        </w:tc>
      </w:tr>
      <w:tr w:rsidR="004A36EB" w:rsidRPr="00C01E8E" w:rsidTr="001C0B87">
        <w:tc>
          <w:tcPr>
            <w:tcW w:w="2943"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Підрозділ:</w:t>
            </w:r>
          </w:p>
        </w:tc>
        <w:tc>
          <w:tcPr>
            <w:tcW w:w="6629"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Управління правового забезпечення</w:t>
            </w:r>
          </w:p>
        </w:tc>
      </w:tr>
      <w:tr w:rsidR="004A36EB" w:rsidRPr="00C01E8E" w:rsidTr="001C0B87">
        <w:tc>
          <w:tcPr>
            <w:tcW w:w="2943"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Підстава:</w:t>
            </w:r>
          </w:p>
        </w:tc>
        <w:tc>
          <w:tcPr>
            <w:tcW w:w="6629" w:type="dxa"/>
            <w:shd w:val="clear" w:color="auto" w:fill="auto"/>
          </w:tcPr>
          <w:p w:rsidR="004A36EB" w:rsidRPr="00C01E8E" w:rsidRDefault="004A36EB" w:rsidP="001C0B87">
            <w:pPr>
              <w:tabs>
                <w:tab w:val="left" w:pos="993"/>
              </w:tabs>
              <w:spacing w:line="228" w:lineRule="auto"/>
              <w:rPr>
                <w:sz w:val="28"/>
                <w:szCs w:val="28"/>
                <w:highlight w:val="white"/>
              </w:rPr>
            </w:pPr>
          </w:p>
        </w:tc>
      </w:tr>
      <w:tr w:rsidR="004A36EB" w:rsidRPr="00C01E8E" w:rsidTr="001C0B87">
        <w:tc>
          <w:tcPr>
            <w:tcW w:w="2943"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протокол ЕК:</w:t>
            </w:r>
          </w:p>
        </w:tc>
        <w:tc>
          <w:tcPr>
            <w:tcW w:w="6629" w:type="dxa"/>
            <w:shd w:val="clear" w:color="auto" w:fill="auto"/>
          </w:tcPr>
          <w:p w:rsidR="004A36EB" w:rsidRPr="00C01E8E" w:rsidRDefault="004A36EB" w:rsidP="001C0B87">
            <w:pPr>
              <w:tabs>
                <w:tab w:val="left" w:pos="993"/>
              </w:tabs>
              <w:spacing w:line="228" w:lineRule="auto"/>
              <w:rPr>
                <w:sz w:val="28"/>
                <w:szCs w:val="28"/>
                <w:highlight w:val="white"/>
              </w:rPr>
            </w:pPr>
            <w:r w:rsidRPr="00C01E8E">
              <w:rPr>
                <w:sz w:val="28"/>
                <w:szCs w:val="28"/>
                <w:highlight w:val="white"/>
              </w:rPr>
              <w:t>№_______________ від _____ ____________20___р.</w:t>
            </w:r>
          </w:p>
        </w:tc>
      </w:tr>
    </w:tbl>
    <w:p w:rsidR="004A36EB" w:rsidRPr="00C01E8E" w:rsidRDefault="004A36EB" w:rsidP="004A36EB">
      <w:pPr>
        <w:tabs>
          <w:tab w:val="left" w:pos="993"/>
        </w:tabs>
        <w:rPr>
          <w:sz w:val="28"/>
          <w:szCs w:val="28"/>
          <w:highlight w:val="white"/>
        </w:rPr>
      </w:pPr>
      <w:r w:rsidRPr="00C01E8E">
        <w:rPr>
          <w:sz w:val="28"/>
          <w:szCs w:val="28"/>
          <w:highlight w:val="white"/>
        </w:rPr>
        <w:t xml:space="preserve"> </w:t>
      </w:r>
    </w:p>
    <w:tbl>
      <w:tblPr>
        <w:tblW w:w="9644" w:type="dxa"/>
        <w:tblBorders>
          <w:top w:val="single" w:sz="6" w:space="0" w:color="000000"/>
          <w:bottom w:val="single" w:sz="6" w:space="0" w:color="000000"/>
          <w:insideV w:val="single" w:sz="6" w:space="0" w:color="000000"/>
        </w:tblBorders>
        <w:tblLayout w:type="fixed"/>
        <w:tblLook w:val="0600" w:firstRow="0" w:lastRow="0" w:firstColumn="0" w:lastColumn="0" w:noHBand="1" w:noVBand="1"/>
      </w:tblPr>
      <w:tblGrid>
        <w:gridCol w:w="1377"/>
        <w:gridCol w:w="1378"/>
        <w:gridCol w:w="1356"/>
        <w:gridCol w:w="1399"/>
        <w:gridCol w:w="1378"/>
        <w:gridCol w:w="1378"/>
        <w:gridCol w:w="1378"/>
      </w:tblGrid>
      <w:tr w:rsidR="004A36EB" w:rsidRPr="00C01E8E" w:rsidTr="00034413">
        <w:trPr>
          <w:trHeight w:val="540"/>
        </w:trPr>
        <w:tc>
          <w:tcPr>
            <w:tcW w:w="1377" w:type="dxa"/>
            <w:tcMar>
              <w:top w:w="100" w:type="dxa"/>
              <w:left w:w="100" w:type="dxa"/>
              <w:bottom w:w="100" w:type="dxa"/>
              <w:right w:w="100" w:type="dxa"/>
            </w:tcMar>
            <w:vAlign w:val="center"/>
          </w:tcPr>
          <w:p w:rsidR="004A36EB" w:rsidRPr="00C01E8E" w:rsidRDefault="004A36EB" w:rsidP="001C0B87">
            <w:pPr>
              <w:tabs>
                <w:tab w:val="left" w:pos="993"/>
              </w:tabs>
              <w:spacing w:line="228" w:lineRule="auto"/>
              <w:ind w:left="-57" w:right="-57"/>
              <w:jc w:val="center"/>
              <w:rPr>
                <w:sz w:val="28"/>
                <w:szCs w:val="28"/>
              </w:rPr>
            </w:pPr>
            <w:r w:rsidRPr="00C01E8E">
              <w:rPr>
                <w:sz w:val="28"/>
                <w:szCs w:val="28"/>
              </w:rPr>
              <w:t>Індекс справи</w:t>
            </w:r>
          </w:p>
        </w:tc>
        <w:tc>
          <w:tcPr>
            <w:tcW w:w="1378" w:type="dxa"/>
            <w:tcMar>
              <w:top w:w="100" w:type="dxa"/>
              <w:left w:w="100" w:type="dxa"/>
              <w:bottom w:w="100" w:type="dxa"/>
              <w:right w:w="100" w:type="dxa"/>
            </w:tcMar>
            <w:vAlign w:val="center"/>
          </w:tcPr>
          <w:p w:rsidR="004A36EB" w:rsidRPr="00C01E8E" w:rsidRDefault="004A36EB" w:rsidP="001C0B87">
            <w:pPr>
              <w:tabs>
                <w:tab w:val="left" w:pos="993"/>
              </w:tabs>
              <w:spacing w:line="228" w:lineRule="auto"/>
              <w:ind w:left="-57" w:right="-57"/>
              <w:jc w:val="center"/>
              <w:rPr>
                <w:sz w:val="28"/>
                <w:szCs w:val="28"/>
              </w:rPr>
            </w:pPr>
            <w:r w:rsidRPr="00C01E8E">
              <w:rPr>
                <w:sz w:val="28"/>
                <w:szCs w:val="28"/>
              </w:rPr>
              <w:t>Заголовок справи (тому)</w:t>
            </w:r>
          </w:p>
        </w:tc>
        <w:tc>
          <w:tcPr>
            <w:tcW w:w="1356" w:type="dxa"/>
            <w:tcMar>
              <w:top w:w="100" w:type="dxa"/>
              <w:left w:w="100" w:type="dxa"/>
              <w:bottom w:w="100" w:type="dxa"/>
              <w:right w:w="100" w:type="dxa"/>
            </w:tcMar>
            <w:vAlign w:val="center"/>
          </w:tcPr>
          <w:p w:rsidR="004A36EB" w:rsidRPr="00C01E8E" w:rsidRDefault="004A36EB" w:rsidP="001C0B87">
            <w:pPr>
              <w:tabs>
                <w:tab w:val="left" w:pos="993"/>
              </w:tabs>
              <w:spacing w:line="228" w:lineRule="auto"/>
              <w:ind w:left="-57" w:right="-57"/>
              <w:jc w:val="center"/>
              <w:rPr>
                <w:sz w:val="28"/>
                <w:szCs w:val="28"/>
              </w:rPr>
            </w:pPr>
            <w:r w:rsidRPr="00C01E8E">
              <w:rPr>
                <w:sz w:val="28"/>
                <w:szCs w:val="28"/>
              </w:rPr>
              <w:t>Дата початку</w:t>
            </w:r>
          </w:p>
        </w:tc>
        <w:tc>
          <w:tcPr>
            <w:tcW w:w="1399" w:type="dxa"/>
            <w:tcMar>
              <w:top w:w="100" w:type="dxa"/>
              <w:left w:w="100" w:type="dxa"/>
              <w:bottom w:w="100" w:type="dxa"/>
              <w:right w:w="100" w:type="dxa"/>
            </w:tcMar>
            <w:vAlign w:val="center"/>
          </w:tcPr>
          <w:p w:rsidR="004A36EB" w:rsidRPr="00C01E8E" w:rsidRDefault="004A36EB" w:rsidP="001C0B87">
            <w:pPr>
              <w:tabs>
                <w:tab w:val="left" w:pos="993"/>
              </w:tabs>
              <w:spacing w:line="228" w:lineRule="auto"/>
              <w:ind w:left="-57" w:right="-57"/>
              <w:jc w:val="center"/>
              <w:rPr>
                <w:sz w:val="28"/>
                <w:szCs w:val="28"/>
              </w:rPr>
            </w:pPr>
            <w:r w:rsidRPr="00C01E8E">
              <w:rPr>
                <w:sz w:val="28"/>
                <w:szCs w:val="28"/>
              </w:rPr>
              <w:t>Дата закінчення</w:t>
            </w:r>
          </w:p>
        </w:tc>
        <w:tc>
          <w:tcPr>
            <w:tcW w:w="1378" w:type="dxa"/>
            <w:tcMar>
              <w:top w:w="100" w:type="dxa"/>
              <w:left w:w="100" w:type="dxa"/>
              <w:bottom w:w="100" w:type="dxa"/>
              <w:right w:w="100" w:type="dxa"/>
            </w:tcMar>
            <w:vAlign w:val="center"/>
          </w:tcPr>
          <w:p w:rsidR="004A36EB" w:rsidRPr="00C01E8E" w:rsidRDefault="004A36EB" w:rsidP="001C0B87">
            <w:pPr>
              <w:tabs>
                <w:tab w:val="left" w:pos="993"/>
              </w:tabs>
              <w:spacing w:line="228" w:lineRule="auto"/>
              <w:ind w:left="-57" w:right="-57"/>
              <w:jc w:val="center"/>
              <w:rPr>
                <w:sz w:val="28"/>
                <w:szCs w:val="28"/>
              </w:rPr>
            </w:pPr>
            <w:r w:rsidRPr="00C01E8E">
              <w:rPr>
                <w:sz w:val="28"/>
                <w:szCs w:val="28"/>
              </w:rPr>
              <w:t>Кількість справ (томів)</w:t>
            </w:r>
          </w:p>
        </w:tc>
        <w:tc>
          <w:tcPr>
            <w:tcW w:w="1378" w:type="dxa"/>
            <w:tcMar>
              <w:top w:w="100" w:type="dxa"/>
              <w:left w:w="100" w:type="dxa"/>
              <w:bottom w:w="100" w:type="dxa"/>
              <w:right w:w="100" w:type="dxa"/>
            </w:tcMar>
            <w:vAlign w:val="center"/>
          </w:tcPr>
          <w:p w:rsidR="004A36EB" w:rsidRPr="00C01E8E" w:rsidRDefault="004A36EB" w:rsidP="001C0B87">
            <w:pPr>
              <w:tabs>
                <w:tab w:val="left" w:pos="993"/>
              </w:tabs>
              <w:spacing w:line="228" w:lineRule="auto"/>
              <w:ind w:left="-57" w:right="-57"/>
              <w:jc w:val="center"/>
              <w:rPr>
                <w:sz w:val="28"/>
                <w:szCs w:val="28"/>
              </w:rPr>
            </w:pPr>
            <w:r w:rsidRPr="00C01E8E">
              <w:rPr>
                <w:sz w:val="28"/>
                <w:szCs w:val="28"/>
              </w:rPr>
              <w:t>Строк зберігання</w:t>
            </w:r>
          </w:p>
        </w:tc>
        <w:tc>
          <w:tcPr>
            <w:tcW w:w="1378" w:type="dxa"/>
            <w:tcMar>
              <w:top w:w="100" w:type="dxa"/>
              <w:left w:w="100" w:type="dxa"/>
              <w:bottom w:w="100" w:type="dxa"/>
              <w:right w:w="100" w:type="dxa"/>
            </w:tcMar>
            <w:vAlign w:val="center"/>
          </w:tcPr>
          <w:p w:rsidR="004A36EB" w:rsidRPr="00C01E8E" w:rsidRDefault="004A36EB" w:rsidP="001C0B87">
            <w:pPr>
              <w:tabs>
                <w:tab w:val="left" w:pos="993"/>
              </w:tabs>
              <w:spacing w:line="228" w:lineRule="auto"/>
              <w:ind w:left="-57" w:right="-57"/>
              <w:jc w:val="center"/>
              <w:rPr>
                <w:sz w:val="28"/>
                <w:szCs w:val="28"/>
              </w:rPr>
            </w:pPr>
            <w:r w:rsidRPr="00C01E8E">
              <w:rPr>
                <w:sz w:val="28"/>
                <w:szCs w:val="28"/>
              </w:rPr>
              <w:t>Робочі позначки</w:t>
            </w:r>
          </w:p>
        </w:tc>
      </w:tr>
    </w:tbl>
    <w:p w:rsidR="004A36EB" w:rsidRPr="00C11828" w:rsidRDefault="004A36EB" w:rsidP="004A36EB">
      <w:pPr>
        <w:tabs>
          <w:tab w:val="left" w:pos="993"/>
        </w:tabs>
        <w:rPr>
          <w:sz w:val="16"/>
          <w:szCs w:val="16"/>
          <w:highlight w:val="white"/>
        </w:rPr>
      </w:pPr>
    </w:p>
    <w:tbl>
      <w:tblPr>
        <w:tblW w:w="0" w:type="auto"/>
        <w:tblLook w:val="04A0" w:firstRow="1" w:lastRow="0" w:firstColumn="1" w:lastColumn="0" w:noHBand="0" w:noVBand="1"/>
      </w:tblPr>
      <w:tblGrid>
        <w:gridCol w:w="4084"/>
        <w:gridCol w:w="5488"/>
      </w:tblGrid>
      <w:tr w:rsidR="004A36EB" w:rsidRPr="00C01E8E" w:rsidTr="001C0B87">
        <w:tc>
          <w:tcPr>
            <w:tcW w:w="4084"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Разом до знищення</w:t>
            </w:r>
          </w:p>
        </w:tc>
        <w:tc>
          <w:tcPr>
            <w:tcW w:w="5488" w:type="dxa"/>
            <w:shd w:val="clear" w:color="auto" w:fill="auto"/>
          </w:tcPr>
          <w:p w:rsidR="004A36EB" w:rsidRPr="00C01E8E" w:rsidRDefault="004A36EB" w:rsidP="001C0B87">
            <w:pPr>
              <w:tabs>
                <w:tab w:val="left" w:pos="993"/>
              </w:tabs>
              <w:rPr>
                <w:sz w:val="28"/>
                <w:szCs w:val="28"/>
                <w:highlight w:val="white"/>
              </w:rPr>
            </w:pPr>
            <w:r w:rsidRPr="00C01E8E">
              <w:rPr>
                <w:i/>
                <w:sz w:val="28"/>
                <w:szCs w:val="28"/>
                <w:highlight w:val="white"/>
              </w:rPr>
              <w:t>7 справ</w:t>
            </w:r>
            <w:r w:rsidRPr="00C01E8E">
              <w:rPr>
                <w:sz w:val="28"/>
                <w:szCs w:val="28"/>
                <w:highlight w:val="white"/>
              </w:rPr>
              <w:t xml:space="preserve"> за </w:t>
            </w:r>
            <w:r w:rsidRPr="00C01E8E">
              <w:rPr>
                <w:i/>
                <w:sz w:val="28"/>
                <w:szCs w:val="28"/>
                <w:highlight w:val="white"/>
              </w:rPr>
              <w:t>2016—2018</w:t>
            </w:r>
            <w:r w:rsidRPr="00C01E8E">
              <w:rPr>
                <w:sz w:val="28"/>
                <w:szCs w:val="28"/>
                <w:highlight w:val="white"/>
              </w:rPr>
              <w:t xml:space="preserve"> рік.</w:t>
            </w:r>
          </w:p>
        </w:tc>
      </w:tr>
      <w:tr w:rsidR="004A36EB" w:rsidRPr="00C01E8E" w:rsidTr="001C0B87">
        <w:tc>
          <w:tcPr>
            <w:tcW w:w="4084"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Кількість документів</w:t>
            </w:r>
          </w:p>
        </w:tc>
        <w:tc>
          <w:tcPr>
            <w:tcW w:w="5488" w:type="dxa"/>
            <w:shd w:val="clear" w:color="auto" w:fill="auto"/>
          </w:tcPr>
          <w:p w:rsidR="004A36EB" w:rsidRPr="00C01E8E" w:rsidRDefault="004A36EB" w:rsidP="001C0B87">
            <w:pPr>
              <w:tabs>
                <w:tab w:val="left" w:pos="993"/>
              </w:tabs>
              <w:rPr>
                <w:sz w:val="28"/>
                <w:szCs w:val="28"/>
                <w:highlight w:val="white"/>
              </w:rPr>
            </w:pPr>
            <w:r w:rsidRPr="00C01E8E">
              <w:rPr>
                <w:i/>
                <w:sz w:val="28"/>
                <w:szCs w:val="28"/>
                <w:highlight w:val="white"/>
              </w:rPr>
              <w:t>1271 (одна тисяча двісті сімдесят один)</w:t>
            </w:r>
          </w:p>
        </w:tc>
      </w:tr>
      <w:tr w:rsidR="004A36EB" w:rsidRPr="00C01E8E" w:rsidTr="001C0B87">
        <w:tc>
          <w:tcPr>
            <w:tcW w:w="4084"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Приймально-здавальна накладна:</w:t>
            </w:r>
          </w:p>
        </w:tc>
        <w:tc>
          <w:tcPr>
            <w:tcW w:w="5488" w:type="dxa"/>
            <w:shd w:val="clear" w:color="auto" w:fill="auto"/>
          </w:tcPr>
          <w:p w:rsidR="004A36EB" w:rsidRPr="00C01E8E" w:rsidRDefault="004A36EB" w:rsidP="001C0B87">
            <w:pPr>
              <w:tabs>
                <w:tab w:val="left" w:pos="993"/>
              </w:tabs>
              <w:rPr>
                <w:i/>
                <w:sz w:val="28"/>
                <w:szCs w:val="28"/>
                <w:highlight w:val="white"/>
              </w:rPr>
            </w:pPr>
            <w:r w:rsidRPr="00C01E8E">
              <w:rPr>
                <w:sz w:val="28"/>
                <w:szCs w:val="28"/>
                <w:highlight w:val="white"/>
              </w:rPr>
              <w:t>№_______ від _____ __________20___р.</w:t>
            </w:r>
            <w:r w:rsidRPr="00C01E8E">
              <w:rPr>
                <w:i/>
                <w:sz w:val="28"/>
                <w:szCs w:val="28"/>
                <w:highlight w:val="white"/>
              </w:rPr>
              <w:t xml:space="preserve"> *</w:t>
            </w:r>
          </w:p>
        </w:tc>
      </w:tr>
      <w:tr w:rsidR="004A36EB" w:rsidRPr="00C01E8E" w:rsidTr="001C0B87">
        <w:tc>
          <w:tcPr>
            <w:tcW w:w="4084"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Метод знищення</w:t>
            </w:r>
          </w:p>
        </w:tc>
        <w:tc>
          <w:tcPr>
            <w:tcW w:w="5488" w:type="dxa"/>
            <w:shd w:val="clear" w:color="auto" w:fill="auto"/>
          </w:tcPr>
          <w:p w:rsidR="004A36EB" w:rsidRPr="00C01E8E" w:rsidRDefault="004A36EB" w:rsidP="001C0B87">
            <w:pPr>
              <w:tabs>
                <w:tab w:val="left" w:pos="993"/>
              </w:tabs>
              <w:rPr>
                <w:i/>
                <w:sz w:val="28"/>
                <w:szCs w:val="28"/>
                <w:highlight w:val="white"/>
              </w:rPr>
            </w:pPr>
            <w:r w:rsidRPr="00C01E8E">
              <w:rPr>
                <w:i/>
                <w:sz w:val="28"/>
                <w:szCs w:val="28"/>
                <w:highlight w:val="white"/>
              </w:rPr>
              <w:t>видалення з бази даних</w:t>
            </w:r>
          </w:p>
        </w:tc>
      </w:tr>
    </w:tbl>
    <w:p w:rsidR="004A36EB" w:rsidRPr="00C01E8E" w:rsidRDefault="004A36EB" w:rsidP="004A36EB">
      <w:pPr>
        <w:tabs>
          <w:tab w:val="left" w:pos="993"/>
        </w:tabs>
        <w:rPr>
          <w:sz w:val="28"/>
          <w:szCs w:val="28"/>
          <w:highlight w:val="white"/>
        </w:rPr>
      </w:pPr>
      <w:r w:rsidRPr="00C01E8E">
        <w:rPr>
          <w:sz w:val="28"/>
          <w:szCs w:val="28"/>
          <w:highlight w:val="white"/>
        </w:rPr>
        <w:t>Електронні цифрові підписи</w:t>
      </w:r>
    </w:p>
    <w:tbl>
      <w:tblPr>
        <w:tblW w:w="0" w:type="auto"/>
        <w:jc w:val="center"/>
        <w:tblLook w:val="04A0" w:firstRow="1" w:lastRow="0" w:firstColumn="1" w:lastColumn="0" w:noHBand="0" w:noVBand="1"/>
      </w:tblPr>
      <w:tblGrid>
        <w:gridCol w:w="5512"/>
        <w:gridCol w:w="2251"/>
        <w:gridCol w:w="1855"/>
      </w:tblGrid>
      <w:tr w:rsidR="004A36EB" w:rsidRPr="00C01E8E" w:rsidTr="001C0B87">
        <w:trPr>
          <w:jc w:val="center"/>
        </w:trPr>
        <w:tc>
          <w:tcPr>
            <w:tcW w:w="5512"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(посада)</w:t>
            </w:r>
          </w:p>
        </w:tc>
        <w:tc>
          <w:tcPr>
            <w:tcW w:w="2251"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(електронна позначка часу)</w:t>
            </w:r>
          </w:p>
        </w:tc>
        <w:tc>
          <w:tcPr>
            <w:tcW w:w="1809" w:type="dxa"/>
            <w:shd w:val="clear" w:color="auto" w:fill="auto"/>
            <w:vAlign w:val="center"/>
          </w:tcPr>
          <w:p w:rsidR="004A36EB" w:rsidRPr="00C01E8E" w:rsidRDefault="004A36EB" w:rsidP="001C0B87">
            <w:pPr>
              <w:tabs>
                <w:tab w:val="left" w:pos="993"/>
              </w:tabs>
              <w:jc w:val="center"/>
              <w:rPr>
                <w:sz w:val="28"/>
                <w:szCs w:val="28"/>
                <w:highlight w:val="white"/>
              </w:rPr>
            </w:pPr>
            <w:r w:rsidRPr="00C01E8E">
              <w:rPr>
                <w:i/>
                <w:sz w:val="28"/>
                <w:szCs w:val="28"/>
                <w:highlight w:val="white"/>
              </w:rPr>
              <w:t>(статус)</w:t>
            </w:r>
          </w:p>
        </w:tc>
      </w:tr>
      <w:tr w:rsidR="004A36EB" w:rsidRPr="00C01E8E" w:rsidTr="001C0B87">
        <w:trPr>
          <w:jc w:val="center"/>
        </w:trPr>
        <w:tc>
          <w:tcPr>
            <w:tcW w:w="5512" w:type="dxa"/>
            <w:shd w:val="clear" w:color="auto" w:fill="auto"/>
          </w:tcPr>
          <w:p w:rsidR="004A36EB" w:rsidRPr="00C01E8E" w:rsidRDefault="004A36EB" w:rsidP="001C0B87">
            <w:pPr>
              <w:tabs>
                <w:tab w:val="left" w:pos="993"/>
              </w:tabs>
              <w:rPr>
                <w:i/>
                <w:sz w:val="28"/>
                <w:szCs w:val="28"/>
                <w:highlight w:val="white"/>
              </w:rPr>
            </w:pPr>
            <w:r w:rsidRPr="00C01E8E">
              <w:rPr>
                <w:sz w:val="28"/>
                <w:szCs w:val="28"/>
                <w:highlight w:val="white"/>
              </w:rPr>
              <w:t>головний спеціаліст **</w:t>
            </w:r>
          </w:p>
        </w:tc>
        <w:tc>
          <w:tcPr>
            <w:tcW w:w="2251"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17:36 18.12.2018</w:t>
            </w:r>
          </w:p>
        </w:tc>
        <w:tc>
          <w:tcPr>
            <w:tcW w:w="1809"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підтверджено</w:t>
            </w:r>
          </w:p>
        </w:tc>
      </w:tr>
      <w:tr w:rsidR="004A36EB" w:rsidRPr="00C01E8E" w:rsidTr="001C0B87">
        <w:trPr>
          <w:jc w:val="center"/>
        </w:trPr>
        <w:tc>
          <w:tcPr>
            <w:tcW w:w="5512"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головний спеціаліст ***</w:t>
            </w:r>
          </w:p>
        </w:tc>
        <w:tc>
          <w:tcPr>
            <w:tcW w:w="2251"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11:21 19.12.2018</w:t>
            </w:r>
          </w:p>
        </w:tc>
        <w:tc>
          <w:tcPr>
            <w:tcW w:w="180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r w:rsidR="004A36EB" w:rsidRPr="00C01E8E" w:rsidTr="001C0B87">
        <w:trPr>
          <w:jc w:val="center"/>
        </w:trPr>
        <w:tc>
          <w:tcPr>
            <w:tcW w:w="5512" w:type="dxa"/>
            <w:shd w:val="clear" w:color="auto" w:fill="auto"/>
          </w:tcPr>
          <w:p w:rsidR="004A36EB" w:rsidRPr="00C01E8E" w:rsidRDefault="004A36EB" w:rsidP="001C0B87">
            <w:pPr>
              <w:tabs>
                <w:tab w:val="left" w:pos="993"/>
              </w:tabs>
              <w:rPr>
                <w:sz w:val="28"/>
                <w:szCs w:val="28"/>
                <w:highlight w:val="white"/>
              </w:rPr>
            </w:pPr>
            <w:r w:rsidRPr="00C01E8E">
              <w:rPr>
                <w:sz w:val="28"/>
                <w:szCs w:val="28"/>
                <w:highlight w:val="white"/>
              </w:rPr>
              <w:t>начальник управління правового забезпечення ****</w:t>
            </w:r>
          </w:p>
        </w:tc>
        <w:tc>
          <w:tcPr>
            <w:tcW w:w="2251" w:type="dxa"/>
            <w:shd w:val="clear" w:color="auto" w:fill="auto"/>
          </w:tcPr>
          <w:p w:rsidR="004A36EB" w:rsidRPr="00C01E8E" w:rsidRDefault="004A36EB" w:rsidP="001C0B87">
            <w:pPr>
              <w:tabs>
                <w:tab w:val="left" w:pos="993"/>
              </w:tabs>
              <w:jc w:val="center"/>
              <w:rPr>
                <w:i/>
                <w:sz w:val="28"/>
                <w:szCs w:val="28"/>
                <w:highlight w:val="white"/>
              </w:rPr>
            </w:pPr>
            <w:r w:rsidRPr="00C01E8E">
              <w:rPr>
                <w:sz w:val="28"/>
                <w:szCs w:val="28"/>
                <w:highlight w:val="white"/>
              </w:rPr>
              <w:t>13:12 20.12.2018</w:t>
            </w:r>
          </w:p>
        </w:tc>
        <w:tc>
          <w:tcPr>
            <w:tcW w:w="180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r w:rsidR="004A36EB" w:rsidRPr="00C01E8E" w:rsidTr="001C0B87">
        <w:trPr>
          <w:jc w:val="center"/>
        </w:trPr>
        <w:tc>
          <w:tcPr>
            <w:tcW w:w="5512" w:type="dxa"/>
            <w:shd w:val="clear" w:color="auto" w:fill="auto"/>
          </w:tcPr>
          <w:p w:rsidR="004A36EB" w:rsidRPr="00C01E8E" w:rsidRDefault="004A36EB" w:rsidP="001C0B87">
            <w:pPr>
              <w:tabs>
                <w:tab w:val="left" w:pos="993"/>
                <w:tab w:val="left" w:pos="2381"/>
              </w:tabs>
              <w:rPr>
                <w:sz w:val="28"/>
                <w:szCs w:val="28"/>
                <w:highlight w:val="white"/>
              </w:rPr>
            </w:pPr>
            <w:r w:rsidRPr="00C01E8E">
              <w:rPr>
                <w:sz w:val="28"/>
                <w:szCs w:val="28"/>
                <w:highlight w:val="white"/>
              </w:rPr>
              <w:t>керівник служби діловодства *****</w:t>
            </w:r>
          </w:p>
        </w:tc>
        <w:tc>
          <w:tcPr>
            <w:tcW w:w="2251" w:type="dxa"/>
            <w:shd w:val="clear" w:color="auto" w:fill="auto"/>
            <w:vAlign w:val="bottom"/>
          </w:tcPr>
          <w:p w:rsidR="004A36EB" w:rsidRPr="00C01E8E" w:rsidRDefault="004A36EB" w:rsidP="001C0B87">
            <w:pPr>
              <w:tabs>
                <w:tab w:val="left" w:pos="993"/>
              </w:tabs>
              <w:jc w:val="center"/>
              <w:rPr>
                <w:i/>
                <w:sz w:val="28"/>
                <w:szCs w:val="28"/>
                <w:highlight w:val="white"/>
              </w:rPr>
            </w:pPr>
            <w:r w:rsidRPr="00C01E8E">
              <w:rPr>
                <w:sz w:val="28"/>
                <w:szCs w:val="28"/>
                <w:highlight w:val="white"/>
              </w:rPr>
              <w:t>16:43 21.12.2018</w:t>
            </w:r>
          </w:p>
        </w:tc>
        <w:tc>
          <w:tcPr>
            <w:tcW w:w="1809" w:type="dxa"/>
            <w:shd w:val="clear" w:color="auto" w:fill="auto"/>
            <w:vAlign w:val="bottom"/>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r w:rsidR="004A36EB" w:rsidRPr="00C01E8E" w:rsidTr="001C0B87">
        <w:trPr>
          <w:jc w:val="center"/>
        </w:trPr>
        <w:tc>
          <w:tcPr>
            <w:tcW w:w="5512" w:type="dxa"/>
            <w:shd w:val="clear" w:color="auto" w:fill="auto"/>
          </w:tcPr>
          <w:p w:rsidR="004A36EB" w:rsidRPr="00C01E8E" w:rsidRDefault="004A36EB" w:rsidP="001C0B87">
            <w:pPr>
              <w:tabs>
                <w:tab w:val="left" w:pos="993"/>
                <w:tab w:val="left" w:pos="2381"/>
              </w:tabs>
              <w:rPr>
                <w:sz w:val="28"/>
                <w:szCs w:val="28"/>
                <w:highlight w:val="white"/>
              </w:rPr>
            </w:pPr>
            <w:r w:rsidRPr="00C01E8E">
              <w:rPr>
                <w:sz w:val="28"/>
                <w:szCs w:val="28"/>
                <w:highlight w:val="white"/>
              </w:rPr>
              <w:t>Заступник міського голови – секретар Київради ******</w:t>
            </w:r>
          </w:p>
        </w:tc>
        <w:tc>
          <w:tcPr>
            <w:tcW w:w="2251"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14:14 22.12.2018</w:t>
            </w:r>
          </w:p>
        </w:tc>
        <w:tc>
          <w:tcPr>
            <w:tcW w:w="180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r w:rsidR="004A36EB" w:rsidRPr="00C01E8E" w:rsidTr="001C0B87">
        <w:trPr>
          <w:jc w:val="center"/>
        </w:trPr>
        <w:tc>
          <w:tcPr>
            <w:tcW w:w="5512" w:type="dxa"/>
            <w:shd w:val="clear" w:color="auto" w:fill="auto"/>
          </w:tcPr>
          <w:p w:rsidR="004A36EB" w:rsidRPr="00C01E8E" w:rsidRDefault="004A36EB" w:rsidP="001C0B87">
            <w:pPr>
              <w:tabs>
                <w:tab w:val="left" w:pos="993"/>
                <w:tab w:val="left" w:pos="2381"/>
              </w:tabs>
              <w:rPr>
                <w:sz w:val="28"/>
                <w:szCs w:val="28"/>
                <w:highlight w:val="white"/>
              </w:rPr>
            </w:pPr>
            <w:r w:rsidRPr="00C01E8E">
              <w:rPr>
                <w:sz w:val="28"/>
                <w:szCs w:val="28"/>
                <w:highlight w:val="white"/>
              </w:rPr>
              <w:t>головний спеціаліст *******</w:t>
            </w:r>
          </w:p>
        </w:tc>
        <w:tc>
          <w:tcPr>
            <w:tcW w:w="2251"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10:01 25.12.2018</w:t>
            </w:r>
          </w:p>
        </w:tc>
        <w:tc>
          <w:tcPr>
            <w:tcW w:w="1809" w:type="dxa"/>
            <w:shd w:val="clear" w:color="auto" w:fill="auto"/>
          </w:tcPr>
          <w:p w:rsidR="004A36EB" w:rsidRPr="00C01E8E" w:rsidRDefault="004A36EB" w:rsidP="001C0B87">
            <w:pPr>
              <w:tabs>
                <w:tab w:val="left" w:pos="993"/>
              </w:tabs>
              <w:jc w:val="center"/>
              <w:rPr>
                <w:sz w:val="28"/>
                <w:szCs w:val="28"/>
                <w:highlight w:val="white"/>
              </w:rPr>
            </w:pPr>
            <w:r w:rsidRPr="00C01E8E">
              <w:rPr>
                <w:sz w:val="28"/>
                <w:szCs w:val="28"/>
                <w:highlight w:val="white"/>
              </w:rPr>
              <w:t>підтверджено</w:t>
            </w:r>
          </w:p>
        </w:tc>
      </w:tr>
    </w:tbl>
    <w:p w:rsidR="004A36EB" w:rsidRPr="00C11828" w:rsidRDefault="004A36EB" w:rsidP="004A36EB">
      <w:pPr>
        <w:tabs>
          <w:tab w:val="left" w:pos="993"/>
        </w:tabs>
        <w:rPr>
          <w:sz w:val="16"/>
          <w:szCs w:val="16"/>
          <w:highlight w:val="white"/>
        </w:rPr>
      </w:pPr>
      <w:r w:rsidRPr="00C01E8E">
        <w:rPr>
          <w:sz w:val="28"/>
          <w:szCs w:val="28"/>
          <w:highlight w:val="white"/>
        </w:rPr>
        <w:t>____________</w:t>
      </w:r>
    </w:p>
    <w:p w:rsidR="004A36EB" w:rsidRPr="00C11828" w:rsidRDefault="004A36EB" w:rsidP="004A36EB">
      <w:pPr>
        <w:tabs>
          <w:tab w:val="left" w:pos="993"/>
        </w:tabs>
        <w:jc w:val="both"/>
        <w:rPr>
          <w:highlight w:val="white"/>
        </w:rPr>
      </w:pPr>
      <w:r w:rsidRPr="00C11828">
        <w:rPr>
          <w:highlight w:val="white"/>
        </w:rPr>
        <w:t>* Не обов’язкове поле.</w:t>
      </w:r>
    </w:p>
    <w:p w:rsidR="004A36EB" w:rsidRPr="00C11828" w:rsidRDefault="004A36EB" w:rsidP="004A36EB">
      <w:pPr>
        <w:tabs>
          <w:tab w:val="left" w:pos="993"/>
        </w:tabs>
        <w:jc w:val="both"/>
        <w:rPr>
          <w:highlight w:val="white"/>
        </w:rPr>
      </w:pPr>
      <w:r w:rsidRPr="00C11828">
        <w:rPr>
          <w:highlight w:val="white"/>
        </w:rPr>
        <w:t>** Особа</w:t>
      </w:r>
      <w:r w:rsidR="00034413" w:rsidRPr="00C11828">
        <w:rPr>
          <w:highlight w:val="white"/>
          <w:lang w:val="uk-UA"/>
        </w:rPr>
        <w:t>,</w:t>
      </w:r>
      <w:r w:rsidRPr="00C11828">
        <w:rPr>
          <w:highlight w:val="white"/>
        </w:rPr>
        <w:t xml:space="preserve"> відповідальна за діловодство у підрозділі укладання, якою сформовано таблицю (складено акт).</w:t>
      </w:r>
    </w:p>
    <w:p w:rsidR="004A36EB" w:rsidRPr="00C11828" w:rsidRDefault="004A36EB" w:rsidP="004A36EB">
      <w:pPr>
        <w:tabs>
          <w:tab w:val="left" w:pos="993"/>
        </w:tabs>
        <w:jc w:val="both"/>
        <w:rPr>
          <w:highlight w:val="white"/>
        </w:rPr>
      </w:pPr>
      <w:r w:rsidRPr="00C11828">
        <w:rPr>
          <w:highlight w:val="white"/>
        </w:rPr>
        <w:t>*** Посадова особа, яка проводила експертизу цінності.</w:t>
      </w:r>
    </w:p>
    <w:p w:rsidR="004A36EB" w:rsidRPr="00C11828" w:rsidRDefault="004A36EB" w:rsidP="004A36EB">
      <w:pPr>
        <w:tabs>
          <w:tab w:val="left" w:pos="993"/>
        </w:tabs>
        <w:jc w:val="both"/>
        <w:rPr>
          <w:highlight w:val="white"/>
        </w:rPr>
      </w:pPr>
      <w:r w:rsidRPr="00C11828">
        <w:rPr>
          <w:highlight w:val="white"/>
        </w:rPr>
        <w:t>**** Керівник підрозділу укладання.</w:t>
      </w:r>
    </w:p>
    <w:p w:rsidR="004A36EB" w:rsidRPr="00C11828" w:rsidRDefault="004A36EB" w:rsidP="004A36EB">
      <w:pPr>
        <w:tabs>
          <w:tab w:val="left" w:pos="993"/>
        </w:tabs>
        <w:jc w:val="both"/>
        <w:rPr>
          <w:highlight w:val="white"/>
        </w:rPr>
      </w:pPr>
      <w:r w:rsidRPr="00C11828">
        <w:rPr>
          <w:highlight w:val="white"/>
        </w:rPr>
        <w:t>***** Керівник служби діловодства.</w:t>
      </w:r>
    </w:p>
    <w:p w:rsidR="004A36EB" w:rsidRPr="00C01E8E" w:rsidRDefault="004A36EB" w:rsidP="004A36EB">
      <w:pPr>
        <w:tabs>
          <w:tab w:val="left" w:pos="993"/>
        </w:tabs>
        <w:jc w:val="both"/>
        <w:rPr>
          <w:sz w:val="28"/>
          <w:szCs w:val="28"/>
          <w:highlight w:val="white"/>
        </w:rPr>
      </w:pPr>
      <w:r w:rsidRPr="00C11828">
        <w:rPr>
          <w:highlight w:val="white"/>
        </w:rPr>
        <w:t>****** Керівник установи.</w:t>
      </w:r>
    </w:p>
    <w:p w:rsidR="004A36EB" w:rsidRPr="00C11828" w:rsidRDefault="004A36EB" w:rsidP="004A36EB">
      <w:pPr>
        <w:tabs>
          <w:tab w:val="left" w:pos="993"/>
        </w:tabs>
        <w:jc w:val="both"/>
      </w:pPr>
      <w:r w:rsidRPr="00C11828">
        <w:rPr>
          <w:highlight w:val="white"/>
        </w:rPr>
        <w:t>******* Особа, яка знищила (у разі наявності електронного цифрового підпису)</w:t>
      </w:r>
      <w:r w:rsidRPr="00C11828">
        <w:t>.</w:t>
      </w:r>
    </w:p>
    <w:p w:rsidR="004A36EB" w:rsidRPr="00C01E8E" w:rsidRDefault="004A36EB" w:rsidP="004A36EB">
      <w:pPr>
        <w:tabs>
          <w:tab w:val="left" w:pos="993"/>
        </w:tabs>
        <w:jc w:val="center"/>
        <w:rPr>
          <w:b/>
          <w:i/>
          <w:sz w:val="28"/>
          <w:szCs w:val="28"/>
        </w:rPr>
      </w:pPr>
      <w:r w:rsidRPr="00C01E8E">
        <w:rPr>
          <w:b/>
          <w:i/>
          <w:sz w:val="28"/>
          <w:szCs w:val="28"/>
        </w:rPr>
        <w:t>_____________________</w:t>
      </w:r>
    </w:p>
    <w:p w:rsidR="004A36EB" w:rsidRPr="00C01E8E" w:rsidRDefault="00B718E9" w:rsidP="004A36EB">
      <w:pPr>
        <w:ind w:left="6096"/>
        <w:rPr>
          <w:rFonts w:eastAsia="Times New Roman"/>
          <w:sz w:val="28"/>
          <w:szCs w:val="28"/>
        </w:rPr>
      </w:pPr>
      <w:r>
        <w:rPr>
          <w:sz w:val="28"/>
          <w:szCs w:val="28"/>
        </w:rPr>
        <w:lastRenderedPageBreak/>
        <w:t>Додаток 3</w:t>
      </w:r>
      <w:r w:rsidR="00747D10">
        <w:rPr>
          <w:sz w:val="28"/>
          <w:szCs w:val="28"/>
        </w:rPr>
        <w:t>6</w:t>
      </w:r>
      <w:r w:rsidR="004A36EB" w:rsidRPr="00C01E8E">
        <w:rPr>
          <w:sz w:val="28"/>
          <w:szCs w:val="28"/>
        </w:rPr>
        <w:br/>
      </w:r>
      <w:r w:rsidR="004A36EB" w:rsidRPr="00C01E8E">
        <w:rPr>
          <w:rFonts w:eastAsia="Times New Roman"/>
          <w:sz w:val="28"/>
          <w:szCs w:val="28"/>
        </w:rPr>
        <w:t>до Інструкції</w:t>
      </w:r>
    </w:p>
    <w:p w:rsidR="004A36EB" w:rsidRPr="00C01E8E" w:rsidRDefault="004A36EB" w:rsidP="004A36EB">
      <w:pPr>
        <w:spacing w:line="360" w:lineRule="auto"/>
        <w:ind w:left="6096"/>
        <w:rPr>
          <w:sz w:val="28"/>
          <w:szCs w:val="28"/>
        </w:rPr>
      </w:pPr>
      <w:r w:rsidRPr="00C01E8E">
        <w:rPr>
          <w:sz w:val="28"/>
          <w:szCs w:val="28"/>
        </w:rPr>
        <w:t>(пункт 10.2.3)</w:t>
      </w:r>
    </w:p>
    <w:p w:rsidR="004A36EB" w:rsidRPr="00C01E8E" w:rsidRDefault="004A36EB" w:rsidP="004A36EB">
      <w:pPr>
        <w:spacing w:before="120"/>
      </w:pPr>
      <w:r w:rsidRPr="00C01E8E">
        <w:t xml:space="preserve">Київська міська рада                                        </w:t>
      </w:r>
    </w:p>
    <w:p w:rsidR="004A36EB" w:rsidRPr="00C01E8E" w:rsidRDefault="004A36EB" w:rsidP="004A36EB">
      <w:pPr>
        <w:jc w:val="center"/>
      </w:pPr>
    </w:p>
    <w:p w:rsidR="004A36EB" w:rsidRPr="00C01E8E" w:rsidRDefault="004A36EB" w:rsidP="004A36EB">
      <w:r w:rsidRPr="00C01E8E">
        <w:t>_____________________________________</w:t>
      </w:r>
      <w:r w:rsidRPr="00C01E8E">
        <w:br/>
        <w:t>(найменування структурного підрозділу)</w:t>
      </w:r>
    </w:p>
    <w:p w:rsidR="004A36EB" w:rsidRPr="00C01E8E" w:rsidRDefault="004A36EB" w:rsidP="004A36EB">
      <w:pPr>
        <w:spacing w:before="120"/>
        <w:jc w:val="center"/>
      </w:pPr>
    </w:p>
    <w:p w:rsidR="004A36EB" w:rsidRPr="00C01E8E" w:rsidRDefault="004A36EB" w:rsidP="004A36EB">
      <w:pPr>
        <w:tabs>
          <w:tab w:val="left" w:pos="5888"/>
        </w:tabs>
        <w:ind w:left="4140" w:firstLine="180"/>
      </w:pPr>
      <w:r w:rsidRPr="00C01E8E">
        <w:t xml:space="preserve">ЗАТВЕРДЖУЮ </w:t>
      </w:r>
      <w:r w:rsidRPr="00C01E8E">
        <w:br/>
        <w:t xml:space="preserve">   Керуючий справами</w:t>
      </w:r>
    </w:p>
    <w:p w:rsidR="004A36EB" w:rsidRPr="00C01E8E" w:rsidRDefault="004A36EB" w:rsidP="004A36EB">
      <w:pPr>
        <w:keepNext/>
        <w:keepLines/>
        <w:spacing w:before="120"/>
        <w:ind w:left="3969" w:firstLine="180"/>
      </w:pPr>
      <w:r w:rsidRPr="00C01E8E">
        <w:t xml:space="preserve">   _____________      ________________________</w:t>
      </w:r>
    </w:p>
    <w:p w:rsidR="004A36EB" w:rsidRPr="00C01E8E" w:rsidRDefault="004A36EB" w:rsidP="004A36EB">
      <w:pPr>
        <w:keepNext/>
        <w:keepLines/>
        <w:ind w:left="3969" w:firstLine="180"/>
      </w:pPr>
      <w:r w:rsidRPr="00C01E8E">
        <w:t xml:space="preserve">   (підпис) </w:t>
      </w:r>
      <w:r w:rsidRPr="00C01E8E">
        <w:tab/>
        <w:t xml:space="preserve">     </w:t>
      </w:r>
      <w:r w:rsidR="00C11828">
        <w:rPr>
          <w:lang w:val="uk-UA"/>
        </w:rPr>
        <w:t xml:space="preserve">        </w:t>
      </w:r>
      <w:r w:rsidRPr="00C01E8E">
        <w:t xml:space="preserve">  (</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t xml:space="preserve">) </w:t>
      </w:r>
    </w:p>
    <w:p w:rsidR="004A36EB" w:rsidRPr="00C01E8E" w:rsidRDefault="004A36EB" w:rsidP="004A36EB">
      <w:pPr>
        <w:keepNext/>
        <w:keepLines/>
        <w:spacing w:before="120"/>
        <w:ind w:left="4140" w:firstLine="180"/>
      </w:pPr>
      <w:r w:rsidRPr="00C01E8E">
        <w:t xml:space="preserve"> «___»  ____________ 20___ р.</w:t>
      </w:r>
    </w:p>
    <w:p w:rsidR="004A36EB" w:rsidRPr="00C01E8E" w:rsidRDefault="004A36EB" w:rsidP="004A36EB">
      <w:pPr>
        <w:spacing w:before="120"/>
        <w:ind w:left="5103" w:firstLine="5670"/>
      </w:pPr>
      <w:r w:rsidRPr="00C01E8E">
        <w:t>д</w:t>
      </w:r>
    </w:p>
    <w:p w:rsidR="004A36EB" w:rsidRPr="00C01E8E" w:rsidRDefault="004A36EB" w:rsidP="004A36EB">
      <w:pPr>
        <w:keepNext/>
        <w:keepLines/>
        <w:spacing w:after="120"/>
        <w:jc w:val="center"/>
        <w:rPr>
          <w:rFonts w:eastAsia="Times New Roman"/>
        </w:rPr>
      </w:pPr>
    </w:p>
    <w:p w:rsidR="004A36EB" w:rsidRPr="00C01E8E" w:rsidRDefault="004A36EB" w:rsidP="004A36EB">
      <w:pPr>
        <w:keepNext/>
        <w:keepLines/>
        <w:spacing w:after="120"/>
        <w:rPr>
          <w:rFonts w:eastAsia="Times New Roman"/>
        </w:rPr>
      </w:pPr>
      <w:r w:rsidRPr="00C01E8E">
        <w:rPr>
          <w:rFonts w:eastAsia="Times New Roman"/>
        </w:rPr>
        <w:t xml:space="preserve">ОПИС </w:t>
      </w:r>
    </w:p>
    <w:p w:rsidR="004A36EB" w:rsidRPr="00C01E8E" w:rsidRDefault="004A36EB" w:rsidP="004A36EB">
      <w:pPr>
        <w:keepNext/>
        <w:keepLines/>
        <w:spacing w:after="120"/>
        <w:rPr>
          <w:rFonts w:eastAsia="Times New Roman"/>
        </w:rPr>
      </w:pPr>
      <w:r w:rsidRPr="00C01E8E">
        <w:rPr>
          <w:rFonts w:eastAsia="Times New Roman"/>
        </w:rPr>
        <w:t>_____________№ _________</w:t>
      </w:r>
    </w:p>
    <w:p w:rsidR="004A36EB" w:rsidRPr="00C01E8E" w:rsidRDefault="004A36EB" w:rsidP="004A36EB">
      <w:pPr>
        <w:spacing w:before="12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625"/>
        <w:gridCol w:w="1379"/>
        <w:gridCol w:w="1546"/>
        <w:gridCol w:w="1423"/>
        <w:gridCol w:w="1492"/>
        <w:gridCol w:w="1905"/>
        <w:gridCol w:w="1259"/>
      </w:tblGrid>
      <w:tr w:rsidR="004A36EB" w:rsidRPr="00C01E8E" w:rsidTr="001C0B87">
        <w:trPr>
          <w:trHeight w:val="322"/>
        </w:trPr>
        <w:tc>
          <w:tcPr>
            <w:tcW w:w="324" w:type="pct"/>
            <w:vMerge w:val="restar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 xml:space="preserve">№ </w:t>
            </w:r>
          </w:p>
        </w:tc>
        <w:tc>
          <w:tcPr>
            <w:tcW w:w="716" w:type="pct"/>
            <w:vMerge w:val="restar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 xml:space="preserve">Індекс справи </w:t>
            </w:r>
          </w:p>
        </w:tc>
        <w:tc>
          <w:tcPr>
            <w:tcW w:w="803" w:type="pct"/>
            <w:vMerge w:val="restar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Заголовок справи (тому, частини)</w:t>
            </w:r>
          </w:p>
        </w:tc>
        <w:tc>
          <w:tcPr>
            <w:tcW w:w="739" w:type="pct"/>
            <w:vMerge w:val="restar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Крайні дати документів справи (тому, частини)</w:t>
            </w:r>
          </w:p>
        </w:tc>
        <w:tc>
          <w:tcPr>
            <w:tcW w:w="775" w:type="pct"/>
            <w:vMerge w:val="restar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Кількість аркушів у справі (томі, частині)</w:t>
            </w:r>
          </w:p>
        </w:tc>
        <w:tc>
          <w:tcPr>
            <w:tcW w:w="989" w:type="pct"/>
            <w:vMerge w:val="restar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Строк зберігання справи (тому, частини) і номери статей за переліком*</w:t>
            </w:r>
          </w:p>
        </w:tc>
        <w:tc>
          <w:tcPr>
            <w:tcW w:w="654" w:type="pct"/>
            <w:vMerge w:val="restar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Примітки</w:t>
            </w:r>
          </w:p>
        </w:tc>
      </w:tr>
      <w:tr w:rsidR="004A36EB" w:rsidRPr="00C01E8E" w:rsidTr="001C0B87">
        <w:trPr>
          <w:trHeight w:val="322"/>
        </w:trPr>
        <w:tc>
          <w:tcPr>
            <w:tcW w:w="324" w:type="pc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1</w:t>
            </w:r>
          </w:p>
        </w:tc>
        <w:tc>
          <w:tcPr>
            <w:tcW w:w="716" w:type="pc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2</w:t>
            </w:r>
          </w:p>
        </w:tc>
        <w:tc>
          <w:tcPr>
            <w:tcW w:w="803" w:type="pc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3</w:t>
            </w:r>
          </w:p>
        </w:tc>
        <w:tc>
          <w:tcPr>
            <w:tcW w:w="739" w:type="pc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4</w:t>
            </w:r>
          </w:p>
        </w:tc>
        <w:tc>
          <w:tcPr>
            <w:tcW w:w="775" w:type="pc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5</w:t>
            </w:r>
          </w:p>
        </w:tc>
        <w:tc>
          <w:tcPr>
            <w:tcW w:w="989" w:type="pc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6</w:t>
            </w:r>
          </w:p>
        </w:tc>
        <w:tc>
          <w:tcPr>
            <w:tcW w:w="654" w:type="pct"/>
          </w:tcPr>
          <w:p w:rsidR="004A36EB" w:rsidRPr="00C01E8E" w:rsidRDefault="004A36EB" w:rsidP="001C0B87">
            <w:pPr>
              <w:widowControl w:val="0"/>
              <w:suppressLineNumbers/>
              <w:suppressAutoHyphens/>
              <w:snapToGrid w:val="0"/>
              <w:spacing w:before="120"/>
              <w:jc w:val="center"/>
              <w:rPr>
                <w:rFonts w:eastAsia="Times New Roman"/>
                <w:kern w:val="1"/>
                <w:lang w:eastAsia="ar-SA"/>
              </w:rPr>
            </w:pPr>
            <w:r w:rsidRPr="00C01E8E">
              <w:rPr>
                <w:rFonts w:eastAsia="Times New Roman"/>
                <w:kern w:val="1"/>
                <w:lang w:eastAsia="ar-SA"/>
              </w:rPr>
              <w:t>7</w:t>
            </w:r>
          </w:p>
        </w:tc>
      </w:tr>
    </w:tbl>
    <w:p w:rsidR="004A36EB" w:rsidRPr="00C01E8E" w:rsidRDefault="004A36EB" w:rsidP="004A36EB">
      <w:pPr>
        <w:tabs>
          <w:tab w:val="left" w:pos="2640"/>
        </w:tabs>
        <w:spacing w:before="120"/>
      </w:pPr>
      <w:r w:rsidRPr="00C01E8E">
        <w:t>________________________________________________________________________________</w:t>
      </w:r>
    </w:p>
    <w:p w:rsidR="004A36EB" w:rsidRPr="00C01E8E" w:rsidRDefault="004A36EB" w:rsidP="004A36EB">
      <w:pPr>
        <w:tabs>
          <w:tab w:val="left" w:pos="2640"/>
        </w:tabs>
        <w:spacing w:before="120"/>
      </w:pPr>
      <w:r w:rsidRPr="00C01E8E">
        <w:tab/>
      </w:r>
      <w:r w:rsidRPr="00C01E8E">
        <w:tab/>
      </w:r>
      <w:r w:rsidRPr="00C01E8E">
        <w:tab/>
        <w:t>(назва розділу**)</w:t>
      </w:r>
    </w:p>
    <w:p w:rsidR="004A36EB" w:rsidRPr="00C01E8E" w:rsidRDefault="004A36EB" w:rsidP="004A36EB">
      <w:pPr>
        <w:tabs>
          <w:tab w:val="left" w:pos="2640"/>
        </w:tabs>
        <w:spacing w:before="120"/>
      </w:pPr>
      <w:r w:rsidRPr="00C01E8E">
        <w:t xml:space="preserve">До  опису внесено _________________________________________справ з № ______________ </w:t>
      </w:r>
    </w:p>
    <w:p w:rsidR="004A36EB" w:rsidRPr="00C01E8E" w:rsidRDefault="004A36EB" w:rsidP="004A36EB">
      <w:pPr>
        <w:tabs>
          <w:tab w:val="left" w:pos="2640"/>
        </w:tabs>
        <w:spacing w:before="120"/>
      </w:pPr>
      <w:r w:rsidRPr="00C01E8E">
        <w:t xml:space="preserve">                                        (цифрами і словами)</w:t>
      </w:r>
    </w:p>
    <w:p w:rsidR="004A36EB" w:rsidRPr="00C01E8E" w:rsidRDefault="004A36EB" w:rsidP="004A36EB">
      <w:pPr>
        <w:tabs>
          <w:tab w:val="left" w:pos="2640"/>
        </w:tabs>
      </w:pPr>
      <w:r w:rsidRPr="00C01E8E">
        <w:t>по № ____________, у тому числі:</w:t>
      </w:r>
      <w:r w:rsidRPr="00C01E8E">
        <w:tab/>
      </w:r>
    </w:p>
    <w:p w:rsidR="004A36EB" w:rsidRPr="00C01E8E" w:rsidRDefault="004A36EB" w:rsidP="004A36EB">
      <w:pPr>
        <w:spacing w:before="120"/>
      </w:pPr>
      <w:r w:rsidRPr="00C01E8E">
        <w:t>літерні номери ___________________________,</w:t>
      </w:r>
    </w:p>
    <w:p w:rsidR="004A36EB" w:rsidRPr="00C01E8E" w:rsidRDefault="004A36EB" w:rsidP="004A36EB">
      <w:pPr>
        <w:spacing w:before="120"/>
      </w:pPr>
      <w:r w:rsidRPr="00C01E8E">
        <w:t>пропущені номери ________________________</w:t>
      </w:r>
    </w:p>
    <w:p w:rsidR="004A36EB" w:rsidRPr="00C01E8E" w:rsidRDefault="004A36EB" w:rsidP="004A36EB">
      <w:pPr>
        <w:spacing w:before="120"/>
      </w:pPr>
    </w:p>
    <w:tbl>
      <w:tblPr>
        <w:tblW w:w="0" w:type="auto"/>
        <w:tblLook w:val="01E0" w:firstRow="1" w:lastRow="1" w:firstColumn="1" w:lastColumn="1" w:noHBand="0" w:noVBand="0"/>
      </w:tblPr>
      <w:tblGrid>
        <w:gridCol w:w="3936"/>
        <w:gridCol w:w="1134"/>
        <w:gridCol w:w="791"/>
        <w:gridCol w:w="3426"/>
      </w:tblGrid>
      <w:tr w:rsidR="004A36EB" w:rsidRPr="00C01E8E" w:rsidTr="001C0B87">
        <w:tc>
          <w:tcPr>
            <w:tcW w:w="3936" w:type="dxa"/>
          </w:tcPr>
          <w:p w:rsidR="004A36EB" w:rsidRPr="00C01E8E" w:rsidRDefault="004A36EB" w:rsidP="001C0B87">
            <w:pPr>
              <w:tabs>
                <w:tab w:val="left" w:pos="5013"/>
                <w:tab w:val="left" w:pos="7075"/>
              </w:tabs>
              <w:spacing w:before="120"/>
            </w:pPr>
            <w:r w:rsidRPr="00C01E8E">
              <w:t>______________________</w:t>
            </w:r>
          </w:p>
          <w:p w:rsidR="004A36EB" w:rsidRPr="00C01E8E" w:rsidRDefault="004A36EB" w:rsidP="001C0B87">
            <w:pPr>
              <w:tabs>
                <w:tab w:val="left" w:pos="5013"/>
                <w:tab w:val="left" w:pos="7075"/>
              </w:tabs>
              <w:spacing w:line="240" w:lineRule="exact"/>
            </w:pPr>
            <w:r w:rsidRPr="00C01E8E">
              <w:t xml:space="preserve">  (посада укладача опису)</w:t>
            </w:r>
          </w:p>
        </w:tc>
        <w:tc>
          <w:tcPr>
            <w:tcW w:w="1925" w:type="dxa"/>
            <w:gridSpan w:val="2"/>
            <w:vAlign w:val="bottom"/>
          </w:tcPr>
          <w:p w:rsidR="004A36EB" w:rsidRPr="00C01E8E" w:rsidRDefault="004A36EB" w:rsidP="001C0B87">
            <w:pPr>
              <w:tabs>
                <w:tab w:val="left" w:pos="5013"/>
                <w:tab w:val="left" w:pos="7075"/>
              </w:tabs>
              <w:spacing w:before="120"/>
              <w:jc w:val="center"/>
            </w:pPr>
            <w:r w:rsidRPr="00C01E8E">
              <w:t>___________</w:t>
            </w:r>
          </w:p>
        </w:tc>
        <w:tc>
          <w:tcPr>
            <w:tcW w:w="3426" w:type="dxa"/>
            <w:vAlign w:val="bottom"/>
          </w:tcPr>
          <w:p w:rsidR="004A36EB" w:rsidRPr="00C01E8E" w:rsidRDefault="004A36EB" w:rsidP="001C0B87">
            <w:pPr>
              <w:tabs>
                <w:tab w:val="left" w:pos="5013"/>
                <w:tab w:val="left" w:pos="7075"/>
              </w:tabs>
              <w:spacing w:before="120"/>
              <w:jc w:val="center"/>
            </w:pPr>
            <w:r w:rsidRPr="00C01E8E">
              <w:t>______________________</w:t>
            </w:r>
          </w:p>
        </w:tc>
      </w:tr>
      <w:tr w:rsidR="004A36EB" w:rsidRPr="00C01E8E" w:rsidTr="001C0B87">
        <w:tc>
          <w:tcPr>
            <w:tcW w:w="3936" w:type="dxa"/>
          </w:tcPr>
          <w:p w:rsidR="004A36EB" w:rsidRPr="00C01E8E" w:rsidRDefault="004A36EB" w:rsidP="001C0B87">
            <w:pPr>
              <w:tabs>
                <w:tab w:val="left" w:pos="5013"/>
                <w:tab w:val="left" w:pos="7075"/>
              </w:tabs>
              <w:spacing w:before="120"/>
            </w:pPr>
            <w:r w:rsidRPr="00C01E8E">
              <w:t>«___»  ____________ 20___ р.</w:t>
            </w:r>
          </w:p>
        </w:tc>
        <w:tc>
          <w:tcPr>
            <w:tcW w:w="1925" w:type="dxa"/>
            <w:gridSpan w:val="2"/>
          </w:tcPr>
          <w:p w:rsidR="004A36EB" w:rsidRPr="00C01E8E" w:rsidRDefault="004A36EB" w:rsidP="001C0B87">
            <w:pPr>
              <w:tabs>
                <w:tab w:val="left" w:pos="5013"/>
                <w:tab w:val="left" w:pos="7075"/>
              </w:tabs>
              <w:jc w:val="center"/>
            </w:pPr>
            <w:r w:rsidRPr="00C01E8E">
              <w:t>(підпис)</w:t>
            </w:r>
          </w:p>
        </w:tc>
        <w:tc>
          <w:tcPr>
            <w:tcW w:w="3426" w:type="dxa"/>
          </w:tcPr>
          <w:p w:rsidR="004A36EB" w:rsidRPr="00C01E8E" w:rsidRDefault="004A36EB" w:rsidP="001C0B87">
            <w:pPr>
              <w:tabs>
                <w:tab w:val="left" w:pos="5013"/>
                <w:tab w:val="left" w:pos="7075"/>
              </w:tabs>
              <w:jc w:val="center"/>
            </w:pPr>
            <w:r w:rsidRPr="00C01E8E">
              <w:t>(</w:t>
            </w:r>
            <w:r w:rsidR="00BA5A15">
              <w:rPr>
                <w:sz w:val="20"/>
                <w:szCs w:val="20"/>
                <w:lang w:val="uk-UA"/>
              </w:rPr>
              <w:t>В</w:t>
            </w:r>
            <w:r w:rsidR="00BA5A15" w:rsidRPr="00197577">
              <w:rPr>
                <w:bCs/>
                <w:iCs/>
                <w:sz w:val="20"/>
                <w:szCs w:val="20"/>
                <w:lang w:val="uk-UA"/>
              </w:rPr>
              <w:t>ласне ім’я</w:t>
            </w:r>
            <w:r w:rsidR="00BA5A15">
              <w:rPr>
                <w:bCs/>
                <w:iCs/>
                <w:sz w:val="20"/>
                <w:szCs w:val="20"/>
                <w:lang w:val="uk-UA"/>
              </w:rPr>
              <w:t xml:space="preserve"> </w:t>
            </w:r>
            <w:r w:rsidR="00BA5A15" w:rsidRPr="00197577">
              <w:rPr>
                <w:sz w:val="20"/>
                <w:szCs w:val="20"/>
              </w:rPr>
              <w:t>ПРІЗВИЩЕ</w:t>
            </w:r>
            <w:r w:rsidRPr="00C01E8E">
              <w:t>)</w:t>
            </w:r>
          </w:p>
        </w:tc>
      </w:tr>
      <w:tr w:rsidR="004A36EB" w:rsidRPr="00C01E8E" w:rsidTr="001C0B87">
        <w:tc>
          <w:tcPr>
            <w:tcW w:w="5070" w:type="dxa"/>
            <w:gridSpan w:val="2"/>
          </w:tcPr>
          <w:p w:rsidR="004A36EB" w:rsidRPr="00C01E8E" w:rsidRDefault="004A36EB" w:rsidP="001C0B87">
            <w:pPr>
              <w:tabs>
                <w:tab w:val="left" w:pos="5013"/>
                <w:tab w:val="left" w:pos="7075"/>
              </w:tabs>
            </w:pPr>
            <w:r w:rsidRPr="00C01E8E">
              <w:t>Начальник управління організаційного та документального забезпечення діяльності Київської міської ради</w:t>
            </w:r>
          </w:p>
        </w:tc>
        <w:tc>
          <w:tcPr>
            <w:tcW w:w="4217" w:type="dxa"/>
            <w:gridSpan w:val="2"/>
          </w:tcPr>
          <w:p w:rsidR="004A36EB" w:rsidRPr="00C01E8E" w:rsidRDefault="004A36EB" w:rsidP="001C0B87">
            <w:pPr>
              <w:tabs>
                <w:tab w:val="left" w:pos="5013"/>
                <w:tab w:val="left" w:pos="7075"/>
              </w:tabs>
            </w:pPr>
          </w:p>
        </w:tc>
      </w:tr>
      <w:tr w:rsidR="004A36EB" w:rsidRPr="00C01E8E" w:rsidTr="001C0B87">
        <w:tc>
          <w:tcPr>
            <w:tcW w:w="5070" w:type="dxa"/>
            <w:gridSpan w:val="2"/>
          </w:tcPr>
          <w:p w:rsidR="004A36EB" w:rsidRPr="00C01E8E" w:rsidRDefault="004A36EB" w:rsidP="001C0B87">
            <w:pPr>
              <w:jc w:val="both"/>
            </w:pPr>
            <w:r w:rsidRPr="00C01E8E">
              <w:t>________     _____________________________</w:t>
            </w:r>
          </w:p>
        </w:tc>
        <w:tc>
          <w:tcPr>
            <w:tcW w:w="4217" w:type="dxa"/>
            <w:gridSpan w:val="2"/>
          </w:tcPr>
          <w:p w:rsidR="004A36EB" w:rsidRPr="00C01E8E" w:rsidRDefault="004A36EB" w:rsidP="001C0B87">
            <w:pPr>
              <w:tabs>
                <w:tab w:val="left" w:pos="5013"/>
                <w:tab w:val="left" w:pos="7075"/>
              </w:tabs>
            </w:pPr>
          </w:p>
        </w:tc>
      </w:tr>
      <w:tr w:rsidR="004A36EB" w:rsidRPr="00C01E8E" w:rsidTr="001C0B87">
        <w:tc>
          <w:tcPr>
            <w:tcW w:w="5070" w:type="dxa"/>
            <w:gridSpan w:val="2"/>
          </w:tcPr>
          <w:p w:rsidR="004A36EB" w:rsidRPr="00C01E8E" w:rsidRDefault="004A36EB" w:rsidP="001C0B87">
            <w:pPr>
              <w:tabs>
                <w:tab w:val="left" w:pos="5013"/>
                <w:tab w:val="left" w:pos="7075"/>
              </w:tabs>
            </w:pPr>
            <w:r w:rsidRPr="00C01E8E">
              <w:t xml:space="preserve"> (підпис)    </w:t>
            </w:r>
            <w:r w:rsidR="00C11828">
              <w:rPr>
                <w:lang w:val="uk-UA"/>
              </w:rPr>
              <w:t xml:space="preserve">    </w:t>
            </w:r>
            <w:r w:rsidRPr="00C01E8E">
              <w:t xml:space="preserve">  (</w:t>
            </w:r>
            <w:r w:rsidR="00C11828">
              <w:rPr>
                <w:sz w:val="20"/>
                <w:szCs w:val="20"/>
                <w:lang w:val="uk-UA"/>
              </w:rPr>
              <w:t>В</w:t>
            </w:r>
            <w:r w:rsidR="00C11828" w:rsidRPr="00197577">
              <w:rPr>
                <w:bCs/>
                <w:iCs/>
                <w:sz w:val="20"/>
                <w:szCs w:val="20"/>
                <w:lang w:val="uk-UA"/>
              </w:rPr>
              <w:t>ласне ім’я</w:t>
            </w:r>
            <w:r w:rsidR="00C11828">
              <w:rPr>
                <w:bCs/>
                <w:iCs/>
                <w:sz w:val="20"/>
                <w:szCs w:val="20"/>
                <w:lang w:val="uk-UA"/>
              </w:rPr>
              <w:t xml:space="preserve"> </w:t>
            </w:r>
            <w:r w:rsidR="00C11828" w:rsidRPr="00197577">
              <w:rPr>
                <w:sz w:val="20"/>
                <w:szCs w:val="20"/>
              </w:rPr>
              <w:t>ПРІЗВИЩЕ</w:t>
            </w:r>
            <w:r w:rsidRPr="00C01E8E">
              <w:t>)</w:t>
            </w:r>
          </w:p>
        </w:tc>
        <w:tc>
          <w:tcPr>
            <w:tcW w:w="4217" w:type="dxa"/>
            <w:gridSpan w:val="2"/>
          </w:tcPr>
          <w:p w:rsidR="004A36EB" w:rsidRPr="00C01E8E" w:rsidRDefault="004A36EB" w:rsidP="001C0B87">
            <w:pPr>
              <w:tabs>
                <w:tab w:val="left" w:pos="5013"/>
                <w:tab w:val="left" w:pos="7075"/>
              </w:tabs>
            </w:pPr>
          </w:p>
        </w:tc>
      </w:tr>
      <w:tr w:rsidR="004A36EB" w:rsidRPr="00C01E8E" w:rsidTr="001C0B87">
        <w:tc>
          <w:tcPr>
            <w:tcW w:w="5070" w:type="dxa"/>
            <w:gridSpan w:val="2"/>
          </w:tcPr>
          <w:p w:rsidR="004A36EB" w:rsidRPr="00C01E8E" w:rsidRDefault="004A36EB" w:rsidP="001C0B87">
            <w:pPr>
              <w:tabs>
                <w:tab w:val="left" w:pos="1713"/>
                <w:tab w:val="left" w:pos="5013"/>
                <w:tab w:val="left" w:pos="5950"/>
              </w:tabs>
              <w:rPr>
                <w:b/>
              </w:rPr>
            </w:pPr>
            <w:r w:rsidRPr="00C01E8E">
              <w:t>«___»  ____________ 20___ р.</w:t>
            </w:r>
          </w:p>
        </w:tc>
        <w:tc>
          <w:tcPr>
            <w:tcW w:w="4217" w:type="dxa"/>
            <w:gridSpan w:val="2"/>
          </w:tcPr>
          <w:p w:rsidR="004A36EB" w:rsidRPr="00C01E8E" w:rsidRDefault="004A36EB" w:rsidP="001C0B87">
            <w:pPr>
              <w:tabs>
                <w:tab w:val="left" w:pos="5013"/>
                <w:tab w:val="left" w:pos="7075"/>
              </w:tabs>
            </w:pPr>
          </w:p>
        </w:tc>
      </w:tr>
    </w:tbl>
    <w:p w:rsidR="009807F2" w:rsidRDefault="009807F2" w:rsidP="004A36EB">
      <w:pPr>
        <w:tabs>
          <w:tab w:val="left" w:pos="5013"/>
          <w:tab w:val="left" w:pos="7075"/>
        </w:tabs>
        <w:spacing w:before="120"/>
        <w:ind w:firstLine="567"/>
        <w:jc w:val="right"/>
        <w:rPr>
          <w:sz w:val="28"/>
          <w:szCs w:val="28"/>
        </w:rPr>
      </w:pPr>
    </w:p>
    <w:p w:rsidR="004A36EB" w:rsidRPr="00C01E8E" w:rsidRDefault="00B718E9" w:rsidP="004A36EB">
      <w:pPr>
        <w:tabs>
          <w:tab w:val="left" w:pos="5013"/>
          <w:tab w:val="left" w:pos="7075"/>
        </w:tabs>
        <w:spacing w:before="120"/>
        <w:ind w:firstLine="567"/>
        <w:jc w:val="right"/>
      </w:pPr>
      <w:r>
        <w:rPr>
          <w:sz w:val="28"/>
          <w:szCs w:val="28"/>
        </w:rPr>
        <w:lastRenderedPageBreak/>
        <w:t>Продовження додатка 3</w:t>
      </w:r>
      <w:r w:rsidR="00072469">
        <w:rPr>
          <w:sz w:val="28"/>
          <w:szCs w:val="28"/>
        </w:rPr>
        <w:t>6</w:t>
      </w:r>
    </w:p>
    <w:p w:rsidR="004A36EB" w:rsidRPr="00C01E8E" w:rsidRDefault="004A36EB" w:rsidP="004A36EB">
      <w:pPr>
        <w:tabs>
          <w:tab w:val="left" w:pos="5013"/>
          <w:tab w:val="left" w:pos="7075"/>
        </w:tabs>
        <w:spacing w:before="120"/>
        <w:ind w:firstLine="567"/>
        <w:jc w:val="center"/>
      </w:pPr>
    </w:p>
    <w:p w:rsidR="004A36EB" w:rsidRPr="00C01E8E" w:rsidRDefault="004A36EB" w:rsidP="004A36EB">
      <w:pPr>
        <w:tabs>
          <w:tab w:val="left" w:pos="5013"/>
          <w:tab w:val="left" w:pos="7075"/>
        </w:tabs>
        <w:spacing w:before="120"/>
        <w:ind w:firstLine="720"/>
      </w:pPr>
      <w:r w:rsidRPr="00C01E8E">
        <w:t xml:space="preserve">Передав _______________________________________________________ справ </w:t>
      </w:r>
      <w:r w:rsidRPr="00C01E8E">
        <w:br/>
        <w:t xml:space="preserve">                                                                 (цифрами і словами)</w:t>
      </w:r>
    </w:p>
    <w:p w:rsidR="004A36EB" w:rsidRPr="00C01E8E" w:rsidRDefault="004A36EB" w:rsidP="004A36EB">
      <w:pPr>
        <w:tabs>
          <w:tab w:val="left" w:pos="5013"/>
          <w:tab w:val="left" w:pos="7075"/>
        </w:tabs>
        <w:spacing w:before="120"/>
      </w:pPr>
      <w:r w:rsidRPr="00C01E8E">
        <w:t>та __________________________ карток до документів****</w:t>
      </w:r>
      <w:r w:rsidRPr="00C01E8E">
        <w:br/>
        <w:t xml:space="preserve">       (цифрами і словами)</w:t>
      </w:r>
    </w:p>
    <w:p w:rsidR="004A36EB" w:rsidRPr="00C01E8E" w:rsidRDefault="004A36EB" w:rsidP="004A36EB">
      <w:pPr>
        <w:tabs>
          <w:tab w:val="left" w:pos="5013"/>
          <w:tab w:val="left" w:pos="7075"/>
        </w:tabs>
        <w:spacing w:before="120"/>
      </w:pPr>
    </w:p>
    <w:p w:rsidR="004A36EB" w:rsidRPr="00C01E8E" w:rsidRDefault="004A36EB" w:rsidP="004A36EB">
      <w:pPr>
        <w:tabs>
          <w:tab w:val="left" w:pos="5013"/>
          <w:tab w:val="left" w:pos="7075"/>
        </w:tabs>
        <w:spacing w:before="120"/>
      </w:pPr>
      <w:r w:rsidRPr="00C01E8E">
        <w:t>______________________</w:t>
      </w:r>
    </w:p>
    <w:tbl>
      <w:tblPr>
        <w:tblW w:w="0" w:type="auto"/>
        <w:tblLook w:val="01E0" w:firstRow="1" w:lastRow="1" w:firstColumn="1" w:lastColumn="1" w:noHBand="0" w:noVBand="0"/>
      </w:tblPr>
      <w:tblGrid>
        <w:gridCol w:w="3412"/>
        <w:gridCol w:w="2508"/>
        <w:gridCol w:w="3367"/>
      </w:tblGrid>
      <w:tr w:rsidR="004A36EB" w:rsidRPr="00C01E8E" w:rsidTr="001C0B87">
        <w:tc>
          <w:tcPr>
            <w:tcW w:w="3412" w:type="dxa"/>
          </w:tcPr>
          <w:p w:rsidR="004A36EB" w:rsidRPr="00C01E8E" w:rsidRDefault="004A36EB" w:rsidP="001C0B87">
            <w:pPr>
              <w:tabs>
                <w:tab w:val="left" w:pos="5013"/>
                <w:tab w:val="left" w:pos="7075"/>
              </w:tabs>
              <w:spacing w:line="240" w:lineRule="exact"/>
            </w:pPr>
            <w:r w:rsidRPr="00C01E8E">
              <w:t>(посада працівника структурного підрозділу)</w:t>
            </w:r>
          </w:p>
        </w:tc>
        <w:tc>
          <w:tcPr>
            <w:tcW w:w="2508" w:type="dxa"/>
            <w:vAlign w:val="bottom"/>
          </w:tcPr>
          <w:p w:rsidR="004A36EB" w:rsidRPr="00C01E8E" w:rsidRDefault="004A36EB" w:rsidP="001C0B87">
            <w:pPr>
              <w:tabs>
                <w:tab w:val="left" w:pos="5013"/>
                <w:tab w:val="left" w:pos="7075"/>
              </w:tabs>
              <w:spacing w:before="120"/>
              <w:jc w:val="center"/>
            </w:pPr>
            <w:r w:rsidRPr="00C01E8E">
              <w:t>________________</w:t>
            </w:r>
          </w:p>
        </w:tc>
        <w:tc>
          <w:tcPr>
            <w:tcW w:w="3367" w:type="dxa"/>
            <w:vAlign w:val="bottom"/>
          </w:tcPr>
          <w:p w:rsidR="004A36EB" w:rsidRPr="00C01E8E" w:rsidRDefault="004A36EB" w:rsidP="001C0B87">
            <w:pPr>
              <w:tabs>
                <w:tab w:val="left" w:pos="5013"/>
                <w:tab w:val="left" w:pos="7075"/>
              </w:tabs>
              <w:spacing w:before="120"/>
              <w:jc w:val="center"/>
            </w:pPr>
            <w:r w:rsidRPr="00C01E8E">
              <w:t>_______________________</w:t>
            </w:r>
          </w:p>
        </w:tc>
      </w:tr>
      <w:tr w:rsidR="004A36EB" w:rsidRPr="00C01E8E" w:rsidTr="001C0B87">
        <w:tc>
          <w:tcPr>
            <w:tcW w:w="3412" w:type="dxa"/>
          </w:tcPr>
          <w:p w:rsidR="004A36EB" w:rsidRPr="00C01E8E" w:rsidRDefault="004A36EB" w:rsidP="001C0B87">
            <w:pPr>
              <w:tabs>
                <w:tab w:val="left" w:pos="5013"/>
                <w:tab w:val="left" w:pos="7075"/>
              </w:tabs>
              <w:spacing w:before="120"/>
            </w:pPr>
            <w:r w:rsidRPr="00C01E8E">
              <w:t>«___»  __________ 20___ р.</w:t>
            </w:r>
          </w:p>
        </w:tc>
        <w:tc>
          <w:tcPr>
            <w:tcW w:w="2508" w:type="dxa"/>
          </w:tcPr>
          <w:p w:rsidR="004A36EB" w:rsidRPr="00C01E8E" w:rsidRDefault="004A36EB" w:rsidP="001C0B87">
            <w:pPr>
              <w:tabs>
                <w:tab w:val="left" w:pos="5013"/>
                <w:tab w:val="left" w:pos="7075"/>
              </w:tabs>
            </w:pPr>
            <w:r w:rsidRPr="00C01E8E">
              <w:t xml:space="preserve">           (підпис)</w:t>
            </w:r>
          </w:p>
        </w:tc>
        <w:tc>
          <w:tcPr>
            <w:tcW w:w="3367" w:type="dxa"/>
          </w:tcPr>
          <w:p w:rsidR="004A36EB" w:rsidRPr="00C01E8E" w:rsidRDefault="004A36EB" w:rsidP="001C0B87">
            <w:pPr>
              <w:tabs>
                <w:tab w:val="left" w:pos="5013"/>
                <w:tab w:val="left" w:pos="7075"/>
              </w:tabs>
              <w:jc w:val="center"/>
            </w:pPr>
            <w:r w:rsidRPr="00C01E8E">
              <w:t>(</w:t>
            </w:r>
            <w:r w:rsidR="009807F2">
              <w:rPr>
                <w:sz w:val="20"/>
                <w:szCs w:val="20"/>
                <w:lang w:val="uk-UA"/>
              </w:rPr>
              <w:t>В</w:t>
            </w:r>
            <w:r w:rsidR="009807F2" w:rsidRPr="00197577">
              <w:rPr>
                <w:bCs/>
                <w:iCs/>
                <w:sz w:val="20"/>
                <w:szCs w:val="20"/>
                <w:lang w:val="uk-UA"/>
              </w:rPr>
              <w:t>ласне ім’я</w:t>
            </w:r>
            <w:r w:rsidR="009807F2">
              <w:rPr>
                <w:bCs/>
                <w:iCs/>
                <w:sz w:val="20"/>
                <w:szCs w:val="20"/>
                <w:lang w:val="uk-UA"/>
              </w:rPr>
              <w:t xml:space="preserve"> </w:t>
            </w:r>
            <w:r w:rsidR="009807F2" w:rsidRPr="00197577">
              <w:rPr>
                <w:sz w:val="20"/>
                <w:szCs w:val="20"/>
              </w:rPr>
              <w:t>ПРІЗВИЩЕ</w:t>
            </w:r>
            <w:r w:rsidRPr="00C01E8E">
              <w:t>)</w:t>
            </w:r>
          </w:p>
        </w:tc>
      </w:tr>
    </w:tbl>
    <w:p w:rsidR="004A36EB" w:rsidRPr="00C01E8E" w:rsidRDefault="004A36EB" w:rsidP="004A36EB">
      <w:pPr>
        <w:tabs>
          <w:tab w:val="left" w:pos="5013"/>
          <w:tab w:val="left" w:pos="7075"/>
        </w:tabs>
        <w:spacing w:before="120"/>
      </w:pPr>
    </w:p>
    <w:p w:rsidR="004A36EB" w:rsidRPr="00C01E8E" w:rsidRDefault="004A36EB" w:rsidP="004A36EB">
      <w:pPr>
        <w:tabs>
          <w:tab w:val="left" w:pos="5013"/>
          <w:tab w:val="left" w:pos="7075"/>
        </w:tabs>
        <w:spacing w:before="120"/>
        <w:ind w:left="3828" w:hanging="3108"/>
      </w:pPr>
      <w:r w:rsidRPr="00C01E8E">
        <w:t xml:space="preserve">Прийняв _______________________________________________________ справ </w:t>
      </w:r>
      <w:r w:rsidRPr="00C01E8E">
        <w:br/>
        <w:t>(цифрами і словами)</w:t>
      </w:r>
    </w:p>
    <w:p w:rsidR="004A36EB" w:rsidRPr="00C01E8E" w:rsidRDefault="004A36EB" w:rsidP="004A36EB">
      <w:pPr>
        <w:tabs>
          <w:tab w:val="left" w:pos="5013"/>
          <w:tab w:val="left" w:pos="7075"/>
        </w:tabs>
        <w:spacing w:before="120"/>
      </w:pPr>
      <w:r w:rsidRPr="00C01E8E">
        <w:t xml:space="preserve">та _____________________________ карток до документів. </w:t>
      </w:r>
      <w:r w:rsidRPr="00C01E8E">
        <w:br/>
        <w:t xml:space="preserve">        (цифрами і словами)</w:t>
      </w:r>
    </w:p>
    <w:p w:rsidR="004A36EB" w:rsidRPr="00C01E8E" w:rsidRDefault="004A36EB" w:rsidP="004A36EB">
      <w:pPr>
        <w:tabs>
          <w:tab w:val="left" w:pos="5013"/>
          <w:tab w:val="left" w:pos="7075"/>
        </w:tabs>
        <w:spacing w:before="120"/>
      </w:pPr>
    </w:p>
    <w:tbl>
      <w:tblPr>
        <w:tblW w:w="0" w:type="auto"/>
        <w:tblLook w:val="01E0" w:firstRow="1" w:lastRow="1" w:firstColumn="1" w:lastColumn="1" w:noHBand="0" w:noVBand="0"/>
      </w:tblPr>
      <w:tblGrid>
        <w:gridCol w:w="3168"/>
        <w:gridCol w:w="2720"/>
        <w:gridCol w:w="3399"/>
      </w:tblGrid>
      <w:tr w:rsidR="004A36EB" w:rsidRPr="00C01E8E" w:rsidTr="001C0B87">
        <w:tc>
          <w:tcPr>
            <w:tcW w:w="3168" w:type="dxa"/>
          </w:tcPr>
          <w:p w:rsidR="004A36EB" w:rsidRPr="00C01E8E" w:rsidRDefault="004A36EB" w:rsidP="001C0B87">
            <w:pPr>
              <w:tabs>
                <w:tab w:val="left" w:pos="5013"/>
                <w:tab w:val="left" w:pos="7075"/>
              </w:tabs>
            </w:pPr>
            <w:r w:rsidRPr="00C01E8E">
              <w:t xml:space="preserve">Керівник архівної служби </w:t>
            </w:r>
          </w:p>
        </w:tc>
        <w:tc>
          <w:tcPr>
            <w:tcW w:w="2720" w:type="dxa"/>
            <w:vAlign w:val="bottom"/>
          </w:tcPr>
          <w:p w:rsidR="004A36EB" w:rsidRPr="00C01E8E" w:rsidRDefault="004A36EB" w:rsidP="001C0B87">
            <w:pPr>
              <w:tabs>
                <w:tab w:val="left" w:pos="5013"/>
                <w:tab w:val="left" w:pos="7075"/>
              </w:tabs>
              <w:spacing w:before="120"/>
              <w:jc w:val="center"/>
            </w:pPr>
            <w:r w:rsidRPr="00C01E8E">
              <w:t>________________</w:t>
            </w:r>
          </w:p>
        </w:tc>
        <w:tc>
          <w:tcPr>
            <w:tcW w:w="3399" w:type="dxa"/>
            <w:vAlign w:val="bottom"/>
          </w:tcPr>
          <w:p w:rsidR="004A36EB" w:rsidRPr="00C01E8E" w:rsidRDefault="004A36EB" w:rsidP="001C0B87">
            <w:pPr>
              <w:tabs>
                <w:tab w:val="left" w:pos="5013"/>
                <w:tab w:val="left" w:pos="7075"/>
              </w:tabs>
              <w:spacing w:before="120"/>
              <w:jc w:val="center"/>
            </w:pPr>
            <w:r w:rsidRPr="00C01E8E">
              <w:t>_______________________</w:t>
            </w:r>
          </w:p>
        </w:tc>
      </w:tr>
      <w:tr w:rsidR="004A36EB" w:rsidRPr="00C01E8E" w:rsidTr="001C0B87">
        <w:tc>
          <w:tcPr>
            <w:tcW w:w="3168" w:type="dxa"/>
          </w:tcPr>
          <w:p w:rsidR="004A36EB" w:rsidRPr="00C01E8E" w:rsidRDefault="004A36EB" w:rsidP="001C0B87">
            <w:pPr>
              <w:tabs>
                <w:tab w:val="left" w:pos="5013"/>
                <w:tab w:val="left" w:pos="7075"/>
              </w:tabs>
              <w:spacing w:before="120"/>
              <w:rPr>
                <w:b/>
              </w:rPr>
            </w:pPr>
            <w:r w:rsidRPr="00C01E8E">
              <w:t>«___»  __________ 20___ р.</w:t>
            </w:r>
          </w:p>
        </w:tc>
        <w:tc>
          <w:tcPr>
            <w:tcW w:w="2720" w:type="dxa"/>
          </w:tcPr>
          <w:p w:rsidR="004A36EB" w:rsidRPr="00C01E8E" w:rsidRDefault="004A36EB" w:rsidP="001C0B87">
            <w:pPr>
              <w:tabs>
                <w:tab w:val="left" w:pos="5013"/>
                <w:tab w:val="left" w:pos="7075"/>
              </w:tabs>
              <w:jc w:val="center"/>
            </w:pPr>
            <w:r w:rsidRPr="00C01E8E">
              <w:t>(підпис)</w:t>
            </w:r>
          </w:p>
        </w:tc>
        <w:tc>
          <w:tcPr>
            <w:tcW w:w="3399" w:type="dxa"/>
          </w:tcPr>
          <w:p w:rsidR="004A36EB" w:rsidRPr="00C01E8E" w:rsidRDefault="004A36EB" w:rsidP="001C0B87">
            <w:pPr>
              <w:tabs>
                <w:tab w:val="left" w:pos="5013"/>
                <w:tab w:val="left" w:pos="7075"/>
              </w:tabs>
              <w:jc w:val="center"/>
            </w:pPr>
            <w:r w:rsidRPr="00C01E8E">
              <w:t>(</w:t>
            </w:r>
            <w:r w:rsidR="009807F2">
              <w:rPr>
                <w:sz w:val="20"/>
                <w:szCs w:val="20"/>
                <w:lang w:val="uk-UA"/>
              </w:rPr>
              <w:t>В</w:t>
            </w:r>
            <w:r w:rsidR="009807F2" w:rsidRPr="00197577">
              <w:rPr>
                <w:bCs/>
                <w:iCs/>
                <w:sz w:val="20"/>
                <w:szCs w:val="20"/>
                <w:lang w:val="uk-UA"/>
              </w:rPr>
              <w:t>ласне ім’я</w:t>
            </w:r>
            <w:r w:rsidR="009807F2">
              <w:rPr>
                <w:bCs/>
                <w:iCs/>
                <w:sz w:val="20"/>
                <w:szCs w:val="20"/>
                <w:lang w:val="uk-UA"/>
              </w:rPr>
              <w:t xml:space="preserve"> </w:t>
            </w:r>
            <w:r w:rsidR="009807F2" w:rsidRPr="00197577">
              <w:rPr>
                <w:sz w:val="20"/>
                <w:szCs w:val="20"/>
              </w:rPr>
              <w:t>ПРІЗВИЩЕ</w:t>
            </w:r>
            <w:r w:rsidRPr="00C01E8E">
              <w:t>)</w:t>
            </w:r>
          </w:p>
        </w:tc>
      </w:tr>
    </w:tbl>
    <w:p w:rsidR="004A36EB" w:rsidRPr="00C01E8E" w:rsidRDefault="004A36EB" w:rsidP="004A36EB">
      <w:pPr>
        <w:tabs>
          <w:tab w:val="left" w:pos="5880"/>
        </w:tabs>
        <w:spacing w:before="120"/>
      </w:pPr>
    </w:p>
    <w:p w:rsidR="004A36EB" w:rsidRPr="00C01E8E" w:rsidRDefault="004A36EB" w:rsidP="004A36EB">
      <w:pPr>
        <w:spacing w:before="100" w:beforeAutospacing="1" w:after="100" w:afterAutospacing="1" w:line="360" w:lineRule="auto"/>
        <w:jc w:val="right"/>
        <w:rPr>
          <w:szCs w:val="20"/>
        </w:rPr>
      </w:pPr>
      <w:r w:rsidRPr="00C01E8E">
        <w:rPr>
          <w:szCs w:val="20"/>
        </w:rPr>
        <w:t xml:space="preserve">Формат А4 (210 х 297) </w:t>
      </w:r>
    </w:p>
    <w:p w:rsidR="004A36EB" w:rsidRPr="00C01E8E" w:rsidRDefault="004A36EB" w:rsidP="004A36EB">
      <w:pPr>
        <w:tabs>
          <w:tab w:val="left" w:pos="5013"/>
          <w:tab w:val="left" w:pos="7075"/>
        </w:tabs>
        <w:spacing w:before="120"/>
      </w:pPr>
      <w:r w:rsidRPr="00C01E8E">
        <w:t>_____________</w:t>
      </w:r>
    </w:p>
    <w:p w:rsidR="004A36EB" w:rsidRPr="00C01E8E" w:rsidRDefault="004A36EB" w:rsidP="004A36EB">
      <w:pPr>
        <w:spacing w:before="120"/>
        <w:jc w:val="both"/>
      </w:pPr>
      <w:r w:rsidRPr="00C01E8E">
        <w:t>* Графа шоста не заповнюється в описах справ постійного зберігання.</w:t>
      </w:r>
    </w:p>
    <w:p w:rsidR="004A36EB" w:rsidRPr="00C01E8E" w:rsidRDefault="004A36EB" w:rsidP="004A36EB">
      <w:pPr>
        <w:tabs>
          <w:tab w:val="left" w:pos="5013"/>
          <w:tab w:val="left" w:pos="7075"/>
        </w:tabs>
        <w:spacing w:before="120"/>
      </w:pPr>
      <w:r w:rsidRPr="00C01E8E">
        <w:t>** Найменування структурного підрозділу секретаріату Київради.</w:t>
      </w:r>
    </w:p>
    <w:p w:rsidR="004A36EB" w:rsidRPr="00C01E8E" w:rsidRDefault="004A36EB" w:rsidP="004A36EB">
      <w:pPr>
        <w:tabs>
          <w:tab w:val="left" w:pos="5013"/>
          <w:tab w:val="left" w:pos="7075"/>
        </w:tabs>
        <w:spacing w:before="120"/>
      </w:pPr>
      <w:r w:rsidRPr="00C01E8E">
        <w:t>*** Передаються разом із справами служби діловодства.</w:t>
      </w:r>
    </w:p>
    <w:p w:rsidR="004A36EB" w:rsidRPr="00C01E8E" w:rsidRDefault="004A36EB" w:rsidP="004A36EB">
      <w:pPr>
        <w:widowControl w:val="0"/>
        <w:suppressAutoHyphens/>
        <w:spacing w:before="120"/>
        <w:jc w:val="center"/>
        <w:rPr>
          <w:rFonts w:eastAsia="Times New Roman"/>
          <w:kern w:val="1"/>
          <w:lang w:eastAsia="ar-SA"/>
        </w:rPr>
      </w:pPr>
      <w:r w:rsidRPr="00C01E8E">
        <w:rPr>
          <w:rFonts w:eastAsia="Times New Roman"/>
          <w:kern w:val="1"/>
          <w:lang w:eastAsia="ar-SA"/>
        </w:rPr>
        <w:t>_______________</w:t>
      </w:r>
    </w:p>
    <w:tbl>
      <w:tblPr>
        <w:tblW w:w="5000" w:type="pct"/>
        <w:jc w:val="right"/>
        <w:tblCellSpacing w:w="15" w:type="dxa"/>
        <w:tblCellMar>
          <w:left w:w="0" w:type="dxa"/>
          <w:right w:w="0" w:type="dxa"/>
        </w:tblCellMar>
        <w:tblLook w:val="0000" w:firstRow="0" w:lastRow="0" w:firstColumn="0" w:lastColumn="0" w:noHBand="0" w:noVBand="0"/>
      </w:tblPr>
      <w:tblGrid>
        <w:gridCol w:w="3218"/>
        <w:gridCol w:w="3203"/>
        <w:gridCol w:w="3218"/>
      </w:tblGrid>
      <w:tr w:rsidR="004A36EB" w:rsidRPr="00C01E8E" w:rsidTr="001C0B87">
        <w:trPr>
          <w:tblCellSpacing w:w="15" w:type="dxa"/>
          <w:jc w:val="right"/>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r>
    </w:tbl>
    <w:p w:rsidR="004A36EB" w:rsidRPr="00C01E8E" w:rsidRDefault="004A36EB" w:rsidP="004A36EB">
      <w:pPr>
        <w:jc w:val="both"/>
        <w:rPr>
          <w:sz w:val="28"/>
          <w:szCs w:val="28"/>
        </w:rPr>
      </w:pPr>
      <w:r w:rsidRPr="00C01E8E">
        <w:rPr>
          <w:sz w:val="28"/>
          <w:szCs w:val="28"/>
        </w:rPr>
        <w:t xml:space="preserve"> </w:t>
      </w:r>
    </w:p>
    <w:p w:rsidR="004A36EB" w:rsidRPr="00C01E8E" w:rsidRDefault="004A36EB" w:rsidP="004A36EB">
      <w:pPr>
        <w:jc w:val="both"/>
        <w:rPr>
          <w:sz w:val="28"/>
          <w:szCs w:val="28"/>
        </w:rPr>
      </w:pPr>
    </w:p>
    <w:p w:rsidR="004A36EB" w:rsidRDefault="004A36EB" w:rsidP="004A36EB">
      <w:pPr>
        <w:jc w:val="both"/>
        <w:rPr>
          <w:sz w:val="28"/>
          <w:szCs w:val="28"/>
        </w:rPr>
      </w:pPr>
    </w:p>
    <w:p w:rsidR="00CB6F99" w:rsidRPr="00C01E8E" w:rsidRDefault="00CB6F99"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p w:rsidR="004A36EB" w:rsidRPr="00C01E8E" w:rsidRDefault="004A36EB" w:rsidP="004A36EB">
      <w:pPr>
        <w:jc w:val="both"/>
        <w:rPr>
          <w:sz w:val="28"/>
          <w:szCs w:val="28"/>
        </w:rPr>
      </w:pPr>
    </w:p>
    <w:tbl>
      <w:tblPr>
        <w:tblW w:w="5000" w:type="pct"/>
        <w:jc w:val="right"/>
        <w:tblCellSpacing w:w="15" w:type="dxa"/>
        <w:tblCellMar>
          <w:left w:w="0" w:type="dxa"/>
          <w:right w:w="0" w:type="dxa"/>
        </w:tblCellMar>
        <w:tblLook w:val="0000" w:firstRow="0" w:lastRow="0" w:firstColumn="0" w:lastColumn="0" w:noHBand="0" w:noVBand="0"/>
      </w:tblPr>
      <w:tblGrid>
        <w:gridCol w:w="996"/>
        <w:gridCol w:w="4314"/>
        <w:gridCol w:w="4329"/>
      </w:tblGrid>
      <w:tr w:rsidR="004A36EB" w:rsidRPr="00C01E8E" w:rsidTr="001C0B87">
        <w:trPr>
          <w:tblCellSpacing w:w="15" w:type="dxa"/>
          <w:jc w:val="right"/>
        </w:trPr>
        <w:tc>
          <w:tcPr>
            <w:tcW w:w="493"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c>
          <w:tcPr>
            <w:tcW w:w="2222" w:type="pct"/>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r w:rsidRPr="00C01E8E">
              <w:rPr>
                <w:rFonts w:eastAsia="Times New Roman"/>
                <w:sz w:val="28"/>
                <w:szCs w:val="28"/>
              </w:rPr>
              <w:br/>
              <w:t> </w:t>
            </w:r>
          </w:p>
        </w:tc>
        <w:tc>
          <w:tcPr>
            <w:tcW w:w="2222" w:type="pct"/>
            <w:tcMar>
              <w:top w:w="15" w:type="dxa"/>
              <w:left w:w="15" w:type="dxa"/>
              <w:bottom w:w="15" w:type="dxa"/>
              <w:right w:w="15" w:type="dxa"/>
            </w:tcMar>
            <w:vAlign w:val="center"/>
          </w:tcPr>
          <w:p w:rsidR="004A36EB" w:rsidRPr="00C01E8E" w:rsidRDefault="00B718E9" w:rsidP="001C0B87">
            <w:pPr>
              <w:spacing w:line="360" w:lineRule="auto"/>
              <w:rPr>
                <w:rFonts w:eastAsia="Times New Roman"/>
                <w:sz w:val="28"/>
                <w:szCs w:val="28"/>
              </w:rPr>
            </w:pPr>
            <w:r>
              <w:rPr>
                <w:rFonts w:eastAsia="Times New Roman"/>
                <w:sz w:val="28"/>
                <w:szCs w:val="28"/>
              </w:rPr>
              <w:t>Додаток 3</w:t>
            </w:r>
            <w:r w:rsidR="00747D10">
              <w:rPr>
                <w:rFonts w:eastAsia="Times New Roman"/>
                <w:sz w:val="28"/>
                <w:szCs w:val="28"/>
              </w:rPr>
              <w:t>7</w:t>
            </w:r>
            <w:r w:rsidR="004A36EB" w:rsidRPr="00C01E8E">
              <w:rPr>
                <w:rFonts w:eastAsia="Times New Roman"/>
                <w:sz w:val="28"/>
                <w:szCs w:val="28"/>
              </w:rPr>
              <w:br/>
              <w:t>до пункту 10.3.4</w:t>
            </w:r>
          </w:p>
        </w:tc>
      </w:tr>
      <w:tr w:rsidR="004A36EB" w:rsidRPr="00C01E8E" w:rsidTr="001C0B87">
        <w:trPr>
          <w:tblCellSpacing w:w="15" w:type="dxa"/>
          <w:jc w:val="right"/>
        </w:trPr>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c>
          <w:tcPr>
            <w:tcW w:w="0" w:type="auto"/>
            <w:tcMar>
              <w:top w:w="15" w:type="dxa"/>
              <w:left w:w="15" w:type="dxa"/>
              <w:bottom w:w="15" w:type="dxa"/>
              <w:right w:w="15" w:type="dxa"/>
            </w:tcMar>
            <w:vAlign w:val="center"/>
          </w:tcPr>
          <w:p w:rsidR="004A36EB" w:rsidRPr="00C01E8E" w:rsidRDefault="004A36EB" w:rsidP="001C0B87">
            <w:pPr>
              <w:spacing w:before="100" w:beforeAutospacing="1" w:after="100" w:afterAutospacing="1" w:line="360" w:lineRule="auto"/>
              <w:jc w:val="both"/>
              <w:rPr>
                <w:rFonts w:eastAsia="Times New Roman"/>
                <w:sz w:val="28"/>
                <w:szCs w:val="28"/>
              </w:rPr>
            </w:pPr>
            <w:r w:rsidRPr="00C01E8E">
              <w:rPr>
                <w:rFonts w:eastAsia="Times New Roman"/>
                <w:sz w:val="28"/>
                <w:szCs w:val="28"/>
              </w:rPr>
              <w:t> </w:t>
            </w:r>
          </w:p>
        </w:tc>
      </w:tr>
    </w:tbl>
    <w:p w:rsidR="004A36EB" w:rsidRPr="00C01E8E" w:rsidRDefault="004A36EB" w:rsidP="004A36EB">
      <w:pPr>
        <w:spacing w:before="100" w:beforeAutospacing="1" w:after="100" w:afterAutospacing="1"/>
        <w:jc w:val="center"/>
        <w:rPr>
          <w:sz w:val="28"/>
          <w:szCs w:val="28"/>
        </w:rPr>
      </w:pPr>
      <w:r w:rsidRPr="00C01E8E">
        <w:rPr>
          <w:sz w:val="28"/>
          <w:szCs w:val="28"/>
        </w:rPr>
        <w:t>Київська міська рада</w:t>
      </w:r>
    </w:p>
    <w:p w:rsidR="004A36EB" w:rsidRPr="00C01E8E" w:rsidRDefault="004A36EB" w:rsidP="004A36EB">
      <w:pPr>
        <w:spacing w:before="100" w:beforeAutospacing="1" w:after="100" w:afterAutospacing="1"/>
        <w:jc w:val="center"/>
        <w:rPr>
          <w:sz w:val="28"/>
          <w:szCs w:val="28"/>
        </w:rPr>
      </w:pPr>
      <w:r w:rsidRPr="00C01E8E">
        <w:rPr>
          <w:szCs w:val="20"/>
        </w:rPr>
        <w:t>________________________________________________________________</w:t>
      </w:r>
    </w:p>
    <w:p w:rsidR="004A36EB" w:rsidRPr="00C01E8E" w:rsidRDefault="004A36EB" w:rsidP="004A36EB">
      <w:pPr>
        <w:jc w:val="center"/>
        <w:rPr>
          <w:sz w:val="28"/>
          <w:szCs w:val="28"/>
        </w:rPr>
      </w:pPr>
      <w:r w:rsidRPr="00C01E8E">
        <w:rPr>
          <w:sz w:val="28"/>
          <w:szCs w:val="28"/>
        </w:rPr>
        <w:t>(назва структурного підрозділу)</w:t>
      </w:r>
    </w:p>
    <w:p w:rsidR="004A36EB" w:rsidRPr="00C01E8E" w:rsidRDefault="004A36EB" w:rsidP="004A36EB">
      <w:pPr>
        <w:spacing w:before="100" w:beforeAutospacing="1" w:after="100" w:afterAutospacing="1"/>
        <w:jc w:val="center"/>
        <w:rPr>
          <w:sz w:val="28"/>
          <w:szCs w:val="28"/>
        </w:rPr>
      </w:pPr>
      <w:r w:rsidRPr="00C01E8E">
        <w:rPr>
          <w:sz w:val="28"/>
          <w:szCs w:val="28"/>
        </w:rPr>
        <w:t>№ справи ____________</w:t>
      </w:r>
    </w:p>
    <w:p w:rsidR="004A36EB" w:rsidRPr="00C01E8E" w:rsidRDefault="004A36EB" w:rsidP="004A36EB">
      <w:pPr>
        <w:spacing w:before="100" w:beforeAutospacing="1" w:after="100" w:afterAutospacing="1"/>
        <w:jc w:val="center"/>
        <w:rPr>
          <w:sz w:val="28"/>
          <w:szCs w:val="28"/>
        </w:rPr>
      </w:pPr>
      <w:r w:rsidRPr="00C01E8E">
        <w:rPr>
          <w:sz w:val="28"/>
          <w:szCs w:val="28"/>
        </w:rPr>
        <w:t>____________________________________________________________________</w:t>
      </w:r>
    </w:p>
    <w:p w:rsidR="004A36EB" w:rsidRPr="00C01E8E" w:rsidRDefault="004A36EB" w:rsidP="004A36EB">
      <w:pPr>
        <w:spacing w:before="100" w:beforeAutospacing="1" w:after="100" w:afterAutospacing="1"/>
        <w:jc w:val="center"/>
        <w:rPr>
          <w:sz w:val="28"/>
          <w:szCs w:val="28"/>
        </w:rPr>
      </w:pPr>
      <w:r w:rsidRPr="00C01E8E">
        <w:rPr>
          <w:sz w:val="28"/>
          <w:szCs w:val="28"/>
        </w:rPr>
        <w:t>(назва справи)</w:t>
      </w:r>
    </w:p>
    <w:p w:rsidR="004A36EB" w:rsidRPr="00C01E8E" w:rsidRDefault="004A36EB" w:rsidP="004A36EB">
      <w:pPr>
        <w:spacing w:before="100" w:beforeAutospacing="1" w:after="100" w:afterAutospacing="1" w:line="360" w:lineRule="auto"/>
        <w:jc w:val="center"/>
        <w:rPr>
          <w:sz w:val="28"/>
          <w:szCs w:val="28"/>
        </w:rPr>
      </w:pPr>
    </w:p>
    <w:p w:rsidR="004A36EB" w:rsidRPr="00C01E8E" w:rsidRDefault="004A36EB" w:rsidP="004A36EB">
      <w:pPr>
        <w:spacing w:before="100" w:beforeAutospacing="1" w:after="100" w:afterAutospacing="1" w:line="360" w:lineRule="auto"/>
        <w:rPr>
          <w:sz w:val="28"/>
          <w:szCs w:val="28"/>
        </w:rPr>
      </w:pPr>
      <w:r w:rsidRPr="00C01E8E">
        <w:rPr>
          <w:sz w:val="28"/>
          <w:szCs w:val="28"/>
        </w:rPr>
        <w:t xml:space="preserve">Почато:      «____»____________20 </w:t>
      </w:r>
      <w:r w:rsidRPr="00C01E8E">
        <w:rPr>
          <w:szCs w:val="20"/>
        </w:rPr>
        <w:t>______</w:t>
      </w:r>
      <w:r w:rsidRPr="00C01E8E">
        <w:rPr>
          <w:sz w:val="28"/>
          <w:szCs w:val="28"/>
        </w:rPr>
        <w:t xml:space="preserve"> р.</w:t>
      </w:r>
    </w:p>
    <w:p w:rsidR="004A36EB" w:rsidRPr="00C01E8E" w:rsidRDefault="004A36EB" w:rsidP="004A36EB">
      <w:pPr>
        <w:spacing w:before="100" w:beforeAutospacing="1" w:after="100" w:afterAutospacing="1" w:line="360" w:lineRule="auto"/>
        <w:rPr>
          <w:sz w:val="28"/>
          <w:szCs w:val="28"/>
        </w:rPr>
      </w:pPr>
      <w:r w:rsidRPr="00C01E8E">
        <w:rPr>
          <w:sz w:val="28"/>
          <w:szCs w:val="28"/>
        </w:rPr>
        <w:t xml:space="preserve">Закінчено: «_____»___________20 </w:t>
      </w:r>
      <w:r w:rsidRPr="00C01E8E">
        <w:rPr>
          <w:szCs w:val="20"/>
        </w:rPr>
        <w:t>______</w:t>
      </w:r>
      <w:r w:rsidRPr="00C01E8E">
        <w:rPr>
          <w:sz w:val="28"/>
          <w:szCs w:val="28"/>
        </w:rPr>
        <w:t xml:space="preserve"> р.</w:t>
      </w:r>
    </w:p>
    <w:p w:rsidR="004A36EB" w:rsidRPr="00C01E8E" w:rsidRDefault="004A36EB" w:rsidP="004A36EB">
      <w:pPr>
        <w:spacing w:before="100" w:beforeAutospacing="1" w:after="100" w:afterAutospacing="1" w:line="360" w:lineRule="auto"/>
        <w:rPr>
          <w:sz w:val="28"/>
          <w:szCs w:val="28"/>
        </w:rPr>
      </w:pPr>
      <w:r w:rsidRPr="00C01E8E">
        <w:rPr>
          <w:sz w:val="28"/>
          <w:szCs w:val="28"/>
        </w:rPr>
        <w:t xml:space="preserve">                                                                                                      На _______аркушах</w:t>
      </w:r>
    </w:p>
    <w:p w:rsidR="004A36EB" w:rsidRPr="00C01E8E" w:rsidRDefault="004A36EB" w:rsidP="004A36EB">
      <w:pPr>
        <w:spacing w:before="100" w:beforeAutospacing="1" w:after="100" w:afterAutospacing="1" w:line="360" w:lineRule="auto"/>
        <w:rPr>
          <w:sz w:val="28"/>
          <w:szCs w:val="28"/>
        </w:rPr>
      </w:pPr>
      <w:r w:rsidRPr="00C01E8E">
        <w:rPr>
          <w:sz w:val="28"/>
          <w:szCs w:val="28"/>
        </w:rPr>
        <w:t xml:space="preserve">                                                                                                      Зберігати ____ років</w:t>
      </w:r>
    </w:p>
    <w:p w:rsidR="009256A1" w:rsidRDefault="004A36EB" w:rsidP="004A36EB">
      <w:pPr>
        <w:spacing w:before="100" w:beforeAutospacing="1" w:after="100" w:afterAutospacing="1" w:line="360" w:lineRule="auto"/>
        <w:rPr>
          <w:sz w:val="28"/>
          <w:szCs w:val="28"/>
        </w:rPr>
      </w:pPr>
      <w:r w:rsidRPr="00C01E8E">
        <w:rPr>
          <w:sz w:val="28"/>
          <w:szCs w:val="28"/>
        </w:rPr>
        <w:t xml:space="preserve">                                                                                                       Ст. №___________         </w:t>
      </w:r>
    </w:p>
    <w:p w:rsidR="009256A1" w:rsidRDefault="009256A1" w:rsidP="004A36EB">
      <w:pPr>
        <w:spacing w:before="100" w:beforeAutospacing="1" w:after="100" w:afterAutospacing="1" w:line="360" w:lineRule="auto"/>
        <w:rPr>
          <w:sz w:val="28"/>
          <w:szCs w:val="28"/>
        </w:rPr>
      </w:pPr>
    </w:p>
    <w:p w:rsidR="009256A1" w:rsidRDefault="009256A1" w:rsidP="004A36EB">
      <w:pPr>
        <w:spacing w:before="100" w:beforeAutospacing="1" w:after="100" w:afterAutospacing="1" w:line="360" w:lineRule="auto"/>
        <w:rPr>
          <w:sz w:val="28"/>
          <w:szCs w:val="28"/>
        </w:rPr>
      </w:pPr>
    </w:p>
    <w:p w:rsidR="009256A1" w:rsidRDefault="009256A1" w:rsidP="004A36EB">
      <w:pPr>
        <w:spacing w:before="100" w:beforeAutospacing="1" w:after="100" w:afterAutospacing="1" w:line="360" w:lineRule="auto"/>
        <w:rPr>
          <w:sz w:val="28"/>
          <w:szCs w:val="28"/>
        </w:rPr>
      </w:pPr>
    </w:p>
    <w:p w:rsidR="009256A1" w:rsidRDefault="009256A1" w:rsidP="004A36EB">
      <w:pPr>
        <w:spacing w:before="100" w:beforeAutospacing="1" w:after="100" w:afterAutospacing="1" w:line="360" w:lineRule="auto"/>
        <w:rPr>
          <w:sz w:val="28"/>
          <w:szCs w:val="28"/>
        </w:rPr>
      </w:pPr>
    </w:p>
    <w:p w:rsidR="009256A1" w:rsidRDefault="009256A1" w:rsidP="004A36EB">
      <w:pPr>
        <w:spacing w:before="100" w:beforeAutospacing="1" w:after="100" w:afterAutospacing="1" w:line="360" w:lineRule="auto"/>
        <w:rPr>
          <w:sz w:val="28"/>
          <w:szCs w:val="28"/>
        </w:rPr>
      </w:pPr>
    </w:p>
    <w:p w:rsidR="009256A1" w:rsidRDefault="009256A1" w:rsidP="004A36EB">
      <w:pPr>
        <w:spacing w:before="100" w:beforeAutospacing="1" w:after="100" w:afterAutospacing="1" w:line="360" w:lineRule="auto"/>
        <w:rPr>
          <w:sz w:val="28"/>
          <w:szCs w:val="28"/>
        </w:rPr>
      </w:pPr>
    </w:p>
    <w:p w:rsidR="009256A1" w:rsidRPr="009F795D" w:rsidRDefault="009256A1" w:rsidP="009256A1">
      <w:pPr>
        <w:pStyle w:val="a3"/>
        <w:spacing w:line="360" w:lineRule="auto"/>
        <w:jc w:val="center"/>
        <w:rPr>
          <w:b/>
          <w:sz w:val="28"/>
          <w:szCs w:val="28"/>
          <w:lang w:val="uk-UA"/>
        </w:rPr>
      </w:pPr>
      <w:r w:rsidRPr="009F795D">
        <w:rPr>
          <w:b/>
          <w:sz w:val="28"/>
          <w:szCs w:val="28"/>
          <w:lang w:val="uk-UA"/>
        </w:rPr>
        <w:lastRenderedPageBreak/>
        <w:t>Зміст</w:t>
      </w:r>
    </w:p>
    <w:p w:rsidR="009256A1" w:rsidRPr="009F795D" w:rsidRDefault="009256A1" w:rsidP="001B6560">
      <w:pPr>
        <w:numPr>
          <w:ilvl w:val="0"/>
          <w:numId w:val="32"/>
        </w:numPr>
        <w:rPr>
          <w:b/>
          <w:sz w:val="28"/>
          <w:szCs w:val="28"/>
          <w:lang w:val="uk-UA"/>
        </w:rPr>
      </w:pPr>
      <w:r w:rsidRPr="009F795D">
        <w:rPr>
          <w:b/>
          <w:sz w:val="28"/>
          <w:szCs w:val="28"/>
          <w:lang w:val="uk-UA"/>
        </w:rPr>
        <w:t xml:space="preserve">Загальні положення                                                                            </w:t>
      </w:r>
      <w:r w:rsidR="0073591B">
        <w:rPr>
          <w:b/>
          <w:sz w:val="28"/>
          <w:szCs w:val="28"/>
          <w:lang w:val="uk-UA"/>
        </w:rPr>
        <w:t xml:space="preserve"> </w:t>
      </w:r>
      <w:r w:rsidRPr="009F795D">
        <w:rPr>
          <w:b/>
          <w:sz w:val="28"/>
          <w:szCs w:val="28"/>
          <w:lang w:val="uk-UA"/>
        </w:rPr>
        <w:t xml:space="preserve">      3</w:t>
      </w:r>
    </w:p>
    <w:p w:rsidR="009256A1" w:rsidRPr="009F795D" w:rsidRDefault="009256A1" w:rsidP="009256A1">
      <w:pPr>
        <w:ind w:left="360"/>
        <w:rPr>
          <w:b/>
          <w:sz w:val="28"/>
          <w:szCs w:val="28"/>
          <w:lang w:val="uk-UA"/>
        </w:rPr>
      </w:pPr>
    </w:p>
    <w:p w:rsidR="009256A1" w:rsidRPr="009F795D" w:rsidRDefault="009256A1" w:rsidP="001B6560">
      <w:pPr>
        <w:numPr>
          <w:ilvl w:val="0"/>
          <w:numId w:val="32"/>
        </w:numPr>
        <w:rPr>
          <w:b/>
          <w:sz w:val="28"/>
          <w:szCs w:val="28"/>
          <w:lang w:val="uk-UA"/>
        </w:rPr>
      </w:pPr>
      <w:r w:rsidRPr="009F795D">
        <w:rPr>
          <w:b/>
          <w:sz w:val="28"/>
          <w:szCs w:val="28"/>
          <w:lang w:val="uk-UA"/>
        </w:rPr>
        <w:t xml:space="preserve">Документування управлінської інформації                                     </w:t>
      </w:r>
      <w:r w:rsidR="0073591B">
        <w:rPr>
          <w:b/>
          <w:sz w:val="28"/>
          <w:szCs w:val="28"/>
          <w:lang w:val="uk-UA"/>
        </w:rPr>
        <w:t xml:space="preserve"> </w:t>
      </w:r>
      <w:r w:rsidRPr="009F795D">
        <w:rPr>
          <w:b/>
          <w:sz w:val="28"/>
          <w:szCs w:val="28"/>
          <w:lang w:val="uk-UA"/>
        </w:rPr>
        <w:t xml:space="preserve"> </w:t>
      </w:r>
      <w:r w:rsidRPr="009F795D">
        <w:rPr>
          <w:b/>
          <w:sz w:val="28"/>
          <w:szCs w:val="28"/>
        </w:rPr>
        <w:t xml:space="preserve"> </w:t>
      </w:r>
      <w:r w:rsidRPr="009F795D">
        <w:rPr>
          <w:b/>
          <w:sz w:val="28"/>
          <w:szCs w:val="28"/>
          <w:lang w:val="uk-UA"/>
        </w:rPr>
        <w:t xml:space="preserve"> </w:t>
      </w:r>
      <w:r w:rsidR="009319FE">
        <w:rPr>
          <w:b/>
          <w:sz w:val="28"/>
          <w:szCs w:val="28"/>
          <w:lang w:val="uk-UA"/>
        </w:rPr>
        <w:t>9</w:t>
      </w:r>
    </w:p>
    <w:p w:rsidR="009256A1" w:rsidRPr="009F795D" w:rsidRDefault="009256A1" w:rsidP="009256A1">
      <w:pPr>
        <w:ind w:firstLine="708"/>
        <w:rPr>
          <w:sz w:val="28"/>
          <w:szCs w:val="28"/>
          <w:lang w:val="uk-UA"/>
        </w:rPr>
      </w:pPr>
      <w:r w:rsidRPr="009F795D">
        <w:rPr>
          <w:sz w:val="28"/>
          <w:szCs w:val="28"/>
          <w:lang w:val="uk-UA"/>
        </w:rPr>
        <w:t>2.1.</w:t>
      </w:r>
      <w:r w:rsidRPr="009F795D">
        <w:rPr>
          <w:sz w:val="28"/>
          <w:szCs w:val="28"/>
        </w:rPr>
        <w:t xml:space="preserve"> </w:t>
      </w:r>
      <w:r w:rsidRPr="009F795D">
        <w:rPr>
          <w:sz w:val="28"/>
          <w:szCs w:val="28"/>
          <w:lang w:val="uk-UA"/>
        </w:rPr>
        <w:t xml:space="preserve">Загальні вимоги до створення документів                                     </w:t>
      </w:r>
      <w:r w:rsidR="0073591B">
        <w:rPr>
          <w:sz w:val="28"/>
          <w:szCs w:val="28"/>
          <w:lang w:val="uk-UA"/>
        </w:rPr>
        <w:t xml:space="preserve"> </w:t>
      </w:r>
      <w:r w:rsidRPr="009F795D">
        <w:rPr>
          <w:sz w:val="28"/>
          <w:szCs w:val="28"/>
          <w:lang w:val="uk-UA"/>
        </w:rPr>
        <w:t xml:space="preserve">   </w:t>
      </w:r>
      <w:r w:rsidR="009319FE">
        <w:rPr>
          <w:sz w:val="28"/>
          <w:szCs w:val="28"/>
          <w:lang w:val="uk-UA"/>
        </w:rPr>
        <w:t>9</w:t>
      </w:r>
    </w:p>
    <w:p w:rsidR="009256A1" w:rsidRPr="009F795D" w:rsidRDefault="009256A1" w:rsidP="009256A1">
      <w:pPr>
        <w:ind w:firstLine="708"/>
        <w:rPr>
          <w:sz w:val="28"/>
          <w:szCs w:val="28"/>
          <w:lang w:val="uk-UA"/>
        </w:rPr>
      </w:pPr>
      <w:r w:rsidRPr="009F795D">
        <w:rPr>
          <w:sz w:val="28"/>
          <w:szCs w:val="28"/>
          <w:lang w:val="uk-UA"/>
        </w:rPr>
        <w:t xml:space="preserve">2.2. Вимоги щодо раціоналізації документообігу                                 </w:t>
      </w:r>
      <w:r w:rsidR="0073591B">
        <w:rPr>
          <w:sz w:val="28"/>
          <w:szCs w:val="28"/>
          <w:lang w:val="uk-UA"/>
        </w:rPr>
        <w:t xml:space="preserve"> </w:t>
      </w:r>
      <w:r w:rsidRPr="009F795D">
        <w:rPr>
          <w:sz w:val="28"/>
          <w:szCs w:val="28"/>
          <w:lang w:val="uk-UA"/>
        </w:rPr>
        <w:t xml:space="preserve">  </w:t>
      </w:r>
      <w:r w:rsidR="0073591B">
        <w:rPr>
          <w:sz w:val="28"/>
          <w:szCs w:val="28"/>
          <w:lang w:val="uk-UA"/>
        </w:rPr>
        <w:t>1</w:t>
      </w:r>
      <w:r w:rsidR="009319FE">
        <w:rPr>
          <w:sz w:val="28"/>
          <w:szCs w:val="28"/>
          <w:lang w:val="uk-UA"/>
        </w:rPr>
        <w:t>0</w:t>
      </w:r>
    </w:p>
    <w:p w:rsidR="009256A1" w:rsidRPr="009F795D" w:rsidRDefault="009256A1" w:rsidP="009256A1">
      <w:pPr>
        <w:ind w:firstLine="708"/>
        <w:rPr>
          <w:sz w:val="28"/>
          <w:szCs w:val="28"/>
          <w:lang w:val="uk-UA"/>
        </w:rPr>
      </w:pPr>
      <w:r w:rsidRPr="009F795D">
        <w:rPr>
          <w:sz w:val="28"/>
          <w:szCs w:val="28"/>
          <w:lang w:val="uk-UA"/>
        </w:rPr>
        <w:t xml:space="preserve">2.3. Облік обсягу документообігу                                                              </w:t>
      </w:r>
      <w:r w:rsidR="0073591B">
        <w:rPr>
          <w:sz w:val="28"/>
          <w:szCs w:val="28"/>
          <w:lang w:val="uk-UA"/>
        </w:rPr>
        <w:t>1</w:t>
      </w:r>
      <w:r w:rsidR="009319FE">
        <w:rPr>
          <w:sz w:val="28"/>
          <w:szCs w:val="28"/>
          <w:lang w:val="uk-UA"/>
        </w:rPr>
        <w:t>1</w:t>
      </w:r>
    </w:p>
    <w:p w:rsidR="009256A1" w:rsidRPr="009F795D" w:rsidRDefault="009256A1" w:rsidP="001B6560">
      <w:pPr>
        <w:numPr>
          <w:ilvl w:val="1"/>
          <w:numId w:val="32"/>
        </w:numPr>
        <w:ind w:left="1080"/>
        <w:rPr>
          <w:sz w:val="28"/>
          <w:szCs w:val="28"/>
          <w:lang w:val="uk-UA"/>
        </w:rPr>
      </w:pPr>
    </w:p>
    <w:p w:rsidR="009256A1" w:rsidRPr="009F795D" w:rsidRDefault="009256A1" w:rsidP="001B6560">
      <w:pPr>
        <w:numPr>
          <w:ilvl w:val="0"/>
          <w:numId w:val="32"/>
        </w:numPr>
        <w:rPr>
          <w:b/>
          <w:sz w:val="28"/>
          <w:szCs w:val="28"/>
          <w:lang w:val="uk-UA"/>
        </w:rPr>
      </w:pPr>
      <w:r w:rsidRPr="009F795D">
        <w:rPr>
          <w:b/>
          <w:sz w:val="28"/>
          <w:szCs w:val="28"/>
          <w:lang w:val="uk-UA"/>
        </w:rPr>
        <w:t xml:space="preserve">Приймання, розгляд і реєстрація документів                                      </w:t>
      </w:r>
      <w:r w:rsidR="0073591B">
        <w:rPr>
          <w:b/>
          <w:sz w:val="28"/>
          <w:szCs w:val="28"/>
          <w:lang w:val="uk-UA"/>
        </w:rPr>
        <w:t>1</w:t>
      </w:r>
      <w:r w:rsidR="009319FE">
        <w:rPr>
          <w:b/>
          <w:sz w:val="28"/>
          <w:szCs w:val="28"/>
          <w:lang w:val="uk-UA"/>
        </w:rPr>
        <w:t>1</w:t>
      </w:r>
    </w:p>
    <w:p w:rsidR="009256A1" w:rsidRPr="009F795D" w:rsidRDefault="009256A1" w:rsidP="009319FE">
      <w:pPr>
        <w:pStyle w:val="a3"/>
        <w:numPr>
          <w:ilvl w:val="1"/>
          <w:numId w:val="31"/>
        </w:numPr>
        <w:tabs>
          <w:tab w:val="clear" w:pos="360"/>
        </w:tabs>
        <w:spacing w:before="0" w:beforeAutospacing="0" w:after="0" w:afterAutospacing="0"/>
        <w:ind w:firstLine="567"/>
        <w:rPr>
          <w:bCs/>
          <w:sz w:val="28"/>
          <w:szCs w:val="28"/>
          <w:lang w:val="uk-UA"/>
        </w:rPr>
      </w:pPr>
      <w:r w:rsidRPr="009F795D">
        <w:rPr>
          <w:bCs/>
          <w:sz w:val="28"/>
          <w:szCs w:val="28"/>
          <w:lang w:val="uk-UA"/>
        </w:rPr>
        <w:t xml:space="preserve">3.1. Приймання документів та їх первинне опрацювання                       </w:t>
      </w:r>
      <w:r w:rsidR="0073591B">
        <w:rPr>
          <w:bCs/>
          <w:sz w:val="28"/>
          <w:szCs w:val="28"/>
          <w:lang w:val="uk-UA"/>
        </w:rPr>
        <w:t>1</w:t>
      </w:r>
      <w:r w:rsidR="009319FE">
        <w:rPr>
          <w:bCs/>
          <w:sz w:val="28"/>
          <w:szCs w:val="28"/>
          <w:lang w:val="uk-UA"/>
        </w:rPr>
        <w:t>1</w:t>
      </w:r>
    </w:p>
    <w:p w:rsidR="009256A1" w:rsidRPr="009F795D" w:rsidRDefault="009256A1" w:rsidP="009319FE">
      <w:pPr>
        <w:pStyle w:val="a3"/>
        <w:numPr>
          <w:ilvl w:val="1"/>
          <w:numId w:val="31"/>
        </w:numPr>
        <w:tabs>
          <w:tab w:val="clear" w:pos="360"/>
        </w:tabs>
        <w:spacing w:before="0" w:beforeAutospacing="0" w:after="0" w:afterAutospacing="0"/>
        <w:ind w:firstLine="567"/>
        <w:rPr>
          <w:sz w:val="28"/>
          <w:szCs w:val="28"/>
          <w:lang w:val="uk-UA"/>
        </w:rPr>
      </w:pPr>
      <w:r w:rsidRPr="009F795D">
        <w:rPr>
          <w:bCs/>
          <w:sz w:val="28"/>
          <w:szCs w:val="28"/>
          <w:lang w:val="uk-UA"/>
        </w:rPr>
        <w:t xml:space="preserve">3.2. Попередній розгляд документів                                                         </w:t>
      </w:r>
      <w:r w:rsidR="0073591B">
        <w:rPr>
          <w:bCs/>
          <w:sz w:val="28"/>
          <w:szCs w:val="28"/>
          <w:lang w:val="uk-UA"/>
        </w:rPr>
        <w:t xml:space="preserve"> </w:t>
      </w:r>
      <w:r w:rsidRPr="009F795D">
        <w:rPr>
          <w:bCs/>
          <w:sz w:val="28"/>
          <w:szCs w:val="28"/>
          <w:lang w:val="uk-UA"/>
        </w:rPr>
        <w:t>1</w:t>
      </w:r>
      <w:r w:rsidR="009319FE">
        <w:rPr>
          <w:bCs/>
          <w:sz w:val="28"/>
          <w:szCs w:val="28"/>
          <w:lang w:val="uk-UA"/>
        </w:rPr>
        <w:t>3</w:t>
      </w:r>
    </w:p>
    <w:p w:rsidR="009256A1" w:rsidRPr="0073591B" w:rsidRDefault="009256A1" w:rsidP="009319FE">
      <w:pPr>
        <w:pStyle w:val="a3"/>
        <w:numPr>
          <w:ilvl w:val="1"/>
          <w:numId w:val="31"/>
        </w:numPr>
        <w:tabs>
          <w:tab w:val="clear" w:pos="360"/>
        </w:tabs>
        <w:spacing w:before="0" w:beforeAutospacing="0" w:after="0" w:afterAutospacing="0"/>
        <w:ind w:firstLine="567"/>
        <w:rPr>
          <w:sz w:val="28"/>
          <w:szCs w:val="28"/>
          <w:lang w:val="uk-UA"/>
        </w:rPr>
      </w:pPr>
      <w:r w:rsidRPr="009F795D">
        <w:rPr>
          <w:bCs/>
          <w:sz w:val="28"/>
          <w:szCs w:val="28"/>
          <w:lang w:val="uk-UA"/>
        </w:rPr>
        <w:t xml:space="preserve">3.3. Реєстрація документів                                                                        </w:t>
      </w:r>
      <w:r w:rsidR="0073591B">
        <w:rPr>
          <w:bCs/>
          <w:sz w:val="28"/>
          <w:szCs w:val="28"/>
          <w:lang w:val="uk-UA"/>
        </w:rPr>
        <w:t xml:space="preserve"> </w:t>
      </w:r>
      <w:r w:rsidRPr="009F795D">
        <w:rPr>
          <w:bCs/>
          <w:sz w:val="28"/>
          <w:szCs w:val="28"/>
          <w:lang w:val="uk-UA"/>
        </w:rPr>
        <w:t xml:space="preserve"> </w:t>
      </w:r>
      <w:r w:rsidR="0073591B">
        <w:rPr>
          <w:bCs/>
          <w:sz w:val="28"/>
          <w:szCs w:val="28"/>
          <w:lang w:val="uk-UA"/>
        </w:rPr>
        <w:t>1</w:t>
      </w:r>
      <w:r w:rsidR="009319FE">
        <w:rPr>
          <w:bCs/>
          <w:sz w:val="28"/>
          <w:szCs w:val="28"/>
          <w:lang w:val="uk-UA"/>
        </w:rPr>
        <w:t>4</w:t>
      </w:r>
    </w:p>
    <w:p w:rsidR="0073591B" w:rsidRPr="0073591B" w:rsidRDefault="0073591B" w:rsidP="009319FE">
      <w:pPr>
        <w:pStyle w:val="a3"/>
        <w:numPr>
          <w:ilvl w:val="1"/>
          <w:numId w:val="31"/>
        </w:numPr>
        <w:tabs>
          <w:tab w:val="clear" w:pos="360"/>
        </w:tabs>
        <w:spacing w:before="0" w:beforeAutospacing="0" w:after="0" w:afterAutospacing="0"/>
        <w:ind w:firstLine="567"/>
        <w:rPr>
          <w:sz w:val="28"/>
          <w:szCs w:val="28"/>
          <w:lang w:val="uk-UA"/>
        </w:rPr>
      </w:pPr>
      <w:r w:rsidRPr="0073591B">
        <w:rPr>
          <w:bCs/>
          <w:sz w:val="28"/>
          <w:szCs w:val="28"/>
          <w:lang w:val="uk-UA"/>
        </w:rPr>
        <w:t>3.4.</w:t>
      </w:r>
      <w:r w:rsidRPr="0073591B">
        <w:rPr>
          <w:sz w:val="28"/>
          <w:szCs w:val="28"/>
        </w:rPr>
        <w:t xml:space="preserve"> Перевірка електронного цифрового підпису</w:t>
      </w:r>
      <w:r>
        <w:rPr>
          <w:sz w:val="28"/>
          <w:szCs w:val="28"/>
          <w:lang w:val="uk-UA"/>
        </w:rPr>
        <w:t xml:space="preserve">                                     1</w:t>
      </w:r>
      <w:r w:rsidR="009319FE">
        <w:rPr>
          <w:sz w:val="28"/>
          <w:szCs w:val="28"/>
          <w:lang w:val="uk-UA"/>
        </w:rPr>
        <w:t>8</w:t>
      </w:r>
    </w:p>
    <w:p w:rsidR="009256A1" w:rsidRDefault="0073591B" w:rsidP="009319FE">
      <w:pPr>
        <w:pStyle w:val="a3"/>
        <w:numPr>
          <w:ilvl w:val="1"/>
          <w:numId w:val="31"/>
        </w:numPr>
        <w:tabs>
          <w:tab w:val="clear" w:pos="360"/>
        </w:tabs>
        <w:spacing w:before="0" w:beforeAutospacing="0" w:after="0" w:afterAutospacing="0"/>
        <w:ind w:firstLine="567"/>
        <w:rPr>
          <w:sz w:val="28"/>
          <w:szCs w:val="28"/>
          <w:lang w:val="uk-UA"/>
        </w:rPr>
      </w:pPr>
      <w:r>
        <w:rPr>
          <w:sz w:val="28"/>
          <w:szCs w:val="28"/>
          <w:lang w:val="uk-UA"/>
        </w:rPr>
        <w:t>3.5</w:t>
      </w:r>
      <w:r w:rsidR="009256A1" w:rsidRPr="009F795D">
        <w:rPr>
          <w:sz w:val="28"/>
          <w:szCs w:val="28"/>
          <w:lang w:val="uk-UA"/>
        </w:rPr>
        <w:t xml:space="preserve">. Організація передачі документів та їх виконання                            </w:t>
      </w:r>
      <w:r>
        <w:rPr>
          <w:sz w:val="28"/>
          <w:szCs w:val="28"/>
          <w:lang w:val="uk-UA"/>
        </w:rPr>
        <w:t xml:space="preserve"> 1</w:t>
      </w:r>
      <w:r w:rsidR="009319FE">
        <w:rPr>
          <w:sz w:val="28"/>
          <w:szCs w:val="28"/>
          <w:lang w:val="uk-UA"/>
        </w:rPr>
        <w:t>8</w:t>
      </w:r>
    </w:p>
    <w:p w:rsidR="009256A1" w:rsidRPr="009F795D" w:rsidRDefault="009256A1" w:rsidP="009319FE">
      <w:pPr>
        <w:pStyle w:val="a3"/>
        <w:numPr>
          <w:ilvl w:val="1"/>
          <w:numId w:val="31"/>
        </w:numPr>
        <w:tabs>
          <w:tab w:val="clear" w:pos="360"/>
        </w:tabs>
        <w:spacing w:before="0" w:beforeAutospacing="0" w:after="0" w:afterAutospacing="0"/>
        <w:ind w:firstLine="567"/>
        <w:rPr>
          <w:sz w:val="28"/>
          <w:szCs w:val="28"/>
          <w:lang w:val="uk-UA"/>
        </w:rPr>
      </w:pPr>
    </w:p>
    <w:p w:rsidR="009256A1" w:rsidRPr="009F795D" w:rsidRDefault="009256A1" w:rsidP="009319FE">
      <w:pPr>
        <w:numPr>
          <w:ilvl w:val="0"/>
          <w:numId w:val="33"/>
        </w:numPr>
        <w:tabs>
          <w:tab w:val="clear" w:pos="720"/>
          <w:tab w:val="num" w:pos="709"/>
        </w:tabs>
        <w:ind w:hanging="294"/>
        <w:rPr>
          <w:b/>
          <w:sz w:val="28"/>
          <w:szCs w:val="28"/>
          <w:lang w:val="uk-UA"/>
        </w:rPr>
      </w:pPr>
      <w:r w:rsidRPr="009F795D">
        <w:rPr>
          <w:b/>
          <w:sz w:val="28"/>
          <w:szCs w:val="28"/>
          <w:lang w:val="uk-UA"/>
        </w:rPr>
        <w:t xml:space="preserve">Загальні вимоги до оформлення службових документів              </w:t>
      </w:r>
      <w:r w:rsidR="0073591B">
        <w:rPr>
          <w:b/>
          <w:sz w:val="28"/>
          <w:szCs w:val="28"/>
          <w:lang w:val="uk-UA"/>
        </w:rPr>
        <w:t xml:space="preserve"> </w:t>
      </w:r>
      <w:r w:rsidRPr="009F795D">
        <w:rPr>
          <w:b/>
          <w:sz w:val="28"/>
          <w:szCs w:val="28"/>
          <w:lang w:val="uk-UA"/>
        </w:rPr>
        <w:t xml:space="preserve">   </w:t>
      </w:r>
      <w:r w:rsidR="0073591B">
        <w:rPr>
          <w:b/>
          <w:sz w:val="28"/>
          <w:szCs w:val="28"/>
          <w:lang w:val="uk-UA"/>
        </w:rPr>
        <w:t xml:space="preserve"> 1</w:t>
      </w:r>
      <w:r w:rsidR="009319FE">
        <w:rPr>
          <w:b/>
          <w:sz w:val="28"/>
          <w:szCs w:val="28"/>
          <w:lang w:val="uk-UA"/>
        </w:rPr>
        <w:t>9</w:t>
      </w:r>
    </w:p>
    <w:p w:rsidR="009256A1" w:rsidRPr="009F795D" w:rsidRDefault="009256A1" w:rsidP="009319FE">
      <w:pPr>
        <w:pStyle w:val="a3"/>
        <w:numPr>
          <w:ilvl w:val="1"/>
          <w:numId w:val="33"/>
        </w:numPr>
        <w:tabs>
          <w:tab w:val="clear" w:pos="360"/>
        </w:tabs>
        <w:spacing w:before="0" w:beforeAutospacing="0" w:after="0" w:afterAutospacing="0"/>
        <w:ind w:firstLine="567"/>
        <w:rPr>
          <w:bCs/>
          <w:sz w:val="28"/>
          <w:szCs w:val="28"/>
          <w:lang w:val="uk-UA"/>
        </w:rPr>
      </w:pPr>
      <w:r w:rsidRPr="009F795D">
        <w:rPr>
          <w:bCs/>
          <w:sz w:val="28"/>
          <w:szCs w:val="28"/>
          <w:lang w:val="uk-UA"/>
        </w:rPr>
        <w:t xml:space="preserve">4.1. Бланки документів                                                                              </w:t>
      </w:r>
      <w:r w:rsidR="0073591B">
        <w:rPr>
          <w:bCs/>
          <w:sz w:val="28"/>
          <w:szCs w:val="28"/>
          <w:lang w:val="uk-UA"/>
        </w:rPr>
        <w:t xml:space="preserve">  </w:t>
      </w:r>
      <w:r w:rsidRPr="009F795D">
        <w:rPr>
          <w:bCs/>
          <w:sz w:val="28"/>
          <w:szCs w:val="28"/>
          <w:lang w:val="uk-UA"/>
        </w:rPr>
        <w:t>1</w:t>
      </w:r>
      <w:r w:rsidR="009319FE">
        <w:rPr>
          <w:bCs/>
          <w:sz w:val="28"/>
          <w:szCs w:val="28"/>
          <w:lang w:val="uk-UA"/>
        </w:rPr>
        <w:t>9</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4.2. Оформлення реквізитів                                                                     </w:t>
      </w:r>
      <w:r w:rsidR="0073591B">
        <w:rPr>
          <w:sz w:val="28"/>
          <w:szCs w:val="28"/>
          <w:lang w:val="uk-UA"/>
        </w:rPr>
        <w:t xml:space="preserve">  </w:t>
      </w:r>
      <w:r w:rsidRPr="009F795D">
        <w:rPr>
          <w:sz w:val="28"/>
          <w:szCs w:val="28"/>
          <w:lang w:val="uk-UA"/>
        </w:rPr>
        <w:t xml:space="preserve"> </w:t>
      </w:r>
      <w:r w:rsidR="0073591B">
        <w:rPr>
          <w:sz w:val="28"/>
          <w:szCs w:val="28"/>
          <w:lang w:val="uk-UA"/>
        </w:rPr>
        <w:t>2</w:t>
      </w:r>
      <w:r w:rsidR="009319FE">
        <w:rPr>
          <w:sz w:val="28"/>
          <w:szCs w:val="28"/>
          <w:lang w:val="uk-UA"/>
        </w:rPr>
        <w:t>2</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4.3. Зображення Державного Герба України                                        </w:t>
      </w:r>
      <w:r w:rsidR="0073591B">
        <w:rPr>
          <w:sz w:val="28"/>
          <w:szCs w:val="28"/>
          <w:lang w:val="uk-UA"/>
        </w:rPr>
        <w:t xml:space="preserve"> </w:t>
      </w:r>
      <w:r w:rsidRPr="009F795D">
        <w:rPr>
          <w:sz w:val="28"/>
          <w:szCs w:val="28"/>
          <w:lang w:val="uk-UA"/>
        </w:rPr>
        <w:t xml:space="preserve">  </w:t>
      </w:r>
      <w:r w:rsidR="0073591B">
        <w:rPr>
          <w:sz w:val="28"/>
          <w:szCs w:val="28"/>
          <w:lang w:val="uk-UA"/>
        </w:rPr>
        <w:t xml:space="preserve"> 2</w:t>
      </w:r>
      <w:r w:rsidR="009319FE">
        <w:rPr>
          <w:sz w:val="28"/>
          <w:szCs w:val="28"/>
          <w:lang w:val="uk-UA"/>
        </w:rPr>
        <w:t>2</w:t>
      </w:r>
    </w:p>
    <w:p w:rsidR="009256A1" w:rsidRPr="009F795D" w:rsidRDefault="009256A1" w:rsidP="009319FE">
      <w:pPr>
        <w:pStyle w:val="a3"/>
        <w:numPr>
          <w:ilvl w:val="1"/>
          <w:numId w:val="33"/>
        </w:numPr>
        <w:tabs>
          <w:tab w:val="clear" w:pos="360"/>
        </w:tabs>
        <w:spacing w:before="0" w:beforeAutospacing="0" w:after="0" w:afterAutospacing="0"/>
        <w:ind w:right="140" w:firstLine="567"/>
        <w:rPr>
          <w:sz w:val="28"/>
          <w:szCs w:val="28"/>
          <w:lang w:val="uk-UA"/>
        </w:rPr>
      </w:pPr>
      <w:r w:rsidRPr="009F795D">
        <w:rPr>
          <w:sz w:val="28"/>
          <w:szCs w:val="28"/>
          <w:lang w:val="uk-UA"/>
        </w:rPr>
        <w:t xml:space="preserve">4.4. Коди                                                                                                   </w:t>
      </w:r>
      <w:r w:rsidR="0073591B">
        <w:rPr>
          <w:sz w:val="28"/>
          <w:szCs w:val="28"/>
          <w:lang w:val="uk-UA"/>
        </w:rPr>
        <w:t xml:space="preserve"> </w:t>
      </w:r>
      <w:r w:rsidRPr="009F795D">
        <w:rPr>
          <w:sz w:val="28"/>
          <w:szCs w:val="28"/>
          <w:lang w:val="uk-UA"/>
        </w:rPr>
        <w:t xml:space="preserve"> </w:t>
      </w:r>
      <w:r>
        <w:rPr>
          <w:sz w:val="28"/>
          <w:szCs w:val="28"/>
          <w:lang w:val="uk-UA"/>
        </w:rPr>
        <w:t xml:space="preserve"> </w:t>
      </w:r>
      <w:r w:rsidRPr="009F795D">
        <w:rPr>
          <w:sz w:val="28"/>
          <w:szCs w:val="28"/>
          <w:lang w:val="uk-UA"/>
        </w:rPr>
        <w:t xml:space="preserve"> </w:t>
      </w:r>
      <w:r w:rsidR="0073591B">
        <w:rPr>
          <w:sz w:val="28"/>
          <w:szCs w:val="28"/>
          <w:lang w:val="uk-UA"/>
        </w:rPr>
        <w:t>2</w:t>
      </w:r>
      <w:r w:rsidR="009319FE">
        <w:rPr>
          <w:sz w:val="28"/>
          <w:szCs w:val="28"/>
          <w:lang w:val="uk-UA"/>
        </w:rPr>
        <w:t>2</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4.5. Найменування установи                                                                   </w:t>
      </w:r>
      <w:r>
        <w:rPr>
          <w:sz w:val="28"/>
          <w:szCs w:val="28"/>
          <w:lang w:val="uk-UA"/>
        </w:rPr>
        <w:t xml:space="preserve"> </w:t>
      </w:r>
      <w:r w:rsidRPr="009F795D">
        <w:rPr>
          <w:sz w:val="28"/>
          <w:szCs w:val="28"/>
          <w:lang w:val="uk-UA"/>
        </w:rPr>
        <w:t xml:space="preserve"> </w:t>
      </w:r>
      <w:r w:rsidR="0073591B">
        <w:rPr>
          <w:sz w:val="28"/>
          <w:szCs w:val="28"/>
          <w:lang w:val="uk-UA"/>
        </w:rPr>
        <w:t xml:space="preserve"> 2</w:t>
      </w:r>
      <w:r w:rsidR="009319FE">
        <w:rPr>
          <w:sz w:val="28"/>
          <w:szCs w:val="28"/>
          <w:lang w:val="uk-UA"/>
        </w:rPr>
        <w:t>2</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4.6. Довідкові дані про установу                                                             </w:t>
      </w:r>
      <w:r>
        <w:rPr>
          <w:sz w:val="28"/>
          <w:szCs w:val="28"/>
          <w:lang w:val="uk-UA"/>
        </w:rPr>
        <w:t xml:space="preserve">  </w:t>
      </w:r>
      <w:r w:rsidR="0073591B">
        <w:rPr>
          <w:sz w:val="28"/>
          <w:szCs w:val="28"/>
          <w:lang w:val="uk-UA"/>
        </w:rPr>
        <w:t>2</w:t>
      </w:r>
      <w:r w:rsidR="009319FE">
        <w:rPr>
          <w:sz w:val="28"/>
          <w:szCs w:val="28"/>
          <w:lang w:val="uk-UA"/>
        </w:rPr>
        <w:t>3</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4.7. Назва виду документа                                                                    </w:t>
      </w:r>
      <w:r>
        <w:rPr>
          <w:sz w:val="28"/>
          <w:szCs w:val="28"/>
          <w:lang w:val="uk-UA"/>
        </w:rPr>
        <w:t xml:space="preserve"> </w:t>
      </w:r>
      <w:r w:rsidR="0073591B">
        <w:rPr>
          <w:sz w:val="28"/>
          <w:szCs w:val="28"/>
          <w:lang w:val="uk-UA"/>
        </w:rPr>
        <w:t xml:space="preserve">  </w:t>
      </w:r>
      <w:r w:rsidRPr="009F795D">
        <w:rPr>
          <w:sz w:val="28"/>
          <w:szCs w:val="28"/>
          <w:lang w:val="uk-UA"/>
        </w:rPr>
        <w:t xml:space="preserve">   </w:t>
      </w:r>
      <w:r w:rsidR="0073591B">
        <w:rPr>
          <w:sz w:val="28"/>
          <w:szCs w:val="28"/>
          <w:lang w:val="uk-UA"/>
        </w:rPr>
        <w:t>2</w:t>
      </w:r>
      <w:r w:rsidR="009319FE">
        <w:rPr>
          <w:sz w:val="28"/>
          <w:szCs w:val="28"/>
          <w:lang w:val="uk-UA"/>
        </w:rPr>
        <w:t>3</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4.8. </w:t>
      </w:r>
      <w:r w:rsidR="0073591B" w:rsidRPr="0073591B">
        <w:rPr>
          <w:sz w:val="28"/>
          <w:szCs w:val="28"/>
        </w:rPr>
        <w:t>Дата документа, підписання, засвідчення та реєстрації</w:t>
      </w:r>
      <w:r w:rsidRPr="009F795D">
        <w:rPr>
          <w:sz w:val="28"/>
          <w:szCs w:val="28"/>
          <w:lang w:val="uk-UA"/>
        </w:rPr>
        <w:t xml:space="preserve">              </w:t>
      </w:r>
      <w:r w:rsidR="0073591B">
        <w:rPr>
          <w:sz w:val="28"/>
          <w:szCs w:val="28"/>
          <w:lang w:val="uk-UA"/>
        </w:rPr>
        <w:t xml:space="preserve"> </w:t>
      </w:r>
      <w:r w:rsidRPr="009F795D">
        <w:rPr>
          <w:sz w:val="28"/>
          <w:szCs w:val="28"/>
          <w:lang w:val="uk-UA"/>
        </w:rPr>
        <w:t xml:space="preserve"> </w:t>
      </w:r>
      <w:r>
        <w:rPr>
          <w:sz w:val="28"/>
          <w:szCs w:val="28"/>
          <w:lang w:val="uk-UA"/>
        </w:rPr>
        <w:t xml:space="preserve"> </w:t>
      </w:r>
      <w:r w:rsidRPr="009F795D">
        <w:rPr>
          <w:sz w:val="28"/>
          <w:szCs w:val="28"/>
          <w:lang w:val="uk-UA"/>
        </w:rPr>
        <w:t xml:space="preserve">  </w:t>
      </w:r>
      <w:r w:rsidR="0073591B">
        <w:rPr>
          <w:sz w:val="28"/>
          <w:szCs w:val="28"/>
          <w:lang w:val="uk-UA"/>
        </w:rPr>
        <w:t>2</w:t>
      </w:r>
      <w:r w:rsidR="009319FE">
        <w:rPr>
          <w:sz w:val="28"/>
          <w:szCs w:val="28"/>
          <w:lang w:val="uk-UA"/>
        </w:rPr>
        <w:t>3</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4.9. Реєстраційний індекс документів                                                  </w:t>
      </w:r>
      <w:r>
        <w:rPr>
          <w:sz w:val="28"/>
          <w:szCs w:val="28"/>
          <w:lang w:val="uk-UA"/>
        </w:rPr>
        <w:t xml:space="preserve"> </w:t>
      </w:r>
      <w:r w:rsidR="0073591B">
        <w:rPr>
          <w:sz w:val="28"/>
          <w:szCs w:val="28"/>
          <w:lang w:val="uk-UA"/>
        </w:rPr>
        <w:t xml:space="preserve"> </w:t>
      </w:r>
      <w:r>
        <w:rPr>
          <w:sz w:val="28"/>
          <w:szCs w:val="28"/>
          <w:lang w:val="uk-UA"/>
        </w:rPr>
        <w:t xml:space="preserve">  </w:t>
      </w:r>
      <w:r w:rsidRPr="009F795D">
        <w:rPr>
          <w:sz w:val="28"/>
          <w:szCs w:val="28"/>
          <w:lang w:val="uk-UA"/>
        </w:rPr>
        <w:t xml:space="preserve"> </w:t>
      </w:r>
      <w:r w:rsidR="0073591B">
        <w:rPr>
          <w:sz w:val="28"/>
          <w:szCs w:val="28"/>
          <w:lang w:val="uk-UA"/>
        </w:rPr>
        <w:t>2</w:t>
      </w:r>
      <w:r w:rsidR="009319FE">
        <w:rPr>
          <w:sz w:val="28"/>
          <w:szCs w:val="28"/>
          <w:lang w:val="uk-UA"/>
        </w:rPr>
        <w:t>4</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4.10. Посилання на реєстраційний індекс і дату                               </w:t>
      </w:r>
      <w:r w:rsidR="0073591B">
        <w:rPr>
          <w:sz w:val="28"/>
          <w:szCs w:val="28"/>
          <w:lang w:val="uk-UA"/>
        </w:rPr>
        <w:t xml:space="preserve"> </w:t>
      </w:r>
      <w:r w:rsidRPr="009F795D">
        <w:rPr>
          <w:sz w:val="28"/>
          <w:szCs w:val="28"/>
          <w:lang w:val="uk-UA"/>
        </w:rPr>
        <w:t xml:space="preserve">   </w:t>
      </w:r>
      <w:r>
        <w:rPr>
          <w:sz w:val="28"/>
          <w:szCs w:val="28"/>
          <w:lang w:val="uk-UA"/>
        </w:rPr>
        <w:t xml:space="preserve"> </w:t>
      </w:r>
      <w:r w:rsidRPr="009F795D">
        <w:rPr>
          <w:sz w:val="28"/>
          <w:szCs w:val="28"/>
          <w:lang w:val="uk-UA"/>
        </w:rPr>
        <w:t xml:space="preserve">  2</w:t>
      </w:r>
      <w:r w:rsidR="009319FE">
        <w:rPr>
          <w:sz w:val="28"/>
          <w:szCs w:val="28"/>
          <w:lang w:val="uk-UA"/>
        </w:rPr>
        <w:t>5</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4.11. Гриф обмеження доступу                                                             </w:t>
      </w:r>
      <w:r>
        <w:rPr>
          <w:sz w:val="28"/>
          <w:szCs w:val="28"/>
          <w:lang w:val="uk-UA"/>
        </w:rPr>
        <w:t xml:space="preserve"> </w:t>
      </w:r>
      <w:r w:rsidRPr="009F795D">
        <w:rPr>
          <w:sz w:val="28"/>
          <w:szCs w:val="28"/>
          <w:lang w:val="uk-UA"/>
        </w:rPr>
        <w:t xml:space="preserve">    2</w:t>
      </w:r>
      <w:r w:rsidR="009319FE">
        <w:rPr>
          <w:sz w:val="28"/>
          <w:szCs w:val="28"/>
          <w:lang w:val="uk-UA"/>
        </w:rPr>
        <w:t>5</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bCs/>
          <w:sz w:val="28"/>
          <w:szCs w:val="28"/>
          <w:lang w:val="uk-UA"/>
        </w:rPr>
        <w:t xml:space="preserve">4.12. </w:t>
      </w:r>
      <w:r w:rsidR="00835AC5" w:rsidRPr="00835AC5">
        <w:rPr>
          <w:bCs/>
          <w:sz w:val="28"/>
          <w:szCs w:val="28"/>
          <w:lang w:val="uk-UA"/>
        </w:rPr>
        <w:t>Адресат та особисте звертання</w:t>
      </w:r>
      <w:r w:rsidRPr="00835AC5">
        <w:rPr>
          <w:bCs/>
          <w:sz w:val="28"/>
          <w:szCs w:val="28"/>
          <w:lang w:val="uk-UA"/>
        </w:rPr>
        <w:t xml:space="preserve"> </w:t>
      </w:r>
      <w:r w:rsidRPr="009F795D">
        <w:rPr>
          <w:bCs/>
          <w:sz w:val="28"/>
          <w:szCs w:val="28"/>
          <w:lang w:val="uk-UA"/>
        </w:rPr>
        <w:t xml:space="preserve">          </w:t>
      </w:r>
      <w:r w:rsidR="00835AC5">
        <w:rPr>
          <w:bCs/>
          <w:sz w:val="28"/>
          <w:szCs w:val="28"/>
          <w:lang w:val="uk-UA"/>
        </w:rPr>
        <w:t xml:space="preserve">            </w:t>
      </w:r>
      <w:r w:rsidRPr="009F795D">
        <w:rPr>
          <w:bCs/>
          <w:sz w:val="28"/>
          <w:szCs w:val="28"/>
          <w:lang w:val="uk-UA"/>
        </w:rPr>
        <w:t xml:space="preserve">                              </w:t>
      </w:r>
      <w:r>
        <w:rPr>
          <w:bCs/>
          <w:sz w:val="28"/>
          <w:szCs w:val="28"/>
          <w:lang w:val="uk-UA"/>
        </w:rPr>
        <w:t xml:space="preserve"> </w:t>
      </w:r>
      <w:r w:rsidRPr="009F795D">
        <w:rPr>
          <w:bCs/>
          <w:sz w:val="28"/>
          <w:szCs w:val="28"/>
          <w:lang w:val="uk-UA"/>
        </w:rPr>
        <w:t xml:space="preserve">   </w:t>
      </w:r>
      <w:r w:rsidR="00835AC5">
        <w:rPr>
          <w:bCs/>
          <w:sz w:val="28"/>
          <w:szCs w:val="28"/>
          <w:lang w:val="uk-UA"/>
        </w:rPr>
        <w:t>2</w:t>
      </w:r>
      <w:r w:rsidR="009319FE">
        <w:rPr>
          <w:bCs/>
          <w:sz w:val="28"/>
          <w:szCs w:val="28"/>
          <w:lang w:val="uk-UA"/>
        </w:rPr>
        <w:t>6</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4.13. Гриф затвердження документа                                                     </w:t>
      </w:r>
      <w:r>
        <w:rPr>
          <w:sz w:val="28"/>
          <w:szCs w:val="28"/>
          <w:lang w:val="uk-UA"/>
        </w:rPr>
        <w:t xml:space="preserve"> </w:t>
      </w:r>
      <w:r w:rsidRPr="009F795D">
        <w:rPr>
          <w:sz w:val="28"/>
          <w:szCs w:val="28"/>
          <w:lang w:val="uk-UA"/>
        </w:rPr>
        <w:t xml:space="preserve">   </w:t>
      </w:r>
      <w:r w:rsidR="00835AC5">
        <w:rPr>
          <w:sz w:val="28"/>
          <w:szCs w:val="28"/>
          <w:lang w:val="uk-UA"/>
        </w:rPr>
        <w:t>2</w:t>
      </w:r>
      <w:r w:rsidR="009319FE">
        <w:rPr>
          <w:sz w:val="28"/>
          <w:szCs w:val="28"/>
          <w:lang w:val="uk-UA"/>
        </w:rPr>
        <w:t>8</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4.14. Підпис                                                                                            </w:t>
      </w:r>
      <w:r>
        <w:rPr>
          <w:sz w:val="28"/>
          <w:szCs w:val="28"/>
          <w:lang w:val="uk-UA"/>
        </w:rPr>
        <w:t xml:space="preserve"> </w:t>
      </w:r>
      <w:r w:rsidRPr="009F795D">
        <w:rPr>
          <w:sz w:val="28"/>
          <w:szCs w:val="28"/>
          <w:lang w:val="uk-UA"/>
        </w:rPr>
        <w:t xml:space="preserve">    </w:t>
      </w:r>
      <w:r w:rsidR="009319FE">
        <w:rPr>
          <w:sz w:val="28"/>
          <w:szCs w:val="28"/>
          <w:lang w:val="uk-UA"/>
        </w:rPr>
        <w:t>29</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4.15. Візи та гриф погодження                                                             </w:t>
      </w:r>
      <w:r>
        <w:rPr>
          <w:sz w:val="28"/>
          <w:szCs w:val="28"/>
          <w:lang w:val="uk-UA"/>
        </w:rPr>
        <w:t xml:space="preserve"> </w:t>
      </w:r>
      <w:r w:rsidRPr="009F795D">
        <w:rPr>
          <w:sz w:val="28"/>
          <w:szCs w:val="28"/>
          <w:lang w:val="uk-UA"/>
        </w:rPr>
        <w:t xml:space="preserve">    </w:t>
      </w:r>
      <w:r w:rsidR="00835AC5">
        <w:rPr>
          <w:sz w:val="28"/>
          <w:szCs w:val="28"/>
          <w:lang w:val="uk-UA"/>
        </w:rPr>
        <w:t>3</w:t>
      </w:r>
      <w:r w:rsidR="009319FE">
        <w:rPr>
          <w:sz w:val="28"/>
          <w:szCs w:val="28"/>
          <w:lang w:val="uk-UA"/>
        </w:rPr>
        <w:t>3</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4.16. </w:t>
      </w:r>
      <w:r w:rsidR="00835AC5" w:rsidRPr="00835AC5">
        <w:rPr>
          <w:sz w:val="28"/>
          <w:szCs w:val="28"/>
          <w:lang w:val="uk-UA"/>
        </w:rPr>
        <w:t>Короткий зміст паперового документа</w:t>
      </w:r>
      <w:r w:rsidRPr="009F795D">
        <w:rPr>
          <w:sz w:val="28"/>
          <w:szCs w:val="28"/>
          <w:lang w:val="uk-UA"/>
        </w:rPr>
        <w:t xml:space="preserve">                                       </w:t>
      </w:r>
      <w:r>
        <w:rPr>
          <w:sz w:val="28"/>
          <w:szCs w:val="28"/>
          <w:lang w:val="uk-UA"/>
        </w:rPr>
        <w:t xml:space="preserve"> </w:t>
      </w:r>
      <w:r w:rsidRPr="009F795D">
        <w:rPr>
          <w:sz w:val="28"/>
          <w:szCs w:val="28"/>
          <w:lang w:val="uk-UA"/>
        </w:rPr>
        <w:t xml:space="preserve">    </w:t>
      </w:r>
      <w:r w:rsidR="00835AC5">
        <w:rPr>
          <w:sz w:val="28"/>
          <w:szCs w:val="28"/>
          <w:lang w:val="uk-UA"/>
        </w:rPr>
        <w:t>3</w:t>
      </w:r>
      <w:r w:rsidR="009319FE">
        <w:rPr>
          <w:sz w:val="28"/>
          <w:szCs w:val="28"/>
          <w:lang w:val="uk-UA"/>
        </w:rPr>
        <w:t>5</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4.17. Текст документа                                             </w:t>
      </w:r>
      <w:r>
        <w:rPr>
          <w:sz w:val="28"/>
          <w:szCs w:val="28"/>
          <w:lang w:val="uk-UA"/>
        </w:rPr>
        <w:t xml:space="preserve">                                </w:t>
      </w:r>
      <w:r w:rsidRPr="009F795D">
        <w:rPr>
          <w:sz w:val="28"/>
          <w:szCs w:val="28"/>
          <w:lang w:val="uk-UA"/>
        </w:rPr>
        <w:t xml:space="preserve"> </w:t>
      </w:r>
      <w:r>
        <w:rPr>
          <w:sz w:val="28"/>
          <w:szCs w:val="28"/>
          <w:lang w:val="uk-UA"/>
        </w:rPr>
        <w:t xml:space="preserve"> </w:t>
      </w:r>
      <w:r w:rsidRPr="009F795D">
        <w:rPr>
          <w:sz w:val="28"/>
          <w:szCs w:val="28"/>
          <w:lang w:val="uk-UA"/>
        </w:rPr>
        <w:t xml:space="preserve">  </w:t>
      </w:r>
      <w:r w:rsidR="00835AC5">
        <w:rPr>
          <w:sz w:val="28"/>
          <w:szCs w:val="28"/>
          <w:lang w:val="uk-UA"/>
        </w:rPr>
        <w:t>3</w:t>
      </w:r>
      <w:r w:rsidR="009319FE">
        <w:rPr>
          <w:sz w:val="28"/>
          <w:szCs w:val="28"/>
          <w:lang w:val="uk-UA"/>
        </w:rPr>
        <w:t>5</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4.18. Використання печаток і штампів                                                   </w:t>
      </w:r>
      <w:r>
        <w:rPr>
          <w:sz w:val="28"/>
          <w:szCs w:val="28"/>
          <w:lang w:val="uk-UA"/>
        </w:rPr>
        <w:t xml:space="preserve"> </w:t>
      </w:r>
      <w:r w:rsidRPr="009F795D">
        <w:rPr>
          <w:sz w:val="28"/>
          <w:szCs w:val="28"/>
          <w:lang w:val="uk-UA"/>
        </w:rPr>
        <w:t xml:space="preserve"> </w:t>
      </w:r>
      <w:r w:rsidR="00835AC5">
        <w:rPr>
          <w:sz w:val="28"/>
          <w:szCs w:val="28"/>
          <w:lang w:val="uk-UA"/>
        </w:rPr>
        <w:t>3</w:t>
      </w:r>
      <w:r w:rsidR="009319FE">
        <w:rPr>
          <w:sz w:val="28"/>
          <w:szCs w:val="28"/>
          <w:lang w:val="uk-UA"/>
        </w:rPr>
        <w:t>6</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4.19. Проставлення відміток                                                              </w:t>
      </w:r>
      <w:r>
        <w:rPr>
          <w:sz w:val="28"/>
          <w:szCs w:val="28"/>
          <w:lang w:val="uk-UA"/>
        </w:rPr>
        <w:t xml:space="preserve"> </w:t>
      </w:r>
      <w:r w:rsidRPr="009F795D">
        <w:rPr>
          <w:sz w:val="28"/>
          <w:szCs w:val="28"/>
          <w:lang w:val="uk-UA"/>
        </w:rPr>
        <w:t xml:space="preserve">      </w:t>
      </w:r>
      <w:r w:rsidR="00835AC5">
        <w:rPr>
          <w:sz w:val="28"/>
          <w:szCs w:val="28"/>
          <w:lang w:val="uk-UA"/>
        </w:rPr>
        <w:t xml:space="preserve"> 3</w:t>
      </w:r>
      <w:r w:rsidR="009319FE">
        <w:rPr>
          <w:sz w:val="28"/>
          <w:szCs w:val="28"/>
          <w:lang w:val="uk-UA"/>
        </w:rPr>
        <w:t>7</w:t>
      </w:r>
    </w:p>
    <w:p w:rsidR="009256A1" w:rsidRPr="009F795D" w:rsidRDefault="009256A1" w:rsidP="009319FE">
      <w:pPr>
        <w:ind w:left="1276"/>
        <w:rPr>
          <w:sz w:val="28"/>
          <w:szCs w:val="28"/>
          <w:lang w:val="uk-UA"/>
        </w:rPr>
      </w:pPr>
      <w:r w:rsidRPr="009F795D">
        <w:rPr>
          <w:sz w:val="28"/>
          <w:szCs w:val="28"/>
          <w:lang w:val="uk-UA"/>
        </w:rPr>
        <w:t xml:space="preserve">4.19.1. Відмітка про контроль                                                          </w:t>
      </w:r>
      <w:r w:rsidR="009319FE">
        <w:rPr>
          <w:sz w:val="28"/>
          <w:szCs w:val="28"/>
          <w:lang w:val="uk-UA"/>
        </w:rPr>
        <w:t xml:space="preserve"> </w:t>
      </w:r>
      <w:r w:rsidRPr="009F795D">
        <w:rPr>
          <w:sz w:val="28"/>
          <w:szCs w:val="28"/>
          <w:lang w:val="uk-UA"/>
        </w:rPr>
        <w:t xml:space="preserve"> </w:t>
      </w:r>
      <w:r w:rsidR="00835AC5">
        <w:rPr>
          <w:sz w:val="28"/>
          <w:szCs w:val="28"/>
          <w:lang w:val="uk-UA"/>
        </w:rPr>
        <w:t>3</w:t>
      </w:r>
      <w:r w:rsidR="009319FE">
        <w:rPr>
          <w:sz w:val="28"/>
          <w:szCs w:val="28"/>
          <w:lang w:val="uk-UA"/>
        </w:rPr>
        <w:t>7</w:t>
      </w:r>
    </w:p>
    <w:p w:rsidR="009256A1" w:rsidRPr="009F795D" w:rsidRDefault="009256A1" w:rsidP="009319FE">
      <w:pPr>
        <w:numPr>
          <w:ilvl w:val="2"/>
          <w:numId w:val="33"/>
        </w:numPr>
        <w:tabs>
          <w:tab w:val="clear" w:pos="360"/>
        </w:tabs>
        <w:ind w:left="1276" w:hanging="283"/>
        <w:rPr>
          <w:sz w:val="28"/>
          <w:szCs w:val="28"/>
          <w:lang w:val="uk-UA"/>
        </w:rPr>
      </w:pPr>
      <w:r w:rsidRPr="002C3B90">
        <w:rPr>
          <w:sz w:val="28"/>
          <w:szCs w:val="28"/>
          <w:lang w:val="uk-UA"/>
        </w:rPr>
        <w:t>4.19.2.</w:t>
      </w:r>
      <w:r w:rsidRPr="009F795D">
        <w:rPr>
          <w:sz w:val="28"/>
          <w:szCs w:val="28"/>
          <w:lang w:val="uk-UA"/>
        </w:rPr>
        <w:t xml:space="preserve"> </w:t>
      </w:r>
      <w:r w:rsidR="00835AC5">
        <w:rPr>
          <w:sz w:val="28"/>
          <w:szCs w:val="28"/>
          <w:lang w:val="uk-UA"/>
        </w:rPr>
        <w:t>Оформлення</w:t>
      </w:r>
      <w:r w:rsidRPr="009F795D">
        <w:rPr>
          <w:sz w:val="28"/>
          <w:szCs w:val="28"/>
          <w:lang w:val="uk-UA"/>
        </w:rPr>
        <w:t xml:space="preserve"> додатків                  </w:t>
      </w:r>
      <w:r w:rsidR="00835AC5">
        <w:rPr>
          <w:sz w:val="28"/>
          <w:szCs w:val="28"/>
          <w:lang w:val="uk-UA"/>
        </w:rPr>
        <w:t xml:space="preserve">                  </w:t>
      </w:r>
      <w:r w:rsidRPr="009F795D">
        <w:rPr>
          <w:sz w:val="28"/>
          <w:szCs w:val="28"/>
          <w:lang w:val="uk-UA"/>
        </w:rPr>
        <w:t xml:space="preserve">                      </w:t>
      </w:r>
      <w:r w:rsidR="00835AC5">
        <w:rPr>
          <w:sz w:val="28"/>
          <w:szCs w:val="28"/>
          <w:lang w:val="uk-UA"/>
        </w:rPr>
        <w:t xml:space="preserve"> </w:t>
      </w:r>
      <w:r w:rsidRPr="009F795D">
        <w:rPr>
          <w:sz w:val="28"/>
          <w:szCs w:val="28"/>
          <w:lang w:val="uk-UA"/>
        </w:rPr>
        <w:t xml:space="preserve">  </w:t>
      </w:r>
      <w:r w:rsidR="00835AC5">
        <w:rPr>
          <w:sz w:val="28"/>
          <w:szCs w:val="28"/>
          <w:lang w:val="uk-UA"/>
        </w:rPr>
        <w:t>3</w:t>
      </w:r>
      <w:r w:rsidR="00DA3172">
        <w:rPr>
          <w:sz w:val="28"/>
          <w:szCs w:val="28"/>
          <w:lang w:val="uk-UA"/>
        </w:rPr>
        <w:t>7</w:t>
      </w:r>
    </w:p>
    <w:p w:rsidR="009256A1" w:rsidRPr="009F795D" w:rsidRDefault="009256A1" w:rsidP="009319FE">
      <w:pPr>
        <w:numPr>
          <w:ilvl w:val="2"/>
          <w:numId w:val="33"/>
        </w:numPr>
        <w:tabs>
          <w:tab w:val="clear" w:pos="360"/>
        </w:tabs>
        <w:ind w:left="1276" w:hanging="283"/>
        <w:rPr>
          <w:sz w:val="28"/>
          <w:szCs w:val="28"/>
          <w:lang w:val="uk-UA"/>
        </w:rPr>
      </w:pPr>
      <w:r w:rsidRPr="009F795D">
        <w:rPr>
          <w:sz w:val="28"/>
          <w:szCs w:val="28"/>
          <w:lang w:val="uk-UA"/>
        </w:rPr>
        <w:t xml:space="preserve">4.19.3. Відмітка про засвідчення копій документів                         </w:t>
      </w:r>
      <w:r w:rsidR="00DA3172">
        <w:rPr>
          <w:sz w:val="28"/>
          <w:szCs w:val="28"/>
          <w:lang w:val="uk-UA"/>
        </w:rPr>
        <w:t>39</w:t>
      </w:r>
    </w:p>
    <w:p w:rsidR="009256A1" w:rsidRPr="009F795D" w:rsidRDefault="009256A1" w:rsidP="009319FE">
      <w:pPr>
        <w:numPr>
          <w:ilvl w:val="2"/>
          <w:numId w:val="33"/>
        </w:numPr>
        <w:tabs>
          <w:tab w:val="clear" w:pos="360"/>
        </w:tabs>
        <w:ind w:left="1276" w:hanging="283"/>
        <w:rPr>
          <w:sz w:val="28"/>
          <w:szCs w:val="28"/>
          <w:lang w:val="uk-UA"/>
        </w:rPr>
      </w:pPr>
      <w:r w:rsidRPr="009F795D">
        <w:rPr>
          <w:sz w:val="28"/>
          <w:szCs w:val="28"/>
          <w:lang w:val="uk-UA"/>
        </w:rPr>
        <w:t xml:space="preserve">4.19.4. Відмітки про створення, виконання  документа, наявність його в електронній формі та надходження до </w:t>
      </w:r>
      <w:r w:rsidRPr="009F795D">
        <w:rPr>
          <w:sz w:val="28"/>
          <w:szCs w:val="28"/>
        </w:rPr>
        <w:t>Ки</w:t>
      </w:r>
      <w:r w:rsidRPr="009F795D">
        <w:rPr>
          <w:sz w:val="28"/>
          <w:szCs w:val="28"/>
          <w:lang w:val="uk-UA"/>
        </w:rPr>
        <w:t>ї</w:t>
      </w:r>
      <w:r w:rsidRPr="009F795D">
        <w:rPr>
          <w:sz w:val="28"/>
          <w:szCs w:val="28"/>
        </w:rPr>
        <w:t>вради</w:t>
      </w:r>
      <w:r w:rsidRPr="009F795D">
        <w:rPr>
          <w:sz w:val="28"/>
          <w:szCs w:val="28"/>
          <w:lang w:val="uk-UA"/>
        </w:rPr>
        <w:t xml:space="preserve">                 </w:t>
      </w:r>
      <w:r w:rsidR="00835AC5">
        <w:rPr>
          <w:sz w:val="28"/>
          <w:szCs w:val="28"/>
          <w:lang w:val="uk-UA"/>
        </w:rPr>
        <w:t>4</w:t>
      </w:r>
      <w:r w:rsidR="00DA3172">
        <w:rPr>
          <w:sz w:val="28"/>
          <w:szCs w:val="28"/>
          <w:lang w:val="uk-UA"/>
        </w:rPr>
        <w:t>1</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bCs/>
          <w:sz w:val="28"/>
          <w:szCs w:val="28"/>
          <w:lang w:val="uk-UA"/>
        </w:rPr>
        <w:t xml:space="preserve">4.20. Резолюція                                                                                            </w:t>
      </w:r>
      <w:r w:rsidR="00835AC5">
        <w:rPr>
          <w:bCs/>
          <w:sz w:val="28"/>
          <w:szCs w:val="28"/>
          <w:lang w:val="uk-UA"/>
        </w:rPr>
        <w:t>4</w:t>
      </w:r>
      <w:r w:rsidR="00DA3172">
        <w:rPr>
          <w:bCs/>
          <w:sz w:val="28"/>
          <w:szCs w:val="28"/>
          <w:lang w:val="uk-UA"/>
        </w:rPr>
        <w:t>3</w:t>
      </w:r>
    </w:p>
    <w:p w:rsidR="009256A1" w:rsidRPr="009F795D"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bCs/>
          <w:sz w:val="28"/>
          <w:szCs w:val="28"/>
          <w:lang w:val="uk-UA"/>
        </w:rPr>
        <w:t>4.21. Тиражування (копіювання) документів                                           4</w:t>
      </w:r>
      <w:r w:rsidR="00DA3172">
        <w:rPr>
          <w:bCs/>
          <w:sz w:val="28"/>
          <w:szCs w:val="28"/>
          <w:lang w:val="uk-UA"/>
        </w:rPr>
        <w:t>4</w:t>
      </w:r>
    </w:p>
    <w:p w:rsidR="009256A1" w:rsidRDefault="009256A1" w:rsidP="009319FE">
      <w:pPr>
        <w:pStyle w:val="a3"/>
        <w:numPr>
          <w:ilvl w:val="1"/>
          <w:numId w:val="33"/>
        </w:numPr>
        <w:tabs>
          <w:tab w:val="clear" w:pos="360"/>
        </w:tabs>
        <w:spacing w:before="0" w:beforeAutospacing="0" w:after="0" w:afterAutospacing="0"/>
        <w:ind w:firstLine="567"/>
        <w:rPr>
          <w:sz w:val="28"/>
          <w:szCs w:val="28"/>
          <w:lang w:val="uk-UA"/>
        </w:rPr>
      </w:pPr>
      <w:r w:rsidRPr="009F795D">
        <w:rPr>
          <w:sz w:val="28"/>
          <w:szCs w:val="28"/>
          <w:lang w:val="uk-UA"/>
        </w:rPr>
        <w:t xml:space="preserve">4.22. Сканування документів                                                                     </w:t>
      </w:r>
      <w:r w:rsidR="00835AC5">
        <w:rPr>
          <w:sz w:val="28"/>
          <w:szCs w:val="28"/>
          <w:lang w:val="uk-UA"/>
        </w:rPr>
        <w:t>4</w:t>
      </w:r>
      <w:r w:rsidR="00DA3172">
        <w:rPr>
          <w:sz w:val="28"/>
          <w:szCs w:val="28"/>
          <w:lang w:val="uk-UA"/>
        </w:rPr>
        <w:t>5</w:t>
      </w:r>
    </w:p>
    <w:p w:rsidR="00835AC5" w:rsidRPr="009F795D" w:rsidRDefault="00835AC5" w:rsidP="009319FE">
      <w:pPr>
        <w:pStyle w:val="a3"/>
        <w:numPr>
          <w:ilvl w:val="1"/>
          <w:numId w:val="33"/>
        </w:numPr>
        <w:tabs>
          <w:tab w:val="clear" w:pos="360"/>
        </w:tabs>
        <w:spacing w:before="0" w:beforeAutospacing="0" w:after="0" w:afterAutospacing="0"/>
        <w:ind w:firstLine="567"/>
        <w:rPr>
          <w:sz w:val="28"/>
          <w:szCs w:val="28"/>
          <w:lang w:val="uk-UA"/>
        </w:rPr>
      </w:pPr>
    </w:p>
    <w:p w:rsidR="009256A1" w:rsidRPr="009F795D" w:rsidRDefault="009256A1" w:rsidP="00DA3172">
      <w:pPr>
        <w:numPr>
          <w:ilvl w:val="0"/>
          <w:numId w:val="33"/>
        </w:numPr>
        <w:tabs>
          <w:tab w:val="clear" w:pos="720"/>
          <w:tab w:val="num" w:pos="567"/>
        </w:tabs>
        <w:ind w:hanging="294"/>
        <w:rPr>
          <w:b/>
          <w:sz w:val="28"/>
          <w:szCs w:val="28"/>
          <w:lang w:val="uk-UA"/>
        </w:rPr>
      </w:pPr>
      <w:r w:rsidRPr="009F795D">
        <w:rPr>
          <w:b/>
          <w:sz w:val="28"/>
          <w:szCs w:val="28"/>
          <w:lang w:val="uk-UA"/>
        </w:rPr>
        <w:lastRenderedPageBreak/>
        <w:t>Підготовка, склад</w:t>
      </w:r>
      <w:r>
        <w:rPr>
          <w:b/>
          <w:sz w:val="28"/>
          <w:szCs w:val="28"/>
          <w:lang w:val="uk-UA"/>
        </w:rPr>
        <w:t>а</w:t>
      </w:r>
      <w:r w:rsidRPr="009F795D">
        <w:rPr>
          <w:b/>
          <w:sz w:val="28"/>
          <w:szCs w:val="28"/>
          <w:lang w:val="uk-UA"/>
        </w:rPr>
        <w:t>ння та оформлення деяких видів документів</w:t>
      </w:r>
      <w:r w:rsidR="00DA3172">
        <w:rPr>
          <w:b/>
          <w:sz w:val="28"/>
          <w:szCs w:val="28"/>
          <w:lang w:val="uk-UA"/>
        </w:rPr>
        <w:t xml:space="preserve">  </w:t>
      </w:r>
      <w:r w:rsidRPr="009F795D">
        <w:rPr>
          <w:b/>
          <w:sz w:val="28"/>
          <w:szCs w:val="28"/>
          <w:lang w:val="uk-UA"/>
        </w:rPr>
        <w:t xml:space="preserve"> </w:t>
      </w:r>
      <w:r w:rsidR="00611BBC">
        <w:rPr>
          <w:b/>
          <w:sz w:val="28"/>
          <w:szCs w:val="28"/>
          <w:lang w:val="uk-UA"/>
        </w:rPr>
        <w:t>4</w:t>
      </w:r>
      <w:r w:rsidR="00DA3172">
        <w:rPr>
          <w:b/>
          <w:sz w:val="28"/>
          <w:szCs w:val="28"/>
          <w:lang w:val="uk-UA"/>
        </w:rPr>
        <w:t>5</w:t>
      </w:r>
    </w:p>
    <w:p w:rsidR="0067011E" w:rsidRPr="0067011E" w:rsidRDefault="009256A1" w:rsidP="009319FE">
      <w:pPr>
        <w:numPr>
          <w:ilvl w:val="1"/>
          <w:numId w:val="33"/>
        </w:numPr>
        <w:tabs>
          <w:tab w:val="clear" w:pos="360"/>
        </w:tabs>
        <w:ind w:firstLine="567"/>
        <w:rPr>
          <w:bCs/>
          <w:sz w:val="28"/>
          <w:szCs w:val="28"/>
          <w:lang w:val="uk-UA"/>
        </w:rPr>
      </w:pPr>
      <w:r w:rsidRPr="009F795D">
        <w:rPr>
          <w:bCs/>
          <w:sz w:val="28"/>
          <w:szCs w:val="28"/>
          <w:lang w:val="uk-UA"/>
        </w:rPr>
        <w:t xml:space="preserve">5.1. </w:t>
      </w:r>
      <w:r w:rsidR="00A9481D" w:rsidRPr="00A9481D">
        <w:rPr>
          <w:sz w:val="28"/>
          <w:szCs w:val="28"/>
          <w:lang w:val="uk-UA"/>
        </w:rPr>
        <w:t xml:space="preserve">Підготовка, складання та оформлення протоколів постійних </w:t>
      </w:r>
    </w:p>
    <w:p w:rsidR="009256A1" w:rsidRPr="009F795D" w:rsidRDefault="00A9481D" w:rsidP="009319FE">
      <w:pPr>
        <w:numPr>
          <w:ilvl w:val="1"/>
          <w:numId w:val="33"/>
        </w:numPr>
        <w:tabs>
          <w:tab w:val="clear" w:pos="360"/>
        </w:tabs>
        <w:ind w:firstLine="567"/>
        <w:rPr>
          <w:bCs/>
          <w:sz w:val="28"/>
          <w:szCs w:val="28"/>
          <w:lang w:val="uk-UA"/>
        </w:rPr>
      </w:pPr>
      <w:r w:rsidRPr="00A9481D">
        <w:rPr>
          <w:sz w:val="28"/>
          <w:szCs w:val="28"/>
          <w:lang w:val="uk-UA"/>
        </w:rPr>
        <w:t>комісій та робочих груп, створених постійними комісіями</w:t>
      </w:r>
      <w:r w:rsidR="009256A1" w:rsidRPr="009F795D">
        <w:rPr>
          <w:sz w:val="28"/>
          <w:szCs w:val="28"/>
          <w:lang w:val="uk-UA"/>
        </w:rPr>
        <w:t xml:space="preserve"> </w:t>
      </w:r>
      <w:r w:rsidR="009256A1" w:rsidRPr="009F795D">
        <w:rPr>
          <w:bCs/>
          <w:sz w:val="28"/>
          <w:szCs w:val="28"/>
          <w:lang w:val="uk-UA"/>
        </w:rPr>
        <w:t xml:space="preserve">  </w:t>
      </w:r>
      <w:r w:rsidR="0067011E">
        <w:rPr>
          <w:bCs/>
          <w:sz w:val="28"/>
          <w:szCs w:val="28"/>
          <w:lang w:val="uk-UA"/>
        </w:rPr>
        <w:t xml:space="preserve"> </w:t>
      </w:r>
      <w:r>
        <w:rPr>
          <w:bCs/>
          <w:sz w:val="28"/>
          <w:szCs w:val="28"/>
          <w:lang w:val="uk-UA"/>
        </w:rPr>
        <w:t xml:space="preserve">               </w:t>
      </w:r>
      <w:r w:rsidR="009256A1" w:rsidRPr="009F795D">
        <w:rPr>
          <w:bCs/>
          <w:sz w:val="28"/>
          <w:szCs w:val="28"/>
          <w:lang w:val="uk-UA"/>
        </w:rPr>
        <w:t xml:space="preserve"> </w:t>
      </w:r>
      <w:r>
        <w:rPr>
          <w:bCs/>
          <w:sz w:val="28"/>
          <w:szCs w:val="28"/>
          <w:lang w:val="uk-UA"/>
        </w:rPr>
        <w:t>4</w:t>
      </w:r>
      <w:r w:rsidR="00DA3172">
        <w:rPr>
          <w:bCs/>
          <w:sz w:val="28"/>
          <w:szCs w:val="28"/>
          <w:lang w:val="uk-UA"/>
        </w:rPr>
        <w:t>5</w:t>
      </w:r>
    </w:p>
    <w:p w:rsidR="009256A1" w:rsidRPr="009F795D" w:rsidRDefault="009256A1" w:rsidP="009319FE">
      <w:pPr>
        <w:numPr>
          <w:ilvl w:val="1"/>
          <w:numId w:val="33"/>
        </w:numPr>
        <w:tabs>
          <w:tab w:val="clear" w:pos="360"/>
        </w:tabs>
        <w:ind w:firstLine="567"/>
        <w:rPr>
          <w:sz w:val="28"/>
          <w:szCs w:val="28"/>
          <w:lang w:val="uk-UA"/>
        </w:rPr>
      </w:pPr>
      <w:r w:rsidRPr="009F795D">
        <w:rPr>
          <w:sz w:val="28"/>
          <w:szCs w:val="28"/>
          <w:lang w:val="uk-UA"/>
        </w:rPr>
        <w:t xml:space="preserve">5.2. Службові листи                                                                              </w:t>
      </w:r>
      <w:r w:rsidR="00A9481D">
        <w:rPr>
          <w:sz w:val="28"/>
          <w:szCs w:val="28"/>
          <w:lang w:val="uk-UA"/>
        </w:rPr>
        <w:t xml:space="preserve"> </w:t>
      </w:r>
      <w:r w:rsidRPr="009F795D">
        <w:rPr>
          <w:sz w:val="28"/>
          <w:szCs w:val="28"/>
          <w:lang w:val="uk-UA"/>
        </w:rPr>
        <w:t xml:space="preserve">      </w:t>
      </w:r>
      <w:r w:rsidR="00DA3172">
        <w:rPr>
          <w:sz w:val="28"/>
          <w:szCs w:val="28"/>
          <w:lang w:val="uk-UA"/>
        </w:rPr>
        <w:t>49</w:t>
      </w:r>
    </w:p>
    <w:p w:rsidR="009256A1" w:rsidRPr="009F795D" w:rsidRDefault="009256A1" w:rsidP="009319FE">
      <w:pPr>
        <w:numPr>
          <w:ilvl w:val="1"/>
          <w:numId w:val="33"/>
        </w:numPr>
        <w:tabs>
          <w:tab w:val="clear" w:pos="360"/>
        </w:tabs>
        <w:ind w:firstLine="567"/>
        <w:rPr>
          <w:sz w:val="28"/>
          <w:szCs w:val="28"/>
          <w:lang w:val="uk-UA"/>
        </w:rPr>
      </w:pPr>
      <w:r w:rsidRPr="009F795D">
        <w:rPr>
          <w:sz w:val="28"/>
          <w:szCs w:val="28"/>
          <w:lang w:val="uk-UA"/>
        </w:rPr>
        <w:t xml:space="preserve">5.3. Доповідна та службова записки                                                   </w:t>
      </w:r>
      <w:r w:rsidR="00A9481D">
        <w:rPr>
          <w:sz w:val="28"/>
          <w:szCs w:val="28"/>
          <w:lang w:val="uk-UA"/>
        </w:rPr>
        <w:t xml:space="preserve"> </w:t>
      </w:r>
      <w:r w:rsidRPr="009F795D">
        <w:rPr>
          <w:sz w:val="28"/>
          <w:szCs w:val="28"/>
          <w:lang w:val="uk-UA"/>
        </w:rPr>
        <w:t xml:space="preserve">      </w:t>
      </w:r>
      <w:r w:rsidR="00A9481D">
        <w:rPr>
          <w:sz w:val="28"/>
          <w:szCs w:val="28"/>
          <w:lang w:val="uk-UA"/>
        </w:rPr>
        <w:t>5</w:t>
      </w:r>
      <w:r w:rsidR="00DA3172">
        <w:rPr>
          <w:sz w:val="28"/>
          <w:szCs w:val="28"/>
          <w:lang w:val="uk-UA"/>
        </w:rPr>
        <w:t>0</w:t>
      </w:r>
      <w:r w:rsidRPr="009F795D">
        <w:rPr>
          <w:sz w:val="28"/>
          <w:szCs w:val="28"/>
          <w:lang w:val="uk-UA"/>
        </w:rPr>
        <w:t xml:space="preserve"> </w:t>
      </w:r>
    </w:p>
    <w:p w:rsidR="009256A1" w:rsidRPr="00A9481D" w:rsidRDefault="009256A1" w:rsidP="009319FE">
      <w:pPr>
        <w:numPr>
          <w:ilvl w:val="1"/>
          <w:numId w:val="33"/>
        </w:numPr>
        <w:tabs>
          <w:tab w:val="clear" w:pos="360"/>
        </w:tabs>
        <w:ind w:firstLine="567"/>
        <w:rPr>
          <w:sz w:val="28"/>
          <w:szCs w:val="28"/>
          <w:lang w:val="uk-UA"/>
        </w:rPr>
      </w:pPr>
      <w:r w:rsidRPr="00A9481D">
        <w:rPr>
          <w:sz w:val="28"/>
          <w:szCs w:val="28"/>
          <w:lang w:val="uk-UA"/>
        </w:rPr>
        <w:t xml:space="preserve">5.4. Інформаційні та довідкові матеріали                                            </w:t>
      </w:r>
      <w:r w:rsidR="00A9481D">
        <w:rPr>
          <w:sz w:val="28"/>
          <w:szCs w:val="28"/>
          <w:lang w:val="uk-UA"/>
        </w:rPr>
        <w:t xml:space="preserve"> </w:t>
      </w:r>
      <w:r w:rsidRPr="00A9481D">
        <w:rPr>
          <w:sz w:val="28"/>
          <w:szCs w:val="28"/>
          <w:lang w:val="uk-UA"/>
        </w:rPr>
        <w:t xml:space="preserve">     </w:t>
      </w:r>
      <w:r w:rsidR="00A9481D">
        <w:rPr>
          <w:sz w:val="28"/>
          <w:szCs w:val="28"/>
          <w:lang w:val="uk-UA"/>
        </w:rPr>
        <w:t>5</w:t>
      </w:r>
      <w:r w:rsidR="00DA3172">
        <w:rPr>
          <w:sz w:val="28"/>
          <w:szCs w:val="28"/>
          <w:lang w:val="uk-UA"/>
        </w:rPr>
        <w:t>1</w:t>
      </w:r>
    </w:p>
    <w:p w:rsidR="009256A1" w:rsidRPr="009F795D" w:rsidRDefault="009256A1" w:rsidP="009319FE">
      <w:pPr>
        <w:numPr>
          <w:ilvl w:val="1"/>
          <w:numId w:val="33"/>
        </w:numPr>
        <w:tabs>
          <w:tab w:val="clear" w:pos="360"/>
        </w:tabs>
        <w:ind w:firstLine="567"/>
        <w:rPr>
          <w:sz w:val="28"/>
          <w:szCs w:val="28"/>
          <w:lang w:val="uk-UA"/>
        </w:rPr>
      </w:pPr>
      <w:r w:rsidRPr="009F795D">
        <w:rPr>
          <w:bCs/>
          <w:sz w:val="28"/>
          <w:szCs w:val="28"/>
          <w:lang w:val="uk-UA"/>
        </w:rPr>
        <w:t>5.</w:t>
      </w:r>
      <w:r w:rsidR="00A9481D">
        <w:rPr>
          <w:bCs/>
          <w:sz w:val="28"/>
          <w:szCs w:val="28"/>
          <w:lang w:val="uk-UA"/>
        </w:rPr>
        <w:t>5</w:t>
      </w:r>
      <w:r w:rsidRPr="009F795D">
        <w:rPr>
          <w:bCs/>
          <w:sz w:val="28"/>
          <w:szCs w:val="28"/>
          <w:lang w:val="uk-UA"/>
        </w:rPr>
        <w:t xml:space="preserve">. Документи про службові відрядження                                               </w:t>
      </w:r>
      <w:r w:rsidR="00A9481D">
        <w:rPr>
          <w:bCs/>
          <w:sz w:val="28"/>
          <w:szCs w:val="28"/>
          <w:lang w:val="uk-UA"/>
        </w:rPr>
        <w:t>5</w:t>
      </w:r>
      <w:r w:rsidR="00DA3172">
        <w:rPr>
          <w:bCs/>
          <w:sz w:val="28"/>
          <w:szCs w:val="28"/>
          <w:lang w:val="uk-UA"/>
        </w:rPr>
        <w:t>1</w:t>
      </w:r>
    </w:p>
    <w:p w:rsidR="009256A1" w:rsidRPr="009F795D" w:rsidRDefault="009256A1" w:rsidP="009319FE">
      <w:pPr>
        <w:numPr>
          <w:ilvl w:val="1"/>
          <w:numId w:val="33"/>
        </w:numPr>
        <w:tabs>
          <w:tab w:val="clear" w:pos="360"/>
        </w:tabs>
        <w:ind w:firstLine="567"/>
        <w:rPr>
          <w:sz w:val="28"/>
          <w:szCs w:val="28"/>
          <w:lang w:val="uk-UA"/>
        </w:rPr>
      </w:pPr>
      <w:r w:rsidRPr="009F795D">
        <w:rPr>
          <w:sz w:val="28"/>
          <w:szCs w:val="28"/>
          <w:lang w:val="uk-UA"/>
        </w:rPr>
        <w:t>5.</w:t>
      </w:r>
      <w:r w:rsidR="00A9481D">
        <w:rPr>
          <w:sz w:val="28"/>
          <w:szCs w:val="28"/>
          <w:lang w:val="uk-UA"/>
        </w:rPr>
        <w:t>6</w:t>
      </w:r>
      <w:r w:rsidRPr="009F795D">
        <w:rPr>
          <w:sz w:val="28"/>
          <w:szCs w:val="28"/>
          <w:lang w:val="uk-UA"/>
        </w:rPr>
        <w:t xml:space="preserve">. Проекти рішень                                                                                     </w:t>
      </w:r>
      <w:r w:rsidR="00A9481D">
        <w:rPr>
          <w:sz w:val="28"/>
          <w:szCs w:val="28"/>
          <w:lang w:val="uk-UA"/>
        </w:rPr>
        <w:t>5</w:t>
      </w:r>
      <w:r w:rsidR="00DA3172">
        <w:rPr>
          <w:sz w:val="28"/>
          <w:szCs w:val="28"/>
          <w:lang w:val="uk-UA"/>
        </w:rPr>
        <w:t>2</w:t>
      </w:r>
    </w:p>
    <w:p w:rsidR="009256A1" w:rsidRPr="009F795D" w:rsidRDefault="009256A1" w:rsidP="009319FE">
      <w:pPr>
        <w:numPr>
          <w:ilvl w:val="1"/>
          <w:numId w:val="33"/>
        </w:numPr>
        <w:tabs>
          <w:tab w:val="clear" w:pos="360"/>
        </w:tabs>
        <w:ind w:firstLine="567"/>
        <w:rPr>
          <w:rStyle w:val="a4"/>
          <w:sz w:val="28"/>
          <w:szCs w:val="28"/>
          <w:lang w:val="uk-UA"/>
        </w:rPr>
      </w:pPr>
      <w:r w:rsidRPr="009F795D">
        <w:rPr>
          <w:rStyle w:val="a4"/>
          <w:sz w:val="28"/>
          <w:szCs w:val="28"/>
          <w:lang w:val="uk-UA"/>
        </w:rPr>
        <w:t>5.</w:t>
      </w:r>
      <w:r w:rsidR="00A9481D">
        <w:rPr>
          <w:rStyle w:val="a4"/>
          <w:sz w:val="28"/>
          <w:szCs w:val="28"/>
          <w:lang w:val="uk-UA"/>
        </w:rPr>
        <w:t>7</w:t>
      </w:r>
      <w:r w:rsidRPr="009F795D">
        <w:rPr>
          <w:rStyle w:val="a4"/>
          <w:sz w:val="28"/>
          <w:szCs w:val="28"/>
          <w:lang w:val="uk-UA"/>
        </w:rPr>
        <w:t>. Рішення Київради</w:t>
      </w:r>
      <w:r w:rsidRPr="009F795D">
        <w:rPr>
          <w:sz w:val="28"/>
          <w:szCs w:val="28"/>
          <w:lang w:val="uk-UA"/>
        </w:rPr>
        <w:t xml:space="preserve">                                                           </w:t>
      </w:r>
      <w:r w:rsidR="00A9481D">
        <w:rPr>
          <w:sz w:val="28"/>
          <w:szCs w:val="28"/>
          <w:lang w:val="uk-UA"/>
        </w:rPr>
        <w:t xml:space="preserve">  </w:t>
      </w:r>
      <w:r w:rsidRPr="009F795D">
        <w:rPr>
          <w:sz w:val="28"/>
          <w:szCs w:val="28"/>
          <w:lang w:val="uk-UA"/>
        </w:rPr>
        <w:t xml:space="preserve">                    </w:t>
      </w:r>
      <w:r w:rsidR="00A9481D">
        <w:rPr>
          <w:sz w:val="28"/>
          <w:szCs w:val="28"/>
          <w:lang w:val="uk-UA"/>
        </w:rPr>
        <w:t>5</w:t>
      </w:r>
      <w:r w:rsidR="00DA3172">
        <w:rPr>
          <w:sz w:val="28"/>
          <w:szCs w:val="28"/>
          <w:lang w:val="uk-UA"/>
        </w:rPr>
        <w:t>2</w:t>
      </w:r>
    </w:p>
    <w:p w:rsidR="009256A1" w:rsidRPr="009F795D" w:rsidRDefault="009256A1" w:rsidP="009319FE">
      <w:pPr>
        <w:numPr>
          <w:ilvl w:val="1"/>
          <w:numId w:val="33"/>
        </w:numPr>
        <w:tabs>
          <w:tab w:val="clear" w:pos="360"/>
        </w:tabs>
        <w:ind w:firstLine="567"/>
        <w:rPr>
          <w:rStyle w:val="a4"/>
          <w:sz w:val="28"/>
          <w:szCs w:val="28"/>
          <w:lang w:val="uk-UA"/>
        </w:rPr>
      </w:pPr>
      <w:r w:rsidRPr="009F795D">
        <w:rPr>
          <w:rStyle w:val="a4"/>
          <w:sz w:val="28"/>
          <w:szCs w:val="28"/>
          <w:lang w:val="uk-UA"/>
        </w:rPr>
        <w:t>5.</w:t>
      </w:r>
      <w:r w:rsidR="00A9481D">
        <w:rPr>
          <w:rStyle w:val="a4"/>
          <w:sz w:val="28"/>
          <w:szCs w:val="28"/>
          <w:lang w:val="uk-UA"/>
        </w:rPr>
        <w:t>8</w:t>
      </w:r>
      <w:r w:rsidRPr="009F795D">
        <w:rPr>
          <w:rStyle w:val="a4"/>
          <w:sz w:val="28"/>
          <w:szCs w:val="28"/>
          <w:lang w:val="uk-UA"/>
        </w:rPr>
        <w:t xml:space="preserve">. Протокольні доручення                                          </w:t>
      </w:r>
      <w:r w:rsidR="00A9481D">
        <w:rPr>
          <w:rStyle w:val="a4"/>
          <w:sz w:val="28"/>
          <w:szCs w:val="28"/>
          <w:lang w:val="uk-UA"/>
        </w:rPr>
        <w:t xml:space="preserve"> </w:t>
      </w:r>
      <w:r w:rsidRPr="009F795D">
        <w:rPr>
          <w:rStyle w:val="a4"/>
          <w:sz w:val="28"/>
          <w:szCs w:val="28"/>
          <w:lang w:val="uk-UA"/>
        </w:rPr>
        <w:t xml:space="preserve">                            </w:t>
      </w:r>
      <w:r w:rsidR="00A9481D">
        <w:rPr>
          <w:rStyle w:val="a4"/>
          <w:sz w:val="28"/>
          <w:szCs w:val="28"/>
          <w:lang w:val="uk-UA"/>
        </w:rPr>
        <w:t xml:space="preserve"> 5</w:t>
      </w:r>
      <w:r w:rsidR="00DA3172">
        <w:rPr>
          <w:rStyle w:val="a4"/>
          <w:sz w:val="28"/>
          <w:szCs w:val="28"/>
          <w:lang w:val="uk-UA"/>
        </w:rPr>
        <w:t>2</w:t>
      </w:r>
    </w:p>
    <w:p w:rsidR="0067011E" w:rsidRPr="00B56F61" w:rsidRDefault="009256A1" w:rsidP="001E4778">
      <w:pPr>
        <w:numPr>
          <w:ilvl w:val="1"/>
          <w:numId w:val="33"/>
        </w:numPr>
        <w:tabs>
          <w:tab w:val="clear" w:pos="360"/>
        </w:tabs>
        <w:ind w:firstLine="567"/>
        <w:rPr>
          <w:sz w:val="28"/>
          <w:szCs w:val="28"/>
          <w:lang w:val="uk-UA"/>
        </w:rPr>
      </w:pPr>
      <w:r w:rsidRPr="00B56F61">
        <w:rPr>
          <w:sz w:val="28"/>
          <w:szCs w:val="28"/>
          <w:lang w:val="uk-UA"/>
        </w:rPr>
        <w:t>5.</w:t>
      </w:r>
      <w:r w:rsidR="00A9481D" w:rsidRPr="00B56F61">
        <w:rPr>
          <w:sz w:val="28"/>
          <w:szCs w:val="28"/>
          <w:lang w:val="uk-UA"/>
        </w:rPr>
        <w:t xml:space="preserve">9. </w:t>
      </w:r>
      <w:r w:rsidRPr="00B56F61">
        <w:rPr>
          <w:sz w:val="28"/>
          <w:szCs w:val="28"/>
          <w:lang w:val="uk-UA"/>
        </w:rPr>
        <w:t xml:space="preserve">Порядок підготовки і випуску розпоряджень заступника </w:t>
      </w:r>
    </w:p>
    <w:p w:rsidR="009256A1" w:rsidRPr="0067011E" w:rsidRDefault="009256A1" w:rsidP="009319FE">
      <w:pPr>
        <w:numPr>
          <w:ilvl w:val="1"/>
          <w:numId w:val="33"/>
        </w:numPr>
        <w:tabs>
          <w:tab w:val="clear" w:pos="360"/>
        </w:tabs>
        <w:ind w:firstLine="567"/>
        <w:rPr>
          <w:sz w:val="28"/>
          <w:szCs w:val="28"/>
          <w:lang w:val="uk-UA"/>
        </w:rPr>
      </w:pPr>
      <w:r w:rsidRPr="0067011E">
        <w:rPr>
          <w:sz w:val="28"/>
          <w:szCs w:val="28"/>
          <w:lang w:val="uk-UA"/>
        </w:rPr>
        <w:t>міського</w:t>
      </w:r>
      <w:r w:rsidR="0067011E">
        <w:rPr>
          <w:sz w:val="28"/>
          <w:szCs w:val="28"/>
          <w:lang w:val="uk-UA"/>
        </w:rPr>
        <w:t xml:space="preserve"> </w:t>
      </w:r>
      <w:r w:rsidRPr="0067011E">
        <w:rPr>
          <w:sz w:val="28"/>
          <w:szCs w:val="28"/>
          <w:lang w:val="uk-UA"/>
        </w:rPr>
        <w:t xml:space="preserve">голови – секретаря Київради          </w:t>
      </w:r>
      <w:r w:rsidR="0067011E">
        <w:rPr>
          <w:sz w:val="28"/>
          <w:szCs w:val="28"/>
          <w:lang w:val="uk-UA"/>
        </w:rPr>
        <w:t xml:space="preserve">                            </w:t>
      </w:r>
      <w:r w:rsidRPr="0067011E">
        <w:rPr>
          <w:sz w:val="28"/>
          <w:szCs w:val="28"/>
          <w:lang w:val="uk-UA"/>
        </w:rPr>
        <w:t xml:space="preserve">                </w:t>
      </w:r>
      <w:r w:rsidR="005F390E" w:rsidRPr="0067011E">
        <w:rPr>
          <w:sz w:val="28"/>
          <w:szCs w:val="28"/>
          <w:lang w:val="uk-UA"/>
        </w:rPr>
        <w:t>5</w:t>
      </w:r>
      <w:r w:rsidR="00DA3172">
        <w:rPr>
          <w:sz w:val="28"/>
          <w:szCs w:val="28"/>
          <w:lang w:val="uk-UA"/>
        </w:rPr>
        <w:t>2</w:t>
      </w:r>
    </w:p>
    <w:p w:rsidR="009256A1" w:rsidRPr="009F795D" w:rsidRDefault="009256A1" w:rsidP="009319FE">
      <w:pPr>
        <w:ind w:left="360" w:firstLine="567"/>
        <w:rPr>
          <w:b/>
          <w:sz w:val="28"/>
          <w:szCs w:val="28"/>
          <w:lang w:val="uk-UA"/>
        </w:rPr>
      </w:pPr>
    </w:p>
    <w:p w:rsidR="009256A1" w:rsidRPr="009F795D" w:rsidRDefault="009256A1" w:rsidP="00DA3172">
      <w:pPr>
        <w:numPr>
          <w:ilvl w:val="0"/>
          <w:numId w:val="33"/>
        </w:numPr>
        <w:tabs>
          <w:tab w:val="clear" w:pos="720"/>
          <w:tab w:val="num" w:pos="709"/>
        </w:tabs>
        <w:ind w:hanging="294"/>
        <w:rPr>
          <w:b/>
          <w:sz w:val="28"/>
          <w:szCs w:val="28"/>
          <w:lang w:val="uk-UA"/>
        </w:rPr>
      </w:pPr>
      <w:r w:rsidRPr="009F795D">
        <w:rPr>
          <w:b/>
          <w:sz w:val="28"/>
          <w:szCs w:val="28"/>
          <w:lang w:val="uk-UA"/>
        </w:rPr>
        <w:t xml:space="preserve">Робота з кореспонденцією депутатів Київради                                    </w:t>
      </w:r>
      <w:r w:rsidR="005F390E">
        <w:rPr>
          <w:b/>
          <w:sz w:val="28"/>
          <w:szCs w:val="28"/>
          <w:lang w:val="uk-UA"/>
        </w:rPr>
        <w:t>5</w:t>
      </w:r>
      <w:r w:rsidR="00DA3172">
        <w:rPr>
          <w:b/>
          <w:sz w:val="28"/>
          <w:szCs w:val="28"/>
          <w:lang w:val="uk-UA"/>
        </w:rPr>
        <w:t>6</w:t>
      </w:r>
    </w:p>
    <w:p w:rsidR="009256A1" w:rsidRPr="009F795D" w:rsidRDefault="009256A1" w:rsidP="00DA3172">
      <w:pPr>
        <w:tabs>
          <w:tab w:val="num" w:pos="709"/>
        </w:tabs>
        <w:ind w:left="360" w:hanging="294"/>
        <w:rPr>
          <w:b/>
          <w:sz w:val="28"/>
          <w:szCs w:val="28"/>
          <w:lang w:val="uk-UA"/>
        </w:rPr>
      </w:pPr>
    </w:p>
    <w:p w:rsidR="009256A1" w:rsidRPr="009F795D" w:rsidRDefault="009256A1" w:rsidP="00DA3172">
      <w:pPr>
        <w:numPr>
          <w:ilvl w:val="0"/>
          <w:numId w:val="33"/>
        </w:numPr>
        <w:tabs>
          <w:tab w:val="clear" w:pos="720"/>
          <w:tab w:val="num" w:pos="709"/>
        </w:tabs>
        <w:ind w:hanging="294"/>
        <w:rPr>
          <w:b/>
          <w:sz w:val="28"/>
          <w:szCs w:val="28"/>
          <w:lang w:val="uk-UA"/>
        </w:rPr>
      </w:pPr>
      <w:r w:rsidRPr="009F795D">
        <w:rPr>
          <w:b/>
          <w:sz w:val="28"/>
          <w:szCs w:val="28"/>
        </w:rPr>
        <w:t xml:space="preserve"> </w:t>
      </w:r>
      <w:r w:rsidRPr="009F795D">
        <w:rPr>
          <w:b/>
          <w:sz w:val="28"/>
          <w:szCs w:val="28"/>
          <w:lang w:val="uk-UA"/>
        </w:rPr>
        <w:t xml:space="preserve">Порядок опрацювання та надсилання вихідних документів           </w:t>
      </w:r>
      <w:r w:rsidR="005F390E">
        <w:rPr>
          <w:b/>
          <w:sz w:val="28"/>
          <w:szCs w:val="28"/>
          <w:lang w:val="uk-UA"/>
        </w:rPr>
        <w:t>5</w:t>
      </w:r>
      <w:r w:rsidR="00DA3172">
        <w:rPr>
          <w:b/>
          <w:sz w:val="28"/>
          <w:szCs w:val="28"/>
          <w:lang w:val="uk-UA"/>
        </w:rPr>
        <w:t>7</w:t>
      </w:r>
    </w:p>
    <w:p w:rsidR="009256A1" w:rsidRPr="009F795D" w:rsidRDefault="009256A1" w:rsidP="00DA3172">
      <w:pPr>
        <w:tabs>
          <w:tab w:val="num" w:pos="709"/>
        </w:tabs>
        <w:ind w:left="360" w:hanging="294"/>
        <w:rPr>
          <w:b/>
          <w:sz w:val="28"/>
          <w:szCs w:val="28"/>
          <w:lang w:val="uk-UA"/>
        </w:rPr>
      </w:pPr>
    </w:p>
    <w:p w:rsidR="005F390E" w:rsidRPr="00205994" w:rsidRDefault="009256A1" w:rsidP="00DA3172">
      <w:pPr>
        <w:numPr>
          <w:ilvl w:val="0"/>
          <w:numId w:val="33"/>
        </w:numPr>
        <w:tabs>
          <w:tab w:val="clear" w:pos="720"/>
          <w:tab w:val="num" w:pos="709"/>
        </w:tabs>
        <w:spacing w:line="480" w:lineRule="auto"/>
        <w:ind w:left="714" w:hanging="294"/>
        <w:rPr>
          <w:b/>
          <w:sz w:val="28"/>
          <w:szCs w:val="28"/>
          <w:lang w:val="uk-UA"/>
        </w:rPr>
      </w:pPr>
      <w:r w:rsidRPr="00205994">
        <w:rPr>
          <w:b/>
          <w:sz w:val="28"/>
          <w:szCs w:val="28"/>
        </w:rPr>
        <w:t xml:space="preserve"> </w:t>
      </w:r>
      <w:r w:rsidR="00205994" w:rsidRPr="00205994">
        <w:rPr>
          <w:b/>
          <w:sz w:val="28"/>
          <w:szCs w:val="28"/>
          <w:lang w:val="uk-UA"/>
        </w:rPr>
        <w:t>Моніторинг стану виконання управлінських рішень</w:t>
      </w:r>
      <w:r w:rsidR="00205994">
        <w:rPr>
          <w:b/>
          <w:sz w:val="28"/>
          <w:szCs w:val="28"/>
          <w:lang w:val="uk-UA"/>
        </w:rPr>
        <w:t xml:space="preserve">                       6</w:t>
      </w:r>
      <w:r w:rsidR="00DA3172">
        <w:rPr>
          <w:b/>
          <w:sz w:val="28"/>
          <w:szCs w:val="28"/>
          <w:lang w:val="uk-UA"/>
        </w:rPr>
        <w:t>0</w:t>
      </w:r>
    </w:p>
    <w:p w:rsidR="009256A1" w:rsidRPr="009F795D" w:rsidRDefault="009256A1" w:rsidP="00DA3172">
      <w:pPr>
        <w:numPr>
          <w:ilvl w:val="0"/>
          <w:numId w:val="33"/>
        </w:numPr>
        <w:ind w:left="714" w:hanging="288"/>
        <w:rPr>
          <w:b/>
          <w:sz w:val="28"/>
          <w:szCs w:val="28"/>
          <w:lang w:val="uk-UA"/>
        </w:rPr>
      </w:pPr>
      <w:r w:rsidRPr="009F795D">
        <w:rPr>
          <w:b/>
          <w:sz w:val="28"/>
          <w:szCs w:val="28"/>
        </w:rPr>
        <w:t xml:space="preserve"> </w:t>
      </w:r>
      <w:r w:rsidRPr="009F795D">
        <w:rPr>
          <w:sz w:val="28"/>
          <w:szCs w:val="28"/>
          <w:lang w:val="uk-UA"/>
        </w:rPr>
        <w:t xml:space="preserve"> </w:t>
      </w:r>
      <w:r w:rsidRPr="009F795D">
        <w:rPr>
          <w:b/>
          <w:sz w:val="28"/>
          <w:szCs w:val="28"/>
          <w:lang w:val="uk-UA"/>
        </w:rPr>
        <w:t>Систематизація та зберігання документів у діловодстві</w:t>
      </w:r>
      <w:r w:rsidRPr="009F795D">
        <w:rPr>
          <w:sz w:val="28"/>
          <w:szCs w:val="28"/>
          <w:lang w:val="uk-UA"/>
        </w:rPr>
        <w:t xml:space="preserve">                  </w:t>
      </w:r>
      <w:r w:rsidR="00205994">
        <w:rPr>
          <w:sz w:val="28"/>
          <w:szCs w:val="28"/>
          <w:lang w:val="uk-UA"/>
        </w:rPr>
        <w:t>6</w:t>
      </w:r>
      <w:r w:rsidR="00DA3172">
        <w:rPr>
          <w:sz w:val="28"/>
          <w:szCs w:val="28"/>
          <w:lang w:val="uk-UA"/>
        </w:rPr>
        <w:t>3</w:t>
      </w:r>
    </w:p>
    <w:p w:rsidR="009256A1" w:rsidRPr="009F795D" w:rsidRDefault="00205994" w:rsidP="009319FE">
      <w:pPr>
        <w:numPr>
          <w:ilvl w:val="1"/>
          <w:numId w:val="33"/>
        </w:numPr>
        <w:tabs>
          <w:tab w:val="clear" w:pos="360"/>
        </w:tabs>
        <w:ind w:firstLine="567"/>
        <w:rPr>
          <w:bCs/>
          <w:sz w:val="28"/>
          <w:szCs w:val="28"/>
          <w:lang w:val="uk-UA"/>
        </w:rPr>
      </w:pPr>
      <w:r>
        <w:rPr>
          <w:bCs/>
          <w:sz w:val="28"/>
          <w:szCs w:val="28"/>
          <w:lang w:val="uk-UA"/>
        </w:rPr>
        <w:t>9.1. Складе</w:t>
      </w:r>
      <w:r w:rsidR="009256A1" w:rsidRPr="009F795D">
        <w:rPr>
          <w:bCs/>
          <w:sz w:val="28"/>
          <w:szCs w:val="28"/>
          <w:lang w:val="uk-UA"/>
        </w:rPr>
        <w:t>ння номенклатур</w:t>
      </w:r>
      <w:r>
        <w:rPr>
          <w:bCs/>
          <w:sz w:val="28"/>
          <w:szCs w:val="28"/>
          <w:lang w:val="uk-UA"/>
        </w:rPr>
        <w:t>и</w:t>
      </w:r>
      <w:r w:rsidR="009256A1" w:rsidRPr="009F795D">
        <w:rPr>
          <w:bCs/>
          <w:sz w:val="28"/>
          <w:szCs w:val="28"/>
          <w:lang w:val="uk-UA"/>
        </w:rPr>
        <w:t xml:space="preserve"> справ                           </w:t>
      </w:r>
      <w:r>
        <w:rPr>
          <w:bCs/>
          <w:sz w:val="28"/>
          <w:szCs w:val="28"/>
          <w:lang w:val="uk-UA"/>
        </w:rPr>
        <w:t xml:space="preserve">                               </w:t>
      </w:r>
      <w:r w:rsidR="009256A1" w:rsidRPr="009F795D">
        <w:rPr>
          <w:bCs/>
          <w:sz w:val="28"/>
          <w:szCs w:val="28"/>
          <w:lang w:val="uk-UA"/>
        </w:rPr>
        <w:t xml:space="preserve"> </w:t>
      </w:r>
      <w:r>
        <w:rPr>
          <w:bCs/>
          <w:sz w:val="28"/>
          <w:szCs w:val="28"/>
          <w:lang w:val="uk-UA"/>
        </w:rPr>
        <w:t>6</w:t>
      </w:r>
      <w:r w:rsidR="00DA3172">
        <w:rPr>
          <w:bCs/>
          <w:sz w:val="28"/>
          <w:szCs w:val="28"/>
          <w:lang w:val="uk-UA"/>
        </w:rPr>
        <w:t>3</w:t>
      </w:r>
    </w:p>
    <w:p w:rsidR="009256A1" w:rsidRPr="009F795D" w:rsidRDefault="009256A1" w:rsidP="009319FE">
      <w:pPr>
        <w:numPr>
          <w:ilvl w:val="1"/>
          <w:numId w:val="33"/>
        </w:numPr>
        <w:tabs>
          <w:tab w:val="clear" w:pos="360"/>
        </w:tabs>
        <w:ind w:firstLine="567"/>
        <w:rPr>
          <w:sz w:val="28"/>
          <w:szCs w:val="28"/>
          <w:lang w:val="uk-UA"/>
        </w:rPr>
      </w:pPr>
      <w:r w:rsidRPr="009F795D">
        <w:rPr>
          <w:sz w:val="28"/>
          <w:szCs w:val="28"/>
          <w:lang w:val="uk-UA"/>
        </w:rPr>
        <w:t xml:space="preserve">9.2. Формування </w:t>
      </w:r>
      <w:r w:rsidR="00205994">
        <w:rPr>
          <w:sz w:val="28"/>
          <w:szCs w:val="28"/>
          <w:lang w:val="uk-UA"/>
        </w:rPr>
        <w:t xml:space="preserve">електронних справ </w:t>
      </w:r>
      <w:r w:rsidRPr="009F795D">
        <w:rPr>
          <w:sz w:val="28"/>
          <w:szCs w:val="28"/>
          <w:lang w:val="uk-UA"/>
        </w:rPr>
        <w:t xml:space="preserve">                     </w:t>
      </w:r>
      <w:r w:rsidR="00205994">
        <w:rPr>
          <w:sz w:val="28"/>
          <w:szCs w:val="28"/>
          <w:lang w:val="uk-UA"/>
        </w:rPr>
        <w:t xml:space="preserve">                                </w:t>
      </w:r>
      <w:r w:rsidRPr="009F795D">
        <w:rPr>
          <w:sz w:val="28"/>
          <w:szCs w:val="28"/>
          <w:lang w:val="uk-UA"/>
        </w:rPr>
        <w:t xml:space="preserve">    </w:t>
      </w:r>
      <w:r w:rsidR="00205994">
        <w:rPr>
          <w:sz w:val="28"/>
          <w:szCs w:val="28"/>
          <w:lang w:val="uk-UA"/>
        </w:rPr>
        <w:t>6</w:t>
      </w:r>
      <w:r w:rsidR="00DA3172">
        <w:rPr>
          <w:sz w:val="28"/>
          <w:szCs w:val="28"/>
          <w:lang w:val="uk-UA"/>
        </w:rPr>
        <w:t>7</w:t>
      </w:r>
    </w:p>
    <w:p w:rsidR="009256A1" w:rsidRPr="009F795D" w:rsidRDefault="009256A1" w:rsidP="009319FE">
      <w:pPr>
        <w:numPr>
          <w:ilvl w:val="1"/>
          <w:numId w:val="33"/>
        </w:numPr>
        <w:tabs>
          <w:tab w:val="clear" w:pos="360"/>
        </w:tabs>
        <w:ind w:firstLine="567"/>
        <w:rPr>
          <w:sz w:val="28"/>
          <w:szCs w:val="28"/>
          <w:lang w:val="uk-UA"/>
        </w:rPr>
      </w:pPr>
      <w:r w:rsidRPr="009F795D">
        <w:rPr>
          <w:sz w:val="28"/>
          <w:szCs w:val="28"/>
          <w:lang w:val="uk-UA"/>
        </w:rPr>
        <w:t xml:space="preserve">9.3. Зберігання </w:t>
      </w:r>
      <w:r w:rsidR="00205994">
        <w:rPr>
          <w:sz w:val="28"/>
          <w:szCs w:val="28"/>
          <w:lang w:val="uk-UA"/>
        </w:rPr>
        <w:t xml:space="preserve">електронних </w:t>
      </w:r>
      <w:r w:rsidRPr="009F795D">
        <w:rPr>
          <w:sz w:val="28"/>
          <w:szCs w:val="28"/>
          <w:lang w:val="uk-UA"/>
        </w:rPr>
        <w:t>документів у</w:t>
      </w:r>
      <w:r w:rsidR="00205994">
        <w:rPr>
          <w:sz w:val="28"/>
          <w:szCs w:val="28"/>
          <w:lang w:val="uk-UA"/>
        </w:rPr>
        <w:t xml:space="preserve"> секретаріаті</w:t>
      </w:r>
      <w:r w:rsidRPr="009F795D">
        <w:rPr>
          <w:sz w:val="28"/>
          <w:szCs w:val="28"/>
          <w:lang w:val="uk-UA"/>
        </w:rPr>
        <w:t xml:space="preserve"> Київрад</w:t>
      </w:r>
      <w:r w:rsidR="00205994">
        <w:rPr>
          <w:sz w:val="28"/>
          <w:szCs w:val="28"/>
          <w:lang w:val="uk-UA"/>
        </w:rPr>
        <w:t xml:space="preserve">и </w:t>
      </w:r>
      <w:r w:rsidRPr="009F795D">
        <w:rPr>
          <w:sz w:val="28"/>
          <w:szCs w:val="28"/>
          <w:lang w:val="uk-UA"/>
        </w:rPr>
        <w:t xml:space="preserve">  </w:t>
      </w:r>
      <w:r w:rsidR="00205994">
        <w:rPr>
          <w:sz w:val="28"/>
          <w:szCs w:val="28"/>
          <w:lang w:val="uk-UA"/>
        </w:rPr>
        <w:t xml:space="preserve">  </w:t>
      </w:r>
      <w:r w:rsidRPr="009F795D">
        <w:rPr>
          <w:sz w:val="28"/>
          <w:szCs w:val="28"/>
          <w:lang w:val="uk-UA"/>
        </w:rPr>
        <w:t xml:space="preserve">     </w:t>
      </w:r>
      <w:r w:rsidR="00DA3172">
        <w:rPr>
          <w:sz w:val="28"/>
          <w:szCs w:val="28"/>
          <w:lang w:val="uk-UA"/>
        </w:rPr>
        <w:t>69</w:t>
      </w:r>
    </w:p>
    <w:p w:rsidR="009256A1" w:rsidRPr="009F795D" w:rsidRDefault="009256A1" w:rsidP="009319FE">
      <w:pPr>
        <w:numPr>
          <w:ilvl w:val="1"/>
          <w:numId w:val="33"/>
        </w:numPr>
        <w:tabs>
          <w:tab w:val="clear" w:pos="360"/>
        </w:tabs>
        <w:ind w:firstLine="567"/>
        <w:rPr>
          <w:sz w:val="28"/>
          <w:szCs w:val="28"/>
          <w:lang w:val="uk-UA"/>
        </w:rPr>
      </w:pPr>
    </w:p>
    <w:p w:rsidR="009256A1" w:rsidRPr="009F795D" w:rsidRDefault="009256A1" w:rsidP="00DA3172">
      <w:pPr>
        <w:numPr>
          <w:ilvl w:val="0"/>
          <w:numId w:val="33"/>
        </w:numPr>
        <w:tabs>
          <w:tab w:val="clear" w:pos="720"/>
          <w:tab w:val="num" w:pos="426"/>
        </w:tabs>
        <w:ind w:left="426" w:hanging="142"/>
        <w:rPr>
          <w:b/>
          <w:sz w:val="28"/>
          <w:szCs w:val="28"/>
          <w:lang w:val="uk-UA"/>
        </w:rPr>
      </w:pPr>
      <w:r w:rsidRPr="009F795D">
        <w:rPr>
          <w:b/>
          <w:sz w:val="28"/>
          <w:szCs w:val="28"/>
          <w:lang w:val="uk-UA"/>
        </w:rPr>
        <w:t>Порядок підготовки справ до передачі для архівного зберігання</w:t>
      </w:r>
      <w:r w:rsidR="00DA3172">
        <w:rPr>
          <w:b/>
          <w:sz w:val="28"/>
          <w:szCs w:val="28"/>
          <w:lang w:val="uk-UA"/>
        </w:rPr>
        <w:t xml:space="preserve"> </w:t>
      </w:r>
      <w:r w:rsidRPr="009F795D">
        <w:rPr>
          <w:b/>
          <w:sz w:val="28"/>
          <w:szCs w:val="28"/>
          <w:lang w:val="uk-UA"/>
        </w:rPr>
        <w:t xml:space="preserve">   7</w:t>
      </w:r>
      <w:r w:rsidR="00DA3172">
        <w:rPr>
          <w:b/>
          <w:sz w:val="28"/>
          <w:szCs w:val="28"/>
          <w:lang w:val="uk-UA"/>
        </w:rPr>
        <w:t>1</w:t>
      </w:r>
    </w:p>
    <w:p w:rsidR="009256A1" w:rsidRPr="009F795D" w:rsidRDefault="009256A1" w:rsidP="00DA3172">
      <w:pPr>
        <w:numPr>
          <w:ilvl w:val="1"/>
          <w:numId w:val="33"/>
        </w:numPr>
        <w:tabs>
          <w:tab w:val="clear" w:pos="360"/>
          <w:tab w:val="num" w:pos="709"/>
        </w:tabs>
        <w:ind w:left="426" w:firstLine="283"/>
        <w:rPr>
          <w:sz w:val="28"/>
          <w:szCs w:val="28"/>
          <w:lang w:val="uk-UA"/>
        </w:rPr>
      </w:pPr>
      <w:r w:rsidRPr="009F795D">
        <w:rPr>
          <w:sz w:val="28"/>
          <w:szCs w:val="28"/>
          <w:lang w:val="uk-UA"/>
        </w:rPr>
        <w:t>10.1. Експертиза цінності документів                                                         7</w:t>
      </w:r>
      <w:r w:rsidR="00DA3172">
        <w:rPr>
          <w:sz w:val="28"/>
          <w:szCs w:val="28"/>
          <w:lang w:val="uk-UA"/>
        </w:rPr>
        <w:t>1</w:t>
      </w:r>
    </w:p>
    <w:p w:rsidR="009256A1" w:rsidRPr="009F795D" w:rsidRDefault="009256A1" w:rsidP="00DA3172">
      <w:pPr>
        <w:numPr>
          <w:ilvl w:val="1"/>
          <w:numId w:val="33"/>
        </w:numPr>
        <w:tabs>
          <w:tab w:val="clear" w:pos="360"/>
          <w:tab w:val="num" w:pos="709"/>
        </w:tabs>
        <w:ind w:firstLine="283"/>
        <w:rPr>
          <w:sz w:val="28"/>
          <w:szCs w:val="28"/>
          <w:lang w:val="uk-UA"/>
        </w:rPr>
      </w:pPr>
      <w:r w:rsidRPr="009F795D">
        <w:rPr>
          <w:sz w:val="28"/>
          <w:szCs w:val="28"/>
          <w:lang w:val="uk-UA"/>
        </w:rPr>
        <w:t xml:space="preserve">10.2. Складання описів справ                                                                       </w:t>
      </w:r>
      <w:r w:rsidR="00205994">
        <w:rPr>
          <w:sz w:val="28"/>
          <w:szCs w:val="28"/>
          <w:lang w:val="uk-UA"/>
        </w:rPr>
        <w:t>7</w:t>
      </w:r>
      <w:r w:rsidR="00DA3172">
        <w:rPr>
          <w:sz w:val="28"/>
          <w:szCs w:val="28"/>
          <w:lang w:val="uk-UA"/>
        </w:rPr>
        <w:t>3</w:t>
      </w:r>
    </w:p>
    <w:p w:rsidR="009256A1" w:rsidRPr="009F795D" w:rsidRDefault="009256A1" w:rsidP="00DA3172">
      <w:pPr>
        <w:numPr>
          <w:ilvl w:val="1"/>
          <w:numId w:val="33"/>
        </w:numPr>
        <w:tabs>
          <w:tab w:val="clear" w:pos="360"/>
          <w:tab w:val="num" w:pos="709"/>
        </w:tabs>
        <w:ind w:firstLine="283"/>
        <w:rPr>
          <w:sz w:val="28"/>
          <w:szCs w:val="28"/>
          <w:lang w:val="uk-UA"/>
        </w:rPr>
      </w:pPr>
      <w:r w:rsidRPr="009F795D">
        <w:rPr>
          <w:sz w:val="28"/>
          <w:szCs w:val="28"/>
          <w:lang w:val="uk-UA"/>
        </w:rPr>
        <w:t xml:space="preserve">10.3. Оформлення справ                                                                             </w:t>
      </w:r>
      <w:r w:rsidR="00DA3172">
        <w:rPr>
          <w:sz w:val="28"/>
          <w:szCs w:val="28"/>
          <w:lang w:val="uk-UA"/>
        </w:rPr>
        <w:t xml:space="preserve"> </w:t>
      </w:r>
      <w:r w:rsidRPr="009F795D">
        <w:rPr>
          <w:sz w:val="28"/>
          <w:szCs w:val="28"/>
          <w:lang w:val="uk-UA"/>
        </w:rPr>
        <w:t xml:space="preserve">  </w:t>
      </w:r>
      <w:r w:rsidR="00205994">
        <w:rPr>
          <w:sz w:val="28"/>
          <w:szCs w:val="28"/>
          <w:lang w:val="uk-UA"/>
        </w:rPr>
        <w:t>7</w:t>
      </w:r>
      <w:r w:rsidR="00DA3172">
        <w:rPr>
          <w:sz w:val="28"/>
          <w:szCs w:val="28"/>
          <w:lang w:val="uk-UA"/>
        </w:rPr>
        <w:t>4</w:t>
      </w:r>
    </w:p>
    <w:p w:rsidR="009256A1" w:rsidRPr="009F795D" w:rsidRDefault="009256A1" w:rsidP="00DA3172">
      <w:pPr>
        <w:numPr>
          <w:ilvl w:val="1"/>
          <w:numId w:val="33"/>
        </w:numPr>
        <w:tabs>
          <w:tab w:val="clear" w:pos="360"/>
          <w:tab w:val="num" w:pos="709"/>
        </w:tabs>
        <w:ind w:firstLine="283"/>
        <w:rPr>
          <w:sz w:val="28"/>
          <w:szCs w:val="28"/>
          <w:lang w:val="uk-UA"/>
        </w:rPr>
      </w:pPr>
      <w:r w:rsidRPr="009F795D">
        <w:rPr>
          <w:sz w:val="28"/>
          <w:szCs w:val="28"/>
          <w:lang w:val="uk-UA"/>
        </w:rPr>
        <w:t xml:space="preserve">10.4. Передача справ до архіву Київради                                                    </w:t>
      </w:r>
      <w:r w:rsidR="00205994">
        <w:rPr>
          <w:sz w:val="28"/>
          <w:szCs w:val="28"/>
          <w:lang w:val="uk-UA"/>
        </w:rPr>
        <w:t>7</w:t>
      </w:r>
      <w:r w:rsidR="00DA3172">
        <w:rPr>
          <w:sz w:val="28"/>
          <w:szCs w:val="28"/>
          <w:lang w:val="uk-UA"/>
        </w:rPr>
        <w:t>6</w:t>
      </w:r>
    </w:p>
    <w:p w:rsidR="009256A1" w:rsidRPr="009F795D" w:rsidRDefault="009256A1" w:rsidP="009256A1">
      <w:pPr>
        <w:tabs>
          <w:tab w:val="left" w:pos="900"/>
        </w:tabs>
        <w:rPr>
          <w:b/>
          <w:sz w:val="28"/>
          <w:szCs w:val="28"/>
          <w:lang w:val="uk-UA"/>
        </w:rPr>
      </w:pPr>
    </w:p>
    <w:p w:rsidR="009256A1" w:rsidRPr="009F795D" w:rsidRDefault="009256A1" w:rsidP="009256A1">
      <w:pPr>
        <w:ind w:left="709" w:hanging="142"/>
        <w:rPr>
          <w:b/>
          <w:sz w:val="28"/>
          <w:szCs w:val="28"/>
          <w:lang w:val="uk-UA"/>
        </w:rPr>
      </w:pPr>
    </w:p>
    <w:p w:rsidR="009256A1" w:rsidRPr="009F795D" w:rsidRDefault="003F32FC" w:rsidP="001B6560">
      <w:pPr>
        <w:numPr>
          <w:ilvl w:val="0"/>
          <w:numId w:val="33"/>
        </w:numPr>
        <w:rPr>
          <w:b/>
          <w:sz w:val="28"/>
          <w:szCs w:val="28"/>
          <w:lang w:val="uk-UA"/>
        </w:rPr>
      </w:pPr>
      <w:r>
        <w:rPr>
          <w:b/>
          <w:sz w:val="28"/>
          <w:szCs w:val="28"/>
          <w:lang w:val="uk-UA"/>
        </w:rPr>
        <w:t xml:space="preserve"> </w:t>
      </w:r>
      <w:r w:rsidR="009256A1" w:rsidRPr="009F795D">
        <w:rPr>
          <w:b/>
          <w:sz w:val="28"/>
          <w:szCs w:val="28"/>
          <w:lang w:val="uk-UA"/>
        </w:rPr>
        <w:t xml:space="preserve">Інформаційно-довідкова робота з документами                                  </w:t>
      </w:r>
      <w:r w:rsidR="00205994">
        <w:rPr>
          <w:b/>
          <w:sz w:val="28"/>
          <w:szCs w:val="28"/>
          <w:lang w:val="uk-UA"/>
        </w:rPr>
        <w:t>7</w:t>
      </w:r>
      <w:r w:rsidR="00DA3172">
        <w:rPr>
          <w:b/>
          <w:sz w:val="28"/>
          <w:szCs w:val="28"/>
          <w:lang w:val="uk-UA"/>
        </w:rPr>
        <w:t>7</w:t>
      </w:r>
    </w:p>
    <w:p w:rsidR="009256A1" w:rsidRPr="009F795D" w:rsidRDefault="009256A1" w:rsidP="009256A1">
      <w:pPr>
        <w:rPr>
          <w:b/>
          <w:sz w:val="28"/>
          <w:szCs w:val="28"/>
          <w:lang w:val="uk-UA"/>
        </w:rPr>
      </w:pPr>
    </w:p>
    <w:p w:rsidR="004A36EB" w:rsidRPr="00C01E8E" w:rsidRDefault="009256A1" w:rsidP="009256A1">
      <w:pPr>
        <w:spacing w:before="100" w:beforeAutospacing="1" w:after="100" w:afterAutospacing="1" w:line="360" w:lineRule="auto"/>
        <w:rPr>
          <w:sz w:val="28"/>
          <w:szCs w:val="28"/>
        </w:rPr>
      </w:pPr>
      <w:r w:rsidRPr="009F795D">
        <w:rPr>
          <w:b/>
          <w:sz w:val="28"/>
          <w:szCs w:val="28"/>
          <w:lang w:val="uk-UA"/>
        </w:rPr>
        <w:t>Додатки</w:t>
      </w:r>
      <w:r w:rsidRPr="009F795D">
        <w:rPr>
          <w:b/>
          <w:sz w:val="28"/>
          <w:szCs w:val="28"/>
          <w:lang w:val="uk-UA"/>
        </w:rPr>
        <w:tab/>
      </w:r>
      <w:r w:rsidRPr="009F795D">
        <w:rPr>
          <w:b/>
          <w:sz w:val="28"/>
          <w:szCs w:val="28"/>
          <w:lang w:val="uk-UA"/>
        </w:rPr>
        <w:tab/>
      </w:r>
      <w:r w:rsidRPr="009F795D">
        <w:rPr>
          <w:b/>
          <w:sz w:val="28"/>
          <w:szCs w:val="28"/>
          <w:lang w:val="uk-UA"/>
        </w:rPr>
        <w:tab/>
      </w:r>
      <w:r w:rsidRPr="009F795D">
        <w:rPr>
          <w:b/>
          <w:sz w:val="28"/>
          <w:szCs w:val="28"/>
          <w:lang w:val="uk-UA"/>
        </w:rPr>
        <w:tab/>
      </w:r>
      <w:r w:rsidRPr="009F795D">
        <w:rPr>
          <w:b/>
          <w:sz w:val="28"/>
          <w:szCs w:val="28"/>
          <w:lang w:val="uk-UA"/>
        </w:rPr>
        <w:tab/>
      </w:r>
      <w:r w:rsidRPr="009F795D">
        <w:rPr>
          <w:b/>
          <w:sz w:val="28"/>
          <w:szCs w:val="28"/>
          <w:lang w:val="uk-UA"/>
        </w:rPr>
        <w:tab/>
      </w:r>
      <w:r w:rsidRPr="009F795D">
        <w:rPr>
          <w:b/>
          <w:sz w:val="28"/>
          <w:szCs w:val="28"/>
          <w:lang w:val="uk-UA"/>
        </w:rPr>
        <w:tab/>
      </w:r>
      <w:r w:rsidRPr="009F795D">
        <w:rPr>
          <w:b/>
          <w:sz w:val="28"/>
          <w:szCs w:val="28"/>
          <w:lang w:val="uk-UA"/>
        </w:rPr>
        <w:tab/>
      </w:r>
      <w:r w:rsidR="00205994">
        <w:rPr>
          <w:b/>
          <w:sz w:val="28"/>
          <w:szCs w:val="28"/>
          <w:lang w:val="uk-UA"/>
        </w:rPr>
        <w:tab/>
      </w:r>
      <w:r w:rsidR="00205994">
        <w:rPr>
          <w:b/>
          <w:sz w:val="28"/>
          <w:szCs w:val="28"/>
          <w:lang w:val="uk-UA"/>
        </w:rPr>
        <w:tab/>
      </w:r>
      <w:r w:rsidR="00205994">
        <w:rPr>
          <w:b/>
          <w:sz w:val="28"/>
          <w:szCs w:val="28"/>
          <w:lang w:val="uk-UA"/>
        </w:rPr>
        <w:tab/>
      </w:r>
      <w:r w:rsidR="00205994">
        <w:rPr>
          <w:b/>
          <w:sz w:val="28"/>
          <w:szCs w:val="28"/>
          <w:lang w:val="uk-UA"/>
        </w:rPr>
        <w:tab/>
      </w:r>
      <w:r w:rsidR="00DA3172">
        <w:rPr>
          <w:b/>
          <w:sz w:val="28"/>
          <w:szCs w:val="28"/>
          <w:lang w:val="uk-UA"/>
        </w:rPr>
        <w:t>7</w:t>
      </w:r>
      <w:r w:rsidR="00205994">
        <w:rPr>
          <w:b/>
          <w:sz w:val="28"/>
          <w:szCs w:val="28"/>
          <w:lang w:val="uk-UA"/>
        </w:rPr>
        <w:t>8</w:t>
      </w:r>
      <w:r w:rsidR="004A36EB" w:rsidRPr="00C01E8E">
        <w:rPr>
          <w:sz w:val="28"/>
          <w:szCs w:val="28"/>
        </w:rPr>
        <w:t xml:space="preserve">  </w:t>
      </w:r>
    </w:p>
    <w:sectPr w:rsidR="004A36EB" w:rsidRPr="00C01E8E" w:rsidSect="00EF2679">
      <w:headerReference w:type="even" r:id="rId22"/>
      <w:headerReference w:type="default" r:id="rId23"/>
      <w:footerReference w:type="even" r:id="rId24"/>
      <w:footerReference w:type="default" r:id="rId25"/>
      <w:headerReference w:type="first" r:id="rId26"/>
      <w:footerReference w:type="first" r:id="rId27"/>
      <w:pgSz w:w="11906" w:h="16838"/>
      <w:pgMar w:top="850" w:right="566" w:bottom="850" w:left="1701"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5263" w:rsidRDefault="005F5263" w:rsidP="00EF2679">
      <w:r>
        <w:separator/>
      </w:r>
    </w:p>
  </w:endnote>
  <w:endnote w:type="continuationSeparator" w:id="0">
    <w:p w:rsidR="005F5263" w:rsidRDefault="005F5263" w:rsidP="00EF2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ntiqua">
    <w:altName w:val="Century Gothic"/>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fornian FB">
    <w:panose1 w:val="0207040306080B030204"/>
    <w:charset w:val="00"/>
    <w:family w:val="roman"/>
    <w:pitch w:val="variable"/>
    <w:sig w:usb0="00000003" w:usb1="00000000" w:usb2="00000000" w:usb3="00000000" w:csb0="00000001" w:csb1="00000000"/>
  </w:font>
  <w:font w:name="Benguiat">
    <w:altName w:val="Calibri"/>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778" w:rsidRDefault="001E4778">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778" w:rsidRDefault="001E4778">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778" w:rsidRDefault="001E4778">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5263" w:rsidRDefault="005F5263" w:rsidP="00EF2679">
      <w:r>
        <w:separator/>
      </w:r>
    </w:p>
  </w:footnote>
  <w:footnote w:type="continuationSeparator" w:id="0">
    <w:p w:rsidR="005F5263" w:rsidRDefault="005F5263" w:rsidP="00EF2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778" w:rsidRDefault="001E4778">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87468"/>
      <w:docPartObj>
        <w:docPartGallery w:val="Page Numbers (Top of Page)"/>
        <w:docPartUnique/>
      </w:docPartObj>
    </w:sdtPr>
    <w:sdtContent>
      <w:p w:rsidR="001E4778" w:rsidRDefault="001E4778">
        <w:pPr>
          <w:pStyle w:val="af2"/>
          <w:jc w:val="center"/>
        </w:pPr>
        <w:r>
          <w:fldChar w:fldCharType="begin"/>
        </w:r>
        <w:r>
          <w:instrText>PAGE   \* MERGEFORMAT</w:instrText>
        </w:r>
        <w:r>
          <w:fldChar w:fldCharType="separate"/>
        </w:r>
        <w:r w:rsidRPr="00B2248D">
          <w:rPr>
            <w:noProof/>
            <w:lang w:val="uk-UA"/>
          </w:rPr>
          <w:t>40</w:t>
        </w:r>
        <w:r>
          <w:fldChar w:fldCharType="end"/>
        </w:r>
      </w:p>
    </w:sdtContent>
  </w:sdt>
  <w:p w:rsidR="001E4778" w:rsidRDefault="001E4778">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778" w:rsidRDefault="001E4778">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8A5"/>
    <w:multiLevelType w:val="hybridMultilevel"/>
    <w:tmpl w:val="5B5E96BC"/>
    <w:lvl w:ilvl="0" w:tplc="4E8A5A18">
      <w:start w:val="1"/>
      <w:numFmt w:val="decimal"/>
      <w:lvlText w:val="%1."/>
      <w:lvlJc w:val="left"/>
      <w:pPr>
        <w:ind w:left="1068" w:hanging="360"/>
      </w:pPr>
      <w:rPr>
        <w:rFonts w:ascii="Times New Roman" w:hAnsi="Times New Roman" w:cs="Times New Roman" w:hint="default"/>
        <w:sz w:val="28"/>
        <w:szCs w:val="28"/>
      </w:rPr>
    </w:lvl>
    <w:lvl w:ilvl="1" w:tplc="F4A28D20">
      <w:start w:val="1"/>
      <w:numFmt w:val="decimal"/>
      <w:lvlText w:val="%2."/>
      <w:lvlJc w:val="left"/>
      <w:pPr>
        <w:ind w:left="1788" w:hanging="360"/>
      </w:pPr>
      <w:rPr>
        <w:rFonts w:hint="default"/>
      </w:rPr>
    </w:lvl>
    <w:lvl w:ilvl="2" w:tplc="3D287E12">
      <w:start w:val="1"/>
      <w:numFmt w:val="bullet"/>
      <w:lvlText w:val="-"/>
      <w:lvlJc w:val="left"/>
      <w:pPr>
        <w:ind w:left="2688" w:hanging="360"/>
      </w:pPr>
      <w:rPr>
        <w:rFonts w:ascii="Liberation Serif" w:eastAsia="SimSun" w:hAnsi="Liberation Serif" w:cs="Mangal" w:hint="default"/>
      </w:r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06A05CC4"/>
    <w:multiLevelType w:val="hybridMultilevel"/>
    <w:tmpl w:val="0E460412"/>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4B7A2E"/>
    <w:multiLevelType w:val="hybridMultilevel"/>
    <w:tmpl w:val="0090FD94"/>
    <w:lvl w:ilvl="0" w:tplc="05DC410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C595BCC"/>
    <w:multiLevelType w:val="hybridMultilevel"/>
    <w:tmpl w:val="848A3E0C"/>
    <w:lvl w:ilvl="0" w:tplc="D5E8A43C">
      <w:start w:val="1"/>
      <w:numFmt w:val="decimal"/>
      <w:lvlText w:val="%1."/>
      <w:lvlJc w:val="left"/>
      <w:pPr>
        <w:tabs>
          <w:tab w:val="num" w:pos="720"/>
        </w:tabs>
        <w:ind w:left="720" w:hanging="360"/>
      </w:pPr>
      <w:rPr>
        <w:rFonts w:cs="Times New Roman" w:hint="default"/>
      </w:rPr>
    </w:lvl>
    <w:lvl w:ilvl="1" w:tplc="19042838">
      <w:numFmt w:val="none"/>
      <w:lvlText w:val=""/>
      <w:lvlJc w:val="left"/>
      <w:pPr>
        <w:tabs>
          <w:tab w:val="num" w:pos="360"/>
        </w:tabs>
      </w:pPr>
      <w:rPr>
        <w:rFonts w:cs="Times New Roman"/>
      </w:rPr>
    </w:lvl>
    <w:lvl w:ilvl="2" w:tplc="4F0AACF2">
      <w:numFmt w:val="none"/>
      <w:lvlText w:val=""/>
      <w:lvlJc w:val="left"/>
      <w:pPr>
        <w:tabs>
          <w:tab w:val="num" w:pos="360"/>
        </w:tabs>
      </w:pPr>
      <w:rPr>
        <w:rFonts w:cs="Times New Roman"/>
      </w:rPr>
    </w:lvl>
    <w:lvl w:ilvl="3" w:tplc="5D5CEEB8">
      <w:numFmt w:val="none"/>
      <w:lvlText w:val=""/>
      <w:lvlJc w:val="left"/>
      <w:pPr>
        <w:tabs>
          <w:tab w:val="num" w:pos="360"/>
        </w:tabs>
      </w:pPr>
      <w:rPr>
        <w:rFonts w:cs="Times New Roman"/>
      </w:rPr>
    </w:lvl>
    <w:lvl w:ilvl="4" w:tplc="A1B675E0">
      <w:numFmt w:val="none"/>
      <w:lvlText w:val=""/>
      <w:lvlJc w:val="left"/>
      <w:pPr>
        <w:tabs>
          <w:tab w:val="num" w:pos="360"/>
        </w:tabs>
      </w:pPr>
      <w:rPr>
        <w:rFonts w:cs="Times New Roman"/>
      </w:rPr>
    </w:lvl>
    <w:lvl w:ilvl="5" w:tplc="70D6428A">
      <w:numFmt w:val="none"/>
      <w:lvlText w:val=""/>
      <w:lvlJc w:val="left"/>
      <w:pPr>
        <w:tabs>
          <w:tab w:val="num" w:pos="360"/>
        </w:tabs>
      </w:pPr>
      <w:rPr>
        <w:rFonts w:cs="Times New Roman"/>
      </w:rPr>
    </w:lvl>
    <w:lvl w:ilvl="6" w:tplc="F67235AC">
      <w:numFmt w:val="none"/>
      <w:lvlText w:val=""/>
      <w:lvlJc w:val="left"/>
      <w:pPr>
        <w:tabs>
          <w:tab w:val="num" w:pos="360"/>
        </w:tabs>
      </w:pPr>
      <w:rPr>
        <w:rFonts w:cs="Times New Roman"/>
      </w:rPr>
    </w:lvl>
    <w:lvl w:ilvl="7" w:tplc="4EE2999C">
      <w:numFmt w:val="none"/>
      <w:lvlText w:val=""/>
      <w:lvlJc w:val="left"/>
      <w:pPr>
        <w:tabs>
          <w:tab w:val="num" w:pos="360"/>
        </w:tabs>
      </w:pPr>
      <w:rPr>
        <w:rFonts w:cs="Times New Roman"/>
      </w:rPr>
    </w:lvl>
    <w:lvl w:ilvl="8" w:tplc="9A74BCC0">
      <w:numFmt w:val="none"/>
      <w:lvlText w:val=""/>
      <w:lvlJc w:val="left"/>
      <w:pPr>
        <w:tabs>
          <w:tab w:val="num" w:pos="360"/>
        </w:tabs>
      </w:pPr>
      <w:rPr>
        <w:rFonts w:cs="Times New Roman"/>
      </w:rPr>
    </w:lvl>
  </w:abstractNum>
  <w:abstractNum w:abstractNumId="4" w15:restartNumberingAfterBreak="0">
    <w:nsid w:val="18256E56"/>
    <w:multiLevelType w:val="multilevel"/>
    <w:tmpl w:val="2C5872DC"/>
    <w:lvl w:ilvl="0">
      <w:start w:val="1"/>
      <w:numFmt w:val="decimal"/>
      <w:lvlText w:val="%1."/>
      <w:lvlJc w:val="left"/>
      <w:pPr>
        <w:ind w:left="875" w:hanging="450"/>
      </w:pPr>
      <w:rPr>
        <w:rFonts w:ascii="Times New Roman" w:hAnsi="Times New Roman" w:cs="Times New Roman" w:hint="default"/>
        <w:b/>
        <w:i w:val="0"/>
        <w:color w:val="auto"/>
        <w:sz w:val="28"/>
        <w:szCs w:val="28"/>
      </w:rPr>
    </w:lvl>
    <w:lvl w:ilvl="1">
      <w:start w:val="1"/>
      <w:numFmt w:val="decimal"/>
      <w:lvlText w:val="%1.%2."/>
      <w:lvlJc w:val="left"/>
      <w:pPr>
        <w:ind w:left="862" w:hanging="720"/>
      </w:pPr>
      <w:rPr>
        <w:rFonts w:hint="default"/>
        <w:b/>
        <w:i w:val="0"/>
        <w:sz w:val="28"/>
        <w:szCs w:val="28"/>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CA47E4A"/>
    <w:multiLevelType w:val="hybridMultilevel"/>
    <w:tmpl w:val="5E14BCF8"/>
    <w:lvl w:ilvl="0" w:tplc="24B81C1A">
      <w:start w:val="2"/>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FD03848"/>
    <w:multiLevelType w:val="hybridMultilevel"/>
    <w:tmpl w:val="A5E49868"/>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685374"/>
    <w:multiLevelType w:val="hybridMultilevel"/>
    <w:tmpl w:val="A86EFB1C"/>
    <w:lvl w:ilvl="0" w:tplc="1AC8C874">
      <w:start w:val="9208"/>
      <w:numFmt w:val="bullet"/>
      <w:lvlText w:val="-"/>
      <w:lvlJc w:val="left"/>
      <w:pPr>
        <w:tabs>
          <w:tab w:val="num" w:pos="360"/>
        </w:tabs>
        <w:ind w:left="360" w:hanging="360"/>
      </w:pPr>
      <w:rPr>
        <w:rFonts w:ascii="Times New Roman" w:eastAsia="Calibri"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805446"/>
    <w:multiLevelType w:val="hybridMultilevel"/>
    <w:tmpl w:val="96FA7BBE"/>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2E5812D6"/>
    <w:multiLevelType w:val="multilevel"/>
    <w:tmpl w:val="90709532"/>
    <w:lvl w:ilvl="0">
      <w:start w:val="1"/>
      <w:numFmt w:val="decimal"/>
      <w:lvlText w:val="%1."/>
      <w:lvlJc w:val="left"/>
      <w:pPr>
        <w:ind w:left="425" w:firstLine="0"/>
      </w:pPr>
      <w:rPr>
        <w:rFonts w:ascii="Times New Roman" w:hAnsi="Times New Roman" w:cs="Times New Roman" w:hint="default"/>
        <w:b w:val="0"/>
        <w:i w:val="0"/>
        <w:color w:val="auto"/>
        <w:sz w:val="28"/>
        <w:szCs w:val="28"/>
      </w:rPr>
    </w:lvl>
    <w:lvl w:ilvl="1">
      <w:start w:val="1"/>
      <w:numFmt w:val="decimal"/>
      <w:lvlText w:val="%1.%2."/>
      <w:lvlJc w:val="left"/>
      <w:pPr>
        <w:ind w:left="862" w:hanging="720"/>
      </w:pPr>
      <w:rPr>
        <w:rFonts w:hint="default"/>
        <w:b/>
        <w:i w:val="0"/>
        <w:sz w:val="28"/>
        <w:szCs w:val="28"/>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6C3235B"/>
    <w:multiLevelType w:val="hybridMultilevel"/>
    <w:tmpl w:val="36A6C6CC"/>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38B81BA4"/>
    <w:multiLevelType w:val="hybridMultilevel"/>
    <w:tmpl w:val="0F1E5234"/>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700FC9"/>
    <w:multiLevelType w:val="hybridMultilevel"/>
    <w:tmpl w:val="7DEC2C7C"/>
    <w:lvl w:ilvl="0" w:tplc="2000000F">
      <w:start w:val="1"/>
      <w:numFmt w:val="decimal"/>
      <w:lvlText w:val="%1."/>
      <w:lvlJc w:val="left"/>
      <w:pPr>
        <w:ind w:left="1713" w:hanging="360"/>
      </w:pPr>
    </w:lvl>
    <w:lvl w:ilvl="1" w:tplc="20000019" w:tentative="1">
      <w:start w:val="1"/>
      <w:numFmt w:val="lowerLetter"/>
      <w:lvlText w:val="%2."/>
      <w:lvlJc w:val="left"/>
      <w:pPr>
        <w:ind w:left="2433" w:hanging="360"/>
      </w:pPr>
    </w:lvl>
    <w:lvl w:ilvl="2" w:tplc="2000001B" w:tentative="1">
      <w:start w:val="1"/>
      <w:numFmt w:val="lowerRoman"/>
      <w:lvlText w:val="%3."/>
      <w:lvlJc w:val="right"/>
      <w:pPr>
        <w:ind w:left="3153" w:hanging="180"/>
      </w:pPr>
    </w:lvl>
    <w:lvl w:ilvl="3" w:tplc="2000000F" w:tentative="1">
      <w:start w:val="1"/>
      <w:numFmt w:val="decimal"/>
      <w:lvlText w:val="%4."/>
      <w:lvlJc w:val="left"/>
      <w:pPr>
        <w:ind w:left="3873" w:hanging="360"/>
      </w:pPr>
    </w:lvl>
    <w:lvl w:ilvl="4" w:tplc="20000019" w:tentative="1">
      <w:start w:val="1"/>
      <w:numFmt w:val="lowerLetter"/>
      <w:lvlText w:val="%5."/>
      <w:lvlJc w:val="left"/>
      <w:pPr>
        <w:ind w:left="4593" w:hanging="360"/>
      </w:pPr>
    </w:lvl>
    <w:lvl w:ilvl="5" w:tplc="2000001B" w:tentative="1">
      <w:start w:val="1"/>
      <w:numFmt w:val="lowerRoman"/>
      <w:lvlText w:val="%6."/>
      <w:lvlJc w:val="right"/>
      <w:pPr>
        <w:ind w:left="5313" w:hanging="180"/>
      </w:pPr>
    </w:lvl>
    <w:lvl w:ilvl="6" w:tplc="2000000F" w:tentative="1">
      <w:start w:val="1"/>
      <w:numFmt w:val="decimal"/>
      <w:lvlText w:val="%7."/>
      <w:lvlJc w:val="left"/>
      <w:pPr>
        <w:ind w:left="6033" w:hanging="360"/>
      </w:pPr>
    </w:lvl>
    <w:lvl w:ilvl="7" w:tplc="20000019" w:tentative="1">
      <w:start w:val="1"/>
      <w:numFmt w:val="lowerLetter"/>
      <w:lvlText w:val="%8."/>
      <w:lvlJc w:val="left"/>
      <w:pPr>
        <w:ind w:left="6753" w:hanging="360"/>
      </w:pPr>
    </w:lvl>
    <w:lvl w:ilvl="8" w:tplc="2000001B" w:tentative="1">
      <w:start w:val="1"/>
      <w:numFmt w:val="lowerRoman"/>
      <w:lvlText w:val="%9."/>
      <w:lvlJc w:val="right"/>
      <w:pPr>
        <w:ind w:left="7473" w:hanging="180"/>
      </w:pPr>
    </w:lvl>
  </w:abstractNum>
  <w:abstractNum w:abstractNumId="13" w15:restartNumberingAfterBreak="0">
    <w:nsid w:val="3D3F4883"/>
    <w:multiLevelType w:val="hybridMultilevel"/>
    <w:tmpl w:val="0818F8F6"/>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4" w15:restartNumberingAfterBreak="0">
    <w:nsid w:val="4930071E"/>
    <w:multiLevelType w:val="hybridMultilevel"/>
    <w:tmpl w:val="81983418"/>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49870039"/>
    <w:multiLevelType w:val="hybridMultilevel"/>
    <w:tmpl w:val="8DDA7CE0"/>
    <w:lvl w:ilvl="0" w:tplc="89BC7B5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4AAD1474"/>
    <w:multiLevelType w:val="hybridMultilevel"/>
    <w:tmpl w:val="B8AAD664"/>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7" w15:restartNumberingAfterBreak="0">
    <w:nsid w:val="4B820D82"/>
    <w:multiLevelType w:val="hybridMultilevel"/>
    <w:tmpl w:val="E26CFCA4"/>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4CC27481"/>
    <w:multiLevelType w:val="hybridMultilevel"/>
    <w:tmpl w:val="7572203C"/>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CB4773"/>
    <w:multiLevelType w:val="multilevel"/>
    <w:tmpl w:val="90DA74E0"/>
    <w:lvl w:ilvl="0">
      <w:start w:val="4"/>
      <w:numFmt w:val="decimal"/>
      <w:lvlText w:val="%1."/>
      <w:lvlJc w:val="left"/>
      <w:pPr>
        <w:tabs>
          <w:tab w:val="num" w:pos="720"/>
        </w:tabs>
        <w:ind w:left="720" w:hanging="360"/>
      </w:pPr>
      <w:rPr>
        <w:rFonts w:cs="Times New Roman" w:hint="default"/>
      </w:rPr>
    </w:lvl>
    <w:lvl w:ilvl="1">
      <w:numFmt w:val="none"/>
      <w:lvlText w:val=""/>
      <w:lvlJc w:val="left"/>
      <w:pPr>
        <w:tabs>
          <w:tab w:val="num" w:pos="360"/>
        </w:tabs>
      </w:pPr>
      <w:rPr>
        <w:rFonts w:cs="Times New Roman" w:hint="default"/>
      </w:rPr>
    </w:lvl>
    <w:lvl w:ilvl="2">
      <w:numFmt w:val="none"/>
      <w:lvlText w:val=""/>
      <w:lvlJc w:val="left"/>
      <w:pPr>
        <w:tabs>
          <w:tab w:val="num" w:pos="360"/>
        </w:tabs>
      </w:pPr>
      <w:rPr>
        <w:rFonts w:cs="Times New Roman" w:hint="default"/>
      </w:rPr>
    </w:lvl>
    <w:lvl w:ilvl="3">
      <w:numFmt w:val="none"/>
      <w:lvlText w:val=""/>
      <w:lvlJc w:val="left"/>
      <w:pPr>
        <w:tabs>
          <w:tab w:val="num" w:pos="360"/>
        </w:tabs>
      </w:pPr>
      <w:rPr>
        <w:rFonts w:cs="Times New Roman" w:hint="default"/>
      </w:rPr>
    </w:lvl>
    <w:lvl w:ilvl="4">
      <w:numFmt w:val="none"/>
      <w:lvlText w:val=""/>
      <w:lvlJc w:val="left"/>
      <w:pPr>
        <w:tabs>
          <w:tab w:val="num" w:pos="360"/>
        </w:tabs>
      </w:pPr>
      <w:rPr>
        <w:rFonts w:cs="Times New Roman" w:hint="default"/>
      </w:rPr>
    </w:lvl>
    <w:lvl w:ilvl="5">
      <w:numFmt w:val="none"/>
      <w:lvlText w:val=""/>
      <w:lvlJc w:val="left"/>
      <w:pPr>
        <w:tabs>
          <w:tab w:val="num" w:pos="360"/>
        </w:tabs>
      </w:pPr>
      <w:rPr>
        <w:rFonts w:cs="Times New Roman" w:hint="default"/>
      </w:rPr>
    </w:lvl>
    <w:lvl w:ilvl="6">
      <w:numFmt w:val="none"/>
      <w:lvlText w:val=""/>
      <w:lvlJc w:val="left"/>
      <w:pPr>
        <w:tabs>
          <w:tab w:val="num" w:pos="360"/>
        </w:tabs>
      </w:pPr>
      <w:rPr>
        <w:rFonts w:cs="Times New Roman" w:hint="default"/>
      </w:rPr>
    </w:lvl>
    <w:lvl w:ilvl="7">
      <w:numFmt w:val="none"/>
      <w:lvlText w:val=""/>
      <w:lvlJc w:val="left"/>
      <w:pPr>
        <w:tabs>
          <w:tab w:val="num" w:pos="360"/>
        </w:tabs>
      </w:pPr>
      <w:rPr>
        <w:rFonts w:cs="Times New Roman" w:hint="default"/>
      </w:rPr>
    </w:lvl>
    <w:lvl w:ilvl="8">
      <w:numFmt w:val="none"/>
      <w:lvlText w:val=""/>
      <w:lvlJc w:val="left"/>
      <w:pPr>
        <w:tabs>
          <w:tab w:val="num" w:pos="360"/>
        </w:tabs>
      </w:pPr>
      <w:rPr>
        <w:rFonts w:cs="Times New Roman" w:hint="default"/>
      </w:rPr>
    </w:lvl>
  </w:abstractNum>
  <w:abstractNum w:abstractNumId="20" w15:restartNumberingAfterBreak="0">
    <w:nsid w:val="52002232"/>
    <w:multiLevelType w:val="hybridMultilevel"/>
    <w:tmpl w:val="843A04CE"/>
    <w:lvl w:ilvl="0" w:tplc="89BC7B58">
      <w:start w:val="7"/>
      <w:numFmt w:val="bullet"/>
      <w:lvlText w:val="-"/>
      <w:lvlJc w:val="left"/>
      <w:pPr>
        <w:ind w:left="786" w:hanging="360"/>
      </w:pPr>
      <w:rPr>
        <w:rFonts w:ascii="Times New Roman" w:eastAsia="Calibr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15:restartNumberingAfterBreak="0">
    <w:nsid w:val="5204395D"/>
    <w:multiLevelType w:val="hybridMultilevel"/>
    <w:tmpl w:val="B89AA1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97537B7"/>
    <w:multiLevelType w:val="hybridMultilevel"/>
    <w:tmpl w:val="56F8F690"/>
    <w:lvl w:ilvl="0" w:tplc="89BC7B5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5B150E72"/>
    <w:multiLevelType w:val="hybridMultilevel"/>
    <w:tmpl w:val="96281192"/>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5C1B52B5"/>
    <w:multiLevelType w:val="multilevel"/>
    <w:tmpl w:val="4184BE50"/>
    <w:lvl w:ilvl="0">
      <w:start w:val="1"/>
      <w:numFmt w:val="decimal"/>
      <w:lvlText w:val="%1."/>
      <w:lvlJc w:val="left"/>
      <w:pPr>
        <w:tabs>
          <w:tab w:val="num" w:pos="720"/>
        </w:tabs>
        <w:ind w:left="720" w:hanging="36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25" w15:restartNumberingAfterBreak="0">
    <w:nsid w:val="63DC3334"/>
    <w:multiLevelType w:val="hybridMultilevel"/>
    <w:tmpl w:val="06C03AF4"/>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6" w15:restartNumberingAfterBreak="0">
    <w:nsid w:val="65CD3F0E"/>
    <w:multiLevelType w:val="hybridMultilevel"/>
    <w:tmpl w:val="78164B14"/>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6853110C"/>
    <w:multiLevelType w:val="hybridMultilevel"/>
    <w:tmpl w:val="5E765D4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8" w15:restartNumberingAfterBreak="0">
    <w:nsid w:val="70746498"/>
    <w:multiLevelType w:val="hybridMultilevel"/>
    <w:tmpl w:val="B5D41618"/>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72DD66B5"/>
    <w:multiLevelType w:val="hybridMultilevel"/>
    <w:tmpl w:val="0EBA39AE"/>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0" w15:restartNumberingAfterBreak="0">
    <w:nsid w:val="78A10EBE"/>
    <w:multiLevelType w:val="hybridMultilevel"/>
    <w:tmpl w:val="A022A598"/>
    <w:lvl w:ilvl="0" w:tplc="89BC7B58">
      <w:start w:val="7"/>
      <w:numFmt w:val="bullet"/>
      <w:lvlText w:val="-"/>
      <w:lvlJc w:val="left"/>
      <w:pPr>
        <w:ind w:left="1287"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1" w15:restartNumberingAfterBreak="0">
    <w:nsid w:val="79370AC1"/>
    <w:multiLevelType w:val="hybridMultilevel"/>
    <w:tmpl w:val="72046D8C"/>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7B677934"/>
    <w:multiLevelType w:val="hybridMultilevel"/>
    <w:tmpl w:val="1DAE23EE"/>
    <w:lvl w:ilvl="0" w:tplc="24B81C1A">
      <w:start w:val="2"/>
      <w:numFmt w:val="bullet"/>
      <w:lvlText w:val="-"/>
      <w:lvlJc w:val="left"/>
      <w:pPr>
        <w:tabs>
          <w:tab w:val="num" w:pos="1080"/>
        </w:tabs>
        <w:ind w:left="108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DC6672E"/>
    <w:multiLevelType w:val="hybridMultilevel"/>
    <w:tmpl w:val="1804C708"/>
    <w:lvl w:ilvl="0" w:tplc="89BC7B5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7E857E08"/>
    <w:multiLevelType w:val="hybridMultilevel"/>
    <w:tmpl w:val="B7D4E06A"/>
    <w:lvl w:ilvl="0" w:tplc="24B81C1A">
      <w:start w:val="2"/>
      <w:numFmt w:val="bullet"/>
      <w:lvlText w:val="-"/>
      <w:lvlJc w:val="left"/>
      <w:pPr>
        <w:ind w:left="5322"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4"/>
  </w:num>
  <w:num w:numId="2">
    <w:abstractNumId w:val="1"/>
  </w:num>
  <w:num w:numId="3">
    <w:abstractNumId w:val="6"/>
  </w:num>
  <w:num w:numId="4">
    <w:abstractNumId w:val="18"/>
  </w:num>
  <w:num w:numId="5">
    <w:abstractNumId w:val="10"/>
  </w:num>
  <w:num w:numId="6">
    <w:abstractNumId w:val="32"/>
  </w:num>
  <w:num w:numId="7">
    <w:abstractNumId w:val="20"/>
  </w:num>
  <w:num w:numId="8">
    <w:abstractNumId w:val="33"/>
  </w:num>
  <w:num w:numId="9">
    <w:abstractNumId w:val="22"/>
  </w:num>
  <w:num w:numId="10">
    <w:abstractNumId w:val="15"/>
  </w:num>
  <w:num w:numId="11">
    <w:abstractNumId w:val="26"/>
  </w:num>
  <w:num w:numId="12">
    <w:abstractNumId w:val="8"/>
  </w:num>
  <w:num w:numId="13">
    <w:abstractNumId w:val="28"/>
  </w:num>
  <w:num w:numId="14">
    <w:abstractNumId w:val="31"/>
  </w:num>
  <w:num w:numId="15">
    <w:abstractNumId w:val="14"/>
  </w:num>
  <w:num w:numId="16">
    <w:abstractNumId w:val="23"/>
  </w:num>
  <w:num w:numId="17">
    <w:abstractNumId w:val="11"/>
  </w:num>
  <w:num w:numId="18">
    <w:abstractNumId w:val="5"/>
  </w:num>
  <w:num w:numId="19">
    <w:abstractNumId w:val="17"/>
  </w:num>
  <w:num w:numId="20">
    <w:abstractNumId w:val="29"/>
  </w:num>
  <w:num w:numId="21">
    <w:abstractNumId w:val="7"/>
  </w:num>
  <w:num w:numId="22">
    <w:abstractNumId w:val="9"/>
  </w:num>
  <w:num w:numId="23">
    <w:abstractNumId w:val="4"/>
  </w:num>
  <w:num w:numId="24">
    <w:abstractNumId w:val="2"/>
  </w:num>
  <w:num w:numId="25">
    <w:abstractNumId w:val="30"/>
  </w:num>
  <w:num w:numId="26">
    <w:abstractNumId w:val="27"/>
  </w:num>
  <w:num w:numId="27">
    <w:abstractNumId w:val="16"/>
  </w:num>
  <w:num w:numId="28">
    <w:abstractNumId w:val="25"/>
  </w:num>
  <w:num w:numId="29">
    <w:abstractNumId w:val="0"/>
  </w:num>
  <w:num w:numId="30">
    <w:abstractNumId w:val="13"/>
  </w:num>
  <w:num w:numId="31">
    <w:abstractNumId w:val="24"/>
  </w:num>
  <w:num w:numId="32">
    <w:abstractNumId w:val="3"/>
  </w:num>
  <w:num w:numId="33">
    <w:abstractNumId w:val="19"/>
  </w:num>
  <w:num w:numId="34">
    <w:abstractNumId w:val="21"/>
  </w:num>
  <w:num w:numId="35">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82B"/>
    <w:rsid w:val="000045D4"/>
    <w:rsid w:val="000055D7"/>
    <w:rsid w:val="00007D93"/>
    <w:rsid w:val="000128B3"/>
    <w:rsid w:val="000144DF"/>
    <w:rsid w:val="00015A8A"/>
    <w:rsid w:val="00020000"/>
    <w:rsid w:val="00026623"/>
    <w:rsid w:val="0002684C"/>
    <w:rsid w:val="00027718"/>
    <w:rsid w:val="00027AF0"/>
    <w:rsid w:val="00027CC4"/>
    <w:rsid w:val="00032736"/>
    <w:rsid w:val="00034413"/>
    <w:rsid w:val="0003687E"/>
    <w:rsid w:val="00043D83"/>
    <w:rsid w:val="000444B1"/>
    <w:rsid w:val="00044B76"/>
    <w:rsid w:val="000455DD"/>
    <w:rsid w:val="00045A1F"/>
    <w:rsid w:val="00045AEF"/>
    <w:rsid w:val="00052AB6"/>
    <w:rsid w:val="000566CB"/>
    <w:rsid w:val="000573B5"/>
    <w:rsid w:val="00072469"/>
    <w:rsid w:val="00072771"/>
    <w:rsid w:val="0007366D"/>
    <w:rsid w:val="00074594"/>
    <w:rsid w:val="00082882"/>
    <w:rsid w:val="00085841"/>
    <w:rsid w:val="00085F65"/>
    <w:rsid w:val="00087FD0"/>
    <w:rsid w:val="00091ACA"/>
    <w:rsid w:val="000A6BAB"/>
    <w:rsid w:val="000B7592"/>
    <w:rsid w:val="000C0E71"/>
    <w:rsid w:val="000C1F41"/>
    <w:rsid w:val="000C55B9"/>
    <w:rsid w:val="000D32E8"/>
    <w:rsid w:val="000D6230"/>
    <w:rsid w:val="000E030C"/>
    <w:rsid w:val="000E1EC1"/>
    <w:rsid w:val="000E3A35"/>
    <w:rsid w:val="000E5560"/>
    <w:rsid w:val="000E5D1E"/>
    <w:rsid w:val="000F20AE"/>
    <w:rsid w:val="000F281D"/>
    <w:rsid w:val="000F4E43"/>
    <w:rsid w:val="000F64AE"/>
    <w:rsid w:val="000F67C7"/>
    <w:rsid w:val="000F7BD6"/>
    <w:rsid w:val="00100C91"/>
    <w:rsid w:val="0010110B"/>
    <w:rsid w:val="001065FE"/>
    <w:rsid w:val="00111CDA"/>
    <w:rsid w:val="0011424A"/>
    <w:rsid w:val="00115657"/>
    <w:rsid w:val="0012566D"/>
    <w:rsid w:val="00132CC9"/>
    <w:rsid w:val="00133D39"/>
    <w:rsid w:val="0013407B"/>
    <w:rsid w:val="00140038"/>
    <w:rsid w:val="001402CC"/>
    <w:rsid w:val="001403BF"/>
    <w:rsid w:val="00146680"/>
    <w:rsid w:val="00147946"/>
    <w:rsid w:val="00154172"/>
    <w:rsid w:val="00154175"/>
    <w:rsid w:val="001568CA"/>
    <w:rsid w:val="0016148F"/>
    <w:rsid w:val="00161F23"/>
    <w:rsid w:val="00166C0F"/>
    <w:rsid w:val="0016713D"/>
    <w:rsid w:val="001673E6"/>
    <w:rsid w:val="001742DE"/>
    <w:rsid w:val="00174E54"/>
    <w:rsid w:val="00176EED"/>
    <w:rsid w:val="00180EF0"/>
    <w:rsid w:val="001835BE"/>
    <w:rsid w:val="001860E2"/>
    <w:rsid w:val="00190D84"/>
    <w:rsid w:val="00192A46"/>
    <w:rsid w:val="00193FF5"/>
    <w:rsid w:val="00197577"/>
    <w:rsid w:val="001B10C1"/>
    <w:rsid w:val="001B2583"/>
    <w:rsid w:val="001B3EAD"/>
    <w:rsid w:val="001B5AEB"/>
    <w:rsid w:val="001B6560"/>
    <w:rsid w:val="001B6845"/>
    <w:rsid w:val="001C0B87"/>
    <w:rsid w:val="001C4406"/>
    <w:rsid w:val="001C6A8F"/>
    <w:rsid w:val="001D0A74"/>
    <w:rsid w:val="001D1A50"/>
    <w:rsid w:val="001D2773"/>
    <w:rsid w:val="001D2C46"/>
    <w:rsid w:val="001D4C9A"/>
    <w:rsid w:val="001E2E84"/>
    <w:rsid w:val="001E3D8E"/>
    <w:rsid w:val="001E4624"/>
    <w:rsid w:val="001E4778"/>
    <w:rsid w:val="001F5A04"/>
    <w:rsid w:val="001F5CCC"/>
    <w:rsid w:val="001F72DE"/>
    <w:rsid w:val="002030FF"/>
    <w:rsid w:val="002032FE"/>
    <w:rsid w:val="002037BF"/>
    <w:rsid w:val="00204245"/>
    <w:rsid w:val="00205994"/>
    <w:rsid w:val="00211CDA"/>
    <w:rsid w:val="002207CE"/>
    <w:rsid w:val="002307DA"/>
    <w:rsid w:val="00231996"/>
    <w:rsid w:val="0023266B"/>
    <w:rsid w:val="00234E0B"/>
    <w:rsid w:val="00243B2F"/>
    <w:rsid w:val="00250643"/>
    <w:rsid w:val="00252937"/>
    <w:rsid w:val="00255209"/>
    <w:rsid w:val="00257CFE"/>
    <w:rsid w:val="00263CD1"/>
    <w:rsid w:val="002674C4"/>
    <w:rsid w:val="00267763"/>
    <w:rsid w:val="002679AD"/>
    <w:rsid w:val="0027092E"/>
    <w:rsid w:val="00270DC7"/>
    <w:rsid w:val="0027106A"/>
    <w:rsid w:val="00272D6C"/>
    <w:rsid w:val="002733AD"/>
    <w:rsid w:val="0027786F"/>
    <w:rsid w:val="00280989"/>
    <w:rsid w:val="002809C6"/>
    <w:rsid w:val="00292D85"/>
    <w:rsid w:val="00292E52"/>
    <w:rsid w:val="002954F7"/>
    <w:rsid w:val="002B3F50"/>
    <w:rsid w:val="002B6562"/>
    <w:rsid w:val="002B7268"/>
    <w:rsid w:val="002C28B8"/>
    <w:rsid w:val="002C3B90"/>
    <w:rsid w:val="002C4824"/>
    <w:rsid w:val="002D229D"/>
    <w:rsid w:val="002D2A7E"/>
    <w:rsid w:val="002D4A96"/>
    <w:rsid w:val="002E6B83"/>
    <w:rsid w:val="002E7A93"/>
    <w:rsid w:val="002E7BCC"/>
    <w:rsid w:val="002E7DD9"/>
    <w:rsid w:val="002F0EE6"/>
    <w:rsid w:val="00301574"/>
    <w:rsid w:val="0030263A"/>
    <w:rsid w:val="0031070E"/>
    <w:rsid w:val="00310DEF"/>
    <w:rsid w:val="00311B93"/>
    <w:rsid w:val="003126B6"/>
    <w:rsid w:val="0031284F"/>
    <w:rsid w:val="00314090"/>
    <w:rsid w:val="003320A0"/>
    <w:rsid w:val="00335B6E"/>
    <w:rsid w:val="0033782A"/>
    <w:rsid w:val="00340F00"/>
    <w:rsid w:val="00341A2E"/>
    <w:rsid w:val="0035234D"/>
    <w:rsid w:val="00352B21"/>
    <w:rsid w:val="00352E4E"/>
    <w:rsid w:val="00354DA3"/>
    <w:rsid w:val="00355277"/>
    <w:rsid w:val="0037312E"/>
    <w:rsid w:val="00377E14"/>
    <w:rsid w:val="00380988"/>
    <w:rsid w:val="00387247"/>
    <w:rsid w:val="00391794"/>
    <w:rsid w:val="0039288D"/>
    <w:rsid w:val="00396FE0"/>
    <w:rsid w:val="003A4B83"/>
    <w:rsid w:val="003B095E"/>
    <w:rsid w:val="003B1A4D"/>
    <w:rsid w:val="003B2604"/>
    <w:rsid w:val="003C198D"/>
    <w:rsid w:val="003C3F80"/>
    <w:rsid w:val="003C55D7"/>
    <w:rsid w:val="003C6A76"/>
    <w:rsid w:val="003C7909"/>
    <w:rsid w:val="003D2CCF"/>
    <w:rsid w:val="003D41D3"/>
    <w:rsid w:val="003D62E9"/>
    <w:rsid w:val="003D6474"/>
    <w:rsid w:val="003E1D70"/>
    <w:rsid w:val="003E2AC1"/>
    <w:rsid w:val="003E77B9"/>
    <w:rsid w:val="003F1140"/>
    <w:rsid w:val="003F1E83"/>
    <w:rsid w:val="003F3122"/>
    <w:rsid w:val="003F32FC"/>
    <w:rsid w:val="003F3C4C"/>
    <w:rsid w:val="003F536B"/>
    <w:rsid w:val="003F6594"/>
    <w:rsid w:val="003F7390"/>
    <w:rsid w:val="003F7B43"/>
    <w:rsid w:val="003F7FE7"/>
    <w:rsid w:val="00404BA7"/>
    <w:rsid w:val="00407451"/>
    <w:rsid w:val="00411CBC"/>
    <w:rsid w:val="00416CF8"/>
    <w:rsid w:val="00420A02"/>
    <w:rsid w:val="00421883"/>
    <w:rsid w:val="00422830"/>
    <w:rsid w:val="00424C7F"/>
    <w:rsid w:val="00432AFF"/>
    <w:rsid w:val="00433DE7"/>
    <w:rsid w:val="0043689E"/>
    <w:rsid w:val="004439DD"/>
    <w:rsid w:val="00443F37"/>
    <w:rsid w:val="00454275"/>
    <w:rsid w:val="00460A9A"/>
    <w:rsid w:val="00467DF4"/>
    <w:rsid w:val="00467FB2"/>
    <w:rsid w:val="004722BA"/>
    <w:rsid w:val="0048011A"/>
    <w:rsid w:val="0048012C"/>
    <w:rsid w:val="00482B9C"/>
    <w:rsid w:val="00484954"/>
    <w:rsid w:val="00485068"/>
    <w:rsid w:val="00486297"/>
    <w:rsid w:val="004901DA"/>
    <w:rsid w:val="0049333A"/>
    <w:rsid w:val="00495E04"/>
    <w:rsid w:val="004A27F2"/>
    <w:rsid w:val="004A2A9C"/>
    <w:rsid w:val="004A36EB"/>
    <w:rsid w:val="004A7D17"/>
    <w:rsid w:val="004B2E07"/>
    <w:rsid w:val="004B7EA1"/>
    <w:rsid w:val="004C1DF7"/>
    <w:rsid w:val="004C4348"/>
    <w:rsid w:val="004C53F8"/>
    <w:rsid w:val="004D149C"/>
    <w:rsid w:val="004D34DF"/>
    <w:rsid w:val="004D4F64"/>
    <w:rsid w:val="004E3E13"/>
    <w:rsid w:val="004E521E"/>
    <w:rsid w:val="004F1443"/>
    <w:rsid w:val="004F2621"/>
    <w:rsid w:val="00501A8A"/>
    <w:rsid w:val="00503908"/>
    <w:rsid w:val="00506ABB"/>
    <w:rsid w:val="00511AAB"/>
    <w:rsid w:val="005210BC"/>
    <w:rsid w:val="00526E37"/>
    <w:rsid w:val="0052772C"/>
    <w:rsid w:val="00533C0C"/>
    <w:rsid w:val="00535F11"/>
    <w:rsid w:val="00541742"/>
    <w:rsid w:val="0055186B"/>
    <w:rsid w:val="005537C0"/>
    <w:rsid w:val="005560A5"/>
    <w:rsid w:val="00557D8C"/>
    <w:rsid w:val="005625C0"/>
    <w:rsid w:val="00563D32"/>
    <w:rsid w:val="00567CD8"/>
    <w:rsid w:val="00570496"/>
    <w:rsid w:val="00585119"/>
    <w:rsid w:val="0058531D"/>
    <w:rsid w:val="00587BBD"/>
    <w:rsid w:val="00592EC0"/>
    <w:rsid w:val="00593193"/>
    <w:rsid w:val="005A06FA"/>
    <w:rsid w:val="005A0780"/>
    <w:rsid w:val="005A19A3"/>
    <w:rsid w:val="005A493C"/>
    <w:rsid w:val="005B1DA0"/>
    <w:rsid w:val="005B38D7"/>
    <w:rsid w:val="005B4D1F"/>
    <w:rsid w:val="005B639F"/>
    <w:rsid w:val="005B6473"/>
    <w:rsid w:val="005B66F4"/>
    <w:rsid w:val="005C4974"/>
    <w:rsid w:val="005C7E52"/>
    <w:rsid w:val="005D1557"/>
    <w:rsid w:val="005D34E6"/>
    <w:rsid w:val="005D39BA"/>
    <w:rsid w:val="005D4E77"/>
    <w:rsid w:val="005D7652"/>
    <w:rsid w:val="005E0BDC"/>
    <w:rsid w:val="005E367E"/>
    <w:rsid w:val="005E6839"/>
    <w:rsid w:val="005E691A"/>
    <w:rsid w:val="005E6EB5"/>
    <w:rsid w:val="005F0166"/>
    <w:rsid w:val="005F390E"/>
    <w:rsid w:val="005F42F3"/>
    <w:rsid w:val="005F505D"/>
    <w:rsid w:val="005F5263"/>
    <w:rsid w:val="005F55CF"/>
    <w:rsid w:val="00604C53"/>
    <w:rsid w:val="00604E0C"/>
    <w:rsid w:val="0060561F"/>
    <w:rsid w:val="006109B8"/>
    <w:rsid w:val="00611BBC"/>
    <w:rsid w:val="00616AB7"/>
    <w:rsid w:val="006200BF"/>
    <w:rsid w:val="00621BCF"/>
    <w:rsid w:val="00626839"/>
    <w:rsid w:val="00627F8B"/>
    <w:rsid w:val="00632237"/>
    <w:rsid w:val="00633E3E"/>
    <w:rsid w:val="006441D4"/>
    <w:rsid w:val="00646675"/>
    <w:rsid w:val="00651147"/>
    <w:rsid w:val="006530D0"/>
    <w:rsid w:val="00654370"/>
    <w:rsid w:val="00655FD4"/>
    <w:rsid w:val="00662321"/>
    <w:rsid w:val="00664086"/>
    <w:rsid w:val="00666963"/>
    <w:rsid w:val="0067011E"/>
    <w:rsid w:val="00674D85"/>
    <w:rsid w:val="00675DC7"/>
    <w:rsid w:val="00676CD8"/>
    <w:rsid w:val="00682325"/>
    <w:rsid w:val="006855F5"/>
    <w:rsid w:val="00691D5C"/>
    <w:rsid w:val="00697B74"/>
    <w:rsid w:val="00697DEB"/>
    <w:rsid w:val="006A5438"/>
    <w:rsid w:val="006A5E9E"/>
    <w:rsid w:val="006A6124"/>
    <w:rsid w:val="006B1F89"/>
    <w:rsid w:val="006B2374"/>
    <w:rsid w:val="006B43AB"/>
    <w:rsid w:val="006B5215"/>
    <w:rsid w:val="006B73E6"/>
    <w:rsid w:val="006C01C7"/>
    <w:rsid w:val="006C2469"/>
    <w:rsid w:val="006C31B6"/>
    <w:rsid w:val="006C7741"/>
    <w:rsid w:val="006D2E37"/>
    <w:rsid w:val="006D665D"/>
    <w:rsid w:val="006D6E1F"/>
    <w:rsid w:val="006E0716"/>
    <w:rsid w:val="006E42B8"/>
    <w:rsid w:val="006F11CD"/>
    <w:rsid w:val="006F1DD6"/>
    <w:rsid w:val="006F3214"/>
    <w:rsid w:val="006F4B31"/>
    <w:rsid w:val="00705472"/>
    <w:rsid w:val="007056D9"/>
    <w:rsid w:val="00706C83"/>
    <w:rsid w:val="007075EE"/>
    <w:rsid w:val="0071064F"/>
    <w:rsid w:val="00710FDA"/>
    <w:rsid w:val="007152F0"/>
    <w:rsid w:val="00716EA9"/>
    <w:rsid w:val="007264A7"/>
    <w:rsid w:val="00727130"/>
    <w:rsid w:val="0073045B"/>
    <w:rsid w:val="00730DF7"/>
    <w:rsid w:val="0073591B"/>
    <w:rsid w:val="00737359"/>
    <w:rsid w:val="0073737E"/>
    <w:rsid w:val="00743D43"/>
    <w:rsid w:val="007453F4"/>
    <w:rsid w:val="007476CA"/>
    <w:rsid w:val="007478F5"/>
    <w:rsid w:val="00747D10"/>
    <w:rsid w:val="00751A17"/>
    <w:rsid w:val="0076004F"/>
    <w:rsid w:val="00766DE9"/>
    <w:rsid w:val="00772DC3"/>
    <w:rsid w:val="00773173"/>
    <w:rsid w:val="00773F89"/>
    <w:rsid w:val="007842C9"/>
    <w:rsid w:val="007848C3"/>
    <w:rsid w:val="00784A4E"/>
    <w:rsid w:val="00785E2A"/>
    <w:rsid w:val="00786959"/>
    <w:rsid w:val="00795E61"/>
    <w:rsid w:val="007A1D79"/>
    <w:rsid w:val="007A521C"/>
    <w:rsid w:val="007A7FE2"/>
    <w:rsid w:val="007B5BD9"/>
    <w:rsid w:val="007B652C"/>
    <w:rsid w:val="007D0F55"/>
    <w:rsid w:val="007D2176"/>
    <w:rsid w:val="007D261C"/>
    <w:rsid w:val="007E084D"/>
    <w:rsid w:val="007E22EE"/>
    <w:rsid w:val="007E2595"/>
    <w:rsid w:val="007E6D81"/>
    <w:rsid w:val="007E7A67"/>
    <w:rsid w:val="007F140B"/>
    <w:rsid w:val="007F27B9"/>
    <w:rsid w:val="007F5E5C"/>
    <w:rsid w:val="0081327A"/>
    <w:rsid w:val="00813CE9"/>
    <w:rsid w:val="00814325"/>
    <w:rsid w:val="00815169"/>
    <w:rsid w:val="00824CFE"/>
    <w:rsid w:val="008302D4"/>
    <w:rsid w:val="00830EFF"/>
    <w:rsid w:val="008338A2"/>
    <w:rsid w:val="00833DE1"/>
    <w:rsid w:val="00835AC5"/>
    <w:rsid w:val="00840628"/>
    <w:rsid w:val="008413C8"/>
    <w:rsid w:val="0084373B"/>
    <w:rsid w:val="008516EC"/>
    <w:rsid w:val="008549F5"/>
    <w:rsid w:val="00856B42"/>
    <w:rsid w:val="0086017E"/>
    <w:rsid w:val="00864E76"/>
    <w:rsid w:val="0086574D"/>
    <w:rsid w:val="0086586B"/>
    <w:rsid w:val="008712EA"/>
    <w:rsid w:val="00880304"/>
    <w:rsid w:val="00886408"/>
    <w:rsid w:val="00890157"/>
    <w:rsid w:val="0089169C"/>
    <w:rsid w:val="00892100"/>
    <w:rsid w:val="008A0094"/>
    <w:rsid w:val="008A00AD"/>
    <w:rsid w:val="008A1F16"/>
    <w:rsid w:val="008A2A43"/>
    <w:rsid w:val="008A2B1B"/>
    <w:rsid w:val="008B72E8"/>
    <w:rsid w:val="008C191B"/>
    <w:rsid w:val="008C26D7"/>
    <w:rsid w:val="008C4967"/>
    <w:rsid w:val="008C67D6"/>
    <w:rsid w:val="008C7C1A"/>
    <w:rsid w:val="008D01C1"/>
    <w:rsid w:val="008D35B4"/>
    <w:rsid w:val="008D48A0"/>
    <w:rsid w:val="008D62DD"/>
    <w:rsid w:val="008D76ED"/>
    <w:rsid w:val="008E3422"/>
    <w:rsid w:val="008E7A45"/>
    <w:rsid w:val="008E7CD8"/>
    <w:rsid w:val="008F298E"/>
    <w:rsid w:val="008F38F5"/>
    <w:rsid w:val="008F43E7"/>
    <w:rsid w:val="008F618A"/>
    <w:rsid w:val="00902D82"/>
    <w:rsid w:val="009055D8"/>
    <w:rsid w:val="009057E2"/>
    <w:rsid w:val="00912BEB"/>
    <w:rsid w:val="00913695"/>
    <w:rsid w:val="00917474"/>
    <w:rsid w:val="00921A87"/>
    <w:rsid w:val="009256A1"/>
    <w:rsid w:val="00927A02"/>
    <w:rsid w:val="00927A24"/>
    <w:rsid w:val="00930103"/>
    <w:rsid w:val="00930284"/>
    <w:rsid w:val="009319FE"/>
    <w:rsid w:val="00932B13"/>
    <w:rsid w:val="00936ED4"/>
    <w:rsid w:val="00943310"/>
    <w:rsid w:val="0094677A"/>
    <w:rsid w:val="009475C5"/>
    <w:rsid w:val="00947D5C"/>
    <w:rsid w:val="00953D09"/>
    <w:rsid w:val="0095513A"/>
    <w:rsid w:val="00956798"/>
    <w:rsid w:val="009621B6"/>
    <w:rsid w:val="009653CB"/>
    <w:rsid w:val="00965BF0"/>
    <w:rsid w:val="009661DB"/>
    <w:rsid w:val="0097234C"/>
    <w:rsid w:val="00975A9F"/>
    <w:rsid w:val="00975EF2"/>
    <w:rsid w:val="009807F2"/>
    <w:rsid w:val="009911C8"/>
    <w:rsid w:val="00995302"/>
    <w:rsid w:val="0099714E"/>
    <w:rsid w:val="009A3177"/>
    <w:rsid w:val="009A510D"/>
    <w:rsid w:val="009A74E1"/>
    <w:rsid w:val="009B082B"/>
    <w:rsid w:val="009B11E4"/>
    <w:rsid w:val="009B1EA6"/>
    <w:rsid w:val="009B598B"/>
    <w:rsid w:val="009C0E68"/>
    <w:rsid w:val="009C3F01"/>
    <w:rsid w:val="009D3698"/>
    <w:rsid w:val="009D5A91"/>
    <w:rsid w:val="009E00F4"/>
    <w:rsid w:val="009E041A"/>
    <w:rsid w:val="009E3499"/>
    <w:rsid w:val="009E5D48"/>
    <w:rsid w:val="009E642D"/>
    <w:rsid w:val="009F4CE1"/>
    <w:rsid w:val="009F4FF2"/>
    <w:rsid w:val="00A046CF"/>
    <w:rsid w:val="00A0529D"/>
    <w:rsid w:val="00A10B10"/>
    <w:rsid w:val="00A15745"/>
    <w:rsid w:val="00A1735B"/>
    <w:rsid w:val="00A206AC"/>
    <w:rsid w:val="00A233BF"/>
    <w:rsid w:val="00A347A2"/>
    <w:rsid w:val="00A41157"/>
    <w:rsid w:val="00A44295"/>
    <w:rsid w:val="00A4501E"/>
    <w:rsid w:val="00A451C7"/>
    <w:rsid w:val="00A5085C"/>
    <w:rsid w:val="00A51C7D"/>
    <w:rsid w:val="00A537DE"/>
    <w:rsid w:val="00A542E5"/>
    <w:rsid w:val="00A55833"/>
    <w:rsid w:val="00A63B41"/>
    <w:rsid w:val="00A70071"/>
    <w:rsid w:val="00A91CC3"/>
    <w:rsid w:val="00A93640"/>
    <w:rsid w:val="00A9481D"/>
    <w:rsid w:val="00AA42D7"/>
    <w:rsid w:val="00AA52E1"/>
    <w:rsid w:val="00AA6387"/>
    <w:rsid w:val="00AB4C2D"/>
    <w:rsid w:val="00AB5E21"/>
    <w:rsid w:val="00AC2211"/>
    <w:rsid w:val="00AC30C6"/>
    <w:rsid w:val="00AC465A"/>
    <w:rsid w:val="00AD2CB9"/>
    <w:rsid w:val="00AF4961"/>
    <w:rsid w:val="00B00DB8"/>
    <w:rsid w:val="00B0721D"/>
    <w:rsid w:val="00B07EAD"/>
    <w:rsid w:val="00B07F4F"/>
    <w:rsid w:val="00B157D5"/>
    <w:rsid w:val="00B2248D"/>
    <w:rsid w:val="00B22D14"/>
    <w:rsid w:val="00B238C0"/>
    <w:rsid w:val="00B311E8"/>
    <w:rsid w:val="00B31D0F"/>
    <w:rsid w:val="00B33C18"/>
    <w:rsid w:val="00B348C2"/>
    <w:rsid w:val="00B4087E"/>
    <w:rsid w:val="00B409F3"/>
    <w:rsid w:val="00B42986"/>
    <w:rsid w:val="00B4692C"/>
    <w:rsid w:val="00B50969"/>
    <w:rsid w:val="00B521E0"/>
    <w:rsid w:val="00B52AFA"/>
    <w:rsid w:val="00B52FA3"/>
    <w:rsid w:val="00B5687F"/>
    <w:rsid w:val="00B56F61"/>
    <w:rsid w:val="00B6101A"/>
    <w:rsid w:val="00B61F09"/>
    <w:rsid w:val="00B66512"/>
    <w:rsid w:val="00B67670"/>
    <w:rsid w:val="00B718A8"/>
    <w:rsid w:val="00B718E9"/>
    <w:rsid w:val="00B73D37"/>
    <w:rsid w:val="00B73E75"/>
    <w:rsid w:val="00B73E99"/>
    <w:rsid w:val="00B75B14"/>
    <w:rsid w:val="00B80957"/>
    <w:rsid w:val="00B854EA"/>
    <w:rsid w:val="00B87D3F"/>
    <w:rsid w:val="00B94E53"/>
    <w:rsid w:val="00BA0371"/>
    <w:rsid w:val="00BA1A17"/>
    <w:rsid w:val="00BA4031"/>
    <w:rsid w:val="00BA4A39"/>
    <w:rsid w:val="00BA5A15"/>
    <w:rsid w:val="00BB2450"/>
    <w:rsid w:val="00BC2DD9"/>
    <w:rsid w:val="00BC4E4E"/>
    <w:rsid w:val="00BD4E58"/>
    <w:rsid w:val="00BE0C2F"/>
    <w:rsid w:val="00BE5007"/>
    <w:rsid w:val="00BF0E57"/>
    <w:rsid w:val="00BF68C8"/>
    <w:rsid w:val="00BF6CE3"/>
    <w:rsid w:val="00C01125"/>
    <w:rsid w:val="00C01B9B"/>
    <w:rsid w:val="00C02519"/>
    <w:rsid w:val="00C04158"/>
    <w:rsid w:val="00C05DF3"/>
    <w:rsid w:val="00C06B40"/>
    <w:rsid w:val="00C10C57"/>
    <w:rsid w:val="00C11828"/>
    <w:rsid w:val="00C13800"/>
    <w:rsid w:val="00C138E8"/>
    <w:rsid w:val="00C155FB"/>
    <w:rsid w:val="00C164C7"/>
    <w:rsid w:val="00C33180"/>
    <w:rsid w:val="00C44E16"/>
    <w:rsid w:val="00C504BC"/>
    <w:rsid w:val="00C50ADD"/>
    <w:rsid w:val="00C52092"/>
    <w:rsid w:val="00C54A08"/>
    <w:rsid w:val="00C62505"/>
    <w:rsid w:val="00C64E88"/>
    <w:rsid w:val="00C7507F"/>
    <w:rsid w:val="00C779D9"/>
    <w:rsid w:val="00C817F2"/>
    <w:rsid w:val="00C87A90"/>
    <w:rsid w:val="00C9069B"/>
    <w:rsid w:val="00CA1276"/>
    <w:rsid w:val="00CA1867"/>
    <w:rsid w:val="00CA2A7C"/>
    <w:rsid w:val="00CA300A"/>
    <w:rsid w:val="00CA30EA"/>
    <w:rsid w:val="00CA4031"/>
    <w:rsid w:val="00CA6365"/>
    <w:rsid w:val="00CB0237"/>
    <w:rsid w:val="00CB0B3F"/>
    <w:rsid w:val="00CB0C31"/>
    <w:rsid w:val="00CB2056"/>
    <w:rsid w:val="00CB6F99"/>
    <w:rsid w:val="00CC50E0"/>
    <w:rsid w:val="00CC6710"/>
    <w:rsid w:val="00CD0955"/>
    <w:rsid w:val="00CD4D8C"/>
    <w:rsid w:val="00CD5F71"/>
    <w:rsid w:val="00CD6EF5"/>
    <w:rsid w:val="00CD721C"/>
    <w:rsid w:val="00CE6A55"/>
    <w:rsid w:val="00CF262D"/>
    <w:rsid w:val="00CF689F"/>
    <w:rsid w:val="00D02CC5"/>
    <w:rsid w:val="00D10D8E"/>
    <w:rsid w:val="00D13ED3"/>
    <w:rsid w:val="00D144F1"/>
    <w:rsid w:val="00D14D0C"/>
    <w:rsid w:val="00D21045"/>
    <w:rsid w:val="00D22AF7"/>
    <w:rsid w:val="00D27167"/>
    <w:rsid w:val="00D33B78"/>
    <w:rsid w:val="00D40823"/>
    <w:rsid w:val="00D41611"/>
    <w:rsid w:val="00D47487"/>
    <w:rsid w:val="00D5017E"/>
    <w:rsid w:val="00D54591"/>
    <w:rsid w:val="00D576F4"/>
    <w:rsid w:val="00D66F34"/>
    <w:rsid w:val="00D67A05"/>
    <w:rsid w:val="00D67ACF"/>
    <w:rsid w:val="00D73C0B"/>
    <w:rsid w:val="00D741F0"/>
    <w:rsid w:val="00D74587"/>
    <w:rsid w:val="00D80B60"/>
    <w:rsid w:val="00D862AF"/>
    <w:rsid w:val="00D93105"/>
    <w:rsid w:val="00DA3172"/>
    <w:rsid w:val="00DA4F76"/>
    <w:rsid w:val="00DB0155"/>
    <w:rsid w:val="00DC24E1"/>
    <w:rsid w:val="00DC7751"/>
    <w:rsid w:val="00DD0608"/>
    <w:rsid w:val="00DD43BF"/>
    <w:rsid w:val="00DD6243"/>
    <w:rsid w:val="00DE0066"/>
    <w:rsid w:val="00DE1BFF"/>
    <w:rsid w:val="00DE64D6"/>
    <w:rsid w:val="00DE7B08"/>
    <w:rsid w:val="00DF2629"/>
    <w:rsid w:val="00DF70C1"/>
    <w:rsid w:val="00E01A4F"/>
    <w:rsid w:val="00E041BD"/>
    <w:rsid w:val="00E10A87"/>
    <w:rsid w:val="00E11974"/>
    <w:rsid w:val="00E12542"/>
    <w:rsid w:val="00E13004"/>
    <w:rsid w:val="00E1479F"/>
    <w:rsid w:val="00E178D6"/>
    <w:rsid w:val="00E17964"/>
    <w:rsid w:val="00E203CF"/>
    <w:rsid w:val="00E22A8B"/>
    <w:rsid w:val="00E232CC"/>
    <w:rsid w:val="00E25AFF"/>
    <w:rsid w:val="00E30D05"/>
    <w:rsid w:val="00E3225A"/>
    <w:rsid w:val="00E32F8B"/>
    <w:rsid w:val="00E338C2"/>
    <w:rsid w:val="00E42F04"/>
    <w:rsid w:val="00E4796E"/>
    <w:rsid w:val="00E501C0"/>
    <w:rsid w:val="00E536C7"/>
    <w:rsid w:val="00E5629C"/>
    <w:rsid w:val="00E66CE0"/>
    <w:rsid w:val="00E7206E"/>
    <w:rsid w:val="00E722C5"/>
    <w:rsid w:val="00E7269A"/>
    <w:rsid w:val="00E734C3"/>
    <w:rsid w:val="00E74368"/>
    <w:rsid w:val="00E77C98"/>
    <w:rsid w:val="00E8365B"/>
    <w:rsid w:val="00E9004D"/>
    <w:rsid w:val="00E92F67"/>
    <w:rsid w:val="00E93EA1"/>
    <w:rsid w:val="00E9602B"/>
    <w:rsid w:val="00E97044"/>
    <w:rsid w:val="00EA472F"/>
    <w:rsid w:val="00EB0303"/>
    <w:rsid w:val="00EB211E"/>
    <w:rsid w:val="00EB3BDF"/>
    <w:rsid w:val="00EB54C7"/>
    <w:rsid w:val="00EB5C6C"/>
    <w:rsid w:val="00EB7859"/>
    <w:rsid w:val="00EB7E4D"/>
    <w:rsid w:val="00EC003C"/>
    <w:rsid w:val="00EC1465"/>
    <w:rsid w:val="00EC59B8"/>
    <w:rsid w:val="00EC5DFB"/>
    <w:rsid w:val="00ED09BC"/>
    <w:rsid w:val="00ED4288"/>
    <w:rsid w:val="00EF10A3"/>
    <w:rsid w:val="00EF1E01"/>
    <w:rsid w:val="00EF2439"/>
    <w:rsid w:val="00EF2679"/>
    <w:rsid w:val="00EF2E05"/>
    <w:rsid w:val="00EF5275"/>
    <w:rsid w:val="00F02BC6"/>
    <w:rsid w:val="00F0643A"/>
    <w:rsid w:val="00F140C8"/>
    <w:rsid w:val="00F14C1B"/>
    <w:rsid w:val="00F30626"/>
    <w:rsid w:val="00F326FD"/>
    <w:rsid w:val="00F35E67"/>
    <w:rsid w:val="00F41004"/>
    <w:rsid w:val="00F419FA"/>
    <w:rsid w:val="00F423C3"/>
    <w:rsid w:val="00F52148"/>
    <w:rsid w:val="00F53A9D"/>
    <w:rsid w:val="00F576AA"/>
    <w:rsid w:val="00F650CF"/>
    <w:rsid w:val="00F70CDE"/>
    <w:rsid w:val="00F7100B"/>
    <w:rsid w:val="00F71AAD"/>
    <w:rsid w:val="00F72189"/>
    <w:rsid w:val="00F742F1"/>
    <w:rsid w:val="00F77BBB"/>
    <w:rsid w:val="00F80E78"/>
    <w:rsid w:val="00F9226B"/>
    <w:rsid w:val="00F946B2"/>
    <w:rsid w:val="00F95CD6"/>
    <w:rsid w:val="00FA02ED"/>
    <w:rsid w:val="00FA0C0F"/>
    <w:rsid w:val="00FA1B05"/>
    <w:rsid w:val="00FA1CD1"/>
    <w:rsid w:val="00FA297B"/>
    <w:rsid w:val="00FA2C8C"/>
    <w:rsid w:val="00FA4205"/>
    <w:rsid w:val="00FB485A"/>
    <w:rsid w:val="00FB5C09"/>
    <w:rsid w:val="00FB7CD2"/>
    <w:rsid w:val="00FC0C16"/>
    <w:rsid w:val="00FC1F4A"/>
    <w:rsid w:val="00FC757F"/>
    <w:rsid w:val="00FD216F"/>
    <w:rsid w:val="00FD39C9"/>
    <w:rsid w:val="00FD68B9"/>
    <w:rsid w:val="00FE299B"/>
    <w:rsid w:val="00FE3BC1"/>
    <w:rsid w:val="00FE48AE"/>
    <w:rsid w:val="00FE5DC5"/>
    <w:rsid w:val="00FF5771"/>
    <w:rsid w:val="00FF6F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FE0C4B9"/>
  <w15:chartTrackingRefBased/>
  <w15:docId w15:val="{8CC6054A-0B75-4D6E-9058-B58E2B2CF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082B"/>
    <w:pPr>
      <w:spacing w:after="0" w:line="240" w:lineRule="auto"/>
    </w:pPr>
    <w:rPr>
      <w:rFonts w:ascii="Times New Roman" w:eastAsia="Calibri" w:hAnsi="Times New Roman" w:cs="Times New Roman"/>
      <w:sz w:val="24"/>
      <w:szCs w:val="24"/>
      <w:lang w:val="ru-RU" w:eastAsia="ru-RU"/>
    </w:rPr>
  </w:style>
  <w:style w:type="paragraph" w:styleId="1">
    <w:name w:val="heading 1"/>
    <w:basedOn w:val="a"/>
    <w:next w:val="a"/>
    <w:link w:val="10"/>
    <w:qFormat/>
    <w:rsid w:val="009B08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9B082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qFormat/>
    <w:rsid w:val="009B082B"/>
    <w:pPr>
      <w:spacing w:before="100" w:beforeAutospacing="1" w:after="100" w:afterAutospacing="1"/>
      <w:outlineLvl w:val="2"/>
    </w:pPr>
    <w:rPr>
      <w:b/>
      <w:sz w:val="27"/>
      <w:szCs w:val="20"/>
    </w:rPr>
  </w:style>
  <w:style w:type="paragraph" w:styleId="4">
    <w:name w:val="heading 4"/>
    <w:basedOn w:val="a"/>
    <w:next w:val="a"/>
    <w:link w:val="40"/>
    <w:qFormat/>
    <w:rsid w:val="004A36EB"/>
    <w:pPr>
      <w:keepNext/>
      <w:spacing w:before="240" w:after="60"/>
      <w:outlineLvl w:val="3"/>
    </w:pPr>
    <w:rPr>
      <w:b/>
      <w:sz w:val="28"/>
      <w:szCs w:val="20"/>
    </w:rPr>
  </w:style>
  <w:style w:type="paragraph" w:styleId="6">
    <w:name w:val="heading 6"/>
    <w:basedOn w:val="a"/>
    <w:link w:val="60"/>
    <w:qFormat/>
    <w:rsid w:val="009B082B"/>
    <w:pPr>
      <w:spacing w:before="100" w:beforeAutospacing="1" w:after="100" w:afterAutospacing="1"/>
      <w:outlineLvl w:val="5"/>
    </w:pPr>
    <w:rPr>
      <w:b/>
      <w:sz w:val="15"/>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2B"/>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rsid w:val="009B082B"/>
    <w:rPr>
      <w:rFonts w:asciiTheme="majorHAnsi" w:eastAsiaTheme="majorEastAsia" w:hAnsiTheme="majorHAnsi" w:cstheme="majorBidi"/>
      <w:color w:val="2E74B5" w:themeColor="accent1" w:themeShade="BF"/>
      <w:sz w:val="26"/>
      <w:szCs w:val="26"/>
      <w:lang w:val="ru-RU" w:eastAsia="ru-RU"/>
    </w:rPr>
  </w:style>
  <w:style w:type="character" w:customStyle="1" w:styleId="30">
    <w:name w:val="Заголовок 3 Знак"/>
    <w:basedOn w:val="a0"/>
    <w:link w:val="3"/>
    <w:rsid w:val="009B082B"/>
    <w:rPr>
      <w:rFonts w:ascii="Times New Roman" w:eastAsia="Calibri" w:hAnsi="Times New Roman" w:cs="Times New Roman"/>
      <w:b/>
      <w:sz w:val="27"/>
      <w:szCs w:val="20"/>
      <w:lang w:val="ru-RU" w:eastAsia="ru-RU"/>
    </w:rPr>
  </w:style>
  <w:style w:type="character" w:customStyle="1" w:styleId="60">
    <w:name w:val="Заголовок 6 Знак"/>
    <w:basedOn w:val="a0"/>
    <w:link w:val="6"/>
    <w:rsid w:val="009B082B"/>
    <w:rPr>
      <w:rFonts w:ascii="Times New Roman" w:eastAsia="Calibri" w:hAnsi="Times New Roman" w:cs="Times New Roman"/>
      <w:b/>
      <w:sz w:val="15"/>
      <w:szCs w:val="20"/>
      <w:lang w:val="ru-RU" w:eastAsia="ru-RU"/>
    </w:rPr>
  </w:style>
  <w:style w:type="paragraph" w:styleId="a3">
    <w:name w:val="Normal (Web)"/>
    <w:basedOn w:val="a"/>
    <w:link w:val="a4"/>
    <w:qFormat/>
    <w:rsid w:val="009B082B"/>
    <w:pPr>
      <w:spacing w:before="100" w:beforeAutospacing="1" w:after="100" w:afterAutospacing="1"/>
    </w:pPr>
    <w:rPr>
      <w:szCs w:val="20"/>
    </w:rPr>
  </w:style>
  <w:style w:type="paragraph" w:styleId="HTML">
    <w:name w:val="HTML Preformatted"/>
    <w:basedOn w:val="a"/>
    <w:link w:val="HTML0"/>
    <w:uiPriority w:val="99"/>
    <w:rsid w:val="009B0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basedOn w:val="a0"/>
    <w:link w:val="HTML"/>
    <w:uiPriority w:val="99"/>
    <w:rsid w:val="009B082B"/>
    <w:rPr>
      <w:rFonts w:ascii="Courier New" w:eastAsia="Calibri" w:hAnsi="Courier New" w:cs="Times New Roman"/>
      <w:sz w:val="20"/>
      <w:szCs w:val="20"/>
      <w:lang w:val="ru-RU" w:eastAsia="ru-RU"/>
    </w:rPr>
  </w:style>
  <w:style w:type="character" w:customStyle="1" w:styleId="a4">
    <w:name w:val="Звичайний (веб) Знак"/>
    <w:link w:val="a3"/>
    <w:locked/>
    <w:rsid w:val="009B082B"/>
    <w:rPr>
      <w:rFonts w:ascii="Times New Roman" w:eastAsia="Calibri" w:hAnsi="Times New Roman" w:cs="Times New Roman"/>
      <w:sz w:val="24"/>
      <w:szCs w:val="20"/>
      <w:lang w:val="ru-RU" w:eastAsia="ru-RU"/>
    </w:rPr>
  </w:style>
  <w:style w:type="paragraph" w:customStyle="1" w:styleId="a5">
    <w:name w:val="Нормальний текст Знак"/>
    <w:basedOn w:val="a"/>
    <w:link w:val="a6"/>
    <w:rsid w:val="009B082B"/>
    <w:pPr>
      <w:spacing w:before="120"/>
      <w:ind w:firstLine="567"/>
    </w:pPr>
    <w:rPr>
      <w:rFonts w:ascii="Antiqua" w:hAnsi="Antiqua"/>
      <w:sz w:val="20"/>
      <w:szCs w:val="20"/>
      <w:lang w:val="x-none"/>
    </w:rPr>
  </w:style>
  <w:style w:type="character" w:customStyle="1" w:styleId="a6">
    <w:name w:val="Нормальний текст Знак Знак"/>
    <w:link w:val="a5"/>
    <w:locked/>
    <w:rsid w:val="009B082B"/>
    <w:rPr>
      <w:rFonts w:ascii="Antiqua" w:eastAsia="Calibri" w:hAnsi="Antiqua" w:cs="Times New Roman"/>
      <w:sz w:val="20"/>
      <w:szCs w:val="20"/>
      <w:lang w:val="x-none" w:eastAsia="ru-RU"/>
    </w:rPr>
  </w:style>
  <w:style w:type="paragraph" w:customStyle="1" w:styleId="a7">
    <w:name w:val="Нормальний текст"/>
    <w:basedOn w:val="a"/>
    <w:rsid w:val="009B082B"/>
    <w:pPr>
      <w:spacing w:before="120"/>
      <w:ind w:firstLine="567"/>
    </w:pPr>
    <w:rPr>
      <w:rFonts w:ascii="Antiqua" w:eastAsia="Times New Roman" w:hAnsi="Antiqua"/>
      <w:sz w:val="26"/>
      <w:szCs w:val="20"/>
      <w:lang w:val="uk-UA"/>
    </w:rPr>
  </w:style>
  <w:style w:type="paragraph" w:styleId="a8">
    <w:name w:val="List Paragraph"/>
    <w:basedOn w:val="a"/>
    <w:qFormat/>
    <w:rsid w:val="009B082B"/>
    <w:pPr>
      <w:ind w:left="720"/>
      <w:contextualSpacing/>
    </w:pPr>
  </w:style>
  <w:style w:type="paragraph" w:customStyle="1" w:styleId="a9">
    <w:name w:val="Назва документа"/>
    <w:basedOn w:val="a"/>
    <w:next w:val="a7"/>
    <w:rsid w:val="009B082B"/>
    <w:pPr>
      <w:keepNext/>
      <w:keepLines/>
      <w:spacing w:before="240" w:after="240"/>
      <w:jc w:val="center"/>
    </w:pPr>
    <w:rPr>
      <w:rFonts w:ascii="Antiqua" w:eastAsia="Times New Roman" w:hAnsi="Antiqua"/>
      <w:b/>
      <w:sz w:val="26"/>
      <w:szCs w:val="20"/>
      <w:lang w:val="uk-UA"/>
    </w:rPr>
  </w:style>
  <w:style w:type="paragraph" w:customStyle="1" w:styleId="aa">
    <w:name w:val="Письмо"/>
    <w:basedOn w:val="a"/>
    <w:rsid w:val="009B082B"/>
    <w:pPr>
      <w:ind w:firstLine="680"/>
      <w:jc w:val="both"/>
    </w:pPr>
    <w:rPr>
      <w:sz w:val="28"/>
      <w:szCs w:val="20"/>
      <w:lang w:val="uk-UA" w:eastAsia="ar-SA"/>
    </w:rPr>
  </w:style>
  <w:style w:type="character" w:customStyle="1" w:styleId="apple-converted-space">
    <w:name w:val="apple-converted-space"/>
    <w:rsid w:val="009B082B"/>
  </w:style>
  <w:style w:type="character" w:styleId="ab">
    <w:name w:val="Emphasis"/>
    <w:uiPriority w:val="20"/>
    <w:qFormat/>
    <w:rsid w:val="009B082B"/>
    <w:rPr>
      <w:i/>
      <w:iCs/>
    </w:rPr>
  </w:style>
  <w:style w:type="paragraph" w:customStyle="1" w:styleId="BodyText21">
    <w:name w:val="Body Text 21"/>
    <w:basedOn w:val="a"/>
    <w:rsid w:val="009B082B"/>
    <w:pPr>
      <w:widowControl w:val="0"/>
      <w:overflowPunct w:val="0"/>
      <w:autoSpaceDE w:val="0"/>
      <w:spacing w:line="360" w:lineRule="auto"/>
      <w:ind w:firstLine="567"/>
      <w:jc w:val="both"/>
    </w:pPr>
    <w:rPr>
      <w:lang w:val="uk-UA" w:eastAsia="ar-SA"/>
    </w:rPr>
  </w:style>
  <w:style w:type="paragraph" w:customStyle="1" w:styleId="rvps2">
    <w:name w:val="rvps2"/>
    <w:basedOn w:val="a"/>
    <w:rsid w:val="009B082B"/>
    <w:pPr>
      <w:spacing w:before="100" w:beforeAutospacing="1" w:after="100" w:afterAutospacing="1"/>
    </w:pPr>
    <w:rPr>
      <w:rFonts w:eastAsia="Times New Roman"/>
      <w:lang w:val="uk-UA" w:eastAsia="uk-UA"/>
    </w:rPr>
  </w:style>
  <w:style w:type="character" w:styleId="ac">
    <w:name w:val="Hyperlink"/>
    <w:rsid w:val="009B082B"/>
    <w:rPr>
      <w:color w:val="0000FF"/>
      <w:u w:val="single"/>
    </w:rPr>
  </w:style>
  <w:style w:type="paragraph" w:styleId="ad">
    <w:name w:val="Body Text Indent"/>
    <w:basedOn w:val="a"/>
    <w:link w:val="ae"/>
    <w:rsid w:val="009B082B"/>
    <w:pPr>
      <w:widowControl w:val="0"/>
      <w:spacing w:line="300" w:lineRule="auto"/>
      <w:ind w:firstLine="720"/>
      <w:jc w:val="center"/>
    </w:pPr>
    <w:rPr>
      <w:b/>
      <w:snapToGrid w:val="0"/>
      <w:sz w:val="20"/>
      <w:szCs w:val="20"/>
      <w:lang w:val="x-none"/>
    </w:rPr>
  </w:style>
  <w:style w:type="character" w:customStyle="1" w:styleId="ae">
    <w:name w:val="Основний текст з відступом Знак"/>
    <w:basedOn w:val="a0"/>
    <w:link w:val="ad"/>
    <w:rsid w:val="009B082B"/>
    <w:rPr>
      <w:rFonts w:ascii="Times New Roman" w:eastAsia="Calibri" w:hAnsi="Times New Roman" w:cs="Times New Roman"/>
      <w:b/>
      <w:snapToGrid w:val="0"/>
      <w:sz w:val="20"/>
      <w:szCs w:val="20"/>
      <w:lang w:val="x-none" w:eastAsia="ru-RU"/>
    </w:rPr>
  </w:style>
  <w:style w:type="paragraph" w:styleId="af">
    <w:name w:val="No Spacing"/>
    <w:uiPriority w:val="1"/>
    <w:qFormat/>
    <w:rsid w:val="009B082B"/>
    <w:pPr>
      <w:spacing w:after="0" w:line="240" w:lineRule="auto"/>
    </w:pPr>
    <w:rPr>
      <w:rFonts w:ascii="Calibri" w:eastAsia="Calibri" w:hAnsi="Calibri" w:cs="Times New Roman"/>
    </w:rPr>
  </w:style>
  <w:style w:type="paragraph" w:styleId="af0">
    <w:name w:val="Balloon Text"/>
    <w:basedOn w:val="a"/>
    <w:link w:val="af1"/>
    <w:semiHidden/>
    <w:unhideWhenUsed/>
    <w:rsid w:val="00FE5DC5"/>
    <w:rPr>
      <w:rFonts w:ascii="Segoe UI" w:hAnsi="Segoe UI" w:cs="Segoe UI"/>
      <w:sz w:val="18"/>
      <w:szCs w:val="18"/>
    </w:rPr>
  </w:style>
  <w:style w:type="character" w:customStyle="1" w:styleId="af1">
    <w:name w:val="Текст у виносці Знак"/>
    <w:basedOn w:val="a0"/>
    <w:link w:val="af0"/>
    <w:semiHidden/>
    <w:rsid w:val="00FE5DC5"/>
    <w:rPr>
      <w:rFonts w:ascii="Segoe UI" w:eastAsia="Calibri" w:hAnsi="Segoe UI" w:cs="Segoe UI"/>
      <w:sz w:val="18"/>
      <w:szCs w:val="18"/>
      <w:lang w:val="ru-RU" w:eastAsia="ru-RU"/>
    </w:rPr>
  </w:style>
  <w:style w:type="paragraph" w:customStyle="1" w:styleId="Ienuii">
    <w:name w:val="Ienuii"/>
    <w:basedOn w:val="a"/>
    <w:rsid w:val="00C06B40"/>
    <w:pPr>
      <w:overflowPunct w:val="0"/>
      <w:autoSpaceDE w:val="0"/>
      <w:ind w:firstLine="680"/>
      <w:jc w:val="both"/>
    </w:pPr>
    <w:rPr>
      <w:rFonts w:ascii="Antiqua" w:hAnsi="Antiqua"/>
      <w:sz w:val="28"/>
      <w:szCs w:val="20"/>
      <w:lang w:val="uk-UA" w:eastAsia="ar-SA"/>
    </w:rPr>
  </w:style>
  <w:style w:type="character" w:customStyle="1" w:styleId="40">
    <w:name w:val="Заголовок 4 Знак"/>
    <w:basedOn w:val="a0"/>
    <w:link w:val="4"/>
    <w:rsid w:val="004A36EB"/>
    <w:rPr>
      <w:rFonts w:ascii="Times New Roman" w:eastAsia="Calibri" w:hAnsi="Times New Roman" w:cs="Times New Roman"/>
      <w:b/>
      <w:sz w:val="28"/>
      <w:szCs w:val="20"/>
      <w:lang w:val="ru-RU" w:eastAsia="ru-RU"/>
    </w:rPr>
  </w:style>
  <w:style w:type="numbering" w:customStyle="1" w:styleId="11">
    <w:name w:val="Немає списку1"/>
    <w:next w:val="a2"/>
    <w:uiPriority w:val="99"/>
    <w:semiHidden/>
    <w:unhideWhenUsed/>
    <w:rsid w:val="004A36EB"/>
  </w:style>
  <w:style w:type="paragraph" w:styleId="af2">
    <w:name w:val="header"/>
    <w:basedOn w:val="a"/>
    <w:link w:val="af3"/>
    <w:uiPriority w:val="99"/>
    <w:rsid w:val="004A36EB"/>
    <w:pPr>
      <w:tabs>
        <w:tab w:val="center" w:pos="4677"/>
        <w:tab w:val="right" w:pos="9355"/>
      </w:tabs>
    </w:pPr>
    <w:rPr>
      <w:szCs w:val="20"/>
    </w:rPr>
  </w:style>
  <w:style w:type="character" w:customStyle="1" w:styleId="af3">
    <w:name w:val="Верхній колонтитул Знак"/>
    <w:basedOn w:val="a0"/>
    <w:link w:val="af2"/>
    <w:uiPriority w:val="99"/>
    <w:rsid w:val="004A36EB"/>
    <w:rPr>
      <w:rFonts w:ascii="Times New Roman" w:eastAsia="Calibri" w:hAnsi="Times New Roman" w:cs="Times New Roman"/>
      <w:sz w:val="24"/>
      <w:szCs w:val="20"/>
      <w:lang w:val="ru-RU" w:eastAsia="ru-RU"/>
    </w:rPr>
  </w:style>
  <w:style w:type="character" w:styleId="af4">
    <w:name w:val="page number"/>
    <w:basedOn w:val="a0"/>
    <w:rsid w:val="004A36EB"/>
  </w:style>
  <w:style w:type="paragraph" w:customStyle="1" w:styleId="a30">
    <w:name w:val="a3"/>
    <w:basedOn w:val="a"/>
    <w:rsid w:val="004A36EB"/>
    <w:pPr>
      <w:spacing w:before="100" w:beforeAutospacing="1" w:after="100" w:afterAutospacing="1"/>
    </w:pPr>
  </w:style>
  <w:style w:type="paragraph" w:customStyle="1" w:styleId="af5">
    <w:name w:val="Содержимое таблицы"/>
    <w:basedOn w:val="a"/>
    <w:rsid w:val="004A36EB"/>
    <w:pPr>
      <w:widowControl w:val="0"/>
      <w:suppressLineNumbers/>
      <w:suppressAutoHyphens/>
    </w:pPr>
    <w:rPr>
      <w:rFonts w:eastAsia="Times New Roman"/>
      <w:kern w:val="1"/>
      <w:lang w:val="uk-UA" w:eastAsia="ar-SA"/>
    </w:rPr>
  </w:style>
  <w:style w:type="paragraph" w:styleId="af6">
    <w:name w:val="footer"/>
    <w:basedOn w:val="a"/>
    <w:link w:val="af7"/>
    <w:rsid w:val="004A36EB"/>
    <w:pPr>
      <w:tabs>
        <w:tab w:val="center" w:pos="4153"/>
        <w:tab w:val="right" w:pos="8306"/>
      </w:tabs>
    </w:pPr>
    <w:rPr>
      <w:rFonts w:ascii="Antiqua" w:hAnsi="Antiqua"/>
      <w:sz w:val="20"/>
      <w:szCs w:val="20"/>
      <w:lang w:val="x-none"/>
    </w:rPr>
  </w:style>
  <w:style w:type="character" w:customStyle="1" w:styleId="af7">
    <w:name w:val="Нижній колонтитул Знак"/>
    <w:basedOn w:val="a0"/>
    <w:link w:val="af6"/>
    <w:rsid w:val="004A36EB"/>
    <w:rPr>
      <w:rFonts w:ascii="Antiqua" w:eastAsia="Calibri" w:hAnsi="Antiqua" w:cs="Times New Roman"/>
      <w:sz w:val="20"/>
      <w:szCs w:val="20"/>
      <w:lang w:val="x-none" w:eastAsia="ru-RU"/>
    </w:rPr>
  </w:style>
  <w:style w:type="character" w:customStyle="1" w:styleId="af8">
    <w:name w:val="Письмо Знак"/>
    <w:rsid w:val="004A36EB"/>
    <w:rPr>
      <w:sz w:val="28"/>
      <w:lang w:val="uk-UA" w:eastAsia="ar-SA" w:bidi="ar-SA"/>
    </w:rPr>
  </w:style>
  <w:style w:type="paragraph" w:customStyle="1" w:styleId="af9">
    <w:name w:val="Знак"/>
    <w:basedOn w:val="a"/>
    <w:rsid w:val="004A36EB"/>
    <w:rPr>
      <w:rFonts w:ascii="Verdana" w:hAnsi="Verdana" w:cs="Verdana"/>
      <w:sz w:val="20"/>
      <w:szCs w:val="20"/>
      <w:lang w:val="en-US" w:eastAsia="en-US"/>
    </w:rPr>
  </w:style>
  <w:style w:type="paragraph" w:customStyle="1" w:styleId="ShapkaDocumentu">
    <w:name w:val="Shapka Documentu"/>
    <w:basedOn w:val="a"/>
    <w:rsid w:val="004A36EB"/>
    <w:pPr>
      <w:keepNext/>
      <w:keepLines/>
      <w:spacing w:after="240"/>
      <w:ind w:left="3969"/>
      <w:jc w:val="center"/>
    </w:pPr>
    <w:rPr>
      <w:rFonts w:ascii="Antiqua" w:hAnsi="Antiqua"/>
      <w:sz w:val="26"/>
      <w:szCs w:val="20"/>
      <w:lang w:val="uk-UA"/>
    </w:rPr>
  </w:style>
  <w:style w:type="paragraph" w:customStyle="1" w:styleId="afa">
    <w:name w:val="без абзаца"/>
    <w:basedOn w:val="a"/>
    <w:rsid w:val="004A36EB"/>
    <w:pPr>
      <w:widowControl w:val="0"/>
      <w:suppressAutoHyphens/>
    </w:pPr>
    <w:rPr>
      <w:rFonts w:eastAsia="Times New Roman"/>
      <w:kern w:val="1"/>
      <w:lang w:val="uk-UA" w:eastAsia="ar-SA"/>
    </w:rPr>
  </w:style>
  <w:style w:type="character" w:customStyle="1" w:styleId="rvts0">
    <w:name w:val="rvts0"/>
    <w:rsid w:val="004A36EB"/>
  </w:style>
  <w:style w:type="paragraph" w:customStyle="1" w:styleId="Style6">
    <w:name w:val="Style6"/>
    <w:basedOn w:val="a"/>
    <w:rsid w:val="004A36EB"/>
    <w:pPr>
      <w:widowControl w:val="0"/>
      <w:autoSpaceDE w:val="0"/>
      <w:autoSpaceDN w:val="0"/>
      <w:adjustRightInd w:val="0"/>
      <w:spacing w:line="305" w:lineRule="exact"/>
      <w:jc w:val="center"/>
    </w:pPr>
  </w:style>
  <w:style w:type="character" w:customStyle="1" w:styleId="FontStyle11">
    <w:name w:val="Font Style11"/>
    <w:rsid w:val="004A36EB"/>
    <w:rPr>
      <w:rFonts w:ascii="Times New Roman" w:hAnsi="Times New Roman"/>
      <w:b/>
      <w:sz w:val="24"/>
    </w:rPr>
  </w:style>
  <w:style w:type="character" w:customStyle="1" w:styleId="afb">
    <w:name w:val="Обычный (веб) Знак"/>
    <w:rsid w:val="004A36EB"/>
    <w:rPr>
      <w:sz w:val="24"/>
      <w:lang w:val="ru-RU" w:eastAsia="ru-RU"/>
    </w:rPr>
  </w:style>
  <w:style w:type="paragraph" w:customStyle="1" w:styleId="Style2">
    <w:name w:val="Style2"/>
    <w:basedOn w:val="a"/>
    <w:rsid w:val="004A36EB"/>
    <w:pPr>
      <w:widowControl w:val="0"/>
      <w:autoSpaceDE w:val="0"/>
      <w:autoSpaceDN w:val="0"/>
      <w:adjustRightInd w:val="0"/>
      <w:spacing w:line="341" w:lineRule="exact"/>
      <w:jc w:val="both"/>
    </w:pPr>
  </w:style>
  <w:style w:type="character" w:customStyle="1" w:styleId="FontStyle12">
    <w:name w:val="Font Style12"/>
    <w:rsid w:val="004A36EB"/>
    <w:rPr>
      <w:rFonts w:ascii="Times New Roman" w:hAnsi="Times New Roman"/>
      <w:sz w:val="24"/>
    </w:rPr>
  </w:style>
  <w:style w:type="paragraph" w:customStyle="1" w:styleId="Style1">
    <w:name w:val="Style1"/>
    <w:basedOn w:val="a"/>
    <w:rsid w:val="004A36EB"/>
    <w:pPr>
      <w:widowControl w:val="0"/>
      <w:autoSpaceDE w:val="0"/>
      <w:autoSpaceDN w:val="0"/>
      <w:adjustRightInd w:val="0"/>
    </w:pPr>
  </w:style>
  <w:style w:type="paragraph" w:customStyle="1" w:styleId="Style4">
    <w:name w:val="Style4"/>
    <w:basedOn w:val="a"/>
    <w:rsid w:val="004A36EB"/>
    <w:pPr>
      <w:widowControl w:val="0"/>
      <w:autoSpaceDE w:val="0"/>
      <w:autoSpaceDN w:val="0"/>
      <w:adjustRightInd w:val="0"/>
      <w:jc w:val="center"/>
    </w:pPr>
  </w:style>
  <w:style w:type="paragraph" w:customStyle="1" w:styleId="Style5">
    <w:name w:val="Style5"/>
    <w:basedOn w:val="a"/>
    <w:rsid w:val="004A36EB"/>
    <w:pPr>
      <w:widowControl w:val="0"/>
      <w:autoSpaceDE w:val="0"/>
      <w:autoSpaceDN w:val="0"/>
      <w:adjustRightInd w:val="0"/>
    </w:pPr>
  </w:style>
  <w:style w:type="character" w:customStyle="1" w:styleId="FontStyle13">
    <w:name w:val="Font Style13"/>
    <w:rsid w:val="004A36EB"/>
    <w:rPr>
      <w:rFonts w:ascii="Times New Roman" w:hAnsi="Times New Roman"/>
      <w:i/>
      <w:sz w:val="22"/>
    </w:rPr>
  </w:style>
  <w:style w:type="character" w:customStyle="1" w:styleId="FontStyle14">
    <w:name w:val="Font Style14"/>
    <w:rsid w:val="004A36EB"/>
    <w:rPr>
      <w:rFonts w:ascii="Times New Roman" w:hAnsi="Times New Roman"/>
      <w:i/>
      <w:sz w:val="22"/>
    </w:rPr>
  </w:style>
  <w:style w:type="character" w:customStyle="1" w:styleId="12">
    <w:name w:val="Текст у виносці Знак1"/>
    <w:basedOn w:val="a0"/>
    <w:uiPriority w:val="99"/>
    <w:semiHidden/>
    <w:rsid w:val="004A36EB"/>
    <w:rPr>
      <w:rFonts w:ascii="Segoe UI" w:hAnsi="Segoe UI" w:cs="Segoe UI"/>
      <w:sz w:val="18"/>
      <w:szCs w:val="18"/>
    </w:rPr>
  </w:style>
  <w:style w:type="paragraph" w:customStyle="1" w:styleId="13">
    <w:name w:val="Абзац списку1"/>
    <w:basedOn w:val="a"/>
    <w:rsid w:val="004A36EB"/>
    <w:pPr>
      <w:ind w:left="720"/>
      <w:contextualSpacing/>
    </w:pPr>
  </w:style>
  <w:style w:type="paragraph" w:customStyle="1" w:styleId="fr5">
    <w:name w:val="fr5"/>
    <w:basedOn w:val="a"/>
    <w:rsid w:val="004A36EB"/>
    <w:pPr>
      <w:spacing w:before="100" w:beforeAutospacing="1" w:after="100" w:afterAutospacing="1"/>
    </w:pPr>
  </w:style>
  <w:style w:type="character" w:customStyle="1" w:styleId="WW8Num1z5">
    <w:name w:val="WW8Num1z5"/>
    <w:rsid w:val="004A36EB"/>
  </w:style>
  <w:style w:type="character" w:customStyle="1" w:styleId="-">
    <w:name w:val="Интернет-ссылка"/>
    <w:rsid w:val="004A36EB"/>
    <w:rPr>
      <w:color w:val="0000FF"/>
      <w:u w:val="single"/>
    </w:rPr>
  </w:style>
  <w:style w:type="table" w:styleId="afc">
    <w:name w:val="Table Grid"/>
    <w:basedOn w:val="a1"/>
    <w:uiPriority w:val="39"/>
    <w:rsid w:val="004A36EB"/>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91ACA"/>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808845">
      <w:bodyDiv w:val="1"/>
      <w:marLeft w:val="0"/>
      <w:marRight w:val="0"/>
      <w:marTop w:val="0"/>
      <w:marBottom w:val="0"/>
      <w:divBdr>
        <w:top w:val="none" w:sz="0" w:space="0" w:color="auto"/>
        <w:left w:val="none" w:sz="0" w:space="0" w:color="auto"/>
        <w:bottom w:val="none" w:sz="0" w:space="0" w:color="auto"/>
        <w:right w:val="none" w:sz="0" w:space="0" w:color="auto"/>
      </w:divBdr>
    </w:div>
    <w:div w:id="645941456">
      <w:bodyDiv w:val="1"/>
      <w:marLeft w:val="0"/>
      <w:marRight w:val="0"/>
      <w:marTop w:val="0"/>
      <w:marBottom w:val="0"/>
      <w:divBdr>
        <w:top w:val="none" w:sz="0" w:space="0" w:color="auto"/>
        <w:left w:val="none" w:sz="0" w:space="0" w:color="auto"/>
        <w:bottom w:val="none" w:sz="0" w:space="0" w:color="auto"/>
        <w:right w:val="none" w:sz="0" w:space="0" w:color="auto"/>
      </w:divBdr>
    </w:div>
    <w:div w:id="885751537">
      <w:bodyDiv w:val="1"/>
      <w:marLeft w:val="0"/>
      <w:marRight w:val="0"/>
      <w:marTop w:val="0"/>
      <w:marBottom w:val="0"/>
      <w:divBdr>
        <w:top w:val="none" w:sz="0" w:space="0" w:color="auto"/>
        <w:left w:val="none" w:sz="0" w:space="0" w:color="auto"/>
        <w:bottom w:val="none" w:sz="0" w:space="0" w:color="auto"/>
        <w:right w:val="none" w:sz="0" w:space="0" w:color="auto"/>
      </w:divBdr>
    </w:div>
    <w:div w:id="1000426602">
      <w:bodyDiv w:val="1"/>
      <w:marLeft w:val="0"/>
      <w:marRight w:val="0"/>
      <w:marTop w:val="0"/>
      <w:marBottom w:val="0"/>
      <w:divBdr>
        <w:top w:val="none" w:sz="0" w:space="0" w:color="auto"/>
        <w:left w:val="none" w:sz="0" w:space="0" w:color="auto"/>
        <w:bottom w:val="none" w:sz="0" w:space="0" w:color="auto"/>
        <w:right w:val="none" w:sz="0" w:space="0" w:color="auto"/>
      </w:divBdr>
    </w:div>
    <w:div w:id="1019818419">
      <w:bodyDiv w:val="1"/>
      <w:marLeft w:val="0"/>
      <w:marRight w:val="0"/>
      <w:marTop w:val="0"/>
      <w:marBottom w:val="0"/>
      <w:divBdr>
        <w:top w:val="none" w:sz="0" w:space="0" w:color="auto"/>
        <w:left w:val="none" w:sz="0" w:space="0" w:color="auto"/>
        <w:bottom w:val="none" w:sz="0" w:space="0" w:color="auto"/>
        <w:right w:val="none" w:sz="0" w:space="0" w:color="auto"/>
      </w:divBdr>
    </w:div>
    <w:div w:id="1505589525">
      <w:bodyDiv w:val="1"/>
      <w:marLeft w:val="0"/>
      <w:marRight w:val="0"/>
      <w:marTop w:val="0"/>
      <w:marBottom w:val="0"/>
      <w:divBdr>
        <w:top w:val="none" w:sz="0" w:space="0" w:color="auto"/>
        <w:left w:val="none" w:sz="0" w:space="0" w:color="auto"/>
        <w:bottom w:val="none" w:sz="0" w:space="0" w:color="auto"/>
        <w:right w:val="none" w:sz="0" w:space="0" w:color="auto"/>
      </w:divBdr>
    </w:div>
    <w:div w:id="1528758539">
      <w:bodyDiv w:val="1"/>
      <w:marLeft w:val="0"/>
      <w:marRight w:val="0"/>
      <w:marTop w:val="0"/>
      <w:marBottom w:val="0"/>
      <w:divBdr>
        <w:top w:val="none" w:sz="0" w:space="0" w:color="auto"/>
        <w:left w:val="none" w:sz="0" w:space="0" w:color="auto"/>
        <w:bottom w:val="none" w:sz="0" w:space="0" w:color="auto"/>
        <w:right w:val="none" w:sz="0" w:space="0" w:color="auto"/>
      </w:divBdr>
    </w:div>
    <w:div w:id="1728065670">
      <w:bodyDiv w:val="1"/>
      <w:marLeft w:val="0"/>
      <w:marRight w:val="0"/>
      <w:marTop w:val="0"/>
      <w:marBottom w:val="0"/>
      <w:divBdr>
        <w:top w:val="none" w:sz="0" w:space="0" w:color="auto"/>
        <w:left w:val="none" w:sz="0" w:space="0" w:color="auto"/>
        <w:bottom w:val="none" w:sz="0" w:space="0" w:color="auto"/>
        <w:right w:val="none" w:sz="0" w:space="0" w:color="auto"/>
      </w:divBdr>
      <w:divsChild>
        <w:div w:id="2108386044">
          <w:marLeft w:val="0"/>
          <w:marRight w:val="0"/>
          <w:marTop w:val="150"/>
          <w:marBottom w:val="150"/>
          <w:divBdr>
            <w:top w:val="none" w:sz="0" w:space="0" w:color="auto"/>
            <w:left w:val="none" w:sz="0" w:space="0" w:color="auto"/>
            <w:bottom w:val="none" w:sz="0" w:space="0" w:color="auto"/>
            <w:right w:val="none" w:sz="0" w:space="0" w:color="auto"/>
          </w:divBdr>
        </w:div>
      </w:divsChild>
    </w:div>
    <w:div w:id="187519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49-2018-%D0%BF"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rada.gov.ua/laws/show/55-2018-%D0%B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termika.ru/dou/enc/razd1/format.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www.termika.ru/dou/enc/razd1/document.html" TargetMode="Externa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CF689-760B-4256-A0CC-1BBD2CA3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123</Pages>
  <Words>159361</Words>
  <Characters>90836</Characters>
  <Application>Microsoft Office Word</Application>
  <DocSecurity>0</DocSecurity>
  <Lines>756</Lines>
  <Paragraphs>499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Horvatova Svitlana</dc:creator>
  <cp:keywords/>
  <dc:description/>
  <cp:lastModifiedBy>Мусіна Олена Миколаївна</cp:lastModifiedBy>
  <cp:revision>21</cp:revision>
  <cp:lastPrinted>2019-10-11T12:49:00Z</cp:lastPrinted>
  <dcterms:created xsi:type="dcterms:W3CDTF">2019-09-19T13:22:00Z</dcterms:created>
  <dcterms:modified xsi:type="dcterms:W3CDTF">2019-10-11T12:50:00Z</dcterms:modified>
</cp:coreProperties>
</file>