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02A" w:rsidRPr="00BE10EE" w:rsidRDefault="00C4702A" w:rsidP="00BE10EE">
      <w:pPr>
        <w:pStyle w:val="2"/>
        <w:spacing w:before="0" w:line="240" w:lineRule="auto"/>
        <w:jc w:val="left"/>
        <w:rPr>
          <w:color w:val="000000"/>
          <w:sz w:val="28"/>
          <w:szCs w:val="28"/>
        </w:rPr>
      </w:pPr>
    </w:p>
    <w:p w:rsidR="00BE10EE" w:rsidRPr="00BE10EE" w:rsidRDefault="00BE10EE" w:rsidP="00BE10EE">
      <w:pPr>
        <w:pStyle w:val="2"/>
        <w:spacing w:before="0" w:line="240" w:lineRule="auto"/>
        <w:ind w:firstLine="6237"/>
        <w:jc w:val="both"/>
        <w:rPr>
          <w:b w:val="0"/>
          <w:bCs w:val="0"/>
          <w:color w:val="000000"/>
          <w:sz w:val="28"/>
          <w:szCs w:val="28"/>
          <w:lang w:val="ru-RU"/>
        </w:rPr>
      </w:pPr>
      <w:r w:rsidRPr="00BE10EE">
        <w:rPr>
          <w:b w:val="0"/>
          <w:bCs w:val="0"/>
          <w:color w:val="000000"/>
          <w:sz w:val="28"/>
          <w:szCs w:val="28"/>
          <w:lang w:val="ru-RU"/>
        </w:rPr>
        <w:t>ЗАТВЕРДЖЕНО</w:t>
      </w:r>
    </w:p>
    <w:p w:rsidR="00264A8E" w:rsidRPr="00BE10EE" w:rsidRDefault="00264A8E" w:rsidP="00BE10EE">
      <w:pPr>
        <w:pStyle w:val="2"/>
        <w:spacing w:before="0" w:line="240" w:lineRule="auto"/>
        <w:ind w:left="6237"/>
        <w:jc w:val="both"/>
        <w:rPr>
          <w:b w:val="0"/>
          <w:bCs w:val="0"/>
          <w:color w:val="000000"/>
          <w:sz w:val="28"/>
          <w:szCs w:val="28"/>
        </w:rPr>
      </w:pPr>
      <w:r w:rsidRPr="00BE10EE">
        <w:rPr>
          <w:b w:val="0"/>
          <w:bCs w:val="0"/>
          <w:color w:val="000000"/>
          <w:sz w:val="28"/>
          <w:szCs w:val="28"/>
        </w:rPr>
        <w:t>розпорядження заступника міського</w:t>
      </w:r>
      <w:r w:rsidR="00BE10EE" w:rsidRPr="00BE10EE">
        <w:rPr>
          <w:b w:val="0"/>
          <w:bCs w:val="0"/>
          <w:color w:val="000000"/>
          <w:sz w:val="28"/>
          <w:szCs w:val="28"/>
        </w:rPr>
        <w:t xml:space="preserve"> голови -</w:t>
      </w:r>
      <w:r w:rsidRPr="00BE10EE">
        <w:rPr>
          <w:b w:val="0"/>
          <w:bCs w:val="0"/>
          <w:color w:val="000000"/>
          <w:sz w:val="28"/>
          <w:szCs w:val="28"/>
        </w:rPr>
        <w:t xml:space="preserve"> секретаря Київської міської ради</w:t>
      </w:r>
      <w:r w:rsidR="00BE10EE" w:rsidRPr="00BE10EE">
        <w:rPr>
          <w:b w:val="0"/>
          <w:bCs w:val="0"/>
          <w:color w:val="000000"/>
          <w:sz w:val="28"/>
          <w:szCs w:val="28"/>
        </w:rPr>
        <w:t xml:space="preserve"> </w:t>
      </w:r>
      <w:r w:rsidRPr="00BE10EE">
        <w:rPr>
          <w:b w:val="0"/>
          <w:bCs w:val="0"/>
          <w:color w:val="000000"/>
          <w:sz w:val="28"/>
          <w:szCs w:val="28"/>
        </w:rPr>
        <w:t>від_________ №____</w:t>
      </w:r>
      <w:r w:rsidR="003D5165">
        <w:rPr>
          <w:b w:val="0"/>
          <w:bCs w:val="0"/>
          <w:color w:val="000000"/>
          <w:sz w:val="28"/>
          <w:szCs w:val="28"/>
        </w:rPr>
        <w:t>_____</w:t>
      </w:r>
    </w:p>
    <w:p w:rsidR="00264A8E" w:rsidRPr="00BE10EE" w:rsidRDefault="00264A8E" w:rsidP="00BE10EE">
      <w:pPr>
        <w:pStyle w:val="2"/>
        <w:spacing w:before="0" w:line="240" w:lineRule="auto"/>
        <w:ind w:left="200"/>
        <w:jc w:val="both"/>
        <w:rPr>
          <w:color w:val="000000"/>
          <w:sz w:val="28"/>
          <w:szCs w:val="28"/>
        </w:rPr>
      </w:pPr>
    </w:p>
    <w:p w:rsidR="00264A8E" w:rsidRPr="00BE10EE" w:rsidRDefault="00264A8E" w:rsidP="00BE10EE">
      <w:pPr>
        <w:pStyle w:val="2"/>
        <w:spacing w:before="0" w:line="240" w:lineRule="auto"/>
        <w:ind w:left="200"/>
        <w:jc w:val="right"/>
        <w:rPr>
          <w:color w:val="000000"/>
          <w:sz w:val="28"/>
          <w:szCs w:val="28"/>
        </w:rPr>
      </w:pPr>
    </w:p>
    <w:p w:rsidR="00264A8E" w:rsidRPr="00BE10EE" w:rsidRDefault="00264A8E" w:rsidP="00BE10EE">
      <w:pPr>
        <w:pStyle w:val="2"/>
        <w:spacing w:before="0" w:line="240" w:lineRule="auto"/>
        <w:ind w:left="200"/>
        <w:jc w:val="right"/>
        <w:rPr>
          <w:color w:val="000000"/>
          <w:sz w:val="28"/>
          <w:szCs w:val="28"/>
        </w:rPr>
      </w:pPr>
    </w:p>
    <w:p w:rsidR="00264A8E" w:rsidRPr="00BE10EE" w:rsidRDefault="00264A8E" w:rsidP="00BE10EE">
      <w:pPr>
        <w:pStyle w:val="2"/>
        <w:spacing w:before="0" w:line="240" w:lineRule="auto"/>
        <w:ind w:left="200"/>
        <w:rPr>
          <w:color w:val="000000"/>
          <w:sz w:val="28"/>
          <w:szCs w:val="28"/>
        </w:rPr>
      </w:pPr>
      <w:r w:rsidRPr="00BE10EE">
        <w:rPr>
          <w:color w:val="000000"/>
          <w:sz w:val="28"/>
          <w:szCs w:val="28"/>
        </w:rPr>
        <w:t>Положення</w:t>
      </w:r>
    </w:p>
    <w:p w:rsidR="00264A8E" w:rsidRPr="00BE10EE" w:rsidRDefault="00264A8E" w:rsidP="00BE10EE">
      <w:pPr>
        <w:pStyle w:val="2"/>
        <w:spacing w:before="0" w:line="240" w:lineRule="auto"/>
        <w:ind w:left="200"/>
        <w:rPr>
          <w:sz w:val="28"/>
          <w:szCs w:val="28"/>
        </w:rPr>
      </w:pPr>
      <w:r w:rsidRPr="00BE10EE">
        <w:rPr>
          <w:color w:val="000000"/>
          <w:sz w:val="28"/>
          <w:szCs w:val="28"/>
        </w:rPr>
        <w:t xml:space="preserve">про відділ з питань місцевого самоврядування, регіональних та міжнародних зв'язків </w:t>
      </w:r>
      <w:r w:rsidRPr="00BE10EE">
        <w:rPr>
          <w:sz w:val="28"/>
          <w:szCs w:val="28"/>
        </w:rPr>
        <w:t xml:space="preserve">управління з питань децентралізації, розвитку місцевого самоврядування, регіональних та міжнародних зв'язків </w:t>
      </w:r>
      <w:r w:rsidRPr="00BE10EE">
        <w:rPr>
          <w:color w:val="000000"/>
          <w:sz w:val="28"/>
          <w:szCs w:val="28"/>
        </w:rPr>
        <w:t>секретаріату Київської міської ради</w:t>
      </w:r>
    </w:p>
    <w:p w:rsidR="00BE10EE" w:rsidRDefault="00BE10EE" w:rsidP="00BE10EE">
      <w:pPr>
        <w:pStyle w:val="10"/>
        <w:spacing w:after="0"/>
        <w:jc w:val="center"/>
        <w:rPr>
          <w:b/>
          <w:bCs/>
          <w:sz w:val="28"/>
          <w:szCs w:val="28"/>
        </w:rPr>
      </w:pPr>
    </w:p>
    <w:p w:rsidR="00264A8E" w:rsidRPr="00BE10EE" w:rsidRDefault="00264A8E" w:rsidP="00BE10EE">
      <w:pPr>
        <w:pStyle w:val="10"/>
        <w:spacing w:after="0"/>
        <w:jc w:val="center"/>
        <w:rPr>
          <w:sz w:val="28"/>
          <w:szCs w:val="28"/>
        </w:rPr>
      </w:pPr>
      <w:r w:rsidRPr="00BE10EE">
        <w:rPr>
          <w:b/>
          <w:bCs/>
          <w:sz w:val="28"/>
          <w:szCs w:val="28"/>
        </w:rPr>
        <w:t>1. Загальні положення</w:t>
      </w:r>
    </w:p>
    <w:p w:rsidR="00BE10EE" w:rsidRDefault="00BE10EE" w:rsidP="00BE10EE">
      <w:pPr>
        <w:pStyle w:val="10"/>
        <w:tabs>
          <w:tab w:val="left" w:pos="1448"/>
        </w:tabs>
        <w:spacing w:after="0"/>
        <w:ind w:firstLine="567"/>
        <w:jc w:val="both"/>
        <w:rPr>
          <w:sz w:val="28"/>
          <w:szCs w:val="28"/>
        </w:rPr>
      </w:pP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firstLine="426"/>
        <w:jc w:val="both"/>
        <w:rPr>
          <w:sz w:val="28"/>
          <w:szCs w:val="28"/>
        </w:rPr>
      </w:pPr>
      <w:r w:rsidRPr="00BE10EE">
        <w:rPr>
          <w:sz w:val="28"/>
          <w:szCs w:val="28"/>
        </w:rPr>
        <w:t xml:space="preserve">1.1. Положення про </w:t>
      </w:r>
      <w:r w:rsidR="005B65F1" w:rsidRPr="00BE10EE">
        <w:rPr>
          <w:sz w:val="28"/>
          <w:szCs w:val="28"/>
        </w:rPr>
        <w:t>відділ з питань місцевого самоврядування, регіональних та міжнародних зв'язків управління з питань децентралізації, розвитку місцевого самоврядування, регіональних та міжнародних зв'язків секретаріату Київської міської ради</w:t>
      </w:r>
      <w:r w:rsidRPr="00BE10EE">
        <w:rPr>
          <w:color w:val="000000"/>
          <w:sz w:val="28"/>
          <w:szCs w:val="28"/>
        </w:rPr>
        <w:t xml:space="preserve"> (далі - Положення) визначає основні завдання, функції, права і відповідальність </w:t>
      </w:r>
      <w:r w:rsidR="005B65F1" w:rsidRPr="00BE10EE">
        <w:rPr>
          <w:color w:val="000000"/>
          <w:sz w:val="28"/>
          <w:szCs w:val="28"/>
        </w:rPr>
        <w:t xml:space="preserve">відділу з питань місцевого самоврядування, регіональних та міжнародних зв'язків управління з питань децентралізації, розвитку місцевого самоврядування, регіональних та міжнародних зв'язків секретаріату Київської міської ради </w:t>
      </w:r>
      <w:r w:rsidR="00C4702A">
        <w:rPr>
          <w:color w:val="000000"/>
          <w:sz w:val="28"/>
          <w:szCs w:val="28"/>
        </w:rPr>
        <w:t>(далі -</w:t>
      </w:r>
      <w:r w:rsidR="009F7B6E">
        <w:rPr>
          <w:color w:val="000000"/>
          <w:sz w:val="28"/>
          <w:szCs w:val="28"/>
        </w:rPr>
        <w:t xml:space="preserve"> В</w:t>
      </w:r>
      <w:r w:rsidRPr="00BE10EE">
        <w:rPr>
          <w:color w:val="000000"/>
          <w:sz w:val="28"/>
          <w:szCs w:val="28"/>
        </w:rPr>
        <w:t>ідділ).</w:t>
      </w: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firstLine="426"/>
        <w:jc w:val="both"/>
        <w:rPr>
          <w:color w:val="000000"/>
          <w:sz w:val="28"/>
          <w:szCs w:val="28"/>
        </w:rPr>
      </w:pPr>
      <w:r w:rsidRPr="00BE10EE">
        <w:rPr>
          <w:sz w:val="28"/>
          <w:szCs w:val="28"/>
        </w:rPr>
        <w:t>1.2. Відділ</w:t>
      </w:r>
      <w:r w:rsidRPr="00BE10EE">
        <w:rPr>
          <w:color w:val="000000"/>
          <w:sz w:val="28"/>
          <w:szCs w:val="28"/>
        </w:rPr>
        <w:t xml:space="preserve"> є структурним підрозділом </w:t>
      </w:r>
      <w:r w:rsidR="005B65F1" w:rsidRPr="00BE10EE">
        <w:rPr>
          <w:color w:val="000000"/>
          <w:sz w:val="28"/>
          <w:szCs w:val="28"/>
        </w:rPr>
        <w:t>управління з питань децентралізації, розвитку місцевого самоврядування, регіональних та міжнародних зв'язків секретаріату Київської міської ради</w:t>
      </w:r>
      <w:r w:rsidR="003D5165">
        <w:rPr>
          <w:color w:val="000000"/>
          <w:sz w:val="28"/>
          <w:szCs w:val="28"/>
        </w:rPr>
        <w:t xml:space="preserve"> (далі - У</w:t>
      </w:r>
      <w:r w:rsidR="003D5165" w:rsidRPr="00BE10EE">
        <w:rPr>
          <w:color w:val="000000"/>
          <w:sz w:val="28"/>
          <w:szCs w:val="28"/>
        </w:rPr>
        <w:t>правління)</w:t>
      </w:r>
      <w:r w:rsidRPr="00BE10EE">
        <w:rPr>
          <w:color w:val="000000"/>
          <w:sz w:val="28"/>
          <w:szCs w:val="28"/>
        </w:rPr>
        <w:t>.</w:t>
      </w: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firstLine="426"/>
        <w:jc w:val="both"/>
        <w:rPr>
          <w:color w:val="000000"/>
          <w:sz w:val="28"/>
          <w:szCs w:val="28"/>
        </w:rPr>
      </w:pPr>
      <w:r w:rsidRPr="00BE10EE">
        <w:rPr>
          <w:color w:val="000000"/>
          <w:sz w:val="28"/>
          <w:szCs w:val="28"/>
        </w:rPr>
        <w:t xml:space="preserve">1.3. Відділ підпорядковується начальнику </w:t>
      </w:r>
      <w:r w:rsidR="003D5165">
        <w:rPr>
          <w:color w:val="000000"/>
          <w:sz w:val="28"/>
          <w:szCs w:val="28"/>
        </w:rPr>
        <w:t>У</w:t>
      </w:r>
      <w:r w:rsidR="005B65F1" w:rsidRPr="00BE10EE">
        <w:rPr>
          <w:color w:val="000000"/>
          <w:sz w:val="28"/>
          <w:szCs w:val="28"/>
        </w:rPr>
        <w:t>прав</w:t>
      </w:r>
      <w:r w:rsidR="003D5165">
        <w:rPr>
          <w:color w:val="000000"/>
          <w:sz w:val="28"/>
          <w:szCs w:val="28"/>
        </w:rPr>
        <w:t>ління</w:t>
      </w:r>
      <w:r w:rsidRPr="00BE10EE">
        <w:rPr>
          <w:color w:val="000000"/>
          <w:sz w:val="28"/>
          <w:szCs w:val="28"/>
        </w:rPr>
        <w:t>.</w:t>
      </w: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firstLine="426"/>
        <w:jc w:val="both"/>
        <w:rPr>
          <w:color w:val="000000"/>
          <w:sz w:val="28"/>
          <w:szCs w:val="28"/>
        </w:rPr>
      </w:pPr>
      <w:r w:rsidRPr="00BE10EE">
        <w:rPr>
          <w:color w:val="000000"/>
          <w:sz w:val="28"/>
          <w:szCs w:val="28"/>
        </w:rPr>
        <w:t>1.4. Положення, п</w:t>
      </w:r>
      <w:r w:rsidR="008859BF">
        <w:rPr>
          <w:color w:val="000000"/>
          <w:sz w:val="28"/>
          <w:szCs w:val="28"/>
        </w:rPr>
        <w:t>осадові інструкції працівників В</w:t>
      </w:r>
      <w:r w:rsidRPr="00BE10EE">
        <w:rPr>
          <w:color w:val="000000"/>
          <w:sz w:val="28"/>
          <w:szCs w:val="28"/>
        </w:rPr>
        <w:t>ідділу затверджуються заступником міського голови – секретарем Київської міської ради.</w:t>
      </w: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firstLine="426"/>
        <w:jc w:val="both"/>
        <w:rPr>
          <w:color w:val="000000"/>
          <w:sz w:val="28"/>
          <w:szCs w:val="28"/>
        </w:rPr>
      </w:pPr>
      <w:r w:rsidRPr="00BE10EE">
        <w:rPr>
          <w:color w:val="000000"/>
          <w:sz w:val="28"/>
          <w:szCs w:val="28"/>
        </w:rPr>
        <w:t>1.5. Відділ у своїй діяльності керується Конституцією України, законами України, постановами та розпорядженнями Верховної Ради України,</w:t>
      </w:r>
      <w:r w:rsidR="00C4702A" w:rsidRPr="00C4702A">
        <w:rPr>
          <w:color w:val="000000"/>
          <w:sz w:val="28"/>
          <w:szCs w:val="28"/>
        </w:rPr>
        <w:t xml:space="preserve"> </w:t>
      </w:r>
      <w:r w:rsidR="00C4702A" w:rsidRPr="00BE10EE">
        <w:rPr>
          <w:color w:val="000000"/>
          <w:sz w:val="28"/>
          <w:szCs w:val="28"/>
        </w:rPr>
        <w:t>постановами та розпорядженнями</w:t>
      </w:r>
      <w:r w:rsidRPr="00BE10EE">
        <w:rPr>
          <w:color w:val="000000"/>
          <w:sz w:val="28"/>
          <w:szCs w:val="28"/>
        </w:rPr>
        <w:t xml:space="preserve"> Кабінету Міністрів України, Указами Президента України, рішеннями Київської міської ради, розпорядженнями Київс</w:t>
      </w:r>
      <w:r w:rsidR="00C4702A">
        <w:rPr>
          <w:color w:val="000000"/>
          <w:sz w:val="28"/>
          <w:szCs w:val="28"/>
        </w:rPr>
        <w:t>ького міського голови та</w:t>
      </w:r>
      <w:r w:rsidRPr="00BE10EE">
        <w:rPr>
          <w:color w:val="000000"/>
          <w:sz w:val="28"/>
          <w:szCs w:val="28"/>
        </w:rPr>
        <w:t xml:space="preserve"> розпорядженнями </w:t>
      </w:r>
      <w:r w:rsidRPr="00BE10EE">
        <w:rPr>
          <w:rStyle w:val="3"/>
          <w:sz w:val="28"/>
          <w:szCs w:val="28"/>
          <w:highlight w:val="none"/>
        </w:rPr>
        <w:t xml:space="preserve">заступника міського голови - </w:t>
      </w:r>
      <w:r w:rsidRPr="00BE10EE">
        <w:rPr>
          <w:color w:val="000000"/>
          <w:sz w:val="28"/>
          <w:szCs w:val="28"/>
        </w:rPr>
        <w:t>секретаря Київської міської ради, Регламентом Київської міської ради, Положенням про секретаріат Київської міської ради, іншими нормативно-правовими ак</w:t>
      </w:r>
      <w:r w:rsidR="00122556">
        <w:rPr>
          <w:color w:val="000000"/>
          <w:sz w:val="28"/>
          <w:szCs w:val="28"/>
        </w:rPr>
        <w:t>тами, Положенням про управління</w:t>
      </w:r>
      <w:r w:rsidRPr="00BE10EE">
        <w:rPr>
          <w:color w:val="000000"/>
          <w:sz w:val="28"/>
          <w:szCs w:val="28"/>
        </w:rPr>
        <w:t xml:space="preserve"> та цим Положенням.</w:t>
      </w:r>
    </w:p>
    <w:p w:rsidR="00264A8E" w:rsidRPr="00BE10EE" w:rsidRDefault="00122556" w:rsidP="00BE10EE">
      <w:pPr>
        <w:pStyle w:val="10"/>
        <w:tabs>
          <w:tab w:val="left" w:pos="1448"/>
        </w:tabs>
        <w:spacing w:after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Відділ очолює начальник В</w:t>
      </w:r>
      <w:r w:rsidR="00264A8E" w:rsidRPr="00BE10EE">
        <w:rPr>
          <w:color w:val="000000"/>
          <w:sz w:val="28"/>
          <w:szCs w:val="28"/>
        </w:rPr>
        <w:t>ідділу, який призначається на посаду і звільняється з посади в установленому порядку.</w:t>
      </w: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firstLine="426"/>
        <w:jc w:val="both"/>
        <w:rPr>
          <w:color w:val="000000"/>
          <w:sz w:val="28"/>
          <w:szCs w:val="28"/>
        </w:rPr>
      </w:pPr>
      <w:r w:rsidRPr="00BE10EE">
        <w:rPr>
          <w:color w:val="000000"/>
          <w:sz w:val="28"/>
          <w:szCs w:val="28"/>
        </w:rPr>
        <w:t>1.7. На</w:t>
      </w:r>
      <w:r w:rsidR="00122556">
        <w:rPr>
          <w:color w:val="000000"/>
          <w:sz w:val="28"/>
          <w:szCs w:val="28"/>
        </w:rPr>
        <w:t xml:space="preserve"> період відсутності начальника В</w:t>
      </w:r>
      <w:r w:rsidRPr="00BE10EE">
        <w:rPr>
          <w:color w:val="000000"/>
          <w:sz w:val="28"/>
          <w:szCs w:val="28"/>
        </w:rPr>
        <w:t>ідділу (відпустка, відрядження, хвороба тощо) його обов’язк</w:t>
      </w:r>
      <w:r w:rsidR="00122556">
        <w:rPr>
          <w:color w:val="000000"/>
          <w:sz w:val="28"/>
          <w:szCs w:val="28"/>
        </w:rPr>
        <w:t>и виконує заступник начальника В</w:t>
      </w:r>
      <w:r w:rsidRPr="00BE10EE">
        <w:rPr>
          <w:color w:val="000000"/>
          <w:sz w:val="28"/>
          <w:szCs w:val="28"/>
        </w:rPr>
        <w:t>ідділу.</w:t>
      </w: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firstLine="426"/>
        <w:jc w:val="both"/>
        <w:rPr>
          <w:sz w:val="28"/>
          <w:szCs w:val="28"/>
        </w:rPr>
      </w:pPr>
      <w:r w:rsidRPr="00BE10EE">
        <w:rPr>
          <w:color w:val="000000"/>
          <w:sz w:val="28"/>
          <w:szCs w:val="28"/>
        </w:rPr>
        <w:t>1.8. Усі працівники відділу призначаються на посаду і звільняються з посади в установленому порядку.</w:t>
      </w: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firstLine="426"/>
        <w:jc w:val="both"/>
        <w:rPr>
          <w:sz w:val="28"/>
          <w:szCs w:val="28"/>
        </w:rPr>
      </w:pPr>
      <w:r w:rsidRPr="00BE10EE">
        <w:rPr>
          <w:sz w:val="28"/>
          <w:szCs w:val="28"/>
        </w:rPr>
        <w:lastRenderedPageBreak/>
        <w:t>1.9. Зміни і доповнення до цього Положення розр</w:t>
      </w:r>
      <w:r w:rsidR="00C4702A">
        <w:rPr>
          <w:sz w:val="28"/>
          <w:szCs w:val="28"/>
        </w:rPr>
        <w:t>обляються начальником Відділу, погоджуються начальником Управління</w:t>
      </w:r>
      <w:r w:rsidRPr="00BE10EE">
        <w:rPr>
          <w:sz w:val="28"/>
          <w:szCs w:val="28"/>
        </w:rPr>
        <w:t xml:space="preserve"> та </w:t>
      </w:r>
      <w:proofErr w:type="spellStart"/>
      <w:r w:rsidRPr="00BE10EE">
        <w:rPr>
          <w:sz w:val="28"/>
          <w:szCs w:val="28"/>
          <w:lang w:val="ru-RU"/>
        </w:rPr>
        <w:t>затверджуються</w:t>
      </w:r>
      <w:proofErr w:type="spellEnd"/>
      <w:r w:rsidRPr="00BE10EE">
        <w:rPr>
          <w:sz w:val="28"/>
          <w:szCs w:val="28"/>
        </w:rPr>
        <w:t xml:space="preserve"> розпорядження</w:t>
      </w:r>
      <w:r w:rsidRPr="00BE10EE">
        <w:rPr>
          <w:sz w:val="28"/>
          <w:szCs w:val="28"/>
          <w:lang w:val="ru-RU"/>
        </w:rPr>
        <w:t>м</w:t>
      </w:r>
      <w:r w:rsidR="00C4702A">
        <w:rPr>
          <w:sz w:val="28"/>
          <w:szCs w:val="28"/>
        </w:rPr>
        <w:t xml:space="preserve"> заступника міського голови -</w:t>
      </w:r>
      <w:r w:rsidRPr="00BE10EE">
        <w:rPr>
          <w:sz w:val="28"/>
          <w:szCs w:val="28"/>
        </w:rPr>
        <w:t xml:space="preserve"> секретаря Київської міської ради.</w:t>
      </w:r>
    </w:p>
    <w:p w:rsidR="00840BC1" w:rsidRPr="00BE10EE" w:rsidRDefault="00840BC1" w:rsidP="00BE10EE">
      <w:pPr>
        <w:pStyle w:val="Standard"/>
        <w:ind w:firstLine="426"/>
        <w:jc w:val="both"/>
        <w:rPr>
          <w:rFonts w:cs="Times New Roman"/>
          <w:sz w:val="28"/>
          <w:szCs w:val="28"/>
          <w:lang w:val="ru-RU"/>
        </w:rPr>
      </w:pPr>
      <w:r w:rsidRPr="00BE10EE">
        <w:rPr>
          <w:rFonts w:cs="Times New Roman"/>
          <w:sz w:val="28"/>
          <w:szCs w:val="28"/>
          <w:lang w:val="uk-UA"/>
        </w:rPr>
        <w:t>1.10. Зміни і доповнення до цього Положення розробляються начальником відділу, погоджуються з начальником управління та затверджуються заступником міського голови - секретарем Київської міської ради.</w:t>
      </w: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left="284" w:right="600" w:firstLine="536"/>
        <w:jc w:val="both"/>
        <w:rPr>
          <w:sz w:val="28"/>
          <w:szCs w:val="28"/>
        </w:rPr>
      </w:pP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left="284" w:right="600" w:firstLine="536"/>
        <w:jc w:val="center"/>
        <w:rPr>
          <w:sz w:val="28"/>
          <w:szCs w:val="28"/>
        </w:rPr>
      </w:pPr>
      <w:r w:rsidRPr="00BE10EE">
        <w:rPr>
          <w:b/>
          <w:sz w:val="28"/>
          <w:szCs w:val="28"/>
        </w:rPr>
        <w:t>2. Завдання</w:t>
      </w:r>
    </w:p>
    <w:p w:rsidR="00BE10EE" w:rsidRDefault="00BE10EE" w:rsidP="00BE10EE">
      <w:pPr>
        <w:pStyle w:val="10"/>
        <w:tabs>
          <w:tab w:val="left" w:pos="1448"/>
        </w:tabs>
        <w:spacing w:after="0"/>
        <w:ind w:right="624" w:firstLine="567"/>
        <w:jc w:val="both"/>
        <w:rPr>
          <w:sz w:val="28"/>
          <w:szCs w:val="28"/>
        </w:rPr>
      </w:pPr>
    </w:p>
    <w:p w:rsidR="00264A8E" w:rsidRPr="00BE10EE" w:rsidRDefault="00122556" w:rsidP="00BE10EE">
      <w:pPr>
        <w:pStyle w:val="10"/>
        <w:tabs>
          <w:tab w:val="left" w:pos="1448"/>
        </w:tabs>
        <w:spacing w:after="0"/>
        <w:ind w:right="624"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Основними завданнями В</w:t>
      </w:r>
      <w:r w:rsidR="00264A8E" w:rsidRPr="00BE10EE">
        <w:rPr>
          <w:sz w:val="28"/>
          <w:szCs w:val="28"/>
        </w:rPr>
        <w:t>ідділу є:</w:t>
      </w:r>
    </w:p>
    <w:p w:rsidR="002258CE" w:rsidRPr="00BE10EE" w:rsidRDefault="00E80C6E" w:rsidP="00BE10EE">
      <w:pPr>
        <w:pStyle w:val="10"/>
        <w:tabs>
          <w:tab w:val="left" w:pos="1448"/>
        </w:tabs>
        <w:spacing w:after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2258CE" w:rsidRPr="00BE10EE">
        <w:rPr>
          <w:sz w:val="28"/>
          <w:szCs w:val="28"/>
        </w:rPr>
        <w:t>Здійснення організаційного, інформаційного та документального забе</w:t>
      </w:r>
      <w:r w:rsidR="00C4702A">
        <w:rPr>
          <w:sz w:val="28"/>
          <w:szCs w:val="28"/>
        </w:rPr>
        <w:t>зпечення діяльності</w:t>
      </w:r>
      <w:r w:rsidR="002258CE" w:rsidRPr="00BE10EE">
        <w:rPr>
          <w:sz w:val="28"/>
          <w:szCs w:val="28"/>
        </w:rPr>
        <w:t xml:space="preserve"> Київської міської ради у межах компетенції Управління та постійної комісії Київської міської ради з питань місцевого самоврядування регіональних</w:t>
      </w:r>
      <w:r w:rsidR="00C4702A">
        <w:rPr>
          <w:sz w:val="28"/>
          <w:szCs w:val="28"/>
        </w:rPr>
        <w:t xml:space="preserve"> та міжнародних зв’язків (далі -</w:t>
      </w:r>
      <w:r w:rsidR="002258CE" w:rsidRPr="00BE10EE">
        <w:rPr>
          <w:sz w:val="28"/>
          <w:szCs w:val="28"/>
        </w:rPr>
        <w:t xml:space="preserve"> Постійна комісія).</w:t>
      </w:r>
    </w:p>
    <w:p w:rsidR="002258CE" w:rsidRPr="00BE10EE" w:rsidRDefault="00E80C6E" w:rsidP="00BE10E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2258CE" w:rsidRPr="00BE10EE">
        <w:rPr>
          <w:rFonts w:ascii="Times New Roman" w:hAnsi="Times New Roman" w:cs="Times New Roman"/>
          <w:sz w:val="28"/>
          <w:szCs w:val="28"/>
        </w:rPr>
        <w:t>Сприяння у здійсненні Секретаріатом</w:t>
      </w:r>
      <w:r w:rsidR="00C4702A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 w:rsidR="00C4702A">
        <w:rPr>
          <w:sz w:val="28"/>
          <w:szCs w:val="28"/>
        </w:rPr>
        <w:t>(далі - Секретаріат)</w:t>
      </w:r>
      <w:r w:rsidR="002258CE" w:rsidRPr="00BE10EE">
        <w:rPr>
          <w:rFonts w:ascii="Times New Roman" w:hAnsi="Times New Roman" w:cs="Times New Roman"/>
          <w:sz w:val="28"/>
          <w:szCs w:val="28"/>
        </w:rPr>
        <w:t xml:space="preserve"> та Постійною комісією взаємодії з центральними органами виконавчої влади, іншими органами місцевого самоврядування, а також виконавчим органом Київської міської ради (Київською міською державною адміністрацією) та його структурними підрозділами, районними в місті Києві державними адміністраціями, інститутами громадянського суспільства.</w:t>
      </w:r>
    </w:p>
    <w:p w:rsidR="002258CE" w:rsidRDefault="00E80C6E" w:rsidP="00BE10E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2258CE" w:rsidRPr="00BE10EE">
        <w:rPr>
          <w:rFonts w:ascii="Times New Roman" w:hAnsi="Times New Roman" w:cs="Times New Roman"/>
          <w:sz w:val="28"/>
          <w:szCs w:val="28"/>
        </w:rPr>
        <w:t xml:space="preserve">Реалізація </w:t>
      </w:r>
      <w:r w:rsidR="003F10DC" w:rsidRPr="00BE10EE">
        <w:rPr>
          <w:rFonts w:ascii="Times New Roman" w:hAnsi="Times New Roman" w:cs="Times New Roman"/>
          <w:sz w:val="28"/>
          <w:szCs w:val="28"/>
        </w:rPr>
        <w:t>інструментів громадської учас</w:t>
      </w:r>
      <w:r w:rsidR="00BE10EE">
        <w:rPr>
          <w:rFonts w:ascii="Times New Roman" w:hAnsi="Times New Roman" w:cs="Times New Roman"/>
          <w:sz w:val="28"/>
          <w:szCs w:val="28"/>
        </w:rPr>
        <w:t>ті, у ме</w:t>
      </w:r>
      <w:r w:rsidR="00122556">
        <w:rPr>
          <w:rFonts w:ascii="Times New Roman" w:hAnsi="Times New Roman" w:cs="Times New Roman"/>
          <w:sz w:val="28"/>
          <w:szCs w:val="28"/>
        </w:rPr>
        <w:t>жах компетенції В</w:t>
      </w:r>
      <w:r w:rsidR="00BE10EE">
        <w:rPr>
          <w:rFonts w:ascii="Times New Roman" w:hAnsi="Times New Roman" w:cs="Times New Roman"/>
          <w:sz w:val="28"/>
          <w:szCs w:val="28"/>
        </w:rPr>
        <w:t>ідділу:</w:t>
      </w:r>
    </w:p>
    <w:p w:rsidR="00BE10EE" w:rsidRDefault="00BE10EE" w:rsidP="00BE10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загальні збори;</w:t>
      </w:r>
    </w:p>
    <w:p w:rsidR="00BE10EE" w:rsidRDefault="00BE10EE" w:rsidP="00BE10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громадський бюджет;</w:t>
      </w:r>
    </w:p>
    <w:p w:rsidR="00BE10EE" w:rsidRPr="00BE10EE" w:rsidRDefault="00BE10EE" w:rsidP="00BE10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 самоорганізації населення.</w:t>
      </w:r>
    </w:p>
    <w:p w:rsidR="002258CE" w:rsidRPr="00BE10EE" w:rsidRDefault="002258CE" w:rsidP="00BE10E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2.</w:t>
      </w:r>
      <w:r w:rsidR="003152B6" w:rsidRPr="00BE10EE">
        <w:rPr>
          <w:rFonts w:ascii="Times New Roman" w:hAnsi="Times New Roman" w:cs="Times New Roman"/>
          <w:sz w:val="28"/>
          <w:szCs w:val="28"/>
        </w:rPr>
        <w:t>4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Вдосконалення існуючих, розробка та адаптація нових форм та механізмів безпосередньої участі громадян у вирішенні питань місцевого значення та розвитку громадянського суспільства.</w:t>
      </w:r>
    </w:p>
    <w:p w:rsidR="002258CE" w:rsidRPr="00BE10EE" w:rsidRDefault="002258CE" w:rsidP="00BE10E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2.</w:t>
      </w:r>
      <w:r w:rsidR="003152B6" w:rsidRPr="00BE10EE">
        <w:rPr>
          <w:rFonts w:ascii="Times New Roman" w:hAnsi="Times New Roman" w:cs="Times New Roman"/>
          <w:sz w:val="28"/>
          <w:szCs w:val="28"/>
        </w:rPr>
        <w:t>5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Аналіз суспільно-політичної та соціально-економічної ситуації, а також стану розвитку місцевого самоврядування у місті Києві.</w:t>
      </w:r>
    </w:p>
    <w:p w:rsidR="002258CE" w:rsidRPr="00BE10EE" w:rsidRDefault="002258CE" w:rsidP="00BE10E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2.</w:t>
      </w:r>
      <w:r w:rsidR="003152B6" w:rsidRPr="00BE10EE">
        <w:rPr>
          <w:rFonts w:ascii="Times New Roman" w:hAnsi="Times New Roman" w:cs="Times New Roman"/>
          <w:sz w:val="28"/>
          <w:szCs w:val="28"/>
        </w:rPr>
        <w:t>6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Розробка пропозицій з удосконалення розвитку місцевого самоврядування в місті Києві, а також вивчення і впровадження кращого досвіду роботи органів місцевого самоврядування України та зарубіжних країн.</w:t>
      </w:r>
    </w:p>
    <w:p w:rsidR="00BE10EE" w:rsidRPr="00BE10EE" w:rsidRDefault="002258CE" w:rsidP="00BE10E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2.</w:t>
      </w:r>
      <w:r w:rsidR="003152B6" w:rsidRPr="00BE10EE">
        <w:rPr>
          <w:rFonts w:ascii="Times New Roman" w:hAnsi="Times New Roman" w:cs="Times New Roman"/>
          <w:sz w:val="28"/>
          <w:szCs w:val="28"/>
        </w:rPr>
        <w:t>7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 xml:space="preserve">Сприяння налагодженню та розвитку </w:t>
      </w:r>
      <w:r w:rsidR="003F10DC" w:rsidRPr="00BE10EE">
        <w:rPr>
          <w:rFonts w:ascii="Times New Roman" w:hAnsi="Times New Roman" w:cs="Times New Roman"/>
          <w:sz w:val="28"/>
          <w:szCs w:val="28"/>
        </w:rPr>
        <w:t>партнерських зв</w:t>
      </w:r>
      <w:r w:rsidR="009F7B6E" w:rsidRPr="00E15E3B">
        <w:rPr>
          <w:rFonts w:ascii="Times New Roman" w:hAnsi="Times New Roman" w:cs="Times New Roman"/>
          <w:sz w:val="28"/>
          <w:szCs w:val="28"/>
        </w:rPr>
        <w:t>’</w:t>
      </w:r>
      <w:r w:rsidR="003F10DC" w:rsidRPr="00BE10EE">
        <w:rPr>
          <w:rFonts w:ascii="Times New Roman" w:hAnsi="Times New Roman" w:cs="Times New Roman"/>
          <w:sz w:val="28"/>
          <w:szCs w:val="28"/>
        </w:rPr>
        <w:t>язків з ор</w:t>
      </w:r>
      <w:r w:rsidR="00FD0CE0" w:rsidRPr="00BE10EE">
        <w:rPr>
          <w:rFonts w:ascii="Times New Roman" w:hAnsi="Times New Roman" w:cs="Times New Roman"/>
          <w:sz w:val="28"/>
          <w:szCs w:val="28"/>
        </w:rPr>
        <w:t xml:space="preserve">ганами місцевого самоврядування, регіональними та міжнародними інституціями у сфері місцевого самоврядування та громадської участі </w:t>
      </w:r>
      <w:r w:rsidR="003F10DC" w:rsidRPr="00BE10EE">
        <w:rPr>
          <w:rFonts w:ascii="Times New Roman" w:hAnsi="Times New Roman" w:cs="Times New Roman"/>
          <w:sz w:val="28"/>
          <w:szCs w:val="28"/>
        </w:rPr>
        <w:t>інших міст України та зарубіжних країн</w:t>
      </w:r>
      <w:r w:rsidRPr="00BE10EE">
        <w:rPr>
          <w:rFonts w:ascii="Times New Roman" w:hAnsi="Times New Roman" w:cs="Times New Roman"/>
          <w:sz w:val="28"/>
          <w:szCs w:val="28"/>
        </w:rPr>
        <w:t xml:space="preserve">, </w:t>
      </w:r>
      <w:r w:rsidR="00FD0CE0" w:rsidRPr="00BE10E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 метою сприяння розвитку співробітництва та обміну досвідом з актуальних питань місцевого самоврядування.</w:t>
      </w:r>
    </w:p>
    <w:p w:rsidR="00C4702A" w:rsidRDefault="002258CE" w:rsidP="00C4702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2.</w:t>
      </w:r>
      <w:r w:rsidR="003152B6" w:rsidRPr="00BE10EE">
        <w:rPr>
          <w:rFonts w:ascii="Times New Roman" w:hAnsi="Times New Roman" w:cs="Times New Roman"/>
          <w:sz w:val="28"/>
          <w:szCs w:val="28"/>
        </w:rPr>
        <w:t>8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Надання консультативної допомоги депутатам Київської міської ради та постійним комісіям Київської міської ради у здійсненні ними своїх повноважень.</w:t>
      </w:r>
    </w:p>
    <w:p w:rsidR="00FD42EA" w:rsidRPr="00BE10EE" w:rsidRDefault="00FD42EA" w:rsidP="00C4702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2.9.</w:t>
      </w:r>
      <w:r w:rsidRPr="00BE10E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Залучення фахівців, експертів, експертних організацій до розгляду та участі у вирішенні питань, що належать до повноважень Київської міської ради.</w:t>
      </w:r>
    </w:p>
    <w:p w:rsidR="002258CE" w:rsidRPr="00BE10EE" w:rsidRDefault="002258CE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2.</w:t>
      </w:r>
      <w:r w:rsidR="00FD42EA" w:rsidRPr="00BE10EE">
        <w:rPr>
          <w:rFonts w:ascii="Times New Roman" w:hAnsi="Times New Roman" w:cs="Times New Roman"/>
          <w:sz w:val="28"/>
          <w:szCs w:val="28"/>
        </w:rPr>
        <w:t>10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Надання консультативної, методологічної та правової допомоги фізичним та юридичним особам у сфері застосування та реалізації інструментів громадської участі.</w:t>
      </w:r>
    </w:p>
    <w:p w:rsidR="002258CE" w:rsidRPr="00BE10EE" w:rsidRDefault="002258CE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D42EA" w:rsidRPr="00BE10EE">
        <w:rPr>
          <w:rFonts w:ascii="Times New Roman" w:hAnsi="Times New Roman" w:cs="Times New Roman"/>
          <w:sz w:val="28"/>
          <w:szCs w:val="28"/>
        </w:rPr>
        <w:t>11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Підвищення поінформованості населення міста Києва про демократичні перетворення у сфері місцевого самоврядування та обізнаності щодо інструментів громадської участі.</w:t>
      </w:r>
    </w:p>
    <w:p w:rsidR="000400BE" w:rsidRPr="00BE10EE" w:rsidRDefault="002258CE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2.1</w:t>
      </w:r>
      <w:r w:rsidR="00FD42EA" w:rsidRPr="00BE10EE">
        <w:rPr>
          <w:rFonts w:ascii="Times New Roman" w:hAnsi="Times New Roman" w:cs="Times New Roman"/>
          <w:sz w:val="28"/>
          <w:szCs w:val="28"/>
        </w:rPr>
        <w:t>2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Аналіз та впровадження нових практик підвищення фахової кваліфікації посадових осіб місцевого самоврядування.</w:t>
      </w:r>
    </w:p>
    <w:p w:rsidR="000400BE" w:rsidRPr="00BE10EE" w:rsidRDefault="00FD42EA" w:rsidP="00E80C6E">
      <w:pPr>
        <w:pStyle w:val="10"/>
        <w:tabs>
          <w:tab w:val="left" w:pos="1448"/>
        </w:tabs>
        <w:spacing w:after="0"/>
        <w:ind w:firstLine="426"/>
        <w:jc w:val="both"/>
        <w:rPr>
          <w:sz w:val="28"/>
          <w:szCs w:val="28"/>
        </w:rPr>
      </w:pPr>
      <w:r w:rsidRPr="00BE10EE">
        <w:rPr>
          <w:sz w:val="28"/>
          <w:szCs w:val="28"/>
        </w:rPr>
        <w:t>2.13</w:t>
      </w:r>
      <w:r w:rsidR="000400BE" w:rsidRPr="00BE10EE">
        <w:rPr>
          <w:sz w:val="28"/>
          <w:szCs w:val="28"/>
        </w:rPr>
        <w:t>. Навчання та підви</w:t>
      </w:r>
      <w:r w:rsidR="00122556">
        <w:rPr>
          <w:sz w:val="28"/>
          <w:szCs w:val="28"/>
        </w:rPr>
        <w:t>щення кваліфікації працівників В</w:t>
      </w:r>
      <w:r w:rsidR="000400BE" w:rsidRPr="00BE10EE">
        <w:rPr>
          <w:sz w:val="28"/>
          <w:szCs w:val="28"/>
        </w:rPr>
        <w:t>ідділу.</w:t>
      </w:r>
    </w:p>
    <w:p w:rsidR="002258CE" w:rsidRPr="00BE10EE" w:rsidRDefault="002258CE" w:rsidP="00BE10EE">
      <w:pPr>
        <w:pStyle w:val="10"/>
        <w:tabs>
          <w:tab w:val="left" w:pos="1448"/>
        </w:tabs>
        <w:spacing w:after="0"/>
        <w:ind w:firstLine="567"/>
        <w:jc w:val="both"/>
        <w:rPr>
          <w:b/>
          <w:sz w:val="28"/>
          <w:szCs w:val="28"/>
        </w:rPr>
      </w:pPr>
    </w:p>
    <w:p w:rsidR="00264A8E" w:rsidRPr="00BE10EE" w:rsidRDefault="00264A8E" w:rsidP="00BE10EE">
      <w:pPr>
        <w:pStyle w:val="10"/>
        <w:tabs>
          <w:tab w:val="left" w:pos="1448"/>
        </w:tabs>
        <w:spacing w:after="0"/>
        <w:ind w:left="284" w:right="600" w:firstLine="536"/>
        <w:jc w:val="center"/>
        <w:rPr>
          <w:sz w:val="28"/>
          <w:szCs w:val="28"/>
        </w:rPr>
      </w:pPr>
      <w:r w:rsidRPr="00BE10EE">
        <w:rPr>
          <w:b/>
          <w:sz w:val="28"/>
          <w:szCs w:val="28"/>
        </w:rPr>
        <w:t>3. Функції</w:t>
      </w:r>
    </w:p>
    <w:p w:rsidR="00BE10EE" w:rsidRDefault="00BE10EE" w:rsidP="00BE10EE">
      <w:pPr>
        <w:pStyle w:val="10"/>
        <w:tabs>
          <w:tab w:val="left" w:pos="1448"/>
        </w:tabs>
        <w:spacing w:after="0"/>
        <w:ind w:firstLine="567"/>
        <w:jc w:val="both"/>
        <w:rPr>
          <w:sz w:val="28"/>
          <w:szCs w:val="28"/>
        </w:rPr>
      </w:pPr>
    </w:p>
    <w:p w:rsidR="00264A8E" w:rsidRPr="00BE10EE" w:rsidRDefault="00122556" w:rsidP="00E80C6E">
      <w:pPr>
        <w:pStyle w:val="10"/>
        <w:tabs>
          <w:tab w:val="left" w:pos="1448"/>
        </w:tabs>
        <w:spacing w:after="0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Основними функціями В</w:t>
      </w:r>
      <w:r w:rsidR="00264A8E" w:rsidRPr="00BE10EE">
        <w:rPr>
          <w:sz w:val="28"/>
          <w:szCs w:val="28"/>
        </w:rPr>
        <w:t>ідділу є:</w:t>
      </w:r>
    </w:p>
    <w:p w:rsidR="00FD27E5" w:rsidRPr="00BE10EE" w:rsidRDefault="00E80C6E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FD27E5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За дорученням </w:t>
      </w:r>
      <w:r w:rsidR="002628A7" w:rsidRPr="00BE10EE">
        <w:rPr>
          <w:rFonts w:ascii="Times New Roman" w:hAnsi="Times New Roman" w:cs="Times New Roman"/>
          <w:color w:val="000000"/>
          <w:sz w:val="28"/>
          <w:szCs w:val="28"/>
        </w:rPr>
        <w:t>начальника управління</w:t>
      </w:r>
      <w:r w:rsidR="00FD27E5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 xml:space="preserve">голови </w:t>
      </w:r>
      <w:r w:rsidR="00FD27E5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Постійної комісії у межах компетенції 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 xml:space="preserve">бере </w:t>
      </w:r>
      <w:r w:rsidR="00FD27E5" w:rsidRPr="00BE10EE">
        <w:rPr>
          <w:rFonts w:ascii="Times New Roman" w:hAnsi="Times New Roman" w:cs="Times New Roman"/>
          <w:color w:val="000000"/>
          <w:sz w:val="28"/>
          <w:szCs w:val="28"/>
        </w:rPr>
        <w:t>участь у розробці та розроб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>ляє</w:t>
      </w:r>
      <w:r w:rsidR="00FD27E5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проект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D27E5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нормативно-правових актів, проект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D27E5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рішень, а також проект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D27E5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розпорядчих документів.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</w:t>
      </w:r>
      <w:r w:rsidR="004F2827" w:rsidRPr="00BE10EE">
        <w:rPr>
          <w:rFonts w:ascii="Times New Roman" w:hAnsi="Times New Roman" w:cs="Times New Roman"/>
          <w:sz w:val="28"/>
          <w:szCs w:val="28"/>
        </w:rPr>
        <w:t>2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>За дорученням керівництва Секретаріату Київської міської ради та Постійної комісії у межах компетенції опрац</w:t>
      </w:r>
      <w:r w:rsidR="004F2827" w:rsidRPr="00BE10EE">
        <w:rPr>
          <w:rFonts w:ascii="Times New Roman" w:hAnsi="Times New Roman" w:cs="Times New Roman"/>
          <w:color w:val="000000"/>
          <w:sz w:val="28"/>
          <w:szCs w:val="28"/>
        </w:rPr>
        <w:t>ювання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вхідн</w:t>
      </w:r>
      <w:r w:rsidR="004F2827" w:rsidRPr="00BE10EE">
        <w:rPr>
          <w:rFonts w:ascii="Times New Roman" w:hAnsi="Times New Roman" w:cs="Times New Roman"/>
          <w:color w:val="000000"/>
          <w:sz w:val="28"/>
          <w:szCs w:val="28"/>
        </w:rPr>
        <w:t>ої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кореспонденці</w:t>
      </w:r>
      <w:r w:rsidR="004F2827" w:rsidRPr="00BE10EE">
        <w:rPr>
          <w:rFonts w:ascii="Times New Roman" w:hAnsi="Times New Roman" w:cs="Times New Roman"/>
          <w:color w:val="000000"/>
          <w:sz w:val="28"/>
          <w:szCs w:val="28"/>
        </w:rPr>
        <w:t>ї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 w:rsidR="004F2827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підготовка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>відповід</w:t>
      </w:r>
      <w:r w:rsidR="004F2827" w:rsidRPr="00BE10EE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з питань, пов’язаних з реалізацією інструментів громадської участі (загальні збори, громадський бюджет, створення органі</w:t>
      </w:r>
      <w:r w:rsidR="00902203" w:rsidRPr="00BE10EE">
        <w:rPr>
          <w:rFonts w:ascii="Times New Roman" w:hAnsi="Times New Roman" w:cs="Times New Roman"/>
          <w:color w:val="000000"/>
          <w:sz w:val="28"/>
          <w:szCs w:val="28"/>
        </w:rPr>
        <w:t>в самоорганізації населення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</w:t>
      </w:r>
      <w:r w:rsidR="004F2827" w:rsidRPr="00BE10EE">
        <w:rPr>
          <w:rFonts w:ascii="Times New Roman" w:hAnsi="Times New Roman" w:cs="Times New Roman"/>
          <w:sz w:val="28"/>
          <w:szCs w:val="28"/>
        </w:rPr>
        <w:t>3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За дорученням </w:t>
      </w:r>
      <w:r w:rsidR="00A16C4C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управління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та 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 xml:space="preserve">голови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>Постійної комісії у межах компетенції з</w:t>
      </w:r>
      <w:r w:rsidRPr="00BE10EE">
        <w:rPr>
          <w:rFonts w:ascii="Times New Roman" w:hAnsi="Times New Roman" w:cs="Times New Roman"/>
          <w:sz w:val="28"/>
          <w:szCs w:val="28"/>
        </w:rPr>
        <w:t>дійсн</w:t>
      </w:r>
      <w:r w:rsidR="009F7B6E">
        <w:rPr>
          <w:rFonts w:ascii="Times New Roman" w:hAnsi="Times New Roman" w:cs="Times New Roman"/>
          <w:sz w:val="28"/>
          <w:szCs w:val="28"/>
        </w:rPr>
        <w:t>ює</w:t>
      </w:r>
      <w:r w:rsidRPr="00BE10EE">
        <w:rPr>
          <w:rFonts w:ascii="Times New Roman" w:hAnsi="Times New Roman" w:cs="Times New Roman"/>
          <w:sz w:val="28"/>
          <w:szCs w:val="28"/>
        </w:rPr>
        <w:t xml:space="preserve"> попередн</w:t>
      </w:r>
      <w:r w:rsidR="009F7B6E">
        <w:rPr>
          <w:rFonts w:ascii="Times New Roman" w:hAnsi="Times New Roman" w:cs="Times New Roman"/>
          <w:sz w:val="28"/>
          <w:szCs w:val="28"/>
        </w:rPr>
        <w:t>ій</w:t>
      </w:r>
      <w:r w:rsidRPr="00BE10EE">
        <w:rPr>
          <w:rFonts w:ascii="Times New Roman" w:hAnsi="Times New Roman" w:cs="Times New Roman"/>
          <w:sz w:val="28"/>
          <w:szCs w:val="28"/>
        </w:rPr>
        <w:t xml:space="preserve"> розгляд та опрацювання інших видів службової кореспонденції, доручень Київського міського голови та заступника міського голови - секретаря Київської міської ради, звернень громадян, державних органів, підприємств, установ, організацій тощо, що надходять на адресу Київської міської ради та Постійної комісії.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</w:t>
      </w:r>
      <w:r w:rsidR="004F2827" w:rsidRPr="00BE10EE">
        <w:rPr>
          <w:rFonts w:ascii="Times New Roman" w:hAnsi="Times New Roman" w:cs="Times New Roman"/>
          <w:sz w:val="28"/>
          <w:szCs w:val="28"/>
        </w:rPr>
        <w:t>4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="00A16C4C" w:rsidRPr="00BE10EE">
        <w:rPr>
          <w:rFonts w:ascii="Times New Roman" w:hAnsi="Times New Roman" w:cs="Times New Roman"/>
          <w:color w:val="000000"/>
          <w:sz w:val="28"/>
          <w:szCs w:val="28"/>
        </w:rPr>
        <w:t>За дорученням начальника управління</w:t>
      </w:r>
      <w:r w:rsidR="00A16C4C" w:rsidRPr="00BE10EE">
        <w:rPr>
          <w:rFonts w:ascii="Times New Roman" w:hAnsi="Times New Roman" w:cs="Times New Roman"/>
          <w:sz w:val="28"/>
          <w:szCs w:val="28"/>
        </w:rPr>
        <w:t xml:space="preserve"> з</w:t>
      </w:r>
      <w:r w:rsidRPr="00BE10EE">
        <w:rPr>
          <w:rFonts w:ascii="Times New Roman" w:hAnsi="Times New Roman" w:cs="Times New Roman"/>
          <w:sz w:val="28"/>
          <w:szCs w:val="28"/>
        </w:rPr>
        <w:t>абезпеч</w:t>
      </w:r>
      <w:r w:rsidR="009F7B6E">
        <w:rPr>
          <w:rFonts w:ascii="Times New Roman" w:hAnsi="Times New Roman" w:cs="Times New Roman"/>
          <w:sz w:val="28"/>
          <w:szCs w:val="28"/>
        </w:rPr>
        <w:t>ує</w:t>
      </w:r>
      <w:r w:rsidRPr="00BE10EE">
        <w:rPr>
          <w:rFonts w:ascii="Times New Roman" w:hAnsi="Times New Roman" w:cs="Times New Roman"/>
          <w:sz w:val="28"/>
          <w:szCs w:val="28"/>
        </w:rPr>
        <w:t xml:space="preserve"> у межах компетенції службов</w:t>
      </w:r>
      <w:r w:rsidR="009F7B6E">
        <w:rPr>
          <w:rFonts w:ascii="Times New Roman" w:hAnsi="Times New Roman" w:cs="Times New Roman"/>
          <w:sz w:val="28"/>
          <w:szCs w:val="28"/>
        </w:rPr>
        <w:t>е</w:t>
      </w:r>
      <w:r w:rsidRPr="00BE10EE">
        <w:rPr>
          <w:rFonts w:ascii="Times New Roman" w:hAnsi="Times New Roman" w:cs="Times New Roman"/>
          <w:sz w:val="28"/>
          <w:szCs w:val="28"/>
        </w:rPr>
        <w:t xml:space="preserve"> листування Секретаріату та Постійної комісії з центральними органами виконавчої влади, іншими органами місцевого самоврядування, а також виконавчим органом Київської міської ради (Київською міською державною адміністрацією) та його структурними підрозділами, районними в місті Києві державними адміністраціями, інститутами громадянського суспільства тощо.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</w:t>
      </w:r>
      <w:r w:rsidR="004F2827" w:rsidRPr="00BE10EE">
        <w:rPr>
          <w:rFonts w:ascii="Times New Roman" w:hAnsi="Times New Roman" w:cs="Times New Roman"/>
          <w:sz w:val="28"/>
          <w:szCs w:val="28"/>
        </w:rPr>
        <w:t>5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За дорученням </w:t>
      </w:r>
      <w:r w:rsidR="00A16C4C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управління 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 xml:space="preserve">бере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участь </w:t>
      </w:r>
      <w:r w:rsidRPr="00BE10EE">
        <w:rPr>
          <w:rFonts w:ascii="Times New Roman" w:hAnsi="Times New Roman" w:cs="Times New Roman"/>
          <w:sz w:val="28"/>
          <w:szCs w:val="28"/>
        </w:rPr>
        <w:t>в організації та координації процесу планування та звітування Київської міської ради.</w:t>
      </w:r>
    </w:p>
    <w:p w:rsidR="00EE4E36" w:rsidRPr="00BE10EE" w:rsidRDefault="00EE4E36" w:rsidP="00E80C6E">
      <w:pPr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3.6. </w:t>
      </w:r>
      <w:r w:rsidR="00A16C4C" w:rsidRPr="00BE10EE">
        <w:rPr>
          <w:rFonts w:ascii="Times New Roman" w:hAnsi="Times New Roman" w:cs="Times New Roman"/>
          <w:color w:val="000000"/>
          <w:sz w:val="28"/>
          <w:szCs w:val="28"/>
        </w:rPr>
        <w:t>За дорученням начальника управління о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>рганізовує підготовку довідкових, інформаційно-аналітичних матеріалів для розгляду на  нарадах, зустрічах, конф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>еренціях та інших заходах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0EE">
        <w:rPr>
          <w:rFonts w:ascii="Times New Roman" w:hAnsi="Times New Roman" w:cs="Times New Roman"/>
          <w:sz w:val="28"/>
          <w:szCs w:val="28"/>
        </w:rPr>
        <w:t xml:space="preserve">за участю керівництва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>Секретаріату та Постійної комісії,</w:t>
      </w:r>
      <w:r w:rsidR="00F13213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з питань,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що належать до компетенції управління.</w:t>
      </w:r>
    </w:p>
    <w:p w:rsidR="00C4702A" w:rsidRDefault="00F13213" w:rsidP="00C4702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color w:val="000000"/>
          <w:sz w:val="28"/>
          <w:szCs w:val="28"/>
        </w:rPr>
        <w:t>3.7. У межах своєї компетенції здійснює регулярне інформаційне наповнення даних актуальною інформацією та постійне її оновлення у відповідних розділах офіційного веб-сайту Київської міської ради.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</w:t>
      </w:r>
      <w:r w:rsidR="00F13213" w:rsidRPr="00BE10EE">
        <w:rPr>
          <w:rFonts w:ascii="Times New Roman" w:hAnsi="Times New Roman" w:cs="Times New Roman"/>
          <w:sz w:val="28"/>
          <w:szCs w:val="28"/>
        </w:rPr>
        <w:t>8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У разі потреби вн</w:t>
      </w:r>
      <w:r w:rsidR="009F7B6E">
        <w:rPr>
          <w:rFonts w:ascii="Times New Roman" w:hAnsi="Times New Roman" w:cs="Times New Roman"/>
          <w:sz w:val="28"/>
          <w:szCs w:val="28"/>
        </w:rPr>
        <w:t>осить</w:t>
      </w:r>
      <w:r w:rsidRPr="00BE10EE">
        <w:rPr>
          <w:rFonts w:ascii="Times New Roman" w:hAnsi="Times New Roman" w:cs="Times New Roman"/>
          <w:sz w:val="28"/>
          <w:szCs w:val="28"/>
        </w:rPr>
        <w:t xml:space="preserve"> на розгляд керівництва Секретаріату пропозиці</w:t>
      </w:r>
      <w:r w:rsidR="009F7B6E">
        <w:rPr>
          <w:rFonts w:ascii="Times New Roman" w:hAnsi="Times New Roman" w:cs="Times New Roman"/>
          <w:sz w:val="28"/>
          <w:szCs w:val="28"/>
        </w:rPr>
        <w:t>ї</w:t>
      </w:r>
      <w:r w:rsidRPr="00BE10EE">
        <w:rPr>
          <w:rFonts w:ascii="Times New Roman" w:hAnsi="Times New Roman" w:cs="Times New Roman"/>
          <w:sz w:val="28"/>
          <w:szCs w:val="28"/>
        </w:rPr>
        <w:t xml:space="preserve"> щодо вдосконалення його роботи та роботи управління, а також підвищення фахової кваліфікації посадових осіб місцевого самоврядування.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</w:t>
      </w:r>
      <w:r w:rsidR="00F13213" w:rsidRPr="00BE10EE">
        <w:rPr>
          <w:rFonts w:ascii="Times New Roman" w:hAnsi="Times New Roman" w:cs="Times New Roman"/>
          <w:sz w:val="28"/>
          <w:szCs w:val="28"/>
        </w:rPr>
        <w:t>9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="00A16C4C" w:rsidRPr="00BE10EE">
        <w:rPr>
          <w:rFonts w:ascii="Times New Roman" w:hAnsi="Times New Roman" w:cs="Times New Roman"/>
          <w:color w:val="000000"/>
          <w:sz w:val="28"/>
          <w:szCs w:val="28"/>
        </w:rPr>
        <w:t>За дорученням начальника управління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 xml:space="preserve">голови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Постійної комісії у межах компетенції </w:t>
      </w:r>
      <w:r w:rsidR="009F7B6E">
        <w:rPr>
          <w:rFonts w:ascii="Times New Roman" w:hAnsi="Times New Roman" w:cs="Times New Roman"/>
          <w:color w:val="000000"/>
          <w:sz w:val="28"/>
          <w:szCs w:val="28"/>
        </w:rPr>
        <w:t xml:space="preserve">бере 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>участь у розробці та реалізації міських цільових програм.</w:t>
      </w:r>
    </w:p>
    <w:p w:rsidR="00E15E3B" w:rsidRDefault="00E15E3B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15E3B" w:rsidRDefault="00E15E3B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E10EE">
        <w:rPr>
          <w:rFonts w:ascii="Times New Roman" w:hAnsi="Times New Roman" w:cs="Times New Roman"/>
          <w:sz w:val="28"/>
          <w:szCs w:val="28"/>
        </w:rPr>
        <w:t>3.</w:t>
      </w:r>
      <w:r w:rsidR="00F13213" w:rsidRPr="00BE10EE">
        <w:rPr>
          <w:rFonts w:ascii="Times New Roman" w:hAnsi="Times New Roman" w:cs="Times New Roman"/>
          <w:sz w:val="28"/>
          <w:szCs w:val="28"/>
        </w:rPr>
        <w:t>10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У межах компетенції</w:t>
      </w:r>
      <w:r w:rsidR="00E92BC9" w:rsidRPr="00BE10EE">
        <w:rPr>
          <w:rFonts w:ascii="Times New Roman" w:hAnsi="Times New Roman" w:cs="Times New Roman"/>
          <w:sz w:val="28"/>
          <w:szCs w:val="28"/>
        </w:rPr>
        <w:t xml:space="preserve"> </w:t>
      </w:r>
      <w:r w:rsidR="009F7B6E">
        <w:rPr>
          <w:rFonts w:ascii="Times New Roman" w:hAnsi="Times New Roman" w:cs="Times New Roman"/>
          <w:sz w:val="28"/>
          <w:szCs w:val="28"/>
        </w:rPr>
        <w:t xml:space="preserve">надає </w:t>
      </w:r>
      <w:r w:rsidRPr="00BE10EE">
        <w:rPr>
          <w:rFonts w:ascii="Times New Roman" w:hAnsi="Times New Roman" w:cs="Times New Roman"/>
          <w:sz w:val="28"/>
          <w:szCs w:val="28"/>
        </w:rPr>
        <w:t>сприяння виконавчому органу Київської міської ради (Київській міській державній адміністрації) під час підготовки та відзначення загальноміських свят та пам’ятних дат.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3.1</w:t>
      </w:r>
      <w:r w:rsidR="00F13213" w:rsidRPr="00BE10EE">
        <w:rPr>
          <w:rFonts w:ascii="Times New Roman" w:hAnsi="Times New Roman" w:cs="Times New Roman"/>
          <w:sz w:val="28"/>
          <w:szCs w:val="28"/>
        </w:rPr>
        <w:t>1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="00E92BC9" w:rsidRPr="00BE10EE">
        <w:rPr>
          <w:rFonts w:ascii="Times New Roman" w:hAnsi="Times New Roman" w:cs="Times New Roman"/>
          <w:sz w:val="28"/>
          <w:szCs w:val="28"/>
        </w:rPr>
        <w:t>А</w:t>
      </w:r>
      <w:r w:rsidRPr="00BE10EE">
        <w:rPr>
          <w:rFonts w:ascii="Times New Roman" w:hAnsi="Times New Roman" w:cs="Times New Roman"/>
          <w:sz w:val="28"/>
          <w:szCs w:val="28"/>
        </w:rPr>
        <w:t>наліз регіонального та міжнародного досвіду у сфері розвитку місцевого самоврядування, впровадження інструментів громадської участі, фахової підготовки посадових осіб місцевого самоврядування.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3.1</w:t>
      </w:r>
      <w:r w:rsidR="00F13213" w:rsidRPr="00BE10EE">
        <w:rPr>
          <w:rFonts w:ascii="Times New Roman" w:hAnsi="Times New Roman" w:cs="Times New Roman"/>
          <w:sz w:val="28"/>
          <w:szCs w:val="28"/>
        </w:rPr>
        <w:t>2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="00A16C4C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За дорученням начальника управління здійснює </w:t>
      </w:r>
      <w:r w:rsidR="00A16C4C" w:rsidRPr="00BE10EE">
        <w:rPr>
          <w:rFonts w:ascii="Times New Roman" w:hAnsi="Times New Roman" w:cs="Times New Roman"/>
          <w:sz w:val="28"/>
          <w:szCs w:val="28"/>
        </w:rPr>
        <w:t>о</w:t>
      </w:r>
      <w:r w:rsidRPr="00BE10EE">
        <w:rPr>
          <w:rFonts w:ascii="Times New Roman" w:hAnsi="Times New Roman" w:cs="Times New Roman"/>
          <w:sz w:val="28"/>
          <w:szCs w:val="28"/>
        </w:rPr>
        <w:t>рганізаційн</w:t>
      </w:r>
      <w:r w:rsidR="00A16C4C" w:rsidRPr="00BE10EE">
        <w:rPr>
          <w:rFonts w:ascii="Times New Roman" w:hAnsi="Times New Roman" w:cs="Times New Roman"/>
          <w:sz w:val="28"/>
          <w:szCs w:val="28"/>
        </w:rPr>
        <w:t>е</w:t>
      </w:r>
      <w:r w:rsidRPr="00BE10EE">
        <w:rPr>
          <w:rFonts w:ascii="Times New Roman" w:hAnsi="Times New Roman" w:cs="Times New Roman"/>
          <w:sz w:val="28"/>
          <w:szCs w:val="28"/>
        </w:rPr>
        <w:t xml:space="preserve"> та інформаційно-аналітичн</w:t>
      </w:r>
      <w:r w:rsidR="00A16C4C" w:rsidRPr="00BE10EE">
        <w:rPr>
          <w:rFonts w:ascii="Times New Roman" w:hAnsi="Times New Roman" w:cs="Times New Roman"/>
          <w:sz w:val="28"/>
          <w:szCs w:val="28"/>
        </w:rPr>
        <w:t>е</w:t>
      </w:r>
      <w:r w:rsidRPr="00BE10EE">
        <w:rPr>
          <w:rFonts w:ascii="Times New Roman" w:hAnsi="Times New Roman" w:cs="Times New Roman"/>
          <w:sz w:val="28"/>
          <w:szCs w:val="28"/>
        </w:rPr>
        <w:t xml:space="preserve"> забезпечення закордонних </w:t>
      </w:r>
      <w:proofErr w:type="spellStart"/>
      <w:r w:rsidRPr="00BE10EE">
        <w:rPr>
          <w:rFonts w:ascii="Times New Roman" w:hAnsi="Times New Roman" w:cs="Times New Roman"/>
          <w:sz w:val="28"/>
          <w:szCs w:val="28"/>
        </w:rPr>
        <w:t>відрядже</w:t>
      </w:r>
      <w:r w:rsidR="00A16C4C" w:rsidRPr="00BE10EE">
        <w:rPr>
          <w:rFonts w:ascii="Times New Roman" w:hAnsi="Times New Roman" w:cs="Times New Roman"/>
          <w:sz w:val="28"/>
          <w:szCs w:val="28"/>
        </w:rPr>
        <w:t>н</w:t>
      </w:r>
      <w:r w:rsidRPr="00BE10EE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BE10EE">
        <w:rPr>
          <w:rFonts w:ascii="Times New Roman" w:hAnsi="Times New Roman" w:cs="Times New Roman"/>
          <w:sz w:val="28"/>
          <w:szCs w:val="28"/>
        </w:rPr>
        <w:t xml:space="preserve"> керівництва та співробітників Секретаріату, представників депутатського корпусу Київської міської ради, а також їхніх робочих зустрічей з офіційними чинниками іноземних країн у місті Києві.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3.1</w:t>
      </w:r>
      <w:r w:rsidR="00F13213" w:rsidRPr="00BE10EE">
        <w:rPr>
          <w:rFonts w:ascii="Times New Roman" w:hAnsi="Times New Roman" w:cs="Times New Roman"/>
          <w:sz w:val="28"/>
          <w:szCs w:val="28"/>
        </w:rPr>
        <w:t>3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У межах компетенції забезпеч</w:t>
      </w:r>
      <w:r w:rsidR="009F7B6E">
        <w:rPr>
          <w:rFonts w:ascii="Times New Roman" w:hAnsi="Times New Roman" w:cs="Times New Roman"/>
          <w:sz w:val="28"/>
          <w:szCs w:val="28"/>
        </w:rPr>
        <w:t>ує</w:t>
      </w:r>
      <w:r w:rsidRPr="00BE10EE">
        <w:rPr>
          <w:rFonts w:ascii="Times New Roman" w:hAnsi="Times New Roman" w:cs="Times New Roman"/>
          <w:sz w:val="28"/>
          <w:szCs w:val="28"/>
        </w:rPr>
        <w:t xml:space="preserve"> комунікаці</w:t>
      </w:r>
      <w:r w:rsidR="00E92BC9" w:rsidRPr="00BE10EE">
        <w:rPr>
          <w:rFonts w:ascii="Times New Roman" w:hAnsi="Times New Roman" w:cs="Times New Roman"/>
          <w:sz w:val="28"/>
          <w:szCs w:val="28"/>
        </w:rPr>
        <w:t>ї</w:t>
      </w:r>
      <w:r w:rsidRPr="00BE10EE">
        <w:rPr>
          <w:rFonts w:ascii="Times New Roman" w:hAnsi="Times New Roman" w:cs="Times New Roman"/>
          <w:sz w:val="28"/>
          <w:szCs w:val="28"/>
        </w:rPr>
        <w:t xml:space="preserve"> Київської міської ради з міжнародними та регіональними організаціями і інституціями у сфері муніципального та регіонального розвитку, представницькими органами місцевого самоврядування іноземних країн, зарубіжними дипломатичними та консульськими установами в Україні тощо.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3.1</w:t>
      </w:r>
      <w:r w:rsidR="00F13213" w:rsidRPr="00BE10EE">
        <w:rPr>
          <w:rFonts w:ascii="Times New Roman" w:hAnsi="Times New Roman" w:cs="Times New Roman"/>
          <w:sz w:val="28"/>
          <w:szCs w:val="28"/>
        </w:rPr>
        <w:t>4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Забезпеч</w:t>
      </w:r>
      <w:r w:rsidR="009F7B6E">
        <w:rPr>
          <w:rFonts w:ascii="Times New Roman" w:hAnsi="Times New Roman" w:cs="Times New Roman"/>
          <w:sz w:val="28"/>
          <w:szCs w:val="28"/>
        </w:rPr>
        <w:t>ує</w:t>
      </w:r>
      <w:r w:rsidRPr="00BE10EE">
        <w:rPr>
          <w:rFonts w:ascii="Times New Roman" w:hAnsi="Times New Roman" w:cs="Times New Roman"/>
          <w:sz w:val="28"/>
          <w:szCs w:val="28"/>
        </w:rPr>
        <w:t xml:space="preserve"> проведення міських заходів, спрямованих на підвищення поінформованості населення міста Києва про демократичні перетворення у сфері місцевого самоврядування та обізнаності щодо інструментів громадської участі, у тому числі участь міста Києва у міжнародних конкурсах, пов’язаних з питаннями місцевого самоврядування.</w:t>
      </w:r>
    </w:p>
    <w:p w:rsidR="00FD27E5" w:rsidRPr="00BE10EE" w:rsidRDefault="00FD27E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3.1</w:t>
      </w:r>
      <w:r w:rsidR="00F13213" w:rsidRPr="00BE10EE">
        <w:rPr>
          <w:rFonts w:ascii="Times New Roman" w:hAnsi="Times New Roman" w:cs="Times New Roman"/>
          <w:sz w:val="28"/>
          <w:szCs w:val="28"/>
        </w:rPr>
        <w:t>5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Pr="00BE10EE">
        <w:rPr>
          <w:rFonts w:ascii="Times New Roman" w:hAnsi="Times New Roman" w:cs="Times New Roman"/>
          <w:sz w:val="28"/>
          <w:szCs w:val="28"/>
        </w:rPr>
        <w:t>У межах компетенції забезпеч</w:t>
      </w:r>
      <w:r w:rsidR="009F7B6E">
        <w:rPr>
          <w:rFonts w:ascii="Times New Roman" w:hAnsi="Times New Roman" w:cs="Times New Roman"/>
          <w:sz w:val="28"/>
          <w:szCs w:val="28"/>
        </w:rPr>
        <w:t>ує</w:t>
      </w:r>
      <w:r w:rsidRPr="00BE10EE">
        <w:rPr>
          <w:rFonts w:ascii="Times New Roman" w:hAnsi="Times New Roman" w:cs="Times New Roman"/>
          <w:sz w:val="28"/>
          <w:szCs w:val="28"/>
        </w:rPr>
        <w:t xml:space="preserve"> розміщення актуалізованої інформації та її оновлення на офіційній веб-сторінці Київської міської ради</w:t>
      </w:r>
      <w:r w:rsidR="00E92BC9" w:rsidRPr="00BE10EE">
        <w:rPr>
          <w:rFonts w:ascii="Times New Roman" w:hAnsi="Times New Roman" w:cs="Times New Roman"/>
          <w:sz w:val="28"/>
          <w:szCs w:val="28"/>
        </w:rPr>
        <w:t xml:space="preserve">, а також на офіційній веб-сторінці Громадського бюджету </w:t>
      </w:r>
      <w:r w:rsidR="009F7B6E">
        <w:rPr>
          <w:rFonts w:ascii="Times New Roman" w:hAnsi="Times New Roman" w:cs="Times New Roman"/>
          <w:sz w:val="28"/>
          <w:szCs w:val="28"/>
        </w:rPr>
        <w:t xml:space="preserve">міста </w:t>
      </w:r>
      <w:r w:rsidR="00E92BC9" w:rsidRPr="00BE10EE">
        <w:rPr>
          <w:rFonts w:ascii="Times New Roman" w:hAnsi="Times New Roman" w:cs="Times New Roman"/>
          <w:sz w:val="28"/>
          <w:szCs w:val="28"/>
        </w:rPr>
        <w:t>Києва</w:t>
      </w:r>
      <w:r w:rsidRPr="00BE10EE">
        <w:rPr>
          <w:rFonts w:ascii="Times New Roman" w:hAnsi="Times New Roman" w:cs="Times New Roman"/>
          <w:sz w:val="28"/>
          <w:szCs w:val="28"/>
        </w:rPr>
        <w:t>.</w:t>
      </w:r>
    </w:p>
    <w:p w:rsidR="00E975DB" w:rsidRPr="00BE10EE" w:rsidRDefault="00E975DB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 xml:space="preserve">3.16. </w:t>
      </w:r>
      <w:r w:rsidR="00A16C4C" w:rsidRPr="00BE10EE">
        <w:rPr>
          <w:rFonts w:ascii="Times New Roman" w:hAnsi="Times New Roman" w:cs="Times New Roman"/>
          <w:color w:val="000000"/>
          <w:sz w:val="28"/>
          <w:szCs w:val="28"/>
        </w:rPr>
        <w:t xml:space="preserve">За дорученням начальника управління </w:t>
      </w:r>
      <w:r w:rsidRPr="00BE10EE">
        <w:rPr>
          <w:rFonts w:ascii="Times New Roman" w:hAnsi="Times New Roman" w:cs="Times New Roman"/>
          <w:sz w:val="28"/>
          <w:szCs w:val="28"/>
        </w:rPr>
        <w:t>бере участь у заходах, які стосуються організації проведення загальних зборів членів територіальної громади міста Києва.</w:t>
      </w:r>
    </w:p>
    <w:p w:rsidR="00E975DB" w:rsidRPr="00BE10EE" w:rsidRDefault="00E975DB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BE10EE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E15E3B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Pr="00BE10EE">
        <w:rPr>
          <w:rFonts w:ascii="Times New Roman" w:hAnsi="Times New Roman" w:cs="Times New Roman"/>
          <w:color w:val="000000"/>
          <w:sz w:val="28"/>
          <w:szCs w:val="28"/>
        </w:rPr>
        <w:t>. Бере участь в організації, підготовці та супроводі загальноміських свят до Дня Українського національного прапора в столиці України - місті  Києві (щорічно 24 липня) та Дня місцевого самоврядування (щорічно 07 грудня).</w:t>
      </w:r>
    </w:p>
    <w:p w:rsidR="00FD27E5" w:rsidRPr="00BE10EE" w:rsidRDefault="00E975DB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3.</w:t>
      </w:r>
      <w:r w:rsidR="00A16C4C" w:rsidRPr="00BE10EE">
        <w:rPr>
          <w:rFonts w:ascii="Times New Roman" w:hAnsi="Times New Roman" w:cs="Times New Roman"/>
          <w:sz w:val="28"/>
          <w:szCs w:val="28"/>
        </w:rPr>
        <w:t>1</w:t>
      </w:r>
      <w:r w:rsidR="00E15E3B">
        <w:rPr>
          <w:rFonts w:ascii="Times New Roman" w:hAnsi="Times New Roman" w:cs="Times New Roman"/>
          <w:sz w:val="28"/>
          <w:szCs w:val="28"/>
        </w:rPr>
        <w:t>8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="00FD27E5" w:rsidRPr="00BE10EE">
        <w:rPr>
          <w:rFonts w:ascii="Times New Roman" w:hAnsi="Times New Roman" w:cs="Times New Roman"/>
          <w:sz w:val="28"/>
          <w:szCs w:val="28"/>
        </w:rPr>
        <w:t>Викон</w:t>
      </w:r>
      <w:r w:rsidR="00E92BC9" w:rsidRPr="00BE10EE">
        <w:rPr>
          <w:rFonts w:ascii="Times New Roman" w:hAnsi="Times New Roman" w:cs="Times New Roman"/>
          <w:sz w:val="28"/>
          <w:szCs w:val="28"/>
        </w:rPr>
        <w:t>ання</w:t>
      </w:r>
      <w:r w:rsidR="00FD27E5" w:rsidRPr="00BE10EE">
        <w:rPr>
          <w:rFonts w:ascii="Times New Roman" w:hAnsi="Times New Roman" w:cs="Times New Roman"/>
          <w:sz w:val="28"/>
          <w:szCs w:val="28"/>
        </w:rPr>
        <w:t xml:space="preserve"> інш</w:t>
      </w:r>
      <w:r w:rsidR="00E92BC9" w:rsidRPr="00BE10EE">
        <w:rPr>
          <w:rFonts w:ascii="Times New Roman" w:hAnsi="Times New Roman" w:cs="Times New Roman"/>
          <w:sz w:val="28"/>
          <w:szCs w:val="28"/>
        </w:rPr>
        <w:t>их</w:t>
      </w:r>
      <w:r w:rsidR="00FD27E5" w:rsidRPr="00BE10EE">
        <w:rPr>
          <w:rFonts w:ascii="Times New Roman" w:hAnsi="Times New Roman" w:cs="Times New Roman"/>
          <w:sz w:val="28"/>
          <w:szCs w:val="28"/>
        </w:rPr>
        <w:t xml:space="preserve"> завдан</w:t>
      </w:r>
      <w:r w:rsidR="00E92BC9" w:rsidRPr="00BE10EE">
        <w:rPr>
          <w:rFonts w:ascii="Times New Roman" w:hAnsi="Times New Roman" w:cs="Times New Roman"/>
          <w:sz w:val="28"/>
          <w:szCs w:val="28"/>
        </w:rPr>
        <w:t>ь</w:t>
      </w:r>
      <w:r w:rsidR="00FD27E5" w:rsidRPr="00BE10EE">
        <w:rPr>
          <w:rFonts w:ascii="Times New Roman" w:hAnsi="Times New Roman" w:cs="Times New Roman"/>
          <w:sz w:val="28"/>
          <w:szCs w:val="28"/>
        </w:rPr>
        <w:t xml:space="preserve"> відповідно до розпоряджень і доручень Київського міського голови та заступника міського голови - секретаря Київської міської ради.</w:t>
      </w:r>
    </w:p>
    <w:p w:rsidR="00C4702A" w:rsidRDefault="00C4702A" w:rsidP="00BE10EE">
      <w:pPr>
        <w:pStyle w:val="10"/>
        <w:spacing w:after="0"/>
        <w:ind w:firstLine="567"/>
        <w:jc w:val="center"/>
        <w:rPr>
          <w:b/>
          <w:color w:val="000000"/>
          <w:sz w:val="28"/>
          <w:szCs w:val="28"/>
        </w:rPr>
      </w:pPr>
    </w:p>
    <w:p w:rsidR="00264A8E" w:rsidRPr="00BE10EE" w:rsidRDefault="00264A8E" w:rsidP="00BE10EE">
      <w:pPr>
        <w:pStyle w:val="10"/>
        <w:spacing w:after="0"/>
        <w:ind w:firstLine="567"/>
        <w:jc w:val="center"/>
        <w:rPr>
          <w:color w:val="000000"/>
          <w:sz w:val="28"/>
          <w:szCs w:val="28"/>
        </w:rPr>
      </w:pPr>
      <w:r w:rsidRPr="00BE10EE">
        <w:rPr>
          <w:b/>
          <w:color w:val="000000"/>
          <w:sz w:val="28"/>
          <w:szCs w:val="28"/>
        </w:rPr>
        <w:t>4. Права</w:t>
      </w:r>
    </w:p>
    <w:p w:rsidR="00E80C6E" w:rsidRDefault="00E80C6E" w:rsidP="00E80C6E">
      <w:pPr>
        <w:pStyle w:val="10"/>
        <w:spacing w:after="0"/>
        <w:ind w:right="170" w:firstLine="0"/>
        <w:jc w:val="both"/>
        <w:rPr>
          <w:color w:val="000000"/>
          <w:sz w:val="28"/>
          <w:szCs w:val="28"/>
        </w:rPr>
      </w:pPr>
    </w:p>
    <w:p w:rsidR="00264A8E" w:rsidRPr="00BE10EE" w:rsidRDefault="00264A8E" w:rsidP="00BE10EE">
      <w:pPr>
        <w:pStyle w:val="10"/>
        <w:spacing w:after="0"/>
        <w:ind w:right="170" w:firstLine="737"/>
        <w:jc w:val="both"/>
        <w:rPr>
          <w:color w:val="000000"/>
          <w:sz w:val="28"/>
          <w:szCs w:val="28"/>
        </w:rPr>
      </w:pPr>
      <w:r w:rsidRPr="00BE10EE">
        <w:rPr>
          <w:color w:val="000000"/>
          <w:sz w:val="28"/>
          <w:szCs w:val="28"/>
        </w:rPr>
        <w:t>Відділ має право:</w:t>
      </w:r>
    </w:p>
    <w:p w:rsidR="00E15E3B" w:rsidRDefault="00E80C6E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CD71F0" w:rsidRPr="00BE10EE">
        <w:rPr>
          <w:rFonts w:ascii="Times New Roman" w:hAnsi="Times New Roman" w:cs="Times New Roman"/>
          <w:sz w:val="28"/>
          <w:szCs w:val="28"/>
        </w:rPr>
        <w:t>Одержувати в установленому порядку від інших структурних підрозділів Секретаріату, виконавчого органу Київської міської ради (Київської міської державної адміністрації), державних органів та органів місцевого самоврядування</w:t>
      </w:r>
      <w:r w:rsidR="00E15E3B">
        <w:rPr>
          <w:rFonts w:ascii="Times New Roman" w:hAnsi="Times New Roman" w:cs="Times New Roman"/>
          <w:sz w:val="28"/>
          <w:szCs w:val="28"/>
        </w:rPr>
        <w:t xml:space="preserve">  </w:t>
      </w:r>
      <w:r w:rsidR="00CD71F0" w:rsidRPr="00BE10EE">
        <w:rPr>
          <w:rFonts w:ascii="Times New Roman" w:hAnsi="Times New Roman" w:cs="Times New Roman"/>
          <w:sz w:val="28"/>
          <w:szCs w:val="28"/>
        </w:rPr>
        <w:t xml:space="preserve"> України, </w:t>
      </w:r>
      <w:r w:rsidR="00E15E3B">
        <w:rPr>
          <w:rFonts w:ascii="Times New Roman" w:hAnsi="Times New Roman" w:cs="Times New Roman"/>
          <w:sz w:val="28"/>
          <w:szCs w:val="28"/>
        </w:rPr>
        <w:t xml:space="preserve">  </w:t>
      </w:r>
      <w:r w:rsidR="00CD71F0" w:rsidRPr="00BE10EE">
        <w:rPr>
          <w:rFonts w:ascii="Times New Roman" w:hAnsi="Times New Roman" w:cs="Times New Roman"/>
          <w:sz w:val="28"/>
          <w:szCs w:val="28"/>
        </w:rPr>
        <w:t xml:space="preserve">підприємств, </w:t>
      </w:r>
      <w:r w:rsidR="00E15E3B">
        <w:rPr>
          <w:rFonts w:ascii="Times New Roman" w:hAnsi="Times New Roman" w:cs="Times New Roman"/>
          <w:sz w:val="28"/>
          <w:szCs w:val="28"/>
        </w:rPr>
        <w:t xml:space="preserve">  </w:t>
      </w:r>
      <w:r w:rsidR="00CD71F0" w:rsidRPr="00BE10EE">
        <w:rPr>
          <w:rFonts w:ascii="Times New Roman" w:hAnsi="Times New Roman" w:cs="Times New Roman"/>
          <w:sz w:val="28"/>
          <w:szCs w:val="28"/>
        </w:rPr>
        <w:t xml:space="preserve">установ </w:t>
      </w:r>
      <w:r w:rsidR="00E15E3B">
        <w:rPr>
          <w:rFonts w:ascii="Times New Roman" w:hAnsi="Times New Roman" w:cs="Times New Roman"/>
          <w:sz w:val="28"/>
          <w:szCs w:val="28"/>
        </w:rPr>
        <w:t xml:space="preserve">  </w:t>
      </w:r>
      <w:r w:rsidR="00CD71F0" w:rsidRPr="00BE10EE">
        <w:rPr>
          <w:rFonts w:ascii="Times New Roman" w:hAnsi="Times New Roman" w:cs="Times New Roman"/>
          <w:sz w:val="28"/>
          <w:szCs w:val="28"/>
        </w:rPr>
        <w:t xml:space="preserve">і </w:t>
      </w:r>
      <w:r w:rsidR="00E15E3B">
        <w:rPr>
          <w:rFonts w:ascii="Times New Roman" w:hAnsi="Times New Roman" w:cs="Times New Roman"/>
          <w:sz w:val="28"/>
          <w:szCs w:val="28"/>
        </w:rPr>
        <w:t xml:space="preserve">  </w:t>
      </w:r>
      <w:r w:rsidR="00CD71F0" w:rsidRPr="00BE10EE">
        <w:rPr>
          <w:rFonts w:ascii="Times New Roman" w:hAnsi="Times New Roman" w:cs="Times New Roman"/>
          <w:sz w:val="28"/>
          <w:szCs w:val="28"/>
        </w:rPr>
        <w:t>організацій</w:t>
      </w:r>
      <w:r w:rsidR="00E15E3B">
        <w:rPr>
          <w:rFonts w:ascii="Times New Roman" w:hAnsi="Times New Roman" w:cs="Times New Roman"/>
          <w:sz w:val="28"/>
          <w:szCs w:val="28"/>
        </w:rPr>
        <w:t xml:space="preserve">  </w:t>
      </w:r>
      <w:r w:rsidR="00CD71F0" w:rsidRPr="00BE10EE">
        <w:rPr>
          <w:rFonts w:ascii="Times New Roman" w:hAnsi="Times New Roman" w:cs="Times New Roman"/>
          <w:sz w:val="28"/>
          <w:szCs w:val="28"/>
        </w:rPr>
        <w:t xml:space="preserve"> інформацію, </w:t>
      </w:r>
    </w:p>
    <w:p w:rsidR="00E15E3B" w:rsidRDefault="00E15E3B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15E3B" w:rsidRDefault="00E15E3B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15E3B" w:rsidRDefault="00E15E3B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D71F0" w:rsidRPr="00BE10EE" w:rsidRDefault="00CD71F0" w:rsidP="00E15E3B">
      <w:pPr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lastRenderedPageBreak/>
        <w:t>документи та інші матеріали, необхідні для виконання покладених на Відділ завдань.</w:t>
      </w:r>
    </w:p>
    <w:p w:rsidR="00F6217D" w:rsidRPr="00BE10EE" w:rsidRDefault="00E80C6E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CD71F0" w:rsidRPr="00BE10EE">
        <w:rPr>
          <w:rFonts w:ascii="Times New Roman" w:hAnsi="Times New Roman" w:cs="Times New Roman"/>
          <w:sz w:val="28"/>
          <w:szCs w:val="28"/>
        </w:rPr>
        <w:t>У межах своєї компетенції брати участь у нарадах,</w:t>
      </w:r>
      <w:r w:rsidR="00F6217D" w:rsidRPr="00BE10EE">
        <w:rPr>
          <w:rFonts w:ascii="Times New Roman" w:hAnsi="Times New Roman" w:cs="Times New Roman"/>
          <w:sz w:val="28"/>
          <w:szCs w:val="28"/>
        </w:rPr>
        <w:t xml:space="preserve"> </w:t>
      </w:r>
      <w:r w:rsidR="00CD71F0" w:rsidRPr="00BE10EE">
        <w:rPr>
          <w:rFonts w:ascii="Times New Roman" w:hAnsi="Times New Roman" w:cs="Times New Roman"/>
          <w:sz w:val="28"/>
          <w:szCs w:val="28"/>
        </w:rPr>
        <w:t>що проводять</w:t>
      </w:r>
      <w:r w:rsidR="00F6217D" w:rsidRPr="00BE10EE">
        <w:rPr>
          <w:rFonts w:ascii="Times New Roman" w:hAnsi="Times New Roman" w:cs="Times New Roman"/>
          <w:sz w:val="28"/>
          <w:szCs w:val="28"/>
        </w:rPr>
        <w:t>ся у Київській міській раді, та</w:t>
      </w:r>
      <w:r w:rsidR="008859BF" w:rsidRPr="008859BF">
        <w:rPr>
          <w:rFonts w:ascii="Times New Roman" w:hAnsi="Times New Roman" w:cs="Times New Roman"/>
          <w:sz w:val="28"/>
          <w:szCs w:val="28"/>
        </w:rPr>
        <w:t xml:space="preserve"> </w:t>
      </w:r>
      <w:r w:rsidR="008859BF">
        <w:rPr>
          <w:rFonts w:ascii="Times New Roman" w:hAnsi="Times New Roman" w:cs="Times New Roman"/>
          <w:sz w:val="28"/>
          <w:szCs w:val="28"/>
        </w:rPr>
        <w:t>роботі робочих груп, а також ініціювати скликання</w:t>
      </w:r>
      <w:r w:rsidR="00F6217D" w:rsidRPr="00BE10EE">
        <w:rPr>
          <w:rFonts w:ascii="Times New Roman" w:hAnsi="Times New Roman" w:cs="Times New Roman"/>
          <w:sz w:val="28"/>
          <w:szCs w:val="28"/>
        </w:rPr>
        <w:t xml:space="preserve"> наради з питань, віднесених до його компетенції.</w:t>
      </w:r>
    </w:p>
    <w:p w:rsidR="00CD71F0" w:rsidRPr="00BE10EE" w:rsidRDefault="008859BF" w:rsidP="00E80C6E">
      <w:pPr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E80C6E">
        <w:rPr>
          <w:rFonts w:ascii="Times New Roman" w:hAnsi="Times New Roman" w:cs="Times New Roman"/>
          <w:sz w:val="28"/>
          <w:szCs w:val="28"/>
        </w:rPr>
        <w:t xml:space="preserve">. </w:t>
      </w:r>
      <w:r w:rsidR="00CD71F0" w:rsidRPr="00BE10EE">
        <w:rPr>
          <w:rFonts w:ascii="Times New Roman" w:hAnsi="Times New Roman" w:cs="Times New Roman"/>
          <w:color w:val="000000"/>
          <w:sz w:val="28"/>
          <w:szCs w:val="28"/>
        </w:rPr>
        <w:t>Надавати роз’яснення, рекомендації з питань, що належать до компетенції Відділу.</w:t>
      </w:r>
    </w:p>
    <w:p w:rsidR="00F96347" w:rsidRPr="00BE10EE" w:rsidRDefault="00F96347" w:rsidP="00E80C6E">
      <w:pPr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4.4. Вносити пропозиції начальнику упра</w:t>
      </w:r>
      <w:r w:rsidR="00122556">
        <w:rPr>
          <w:rFonts w:ascii="Times New Roman" w:hAnsi="Times New Roman" w:cs="Times New Roman"/>
          <w:sz w:val="28"/>
          <w:szCs w:val="28"/>
        </w:rPr>
        <w:t>вління щодо організації роботи В</w:t>
      </w:r>
      <w:r w:rsidRPr="00BE10EE">
        <w:rPr>
          <w:rFonts w:ascii="Times New Roman" w:hAnsi="Times New Roman" w:cs="Times New Roman"/>
          <w:sz w:val="28"/>
          <w:szCs w:val="28"/>
        </w:rPr>
        <w:t>ідділу.</w:t>
      </w:r>
    </w:p>
    <w:p w:rsidR="00CD71F0" w:rsidRPr="00BE10EE" w:rsidRDefault="00CD71F0" w:rsidP="00E80C6E">
      <w:pPr>
        <w:pStyle w:val="10"/>
        <w:spacing w:after="0"/>
        <w:ind w:firstLine="426"/>
        <w:jc w:val="both"/>
        <w:rPr>
          <w:color w:val="000000"/>
          <w:sz w:val="28"/>
          <w:szCs w:val="28"/>
        </w:rPr>
      </w:pPr>
      <w:r w:rsidRPr="00BE10EE">
        <w:rPr>
          <w:color w:val="000000"/>
          <w:sz w:val="28"/>
          <w:szCs w:val="28"/>
        </w:rPr>
        <w:t xml:space="preserve">4.5. Вносити пропозиції щодо заохочення та застосування заходів дисциплінарного впливу стосовно працівників </w:t>
      </w:r>
      <w:r w:rsidR="00275ACE" w:rsidRPr="00BE10EE">
        <w:rPr>
          <w:color w:val="000000"/>
          <w:sz w:val="28"/>
          <w:szCs w:val="28"/>
        </w:rPr>
        <w:t>Відділу</w:t>
      </w:r>
      <w:r w:rsidRPr="00BE10EE">
        <w:rPr>
          <w:color w:val="000000"/>
          <w:sz w:val="28"/>
          <w:szCs w:val="28"/>
        </w:rPr>
        <w:t>.</w:t>
      </w:r>
    </w:p>
    <w:p w:rsidR="00264A8E" w:rsidRPr="00BE10EE" w:rsidRDefault="00264A8E" w:rsidP="00BE10EE">
      <w:pPr>
        <w:pStyle w:val="10"/>
        <w:spacing w:after="0"/>
        <w:ind w:left="142" w:right="200" w:firstLine="709"/>
        <w:jc w:val="both"/>
        <w:rPr>
          <w:color w:val="000000"/>
          <w:sz w:val="28"/>
          <w:szCs w:val="28"/>
        </w:rPr>
      </w:pPr>
    </w:p>
    <w:p w:rsidR="00264A8E" w:rsidRPr="00BE10EE" w:rsidRDefault="00264A8E" w:rsidP="00BE10EE">
      <w:pPr>
        <w:pStyle w:val="10"/>
        <w:spacing w:after="0"/>
        <w:ind w:left="142" w:right="200" w:firstLine="709"/>
        <w:jc w:val="center"/>
        <w:rPr>
          <w:color w:val="000000"/>
          <w:sz w:val="28"/>
          <w:szCs w:val="28"/>
        </w:rPr>
      </w:pPr>
      <w:r w:rsidRPr="00BE10EE">
        <w:rPr>
          <w:b/>
          <w:color w:val="000000"/>
          <w:sz w:val="28"/>
          <w:szCs w:val="28"/>
        </w:rPr>
        <w:t>5. Відповідальність</w:t>
      </w:r>
    </w:p>
    <w:p w:rsidR="00BE10EE" w:rsidRDefault="00BE10EE" w:rsidP="00BE10EE">
      <w:pPr>
        <w:pStyle w:val="10"/>
        <w:spacing w:after="0"/>
        <w:ind w:right="170" w:firstLine="737"/>
        <w:jc w:val="both"/>
        <w:rPr>
          <w:color w:val="000000"/>
          <w:sz w:val="28"/>
          <w:szCs w:val="28"/>
        </w:rPr>
      </w:pPr>
    </w:p>
    <w:p w:rsidR="00264A8E" w:rsidRPr="00BE10EE" w:rsidRDefault="00C4702A" w:rsidP="00E80C6E">
      <w:pPr>
        <w:pStyle w:val="10"/>
        <w:spacing w:after="0"/>
        <w:ind w:right="17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Працівники </w:t>
      </w:r>
      <w:r w:rsidR="00264A8E" w:rsidRPr="00BE10EE">
        <w:rPr>
          <w:color w:val="000000"/>
          <w:sz w:val="28"/>
          <w:szCs w:val="28"/>
        </w:rPr>
        <w:t>Відділ</w:t>
      </w:r>
      <w:r>
        <w:rPr>
          <w:color w:val="000000"/>
          <w:sz w:val="28"/>
          <w:szCs w:val="28"/>
        </w:rPr>
        <w:t>у несуть</w:t>
      </w:r>
      <w:r w:rsidR="00264A8E" w:rsidRPr="00BE10EE">
        <w:rPr>
          <w:color w:val="000000"/>
          <w:sz w:val="28"/>
          <w:szCs w:val="28"/>
        </w:rPr>
        <w:t xml:space="preserve"> відповідальність за:</w:t>
      </w:r>
    </w:p>
    <w:p w:rsidR="00275ACE" w:rsidRPr="00BE10EE" w:rsidRDefault="00E80C6E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275ACE" w:rsidRPr="00BE10EE">
        <w:rPr>
          <w:rFonts w:ascii="Times New Roman" w:hAnsi="Times New Roman" w:cs="Times New Roman"/>
          <w:sz w:val="28"/>
          <w:szCs w:val="28"/>
        </w:rPr>
        <w:t>Несвоєчасне і неналежне виконання покладених на нього завдань.</w:t>
      </w:r>
    </w:p>
    <w:p w:rsidR="00275ACE" w:rsidRPr="00BE10EE" w:rsidRDefault="00275ACE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5.2.</w:t>
      </w:r>
      <w:r w:rsidR="00E80C6E">
        <w:rPr>
          <w:rFonts w:ascii="Times New Roman" w:hAnsi="Times New Roman" w:cs="Times New Roman"/>
          <w:sz w:val="28"/>
          <w:szCs w:val="28"/>
        </w:rPr>
        <w:t xml:space="preserve"> </w:t>
      </w:r>
      <w:r w:rsidRPr="00BE10EE">
        <w:rPr>
          <w:rFonts w:ascii="Times New Roman" w:hAnsi="Times New Roman" w:cs="Times New Roman"/>
          <w:sz w:val="28"/>
          <w:szCs w:val="28"/>
        </w:rPr>
        <w:t>Недотримання вимог чинного законодавства та внутрішніх організаційно - нормативних документів при реалізації функцій, покладених на Відділ.</w:t>
      </w:r>
    </w:p>
    <w:p w:rsidR="00275ACE" w:rsidRPr="00BE10EE" w:rsidRDefault="00275ACE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10EE">
        <w:rPr>
          <w:rFonts w:ascii="Times New Roman" w:hAnsi="Times New Roman" w:cs="Times New Roman"/>
          <w:sz w:val="28"/>
          <w:szCs w:val="28"/>
        </w:rPr>
        <w:t>5.3.</w:t>
      </w:r>
      <w:r w:rsidR="00E80C6E">
        <w:rPr>
          <w:rFonts w:ascii="Times New Roman" w:hAnsi="Times New Roman" w:cs="Times New Roman"/>
          <w:sz w:val="28"/>
          <w:szCs w:val="28"/>
        </w:rPr>
        <w:t xml:space="preserve"> </w:t>
      </w:r>
      <w:r w:rsidRPr="00BE10EE">
        <w:rPr>
          <w:rFonts w:ascii="Times New Roman" w:hAnsi="Times New Roman" w:cs="Times New Roman"/>
          <w:sz w:val="28"/>
          <w:szCs w:val="28"/>
        </w:rPr>
        <w:t>Надання недостовірних відомостей та інформації з питань, що належить до компетенції Відділу.</w:t>
      </w:r>
    </w:p>
    <w:p w:rsidR="00264A8E" w:rsidRPr="00BE10EE" w:rsidRDefault="00264A8E" w:rsidP="00BE10EE">
      <w:pPr>
        <w:pStyle w:val="10"/>
        <w:spacing w:after="0"/>
        <w:ind w:left="142" w:right="200" w:firstLine="709"/>
        <w:jc w:val="both"/>
        <w:rPr>
          <w:color w:val="000000"/>
          <w:sz w:val="28"/>
          <w:szCs w:val="28"/>
        </w:rPr>
      </w:pPr>
    </w:p>
    <w:p w:rsidR="00264A8E" w:rsidRPr="00BE10EE" w:rsidRDefault="00264A8E" w:rsidP="00BE10EE">
      <w:pPr>
        <w:pStyle w:val="10"/>
        <w:spacing w:after="0"/>
        <w:ind w:left="142" w:right="200" w:firstLine="709"/>
        <w:jc w:val="center"/>
        <w:rPr>
          <w:color w:val="000000"/>
          <w:sz w:val="28"/>
          <w:szCs w:val="28"/>
        </w:rPr>
      </w:pPr>
      <w:r w:rsidRPr="00BE10EE">
        <w:rPr>
          <w:b/>
          <w:color w:val="000000"/>
          <w:sz w:val="28"/>
          <w:szCs w:val="28"/>
        </w:rPr>
        <w:t>6. Інше</w:t>
      </w:r>
    </w:p>
    <w:p w:rsidR="00BE10EE" w:rsidRDefault="00BE10EE" w:rsidP="00BE10EE">
      <w:pPr>
        <w:pStyle w:val="10"/>
        <w:tabs>
          <w:tab w:val="left" w:pos="9465"/>
        </w:tabs>
        <w:spacing w:after="0"/>
        <w:ind w:firstLine="737"/>
        <w:jc w:val="both"/>
        <w:rPr>
          <w:sz w:val="28"/>
          <w:szCs w:val="28"/>
        </w:rPr>
      </w:pPr>
    </w:p>
    <w:p w:rsidR="00DE5243" w:rsidRPr="00BE10EE" w:rsidRDefault="00DE5243" w:rsidP="00E80C6E">
      <w:pPr>
        <w:pStyle w:val="10"/>
        <w:tabs>
          <w:tab w:val="left" w:pos="9465"/>
        </w:tabs>
        <w:spacing w:after="0"/>
        <w:ind w:firstLine="426"/>
        <w:jc w:val="both"/>
        <w:rPr>
          <w:rStyle w:val="3"/>
          <w:sz w:val="28"/>
          <w:szCs w:val="28"/>
          <w:highlight w:val="none"/>
        </w:rPr>
      </w:pPr>
      <w:r w:rsidRPr="00BE10EE">
        <w:rPr>
          <w:sz w:val="28"/>
          <w:szCs w:val="28"/>
        </w:rPr>
        <w:t xml:space="preserve">6.1. </w:t>
      </w:r>
      <w:r w:rsidRPr="00BE10EE">
        <w:rPr>
          <w:color w:val="000000"/>
          <w:sz w:val="28"/>
          <w:szCs w:val="28"/>
        </w:rPr>
        <w:t xml:space="preserve">Відділ під час виконання покладених на нього завдань взаємодіє з постійними </w:t>
      </w:r>
      <w:r w:rsidRPr="00BE10EE">
        <w:rPr>
          <w:rStyle w:val="3"/>
          <w:sz w:val="28"/>
          <w:szCs w:val="28"/>
          <w:highlight w:val="none"/>
        </w:rPr>
        <w:t xml:space="preserve">комісіями Київської міської ради, депутатськими </w:t>
      </w:r>
      <w:r w:rsidRPr="00BE10EE">
        <w:rPr>
          <w:color w:val="000000"/>
          <w:sz w:val="28"/>
          <w:szCs w:val="28"/>
        </w:rPr>
        <w:t>групами та фракціями</w:t>
      </w:r>
      <w:r w:rsidR="003D5165">
        <w:rPr>
          <w:color w:val="000000"/>
          <w:sz w:val="28"/>
          <w:szCs w:val="28"/>
        </w:rPr>
        <w:t xml:space="preserve"> Київської міської ради, структурними підрозділами С</w:t>
      </w:r>
      <w:r w:rsidRPr="00BE10EE">
        <w:rPr>
          <w:color w:val="000000"/>
          <w:sz w:val="28"/>
          <w:szCs w:val="28"/>
        </w:rPr>
        <w:t>ек</w:t>
      </w:r>
      <w:r w:rsidR="003D5165">
        <w:rPr>
          <w:color w:val="000000"/>
          <w:sz w:val="28"/>
          <w:szCs w:val="28"/>
        </w:rPr>
        <w:t>ретаріату</w:t>
      </w:r>
      <w:r w:rsidR="00D536F3" w:rsidRPr="00BE10EE">
        <w:rPr>
          <w:rStyle w:val="3"/>
          <w:sz w:val="28"/>
          <w:szCs w:val="28"/>
          <w:highlight w:val="none"/>
        </w:rPr>
        <w:t xml:space="preserve"> та</w:t>
      </w:r>
      <w:r w:rsidRPr="00BE10EE">
        <w:rPr>
          <w:rStyle w:val="3"/>
          <w:sz w:val="28"/>
          <w:szCs w:val="28"/>
          <w:highlight w:val="none"/>
        </w:rPr>
        <w:t xml:space="preserve"> </w:t>
      </w:r>
      <w:r w:rsidRPr="00BE10EE">
        <w:rPr>
          <w:color w:val="000000"/>
          <w:sz w:val="28"/>
          <w:szCs w:val="28"/>
        </w:rPr>
        <w:t>виконавчог</w:t>
      </w:r>
      <w:r w:rsidR="003D5165">
        <w:rPr>
          <w:color w:val="000000"/>
          <w:sz w:val="28"/>
          <w:szCs w:val="28"/>
        </w:rPr>
        <w:t>о органу Київської міської ради</w:t>
      </w:r>
      <w:r w:rsidRPr="00BE10EE">
        <w:rPr>
          <w:rStyle w:val="3"/>
          <w:sz w:val="28"/>
          <w:szCs w:val="28"/>
          <w:highlight w:val="none"/>
        </w:rPr>
        <w:t xml:space="preserve"> (Київської міської державної адміністрації</w:t>
      </w:r>
      <w:r w:rsidR="003D5165">
        <w:rPr>
          <w:rStyle w:val="3"/>
          <w:sz w:val="28"/>
          <w:szCs w:val="28"/>
          <w:highlight w:val="none"/>
        </w:rPr>
        <w:t>)</w:t>
      </w:r>
      <w:r w:rsidRPr="00BE10EE">
        <w:rPr>
          <w:rStyle w:val="3"/>
          <w:sz w:val="28"/>
          <w:szCs w:val="28"/>
          <w:highlight w:val="none"/>
        </w:rPr>
        <w:t>.</w:t>
      </w:r>
    </w:p>
    <w:p w:rsidR="00DE5243" w:rsidRDefault="007950A5" w:rsidP="00E80C6E">
      <w:pPr>
        <w:ind w:firstLine="426"/>
        <w:jc w:val="both"/>
        <w:rPr>
          <w:rStyle w:val="3"/>
          <w:rFonts w:eastAsia="SimSun"/>
          <w:sz w:val="28"/>
          <w:szCs w:val="28"/>
          <w:highlight w:val="none"/>
        </w:rPr>
      </w:pPr>
      <w:r>
        <w:rPr>
          <w:rStyle w:val="3"/>
          <w:rFonts w:eastAsia="SimSun"/>
          <w:sz w:val="28"/>
          <w:szCs w:val="28"/>
          <w:highlight w:val="none"/>
        </w:rPr>
        <w:t>6.2</w:t>
      </w:r>
      <w:r w:rsidR="00E80C6E">
        <w:rPr>
          <w:rStyle w:val="3"/>
          <w:rFonts w:eastAsia="SimSun"/>
          <w:sz w:val="28"/>
          <w:szCs w:val="28"/>
          <w:highlight w:val="none"/>
        </w:rPr>
        <w:t xml:space="preserve">. </w:t>
      </w:r>
      <w:r w:rsidR="00DE5243" w:rsidRPr="00BE10EE">
        <w:rPr>
          <w:rStyle w:val="3"/>
          <w:rFonts w:eastAsia="SimSun"/>
          <w:sz w:val="28"/>
          <w:szCs w:val="28"/>
          <w:highlight w:val="none"/>
        </w:rPr>
        <w:t>Працівники Відділу здійснюють свої повноваження на</w:t>
      </w:r>
      <w:r>
        <w:rPr>
          <w:rStyle w:val="3"/>
          <w:rFonts w:eastAsia="SimSun"/>
          <w:sz w:val="28"/>
          <w:szCs w:val="28"/>
          <w:highlight w:val="none"/>
        </w:rPr>
        <w:t xml:space="preserve"> підставі посадових інструкцій</w:t>
      </w:r>
      <w:r w:rsidR="00DE5243" w:rsidRPr="00BE10EE">
        <w:rPr>
          <w:rStyle w:val="3"/>
          <w:rFonts w:eastAsia="SimSun"/>
          <w:sz w:val="28"/>
          <w:szCs w:val="28"/>
          <w:highlight w:val="none"/>
        </w:rPr>
        <w:t>.</w:t>
      </w:r>
    </w:p>
    <w:p w:rsidR="007950A5" w:rsidRPr="00BE10EE" w:rsidRDefault="007950A5" w:rsidP="007950A5">
      <w:pPr>
        <w:pStyle w:val="10"/>
        <w:spacing w:after="0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6.3. </w:t>
      </w:r>
      <w:r>
        <w:rPr>
          <w:rStyle w:val="3"/>
          <w:sz w:val="28"/>
          <w:szCs w:val="28"/>
          <w:highlight w:val="none"/>
        </w:rPr>
        <w:t>Покладання на В</w:t>
      </w:r>
      <w:r w:rsidRPr="00BE10EE">
        <w:rPr>
          <w:rStyle w:val="3"/>
          <w:sz w:val="28"/>
          <w:szCs w:val="28"/>
          <w:highlight w:val="none"/>
        </w:rPr>
        <w:t xml:space="preserve">ідділ та </w:t>
      </w:r>
      <w:r w:rsidRPr="00BE10EE">
        <w:rPr>
          <w:color w:val="000000"/>
          <w:sz w:val="28"/>
          <w:szCs w:val="28"/>
        </w:rPr>
        <w:t>його працівників обов’язків не передбачених  цим Положенням, і таких, що не відносяться до компетенції Відділу не допускається.</w:t>
      </w:r>
    </w:p>
    <w:p w:rsidR="007950A5" w:rsidRDefault="007950A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950A5" w:rsidRDefault="007950A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950A5" w:rsidRPr="00BE10EE" w:rsidRDefault="007950A5" w:rsidP="00E80C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                                                                 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sectPr w:rsidR="007950A5" w:rsidRPr="00BE10EE">
      <w:pgSz w:w="11906" w:h="16838"/>
      <w:pgMar w:top="1134" w:right="1134" w:bottom="909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8E"/>
    <w:rsid w:val="000400BE"/>
    <w:rsid w:val="00116B98"/>
    <w:rsid w:val="00122556"/>
    <w:rsid w:val="002258CE"/>
    <w:rsid w:val="002628A7"/>
    <w:rsid w:val="00264A8E"/>
    <w:rsid w:val="00275ACE"/>
    <w:rsid w:val="003152B6"/>
    <w:rsid w:val="003221E2"/>
    <w:rsid w:val="003D5165"/>
    <w:rsid w:val="003F10DC"/>
    <w:rsid w:val="004F2827"/>
    <w:rsid w:val="00567E3C"/>
    <w:rsid w:val="005B65F1"/>
    <w:rsid w:val="0062500E"/>
    <w:rsid w:val="006253EF"/>
    <w:rsid w:val="00626391"/>
    <w:rsid w:val="00681946"/>
    <w:rsid w:val="007950A5"/>
    <w:rsid w:val="008274D8"/>
    <w:rsid w:val="00840BC1"/>
    <w:rsid w:val="008859BF"/>
    <w:rsid w:val="00902203"/>
    <w:rsid w:val="009F7B6E"/>
    <w:rsid w:val="00A16C4C"/>
    <w:rsid w:val="00BE10EE"/>
    <w:rsid w:val="00C44071"/>
    <w:rsid w:val="00C4702A"/>
    <w:rsid w:val="00CD71F0"/>
    <w:rsid w:val="00D536F3"/>
    <w:rsid w:val="00DA2128"/>
    <w:rsid w:val="00DC660A"/>
    <w:rsid w:val="00DE5243"/>
    <w:rsid w:val="00E15E3B"/>
    <w:rsid w:val="00E80C6E"/>
    <w:rsid w:val="00E92BC9"/>
    <w:rsid w:val="00E975DB"/>
    <w:rsid w:val="00EE4E36"/>
    <w:rsid w:val="00F13213"/>
    <w:rsid w:val="00F46592"/>
    <w:rsid w:val="00F501F3"/>
    <w:rsid w:val="00F6217D"/>
    <w:rsid w:val="00F96347"/>
    <w:rsid w:val="00FD0CE0"/>
    <w:rsid w:val="00FD27E5"/>
    <w:rsid w:val="00FD42EA"/>
    <w:rsid w:val="00FD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47589"/>
  <w15:chartTrackingRefBased/>
  <w15:docId w15:val="{DDBAB601-02F9-454B-9E55-FF75EE37A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8E"/>
    <w:pPr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3"/>
    <w:basedOn w:val="a0"/>
    <w:qFormat/>
    <w:rsid w:val="00264A8E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highlight w:val="white"/>
      <w:lang w:val="uk-UA"/>
    </w:rPr>
  </w:style>
  <w:style w:type="paragraph" w:customStyle="1" w:styleId="10">
    <w:name w:val="Основной текст10"/>
    <w:basedOn w:val="a"/>
    <w:link w:val="a3"/>
    <w:qFormat/>
    <w:rsid w:val="00264A8E"/>
    <w:pPr>
      <w:widowControl w:val="0"/>
      <w:spacing w:after="120"/>
      <w:ind w:hanging="2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">
    <w:name w:val="Основной текст (2)"/>
    <w:basedOn w:val="a"/>
    <w:rsid w:val="00264A8E"/>
    <w:pPr>
      <w:widowControl w:val="0"/>
      <w:spacing w:before="6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Основной текст_"/>
    <w:basedOn w:val="a0"/>
    <w:link w:val="10"/>
    <w:qFormat/>
    <w:rsid w:val="00CD71F0"/>
    <w:rPr>
      <w:rFonts w:ascii="Times New Roman" w:eastAsia="Times New Roman" w:hAnsi="Times New Roman" w:cs="Times New Roman"/>
      <w:kern w:val="1"/>
      <w:sz w:val="26"/>
      <w:szCs w:val="26"/>
      <w:lang w:eastAsia="zh-CN" w:bidi="hi-IN"/>
    </w:rPr>
  </w:style>
  <w:style w:type="paragraph" w:customStyle="1" w:styleId="Standard">
    <w:name w:val="Standard"/>
    <w:qFormat/>
    <w:rsid w:val="00840BC1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DA2128"/>
    <w:rPr>
      <w:rFonts w:ascii="Segoe UI" w:hAnsi="Segoe UI"/>
      <w:sz w:val="18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A2128"/>
    <w:rPr>
      <w:rFonts w:ascii="Segoe U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7463</Words>
  <Characters>4255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Stelmashov Artem</dc:creator>
  <cp:keywords/>
  <dc:description/>
  <cp:lastModifiedBy>Янзюк Олександр Іванович</cp:lastModifiedBy>
  <cp:revision>7</cp:revision>
  <cp:lastPrinted>2019-04-26T08:19:00Z</cp:lastPrinted>
  <dcterms:created xsi:type="dcterms:W3CDTF">2019-04-02T10:34:00Z</dcterms:created>
  <dcterms:modified xsi:type="dcterms:W3CDTF">2019-04-26T08:24:00Z</dcterms:modified>
</cp:coreProperties>
</file>