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5529" w:type="dxa"/>
        <w:tblLook w:val="0000" w:firstRow="0" w:lastRow="0" w:firstColumn="0" w:lastColumn="0" w:noHBand="0" w:noVBand="0"/>
      </w:tblPr>
      <w:tblGrid>
        <w:gridCol w:w="3924"/>
      </w:tblGrid>
      <w:tr w:rsidR="009D7F54" w:rsidRPr="00062679" w:rsidTr="009D7F54">
        <w:trPr>
          <w:trHeight w:val="2081"/>
        </w:trPr>
        <w:tc>
          <w:tcPr>
            <w:tcW w:w="3924" w:type="dxa"/>
          </w:tcPr>
          <w:p w:rsidR="009D7F54" w:rsidRPr="00062679" w:rsidRDefault="009D7F54" w:rsidP="009D7F54">
            <w:pPr>
              <w:spacing w:after="0"/>
              <w:rPr>
                <w:rFonts w:ascii="Times New Roman" w:hAnsi="Times New Roman" w:cs="Times New Roman"/>
                <w:sz w:val="28"/>
                <w:szCs w:val="28"/>
              </w:rPr>
            </w:pPr>
            <w:r w:rsidRPr="00062679">
              <w:rPr>
                <w:rFonts w:ascii="Times New Roman" w:hAnsi="Times New Roman" w:cs="Times New Roman"/>
                <w:sz w:val="28"/>
                <w:szCs w:val="28"/>
              </w:rPr>
              <w:t>ЗАТВЕРДЖЕНО</w:t>
            </w:r>
          </w:p>
          <w:p w:rsidR="009D7F54" w:rsidRPr="00062679" w:rsidRDefault="009D7F54" w:rsidP="009D7F54">
            <w:pPr>
              <w:spacing w:after="0"/>
              <w:rPr>
                <w:rFonts w:ascii="Times New Roman" w:hAnsi="Times New Roman" w:cs="Times New Roman"/>
                <w:sz w:val="28"/>
                <w:szCs w:val="28"/>
              </w:rPr>
            </w:pPr>
            <w:r w:rsidRPr="00062679">
              <w:rPr>
                <w:rFonts w:ascii="Times New Roman" w:hAnsi="Times New Roman" w:cs="Times New Roman"/>
                <w:sz w:val="28"/>
                <w:szCs w:val="28"/>
              </w:rPr>
              <w:t xml:space="preserve">розпорядження заступника міського голови </w:t>
            </w:r>
            <w:r w:rsidR="00245ACD">
              <w:rPr>
                <w:rFonts w:ascii="Times New Roman" w:hAnsi="Times New Roman" w:cs="Times New Roman"/>
                <w:sz w:val="28"/>
                <w:szCs w:val="28"/>
              </w:rPr>
              <w:t>-</w:t>
            </w:r>
            <w:r w:rsidRPr="00062679">
              <w:rPr>
                <w:rFonts w:ascii="Times New Roman" w:hAnsi="Times New Roman" w:cs="Times New Roman"/>
                <w:sz w:val="28"/>
                <w:szCs w:val="28"/>
              </w:rPr>
              <w:t xml:space="preserve"> секретаря Київ</w:t>
            </w:r>
            <w:r w:rsidR="001A29AB">
              <w:rPr>
                <w:rFonts w:ascii="Times New Roman" w:hAnsi="Times New Roman" w:cs="Times New Roman"/>
                <w:sz w:val="28"/>
                <w:szCs w:val="28"/>
              </w:rPr>
              <w:t xml:space="preserve">ської міської </w:t>
            </w:r>
            <w:r w:rsidRPr="00062679">
              <w:rPr>
                <w:rFonts w:ascii="Times New Roman" w:hAnsi="Times New Roman" w:cs="Times New Roman"/>
                <w:sz w:val="28"/>
                <w:szCs w:val="28"/>
              </w:rPr>
              <w:t>ради</w:t>
            </w:r>
          </w:p>
          <w:p w:rsidR="009D7F54" w:rsidRPr="00062679" w:rsidRDefault="009D7F54" w:rsidP="009D7F54">
            <w:pPr>
              <w:spacing w:after="0"/>
              <w:rPr>
                <w:rFonts w:ascii="Times New Roman" w:hAnsi="Times New Roman" w:cs="Times New Roman"/>
                <w:sz w:val="28"/>
                <w:szCs w:val="28"/>
              </w:rPr>
            </w:pPr>
            <w:r w:rsidRPr="00062679">
              <w:rPr>
                <w:rFonts w:ascii="Times New Roman" w:hAnsi="Times New Roman" w:cs="Times New Roman"/>
                <w:sz w:val="28"/>
                <w:szCs w:val="28"/>
              </w:rPr>
              <w:t>від _____________ № ______</w:t>
            </w:r>
          </w:p>
        </w:tc>
      </w:tr>
    </w:tbl>
    <w:p w:rsidR="000367CD" w:rsidRDefault="000367CD" w:rsidP="000367CD">
      <w:pPr>
        <w:jc w:val="center"/>
        <w:rPr>
          <w:rFonts w:ascii="Times New Roman" w:hAnsi="Times New Roman" w:cs="Times New Roman"/>
          <w:sz w:val="28"/>
          <w:szCs w:val="28"/>
        </w:rPr>
      </w:pPr>
    </w:p>
    <w:p w:rsidR="00E52B81" w:rsidRDefault="00E52B81" w:rsidP="000367CD">
      <w:pPr>
        <w:jc w:val="center"/>
        <w:rPr>
          <w:rFonts w:ascii="Times New Roman" w:hAnsi="Times New Roman" w:cs="Times New Roman"/>
          <w:sz w:val="28"/>
          <w:szCs w:val="28"/>
        </w:rPr>
      </w:pPr>
    </w:p>
    <w:p w:rsidR="00E52B81" w:rsidRPr="00062679" w:rsidRDefault="00E52B81" w:rsidP="000367CD">
      <w:pPr>
        <w:jc w:val="center"/>
        <w:rPr>
          <w:rFonts w:ascii="Times New Roman" w:hAnsi="Times New Roman" w:cs="Times New Roman"/>
          <w:sz w:val="28"/>
          <w:szCs w:val="28"/>
        </w:rPr>
      </w:pPr>
    </w:p>
    <w:p w:rsidR="009D7F54" w:rsidRPr="00062679" w:rsidRDefault="009D7F54" w:rsidP="00245ACD">
      <w:pPr>
        <w:pStyle w:val="Style4"/>
        <w:widowControl/>
        <w:spacing w:line="240" w:lineRule="auto"/>
        <w:ind w:firstLine="0"/>
        <w:jc w:val="center"/>
        <w:rPr>
          <w:rStyle w:val="FontStyle13"/>
          <w:rFonts w:ascii="Times New Roman" w:hAnsi="Times New Roman" w:cs="Times New Roman"/>
          <w:sz w:val="28"/>
          <w:szCs w:val="28"/>
        </w:rPr>
      </w:pPr>
      <w:r w:rsidRPr="00062679">
        <w:rPr>
          <w:rStyle w:val="FontStyle13"/>
          <w:rFonts w:ascii="Times New Roman" w:hAnsi="Times New Roman" w:cs="Times New Roman"/>
          <w:sz w:val="28"/>
          <w:szCs w:val="28"/>
        </w:rPr>
        <w:t>ПОЛОЖЕННЯ</w:t>
      </w:r>
    </w:p>
    <w:p w:rsidR="009D7F54" w:rsidRPr="00062679" w:rsidRDefault="009D7F54" w:rsidP="00245ACD">
      <w:pPr>
        <w:pStyle w:val="Style4"/>
        <w:widowControl/>
        <w:spacing w:line="240" w:lineRule="auto"/>
        <w:ind w:firstLine="0"/>
        <w:jc w:val="center"/>
        <w:rPr>
          <w:rStyle w:val="FontStyle13"/>
          <w:rFonts w:ascii="Times New Roman" w:hAnsi="Times New Roman" w:cs="Times New Roman"/>
          <w:sz w:val="28"/>
          <w:szCs w:val="28"/>
        </w:rPr>
      </w:pPr>
      <w:r w:rsidRPr="00062679">
        <w:rPr>
          <w:rStyle w:val="FontStyle13"/>
          <w:rFonts w:ascii="Times New Roman" w:hAnsi="Times New Roman" w:cs="Times New Roman"/>
          <w:sz w:val="28"/>
          <w:szCs w:val="28"/>
        </w:rPr>
        <w:t>про матеріальне стимулювання працівників секретаріату Київської міської ради</w:t>
      </w:r>
    </w:p>
    <w:p w:rsidR="009D7F54" w:rsidRDefault="009D7F54" w:rsidP="00245ACD">
      <w:pPr>
        <w:spacing w:after="0" w:line="240" w:lineRule="auto"/>
        <w:jc w:val="center"/>
        <w:rPr>
          <w:rFonts w:ascii="Times New Roman" w:hAnsi="Times New Roman" w:cs="Times New Roman"/>
          <w:sz w:val="28"/>
          <w:szCs w:val="28"/>
        </w:rPr>
      </w:pPr>
    </w:p>
    <w:p w:rsidR="0035618E" w:rsidRPr="00062679" w:rsidRDefault="0035618E" w:rsidP="00245ACD">
      <w:pPr>
        <w:spacing w:after="0" w:line="240" w:lineRule="auto"/>
        <w:jc w:val="center"/>
        <w:rPr>
          <w:rFonts w:ascii="Times New Roman" w:hAnsi="Times New Roman" w:cs="Times New Roman"/>
          <w:sz w:val="28"/>
          <w:szCs w:val="28"/>
        </w:rPr>
      </w:pPr>
    </w:p>
    <w:p w:rsidR="009D7F54" w:rsidRDefault="009D7F54" w:rsidP="00D77BAB">
      <w:pPr>
        <w:pStyle w:val="Style5"/>
        <w:widowControl/>
        <w:ind w:firstLine="567"/>
        <w:jc w:val="center"/>
        <w:rPr>
          <w:rStyle w:val="FontStyle13"/>
          <w:rFonts w:ascii="Times New Roman" w:hAnsi="Times New Roman" w:cs="Times New Roman"/>
          <w:sz w:val="28"/>
          <w:szCs w:val="28"/>
        </w:rPr>
      </w:pPr>
      <w:r w:rsidRPr="00062679">
        <w:rPr>
          <w:rStyle w:val="FontStyle13"/>
          <w:rFonts w:ascii="Times New Roman" w:hAnsi="Times New Roman" w:cs="Times New Roman"/>
          <w:sz w:val="28"/>
          <w:szCs w:val="28"/>
        </w:rPr>
        <w:t>1. Загальні положення</w:t>
      </w:r>
    </w:p>
    <w:p w:rsidR="004E3464" w:rsidRDefault="00AD1461" w:rsidP="004E3464">
      <w:pPr>
        <w:pStyle w:val="Style5"/>
        <w:widowControl/>
        <w:ind w:firstLine="567"/>
        <w:jc w:val="both"/>
        <w:rPr>
          <w:rStyle w:val="FontStyle13"/>
          <w:rFonts w:ascii="Times New Roman" w:hAnsi="Times New Roman" w:cs="Times New Roman"/>
          <w:b w:val="0"/>
          <w:sz w:val="28"/>
          <w:szCs w:val="28"/>
        </w:rPr>
      </w:pPr>
      <w:r>
        <w:rPr>
          <w:rStyle w:val="FontStyle13"/>
          <w:rFonts w:ascii="Times New Roman" w:hAnsi="Times New Roman" w:cs="Times New Roman"/>
          <w:b w:val="0"/>
          <w:sz w:val="28"/>
          <w:szCs w:val="28"/>
        </w:rPr>
        <w:t xml:space="preserve">1.1. Положення про </w:t>
      </w:r>
      <w:r w:rsidR="004E3464">
        <w:rPr>
          <w:rStyle w:val="FontStyle13"/>
          <w:rFonts w:ascii="Times New Roman" w:hAnsi="Times New Roman" w:cs="Times New Roman"/>
          <w:b w:val="0"/>
          <w:sz w:val="28"/>
          <w:szCs w:val="28"/>
        </w:rPr>
        <w:t xml:space="preserve">матеріальне стимулювання </w:t>
      </w:r>
      <w:r>
        <w:rPr>
          <w:rStyle w:val="FontStyle13"/>
          <w:rFonts w:ascii="Times New Roman" w:hAnsi="Times New Roman" w:cs="Times New Roman"/>
          <w:b w:val="0"/>
          <w:sz w:val="28"/>
          <w:szCs w:val="28"/>
        </w:rPr>
        <w:t xml:space="preserve">працівників секретаріату Київської міської ради (далі – Положення) розроблено відповідно до </w:t>
      </w:r>
      <w:r w:rsidR="004E3464">
        <w:rPr>
          <w:rStyle w:val="FontStyle13"/>
          <w:rFonts w:ascii="Times New Roman" w:hAnsi="Times New Roman" w:cs="Times New Roman"/>
          <w:b w:val="0"/>
          <w:sz w:val="28"/>
          <w:szCs w:val="28"/>
        </w:rPr>
        <w:t>з</w:t>
      </w:r>
      <w:r>
        <w:rPr>
          <w:rStyle w:val="FontStyle13"/>
          <w:rFonts w:ascii="Times New Roman" w:hAnsi="Times New Roman" w:cs="Times New Roman"/>
          <w:b w:val="0"/>
          <w:sz w:val="28"/>
          <w:szCs w:val="28"/>
        </w:rPr>
        <w:t xml:space="preserve">аконів України  «Про службу в органах місцевого самоврядування», «Про оплату праці», </w:t>
      </w:r>
      <w:r w:rsidR="004E3464">
        <w:rPr>
          <w:rStyle w:val="FontStyle13"/>
          <w:rFonts w:ascii="Times New Roman" w:hAnsi="Times New Roman" w:cs="Times New Roman"/>
          <w:b w:val="0"/>
          <w:sz w:val="28"/>
          <w:szCs w:val="28"/>
        </w:rPr>
        <w:t xml:space="preserve">«Про професійні спілки, їх права та гарантії діяльності», </w:t>
      </w:r>
      <w:r>
        <w:rPr>
          <w:rStyle w:val="FontStyle13"/>
          <w:rFonts w:ascii="Times New Roman" w:hAnsi="Times New Roman" w:cs="Times New Roman"/>
          <w:b w:val="0"/>
          <w:sz w:val="28"/>
          <w:szCs w:val="28"/>
        </w:rPr>
        <w:t>постанов Кабінету Міністрів України від 09</w:t>
      </w:r>
      <w:r w:rsidR="004E3464">
        <w:rPr>
          <w:rStyle w:val="FontStyle13"/>
          <w:rFonts w:ascii="Times New Roman" w:hAnsi="Times New Roman" w:cs="Times New Roman"/>
          <w:b w:val="0"/>
          <w:sz w:val="28"/>
          <w:szCs w:val="28"/>
        </w:rPr>
        <w:t xml:space="preserve"> березня </w:t>
      </w:r>
      <w:r>
        <w:rPr>
          <w:rStyle w:val="FontStyle13"/>
          <w:rFonts w:ascii="Times New Roman" w:hAnsi="Times New Roman" w:cs="Times New Roman"/>
          <w:b w:val="0"/>
          <w:sz w:val="28"/>
          <w:szCs w:val="28"/>
        </w:rPr>
        <w:t xml:space="preserve">2006 року № 268 «Про </w:t>
      </w:r>
      <w:r w:rsidR="004E3464">
        <w:rPr>
          <w:rStyle w:val="FontStyle13"/>
          <w:rFonts w:ascii="Times New Roman" w:hAnsi="Times New Roman" w:cs="Times New Roman"/>
          <w:b w:val="0"/>
          <w:sz w:val="28"/>
          <w:szCs w:val="28"/>
        </w:rPr>
        <w:t>у</w:t>
      </w:r>
      <w:r>
        <w:rPr>
          <w:rStyle w:val="FontStyle13"/>
          <w:rFonts w:ascii="Times New Roman" w:hAnsi="Times New Roman" w:cs="Times New Roman"/>
          <w:b w:val="0"/>
          <w:sz w:val="28"/>
          <w:szCs w:val="28"/>
        </w:rPr>
        <w:t xml:space="preserve">порядкування </w:t>
      </w:r>
      <w:r w:rsidR="004E3464">
        <w:rPr>
          <w:rStyle w:val="FontStyle13"/>
          <w:rFonts w:ascii="Times New Roman" w:hAnsi="Times New Roman" w:cs="Times New Roman"/>
          <w:b w:val="0"/>
          <w:sz w:val="28"/>
          <w:szCs w:val="28"/>
        </w:rPr>
        <w:t xml:space="preserve">структури та </w:t>
      </w:r>
      <w:r>
        <w:rPr>
          <w:rStyle w:val="FontStyle13"/>
          <w:rFonts w:ascii="Times New Roman" w:hAnsi="Times New Roman" w:cs="Times New Roman"/>
          <w:b w:val="0"/>
          <w:sz w:val="28"/>
          <w:szCs w:val="28"/>
        </w:rPr>
        <w:t>умов оплати праці працівників апарату органів виконавчої влади, органів прокуратури, судів та інших органів»</w:t>
      </w:r>
      <w:r w:rsidR="0035618E">
        <w:rPr>
          <w:rStyle w:val="FontStyle13"/>
          <w:rFonts w:ascii="Times New Roman" w:hAnsi="Times New Roman" w:cs="Times New Roman"/>
          <w:b w:val="0"/>
          <w:sz w:val="28"/>
          <w:szCs w:val="28"/>
        </w:rPr>
        <w:t>,</w:t>
      </w:r>
      <w:r w:rsidR="006F5D7C">
        <w:rPr>
          <w:rStyle w:val="FontStyle13"/>
          <w:rFonts w:ascii="Times New Roman" w:hAnsi="Times New Roman" w:cs="Times New Roman"/>
          <w:b w:val="0"/>
          <w:sz w:val="28"/>
          <w:szCs w:val="28"/>
        </w:rPr>
        <w:t xml:space="preserve"> </w:t>
      </w:r>
      <w:r w:rsidR="0035618E">
        <w:rPr>
          <w:rStyle w:val="FontStyle14"/>
          <w:rFonts w:ascii="Times New Roman" w:hAnsi="Times New Roman" w:cs="Times New Roman"/>
          <w:sz w:val="28"/>
          <w:szCs w:val="28"/>
        </w:rPr>
        <w:t>та від 24 жовтня 1996 року № 1295 «Про умови оплати праці працівників органів місцевого самоврядування та їх виконавчих органів»</w:t>
      </w:r>
      <w:r w:rsidR="00112620">
        <w:rPr>
          <w:rStyle w:val="FontStyle14"/>
          <w:rFonts w:ascii="Times New Roman" w:hAnsi="Times New Roman" w:cs="Times New Roman"/>
          <w:sz w:val="28"/>
          <w:szCs w:val="28"/>
        </w:rPr>
        <w:t xml:space="preserve">, </w:t>
      </w:r>
      <w:r>
        <w:rPr>
          <w:rStyle w:val="FontStyle13"/>
          <w:rFonts w:ascii="Times New Roman" w:hAnsi="Times New Roman" w:cs="Times New Roman"/>
          <w:b w:val="0"/>
          <w:sz w:val="28"/>
          <w:szCs w:val="28"/>
        </w:rPr>
        <w:t xml:space="preserve"> </w:t>
      </w:r>
      <w:r w:rsidR="004E3464" w:rsidRPr="00062679">
        <w:rPr>
          <w:rStyle w:val="FontStyle14"/>
          <w:rFonts w:ascii="Times New Roman" w:hAnsi="Times New Roman" w:cs="Times New Roman"/>
          <w:sz w:val="28"/>
          <w:szCs w:val="28"/>
        </w:rPr>
        <w:t>Колективного договору між керівництвом та трудовим колективом секретаріату Київ</w:t>
      </w:r>
      <w:r w:rsidR="006F5D7C">
        <w:rPr>
          <w:rStyle w:val="FontStyle14"/>
          <w:rFonts w:ascii="Times New Roman" w:hAnsi="Times New Roman" w:cs="Times New Roman"/>
          <w:sz w:val="28"/>
          <w:szCs w:val="28"/>
        </w:rPr>
        <w:t xml:space="preserve">ської міської </w:t>
      </w:r>
      <w:r w:rsidR="004E3464" w:rsidRPr="00062679">
        <w:rPr>
          <w:rStyle w:val="FontStyle14"/>
          <w:rFonts w:ascii="Times New Roman" w:hAnsi="Times New Roman" w:cs="Times New Roman"/>
          <w:sz w:val="28"/>
          <w:szCs w:val="28"/>
        </w:rPr>
        <w:t>ради</w:t>
      </w:r>
      <w:r w:rsidR="006F5D7C">
        <w:rPr>
          <w:rStyle w:val="FontStyle14"/>
          <w:rFonts w:ascii="Times New Roman" w:hAnsi="Times New Roman" w:cs="Times New Roman"/>
          <w:sz w:val="28"/>
          <w:szCs w:val="28"/>
        </w:rPr>
        <w:t>.</w:t>
      </w:r>
    </w:p>
    <w:p w:rsidR="00B30D36" w:rsidRDefault="000B7F7E" w:rsidP="00AD1461">
      <w:pPr>
        <w:pStyle w:val="Style5"/>
        <w:widowControl/>
        <w:ind w:firstLine="567"/>
        <w:jc w:val="both"/>
        <w:rPr>
          <w:rStyle w:val="FontStyle13"/>
          <w:rFonts w:ascii="Times New Roman" w:hAnsi="Times New Roman" w:cs="Times New Roman"/>
          <w:b w:val="0"/>
          <w:sz w:val="28"/>
          <w:szCs w:val="28"/>
        </w:rPr>
      </w:pPr>
      <w:r>
        <w:rPr>
          <w:rStyle w:val="FontStyle13"/>
          <w:rFonts w:ascii="Times New Roman" w:hAnsi="Times New Roman" w:cs="Times New Roman"/>
          <w:b w:val="0"/>
          <w:sz w:val="28"/>
          <w:szCs w:val="28"/>
        </w:rPr>
        <w:t xml:space="preserve">1.2. Метою Положення є </w:t>
      </w:r>
      <w:r w:rsidR="006F5D7C">
        <w:rPr>
          <w:rStyle w:val="FontStyle13"/>
          <w:rFonts w:ascii="Times New Roman" w:hAnsi="Times New Roman" w:cs="Times New Roman"/>
          <w:b w:val="0"/>
          <w:sz w:val="28"/>
          <w:szCs w:val="28"/>
        </w:rPr>
        <w:t>стимулювання</w:t>
      </w:r>
      <w:r>
        <w:rPr>
          <w:rStyle w:val="FontStyle13"/>
          <w:rFonts w:ascii="Times New Roman" w:hAnsi="Times New Roman" w:cs="Times New Roman"/>
          <w:b w:val="0"/>
          <w:sz w:val="28"/>
          <w:szCs w:val="28"/>
        </w:rPr>
        <w:t xml:space="preserve">  відповідального та професійного ставлення </w:t>
      </w:r>
      <w:r w:rsidR="006F5D7C">
        <w:rPr>
          <w:rStyle w:val="FontStyle13"/>
          <w:rFonts w:ascii="Times New Roman" w:hAnsi="Times New Roman" w:cs="Times New Roman"/>
          <w:b w:val="0"/>
          <w:sz w:val="28"/>
          <w:szCs w:val="28"/>
        </w:rPr>
        <w:t xml:space="preserve">працівників секретаріату Київської міської ради </w:t>
      </w:r>
      <w:r>
        <w:rPr>
          <w:rStyle w:val="FontStyle13"/>
          <w:rFonts w:ascii="Times New Roman" w:hAnsi="Times New Roman" w:cs="Times New Roman"/>
          <w:b w:val="0"/>
          <w:sz w:val="28"/>
          <w:szCs w:val="28"/>
        </w:rPr>
        <w:t xml:space="preserve"> до виконання своїх </w:t>
      </w:r>
      <w:r w:rsidR="006F5D7C">
        <w:rPr>
          <w:rStyle w:val="FontStyle13"/>
          <w:rFonts w:ascii="Times New Roman" w:hAnsi="Times New Roman" w:cs="Times New Roman"/>
          <w:b w:val="0"/>
          <w:sz w:val="28"/>
          <w:szCs w:val="28"/>
        </w:rPr>
        <w:t xml:space="preserve">посадових </w:t>
      </w:r>
      <w:r>
        <w:rPr>
          <w:rStyle w:val="FontStyle13"/>
          <w:rFonts w:ascii="Times New Roman" w:hAnsi="Times New Roman" w:cs="Times New Roman"/>
          <w:b w:val="0"/>
          <w:sz w:val="28"/>
          <w:szCs w:val="28"/>
        </w:rPr>
        <w:t>обов’язків</w:t>
      </w:r>
      <w:r w:rsidR="00B30D36">
        <w:rPr>
          <w:rStyle w:val="FontStyle13"/>
          <w:rFonts w:ascii="Times New Roman" w:hAnsi="Times New Roman" w:cs="Times New Roman"/>
          <w:b w:val="0"/>
          <w:sz w:val="28"/>
          <w:szCs w:val="28"/>
        </w:rPr>
        <w:t>, ініціативного і творчого підходу до вирішення поставлених завдань, підвищення ефективності та якості</w:t>
      </w:r>
      <w:r w:rsidR="006F5D7C">
        <w:rPr>
          <w:rStyle w:val="FontStyle13"/>
          <w:rFonts w:ascii="Times New Roman" w:hAnsi="Times New Roman" w:cs="Times New Roman"/>
          <w:b w:val="0"/>
          <w:sz w:val="28"/>
          <w:szCs w:val="28"/>
        </w:rPr>
        <w:t xml:space="preserve"> роботи</w:t>
      </w:r>
      <w:r w:rsidR="00B30D36">
        <w:rPr>
          <w:rStyle w:val="FontStyle13"/>
          <w:rFonts w:ascii="Times New Roman" w:hAnsi="Times New Roman" w:cs="Times New Roman"/>
          <w:b w:val="0"/>
          <w:sz w:val="28"/>
          <w:szCs w:val="28"/>
        </w:rPr>
        <w:t>, забезпечення належного рівня трудової та виконавської дисципліни.</w:t>
      </w:r>
    </w:p>
    <w:p w:rsidR="000B7F7E" w:rsidRDefault="00B30D36" w:rsidP="00AD1461">
      <w:pPr>
        <w:pStyle w:val="Style5"/>
        <w:widowControl/>
        <w:ind w:firstLine="567"/>
        <w:jc w:val="both"/>
        <w:rPr>
          <w:rStyle w:val="FontStyle13"/>
          <w:rFonts w:ascii="Times New Roman" w:hAnsi="Times New Roman" w:cs="Times New Roman"/>
          <w:b w:val="0"/>
          <w:sz w:val="28"/>
          <w:szCs w:val="28"/>
        </w:rPr>
      </w:pPr>
      <w:r>
        <w:rPr>
          <w:rStyle w:val="FontStyle13"/>
          <w:rFonts w:ascii="Times New Roman" w:hAnsi="Times New Roman" w:cs="Times New Roman"/>
          <w:b w:val="0"/>
          <w:sz w:val="28"/>
          <w:szCs w:val="28"/>
        </w:rPr>
        <w:t xml:space="preserve">1.3. Дія цього Положення </w:t>
      </w:r>
      <w:r w:rsidR="000B7F7E">
        <w:rPr>
          <w:rStyle w:val="FontStyle13"/>
          <w:rFonts w:ascii="Times New Roman" w:hAnsi="Times New Roman" w:cs="Times New Roman"/>
          <w:b w:val="0"/>
          <w:sz w:val="28"/>
          <w:szCs w:val="28"/>
        </w:rPr>
        <w:t xml:space="preserve"> </w:t>
      </w:r>
      <w:r>
        <w:rPr>
          <w:rStyle w:val="FontStyle13"/>
          <w:rFonts w:ascii="Times New Roman" w:hAnsi="Times New Roman" w:cs="Times New Roman"/>
          <w:b w:val="0"/>
          <w:sz w:val="28"/>
          <w:szCs w:val="28"/>
        </w:rPr>
        <w:t>поширюється на всіх працівників секретаріату Київської міської ради.</w:t>
      </w:r>
    </w:p>
    <w:p w:rsidR="00B30D36" w:rsidRDefault="00B30D36" w:rsidP="00AD1461">
      <w:pPr>
        <w:pStyle w:val="Style5"/>
        <w:widowControl/>
        <w:ind w:firstLine="567"/>
        <w:jc w:val="both"/>
        <w:rPr>
          <w:rStyle w:val="FontStyle13"/>
          <w:rFonts w:ascii="Times New Roman" w:hAnsi="Times New Roman" w:cs="Times New Roman"/>
          <w:b w:val="0"/>
          <w:sz w:val="28"/>
          <w:szCs w:val="28"/>
        </w:rPr>
      </w:pPr>
    </w:p>
    <w:p w:rsidR="00B30D36" w:rsidRDefault="00B30D36" w:rsidP="00D77BAB">
      <w:pPr>
        <w:pStyle w:val="Style5"/>
        <w:widowControl/>
        <w:ind w:firstLine="567"/>
        <w:jc w:val="center"/>
        <w:rPr>
          <w:rStyle w:val="FontStyle13"/>
          <w:rFonts w:ascii="Times New Roman" w:hAnsi="Times New Roman" w:cs="Times New Roman"/>
          <w:sz w:val="28"/>
          <w:szCs w:val="28"/>
        </w:rPr>
      </w:pPr>
      <w:r>
        <w:rPr>
          <w:rStyle w:val="FontStyle13"/>
          <w:rFonts w:ascii="Times New Roman" w:hAnsi="Times New Roman" w:cs="Times New Roman"/>
          <w:sz w:val="28"/>
          <w:szCs w:val="28"/>
        </w:rPr>
        <w:t>2. Порядок визначення фонду преміювання</w:t>
      </w:r>
    </w:p>
    <w:p w:rsidR="00B30D36" w:rsidRDefault="00B30D36" w:rsidP="006F5D7C">
      <w:pPr>
        <w:pStyle w:val="Style5"/>
        <w:widowControl/>
        <w:ind w:firstLine="567"/>
        <w:jc w:val="both"/>
        <w:rPr>
          <w:rStyle w:val="FontStyle13"/>
          <w:rFonts w:ascii="Times New Roman" w:hAnsi="Times New Roman" w:cs="Times New Roman"/>
          <w:b w:val="0"/>
          <w:sz w:val="28"/>
          <w:szCs w:val="28"/>
        </w:rPr>
      </w:pPr>
      <w:r>
        <w:rPr>
          <w:rStyle w:val="FontStyle13"/>
          <w:rFonts w:ascii="Times New Roman" w:hAnsi="Times New Roman" w:cs="Times New Roman"/>
          <w:b w:val="0"/>
          <w:sz w:val="28"/>
          <w:szCs w:val="28"/>
        </w:rPr>
        <w:t xml:space="preserve">2.1. Фонд преміювання працівників секретаріату Київської міської ради  утворюється у розмірі не менш як </w:t>
      </w:r>
      <w:r w:rsidRPr="00B965EE">
        <w:rPr>
          <w:rStyle w:val="FontStyle13"/>
          <w:rFonts w:ascii="Times New Roman" w:hAnsi="Times New Roman" w:cs="Times New Roman"/>
          <w:b w:val="0"/>
          <w:sz w:val="28"/>
          <w:szCs w:val="28"/>
        </w:rPr>
        <w:t>10 відсотків</w:t>
      </w:r>
      <w:r>
        <w:rPr>
          <w:rStyle w:val="FontStyle13"/>
          <w:rFonts w:ascii="Times New Roman" w:hAnsi="Times New Roman" w:cs="Times New Roman"/>
          <w:b w:val="0"/>
          <w:sz w:val="28"/>
          <w:szCs w:val="28"/>
        </w:rPr>
        <w:t xml:space="preserve"> посадових окладів та економії фонду оплати праці.</w:t>
      </w:r>
    </w:p>
    <w:p w:rsidR="00846FD5" w:rsidRDefault="00846FD5" w:rsidP="006F5D7C">
      <w:pPr>
        <w:pStyle w:val="Style5"/>
        <w:widowControl/>
        <w:ind w:firstLine="567"/>
        <w:jc w:val="both"/>
        <w:rPr>
          <w:rStyle w:val="FontStyle13"/>
          <w:rFonts w:ascii="Times New Roman" w:hAnsi="Times New Roman" w:cs="Times New Roman"/>
          <w:b w:val="0"/>
          <w:sz w:val="28"/>
          <w:szCs w:val="28"/>
        </w:rPr>
      </w:pPr>
      <w:r>
        <w:rPr>
          <w:rStyle w:val="FontStyle13"/>
          <w:rFonts w:ascii="Times New Roman" w:hAnsi="Times New Roman" w:cs="Times New Roman"/>
          <w:b w:val="0"/>
          <w:sz w:val="28"/>
          <w:szCs w:val="28"/>
        </w:rPr>
        <w:t>2.2. Видатки на преміювання здійснюються в межах коштів, передбачених у кошторис</w:t>
      </w:r>
      <w:r w:rsidR="00D77BAB">
        <w:rPr>
          <w:rStyle w:val="FontStyle13"/>
          <w:rFonts w:ascii="Times New Roman" w:hAnsi="Times New Roman" w:cs="Times New Roman"/>
          <w:b w:val="0"/>
          <w:sz w:val="28"/>
          <w:szCs w:val="28"/>
        </w:rPr>
        <w:t>і</w:t>
      </w:r>
      <w:r>
        <w:rPr>
          <w:rStyle w:val="FontStyle13"/>
          <w:rFonts w:ascii="Times New Roman" w:hAnsi="Times New Roman" w:cs="Times New Roman"/>
          <w:b w:val="0"/>
          <w:sz w:val="28"/>
          <w:szCs w:val="28"/>
        </w:rPr>
        <w:t xml:space="preserve"> секретаріату Київської міської ради</w:t>
      </w:r>
      <w:r w:rsidR="008B10F7">
        <w:rPr>
          <w:rStyle w:val="FontStyle13"/>
          <w:rFonts w:ascii="Times New Roman" w:hAnsi="Times New Roman" w:cs="Times New Roman"/>
          <w:b w:val="0"/>
          <w:sz w:val="28"/>
          <w:szCs w:val="28"/>
        </w:rPr>
        <w:t xml:space="preserve"> </w:t>
      </w:r>
      <w:r>
        <w:rPr>
          <w:rStyle w:val="FontStyle13"/>
          <w:rFonts w:ascii="Times New Roman" w:hAnsi="Times New Roman" w:cs="Times New Roman"/>
          <w:b w:val="0"/>
          <w:sz w:val="28"/>
          <w:szCs w:val="28"/>
        </w:rPr>
        <w:t>на поточний рік.</w:t>
      </w:r>
    </w:p>
    <w:p w:rsidR="00B30D36" w:rsidRDefault="00846FD5" w:rsidP="006F5D7C">
      <w:pPr>
        <w:pStyle w:val="Style5"/>
        <w:widowControl/>
        <w:ind w:firstLine="567"/>
        <w:jc w:val="both"/>
        <w:rPr>
          <w:rStyle w:val="FontStyle13"/>
          <w:rFonts w:ascii="Times New Roman" w:hAnsi="Times New Roman" w:cs="Times New Roman"/>
          <w:b w:val="0"/>
          <w:sz w:val="28"/>
          <w:szCs w:val="28"/>
        </w:rPr>
      </w:pPr>
      <w:r>
        <w:rPr>
          <w:rStyle w:val="FontStyle13"/>
          <w:rFonts w:ascii="Times New Roman" w:hAnsi="Times New Roman" w:cs="Times New Roman"/>
          <w:b w:val="0"/>
          <w:sz w:val="28"/>
          <w:szCs w:val="28"/>
        </w:rPr>
        <w:t>2.3. Преміювання працівників</w:t>
      </w:r>
      <w:r w:rsidR="00D77BAB">
        <w:rPr>
          <w:rStyle w:val="FontStyle13"/>
          <w:rFonts w:ascii="Times New Roman" w:hAnsi="Times New Roman" w:cs="Times New Roman"/>
          <w:b w:val="0"/>
          <w:sz w:val="28"/>
          <w:szCs w:val="28"/>
        </w:rPr>
        <w:t xml:space="preserve"> секретаріату Київської міської ради </w:t>
      </w:r>
      <w:r>
        <w:rPr>
          <w:rStyle w:val="FontStyle13"/>
          <w:rFonts w:ascii="Times New Roman" w:hAnsi="Times New Roman" w:cs="Times New Roman"/>
          <w:b w:val="0"/>
          <w:sz w:val="28"/>
          <w:szCs w:val="28"/>
        </w:rPr>
        <w:t xml:space="preserve"> до державних і професійних свят, ювілейних дат тощо здійснюється за кошти преміювання та економії фонду оплати праці.</w:t>
      </w:r>
    </w:p>
    <w:p w:rsidR="00846FD5" w:rsidRDefault="00846FD5" w:rsidP="006F5D7C">
      <w:pPr>
        <w:pStyle w:val="Style5"/>
        <w:widowControl/>
        <w:ind w:firstLine="567"/>
        <w:jc w:val="both"/>
        <w:rPr>
          <w:rStyle w:val="FontStyle13"/>
          <w:rFonts w:ascii="Times New Roman" w:hAnsi="Times New Roman" w:cs="Times New Roman"/>
          <w:b w:val="0"/>
          <w:sz w:val="28"/>
          <w:szCs w:val="28"/>
        </w:rPr>
      </w:pPr>
    </w:p>
    <w:p w:rsidR="0035618E" w:rsidRDefault="0035618E" w:rsidP="006F5D7C">
      <w:pPr>
        <w:pStyle w:val="Style5"/>
        <w:widowControl/>
        <w:ind w:firstLine="567"/>
        <w:jc w:val="both"/>
        <w:rPr>
          <w:rStyle w:val="FontStyle13"/>
          <w:rFonts w:ascii="Times New Roman" w:hAnsi="Times New Roman" w:cs="Times New Roman"/>
          <w:b w:val="0"/>
          <w:sz w:val="28"/>
          <w:szCs w:val="28"/>
        </w:rPr>
      </w:pPr>
    </w:p>
    <w:p w:rsidR="00846FD5" w:rsidRDefault="00846FD5" w:rsidP="00D77BAB">
      <w:pPr>
        <w:pStyle w:val="Style5"/>
        <w:widowControl/>
        <w:ind w:firstLine="567"/>
        <w:jc w:val="center"/>
        <w:rPr>
          <w:rStyle w:val="FontStyle13"/>
          <w:rFonts w:ascii="Times New Roman" w:hAnsi="Times New Roman" w:cs="Times New Roman"/>
          <w:sz w:val="28"/>
          <w:szCs w:val="28"/>
        </w:rPr>
      </w:pPr>
      <w:r>
        <w:rPr>
          <w:rStyle w:val="FontStyle13"/>
          <w:rFonts w:ascii="Times New Roman" w:hAnsi="Times New Roman" w:cs="Times New Roman"/>
          <w:sz w:val="28"/>
          <w:szCs w:val="28"/>
        </w:rPr>
        <w:lastRenderedPageBreak/>
        <w:t>3. Порядок преміювання, показники та розмір премії</w:t>
      </w:r>
    </w:p>
    <w:p w:rsidR="00846FD5" w:rsidRDefault="00846FD5" w:rsidP="00846FD5">
      <w:pPr>
        <w:pStyle w:val="Style5"/>
        <w:widowControl/>
        <w:ind w:firstLine="567"/>
        <w:jc w:val="both"/>
        <w:rPr>
          <w:rStyle w:val="FontStyle13"/>
          <w:rFonts w:ascii="Times New Roman" w:hAnsi="Times New Roman" w:cs="Times New Roman"/>
          <w:b w:val="0"/>
          <w:sz w:val="28"/>
          <w:szCs w:val="28"/>
        </w:rPr>
      </w:pPr>
      <w:r>
        <w:rPr>
          <w:rStyle w:val="FontStyle13"/>
          <w:rFonts w:ascii="Times New Roman" w:hAnsi="Times New Roman" w:cs="Times New Roman"/>
          <w:b w:val="0"/>
          <w:sz w:val="28"/>
          <w:szCs w:val="28"/>
        </w:rPr>
        <w:t xml:space="preserve">3.1. Преміювання працівників секретаріату Київської міської ради здійснюється </w:t>
      </w:r>
      <w:r w:rsidR="00743D47">
        <w:rPr>
          <w:rStyle w:val="FontStyle13"/>
          <w:rFonts w:ascii="Times New Roman" w:hAnsi="Times New Roman" w:cs="Times New Roman"/>
          <w:b w:val="0"/>
          <w:sz w:val="28"/>
          <w:szCs w:val="28"/>
        </w:rPr>
        <w:t xml:space="preserve">щомісячно </w:t>
      </w:r>
      <w:r>
        <w:rPr>
          <w:rStyle w:val="FontStyle13"/>
          <w:rFonts w:ascii="Times New Roman" w:hAnsi="Times New Roman" w:cs="Times New Roman"/>
          <w:b w:val="0"/>
          <w:sz w:val="28"/>
          <w:szCs w:val="28"/>
        </w:rPr>
        <w:t>відповідно до їх особистого внеску в загальні результати роботи, рівня трудової та виконавської дисципліни, інтенсивності праці</w:t>
      </w:r>
      <w:r w:rsidR="00743D47">
        <w:rPr>
          <w:rStyle w:val="FontStyle13"/>
          <w:rFonts w:ascii="Times New Roman" w:hAnsi="Times New Roman" w:cs="Times New Roman"/>
          <w:b w:val="0"/>
          <w:sz w:val="28"/>
          <w:szCs w:val="28"/>
        </w:rPr>
        <w:t xml:space="preserve"> за розпорядженням заступника міського голови - секретаря Київської міської ради.</w:t>
      </w:r>
    </w:p>
    <w:p w:rsidR="00846FD5" w:rsidRDefault="00846FD5" w:rsidP="00846FD5">
      <w:pPr>
        <w:pStyle w:val="Style5"/>
        <w:widowControl/>
        <w:ind w:firstLine="567"/>
        <w:jc w:val="both"/>
        <w:rPr>
          <w:rStyle w:val="FontStyle13"/>
          <w:rFonts w:ascii="Times New Roman" w:hAnsi="Times New Roman" w:cs="Times New Roman"/>
          <w:b w:val="0"/>
          <w:sz w:val="28"/>
          <w:szCs w:val="28"/>
        </w:rPr>
      </w:pPr>
      <w:r>
        <w:rPr>
          <w:rStyle w:val="FontStyle13"/>
          <w:rFonts w:ascii="Times New Roman" w:hAnsi="Times New Roman" w:cs="Times New Roman"/>
          <w:b w:val="0"/>
          <w:sz w:val="28"/>
          <w:szCs w:val="28"/>
        </w:rPr>
        <w:t xml:space="preserve">3.2. В окремих випадках за виконання особливо важливої роботи </w:t>
      </w:r>
      <w:r w:rsidR="006C672B">
        <w:rPr>
          <w:rStyle w:val="FontStyle13"/>
          <w:rFonts w:ascii="Times New Roman" w:hAnsi="Times New Roman" w:cs="Times New Roman"/>
          <w:b w:val="0"/>
          <w:sz w:val="28"/>
          <w:szCs w:val="28"/>
        </w:rPr>
        <w:t xml:space="preserve">(за поданням керуючого справами або керівників структурних підрозділів секретаріату Київської міської ради) </w:t>
      </w:r>
      <w:r>
        <w:rPr>
          <w:rStyle w:val="FontStyle13"/>
          <w:rFonts w:ascii="Times New Roman" w:hAnsi="Times New Roman" w:cs="Times New Roman"/>
          <w:b w:val="0"/>
          <w:sz w:val="28"/>
          <w:szCs w:val="28"/>
        </w:rPr>
        <w:t>та/або з нагоди державних та професійних свят, ювілейних дат працівник</w:t>
      </w:r>
      <w:r w:rsidR="007C12D3">
        <w:rPr>
          <w:rStyle w:val="FontStyle13"/>
          <w:rFonts w:ascii="Times New Roman" w:hAnsi="Times New Roman" w:cs="Times New Roman"/>
          <w:b w:val="0"/>
          <w:sz w:val="28"/>
          <w:szCs w:val="28"/>
        </w:rPr>
        <w:t xml:space="preserve">ам секретаріату Київської міської ради </w:t>
      </w:r>
      <w:r>
        <w:rPr>
          <w:rStyle w:val="FontStyle13"/>
          <w:rFonts w:ascii="Times New Roman" w:hAnsi="Times New Roman" w:cs="Times New Roman"/>
          <w:b w:val="0"/>
          <w:sz w:val="28"/>
          <w:szCs w:val="28"/>
        </w:rPr>
        <w:t>може бути виплачена одноразова премія у відсотковому або сумарному виразі</w:t>
      </w:r>
      <w:r w:rsidR="006C672B">
        <w:rPr>
          <w:rStyle w:val="FontStyle13"/>
          <w:rFonts w:ascii="Times New Roman" w:hAnsi="Times New Roman" w:cs="Times New Roman"/>
          <w:b w:val="0"/>
          <w:sz w:val="28"/>
          <w:szCs w:val="28"/>
        </w:rPr>
        <w:t xml:space="preserve"> </w:t>
      </w:r>
      <w:r w:rsidR="006C672B" w:rsidRPr="006C672B">
        <w:rPr>
          <w:rStyle w:val="FontStyle13"/>
          <w:rFonts w:ascii="Times New Roman" w:hAnsi="Times New Roman" w:cs="Times New Roman"/>
          <w:b w:val="0"/>
          <w:sz w:val="28"/>
          <w:szCs w:val="28"/>
        </w:rPr>
        <w:t xml:space="preserve"> </w:t>
      </w:r>
      <w:r w:rsidR="006C672B">
        <w:rPr>
          <w:rStyle w:val="FontStyle13"/>
          <w:rFonts w:ascii="Times New Roman" w:hAnsi="Times New Roman" w:cs="Times New Roman"/>
          <w:b w:val="0"/>
          <w:sz w:val="28"/>
          <w:szCs w:val="28"/>
        </w:rPr>
        <w:t>за розпорядженням заступника міського голови - секретаря Київської міської ради</w:t>
      </w:r>
    </w:p>
    <w:p w:rsidR="00B965EE" w:rsidRPr="00B965EE" w:rsidRDefault="00167384" w:rsidP="00846FD5">
      <w:pPr>
        <w:pStyle w:val="Style5"/>
        <w:widowControl/>
        <w:ind w:firstLine="567"/>
        <w:jc w:val="both"/>
        <w:rPr>
          <w:rStyle w:val="FontStyle13"/>
          <w:rFonts w:ascii="Times New Roman" w:hAnsi="Times New Roman" w:cs="Times New Roman"/>
          <w:b w:val="0"/>
          <w:sz w:val="28"/>
          <w:szCs w:val="28"/>
        </w:rPr>
      </w:pPr>
      <w:r w:rsidRPr="00B965EE">
        <w:rPr>
          <w:rStyle w:val="FontStyle13"/>
          <w:rFonts w:ascii="Times New Roman" w:hAnsi="Times New Roman" w:cs="Times New Roman"/>
          <w:b w:val="0"/>
          <w:sz w:val="28"/>
          <w:szCs w:val="28"/>
        </w:rPr>
        <w:t xml:space="preserve">3.3. </w:t>
      </w:r>
      <w:r w:rsidR="00743D47" w:rsidRPr="00B965EE">
        <w:rPr>
          <w:rStyle w:val="FontStyle13"/>
          <w:rFonts w:ascii="Times New Roman" w:hAnsi="Times New Roman" w:cs="Times New Roman"/>
          <w:b w:val="0"/>
          <w:sz w:val="28"/>
          <w:szCs w:val="28"/>
        </w:rPr>
        <w:t>Р</w:t>
      </w:r>
      <w:r w:rsidRPr="00B965EE">
        <w:rPr>
          <w:rStyle w:val="FontStyle13"/>
          <w:rFonts w:ascii="Times New Roman" w:hAnsi="Times New Roman" w:cs="Times New Roman"/>
          <w:b w:val="0"/>
          <w:sz w:val="28"/>
          <w:szCs w:val="28"/>
        </w:rPr>
        <w:t>озмір</w:t>
      </w:r>
      <w:r w:rsidR="00743D47" w:rsidRPr="00B965EE">
        <w:rPr>
          <w:rStyle w:val="FontStyle13"/>
          <w:rFonts w:ascii="Times New Roman" w:hAnsi="Times New Roman" w:cs="Times New Roman"/>
          <w:b w:val="0"/>
          <w:sz w:val="28"/>
          <w:szCs w:val="28"/>
        </w:rPr>
        <w:t xml:space="preserve"> базової</w:t>
      </w:r>
      <w:r w:rsidRPr="00B965EE">
        <w:rPr>
          <w:rStyle w:val="FontStyle13"/>
          <w:rFonts w:ascii="Times New Roman" w:hAnsi="Times New Roman" w:cs="Times New Roman"/>
          <w:b w:val="0"/>
          <w:sz w:val="28"/>
          <w:szCs w:val="28"/>
        </w:rPr>
        <w:t xml:space="preserve"> премії, що нараховуються працівникам секретаріату Київської міської ради, розраховується виходячи з фонду преміювання та визначається у відсотках до посадових окладів працівників</w:t>
      </w:r>
      <w:r w:rsidR="00B965EE">
        <w:rPr>
          <w:rStyle w:val="FontStyle13"/>
          <w:rFonts w:ascii="Times New Roman" w:hAnsi="Times New Roman" w:cs="Times New Roman"/>
          <w:b w:val="0"/>
          <w:sz w:val="28"/>
          <w:szCs w:val="28"/>
        </w:rPr>
        <w:t>.</w:t>
      </w:r>
    </w:p>
    <w:p w:rsidR="00F1545E" w:rsidRDefault="00F1545E" w:rsidP="00846FD5">
      <w:pPr>
        <w:pStyle w:val="Style5"/>
        <w:widowControl/>
        <w:ind w:firstLine="567"/>
        <w:jc w:val="both"/>
        <w:rPr>
          <w:rStyle w:val="FontStyle13"/>
          <w:rFonts w:ascii="Times New Roman" w:hAnsi="Times New Roman" w:cs="Times New Roman"/>
          <w:b w:val="0"/>
          <w:sz w:val="28"/>
          <w:szCs w:val="28"/>
        </w:rPr>
      </w:pPr>
      <w:r>
        <w:rPr>
          <w:rStyle w:val="FontStyle13"/>
          <w:rFonts w:ascii="Times New Roman" w:hAnsi="Times New Roman" w:cs="Times New Roman"/>
          <w:b w:val="0"/>
          <w:sz w:val="28"/>
          <w:szCs w:val="28"/>
        </w:rPr>
        <w:t>3.</w:t>
      </w:r>
      <w:r w:rsidR="000870FC">
        <w:rPr>
          <w:rStyle w:val="FontStyle13"/>
          <w:rFonts w:ascii="Times New Roman" w:hAnsi="Times New Roman" w:cs="Times New Roman"/>
          <w:b w:val="0"/>
          <w:sz w:val="28"/>
          <w:szCs w:val="28"/>
        </w:rPr>
        <w:t>4</w:t>
      </w:r>
      <w:r>
        <w:rPr>
          <w:rStyle w:val="FontStyle13"/>
          <w:rFonts w:ascii="Times New Roman" w:hAnsi="Times New Roman" w:cs="Times New Roman"/>
          <w:b w:val="0"/>
          <w:sz w:val="28"/>
          <w:szCs w:val="28"/>
        </w:rPr>
        <w:t>. Преміювання визначається:</w:t>
      </w:r>
    </w:p>
    <w:p w:rsidR="00167384" w:rsidRDefault="00F1545E" w:rsidP="00846FD5">
      <w:pPr>
        <w:pStyle w:val="Style5"/>
        <w:widowControl/>
        <w:ind w:firstLine="567"/>
        <w:jc w:val="both"/>
        <w:rPr>
          <w:rStyle w:val="FontStyle13"/>
          <w:rFonts w:ascii="Times New Roman" w:hAnsi="Times New Roman" w:cs="Times New Roman"/>
          <w:b w:val="0"/>
          <w:sz w:val="28"/>
          <w:szCs w:val="28"/>
        </w:rPr>
      </w:pPr>
      <w:r>
        <w:rPr>
          <w:rStyle w:val="FontStyle13"/>
          <w:rFonts w:ascii="Times New Roman" w:hAnsi="Times New Roman" w:cs="Times New Roman"/>
          <w:b w:val="0"/>
          <w:sz w:val="28"/>
          <w:szCs w:val="28"/>
        </w:rPr>
        <w:t>- кожному працівникові  керівником структурного підрозділу секретаріату Київської міської ради, який формує подання або доповідну записку на преміювання;</w:t>
      </w:r>
    </w:p>
    <w:p w:rsidR="00F1545E" w:rsidRDefault="00F1545E" w:rsidP="00846FD5">
      <w:pPr>
        <w:pStyle w:val="Style5"/>
        <w:widowControl/>
        <w:ind w:firstLine="567"/>
        <w:jc w:val="both"/>
        <w:rPr>
          <w:rStyle w:val="FontStyle13"/>
          <w:rFonts w:ascii="Times New Roman" w:hAnsi="Times New Roman" w:cs="Times New Roman"/>
          <w:b w:val="0"/>
          <w:sz w:val="28"/>
          <w:szCs w:val="28"/>
        </w:rPr>
      </w:pPr>
      <w:r>
        <w:rPr>
          <w:rStyle w:val="FontStyle13"/>
          <w:rFonts w:ascii="Times New Roman" w:hAnsi="Times New Roman" w:cs="Times New Roman"/>
          <w:b w:val="0"/>
          <w:sz w:val="28"/>
          <w:szCs w:val="28"/>
        </w:rPr>
        <w:t>- керівникам структурних підрозділів керуючим справами;</w:t>
      </w:r>
    </w:p>
    <w:p w:rsidR="007C1B67" w:rsidRDefault="007C1B67" w:rsidP="00846FD5">
      <w:pPr>
        <w:pStyle w:val="Style5"/>
        <w:widowControl/>
        <w:ind w:firstLine="567"/>
        <w:jc w:val="both"/>
        <w:rPr>
          <w:rStyle w:val="FontStyle13"/>
          <w:rFonts w:ascii="Times New Roman" w:hAnsi="Times New Roman" w:cs="Times New Roman"/>
          <w:b w:val="0"/>
          <w:sz w:val="28"/>
          <w:szCs w:val="28"/>
        </w:rPr>
      </w:pPr>
      <w:r>
        <w:rPr>
          <w:rStyle w:val="FontStyle13"/>
          <w:rFonts w:ascii="Times New Roman" w:hAnsi="Times New Roman" w:cs="Times New Roman"/>
          <w:b w:val="0"/>
          <w:sz w:val="28"/>
          <w:szCs w:val="28"/>
        </w:rPr>
        <w:t>- керуючому справами заступником міського голови – секретарем Київської міської ради;</w:t>
      </w:r>
    </w:p>
    <w:p w:rsidR="00982CD4" w:rsidRDefault="00F1545E" w:rsidP="00846FD5">
      <w:pPr>
        <w:pStyle w:val="Style5"/>
        <w:widowControl/>
        <w:ind w:firstLine="567"/>
        <w:jc w:val="both"/>
        <w:rPr>
          <w:rStyle w:val="FontStyle13"/>
          <w:rFonts w:ascii="Times New Roman" w:hAnsi="Times New Roman" w:cs="Times New Roman"/>
          <w:b w:val="0"/>
          <w:sz w:val="28"/>
          <w:szCs w:val="28"/>
        </w:rPr>
      </w:pPr>
      <w:r>
        <w:rPr>
          <w:rStyle w:val="FontStyle13"/>
          <w:rFonts w:ascii="Times New Roman" w:hAnsi="Times New Roman" w:cs="Times New Roman"/>
          <w:b w:val="0"/>
          <w:sz w:val="28"/>
          <w:szCs w:val="28"/>
        </w:rPr>
        <w:t>- заступнику міського голови</w:t>
      </w:r>
      <w:r w:rsidR="00982CD4">
        <w:rPr>
          <w:rStyle w:val="FontStyle13"/>
          <w:rFonts w:ascii="Times New Roman" w:hAnsi="Times New Roman" w:cs="Times New Roman"/>
          <w:b w:val="0"/>
          <w:sz w:val="28"/>
          <w:szCs w:val="28"/>
        </w:rPr>
        <w:t xml:space="preserve"> - </w:t>
      </w:r>
      <w:r>
        <w:rPr>
          <w:rStyle w:val="FontStyle13"/>
          <w:rFonts w:ascii="Times New Roman" w:hAnsi="Times New Roman" w:cs="Times New Roman"/>
          <w:b w:val="0"/>
          <w:sz w:val="28"/>
          <w:szCs w:val="28"/>
        </w:rPr>
        <w:t>секретарю Київської міської ради  Київським міським головою</w:t>
      </w:r>
      <w:r w:rsidR="00B52258">
        <w:rPr>
          <w:rStyle w:val="FontStyle13"/>
          <w:rFonts w:ascii="Times New Roman" w:hAnsi="Times New Roman" w:cs="Times New Roman"/>
          <w:b w:val="0"/>
          <w:sz w:val="28"/>
          <w:szCs w:val="28"/>
        </w:rPr>
        <w:t>.</w:t>
      </w:r>
    </w:p>
    <w:p w:rsidR="00714E43" w:rsidRDefault="00714E43" w:rsidP="00982CD4">
      <w:pPr>
        <w:pStyle w:val="Style5"/>
        <w:widowControl/>
        <w:ind w:firstLine="567"/>
        <w:jc w:val="both"/>
        <w:rPr>
          <w:rStyle w:val="FontStyle13"/>
          <w:rFonts w:ascii="Times New Roman" w:hAnsi="Times New Roman" w:cs="Times New Roman"/>
          <w:b w:val="0"/>
          <w:sz w:val="28"/>
          <w:szCs w:val="28"/>
        </w:rPr>
      </w:pPr>
      <w:r>
        <w:rPr>
          <w:rStyle w:val="FontStyle13"/>
          <w:rFonts w:ascii="Times New Roman" w:hAnsi="Times New Roman" w:cs="Times New Roman"/>
          <w:b w:val="0"/>
          <w:sz w:val="28"/>
          <w:szCs w:val="28"/>
        </w:rPr>
        <w:t>3.</w:t>
      </w:r>
      <w:r w:rsidR="000870FC">
        <w:rPr>
          <w:rStyle w:val="FontStyle13"/>
          <w:rFonts w:ascii="Times New Roman" w:hAnsi="Times New Roman" w:cs="Times New Roman"/>
          <w:b w:val="0"/>
          <w:sz w:val="28"/>
          <w:szCs w:val="28"/>
        </w:rPr>
        <w:t>5</w:t>
      </w:r>
      <w:r>
        <w:rPr>
          <w:rStyle w:val="FontStyle13"/>
          <w:rFonts w:ascii="Times New Roman" w:hAnsi="Times New Roman" w:cs="Times New Roman"/>
          <w:b w:val="0"/>
          <w:sz w:val="28"/>
          <w:szCs w:val="28"/>
        </w:rPr>
        <w:t xml:space="preserve">. </w:t>
      </w:r>
      <w:r w:rsidR="000870FC">
        <w:rPr>
          <w:rStyle w:val="FontStyle13"/>
          <w:rFonts w:ascii="Times New Roman" w:hAnsi="Times New Roman" w:cs="Times New Roman"/>
          <w:b w:val="0"/>
          <w:sz w:val="28"/>
          <w:szCs w:val="28"/>
        </w:rPr>
        <w:t>За результатами роботи за місяць для визначення працівнику розміру премії на рівні базового враховуються такі показники</w:t>
      </w:r>
      <w:r w:rsidR="004E1E9E">
        <w:rPr>
          <w:rStyle w:val="FontStyle13"/>
          <w:rFonts w:ascii="Times New Roman" w:hAnsi="Times New Roman" w:cs="Times New Roman"/>
          <w:b w:val="0"/>
          <w:sz w:val="28"/>
          <w:szCs w:val="28"/>
        </w:rPr>
        <w:t>:</w:t>
      </w:r>
    </w:p>
    <w:p w:rsidR="004E1E9E" w:rsidRDefault="004E1E9E" w:rsidP="00982CD4">
      <w:pPr>
        <w:pStyle w:val="Style5"/>
        <w:widowControl/>
        <w:ind w:firstLine="567"/>
        <w:jc w:val="both"/>
        <w:rPr>
          <w:rStyle w:val="FontStyle13"/>
          <w:rFonts w:ascii="Times New Roman" w:hAnsi="Times New Roman" w:cs="Times New Roman"/>
          <w:b w:val="0"/>
          <w:sz w:val="28"/>
          <w:szCs w:val="28"/>
        </w:rPr>
      </w:pPr>
      <w:r>
        <w:rPr>
          <w:rStyle w:val="FontStyle13"/>
          <w:rFonts w:ascii="Times New Roman" w:hAnsi="Times New Roman" w:cs="Times New Roman"/>
          <w:b w:val="0"/>
          <w:sz w:val="28"/>
          <w:szCs w:val="28"/>
        </w:rPr>
        <w:t xml:space="preserve">- сумлінне виконання посадових обов’язків </w:t>
      </w:r>
      <w:r w:rsidR="000870FC">
        <w:rPr>
          <w:rStyle w:val="FontStyle13"/>
          <w:rFonts w:ascii="Times New Roman" w:hAnsi="Times New Roman" w:cs="Times New Roman"/>
          <w:b w:val="0"/>
          <w:sz w:val="28"/>
          <w:szCs w:val="28"/>
        </w:rPr>
        <w:t xml:space="preserve">та заходів, передбачених планами роботи Київської міської ради, </w:t>
      </w:r>
      <w:r>
        <w:rPr>
          <w:rStyle w:val="FontStyle13"/>
          <w:rFonts w:ascii="Times New Roman" w:hAnsi="Times New Roman" w:cs="Times New Roman"/>
          <w:b w:val="0"/>
          <w:sz w:val="28"/>
          <w:szCs w:val="28"/>
        </w:rPr>
        <w:t>особистий вклад у загальні результати роботи;</w:t>
      </w:r>
    </w:p>
    <w:p w:rsidR="000870FC" w:rsidRDefault="00B7245D" w:rsidP="00982CD4">
      <w:pPr>
        <w:pStyle w:val="Style5"/>
        <w:widowControl/>
        <w:ind w:firstLine="567"/>
        <w:jc w:val="both"/>
        <w:rPr>
          <w:rStyle w:val="FontStyle13"/>
          <w:rFonts w:ascii="Times New Roman" w:hAnsi="Times New Roman" w:cs="Times New Roman"/>
          <w:b w:val="0"/>
          <w:sz w:val="28"/>
          <w:szCs w:val="28"/>
        </w:rPr>
      </w:pPr>
      <w:r>
        <w:rPr>
          <w:rStyle w:val="FontStyle13"/>
          <w:rFonts w:ascii="Times New Roman" w:hAnsi="Times New Roman" w:cs="Times New Roman"/>
          <w:b w:val="0"/>
          <w:sz w:val="28"/>
          <w:szCs w:val="28"/>
        </w:rPr>
        <w:t xml:space="preserve">- </w:t>
      </w:r>
      <w:r w:rsidR="00C04396">
        <w:rPr>
          <w:rStyle w:val="FontStyle13"/>
          <w:rFonts w:ascii="Times New Roman" w:hAnsi="Times New Roman" w:cs="Times New Roman"/>
          <w:b w:val="0"/>
          <w:sz w:val="28"/>
          <w:szCs w:val="28"/>
        </w:rPr>
        <w:t xml:space="preserve">дотримання виконавської </w:t>
      </w:r>
      <w:r w:rsidR="000870FC">
        <w:rPr>
          <w:rStyle w:val="FontStyle13"/>
          <w:rFonts w:ascii="Times New Roman" w:hAnsi="Times New Roman" w:cs="Times New Roman"/>
          <w:b w:val="0"/>
          <w:sz w:val="28"/>
          <w:szCs w:val="28"/>
        </w:rPr>
        <w:t>дисципліни, якісне і своєчасне виконання доручень;</w:t>
      </w:r>
      <w:r w:rsidR="00C04396">
        <w:rPr>
          <w:rStyle w:val="FontStyle13"/>
          <w:rFonts w:ascii="Times New Roman" w:hAnsi="Times New Roman" w:cs="Times New Roman"/>
          <w:b w:val="0"/>
          <w:sz w:val="28"/>
          <w:szCs w:val="28"/>
        </w:rPr>
        <w:t xml:space="preserve"> </w:t>
      </w:r>
    </w:p>
    <w:p w:rsidR="00B7245D" w:rsidRDefault="000870FC" w:rsidP="00982CD4">
      <w:pPr>
        <w:pStyle w:val="Style5"/>
        <w:widowControl/>
        <w:ind w:firstLine="567"/>
        <w:jc w:val="both"/>
        <w:rPr>
          <w:rStyle w:val="FontStyle13"/>
          <w:rFonts w:ascii="Times New Roman" w:hAnsi="Times New Roman" w:cs="Times New Roman"/>
          <w:b w:val="0"/>
          <w:sz w:val="28"/>
          <w:szCs w:val="28"/>
        </w:rPr>
      </w:pPr>
      <w:r>
        <w:rPr>
          <w:rStyle w:val="FontStyle13"/>
          <w:rFonts w:ascii="Times New Roman" w:hAnsi="Times New Roman" w:cs="Times New Roman"/>
          <w:b w:val="0"/>
          <w:sz w:val="28"/>
          <w:szCs w:val="28"/>
        </w:rPr>
        <w:t xml:space="preserve">- дотримання </w:t>
      </w:r>
      <w:r w:rsidR="00C04396">
        <w:rPr>
          <w:rStyle w:val="FontStyle13"/>
          <w:rFonts w:ascii="Times New Roman" w:hAnsi="Times New Roman" w:cs="Times New Roman"/>
          <w:b w:val="0"/>
          <w:sz w:val="28"/>
          <w:szCs w:val="28"/>
        </w:rPr>
        <w:t>трудової дисципліни</w:t>
      </w:r>
      <w:r>
        <w:rPr>
          <w:rStyle w:val="FontStyle13"/>
          <w:rFonts w:ascii="Times New Roman" w:hAnsi="Times New Roman" w:cs="Times New Roman"/>
          <w:b w:val="0"/>
          <w:sz w:val="28"/>
          <w:szCs w:val="28"/>
        </w:rPr>
        <w:t>.</w:t>
      </w:r>
    </w:p>
    <w:p w:rsidR="000870FC" w:rsidRDefault="0068743F" w:rsidP="00982CD4">
      <w:pPr>
        <w:pStyle w:val="Style5"/>
        <w:widowControl/>
        <w:ind w:firstLine="567"/>
        <w:jc w:val="both"/>
        <w:rPr>
          <w:rStyle w:val="FontStyle13"/>
          <w:rFonts w:ascii="Times New Roman" w:hAnsi="Times New Roman" w:cs="Times New Roman"/>
          <w:b w:val="0"/>
          <w:sz w:val="28"/>
          <w:szCs w:val="28"/>
        </w:rPr>
      </w:pPr>
      <w:r>
        <w:rPr>
          <w:rStyle w:val="FontStyle13"/>
          <w:rFonts w:ascii="Times New Roman" w:hAnsi="Times New Roman" w:cs="Times New Roman"/>
          <w:b w:val="0"/>
          <w:sz w:val="28"/>
          <w:szCs w:val="28"/>
        </w:rPr>
        <w:t>3.</w:t>
      </w:r>
      <w:r w:rsidR="000870FC">
        <w:rPr>
          <w:rStyle w:val="FontStyle13"/>
          <w:rFonts w:ascii="Times New Roman" w:hAnsi="Times New Roman" w:cs="Times New Roman"/>
          <w:b w:val="0"/>
          <w:sz w:val="28"/>
          <w:szCs w:val="28"/>
        </w:rPr>
        <w:t>6</w:t>
      </w:r>
      <w:r>
        <w:rPr>
          <w:rStyle w:val="FontStyle13"/>
          <w:rFonts w:ascii="Times New Roman" w:hAnsi="Times New Roman" w:cs="Times New Roman"/>
          <w:b w:val="0"/>
          <w:sz w:val="28"/>
          <w:szCs w:val="28"/>
        </w:rPr>
        <w:t xml:space="preserve">. </w:t>
      </w:r>
      <w:r w:rsidR="000870FC">
        <w:rPr>
          <w:rStyle w:val="FontStyle13"/>
          <w:rFonts w:ascii="Times New Roman" w:hAnsi="Times New Roman" w:cs="Times New Roman"/>
          <w:b w:val="0"/>
          <w:sz w:val="28"/>
          <w:szCs w:val="28"/>
        </w:rPr>
        <w:t>Розмір щомісячної премії може бути збільшений у разі виконання працівником за дорученням керівництва додаткового обсягу роботи понад визначені посадовими інструкціями завдання та функції, постійне виконання завдань із скороченим терміном та вищої якості, внесення та реалізацію інноваційних пропозицій тощо.</w:t>
      </w:r>
    </w:p>
    <w:p w:rsidR="000870FC" w:rsidRDefault="000870FC" w:rsidP="00982CD4">
      <w:pPr>
        <w:pStyle w:val="Style5"/>
        <w:widowControl/>
        <w:ind w:firstLine="567"/>
        <w:jc w:val="both"/>
        <w:rPr>
          <w:rStyle w:val="FontStyle13"/>
          <w:rFonts w:ascii="Times New Roman" w:hAnsi="Times New Roman" w:cs="Times New Roman"/>
          <w:b w:val="0"/>
          <w:sz w:val="28"/>
          <w:szCs w:val="28"/>
        </w:rPr>
      </w:pPr>
      <w:r>
        <w:rPr>
          <w:rStyle w:val="FontStyle13"/>
          <w:rFonts w:ascii="Times New Roman" w:hAnsi="Times New Roman" w:cs="Times New Roman"/>
          <w:b w:val="0"/>
          <w:sz w:val="28"/>
          <w:szCs w:val="28"/>
        </w:rPr>
        <w:t xml:space="preserve">3.7. </w:t>
      </w:r>
      <w:r w:rsidR="00391A91">
        <w:rPr>
          <w:rStyle w:val="FontStyle13"/>
          <w:rFonts w:ascii="Times New Roman" w:hAnsi="Times New Roman" w:cs="Times New Roman"/>
          <w:b w:val="0"/>
          <w:sz w:val="28"/>
          <w:szCs w:val="28"/>
        </w:rPr>
        <w:t>Розмір щомісячної премії може бути зменшений у разі допущення</w:t>
      </w:r>
      <w:r w:rsidR="00D65FCB">
        <w:rPr>
          <w:rStyle w:val="FontStyle13"/>
          <w:rFonts w:ascii="Times New Roman" w:hAnsi="Times New Roman" w:cs="Times New Roman"/>
          <w:b w:val="0"/>
          <w:sz w:val="28"/>
          <w:szCs w:val="28"/>
        </w:rPr>
        <w:t xml:space="preserve"> </w:t>
      </w:r>
      <w:r w:rsidR="00391A91">
        <w:rPr>
          <w:rStyle w:val="FontStyle13"/>
          <w:rFonts w:ascii="Times New Roman" w:hAnsi="Times New Roman" w:cs="Times New Roman"/>
          <w:b w:val="0"/>
          <w:sz w:val="28"/>
          <w:szCs w:val="28"/>
        </w:rPr>
        <w:t xml:space="preserve">працівником </w:t>
      </w:r>
      <w:r w:rsidR="00C95D94">
        <w:rPr>
          <w:rStyle w:val="FontStyle13"/>
          <w:rFonts w:ascii="Times New Roman" w:hAnsi="Times New Roman" w:cs="Times New Roman"/>
          <w:b w:val="0"/>
          <w:sz w:val="28"/>
          <w:szCs w:val="28"/>
        </w:rPr>
        <w:t xml:space="preserve">порушень </w:t>
      </w:r>
      <w:r w:rsidR="00C95D94" w:rsidRPr="00B965EE">
        <w:rPr>
          <w:rStyle w:val="FontStyle13"/>
          <w:rFonts w:ascii="Times New Roman" w:hAnsi="Times New Roman" w:cs="Times New Roman"/>
          <w:b w:val="0"/>
          <w:sz w:val="28"/>
          <w:szCs w:val="28"/>
        </w:rPr>
        <w:t>Регламенту Київської міської ради</w:t>
      </w:r>
      <w:r w:rsidR="00C95D94">
        <w:rPr>
          <w:rStyle w:val="FontStyle13"/>
          <w:rFonts w:ascii="Times New Roman" w:hAnsi="Times New Roman" w:cs="Times New Roman"/>
          <w:b w:val="0"/>
          <w:sz w:val="28"/>
          <w:szCs w:val="28"/>
        </w:rPr>
        <w:t xml:space="preserve">, </w:t>
      </w:r>
      <w:r w:rsidR="00391A91">
        <w:rPr>
          <w:rStyle w:val="FontStyle13"/>
          <w:rFonts w:ascii="Times New Roman" w:hAnsi="Times New Roman" w:cs="Times New Roman"/>
          <w:b w:val="0"/>
          <w:sz w:val="28"/>
          <w:szCs w:val="28"/>
        </w:rPr>
        <w:t>Правил внутрішнього трудового розпорядку</w:t>
      </w:r>
      <w:r w:rsidR="00D65FCB">
        <w:rPr>
          <w:rStyle w:val="FontStyle13"/>
          <w:rFonts w:ascii="Times New Roman" w:hAnsi="Times New Roman" w:cs="Times New Roman"/>
          <w:b w:val="0"/>
          <w:sz w:val="28"/>
          <w:szCs w:val="28"/>
        </w:rPr>
        <w:t xml:space="preserve">, </w:t>
      </w:r>
      <w:r w:rsidR="00391A91">
        <w:rPr>
          <w:rStyle w:val="FontStyle13"/>
          <w:rFonts w:ascii="Times New Roman" w:hAnsi="Times New Roman" w:cs="Times New Roman"/>
          <w:b w:val="0"/>
          <w:sz w:val="28"/>
          <w:szCs w:val="28"/>
        </w:rPr>
        <w:t>правил етичної поведінки посадових осіб місцевого самоврядування</w:t>
      </w:r>
      <w:r w:rsidR="00D65FCB">
        <w:rPr>
          <w:rStyle w:val="FontStyle13"/>
          <w:rFonts w:ascii="Times New Roman" w:hAnsi="Times New Roman" w:cs="Times New Roman"/>
          <w:b w:val="0"/>
          <w:sz w:val="28"/>
          <w:szCs w:val="28"/>
        </w:rPr>
        <w:t xml:space="preserve">, </w:t>
      </w:r>
      <w:r w:rsidR="00391A91">
        <w:rPr>
          <w:rStyle w:val="FontStyle13"/>
          <w:rFonts w:ascii="Times New Roman" w:hAnsi="Times New Roman" w:cs="Times New Roman"/>
          <w:b w:val="0"/>
          <w:sz w:val="28"/>
          <w:szCs w:val="28"/>
        </w:rPr>
        <w:t>виконавської дисципліни</w:t>
      </w:r>
      <w:r w:rsidR="00D65FCB">
        <w:rPr>
          <w:rStyle w:val="FontStyle13"/>
          <w:rFonts w:ascii="Times New Roman" w:hAnsi="Times New Roman" w:cs="Times New Roman"/>
          <w:b w:val="0"/>
          <w:sz w:val="28"/>
          <w:szCs w:val="28"/>
        </w:rPr>
        <w:t>, погіршення якості роботи тощо.</w:t>
      </w:r>
    </w:p>
    <w:p w:rsidR="002D44E7" w:rsidRDefault="002D44E7" w:rsidP="00034B07">
      <w:pPr>
        <w:pStyle w:val="Style5"/>
        <w:widowControl/>
        <w:ind w:firstLine="567"/>
        <w:jc w:val="both"/>
        <w:rPr>
          <w:rStyle w:val="FontStyle13"/>
          <w:rFonts w:ascii="Times New Roman" w:hAnsi="Times New Roman" w:cs="Times New Roman"/>
          <w:b w:val="0"/>
          <w:sz w:val="28"/>
          <w:szCs w:val="28"/>
        </w:rPr>
      </w:pPr>
      <w:r>
        <w:rPr>
          <w:rStyle w:val="FontStyle13"/>
          <w:rFonts w:ascii="Times New Roman" w:hAnsi="Times New Roman" w:cs="Times New Roman"/>
          <w:b w:val="0"/>
          <w:sz w:val="28"/>
          <w:szCs w:val="28"/>
        </w:rPr>
        <w:t>3.</w:t>
      </w:r>
      <w:r w:rsidR="00D65FCB">
        <w:rPr>
          <w:rStyle w:val="FontStyle13"/>
          <w:rFonts w:ascii="Times New Roman" w:hAnsi="Times New Roman" w:cs="Times New Roman"/>
          <w:b w:val="0"/>
          <w:sz w:val="28"/>
          <w:szCs w:val="28"/>
        </w:rPr>
        <w:t>8</w:t>
      </w:r>
      <w:r>
        <w:rPr>
          <w:rStyle w:val="FontStyle13"/>
          <w:rFonts w:ascii="Times New Roman" w:hAnsi="Times New Roman" w:cs="Times New Roman"/>
          <w:b w:val="0"/>
          <w:sz w:val="28"/>
          <w:szCs w:val="28"/>
        </w:rPr>
        <w:t xml:space="preserve">. Кожному працівнику, якому </w:t>
      </w:r>
      <w:r w:rsidR="00D65FCB">
        <w:rPr>
          <w:rStyle w:val="FontStyle13"/>
          <w:rFonts w:ascii="Times New Roman" w:hAnsi="Times New Roman" w:cs="Times New Roman"/>
          <w:b w:val="0"/>
          <w:sz w:val="28"/>
          <w:szCs w:val="28"/>
        </w:rPr>
        <w:t>з</w:t>
      </w:r>
      <w:r>
        <w:rPr>
          <w:rStyle w:val="FontStyle13"/>
          <w:rFonts w:ascii="Times New Roman" w:hAnsi="Times New Roman" w:cs="Times New Roman"/>
          <w:b w:val="0"/>
          <w:sz w:val="28"/>
          <w:szCs w:val="28"/>
        </w:rPr>
        <w:t>більшується</w:t>
      </w:r>
      <w:r w:rsidR="00D65FCB">
        <w:rPr>
          <w:rStyle w:val="FontStyle13"/>
          <w:rFonts w:ascii="Times New Roman" w:hAnsi="Times New Roman" w:cs="Times New Roman"/>
          <w:b w:val="0"/>
          <w:sz w:val="28"/>
          <w:szCs w:val="28"/>
        </w:rPr>
        <w:t xml:space="preserve"> або зменшується </w:t>
      </w:r>
      <w:r>
        <w:rPr>
          <w:rStyle w:val="FontStyle13"/>
          <w:rFonts w:ascii="Times New Roman" w:hAnsi="Times New Roman" w:cs="Times New Roman"/>
          <w:b w:val="0"/>
          <w:sz w:val="28"/>
          <w:szCs w:val="28"/>
        </w:rPr>
        <w:t>розмір премії, повинно бути повідомлено про це відповідним керівником.</w:t>
      </w:r>
    </w:p>
    <w:p w:rsidR="002D44E7" w:rsidRPr="00B965EE" w:rsidRDefault="002D44E7" w:rsidP="00034B07">
      <w:pPr>
        <w:pStyle w:val="Style5"/>
        <w:widowControl/>
        <w:ind w:firstLine="567"/>
        <w:jc w:val="both"/>
        <w:rPr>
          <w:rStyle w:val="FontStyle13"/>
          <w:rFonts w:ascii="Times New Roman" w:hAnsi="Times New Roman" w:cs="Times New Roman"/>
          <w:b w:val="0"/>
          <w:sz w:val="28"/>
          <w:szCs w:val="28"/>
        </w:rPr>
      </w:pPr>
      <w:r w:rsidRPr="00B965EE">
        <w:rPr>
          <w:rStyle w:val="FontStyle13"/>
          <w:rFonts w:ascii="Times New Roman" w:hAnsi="Times New Roman" w:cs="Times New Roman"/>
          <w:b w:val="0"/>
          <w:sz w:val="28"/>
          <w:szCs w:val="28"/>
        </w:rPr>
        <w:t>3.</w:t>
      </w:r>
      <w:r w:rsidR="00A3103F" w:rsidRPr="00B965EE">
        <w:rPr>
          <w:rStyle w:val="FontStyle13"/>
          <w:rFonts w:ascii="Times New Roman" w:hAnsi="Times New Roman" w:cs="Times New Roman"/>
          <w:b w:val="0"/>
          <w:sz w:val="28"/>
          <w:szCs w:val="28"/>
        </w:rPr>
        <w:t>9</w:t>
      </w:r>
      <w:r w:rsidRPr="00B965EE">
        <w:rPr>
          <w:rStyle w:val="FontStyle13"/>
          <w:rFonts w:ascii="Times New Roman" w:hAnsi="Times New Roman" w:cs="Times New Roman"/>
          <w:b w:val="0"/>
          <w:sz w:val="28"/>
          <w:szCs w:val="28"/>
        </w:rPr>
        <w:t xml:space="preserve">. </w:t>
      </w:r>
      <w:r w:rsidR="00AE7469" w:rsidRPr="00B965EE">
        <w:rPr>
          <w:rStyle w:val="FontStyle13"/>
          <w:rFonts w:ascii="Times New Roman" w:hAnsi="Times New Roman" w:cs="Times New Roman"/>
          <w:b w:val="0"/>
          <w:sz w:val="28"/>
          <w:szCs w:val="28"/>
        </w:rPr>
        <w:t xml:space="preserve">Працівники можуть бути позбавлені премії повністю у разі притягнення до дисциплінарної або адміністративної відповідальності у зв’язку з </w:t>
      </w:r>
      <w:r w:rsidR="006C672B">
        <w:rPr>
          <w:rStyle w:val="FontStyle13"/>
          <w:rFonts w:ascii="Times New Roman" w:hAnsi="Times New Roman" w:cs="Times New Roman"/>
          <w:b w:val="0"/>
          <w:sz w:val="28"/>
          <w:szCs w:val="28"/>
        </w:rPr>
        <w:t>не</w:t>
      </w:r>
      <w:r w:rsidR="00AE7469" w:rsidRPr="00B965EE">
        <w:rPr>
          <w:rStyle w:val="FontStyle13"/>
          <w:rFonts w:ascii="Times New Roman" w:hAnsi="Times New Roman" w:cs="Times New Roman"/>
          <w:b w:val="0"/>
          <w:sz w:val="28"/>
          <w:szCs w:val="28"/>
        </w:rPr>
        <w:t>виконанн</w:t>
      </w:r>
      <w:r w:rsidR="00B80D9B" w:rsidRPr="00B965EE">
        <w:rPr>
          <w:rStyle w:val="FontStyle13"/>
          <w:rFonts w:ascii="Times New Roman" w:hAnsi="Times New Roman" w:cs="Times New Roman"/>
          <w:b w:val="0"/>
          <w:sz w:val="28"/>
          <w:szCs w:val="28"/>
        </w:rPr>
        <w:t>я</w:t>
      </w:r>
      <w:r w:rsidR="007C1B67" w:rsidRPr="00B965EE">
        <w:rPr>
          <w:rStyle w:val="FontStyle13"/>
          <w:rFonts w:ascii="Times New Roman" w:hAnsi="Times New Roman" w:cs="Times New Roman"/>
          <w:b w:val="0"/>
          <w:sz w:val="28"/>
          <w:szCs w:val="28"/>
        </w:rPr>
        <w:t>м</w:t>
      </w:r>
      <w:r w:rsidR="00AE7469" w:rsidRPr="00B965EE">
        <w:rPr>
          <w:rStyle w:val="FontStyle13"/>
          <w:rFonts w:ascii="Times New Roman" w:hAnsi="Times New Roman" w:cs="Times New Roman"/>
          <w:b w:val="0"/>
          <w:sz w:val="28"/>
          <w:szCs w:val="28"/>
        </w:rPr>
        <w:t xml:space="preserve"> посадових обов’язків тощо. Працівник, який допустив </w:t>
      </w:r>
      <w:r w:rsidR="00AE7469" w:rsidRPr="00B965EE">
        <w:rPr>
          <w:rStyle w:val="FontStyle13"/>
          <w:rFonts w:ascii="Times New Roman" w:hAnsi="Times New Roman" w:cs="Times New Roman"/>
          <w:b w:val="0"/>
          <w:sz w:val="28"/>
          <w:szCs w:val="28"/>
        </w:rPr>
        <w:lastRenderedPageBreak/>
        <w:t>порушення і притягнутий до дисциплінарної відповідальності, позбавляється премії на термін дії дисциплінарного стягнення.</w:t>
      </w:r>
    </w:p>
    <w:p w:rsidR="00E26194" w:rsidRDefault="00AE7469" w:rsidP="00034B07">
      <w:pPr>
        <w:pStyle w:val="Style5"/>
        <w:widowControl/>
        <w:ind w:firstLine="567"/>
        <w:jc w:val="both"/>
        <w:rPr>
          <w:rStyle w:val="FontStyle13"/>
          <w:rFonts w:ascii="Times New Roman" w:hAnsi="Times New Roman" w:cs="Times New Roman"/>
          <w:b w:val="0"/>
          <w:sz w:val="28"/>
          <w:szCs w:val="28"/>
        </w:rPr>
      </w:pPr>
      <w:r>
        <w:rPr>
          <w:rStyle w:val="FontStyle13"/>
          <w:rFonts w:ascii="Times New Roman" w:hAnsi="Times New Roman" w:cs="Times New Roman"/>
          <w:b w:val="0"/>
          <w:sz w:val="28"/>
          <w:szCs w:val="28"/>
        </w:rPr>
        <w:t>3.1</w:t>
      </w:r>
      <w:r w:rsidR="00FF5B10">
        <w:rPr>
          <w:rStyle w:val="FontStyle13"/>
          <w:rFonts w:ascii="Times New Roman" w:hAnsi="Times New Roman" w:cs="Times New Roman"/>
          <w:b w:val="0"/>
          <w:sz w:val="28"/>
          <w:szCs w:val="28"/>
        </w:rPr>
        <w:t>0</w:t>
      </w:r>
      <w:r>
        <w:rPr>
          <w:rStyle w:val="FontStyle13"/>
          <w:rFonts w:ascii="Times New Roman" w:hAnsi="Times New Roman" w:cs="Times New Roman"/>
          <w:b w:val="0"/>
          <w:sz w:val="28"/>
          <w:szCs w:val="28"/>
        </w:rPr>
        <w:t>. Працівникам, які звільнилися з роботи в місяці, за який проводиться преміювання і не відпрацювали повний місяць, премія виплачується</w:t>
      </w:r>
      <w:r w:rsidR="00A3103F">
        <w:rPr>
          <w:rStyle w:val="FontStyle13"/>
          <w:rFonts w:ascii="Times New Roman" w:hAnsi="Times New Roman" w:cs="Times New Roman"/>
          <w:b w:val="0"/>
          <w:sz w:val="28"/>
          <w:szCs w:val="28"/>
        </w:rPr>
        <w:t xml:space="preserve"> у розмірі 25 відсотків посадового окладу</w:t>
      </w:r>
      <w:r>
        <w:rPr>
          <w:rStyle w:val="FontStyle13"/>
          <w:rFonts w:ascii="Times New Roman" w:hAnsi="Times New Roman" w:cs="Times New Roman"/>
          <w:b w:val="0"/>
          <w:sz w:val="28"/>
          <w:szCs w:val="28"/>
        </w:rPr>
        <w:t xml:space="preserve">, за винятком працівників, які </w:t>
      </w:r>
      <w:r w:rsidR="00A3103F">
        <w:rPr>
          <w:rStyle w:val="FontStyle13"/>
          <w:rFonts w:ascii="Times New Roman" w:hAnsi="Times New Roman" w:cs="Times New Roman"/>
          <w:b w:val="0"/>
          <w:sz w:val="28"/>
          <w:szCs w:val="28"/>
        </w:rPr>
        <w:t xml:space="preserve">звільнилися у зв’язку з </w:t>
      </w:r>
      <w:r>
        <w:rPr>
          <w:rStyle w:val="FontStyle13"/>
          <w:rFonts w:ascii="Times New Roman" w:hAnsi="Times New Roman" w:cs="Times New Roman"/>
          <w:b w:val="0"/>
          <w:sz w:val="28"/>
          <w:szCs w:val="28"/>
        </w:rPr>
        <w:t>ви</w:t>
      </w:r>
      <w:r w:rsidR="00A3103F">
        <w:rPr>
          <w:rStyle w:val="FontStyle13"/>
          <w:rFonts w:ascii="Times New Roman" w:hAnsi="Times New Roman" w:cs="Times New Roman"/>
          <w:b w:val="0"/>
          <w:sz w:val="28"/>
          <w:szCs w:val="28"/>
        </w:rPr>
        <w:t xml:space="preserve">ходом </w:t>
      </w:r>
      <w:r>
        <w:rPr>
          <w:rStyle w:val="FontStyle13"/>
          <w:rFonts w:ascii="Times New Roman" w:hAnsi="Times New Roman" w:cs="Times New Roman"/>
          <w:b w:val="0"/>
          <w:sz w:val="28"/>
          <w:szCs w:val="28"/>
        </w:rPr>
        <w:t xml:space="preserve">на пенсію, за станом здоров’я або згідно </w:t>
      </w:r>
      <w:r w:rsidR="00E26194">
        <w:rPr>
          <w:rStyle w:val="FontStyle13"/>
          <w:rFonts w:ascii="Times New Roman" w:hAnsi="Times New Roman" w:cs="Times New Roman"/>
          <w:b w:val="0"/>
          <w:sz w:val="28"/>
          <w:szCs w:val="28"/>
        </w:rPr>
        <w:t>з п</w:t>
      </w:r>
      <w:r w:rsidR="001A29AB">
        <w:rPr>
          <w:rStyle w:val="FontStyle13"/>
          <w:rFonts w:ascii="Times New Roman" w:hAnsi="Times New Roman" w:cs="Times New Roman"/>
          <w:b w:val="0"/>
          <w:sz w:val="28"/>
          <w:szCs w:val="28"/>
        </w:rPr>
        <w:t xml:space="preserve">унктом </w:t>
      </w:r>
      <w:r w:rsidR="00E26194">
        <w:rPr>
          <w:rStyle w:val="FontStyle13"/>
          <w:rFonts w:ascii="Times New Roman" w:hAnsi="Times New Roman" w:cs="Times New Roman"/>
          <w:b w:val="0"/>
          <w:sz w:val="28"/>
          <w:szCs w:val="28"/>
        </w:rPr>
        <w:t>1 ст</w:t>
      </w:r>
      <w:r w:rsidR="001A29AB">
        <w:rPr>
          <w:rStyle w:val="FontStyle13"/>
          <w:rFonts w:ascii="Times New Roman" w:hAnsi="Times New Roman" w:cs="Times New Roman"/>
          <w:b w:val="0"/>
          <w:sz w:val="28"/>
          <w:szCs w:val="28"/>
        </w:rPr>
        <w:t>атті</w:t>
      </w:r>
      <w:r w:rsidR="00E26194">
        <w:rPr>
          <w:rStyle w:val="FontStyle13"/>
          <w:rFonts w:ascii="Times New Roman" w:hAnsi="Times New Roman" w:cs="Times New Roman"/>
          <w:b w:val="0"/>
          <w:sz w:val="28"/>
          <w:szCs w:val="28"/>
        </w:rPr>
        <w:t xml:space="preserve"> 40 К</w:t>
      </w:r>
      <w:r w:rsidR="001A29AB">
        <w:rPr>
          <w:rStyle w:val="FontStyle13"/>
          <w:rFonts w:ascii="Times New Roman" w:hAnsi="Times New Roman" w:cs="Times New Roman"/>
          <w:b w:val="0"/>
          <w:sz w:val="28"/>
          <w:szCs w:val="28"/>
        </w:rPr>
        <w:t xml:space="preserve">одексу законів про працю </w:t>
      </w:r>
      <w:r w:rsidR="00E26194">
        <w:rPr>
          <w:rStyle w:val="FontStyle13"/>
          <w:rFonts w:ascii="Times New Roman" w:hAnsi="Times New Roman" w:cs="Times New Roman"/>
          <w:b w:val="0"/>
          <w:sz w:val="28"/>
          <w:szCs w:val="28"/>
        </w:rPr>
        <w:t>України</w:t>
      </w:r>
      <w:r w:rsidR="00E26194" w:rsidRPr="00DC3B57">
        <w:rPr>
          <w:rStyle w:val="FontStyle13"/>
          <w:rFonts w:ascii="Times New Roman" w:hAnsi="Times New Roman" w:cs="Times New Roman"/>
          <w:b w:val="0"/>
          <w:sz w:val="28"/>
          <w:szCs w:val="28"/>
        </w:rPr>
        <w:t>.</w:t>
      </w:r>
    </w:p>
    <w:p w:rsidR="00CB0507" w:rsidRDefault="00CB0507" w:rsidP="00521CEA">
      <w:pPr>
        <w:pStyle w:val="Style8"/>
        <w:widowControl/>
        <w:tabs>
          <w:tab w:val="left" w:pos="984"/>
        </w:tabs>
        <w:spacing w:line="240" w:lineRule="auto"/>
        <w:ind w:firstLine="0"/>
        <w:rPr>
          <w:rStyle w:val="FontStyle13"/>
          <w:rFonts w:ascii="Times New Roman" w:hAnsi="Times New Roman" w:cs="Times New Roman"/>
          <w:i/>
          <w:sz w:val="28"/>
          <w:szCs w:val="28"/>
        </w:rPr>
      </w:pPr>
      <w:r>
        <w:rPr>
          <w:rStyle w:val="FontStyle12"/>
          <w:sz w:val="28"/>
          <w:szCs w:val="28"/>
        </w:rPr>
        <w:t xml:space="preserve">          Під час випробувального терміну п</w:t>
      </w:r>
      <w:r w:rsidRPr="00062679">
        <w:rPr>
          <w:rStyle w:val="FontStyle12"/>
          <w:sz w:val="28"/>
          <w:szCs w:val="28"/>
        </w:rPr>
        <w:t>реміювання здійснюється в розмірі не менше 25 відсотків посадового окладу</w:t>
      </w:r>
      <w:r w:rsidR="00521CEA">
        <w:rPr>
          <w:rStyle w:val="FontStyle12"/>
          <w:sz w:val="28"/>
          <w:szCs w:val="28"/>
        </w:rPr>
        <w:t>.</w:t>
      </w:r>
      <w:r w:rsidRPr="00062679">
        <w:rPr>
          <w:rStyle w:val="FontStyle12"/>
          <w:sz w:val="28"/>
          <w:szCs w:val="28"/>
        </w:rPr>
        <w:t xml:space="preserve"> </w:t>
      </w:r>
    </w:p>
    <w:p w:rsidR="00F2617F" w:rsidRDefault="00F2617F" w:rsidP="00034B07">
      <w:pPr>
        <w:pStyle w:val="Style5"/>
        <w:widowControl/>
        <w:ind w:firstLine="567"/>
        <w:jc w:val="both"/>
        <w:rPr>
          <w:rStyle w:val="FontStyle13"/>
          <w:rFonts w:ascii="Times New Roman" w:hAnsi="Times New Roman" w:cs="Times New Roman"/>
          <w:b w:val="0"/>
          <w:sz w:val="28"/>
          <w:szCs w:val="28"/>
        </w:rPr>
      </w:pPr>
      <w:r>
        <w:rPr>
          <w:rStyle w:val="FontStyle13"/>
          <w:rFonts w:ascii="Times New Roman" w:hAnsi="Times New Roman" w:cs="Times New Roman"/>
          <w:b w:val="0"/>
          <w:sz w:val="28"/>
          <w:szCs w:val="28"/>
        </w:rPr>
        <w:t>3.1</w:t>
      </w:r>
      <w:r w:rsidR="00FF5B10">
        <w:rPr>
          <w:rStyle w:val="FontStyle13"/>
          <w:rFonts w:ascii="Times New Roman" w:hAnsi="Times New Roman" w:cs="Times New Roman"/>
          <w:b w:val="0"/>
          <w:sz w:val="28"/>
          <w:szCs w:val="28"/>
        </w:rPr>
        <w:t>1</w:t>
      </w:r>
      <w:r>
        <w:rPr>
          <w:rStyle w:val="FontStyle13"/>
          <w:rFonts w:ascii="Times New Roman" w:hAnsi="Times New Roman" w:cs="Times New Roman"/>
          <w:b w:val="0"/>
          <w:sz w:val="28"/>
          <w:szCs w:val="28"/>
        </w:rPr>
        <w:t xml:space="preserve">. Премія не нараховується працівникам за час тимчасової непрацездатності, догляду за хворим, щорічних відпусток, відпусток </w:t>
      </w:r>
      <w:r w:rsidR="001A29AB">
        <w:rPr>
          <w:rStyle w:val="FontStyle13"/>
          <w:rFonts w:ascii="Times New Roman" w:hAnsi="Times New Roman" w:cs="Times New Roman"/>
          <w:b w:val="0"/>
          <w:sz w:val="28"/>
          <w:szCs w:val="28"/>
        </w:rPr>
        <w:t>без збереження заробітної плати</w:t>
      </w:r>
      <w:r>
        <w:rPr>
          <w:rStyle w:val="FontStyle13"/>
          <w:rFonts w:ascii="Times New Roman" w:hAnsi="Times New Roman" w:cs="Times New Roman"/>
          <w:b w:val="0"/>
          <w:sz w:val="28"/>
          <w:szCs w:val="28"/>
        </w:rPr>
        <w:t>,</w:t>
      </w:r>
      <w:r w:rsidR="001A29AB">
        <w:rPr>
          <w:rStyle w:val="FontStyle13"/>
          <w:rFonts w:ascii="Times New Roman" w:hAnsi="Times New Roman" w:cs="Times New Roman"/>
          <w:b w:val="0"/>
          <w:sz w:val="28"/>
          <w:szCs w:val="28"/>
        </w:rPr>
        <w:t xml:space="preserve"> </w:t>
      </w:r>
      <w:r>
        <w:rPr>
          <w:rStyle w:val="FontStyle13"/>
          <w:rFonts w:ascii="Times New Roman" w:hAnsi="Times New Roman" w:cs="Times New Roman"/>
          <w:b w:val="0"/>
          <w:sz w:val="28"/>
          <w:szCs w:val="28"/>
        </w:rPr>
        <w:t>відпусток</w:t>
      </w:r>
      <w:r w:rsidR="001A29AB">
        <w:rPr>
          <w:rStyle w:val="FontStyle13"/>
          <w:rFonts w:ascii="Times New Roman" w:hAnsi="Times New Roman" w:cs="Times New Roman"/>
          <w:b w:val="0"/>
          <w:sz w:val="28"/>
          <w:szCs w:val="28"/>
        </w:rPr>
        <w:t xml:space="preserve"> у зв’язку з навчанням</w:t>
      </w:r>
      <w:r>
        <w:rPr>
          <w:rStyle w:val="FontStyle13"/>
          <w:rFonts w:ascii="Times New Roman" w:hAnsi="Times New Roman" w:cs="Times New Roman"/>
          <w:b w:val="0"/>
          <w:sz w:val="28"/>
          <w:szCs w:val="28"/>
        </w:rPr>
        <w:t>.</w:t>
      </w:r>
    </w:p>
    <w:p w:rsidR="00A3103F" w:rsidRDefault="00F2617F" w:rsidP="00F2617F">
      <w:pPr>
        <w:pStyle w:val="Style5"/>
        <w:widowControl/>
        <w:ind w:firstLine="567"/>
        <w:jc w:val="both"/>
        <w:rPr>
          <w:rFonts w:ascii="Times New Roman" w:hAnsi="Times New Roman" w:cs="Times New Roman"/>
          <w:sz w:val="28"/>
          <w:szCs w:val="28"/>
        </w:rPr>
      </w:pPr>
      <w:r>
        <w:rPr>
          <w:rStyle w:val="FontStyle13"/>
          <w:rFonts w:ascii="Times New Roman" w:hAnsi="Times New Roman" w:cs="Times New Roman"/>
          <w:b w:val="0"/>
          <w:sz w:val="28"/>
          <w:szCs w:val="28"/>
        </w:rPr>
        <w:t>3.</w:t>
      </w:r>
      <w:r w:rsidR="00FF5B10">
        <w:rPr>
          <w:rStyle w:val="FontStyle13"/>
          <w:rFonts w:ascii="Times New Roman" w:hAnsi="Times New Roman" w:cs="Times New Roman"/>
          <w:b w:val="0"/>
          <w:sz w:val="28"/>
          <w:szCs w:val="28"/>
        </w:rPr>
        <w:t>1</w:t>
      </w:r>
      <w:r>
        <w:rPr>
          <w:rStyle w:val="FontStyle13"/>
          <w:rFonts w:ascii="Times New Roman" w:hAnsi="Times New Roman" w:cs="Times New Roman"/>
          <w:b w:val="0"/>
          <w:sz w:val="28"/>
          <w:szCs w:val="28"/>
        </w:rPr>
        <w:t xml:space="preserve">2. Проект розпорядження про преміювання працівників секретаріату Київської міської ради вноситься </w:t>
      </w:r>
      <w:r w:rsidRPr="00B965EE">
        <w:rPr>
          <w:rStyle w:val="FontStyle13"/>
          <w:rFonts w:ascii="Times New Roman" w:hAnsi="Times New Roman" w:cs="Times New Roman"/>
          <w:b w:val="0"/>
          <w:sz w:val="28"/>
          <w:szCs w:val="28"/>
        </w:rPr>
        <w:t>керуючим справами та</w:t>
      </w:r>
      <w:r>
        <w:rPr>
          <w:rStyle w:val="FontStyle13"/>
          <w:rFonts w:ascii="Times New Roman" w:hAnsi="Times New Roman" w:cs="Times New Roman"/>
          <w:b w:val="0"/>
          <w:sz w:val="28"/>
          <w:szCs w:val="28"/>
        </w:rPr>
        <w:t xml:space="preserve"> подається на підпис заступнику міського голови - секретарю Київської міської ради. Підготовку проекту розпорядження здійснює </w:t>
      </w:r>
      <w:r w:rsidRPr="00F2617F">
        <w:rPr>
          <w:rFonts w:ascii="Times New Roman" w:hAnsi="Times New Roman" w:cs="Times New Roman"/>
          <w:sz w:val="28"/>
          <w:szCs w:val="28"/>
        </w:rPr>
        <w:t>управління фінансового забезпечення та звітності</w:t>
      </w:r>
      <w:r w:rsidR="00A3103F">
        <w:rPr>
          <w:rFonts w:ascii="Times New Roman" w:hAnsi="Times New Roman" w:cs="Times New Roman"/>
          <w:sz w:val="28"/>
          <w:szCs w:val="28"/>
        </w:rPr>
        <w:t xml:space="preserve"> відповідно до чинної Інструкції з діловодства</w:t>
      </w:r>
      <w:r>
        <w:rPr>
          <w:rFonts w:ascii="Times New Roman" w:hAnsi="Times New Roman" w:cs="Times New Roman"/>
          <w:sz w:val="28"/>
          <w:szCs w:val="28"/>
        </w:rPr>
        <w:t xml:space="preserve">. </w:t>
      </w:r>
    </w:p>
    <w:p w:rsidR="00F2617F" w:rsidRDefault="00B56914" w:rsidP="00F2617F">
      <w:pPr>
        <w:pStyle w:val="Style5"/>
        <w:widowControl/>
        <w:ind w:firstLine="567"/>
        <w:jc w:val="both"/>
        <w:rPr>
          <w:rFonts w:ascii="Times New Roman" w:hAnsi="Times New Roman" w:cs="Times New Roman"/>
          <w:bCs/>
          <w:sz w:val="28"/>
          <w:szCs w:val="28"/>
        </w:rPr>
      </w:pPr>
      <w:r>
        <w:rPr>
          <w:rFonts w:ascii="Times New Roman" w:hAnsi="Times New Roman" w:cs="Times New Roman"/>
          <w:bCs/>
          <w:sz w:val="28"/>
          <w:szCs w:val="28"/>
        </w:rPr>
        <w:t>3.</w:t>
      </w:r>
      <w:r w:rsidR="00FF5B10">
        <w:rPr>
          <w:rFonts w:ascii="Times New Roman" w:hAnsi="Times New Roman" w:cs="Times New Roman"/>
          <w:bCs/>
          <w:sz w:val="28"/>
          <w:szCs w:val="28"/>
        </w:rPr>
        <w:t>13</w:t>
      </w:r>
      <w:r>
        <w:rPr>
          <w:rFonts w:ascii="Times New Roman" w:hAnsi="Times New Roman" w:cs="Times New Roman"/>
          <w:bCs/>
          <w:sz w:val="28"/>
          <w:szCs w:val="28"/>
        </w:rPr>
        <w:t>. Спори з питань преміювання розглядаються в порядку, передбаченому чинним законодавством.</w:t>
      </w:r>
    </w:p>
    <w:p w:rsidR="00B56914" w:rsidRDefault="00B56914" w:rsidP="00F2617F">
      <w:pPr>
        <w:pStyle w:val="Style5"/>
        <w:widowControl/>
        <w:ind w:firstLine="567"/>
        <w:jc w:val="both"/>
        <w:rPr>
          <w:rFonts w:ascii="Times New Roman" w:hAnsi="Times New Roman" w:cs="Times New Roman"/>
          <w:bCs/>
          <w:sz w:val="28"/>
          <w:szCs w:val="28"/>
        </w:rPr>
      </w:pPr>
    </w:p>
    <w:p w:rsidR="00B56914" w:rsidRPr="00160EF3" w:rsidRDefault="009437F4" w:rsidP="00DC3B57">
      <w:pPr>
        <w:pStyle w:val="Style5"/>
        <w:widowControl/>
        <w:ind w:firstLine="567"/>
        <w:jc w:val="center"/>
        <w:rPr>
          <w:rFonts w:ascii="Times New Roman" w:hAnsi="Times New Roman" w:cs="Times New Roman"/>
          <w:b/>
          <w:bCs/>
          <w:sz w:val="28"/>
          <w:szCs w:val="28"/>
        </w:rPr>
      </w:pPr>
      <w:r>
        <w:rPr>
          <w:rFonts w:ascii="Times New Roman" w:hAnsi="Times New Roman" w:cs="Times New Roman"/>
          <w:b/>
          <w:bCs/>
          <w:sz w:val="28"/>
          <w:szCs w:val="28"/>
        </w:rPr>
        <w:t>4</w:t>
      </w:r>
      <w:r w:rsidR="00160EF3" w:rsidRPr="00160EF3">
        <w:rPr>
          <w:rFonts w:ascii="Times New Roman" w:hAnsi="Times New Roman" w:cs="Times New Roman"/>
          <w:b/>
          <w:bCs/>
          <w:sz w:val="28"/>
          <w:szCs w:val="28"/>
        </w:rPr>
        <w:t>. Порядок встановлення надбавок та доплат</w:t>
      </w:r>
    </w:p>
    <w:p w:rsidR="005B0063" w:rsidRDefault="00160EF3" w:rsidP="00F2617F">
      <w:pPr>
        <w:pStyle w:val="Style5"/>
        <w:widowControl/>
        <w:ind w:firstLine="567"/>
        <w:jc w:val="both"/>
        <w:rPr>
          <w:rFonts w:ascii="Times New Roman" w:hAnsi="Times New Roman" w:cs="Times New Roman"/>
          <w:sz w:val="28"/>
          <w:szCs w:val="28"/>
        </w:rPr>
      </w:pPr>
      <w:r>
        <w:rPr>
          <w:rFonts w:ascii="Times New Roman" w:hAnsi="Times New Roman" w:cs="Times New Roman"/>
          <w:sz w:val="28"/>
          <w:szCs w:val="28"/>
        </w:rPr>
        <w:t xml:space="preserve">4.1. </w:t>
      </w:r>
      <w:r w:rsidR="004E36DC">
        <w:rPr>
          <w:rFonts w:ascii="Times New Roman" w:hAnsi="Times New Roman" w:cs="Times New Roman"/>
          <w:sz w:val="28"/>
          <w:szCs w:val="28"/>
        </w:rPr>
        <w:t>В</w:t>
      </w:r>
      <w:r w:rsidR="005B0063">
        <w:rPr>
          <w:rFonts w:ascii="Times New Roman" w:hAnsi="Times New Roman" w:cs="Times New Roman"/>
          <w:sz w:val="28"/>
          <w:szCs w:val="28"/>
        </w:rPr>
        <w:t xml:space="preserve"> секретаріат</w:t>
      </w:r>
      <w:r w:rsidR="004E36DC">
        <w:rPr>
          <w:rFonts w:ascii="Times New Roman" w:hAnsi="Times New Roman" w:cs="Times New Roman"/>
          <w:sz w:val="28"/>
          <w:szCs w:val="28"/>
        </w:rPr>
        <w:t>і</w:t>
      </w:r>
      <w:r w:rsidR="005B0063">
        <w:rPr>
          <w:rFonts w:ascii="Times New Roman" w:hAnsi="Times New Roman" w:cs="Times New Roman"/>
          <w:sz w:val="28"/>
          <w:szCs w:val="28"/>
        </w:rPr>
        <w:t xml:space="preserve"> Київської міської ради встановл</w:t>
      </w:r>
      <w:r w:rsidR="000F0AAC">
        <w:rPr>
          <w:rFonts w:ascii="Times New Roman" w:hAnsi="Times New Roman" w:cs="Times New Roman"/>
          <w:sz w:val="28"/>
          <w:szCs w:val="28"/>
        </w:rPr>
        <w:t>юється</w:t>
      </w:r>
      <w:r w:rsidR="008C1887">
        <w:rPr>
          <w:rFonts w:ascii="Times New Roman" w:hAnsi="Times New Roman" w:cs="Times New Roman"/>
          <w:sz w:val="28"/>
          <w:szCs w:val="28"/>
        </w:rPr>
        <w:t xml:space="preserve"> надбавка за високі досягнення у праці або за виконання особливо важливої роботи</w:t>
      </w:r>
      <w:r w:rsidR="005B0063">
        <w:rPr>
          <w:rFonts w:ascii="Times New Roman" w:hAnsi="Times New Roman" w:cs="Times New Roman"/>
          <w:sz w:val="28"/>
          <w:szCs w:val="28"/>
        </w:rPr>
        <w:t>:</w:t>
      </w:r>
    </w:p>
    <w:p w:rsidR="0051176E" w:rsidRDefault="0051176E" w:rsidP="00F2617F">
      <w:pPr>
        <w:pStyle w:val="Style5"/>
        <w:widowControl/>
        <w:ind w:firstLine="567"/>
        <w:jc w:val="both"/>
        <w:rPr>
          <w:rFonts w:ascii="Times New Roman" w:hAnsi="Times New Roman" w:cs="Times New Roman"/>
          <w:sz w:val="28"/>
          <w:szCs w:val="28"/>
        </w:rPr>
      </w:pPr>
      <w:r>
        <w:rPr>
          <w:rFonts w:ascii="Times New Roman" w:hAnsi="Times New Roman" w:cs="Times New Roman"/>
          <w:sz w:val="28"/>
          <w:szCs w:val="28"/>
        </w:rPr>
        <w:t>-</w:t>
      </w:r>
      <w:r w:rsidR="004E36DC">
        <w:rPr>
          <w:rFonts w:ascii="Times New Roman" w:hAnsi="Times New Roman" w:cs="Times New Roman"/>
          <w:sz w:val="28"/>
          <w:szCs w:val="28"/>
        </w:rPr>
        <w:t xml:space="preserve"> керівникам структурних підрозділів, їх заступникам, спеціалістам  </w:t>
      </w:r>
      <w:r>
        <w:rPr>
          <w:rFonts w:ascii="Times New Roman" w:hAnsi="Times New Roman" w:cs="Times New Roman"/>
          <w:sz w:val="28"/>
          <w:szCs w:val="28"/>
        </w:rPr>
        <w:t xml:space="preserve"> надбавка  у розмірі до 50 відсотків посадового окладу з урахуванням  надбавки з</w:t>
      </w:r>
      <w:r w:rsidR="004E36DC">
        <w:rPr>
          <w:rFonts w:ascii="Times New Roman" w:hAnsi="Times New Roman" w:cs="Times New Roman"/>
          <w:sz w:val="28"/>
          <w:szCs w:val="28"/>
        </w:rPr>
        <w:t>а</w:t>
      </w:r>
      <w:r>
        <w:rPr>
          <w:rFonts w:ascii="Times New Roman" w:hAnsi="Times New Roman" w:cs="Times New Roman"/>
          <w:sz w:val="28"/>
          <w:szCs w:val="28"/>
        </w:rPr>
        <w:t xml:space="preserve"> ранг посадової особи місцевого самоврядування</w:t>
      </w:r>
      <w:r w:rsidR="004E36DC">
        <w:rPr>
          <w:rFonts w:ascii="Times New Roman" w:hAnsi="Times New Roman" w:cs="Times New Roman"/>
          <w:sz w:val="28"/>
          <w:szCs w:val="28"/>
        </w:rPr>
        <w:t xml:space="preserve"> та </w:t>
      </w:r>
      <w:r>
        <w:rPr>
          <w:rFonts w:ascii="Times New Roman" w:hAnsi="Times New Roman" w:cs="Times New Roman"/>
          <w:sz w:val="28"/>
          <w:szCs w:val="28"/>
        </w:rPr>
        <w:t xml:space="preserve"> </w:t>
      </w:r>
      <w:r w:rsidR="00B01FE4">
        <w:rPr>
          <w:rFonts w:ascii="Times New Roman" w:hAnsi="Times New Roman" w:cs="Times New Roman"/>
          <w:sz w:val="28"/>
          <w:szCs w:val="28"/>
        </w:rPr>
        <w:t xml:space="preserve">надбавки за </w:t>
      </w:r>
      <w:r>
        <w:rPr>
          <w:rFonts w:ascii="Times New Roman" w:hAnsi="Times New Roman" w:cs="Times New Roman"/>
          <w:sz w:val="28"/>
          <w:szCs w:val="28"/>
        </w:rPr>
        <w:t>вислугу років</w:t>
      </w:r>
      <w:r w:rsidR="004E36DC">
        <w:rPr>
          <w:rFonts w:ascii="Times New Roman" w:hAnsi="Times New Roman" w:cs="Times New Roman"/>
          <w:sz w:val="28"/>
          <w:szCs w:val="28"/>
        </w:rPr>
        <w:t>;</w:t>
      </w:r>
    </w:p>
    <w:p w:rsidR="00E931FA" w:rsidRDefault="0051176E" w:rsidP="00E931F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E931FA" w:rsidRPr="00E74CA8">
        <w:rPr>
          <w:rFonts w:ascii="Times New Roman" w:hAnsi="Times New Roman" w:cs="Times New Roman"/>
          <w:sz w:val="28"/>
          <w:szCs w:val="28"/>
        </w:rPr>
        <w:t>керівни</w:t>
      </w:r>
      <w:r w:rsidR="00E931FA">
        <w:rPr>
          <w:rFonts w:ascii="Times New Roman" w:hAnsi="Times New Roman" w:cs="Times New Roman"/>
          <w:sz w:val="28"/>
          <w:szCs w:val="28"/>
        </w:rPr>
        <w:t>м працівникам</w:t>
      </w:r>
      <w:r w:rsidR="00E931FA" w:rsidRPr="00E74CA8">
        <w:rPr>
          <w:rFonts w:ascii="Times New Roman" w:hAnsi="Times New Roman" w:cs="Times New Roman"/>
          <w:sz w:val="28"/>
          <w:szCs w:val="28"/>
        </w:rPr>
        <w:t xml:space="preserve"> і </w:t>
      </w:r>
      <w:r w:rsidR="00E931FA">
        <w:rPr>
          <w:rFonts w:ascii="Times New Roman" w:hAnsi="Times New Roman" w:cs="Times New Roman"/>
          <w:sz w:val="28"/>
          <w:szCs w:val="28"/>
        </w:rPr>
        <w:t>спеціалістам</w:t>
      </w:r>
      <w:r w:rsidR="00E931FA" w:rsidRPr="00E74CA8">
        <w:rPr>
          <w:rFonts w:ascii="Times New Roman" w:hAnsi="Times New Roman" w:cs="Times New Roman"/>
          <w:sz w:val="28"/>
          <w:szCs w:val="28"/>
        </w:rPr>
        <w:t xml:space="preserve">, які безпосередньо займаються розробленням проектів нормативно-правових актів, проводять експертизу проектів таких актів, що передбачено положеннями про відповідні структурні підрозділи секретаріату Київської міської ради </w:t>
      </w:r>
      <w:r w:rsidR="00E931FA" w:rsidRPr="00B965EE">
        <w:rPr>
          <w:rFonts w:ascii="Times New Roman" w:hAnsi="Times New Roman" w:cs="Times New Roman"/>
          <w:sz w:val="28"/>
          <w:szCs w:val="28"/>
        </w:rPr>
        <w:t>та посадовими інструкціями цих працівників</w:t>
      </w:r>
      <w:r w:rsidR="00E931FA" w:rsidRPr="00E931FA">
        <w:rPr>
          <w:rFonts w:ascii="Times New Roman" w:hAnsi="Times New Roman" w:cs="Times New Roman"/>
          <w:b/>
          <w:i/>
          <w:sz w:val="28"/>
          <w:szCs w:val="28"/>
        </w:rPr>
        <w:t>,</w:t>
      </w:r>
      <w:r w:rsidR="00E931FA" w:rsidRPr="00E74CA8">
        <w:rPr>
          <w:rFonts w:ascii="Times New Roman" w:hAnsi="Times New Roman" w:cs="Times New Roman"/>
          <w:sz w:val="28"/>
          <w:szCs w:val="28"/>
        </w:rPr>
        <w:t xml:space="preserve"> у розмірі до 100 відсотків посадового окладу з урахуванням надбавки за ранг посадової особи місцевого самоврядування та вислугу років</w:t>
      </w:r>
      <w:r w:rsidR="00E931FA">
        <w:rPr>
          <w:rFonts w:ascii="Times New Roman" w:hAnsi="Times New Roman" w:cs="Times New Roman"/>
          <w:sz w:val="28"/>
          <w:szCs w:val="28"/>
        </w:rPr>
        <w:t>;</w:t>
      </w:r>
    </w:p>
    <w:p w:rsidR="00E931FA" w:rsidRPr="008C1887" w:rsidRDefault="00E931FA" w:rsidP="00E931F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службовцям </w:t>
      </w:r>
      <w:r w:rsidR="003917B8">
        <w:rPr>
          <w:rFonts w:ascii="Times New Roman" w:hAnsi="Times New Roman" w:cs="Times New Roman"/>
          <w:sz w:val="28"/>
          <w:szCs w:val="28"/>
        </w:rPr>
        <w:t>-</w:t>
      </w:r>
      <w:r w:rsidR="008C1887" w:rsidRPr="008C1887">
        <w:rPr>
          <w:color w:val="000000"/>
          <w:shd w:val="clear" w:color="auto" w:fill="FFFFFF"/>
        </w:rPr>
        <w:t xml:space="preserve"> </w:t>
      </w:r>
      <w:r w:rsidR="008C1887" w:rsidRPr="008C1887">
        <w:rPr>
          <w:rFonts w:ascii="Times New Roman" w:hAnsi="Times New Roman" w:cs="Times New Roman"/>
          <w:color w:val="000000"/>
          <w:sz w:val="28"/>
          <w:szCs w:val="28"/>
          <w:shd w:val="clear" w:color="auto" w:fill="FFFFFF"/>
        </w:rPr>
        <w:t>у розмірі до 50 відсотків посадового окладу з урахуванням надбавки за вислугу років.</w:t>
      </w:r>
      <w:r w:rsidRPr="008C1887">
        <w:rPr>
          <w:rFonts w:ascii="Times New Roman" w:hAnsi="Times New Roman" w:cs="Times New Roman"/>
          <w:sz w:val="28"/>
          <w:szCs w:val="28"/>
        </w:rPr>
        <w:t xml:space="preserve"> </w:t>
      </w:r>
    </w:p>
    <w:p w:rsidR="000F0AAC" w:rsidRDefault="008C1887" w:rsidP="007C1B67">
      <w:pPr>
        <w:pStyle w:val="Style5"/>
        <w:widowControl/>
        <w:ind w:firstLine="567"/>
        <w:jc w:val="both"/>
        <w:rPr>
          <w:rStyle w:val="FontStyle13"/>
          <w:rFonts w:ascii="Times New Roman" w:hAnsi="Times New Roman" w:cs="Times New Roman"/>
          <w:b w:val="0"/>
          <w:sz w:val="28"/>
          <w:szCs w:val="28"/>
        </w:rPr>
      </w:pPr>
      <w:r>
        <w:rPr>
          <w:rStyle w:val="FontStyle13"/>
          <w:rFonts w:ascii="Times New Roman" w:hAnsi="Times New Roman" w:cs="Times New Roman"/>
          <w:b w:val="0"/>
          <w:sz w:val="28"/>
          <w:szCs w:val="28"/>
        </w:rPr>
        <w:t>У разі несвоєчасного виконання завдань, погіршення якості роботи і порушення трудової дисципліни надбавка за високі досягнення у праці скасовується або розмір її зменшується</w:t>
      </w:r>
      <w:r w:rsidR="007C1B67">
        <w:rPr>
          <w:rStyle w:val="FontStyle13"/>
          <w:rFonts w:ascii="Times New Roman" w:hAnsi="Times New Roman" w:cs="Times New Roman"/>
          <w:b w:val="0"/>
          <w:sz w:val="28"/>
          <w:szCs w:val="28"/>
        </w:rPr>
        <w:t>.</w:t>
      </w:r>
      <w:r>
        <w:rPr>
          <w:rStyle w:val="FontStyle13"/>
          <w:rFonts w:ascii="Times New Roman" w:hAnsi="Times New Roman" w:cs="Times New Roman"/>
          <w:b w:val="0"/>
          <w:sz w:val="28"/>
          <w:szCs w:val="28"/>
        </w:rPr>
        <w:t xml:space="preserve"> </w:t>
      </w:r>
    </w:p>
    <w:p w:rsidR="007C1B67" w:rsidRDefault="007C1B67" w:rsidP="007C1B67">
      <w:pPr>
        <w:pStyle w:val="Style5"/>
        <w:widowControl/>
        <w:ind w:firstLine="567"/>
        <w:jc w:val="both"/>
        <w:rPr>
          <w:sz w:val="28"/>
          <w:szCs w:val="28"/>
        </w:rPr>
      </w:pPr>
    </w:p>
    <w:p w:rsidR="000F0AAC" w:rsidRPr="000F0AAC" w:rsidRDefault="008C1887" w:rsidP="000F0AAC">
      <w:pPr>
        <w:pStyle w:val="rvps2"/>
        <w:shd w:val="clear" w:color="auto" w:fill="FFFFFF"/>
        <w:spacing w:before="0" w:beforeAutospacing="0" w:after="0" w:afterAutospacing="0"/>
        <w:ind w:firstLine="448"/>
        <w:jc w:val="both"/>
        <w:rPr>
          <w:color w:val="000000"/>
          <w:sz w:val="28"/>
          <w:szCs w:val="28"/>
        </w:rPr>
      </w:pPr>
      <w:r>
        <w:rPr>
          <w:sz w:val="28"/>
          <w:szCs w:val="28"/>
        </w:rPr>
        <w:t xml:space="preserve">4.2. </w:t>
      </w:r>
      <w:r w:rsidR="000F0AAC">
        <w:rPr>
          <w:sz w:val="28"/>
          <w:szCs w:val="28"/>
        </w:rPr>
        <w:t>С</w:t>
      </w:r>
      <w:r w:rsidR="000F0AAC" w:rsidRPr="000F0AAC">
        <w:rPr>
          <w:color w:val="000000"/>
          <w:sz w:val="28"/>
          <w:szCs w:val="28"/>
        </w:rPr>
        <w:t xml:space="preserve">пеціалістам і службовцям (крім керуючого справами, керівників структурних підрозділів та їх заступників) </w:t>
      </w:r>
      <w:r w:rsidR="006C672B">
        <w:rPr>
          <w:color w:val="000000"/>
          <w:sz w:val="28"/>
          <w:szCs w:val="28"/>
        </w:rPr>
        <w:t xml:space="preserve">за поданням керівників структурних підрозділів секретаріату Київської міської ради </w:t>
      </w:r>
      <w:r w:rsidR="000F0AAC" w:rsidRPr="000F0AAC">
        <w:rPr>
          <w:color w:val="000000"/>
          <w:sz w:val="28"/>
          <w:szCs w:val="28"/>
        </w:rPr>
        <w:t>встановлюється доплат</w:t>
      </w:r>
      <w:r w:rsidR="007C1B67">
        <w:rPr>
          <w:color w:val="000000"/>
          <w:sz w:val="28"/>
          <w:szCs w:val="28"/>
        </w:rPr>
        <w:t>а</w:t>
      </w:r>
      <w:r w:rsidR="000F0AAC" w:rsidRPr="000F0AAC">
        <w:rPr>
          <w:color w:val="000000"/>
          <w:sz w:val="28"/>
          <w:szCs w:val="28"/>
        </w:rPr>
        <w:t>:</w:t>
      </w:r>
    </w:p>
    <w:p w:rsidR="000F0AAC" w:rsidRPr="000F0AAC" w:rsidRDefault="000F0AAC" w:rsidP="000F0AAC">
      <w:pPr>
        <w:shd w:val="clear" w:color="auto" w:fill="FFFFFF"/>
        <w:spacing w:after="0" w:line="240" w:lineRule="auto"/>
        <w:ind w:firstLine="448"/>
        <w:jc w:val="both"/>
        <w:rPr>
          <w:rFonts w:ascii="Times New Roman" w:eastAsia="Times New Roman" w:hAnsi="Times New Roman" w:cs="Times New Roman"/>
          <w:color w:val="000000"/>
          <w:sz w:val="28"/>
          <w:szCs w:val="28"/>
          <w:lang w:eastAsia="uk-UA"/>
        </w:rPr>
      </w:pPr>
      <w:bookmarkStart w:id="0" w:name="n26"/>
      <w:bookmarkEnd w:id="0"/>
      <w:r w:rsidRPr="000F0AAC">
        <w:rPr>
          <w:rFonts w:ascii="Times New Roman" w:eastAsia="Times New Roman" w:hAnsi="Times New Roman" w:cs="Times New Roman"/>
          <w:color w:val="000000"/>
          <w:sz w:val="28"/>
          <w:szCs w:val="28"/>
          <w:lang w:eastAsia="uk-UA"/>
        </w:rPr>
        <w:t xml:space="preserve">за виконання обов'язків тимчасово відсутніх працівників таких самих категорій персоналу (у разі відсутності внаслідок тимчасової непрацездатності, перебування у відпустці без збереження заробітної плати, у відпустці у зв'язку з вагітністю і пологами, у частково оплачуваній відпустці для догляду за </w:t>
      </w:r>
      <w:r w:rsidRPr="000F0AAC">
        <w:rPr>
          <w:rFonts w:ascii="Times New Roman" w:eastAsia="Times New Roman" w:hAnsi="Times New Roman" w:cs="Times New Roman"/>
          <w:color w:val="000000"/>
          <w:sz w:val="28"/>
          <w:szCs w:val="28"/>
          <w:lang w:eastAsia="uk-UA"/>
        </w:rPr>
        <w:lastRenderedPageBreak/>
        <w:t>дитиною до досягнення нею трирічного віку чи у відпустці без збереження заробітної плати тривалістю, визначеною у медичному висновку, але не більше ніж до досягнення дитиною шестирічного віку) - до 50 відсотків</w:t>
      </w:r>
      <w:r w:rsidRPr="000F0AAC">
        <w:rPr>
          <w:rFonts w:ascii="Times New Roman" w:eastAsia="Times New Roman" w:hAnsi="Times New Roman" w:cs="Times New Roman"/>
          <w:color w:val="000000"/>
          <w:sz w:val="24"/>
          <w:szCs w:val="24"/>
          <w:lang w:eastAsia="uk-UA"/>
        </w:rPr>
        <w:t xml:space="preserve"> </w:t>
      </w:r>
      <w:r w:rsidRPr="000F0AAC">
        <w:rPr>
          <w:rFonts w:ascii="Times New Roman" w:eastAsia="Times New Roman" w:hAnsi="Times New Roman" w:cs="Times New Roman"/>
          <w:color w:val="000000"/>
          <w:sz w:val="28"/>
          <w:szCs w:val="28"/>
          <w:lang w:eastAsia="uk-UA"/>
        </w:rPr>
        <w:t>посадового окладу за основною роботою з використанням для цього до 50 відсотків посадового окладу відсутнього працівника;</w:t>
      </w:r>
    </w:p>
    <w:p w:rsidR="000F0AAC" w:rsidRPr="000F0AAC" w:rsidRDefault="000F0AAC" w:rsidP="000F0AAC">
      <w:pPr>
        <w:shd w:val="clear" w:color="auto" w:fill="FFFFFF"/>
        <w:spacing w:after="150" w:line="240" w:lineRule="auto"/>
        <w:ind w:firstLine="450"/>
        <w:jc w:val="both"/>
        <w:rPr>
          <w:rFonts w:ascii="Times New Roman" w:eastAsia="Times New Roman" w:hAnsi="Times New Roman" w:cs="Times New Roman"/>
          <w:color w:val="000000"/>
          <w:sz w:val="28"/>
          <w:szCs w:val="28"/>
          <w:lang w:eastAsia="uk-UA"/>
        </w:rPr>
      </w:pPr>
      <w:bookmarkStart w:id="1" w:name="n27"/>
      <w:bookmarkEnd w:id="1"/>
      <w:r w:rsidRPr="000F0AAC">
        <w:rPr>
          <w:rFonts w:ascii="Times New Roman" w:eastAsia="Times New Roman" w:hAnsi="Times New Roman" w:cs="Times New Roman"/>
          <w:color w:val="000000"/>
          <w:sz w:val="28"/>
          <w:szCs w:val="28"/>
          <w:lang w:eastAsia="uk-UA"/>
        </w:rPr>
        <w:t>за виконання обов'язків тимчасово відсутнього керівника або заступника керівника структурного підрозділу - у розмірі різниці між фактичним посадовим окладом тимчасово відсутнього керівника або заступника керівника структурного підрозділу (без урахування надбавок та доплати) і посадовим окладом працівника, який виконує обов'язки тимчасово відсутнього керівника або заступника керівника структурного підрозділу, у разі, коли працівник, що виконує обов'язки тимчасово відсутнього керівника структурного підрозділу, не є його заступником</w:t>
      </w:r>
      <w:r>
        <w:rPr>
          <w:rFonts w:ascii="Times New Roman" w:eastAsia="Times New Roman" w:hAnsi="Times New Roman" w:cs="Times New Roman"/>
          <w:color w:val="000000"/>
          <w:sz w:val="28"/>
          <w:szCs w:val="28"/>
          <w:lang w:eastAsia="uk-UA"/>
        </w:rPr>
        <w:t>.</w:t>
      </w:r>
    </w:p>
    <w:p w:rsidR="00E931FA" w:rsidRPr="00E931FA" w:rsidRDefault="008C1887" w:rsidP="00E931FA">
      <w:pPr>
        <w:pStyle w:val="rvps2"/>
        <w:shd w:val="clear" w:color="auto" w:fill="FFFFFF"/>
        <w:spacing w:before="0" w:beforeAutospacing="0" w:after="0" w:afterAutospacing="0"/>
        <w:ind w:firstLine="448"/>
        <w:jc w:val="both"/>
        <w:rPr>
          <w:color w:val="000000"/>
          <w:sz w:val="28"/>
          <w:szCs w:val="28"/>
        </w:rPr>
      </w:pPr>
      <w:r>
        <w:rPr>
          <w:sz w:val="28"/>
          <w:szCs w:val="28"/>
        </w:rPr>
        <w:t xml:space="preserve">  </w:t>
      </w:r>
      <w:r w:rsidR="00E931FA">
        <w:rPr>
          <w:sz w:val="28"/>
          <w:szCs w:val="28"/>
        </w:rPr>
        <w:t>4.</w:t>
      </w:r>
      <w:r>
        <w:rPr>
          <w:sz w:val="28"/>
          <w:szCs w:val="28"/>
        </w:rPr>
        <w:t>3</w:t>
      </w:r>
      <w:r w:rsidR="00E931FA">
        <w:rPr>
          <w:sz w:val="28"/>
          <w:szCs w:val="28"/>
        </w:rPr>
        <w:t>.</w:t>
      </w:r>
      <w:r w:rsidR="00E931FA" w:rsidRPr="00E931FA">
        <w:rPr>
          <w:color w:val="000000"/>
        </w:rPr>
        <w:t xml:space="preserve"> </w:t>
      </w:r>
      <w:r w:rsidR="006C672B">
        <w:rPr>
          <w:color w:val="000000"/>
        </w:rPr>
        <w:t>П</w:t>
      </w:r>
      <w:r w:rsidR="00E931FA" w:rsidRPr="00E931FA">
        <w:rPr>
          <w:color w:val="000000"/>
          <w:sz w:val="28"/>
          <w:szCs w:val="28"/>
        </w:rPr>
        <w:t xml:space="preserve">рацівникам </w:t>
      </w:r>
      <w:r w:rsidR="00E931FA">
        <w:rPr>
          <w:color w:val="000000"/>
          <w:sz w:val="28"/>
          <w:szCs w:val="28"/>
        </w:rPr>
        <w:t>секретаріату Київської міської ради</w:t>
      </w:r>
      <w:r w:rsidR="006C672B">
        <w:rPr>
          <w:color w:val="000000"/>
          <w:sz w:val="28"/>
          <w:szCs w:val="28"/>
        </w:rPr>
        <w:t xml:space="preserve"> також виплачується: </w:t>
      </w:r>
    </w:p>
    <w:p w:rsidR="00E931FA" w:rsidRPr="00E931FA" w:rsidRDefault="00E931FA" w:rsidP="00E931FA">
      <w:pPr>
        <w:pStyle w:val="rvps2"/>
        <w:shd w:val="clear" w:color="auto" w:fill="FFFFFF"/>
        <w:spacing w:before="0" w:beforeAutospacing="0" w:after="0" w:afterAutospacing="0"/>
        <w:ind w:firstLine="448"/>
        <w:jc w:val="both"/>
        <w:rPr>
          <w:color w:val="000000"/>
          <w:sz w:val="28"/>
          <w:szCs w:val="28"/>
        </w:rPr>
      </w:pPr>
      <w:bookmarkStart w:id="2" w:name="n42"/>
      <w:bookmarkEnd w:id="2"/>
      <w:r>
        <w:rPr>
          <w:color w:val="000000"/>
          <w:sz w:val="28"/>
          <w:szCs w:val="28"/>
        </w:rPr>
        <w:t>-</w:t>
      </w:r>
      <w:r w:rsidRPr="00E931FA">
        <w:rPr>
          <w:color w:val="000000"/>
          <w:sz w:val="28"/>
          <w:szCs w:val="28"/>
        </w:rPr>
        <w:t xml:space="preserve"> надбавк</w:t>
      </w:r>
      <w:r w:rsidR="006C672B">
        <w:rPr>
          <w:color w:val="000000"/>
          <w:sz w:val="28"/>
          <w:szCs w:val="28"/>
        </w:rPr>
        <w:t>а</w:t>
      </w:r>
      <w:r w:rsidRPr="00E931FA">
        <w:rPr>
          <w:color w:val="000000"/>
          <w:sz w:val="28"/>
          <w:szCs w:val="28"/>
        </w:rPr>
        <w:t xml:space="preserve"> за знання та використання в роботі іноземної мови: однієї європейської - у розмірі 10, однієї східної, угро-фінської або африканської - 15, двох і більше мов - 25 відсотків посадового окладу;</w:t>
      </w:r>
    </w:p>
    <w:p w:rsidR="00E931FA" w:rsidRPr="00E931FA" w:rsidRDefault="00E931FA" w:rsidP="00E931FA">
      <w:pPr>
        <w:pStyle w:val="rvps2"/>
        <w:shd w:val="clear" w:color="auto" w:fill="FFFFFF"/>
        <w:spacing w:before="0" w:beforeAutospacing="0" w:after="0" w:afterAutospacing="0"/>
        <w:ind w:firstLine="448"/>
        <w:jc w:val="both"/>
        <w:rPr>
          <w:color w:val="000000"/>
          <w:sz w:val="28"/>
          <w:szCs w:val="28"/>
        </w:rPr>
      </w:pPr>
      <w:bookmarkStart w:id="3" w:name="n43"/>
      <w:bookmarkEnd w:id="3"/>
      <w:r>
        <w:rPr>
          <w:color w:val="000000"/>
          <w:sz w:val="28"/>
          <w:szCs w:val="28"/>
        </w:rPr>
        <w:t>-</w:t>
      </w:r>
      <w:r w:rsidRPr="00E931FA">
        <w:rPr>
          <w:color w:val="000000"/>
          <w:sz w:val="28"/>
          <w:szCs w:val="28"/>
        </w:rPr>
        <w:t xml:space="preserve"> доплат</w:t>
      </w:r>
      <w:r w:rsidR="006C672B">
        <w:rPr>
          <w:color w:val="000000"/>
          <w:sz w:val="28"/>
          <w:szCs w:val="28"/>
        </w:rPr>
        <w:t>а</w:t>
      </w:r>
      <w:r w:rsidRPr="00E931FA">
        <w:rPr>
          <w:color w:val="000000"/>
          <w:sz w:val="28"/>
          <w:szCs w:val="28"/>
        </w:rPr>
        <w:t xml:space="preserve"> за науковий ступінь кандидата або доктора наук з відповідної спеціальності - у розмірі відповідно 5 і 10 відсотків посадового окладу;</w:t>
      </w:r>
    </w:p>
    <w:p w:rsidR="00E931FA" w:rsidRPr="00E931FA" w:rsidRDefault="00E931FA" w:rsidP="00E931FA">
      <w:pPr>
        <w:pStyle w:val="rvps2"/>
        <w:shd w:val="clear" w:color="auto" w:fill="FFFFFF"/>
        <w:spacing w:before="0" w:beforeAutospacing="0" w:after="0" w:afterAutospacing="0"/>
        <w:ind w:firstLine="448"/>
        <w:jc w:val="both"/>
        <w:rPr>
          <w:color w:val="000000"/>
          <w:sz w:val="28"/>
          <w:szCs w:val="28"/>
        </w:rPr>
      </w:pPr>
      <w:bookmarkStart w:id="4" w:name="n44"/>
      <w:bookmarkEnd w:id="4"/>
      <w:r>
        <w:rPr>
          <w:color w:val="000000"/>
          <w:sz w:val="28"/>
          <w:szCs w:val="28"/>
        </w:rPr>
        <w:t>-</w:t>
      </w:r>
      <w:r w:rsidRPr="00E931FA">
        <w:rPr>
          <w:color w:val="000000"/>
          <w:sz w:val="28"/>
          <w:szCs w:val="28"/>
        </w:rPr>
        <w:t xml:space="preserve"> надбавк</w:t>
      </w:r>
      <w:r w:rsidR="006C672B">
        <w:rPr>
          <w:color w:val="000000"/>
          <w:sz w:val="28"/>
          <w:szCs w:val="28"/>
        </w:rPr>
        <w:t>а</w:t>
      </w:r>
      <w:r w:rsidRPr="00E931FA">
        <w:rPr>
          <w:color w:val="000000"/>
          <w:sz w:val="28"/>
          <w:szCs w:val="28"/>
        </w:rPr>
        <w:t xml:space="preserve"> за почесне звання "заслужений" - у розмірі 5 відсотків посадового окладу;</w:t>
      </w:r>
    </w:p>
    <w:p w:rsidR="00E931FA" w:rsidRPr="008C1887" w:rsidRDefault="00E931FA" w:rsidP="008C1887">
      <w:pPr>
        <w:pStyle w:val="rvps2"/>
        <w:shd w:val="clear" w:color="auto" w:fill="FFFFFF"/>
        <w:spacing w:before="0" w:beforeAutospacing="0" w:after="0" w:afterAutospacing="0"/>
        <w:ind w:firstLine="448"/>
        <w:jc w:val="both"/>
        <w:rPr>
          <w:color w:val="000000"/>
          <w:sz w:val="28"/>
          <w:szCs w:val="28"/>
        </w:rPr>
      </w:pPr>
      <w:bookmarkStart w:id="5" w:name="n47"/>
      <w:bookmarkEnd w:id="5"/>
      <w:r>
        <w:rPr>
          <w:color w:val="000000"/>
          <w:sz w:val="28"/>
          <w:szCs w:val="28"/>
        </w:rPr>
        <w:t>-</w:t>
      </w:r>
      <w:r w:rsidRPr="00E931FA">
        <w:rPr>
          <w:color w:val="000000"/>
          <w:sz w:val="28"/>
          <w:szCs w:val="28"/>
        </w:rPr>
        <w:t xml:space="preserve"> надбавк</w:t>
      </w:r>
      <w:r w:rsidR="006C672B">
        <w:rPr>
          <w:color w:val="000000"/>
          <w:sz w:val="28"/>
          <w:szCs w:val="28"/>
        </w:rPr>
        <w:t>а</w:t>
      </w:r>
      <w:r w:rsidRPr="00E931FA">
        <w:rPr>
          <w:color w:val="000000"/>
          <w:sz w:val="28"/>
          <w:szCs w:val="28"/>
        </w:rPr>
        <w:t xml:space="preserve"> за вислугу років</w:t>
      </w:r>
      <w:bookmarkStart w:id="6" w:name="n625"/>
      <w:bookmarkEnd w:id="6"/>
      <w:r w:rsidR="008C1887">
        <w:rPr>
          <w:color w:val="000000"/>
          <w:sz w:val="28"/>
          <w:szCs w:val="28"/>
        </w:rPr>
        <w:t xml:space="preserve"> </w:t>
      </w:r>
      <w:r w:rsidRPr="00E931FA">
        <w:rPr>
          <w:color w:val="000000"/>
          <w:sz w:val="28"/>
          <w:szCs w:val="28"/>
        </w:rPr>
        <w:t>посадовим особам органів місцевого самоврядування у відсотках до посадового окладу з урахуванням надбавки за ранг</w:t>
      </w:r>
      <w:r w:rsidR="008C1887">
        <w:rPr>
          <w:color w:val="000000"/>
          <w:sz w:val="28"/>
          <w:szCs w:val="28"/>
        </w:rPr>
        <w:t xml:space="preserve"> і залежно від</w:t>
      </w:r>
      <w:r w:rsidRPr="00E931FA">
        <w:rPr>
          <w:color w:val="000000"/>
          <w:sz w:val="28"/>
          <w:szCs w:val="28"/>
        </w:rPr>
        <w:t xml:space="preserve"> служби в органах місцевого самоврядування в таких </w:t>
      </w:r>
      <w:r w:rsidRPr="008C1887">
        <w:rPr>
          <w:color w:val="000000"/>
          <w:sz w:val="28"/>
          <w:szCs w:val="28"/>
        </w:rPr>
        <w:t>розмірах: понад 3 роки - 10, понад 5 років - 15, понад 10 років</w:t>
      </w:r>
      <w:r w:rsidRPr="008C1887">
        <w:rPr>
          <w:rStyle w:val="rvts58"/>
          <w:color w:val="000000"/>
          <w:sz w:val="28"/>
          <w:szCs w:val="28"/>
        </w:rPr>
        <w:t> </w:t>
      </w:r>
      <w:r w:rsidRPr="008C1887">
        <w:rPr>
          <w:color w:val="000000"/>
          <w:sz w:val="28"/>
          <w:szCs w:val="28"/>
        </w:rPr>
        <w:t>- 20, понад 15 років - 25, понад 20 років - 30, понад 25 років - 40 відсотків;</w:t>
      </w:r>
    </w:p>
    <w:p w:rsidR="00E931FA" w:rsidRPr="00B965EE" w:rsidRDefault="002E2695" w:rsidP="00E931FA">
      <w:pPr>
        <w:pStyle w:val="rvps2"/>
        <w:shd w:val="clear" w:color="auto" w:fill="FFFFFF"/>
        <w:spacing w:before="0" w:beforeAutospacing="0" w:after="150" w:afterAutospacing="0"/>
        <w:ind w:firstLine="450"/>
        <w:jc w:val="both"/>
        <w:rPr>
          <w:color w:val="000000"/>
          <w:sz w:val="28"/>
          <w:szCs w:val="28"/>
        </w:rPr>
      </w:pPr>
      <w:bookmarkStart w:id="7" w:name="n717"/>
      <w:bookmarkEnd w:id="7"/>
      <w:r>
        <w:rPr>
          <w:color w:val="000000"/>
          <w:sz w:val="28"/>
          <w:szCs w:val="28"/>
        </w:rPr>
        <w:t xml:space="preserve">- надбавка за вислугу років </w:t>
      </w:r>
      <w:r w:rsidR="00E931FA" w:rsidRPr="00B965EE">
        <w:rPr>
          <w:color w:val="000000"/>
          <w:sz w:val="28"/>
          <w:szCs w:val="28"/>
        </w:rPr>
        <w:t>службовцям органів місцевого самоврядування у відсотках до посадового окладу в таких розмірах: понад 3 роки - 10, понад 5 років - 15, понад 10 років - 20, понад 15 років - 25, понад 20 років - 30, понад 25 років - 40 відсотків - у порядку, визначеному </w:t>
      </w:r>
      <w:hyperlink r:id="rId6" w:tgtFrame="_blank" w:history="1">
        <w:r w:rsidR="00E931FA" w:rsidRPr="00B965EE">
          <w:rPr>
            <w:rStyle w:val="a4"/>
            <w:color w:val="auto"/>
            <w:sz w:val="28"/>
            <w:szCs w:val="28"/>
            <w:u w:val="none"/>
          </w:rPr>
          <w:t>Положенням про порядок і умови виплати щомісячної надбавки за вислугу років працівникам органів виконавчої влади та інших державних органів</w:t>
        </w:r>
      </w:hyperlink>
      <w:r w:rsidR="00E931FA" w:rsidRPr="00B965EE">
        <w:rPr>
          <w:color w:val="000000"/>
          <w:sz w:val="28"/>
          <w:szCs w:val="28"/>
        </w:rPr>
        <w:t>, затвердженим постановою Кабінету Міністрів України від 20 грудня 1993 р. № 1049 “Про надбавки за вислугу років для працівників органів виконавчої влади та інших державних органів”</w:t>
      </w:r>
      <w:r w:rsidR="000F0AAC" w:rsidRPr="00B965EE">
        <w:rPr>
          <w:color w:val="000000"/>
          <w:sz w:val="28"/>
          <w:szCs w:val="28"/>
        </w:rPr>
        <w:t>.</w:t>
      </w:r>
    </w:p>
    <w:p w:rsidR="000F0AAC" w:rsidRDefault="000F0AAC" w:rsidP="00E931FA">
      <w:pPr>
        <w:pStyle w:val="rvps2"/>
        <w:shd w:val="clear" w:color="auto" w:fill="FFFFFF"/>
        <w:spacing w:before="0" w:beforeAutospacing="0" w:after="150" w:afterAutospacing="0"/>
        <w:ind w:firstLine="450"/>
        <w:jc w:val="both"/>
        <w:rPr>
          <w:color w:val="000000"/>
          <w:sz w:val="28"/>
          <w:szCs w:val="28"/>
          <w:shd w:val="clear" w:color="auto" w:fill="FFFFFF"/>
        </w:rPr>
      </w:pPr>
      <w:r w:rsidRPr="000F0AAC">
        <w:rPr>
          <w:color w:val="000000"/>
          <w:sz w:val="28"/>
          <w:szCs w:val="28"/>
          <w:shd w:val="clear" w:color="auto" w:fill="FFFFFF"/>
        </w:rPr>
        <w:t>4.4.</w:t>
      </w:r>
      <w:r>
        <w:rPr>
          <w:color w:val="000000"/>
          <w:sz w:val="28"/>
          <w:szCs w:val="28"/>
          <w:shd w:val="clear" w:color="auto" w:fill="FFFFFF"/>
        </w:rPr>
        <w:t xml:space="preserve"> </w:t>
      </w:r>
      <w:r w:rsidRPr="000F0AAC">
        <w:rPr>
          <w:color w:val="000000"/>
          <w:sz w:val="28"/>
          <w:szCs w:val="28"/>
          <w:shd w:val="clear" w:color="auto" w:fill="FFFFFF"/>
        </w:rPr>
        <w:t>Доплата за науковий ступінь та надбавка за почесне звання виплачуються працівникам, якщо їх діяльність збігається за профілем з науковим ступенем або почесним званням.</w:t>
      </w:r>
    </w:p>
    <w:p w:rsidR="00EA4A8C" w:rsidRDefault="00EA4A8C" w:rsidP="00E931FA">
      <w:pPr>
        <w:pStyle w:val="rvps2"/>
        <w:shd w:val="clear" w:color="auto" w:fill="FFFFFF"/>
        <w:spacing w:before="0" w:beforeAutospacing="0" w:after="150" w:afterAutospacing="0"/>
        <w:ind w:firstLine="450"/>
        <w:jc w:val="both"/>
        <w:rPr>
          <w:color w:val="000000"/>
          <w:sz w:val="28"/>
          <w:szCs w:val="28"/>
          <w:shd w:val="clear" w:color="auto" w:fill="FFFFFF"/>
        </w:rPr>
      </w:pPr>
      <w:r>
        <w:rPr>
          <w:color w:val="000000"/>
          <w:sz w:val="28"/>
          <w:szCs w:val="28"/>
          <w:shd w:val="clear" w:color="auto" w:fill="FFFFFF"/>
        </w:rPr>
        <w:t xml:space="preserve"> 4.5. Також працівникам секретаріату Київської міської ради можуть встановлюватися інші надбавки, передбачені чинним законодавством.</w:t>
      </w:r>
    </w:p>
    <w:p w:rsidR="007C1B67" w:rsidRDefault="007C1B67" w:rsidP="007C1B67">
      <w:pPr>
        <w:pStyle w:val="Style5"/>
        <w:widowControl/>
        <w:ind w:firstLine="567"/>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4.</w:t>
      </w:r>
      <w:r w:rsidR="00EA4A8C">
        <w:rPr>
          <w:rFonts w:ascii="Times New Roman" w:hAnsi="Times New Roman" w:cs="Times New Roman"/>
          <w:color w:val="000000"/>
          <w:sz w:val="28"/>
          <w:szCs w:val="28"/>
          <w:shd w:val="clear" w:color="auto" w:fill="FFFFFF"/>
        </w:rPr>
        <w:t>6</w:t>
      </w:r>
      <w:r>
        <w:rPr>
          <w:rFonts w:ascii="Times New Roman" w:hAnsi="Times New Roman" w:cs="Times New Roman"/>
          <w:color w:val="000000"/>
          <w:sz w:val="28"/>
          <w:szCs w:val="28"/>
          <w:shd w:val="clear" w:color="auto" w:fill="FFFFFF"/>
        </w:rPr>
        <w:t>. З метою забезпечення прозорості питання встановлення конкретного розміру надбавк</w:t>
      </w:r>
      <w:r w:rsidR="00D64014">
        <w:rPr>
          <w:rFonts w:ascii="Times New Roman" w:hAnsi="Times New Roman" w:cs="Times New Roman"/>
          <w:color w:val="000000"/>
          <w:sz w:val="28"/>
          <w:szCs w:val="28"/>
          <w:shd w:val="clear" w:color="auto" w:fill="FFFFFF"/>
        </w:rPr>
        <w:t>и</w:t>
      </w:r>
      <w:r>
        <w:rPr>
          <w:rFonts w:ascii="Times New Roman" w:hAnsi="Times New Roman" w:cs="Times New Roman"/>
          <w:color w:val="000000"/>
          <w:sz w:val="28"/>
          <w:szCs w:val="28"/>
          <w:shd w:val="clear" w:color="auto" w:fill="FFFFFF"/>
        </w:rPr>
        <w:t xml:space="preserve"> </w:t>
      </w:r>
      <w:r w:rsidR="00C07311" w:rsidRPr="00B965EE">
        <w:rPr>
          <w:rFonts w:ascii="Times New Roman" w:hAnsi="Times New Roman" w:cs="Times New Roman"/>
          <w:sz w:val="28"/>
          <w:szCs w:val="28"/>
        </w:rPr>
        <w:t xml:space="preserve">за високі досягнення у праці </w:t>
      </w:r>
      <w:r w:rsidR="00D64014" w:rsidRPr="00E74CA8">
        <w:rPr>
          <w:rFonts w:ascii="Times New Roman" w:hAnsi="Times New Roman" w:cs="Times New Roman"/>
          <w:sz w:val="28"/>
          <w:szCs w:val="28"/>
        </w:rPr>
        <w:t>керівни</w:t>
      </w:r>
      <w:r w:rsidR="00D64014">
        <w:rPr>
          <w:rFonts w:ascii="Times New Roman" w:hAnsi="Times New Roman" w:cs="Times New Roman"/>
          <w:sz w:val="28"/>
          <w:szCs w:val="28"/>
        </w:rPr>
        <w:t>м працівникам</w:t>
      </w:r>
      <w:r w:rsidR="00D64014" w:rsidRPr="00E74CA8">
        <w:rPr>
          <w:rFonts w:ascii="Times New Roman" w:hAnsi="Times New Roman" w:cs="Times New Roman"/>
          <w:sz w:val="28"/>
          <w:szCs w:val="28"/>
        </w:rPr>
        <w:t xml:space="preserve"> і </w:t>
      </w:r>
      <w:r w:rsidR="00D64014">
        <w:rPr>
          <w:rFonts w:ascii="Times New Roman" w:hAnsi="Times New Roman" w:cs="Times New Roman"/>
          <w:sz w:val="28"/>
          <w:szCs w:val="28"/>
        </w:rPr>
        <w:t>спеціалістам</w:t>
      </w:r>
      <w:r w:rsidR="00D64014" w:rsidRPr="00E74CA8">
        <w:rPr>
          <w:rFonts w:ascii="Times New Roman" w:hAnsi="Times New Roman" w:cs="Times New Roman"/>
          <w:sz w:val="28"/>
          <w:szCs w:val="28"/>
        </w:rPr>
        <w:t>, які безпосередньо займаються розробленням проектів нормативно-правових актів, проводять експертизу проектів таких актів, у розмірі до 100 відсотків посадового окладу з урахуванням надбавки за ранг посадової особи місцевого самоврядування та вислугу років</w:t>
      </w:r>
      <w:r w:rsidR="00D64014">
        <w:rPr>
          <w:rFonts w:ascii="Times New Roman" w:hAnsi="Times New Roman" w:cs="Times New Roman"/>
          <w:sz w:val="28"/>
          <w:szCs w:val="28"/>
        </w:rPr>
        <w:t>,</w:t>
      </w:r>
      <w:r w:rsidRPr="00B965EE">
        <w:rPr>
          <w:rFonts w:ascii="Times New Roman" w:hAnsi="Times New Roman" w:cs="Times New Roman"/>
          <w:color w:val="000000"/>
          <w:sz w:val="28"/>
          <w:szCs w:val="28"/>
          <w:shd w:val="clear" w:color="auto" w:fill="FFFFFF"/>
        </w:rPr>
        <w:t xml:space="preserve"> розглядається </w:t>
      </w:r>
      <w:r w:rsidRPr="00B965EE">
        <w:rPr>
          <w:rFonts w:ascii="Times New Roman" w:hAnsi="Times New Roman" w:cs="Times New Roman"/>
          <w:color w:val="000000"/>
          <w:sz w:val="28"/>
          <w:szCs w:val="28"/>
          <w:shd w:val="clear" w:color="auto" w:fill="FFFFFF"/>
        </w:rPr>
        <w:lastRenderedPageBreak/>
        <w:t xml:space="preserve">комісією з питання встановлення надбавок (далі - комісія), </w:t>
      </w:r>
      <w:r w:rsidR="001A29AB">
        <w:rPr>
          <w:rFonts w:ascii="Times New Roman" w:hAnsi="Times New Roman" w:cs="Times New Roman"/>
          <w:color w:val="000000"/>
          <w:sz w:val="28"/>
          <w:szCs w:val="28"/>
          <w:shd w:val="clear" w:color="auto" w:fill="FFFFFF"/>
        </w:rPr>
        <w:t xml:space="preserve">яка створюється та </w:t>
      </w:r>
      <w:r w:rsidRPr="00B965EE">
        <w:rPr>
          <w:rFonts w:ascii="Times New Roman" w:hAnsi="Times New Roman" w:cs="Times New Roman"/>
          <w:color w:val="000000"/>
          <w:sz w:val="28"/>
          <w:szCs w:val="28"/>
          <w:shd w:val="clear" w:color="auto" w:fill="FFFFFF"/>
        </w:rPr>
        <w:t>склад якої затверджується розпорядженням</w:t>
      </w:r>
      <w:r>
        <w:rPr>
          <w:rFonts w:ascii="Times New Roman" w:hAnsi="Times New Roman" w:cs="Times New Roman"/>
          <w:color w:val="000000"/>
          <w:sz w:val="28"/>
          <w:szCs w:val="28"/>
          <w:shd w:val="clear" w:color="auto" w:fill="FFFFFF"/>
        </w:rPr>
        <w:t xml:space="preserve"> заступника міського голови - секретаря Київської міської ради. </w:t>
      </w:r>
    </w:p>
    <w:p w:rsidR="001A29AB" w:rsidRDefault="001A29AB" w:rsidP="00F8361D">
      <w:pPr>
        <w:pStyle w:val="Style5"/>
        <w:widowControl/>
        <w:ind w:firstLine="567"/>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Основним</w:t>
      </w:r>
      <w:r w:rsidR="00101802">
        <w:rPr>
          <w:rFonts w:ascii="Times New Roman" w:hAnsi="Times New Roman" w:cs="Times New Roman"/>
          <w:color w:val="000000"/>
          <w:sz w:val="28"/>
          <w:szCs w:val="28"/>
          <w:shd w:val="clear" w:color="auto" w:fill="FFFFFF"/>
        </w:rPr>
        <w:t>и</w:t>
      </w:r>
      <w:r>
        <w:rPr>
          <w:rFonts w:ascii="Times New Roman" w:hAnsi="Times New Roman" w:cs="Times New Roman"/>
          <w:color w:val="000000"/>
          <w:sz w:val="28"/>
          <w:szCs w:val="28"/>
          <w:shd w:val="clear" w:color="auto" w:fill="FFFFFF"/>
        </w:rPr>
        <w:t xml:space="preserve"> завданням</w:t>
      </w:r>
      <w:r w:rsidR="00101802">
        <w:rPr>
          <w:rFonts w:ascii="Times New Roman" w:hAnsi="Times New Roman" w:cs="Times New Roman"/>
          <w:color w:val="000000"/>
          <w:sz w:val="28"/>
          <w:szCs w:val="28"/>
          <w:shd w:val="clear" w:color="auto" w:fill="FFFFFF"/>
        </w:rPr>
        <w:t>и</w:t>
      </w:r>
      <w:r>
        <w:rPr>
          <w:rFonts w:ascii="Times New Roman" w:hAnsi="Times New Roman" w:cs="Times New Roman"/>
          <w:color w:val="000000"/>
          <w:sz w:val="28"/>
          <w:szCs w:val="28"/>
          <w:shd w:val="clear" w:color="auto" w:fill="FFFFFF"/>
        </w:rPr>
        <w:t xml:space="preserve"> комісії є розгляд документів щодо встановлення конкретного розміру надбавки </w:t>
      </w:r>
      <w:r w:rsidRPr="00B965EE">
        <w:rPr>
          <w:rFonts w:ascii="Times New Roman" w:hAnsi="Times New Roman" w:cs="Times New Roman"/>
          <w:sz w:val="28"/>
          <w:szCs w:val="28"/>
        </w:rPr>
        <w:t xml:space="preserve">за високі досягнення у праці </w:t>
      </w:r>
      <w:r w:rsidRPr="00E74CA8">
        <w:rPr>
          <w:rFonts w:ascii="Times New Roman" w:hAnsi="Times New Roman" w:cs="Times New Roman"/>
          <w:sz w:val="28"/>
          <w:szCs w:val="28"/>
        </w:rPr>
        <w:t>керівни</w:t>
      </w:r>
      <w:r>
        <w:rPr>
          <w:rFonts w:ascii="Times New Roman" w:hAnsi="Times New Roman" w:cs="Times New Roman"/>
          <w:sz w:val="28"/>
          <w:szCs w:val="28"/>
        </w:rPr>
        <w:t>м працівникам</w:t>
      </w:r>
      <w:r w:rsidRPr="00E74CA8">
        <w:rPr>
          <w:rFonts w:ascii="Times New Roman" w:hAnsi="Times New Roman" w:cs="Times New Roman"/>
          <w:sz w:val="28"/>
          <w:szCs w:val="28"/>
        </w:rPr>
        <w:t xml:space="preserve"> і </w:t>
      </w:r>
      <w:r>
        <w:rPr>
          <w:rFonts w:ascii="Times New Roman" w:hAnsi="Times New Roman" w:cs="Times New Roman"/>
          <w:sz w:val="28"/>
          <w:szCs w:val="28"/>
        </w:rPr>
        <w:t>спеціалістам</w:t>
      </w:r>
      <w:r w:rsidRPr="00E74CA8">
        <w:rPr>
          <w:rFonts w:ascii="Times New Roman" w:hAnsi="Times New Roman" w:cs="Times New Roman"/>
          <w:sz w:val="28"/>
          <w:szCs w:val="28"/>
        </w:rPr>
        <w:t>, які безпосередньо займаються розробленням проектів нормативно-правових актів, проводять експертизу проектів таких актів, у розмірі до 100 відсотків посадового окладу з урахуванням надбавки за ранг посадової особи місцевого самоврядування та вислугу років</w:t>
      </w:r>
      <w:r>
        <w:rPr>
          <w:rFonts w:ascii="Times New Roman" w:hAnsi="Times New Roman" w:cs="Times New Roman"/>
          <w:sz w:val="28"/>
          <w:szCs w:val="28"/>
        </w:rPr>
        <w:t xml:space="preserve"> та прийняття рішен</w:t>
      </w:r>
      <w:r w:rsidR="00101802">
        <w:rPr>
          <w:rFonts w:ascii="Times New Roman" w:hAnsi="Times New Roman" w:cs="Times New Roman"/>
          <w:sz w:val="28"/>
          <w:szCs w:val="28"/>
        </w:rPr>
        <w:t>ня</w:t>
      </w:r>
      <w:r>
        <w:rPr>
          <w:rFonts w:ascii="Times New Roman" w:hAnsi="Times New Roman" w:cs="Times New Roman"/>
          <w:sz w:val="28"/>
          <w:szCs w:val="28"/>
        </w:rPr>
        <w:t xml:space="preserve"> щодо ц</w:t>
      </w:r>
      <w:r w:rsidR="00101802">
        <w:rPr>
          <w:rFonts w:ascii="Times New Roman" w:hAnsi="Times New Roman" w:cs="Times New Roman"/>
          <w:sz w:val="28"/>
          <w:szCs w:val="28"/>
        </w:rPr>
        <w:t>ього</w:t>
      </w:r>
      <w:r>
        <w:rPr>
          <w:rFonts w:ascii="Times New Roman" w:hAnsi="Times New Roman" w:cs="Times New Roman"/>
          <w:sz w:val="28"/>
          <w:szCs w:val="28"/>
        </w:rPr>
        <w:t xml:space="preserve"> питан</w:t>
      </w:r>
      <w:r w:rsidR="00101802">
        <w:rPr>
          <w:rFonts w:ascii="Times New Roman" w:hAnsi="Times New Roman" w:cs="Times New Roman"/>
          <w:sz w:val="28"/>
          <w:szCs w:val="28"/>
        </w:rPr>
        <w:t>ня</w:t>
      </w:r>
      <w:r>
        <w:rPr>
          <w:rFonts w:ascii="Times New Roman" w:hAnsi="Times New Roman" w:cs="Times New Roman"/>
          <w:sz w:val="28"/>
          <w:szCs w:val="28"/>
        </w:rPr>
        <w:t>.</w:t>
      </w:r>
    </w:p>
    <w:p w:rsidR="00101802" w:rsidRDefault="00101802" w:rsidP="00F8361D">
      <w:pPr>
        <w:pStyle w:val="Style5"/>
        <w:widowControl/>
        <w:ind w:firstLine="567"/>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Комісія утворюється у складі голови, заступника голови, секретаря та членів комісії.</w:t>
      </w:r>
    </w:p>
    <w:p w:rsidR="00F8361D" w:rsidRDefault="007C1B67" w:rsidP="00F8361D">
      <w:pPr>
        <w:pStyle w:val="Style5"/>
        <w:widowControl/>
        <w:ind w:firstLine="567"/>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Комісія проводить свою роботу у формі засідань.</w:t>
      </w:r>
      <w:r w:rsidR="00F8361D" w:rsidRPr="00F8361D">
        <w:rPr>
          <w:rFonts w:ascii="Times New Roman" w:hAnsi="Times New Roman" w:cs="Times New Roman"/>
          <w:color w:val="000000"/>
          <w:sz w:val="28"/>
          <w:szCs w:val="28"/>
          <w:shd w:val="clear" w:color="auto" w:fill="FFFFFF"/>
        </w:rPr>
        <w:t xml:space="preserve"> </w:t>
      </w:r>
      <w:r w:rsidR="00F8361D">
        <w:rPr>
          <w:rFonts w:ascii="Times New Roman" w:hAnsi="Times New Roman" w:cs="Times New Roman"/>
          <w:color w:val="000000"/>
          <w:sz w:val="28"/>
          <w:szCs w:val="28"/>
          <w:shd w:val="clear" w:color="auto" w:fill="FFFFFF"/>
        </w:rPr>
        <w:t>Засідання комісії проводяться по мірі необхідності і вважаються правомочними, якщо на них присутні не менше 2/3 її складу. Рішення комісії ухвалюють</w:t>
      </w:r>
      <w:r w:rsidR="00101802">
        <w:rPr>
          <w:rFonts w:ascii="Times New Roman" w:hAnsi="Times New Roman" w:cs="Times New Roman"/>
          <w:color w:val="000000"/>
          <w:sz w:val="28"/>
          <w:szCs w:val="28"/>
          <w:shd w:val="clear" w:color="auto" w:fill="FFFFFF"/>
        </w:rPr>
        <w:t>ся</w:t>
      </w:r>
      <w:r w:rsidR="00F8361D">
        <w:rPr>
          <w:rFonts w:ascii="Times New Roman" w:hAnsi="Times New Roman" w:cs="Times New Roman"/>
          <w:color w:val="000000"/>
          <w:sz w:val="28"/>
          <w:szCs w:val="28"/>
          <w:shd w:val="clear" w:color="auto" w:fill="FFFFFF"/>
        </w:rPr>
        <w:t xml:space="preserve"> більшістю голосів від присутніх на засіданні членів відповідної комісії.</w:t>
      </w:r>
      <w:r w:rsidR="00101802">
        <w:rPr>
          <w:rFonts w:ascii="Times New Roman" w:hAnsi="Times New Roman" w:cs="Times New Roman"/>
          <w:color w:val="000000"/>
          <w:sz w:val="28"/>
          <w:szCs w:val="28"/>
          <w:shd w:val="clear" w:color="auto" w:fill="FFFFFF"/>
        </w:rPr>
        <w:t xml:space="preserve"> У разі рівного розподілу голосів вирішальним є голос головуючого на засіданні комісії.</w:t>
      </w:r>
    </w:p>
    <w:p w:rsidR="007C1B67" w:rsidRDefault="007C1B67" w:rsidP="007C1B67">
      <w:pPr>
        <w:pStyle w:val="Style5"/>
        <w:widowControl/>
        <w:ind w:firstLine="567"/>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Визначення конкретного розміру надбавки посадовим особам місцевого самоврядування секретаріату Київської міської ради здійсню</w:t>
      </w:r>
      <w:r w:rsidR="00F8361D">
        <w:rPr>
          <w:rFonts w:ascii="Times New Roman" w:hAnsi="Times New Roman" w:cs="Times New Roman"/>
          <w:color w:val="000000"/>
          <w:sz w:val="28"/>
          <w:szCs w:val="28"/>
          <w:shd w:val="clear" w:color="auto" w:fill="FFFFFF"/>
        </w:rPr>
        <w:t>ється</w:t>
      </w:r>
      <w:r>
        <w:rPr>
          <w:rFonts w:ascii="Times New Roman" w:hAnsi="Times New Roman" w:cs="Times New Roman"/>
          <w:color w:val="000000"/>
          <w:sz w:val="28"/>
          <w:szCs w:val="28"/>
          <w:shd w:val="clear" w:color="auto" w:fill="FFFFFF"/>
        </w:rPr>
        <w:t xml:space="preserve"> за поданням </w:t>
      </w:r>
      <w:r w:rsidR="00F8361D">
        <w:rPr>
          <w:rFonts w:ascii="Times New Roman" w:hAnsi="Times New Roman" w:cs="Times New Roman"/>
          <w:color w:val="000000"/>
          <w:sz w:val="28"/>
          <w:szCs w:val="28"/>
          <w:shd w:val="clear" w:color="auto" w:fill="FFFFFF"/>
        </w:rPr>
        <w:t xml:space="preserve">заступника міського голови </w:t>
      </w:r>
      <w:r w:rsidR="00D64014">
        <w:rPr>
          <w:rFonts w:ascii="Times New Roman" w:hAnsi="Times New Roman" w:cs="Times New Roman"/>
          <w:color w:val="000000"/>
          <w:sz w:val="28"/>
          <w:szCs w:val="28"/>
          <w:shd w:val="clear" w:color="auto" w:fill="FFFFFF"/>
        </w:rPr>
        <w:t>-</w:t>
      </w:r>
      <w:r w:rsidR="00F8361D">
        <w:rPr>
          <w:rFonts w:ascii="Times New Roman" w:hAnsi="Times New Roman" w:cs="Times New Roman"/>
          <w:color w:val="000000"/>
          <w:sz w:val="28"/>
          <w:szCs w:val="28"/>
          <w:shd w:val="clear" w:color="auto" w:fill="FFFFFF"/>
        </w:rPr>
        <w:t xml:space="preserve"> секретаря Київської міської ради </w:t>
      </w:r>
      <w:r w:rsidR="00A12E11">
        <w:rPr>
          <w:rFonts w:ascii="Times New Roman" w:hAnsi="Times New Roman" w:cs="Times New Roman"/>
          <w:color w:val="000000"/>
          <w:sz w:val="28"/>
          <w:szCs w:val="28"/>
          <w:shd w:val="clear" w:color="auto" w:fill="FFFFFF"/>
        </w:rPr>
        <w:t>-</w:t>
      </w:r>
      <w:r w:rsidR="00F8361D">
        <w:rPr>
          <w:rFonts w:ascii="Times New Roman" w:hAnsi="Times New Roman" w:cs="Times New Roman"/>
          <w:color w:val="000000"/>
          <w:sz w:val="28"/>
          <w:szCs w:val="28"/>
          <w:shd w:val="clear" w:color="auto" w:fill="FFFFFF"/>
        </w:rPr>
        <w:t xml:space="preserve"> керуючо</w:t>
      </w:r>
      <w:r w:rsidR="00A12E11">
        <w:rPr>
          <w:rFonts w:ascii="Times New Roman" w:hAnsi="Times New Roman" w:cs="Times New Roman"/>
          <w:color w:val="000000"/>
          <w:sz w:val="28"/>
          <w:szCs w:val="28"/>
          <w:shd w:val="clear" w:color="auto" w:fill="FFFFFF"/>
        </w:rPr>
        <w:t>му</w:t>
      </w:r>
      <w:r w:rsidR="00F8361D">
        <w:rPr>
          <w:rFonts w:ascii="Times New Roman" w:hAnsi="Times New Roman" w:cs="Times New Roman"/>
          <w:color w:val="000000"/>
          <w:sz w:val="28"/>
          <w:szCs w:val="28"/>
          <w:shd w:val="clear" w:color="auto" w:fill="FFFFFF"/>
        </w:rPr>
        <w:t xml:space="preserve"> справами, </w:t>
      </w:r>
      <w:r>
        <w:rPr>
          <w:rFonts w:ascii="Times New Roman" w:hAnsi="Times New Roman" w:cs="Times New Roman"/>
          <w:color w:val="000000"/>
          <w:sz w:val="28"/>
          <w:szCs w:val="28"/>
          <w:shd w:val="clear" w:color="auto" w:fill="FFFFFF"/>
        </w:rPr>
        <w:t>керуючого справами</w:t>
      </w:r>
      <w:r w:rsidR="00BE676C">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 xml:space="preserve"> </w:t>
      </w:r>
      <w:r w:rsidR="00A12E11">
        <w:rPr>
          <w:rFonts w:ascii="Times New Roman" w:hAnsi="Times New Roman" w:cs="Times New Roman"/>
          <w:color w:val="000000"/>
          <w:sz w:val="28"/>
          <w:szCs w:val="28"/>
          <w:shd w:val="clear" w:color="auto" w:fill="FFFFFF"/>
        </w:rPr>
        <w:t>к</w:t>
      </w:r>
      <w:r>
        <w:rPr>
          <w:rFonts w:ascii="Times New Roman" w:hAnsi="Times New Roman" w:cs="Times New Roman"/>
          <w:color w:val="000000"/>
          <w:sz w:val="28"/>
          <w:szCs w:val="28"/>
          <w:shd w:val="clear" w:color="auto" w:fill="FFFFFF"/>
        </w:rPr>
        <w:t>ерівник</w:t>
      </w:r>
      <w:r w:rsidR="00A12E11">
        <w:rPr>
          <w:rFonts w:ascii="Times New Roman" w:hAnsi="Times New Roman" w:cs="Times New Roman"/>
          <w:color w:val="000000"/>
          <w:sz w:val="28"/>
          <w:szCs w:val="28"/>
          <w:shd w:val="clear" w:color="auto" w:fill="FFFFFF"/>
        </w:rPr>
        <w:t>ам</w:t>
      </w:r>
      <w:r>
        <w:rPr>
          <w:rFonts w:ascii="Times New Roman" w:hAnsi="Times New Roman" w:cs="Times New Roman"/>
          <w:color w:val="000000"/>
          <w:sz w:val="28"/>
          <w:szCs w:val="28"/>
          <w:shd w:val="clear" w:color="auto" w:fill="FFFFFF"/>
        </w:rPr>
        <w:t xml:space="preserve"> структурних підрозділів та керівників структурних підрозділів</w:t>
      </w:r>
      <w:r w:rsidR="00BE676C">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 xml:space="preserve"> працівник</w:t>
      </w:r>
      <w:r w:rsidR="00A12E11">
        <w:rPr>
          <w:rFonts w:ascii="Times New Roman" w:hAnsi="Times New Roman" w:cs="Times New Roman"/>
          <w:color w:val="000000"/>
          <w:sz w:val="28"/>
          <w:szCs w:val="28"/>
          <w:shd w:val="clear" w:color="auto" w:fill="FFFFFF"/>
        </w:rPr>
        <w:t>ам</w:t>
      </w:r>
      <w:bookmarkStart w:id="8" w:name="_GoBack"/>
      <w:bookmarkEnd w:id="8"/>
      <w:r>
        <w:rPr>
          <w:rFonts w:ascii="Times New Roman" w:hAnsi="Times New Roman" w:cs="Times New Roman"/>
          <w:color w:val="000000"/>
          <w:sz w:val="28"/>
          <w:szCs w:val="28"/>
          <w:shd w:val="clear" w:color="auto" w:fill="FFFFFF"/>
        </w:rPr>
        <w:t xml:space="preserve"> відповідних структурних підрозділів на ім’я голови комісії.</w:t>
      </w:r>
    </w:p>
    <w:p w:rsidR="00D64014" w:rsidRDefault="00D64014" w:rsidP="007C1B67">
      <w:pPr>
        <w:pStyle w:val="Style5"/>
        <w:widowControl/>
        <w:ind w:firstLine="567"/>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До подання додаються документи, що підтверджують правомочність встановлення надбавки </w:t>
      </w:r>
      <w:r w:rsidR="00A21750">
        <w:rPr>
          <w:rFonts w:ascii="Times New Roman" w:hAnsi="Times New Roman" w:cs="Times New Roman"/>
          <w:color w:val="000000"/>
          <w:sz w:val="28"/>
          <w:szCs w:val="28"/>
          <w:shd w:val="clear" w:color="auto" w:fill="FFFFFF"/>
        </w:rPr>
        <w:t>(перелік розроблених проектів нормативно-правових актів, проведених експертиз проектів таких актів, копії пояснювальних записок до проектів нормативно-правових актів, копії сторінок з візами до проектів нормативно-правових актів тощо).</w:t>
      </w:r>
    </w:p>
    <w:p w:rsidR="00F8361D" w:rsidRDefault="00F8361D" w:rsidP="00F8361D">
      <w:pPr>
        <w:pStyle w:val="Style5"/>
        <w:widowControl/>
        <w:ind w:firstLine="567"/>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Рішення комісії оформлюються протоколом</w:t>
      </w:r>
      <w:r w:rsidR="00101802">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 </w:t>
      </w:r>
      <w:r w:rsidR="00101802">
        <w:rPr>
          <w:rFonts w:ascii="Times New Roman" w:hAnsi="Times New Roman" w:cs="Times New Roman"/>
          <w:color w:val="000000"/>
          <w:sz w:val="28"/>
          <w:szCs w:val="28"/>
          <w:shd w:val="clear" w:color="auto" w:fill="FFFFFF"/>
        </w:rPr>
        <w:t xml:space="preserve">що  підписуються головуючим на засіданні та секретарем </w:t>
      </w:r>
      <w:r>
        <w:rPr>
          <w:rFonts w:ascii="Times New Roman" w:hAnsi="Times New Roman" w:cs="Times New Roman"/>
          <w:color w:val="000000"/>
          <w:sz w:val="28"/>
          <w:szCs w:val="28"/>
          <w:shd w:val="clear" w:color="auto" w:fill="FFFFFF"/>
        </w:rPr>
        <w:t>і мають рекомендаційний характер.</w:t>
      </w:r>
    </w:p>
    <w:p w:rsidR="003917B8" w:rsidRDefault="00C00D17" w:rsidP="003917B8">
      <w:pPr>
        <w:pStyle w:val="Style5"/>
        <w:widowControl/>
        <w:ind w:firstLine="567"/>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Ця</w:t>
      </w:r>
      <w:r w:rsidR="00EF6E22">
        <w:rPr>
          <w:rFonts w:ascii="Times New Roman" w:hAnsi="Times New Roman" w:cs="Times New Roman"/>
          <w:color w:val="000000"/>
          <w:sz w:val="28"/>
          <w:szCs w:val="28"/>
          <w:shd w:val="clear" w:color="auto" w:fill="FFFFFF"/>
        </w:rPr>
        <w:t xml:space="preserve"> н</w:t>
      </w:r>
      <w:r w:rsidR="003917B8">
        <w:rPr>
          <w:rFonts w:ascii="Times New Roman" w:hAnsi="Times New Roman" w:cs="Times New Roman"/>
          <w:color w:val="000000"/>
          <w:sz w:val="28"/>
          <w:szCs w:val="28"/>
          <w:shd w:val="clear" w:color="auto" w:fill="FFFFFF"/>
        </w:rPr>
        <w:t xml:space="preserve">адбавка </w:t>
      </w:r>
      <w:r w:rsidR="00EF6E22">
        <w:rPr>
          <w:rFonts w:ascii="Times New Roman" w:hAnsi="Times New Roman" w:cs="Times New Roman"/>
          <w:color w:val="000000"/>
          <w:sz w:val="28"/>
          <w:szCs w:val="28"/>
          <w:shd w:val="clear" w:color="auto" w:fill="FFFFFF"/>
        </w:rPr>
        <w:t xml:space="preserve">переглядається </w:t>
      </w:r>
      <w:r>
        <w:rPr>
          <w:rFonts w:ascii="Times New Roman" w:hAnsi="Times New Roman" w:cs="Times New Roman"/>
          <w:color w:val="000000"/>
          <w:sz w:val="28"/>
          <w:szCs w:val="28"/>
          <w:shd w:val="clear" w:color="auto" w:fill="FFFFFF"/>
        </w:rPr>
        <w:t xml:space="preserve">комісією на підставі наданих звітів </w:t>
      </w:r>
      <w:r w:rsidR="00EF6E22">
        <w:rPr>
          <w:rFonts w:ascii="Times New Roman" w:hAnsi="Times New Roman" w:cs="Times New Roman"/>
          <w:color w:val="000000"/>
          <w:sz w:val="28"/>
          <w:szCs w:val="28"/>
          <w:shd w:val="clear" w:color="auto" w:fill="FFFFFF"/>
        </w:rPr>
        <w:t>не рідше одного разу на рік.</w:t>
      </w:r>
    </w:p>
    <w:p w:rsidR="00F8361D" w:rsidRDefault="00F8361D" w:rsidP="00F2617F">
      <w:pPr>
        <w:pStyle w:val="Style5"/>
        <w:widowControl/>
        <w:ind w:firstLine="567"/>
        <w:jc w:val="both"/>
        <w:rPr>
          <w:rFonts w:ascii="Times New Roman" w:hAnsi="Times New Roman" w:cs="Times New Roman"/>
          <w:sz w:val="28"/>
          <w:szCs w:val="28"/>
        </w:rPr>
      </w:pPr>
    </w:p>
    <w:p w:rsidR="0084796D" w:rsidRPr="000147BB" w:rsidRDefault="004E36DC" w:rsidP="00F2617F">
      <w:pPr>
        <w:pStyle w:val="Style5"/>
        <w:widowControl/>
        <w:ind w:firstLine="567"/>
        <w:jc w:val="both"/>
        <w:rPr>
          <w:rStyle w:val="FontStyle13"/>
          <w:rFonts w:ascii="Times New Roman" w:hAnsi="Times New Roman" w:cs="Times New Roman"/>
          <w:b w:val="0"/>
          <w:sz w:val="28"/>
          <w:szCs w:val="28"/>
        </w:rPr>
      </w:pPr>
      <w:r>
        <w:rPr>
          <w:rFonts w:ascii="Times New Roman" w:hAnsi="Times New Roman" w:cs="Times New Roman"/>
          <w:sz w:val="28"/>
          <w:szCs w:val="28"/>
        </w:rPr>
        <w:t xml:space="preserve"> </w:t>
      </w:r>
      <w:r w:rsidR="0084796D">
        <w:rPr>
          <w:rStyle w:val="FontStyle13"/>
          <w:rFonts w:ascii="Times New Roman" w:hAnsi="Times New Roman" w:cs="Times New Roman"/>
          <w:b w:val="0"/>
          <w:sz w:val="28"/>
          <w:szCs w:val="28"/>
        </w:rPr>
        <w:t>4.</w:t>
      </w:r>
      <w:r w:rsidR="00EA4A8C">
        <w:rPr>
          <w:rStyle w:val="FontStyle13"/>
          <w:rFonts w:ascii="Times New Roman" w:hAnsi="Times New Roman" w:cs="Times New Roman"/>
          <w:b w:val="0"/>
          <w:sz w:val="28"/>
          <w:szCs w:val="28"/>
        </w:rPr>
        <w:t>7</w:t>
      </w:r>
      <w:r w:rsidR="0084796D">
        <w:rPr>
          <w:rStyle w:val="FontStyle13"/>
          <w:rFonts w:ascii="Times New Roman" w:hAnsi="Times New Roman" w:cs="Times New Roman"/>
          <w:b w:val="0"/>
          <w:sz w:val="28"/>
          <w:szCs w:val="28"/>
        </w:rPr>
        <w:t xml:space="preserve">. Нарахування та виплата відповідних надбавок </w:t>
      </w:r>
      <w:r w:rsidR="000F0AAC">
        <w:rPr>
          <w:rStyle w:val="FontStyle13"/>
          <w:rFonts w:ascii="Times New Roman" w:hAnsi="Times New Roman" w:cs="Times New Roman"/>
          <w:b w:val="0"/>
          <w:sz w:val="28"/>
          <w:szCs w:val="28"/>
        </w:rPr>
        <w:t xml:space="preserve">та доплат </w:t>
      </w:r>
      <w:r w:rsidR="0084796D">
        <w:rPr>
          <w:rStyle w:val="FontStyle13"/>
          <w:rFonts w:ascii="Times New Roman" w:hAnsi="Times New Roman" w:cs="Times New Roman"/>
          <w:b w:val="0"/>
          <w:sz w:val="28"/>
          <w:szCs w:val="28"/>
        </w:rPr>
        <w:t xml:space="preserve">здійснюється на </w:t>
      </w:r>
      <w:r w:rsidR="0084796D" w:rsidRPr="000147BB">
        <w:rPr>
          <w:rStyle w:val="FontStyle13"/>
          <w:rFonts w:ascii="Times New Roman" w:hAnsi="Times New Roman" w:cs="Times New Roman"/>
          <w:b w:val="0"/>
          <w:sz w:val="28"/>
          <w:szCs w:val="28"/>
        </w:rPr>
        <w:t>підставі розпорядження Київського міського голови</w:t>
      </w:r>
      <w:r w:rsidR="00F8361D" w:rsidRPr="000147BB">
        <w:rPr>
          <w:rStyle w:val="FontStyle13"/>
          <w:rFonts w:ascii="Times New Roman" w:hAnsi="Times New Roman" w:cs="Times New Roman"/>
          <w:b w:val="0"/>
          <w:sz w:val="28"/>
          <w:szCs w:val="28"/>
        </w:rPr>
        <w:t xml:space="preserve"> </w:t>
      </w:r>
      <w:r w:rsidR="0084796D" w:rsidRPr="000147BB">
        <w:rPr>
          <w:rStyle w:val="FontStyle13"/>
          <w:rFonts w:ascii="Times New Roman" w:hAnsi="Times New Roman" w:cs="Times New Roman"/>
          <w:b w:val="0"/>
          <w:sz w:val="28"/>
          <w:szCs w:val="28"/>
        </w:rPr>
        <w:t>в межах фонду оплати праці.</w:t>
      </w:r>
    </w:p>
    <w:p w:rsidR="0084796D" w:rsidRDefault="0084796D" w:rsidP="00F2617F">
      <w:pPr>
        <w:pStyle w:val="Style5"/>
        <w:widowControl/>
        <w:ind w:firstLine="567"/>
        <w:jc w:val="both"/>
        <w:rPr>
          <w:rStyle w:val="FontStyle13"/>
          <w:rFonts w:ascii="Times New Roman" w:hAnsi="Times New Roman" w:cs="Times New Roman"/>
          <w:b w:val="0"/>
          <w:sz w:val="28"/>
          <w:szCs w:val="28"/>
        </w:rPr>
      </w:pPr>
    </w:p>
    <w:p w:rsidR="00DC3B57" w:rsidRDefault="00DC3B57" w:rsidP="00F2617F">
      <w:pPr>
        <w:pStyle w:val="Style5"/>
        <w:widowControl/>
        <w:ind w:firstLine="567"/>
        <w:jc w:val="both"/>
        <w:rPr>
          <w:rStyle w:val="FontStyle13"/>
          <w:rFonts w:ascii="Times New Roman" w:hAnsi="Times New Roman" w:cs="Times New Roman"/>
          <w:sz w:val="28"/>
          <w:szCs w:val="28"/>
        </w:rPr>
      </w:pPr>
    </w:p>
    <w:p w:rsidR="00D77EB8" w:rsidRPr="00D77EB8" w:rsidRDefault="00D77EB8" w:rsidP="00DC3B57">
      <w:pPr>
        <w:pStyle w:val="Style5"/>
        <w:widowControl/>
        <w:ind w:firstLine="567"/>
        <w:jc w:val="center"/>
        <w:rPr>
          <w:rStyle w:val="FontStyle13"/>
          <w:rFonts w:ascii="Times New Roman" w:hAnsi="Times New Roman" w:cs="Times New Roman"/>
          <w:sz w:val="28"/>
          <w:szCs w:val="28"/>
        </w:rPr>
      </w:pPr>
      <w:r w:rsidRPr="00D77EB8">
        <w:rPr>
          <w:rStyle w:val="FontStyle13"/>
          <w:rFonts w:ascii="Times New Roman" w:hAnsi="Times New Roman" w:cs="Times New Roman"/>
          <w:sz w:val="28"/>
          <w:szCs w:val="28"/>
        </w:rPr>
        <w:t>5. Надання матеріальної допомоги</w:t>
      </w:r>
    </w:p>
    <w:p w:rsidR="00D77EB8" w:rsidRDefault="00D77EB8" w:rsidP="00F2617F">
      <w:pPr>
        <w:pStyle w:val="Style5"/>
        <w:widowControl/>
        <w:ind w:firstLine="567"/>
        <w:jc w:val="both"/>
        <w:rPr>
          <w:rStyle w:val="FontStyle13"/>
          <w:rFonts w:ascii="Times New Roman" w:hAnsi="Times New Roman" w:cs="Times New Roman"/>
          <w:b w:val="0"/>
          <w:sz w:val="28"/>
          <w:szCs w:val="28"/>
        </w:rPr>
      </w:pPr>
      <w:r>
        <w:rPr>
          <w:rStyle w:val="FontStyle13"/>
          <w:rFonts w:ascii="Times New Roman" w:hAnsi="Times New Roman" w:cs="Times New Roman"/>
          <w:b w:val="0"/>
          <w:sz w:val="28"/>
          <w:szCs w:val="28"/>
        </w:rPr>
        <w:t xml:space="preserve">5.1. Матеріальна допомога на оздоровлення надається </w:t>
      </w:r>
      <w:r w:rsidR="00DC3B57">
        <w:rPr>
          <w:rStyle w:val="FontStyle13"/>
          <w:rFonts w:ascii="Times New Roman" w:hAnsi="Times New Roman" w:cs="Times New Roman"/>
          <w:b w:val="0"/>
          <w:sz w:val="28"/>
          <w:szCs w:val="28"/>
        </w:rPr>
        <w:t>посадовим особам місцевого самоврядування та службовцям у</w:t>
      </w:r>
      <w:r w:rsidR="00392DC6">
        <w:rPr>
          <w:rStyle w:val="FontStyle13"/>
          <w:rFonts w:ascii="Times New Roman" w:hAnsi="Times New Roman" w:cs="Times New Roman"/>
          <w:b w:val="0"/>
          <w:sz w:val="28"/>
          <w:szCs w:val="28"/>
        </w:rPr>
        <w:t xml:space="preserve"> розмірі, що не перевищує середньомісячної заробітної плати</w:t>
      </w:r>
      <w:r w:rsidR="00925C02">
        <w:rPr>
          <w:rStyle w:val="FontStyle13"/>
          <w:rFonts w:ascii="Times New Roman" w:hAnsi="Times New Roman" w:cs="Times New Roman"/>
          <w:b w:val="0"/>
          <w:sz w:val="28"/>
          <w:szCs w:val="28"/>
        </w:rPr>
        <w:t xml:space="preserve"> працівника</w:t>
      </w:r>
      <w:r w:rsidR="009F6A8A">
        <w:rPr>
          <w:rStyle w:val="FontStyle13"/>
          <w:rFonts w:ascii="Times New Roman" w:hAnsi="Times New Roman" w:cs="Times New Roman"/>
          <w:b w:val="0"/>
          <w:sz w:val="28"/>
          <w:szCs w:val="28"/>
        </w:rPr>
        <w:t>,</w:t>
      </w:r>
      <w:r w:rsidR="00925C02">
        <w:rPr>
          <w:rStyle w:val="FontStyle13"/>
          <w:rFonts w:ascii="Times New Roman" w:hAnsi="Times New Roman" w:cs="Times New Roman"/>
          <w:b w:val="0"/>
          <w:sz w:val="28"/>
          <w:szCs w:val="28"/>
        </w:rPr>
        <w:t xml:space="preserve"> за </w:t>
      </w:r>
      <w:r w:rsidR="006D4ED0">
        <w:rPr>
          <w:rStyle w:val="FontStyle13"/>
          <w:rFonts w:ascii="Times New Roman" w:hAnsi="Times New Roman" w:cs="Times New Roman"/>
          <w:b w:val="0"/>
          <w:sz w:val="28"/>
          <w:szCs w:val="28"/>
        </w:rPr>
        <w:t>їх</w:t>
      </w:r>
      <w:r w:rsidR="00925C02">
        <w:rPr>
          <w:rStyle w:val="FontStyle13"/>
          <w:rFonts w:ascii="Times New Roman" w:hAnsi="Times New Roman" w:cs="Times New Roman"/>
          <w:b w:val="0"/>
          <w:sz w:val="28"/>
          <w:szCs w:val="28"/>
        </w:rPr>
        <w:t xml:space="preserve"> заявою </w:t>
      </w:r>
      <w:r w:rsidR="00392DC6">
        <w:rPr>
          <w:rStyle w:val="FontStyle13"/>
          <w:rFonts w:ascii="Times New Roman" w:hAnsi="Times New Roman" w:cs="Times New Roman"/>
          <w:b w:val="0"/>
          <w:sz w:val="28"/>
          <w:szCs w:val="28"/>
        </w:rPr>
        <w:t>при наданні щорічн</w:t>
      </w:r>
      <w:r w:rsidR="00925C02">
        <w:rPr>
          <w:rStyle w:val="FontStyle13"/>
          <w:rFonts w:ascii="Times New Roman" w:hAnsi="Times New Roman" w:cs="Times New Roman"/>
          <w:b w:val="0"/>
          <w:sz w:val="28"/>
          <w:szCs w:val="28"/>
        </w:rPr>
        <w:t>ої основної відпустки або її частини</w:t>
      </w:r>
      <w:r w:rsidR="00392DC6">
        <w:rPr>
          <w:rStyle w:val="FontStyle13"/>
          <w:rFonts w:ascii="Times New Roman" w:hAnsi="Times New Roman" w:cs="Times New Roman"/>
          <w:b w:val="0"/>
          <w:sz w:val="28"/>
          <w:szCs w:val="28"/>
        </w:rPr>
        <w:t>.</w:t>
      </w:r>
    </w:p>
    <w:p w:rsidR="009F6A8A" w:rsidRDefault="00392DC6" w:rsidP="00392DC6">
      <w:pPr>
        <w:pStyle w:val="Style5"/>
        <w:widowControl/>
        <w:ind w:firstLine="567"/>
        <w:jc w:val="both"/>
        <w:rPr>
          <w:rStyle w:val="FontStyle13"/>
          <w:rFonts w:ascii="Times New Roman" w:hAnsi="Times New Roman" w:cs="Times New Roman"/>
          <w:b w:val="0"/>
          <w:sz w:val="28"/>
          <w:szCs w:val="28"/>
        </w:rPr>
      </w:pPr>
      <w:r>
        <w:rPr>
          <w:rStyle w:val="FontStyle13"/>
          <w:rFonts w:ascii="Times New Roman" w:hAnsi="Times New Roman" w:cs="Times New Roman"/>
          <w:b w:val="0"/>
          <w:sz w:val="28"/>
          <w:szCs w:val="28"/>
        </w:rPr>
        <w:t xml:space="preserve">5.2. Матеріальна допомога для вирішення соціально-побутових питань надається </w:t>
      </w:r>
      <w:r w:rsidR="00186C8A">
        <w:rPr>
          <w:rStyle w:val="FontStyle13"/>
          <w:rFonts w:ascii="Times New Roman" w:hAnsi="Times New Roman" w:cs="Times New Roman"/>
          <w:b w:val="0"/>
          <w:sz w:val="28"/>
          <w:szCs w:val="28"/>
        </w:rPr>
        <w:t xml:space="preserve">посадовим особам місцевого самоврядування та службовцям </w:t>
      </w:r>
      <w:r w:rsidR="009F6A8A">
        <w:rPr>
          <w:rStyle w:val="FontStyle13"/>
          <w:rFonts w:ascii="Times New Roman" w:hAnsi="Times New Roman" w:cs="Times New Roman"/>
          <w:b w:val="0"/>
          <w:sz w:val="28"/>
          <w:szCs w:val="28"/>
        </w:rPr>
        <w:t>в розмірі, що не перевищує середньомісячної заробітної плати працівника,</w:t>
      </w:r>
      <w:r w:rsidR="00186C8A">
        <w:rPr>
          <w:rStyle w:val="FontStyle13"/>
          <w:rFonts w:ascii="Times New Roman" w:hAnsi="Times New Roman" w:cs="Times New Roman"/>
          <w:b w:val="0"/>
          <w:sz w:val="28"/>
          <w:szCs w:val="28"/>
        </w:rPr>
        <w:t xml:space="preserve"> </w:t>
      </w:r>
      <w:r w:rsidR="009F6A8A">
        <w:rPr>
          <w:rStyle w:val="FontStyle13"/>
          <w:rFonts w:ascii="Times New Roman" w:hAnsi="Times New Roman" w:cs="Times New Roman"/>
          <w:b w:val="0"/>
          <w:sz w:val="28"/>
          <w:szCs w:val="28"/>
        </w:rPr>
        <w:t xml:space="preserve">за </w:t>
      </w:r>
      <w:r w:rsidR="00186C8A">
        <w:rPr>
          <w:rStyle w:val="FontStyle13"/>
          <w:rFonts w:ascii="Times New Roman" w:hAnsi="Times New Roman" w:cs="Times New Roman"/>
          <w:b w:val="0"/>
          <w:sz w:val="28"/>
          <w:szCs w:val="28"/>
        </w:rPr>
        <w:t>їх</w:t>
      </w:r>
      <w:r w:rsidR="009F6A8A">
        <w:rPr>
          <w:rStyle w:val="FontStyle13"/>
          <w:rFonts w:ascii="Times New Roman" w:hAnsi="Times New Roman" w:cs="Times New Roman"/>
          <w:b w:val="0"/>
          <w:sz w:val="28"/>
          <w:szCs w:val="28"/>
        </w:rPr>
        <w:t xml:space="preserve"> заявою</w:t>
      </w:r>
      <w:r w:rsidR="00493D22">
        <w:rPr>
          <w:rStyle w:val="FontStyle13"/>
          <w:rFonts w:ascii="Times New Roman" w:hAnsi="Times New Roman" w:cs="Times New Roman"/>
          <w:b w:val="0"/>
          <w:sz w:val="28"/>
          <w:szCs w:val="28"/>
        </w:rPr>
        <w:t>.</w:t>
      </w:r>
      <w:r w:rsidR="009F6A8A">
        <w:rPr>
          <w:rStyle w:val="FontStyle13"/>
          <w:rFonts w:ascii="Times New Roman" w:hAnsi="Times New Roman" w:cs="Times New Roman"/>
          <w:b w:val="0"/>
          <w:sz w:val="28"/>
          <w:szCs w:val="28"/>
        </w:rPr>
        <w:t xml:space="preserve"> </w:t>
      </w:r>
    </w:p>
    <w:p w:rsidR="004313E1" w:rsidRDefault="004313E1" w:rsidP="00392DC6">
      <w:pPr>
        <w:pStyle w:val="Style5"/>
        <w:widowControl/>
        <w:ind w:firstLine="567"/>
        <w:jc w:val="both"/>
        <w:rPr>
          <w:rStyle w:val="FontStyle13"/>
          <w:rFonts w:ascii="Times New Roman" w:hAnsi="Times New Roman" w:cs="Times New Roman"/>
          <w:b w:val="0"/>
          <w:sz w:val="28"/>
          <w:szCs w:val="28"/>
        </w:rPr>
      </w:pPr>
      <w:r>
        <w:rPr>
          <w:rStyle w:val="FontStyle13"/>
          <w:rFonts w:ascii="Times New Roman" w:hAnsi="Times New Roman" w:cs="Times New Roman"/>
          <w:b w:val="0"/>
          <w:sz w:val="28"/>
          <w:szCs w:val="28"/>
        </w:rPr>
        <w:lastRenderedPageBreak/>
        <w:t>5.</w:t>
      </w:r>
      <w:r w:rsidR="009F6A8A">
        <w:rPr>
          <w:rStyle w:val="FontStyle13"/>
          <w:rFonts w:ascii="Times New Roman" w:hAnsi="Times New Roman" w:cs="Times New Roman"/>
          <w:b w:val="0"/>
          <w:sz w:val="28"/>
          <w:szCs w:val="28"/>
        </w:rPr>
        <w:t>3</w:t>
      </w:r>
      <w:r>
        <w:rPr>
          <w:rStyle w:val="FontStyle13"/>
          <w:rFonts w:ascii="Times New Roman" w:hAnsi="Times New Roman" w:cs="Times New Roman"/>
          <w:b w:val="0"/>
          <w:sz w:val="28"/>
          <w:szCs w:val="28"/>
        </w:rPr>
        <w:t>. Зазначені виплати здійснюються в межах затвердженого фонду оплати праці</w:t>
      </w:r>
      <w:r w:rsidR="000E26AA">
        <w:rPr>
          <w:rStyle w:val="FontStyle13"/>
          <w:rFonts w:ascii="Times New Roman" w:hAnsi="Times New Roman" w:cs="Times New Roman"/>
          <w:b w:val="0"/>
          <w:sz w:val="28"/>
          <w:szCs w:val="28"/>
        </w:rPr>
        <w:t xml:space="preserve"> на підставі розпорядження заступника міського голови - секретаря Київської міської ради - працівникам секретаріату Київської міської ради та розпорядження Київського міського голови </w:t>
      </w:r>
      <w:r w:rsidR="000A6EF6">
        <w:rPr>
          <w:rStyle w:val="FontStyle13"/>
          <w:rFonts w:ascii="Times New Roman" w:hAnsi="Times New Roman" w:cs="Times New Roman"/>
          <w:b w:val="0"/>
          <w:sz w:val="28"/>
          <w:szCs w:val="28"/>
        </w:rPr>
        <w:t>-</w:t>
      </w:r>
      <w:r w:rsidR="000E26AA">
        <w:rPr>
          <w:rStyle w:val="FontStyle13"/>
          <w:rFonts w:ascii="Times New Roman" w:hAnsi="Times New Roman" w:cs="Times New Roman"/>
          <w:b w:val="0"/>
          <w:sz w:val="28"/>
          <w:szCs w:val="28"/>
        </w:rPr>
        <w:t xml:space="preserve"> заступнику міського голови </w:t>
      </w:r>
      <w:r w:rsidR="000A6EF6">
        <w:rPr>
          <w:rStyle w:val="FontStyle13"/>
          <w:rFonts w:ascii="Times New Roman" w:hAnsi="Times New Roman" w:cs="Times New Roman"/>
          <w:b w:val="0"/>
          <w:sz w:val="28"/>
          <w:szCs w:val="28"/>
        </w:rPr>
        <w:t>-</w:t>
      </w:r>
      <w:r w:rsidR="000E26AA">
        <w:rPr>
          <w:rStyle w:val="FontStyle13"/>
          <w:rFonts w:ascii="Times New Roman" w:hAnsi="Times New Roman" w:cs="Times New Roman"/>
          <w:b w:val="0"/>
          <w:sz w:val="28"/>
          <w:szCs w:val="28"/>
        </w:rPr>
        <w:t xml:space="preserve"> секретарю Київської міської ради</w:t>
      </w:r>
      <w:r>
        <w:rPr>
          <w:rStyle w:val="FontStyle13"/>
          <w:rFonts w:ascii="Times New Roman" w:hAnsi="Times New Roman" w:cs="Times New Roman"/>
          <w:b w:val="0"/>
          <w:sz w:val="28"/>
          <w:szCs w:val="28"/>
        </w:rPr>
        <w:t>.</w:t>
      </w:r>
    </w:p>
    <w:p w:rsidR="008D6E68" w:rsidRDefault="008D6E68" w:rsidP="00392DC6">
      <w:pPr>
        <w:pStyle w:val="Style5"/>
        <w:widowControl/>
        <w:ind w:firstLine="567"/>
        <w:jc w:val="both"/>
        <w:rPr>
          <w:rStyle w:val="FontStyle13"/>
          <w:rFonts w:ascii="Times New Roman" w:hAnsi="Times New Roman" w:cs="Times New Roman"/>
          <w:b w:val="0"/>
          <w:sz w:val="28"/>
          <w:szCs w:val="28"/>
        </w:rPr>
      </w:pPr>
    </w:p>
    <w:p w:rsidR="000147BB" w:rsidRDefault="000147BB" w:rsidP="00392DC6">
      <w:pPr>
        <w:pStyle w:val="Style5"/>
        <w:widowControl/>
        <w:ind w:firstLine="567"/>
        <w:jc w:val="both"/>
        <w:rPr>
          <w:rFonts w:ascii="Times New Roman" w:hAnsi="Times New Roman" w:cs="Times New Roman"/>
          <w:b/>
          <w:i/>
          <w:color w:val="000000"/>
          <w:sz w:val="28"/>
          <w:szCs w:val="28"/>
          <w:shd w:val="clear" w:color="auto" w:fill="FFFFFF"/>
        </w:rPr>
      </w:pPr>
    </w:p>
    <w:p w:rsidR="00F8361D" w:rsidRDefault="00F8361D" w:rsidP="00392DC6">
      <w:pPr>
        <w:pStyle w:val="Style5"/>
        <w:widowControl/>
        <w:ind w:firstLine="567"/>
        <w:jc w:val="both"/>
        <w:rPr>
          <w:rFonts w:ascii="Times New Roman" w:hAnsi="Times New Roman" w:cs="Times New Roman"/>
          <w:color w:val="000000"/>
          <w:sz w:val="28"/>
          <w:szCs w:val="28"/>
          <w:shd w:val="clear" w:color="auto" w:fill="FFFFFF"/>
        </w:rPr>
      </w:pPr>
    </w:p>
    <w:p w:rsidR="00795967" w:rsidRDefault="000147BB" w:rsidP="00392DC6">
      <w:pPr>
        <w:pStyle w:val="Style5"/>
        <w:widowControl/>
        <w:ind w:firstLine="567"/>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Керуючий справами                                                                   І.</w:t>
      </w:r>
      <w:r w:rsidR="000A6EF6">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Хацевич</w:t>
      </w:r>
      <w:proofErr w:type="spellEnd"/>
    </w:p>
    <w:sectPr w:rsidR="00795967" w:rsidSect="00784653">
      <w:pgSz w:w="11906" w:h="16838"/>
      <w:pgMar w:top="850" w:right="850" w:bottom="850"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Impact">
    <w:panose1 w:val="020B080603090205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27367"/>
    <w:multiLevelType w:val="singleLevel"/>
    <w:tmpl w:val="4A1C65D6"/>
    <w:lvl w:ilvl="0">
      <w:start w:val="1"/>
      <w:numFmt w:val="decimal"/>
      <w:lvlText w:val="3.%1."/>
      <w:legacy w:legacy="1" w:legacySpace="0" w:legacyIndent="350"/>
      <w:lvlJc w:val="left"/>
      <w:rPr>
        <w:rFonts w:ascii="Times New Roman" w:hAnsi="Times New Roman" w:cs="Times New Roman" w:hint="default"/>
      </w:rPr>
    </w:lvl>
  </w:abstractNum>
  <w:abstractNum w:abstractNumId="1" w15:restartNumberingAfterBreak="0">
    <w:nsid w:val="10814F2C"/>
    <w:multiLevelType w:val="singleLevel"/>
    <w:tmpl w:val="28DA9290"/>
    <w:lvl w:ilvl="0">
      <w:start w:val="1"/>
      <w:numFmt w:val="decimal"/>
      <w:lvlText w:val="4.1.%1."/>
      <w:legacy w:legacy="1" w:legacySpace="0" w:legacyIndent="878"/>
      <w:lvlJc w:val="left"/>
      <w:rPr>
        <w:rFonts w:ascii="Times New Roman" w:hAnsi="Times New Roman" w:cs="Times New Roman" w:hint="default"/>
      </w:rPr>
    </w:lvl>
  </w:abstractNum>
  <w:abstractNum w:abstractNumId="2" w15:restartNumberingAfterBreak="0">
    <w:nsid w:val="1FE96537"/>
    <w:multiLevelType w:val="hybridMultilevel"/>
    <w:tmpl w:val="87E00450"/>
    <w:lvl w:ilvl="0" w:tplc="EE78136C">
      <w:start w:val="4"/>
      <w:numFmt w:val="bullet"/>
      <w:lvlText w:val="-"/>
      <w:lvlJc w:val="left"/>
      <w:pPr>
        <w:ind w:left="1003" w:hanging="360"/>
      </w:pPr>
      <w:rPr>
        <w:rFonts w:ascii="Times New Roman" w:eastAsiaTheme="minorEastAsia" w:hAnsi="Times New Roman" w:cs="Times New Roman" w:hint="default"/>
      </w:rPr>
    </w:lvl>
    <w:lvl w:ilvl="1" w:tplc="04220003" w:tentative="1">
      <w:start w:val="1"/>
      <w:numFmt w:val="bullet"/>
      <w:lvlText w:val="o"/>
      <w:lvlJc w:val="left"/>
      <w:pPr>
        <w:ind w:left="1723" w:hanging="360"/>
      </w:pPr>
      <w:rPr>
        <w:rFonts w:ascii="Courier New" w:hAnsi="Courier New" w:cs="Courier New" w:hint="default"/>
      </w:rPr>
    </w:lvl>
    <w:lvl w:ilvl="2" w:tplc="04220005" w:tentative="1">
      <w:start w:val="1"/>
      <w:numFmt w:val="bullet"/>
      <w:lvlText w:val=""/>
      <w:lvlJc w:val="left"/>
      <w:pPr>
        <w:ind w:left="2443" w:hanging="360"/>
      </w:pPr>
      <w:rPr>
        <w:rFonts w:ascii="Wingdings" w:hAnsi="Wingdings" w:hint="default"/>
      </w:rPr>
    </w:lvl>
    <w:lvl w:ilvl="3" w:tplc="04220001" w:tentative="1">
      <w:start w:val="1"/>
      <w:numFmt w:val="bullet"/>
      <w:lvlText w:val=""/>
      <w:lvlJc w:val="left"/>
      <w:pPr>
        <w:ind w:left="3163" w:hanging="360"/>
      </w:pPr>
      <w:rPr>
        <w:rFonts w:ascii="Symbol" w:hAnsi="Symbol" w:hint="default"/>
      </w:rPr>
    </w:lvl>
    <w:lvl w:ilvl="4" w:tplc="04220003" w:tentative="1">
      <w:start w:val="1"/>
      <w:numFmt w:val="bullet"/>
      <w:lvlText w:val="o"/>
      <w:lvlJc w:val="left"/>
      <w:pPr>
        <w:ind w:left="3883" w:hanging="360"/>
      </w:pPr>
      <w:rPr>
        <w:rFonts w:ascii="Courier New" w:hAnsi="Courier New" w:cs="Courier New" w:hint="default"/>
      </w:rPr>
    </w:lvl>
    <w:lvl w:ilvl="5" w:tplc="04220005" w:tentative="1">
      <w:start w:val="1"/>
      <w:numFmt w:val="bullet"/>
      <w:lvlText w:val=""/>
      <w:lvlJc w:val="left"/>
      <w:pPr>
        <w:ind w:left="4603" w:hanging="360"/>
      </w:pPr>
      <w:rPr>
        <w:rFonts w:ascii="Wingdings" w:hAnsi="Wingdings" w:hint="default"/>
      </w:rPr>
    </w:lvl>
    <w:lvl w:ilvl="6" w:tplc="04220001" w:tentative="1">
      <w:start w:val="1"/>
      <w:numFmt w:val="bullet"/>
      <w:lvlText w:val=""/>
      <w:lvlJc w:val="left"/>
      <w:pPr>
        <w:ind w:left="5323" w:hanging="360"/>
      </w:pPr>
      <w:rPr>
        <w:rFonts w:ascii="Symbol" w:hAnsi="Symbol" w:hint="default"/>
      </w:rPr>
    </w:lvl>
    <w:lvl w:ilvl="7" w:tplc="04220003" w:tentative="1">
      <w:start w:val="1"/>
      <w:numFmt w:val="bullet"/>
      <w:lvlText w:val="o"/>
      <w:lvlJc w:val="left"/>
      <w:pPr>
        <w:ind w:left="6043" w:hanging="360"/>
      </w:pPr>
      <w:rPr>
        <w:rFonts w:ascii="Courier New" w:hAnsi="Courier New" w:cs="Courier New" w:hint="default"/>
      </w:rPr>
    </w:lvl>
    <w:lvl w:ilvl="8" w:tplc="04220005" w:tentative="1">
      <w:start w:val="1"/>
      <w:numFmt w:val="bullet"/>
      <w:lvlText w:val=""/>
      <w:lvlJc w:val="left"/>
      <w:pPr>
        <w:ind w:left="6763"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AD5"/>
    <w:rsid w:val="000147BB"/>
    <w:rsid w:val="00034B07"/>
    <w:rsid w:val="000367CD"/>
    <w:rsid w:val="00062679"/>
    <w:rsid w:val="000870FC"/>
    <w:rsid w:val="00087370"/>
    <w:rsid w:val="000A6EF6"/>
    <w:rsid w:val="000B7F7E"/>
    <w:rsid w:val="000C7892"/>
    <w:rsid w:val="000E26AA"/>
    <w:rsid w:val="000F0AAC"/>
    <w:rsid w:val="00101802"/>
    <w:rsid w:val="00112620"/>
    <w:rsid w:val="00160EF3"/>
    <w:rsid w:val="00167384"/>
    <w:rsid w:val="00186C8A"/>
    <w:rsid w:val="001A29AB"/>
    <w:rsid w:val="001B3FBF"/>
    <w:rsid w:val="00245ACD"/>
    <w:rsid w:val="00267150"/>
    <w:rsid w:val="002D44E7"/>
    <w:rsid w:val="002E2695"/>
    <w:rsid w:val="002E4590"/>
    <w:rsid w:val="0035618E"/>
    <w:rsid w:val="00374ACE"/>
    <w:rsid w:val="003917B8"/>
    <w:rsid w:val="00391A91"/>
    <w:rsid w:val="00392DC6"/>
    <w:rsid w:val="00392F30"/>
    <w:rsid w:val="004313E1"/>
    <w:rsid w:val="00493D22"/>
    <w:rsid w:val="004E1E9E"/>
    <w:rsid w:val="004E3464"/>
    <w:rsid w:val="004E36DC"/>
    <w:rsid w:val="0051176E"/>
    <w:rsid w:val="00521CEA"/>
    <w:rsid w:val="005B0063"/>
    <w:rsid w:val="005B3F6C"/>
    <w:rsid w:val="00600EB5"/>
    <w:rsid w:val="006363EC"/>
    <w:rsid w:val="00650941"/>
    <w:rsid w:val="0068743F"/>
    <w:rsid w:val="006C672B"/>
    <w:rsid w:val="006D4ED0"/>
    <w:rsid w:val="006F5D7C"/>
    <w:rsid w:val="00714E43"/>
    <w:rsid w:val="00727EA1"/>
    <w:rsid w:val="00743D47"/>
    <w:rsid w:val="00784653"/>
    <w:rsid w:val="00795967"/>
    <w:rsid w:val="007B345B"/>
    <w:rsid w:val="007C12D3"/>
    <w:rsid w:val="007C1B67"/>
    <w:rsid w:val="007C61D1"/>
    <w:rsid w:val="00825D1C"/>
    <w:rsid w:val="00832F5A"/>
    <w:rsid w:val="00835D2E"/>
    <w:rsid w:val="00846FD5"/>
    <w:rsid w:val="0084796D"/>
    <w:rsid w:val="008B10F7"/>
    <w:rsid w:val="008B5BC9"/>
    <w:rsid w:val="008C1887"/>
    <w:rsid w:val="008D6E68"/>
    <w:rsid w:val="00925C02"/>
    <w:rsid w:val="009437F4"/>
    <w:rsid w:val="00982CD4"/>
    <w:rsid w:val="009D4C3A"/>
    <w:rsid w:val="009D7F54"/>
    <w:rsid w:val="009E789B"/>
    <w:rsid w:val="009F6A8A"/>
    <w:rsid w:val="00A12E11"/>
    <w:rsid w:val="00A21750"/>
    <w:rsid w:val="00A3103F"/>
    <w:rsid w:val="00AB1429"/>
    <w:rsid w:val="00AC6E2F"/>
    <w:rsid w:val="00AD1461"/>
    <w:rsid w:val="00AE7469"/>
    <w:rsid w:val="00B01FE4"/>
    <w:rsid w:val="00B30753"/>
    <w:rsid w:val="00B30D36"/>
    <w:rsid w:val="00B52258"/>
    <w:rsid w:val="00B52B25"/>
    <w:rsid w:val="00B56914"/>
    <w:rsid w:val="00B7245D"/>
    <w:rsid w:val="00B80D9B"/>
    <w:rsid w:val="00B965EE"/>
    <w:rsid w:val="00BC050E"/>
    <w:rsid w:val="00BE676C"/>
    <w:rsid w:val="00C00D17"/>
    <w:rsid w:val="00C04396"/>
    <w:rsid w:val="00C07311"/>
    <w:rsid w:val="00C73B67"/>
    <w:rsid w:val="00C95D94"/>
    <w:rsid w:val="00CB0507"/>
    <w:rsid w:val="00CF5BDD"/>
    <w:rsid w:val="00D64014"/>
    <w:rsid w:val="00D65FCB"/>
    <w:rsid w:val="00D77BAB"/>
    <w:rsid w:val="00D77EB8"/>
    <w:rsid w:val="00DC3B57"/>
    <w:rsid w:val="00E249F3"/>
    <w:rsid w:val="00E26194"/>
    <w:rsid w:val="00E52B81"/>
    <w:rsid w:val="00E76AD5"/>
    <w:rsid w:val="00E76C8C"/>
    <w:rsid w:val="00E931FA"/>
    <w:rsid w:val="00EA4A8C"/>
    <w:rsid w:val="00EE0E2B"/>
    <w:rsid w:val="00EF6E22"/>
    <w:rsid w:val="00F1545E"/>
    <w:rsid w:val="00F2617F"/>
    <w:rsid w:val="00F8361D"/>
    <w:rsid w:val="00FA2C69"/>
    <w:rsid w:val="00FB17B2"/>
    <w:rsid w:val="00FF5B1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84946"/>
  <w15:chartTrackingRefBased/>
  <w15:docId w15:val="{01CB51C9-C288-4317-B45C-97172E5E4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4">
    <w:name w:val="Style4"/>
    <w:basedOn w:val="a"/>
    <w:uiPriority w:val="99"/>
    <w:rsid w:val="009D7F54"/>
    <w:pPr>
      <w:widowControl w:val="0"/>
      <w:autoSpaceDE w:val="0"/>
      <w:autoSpaceDN w:val="0"/>
      <w:adjustRightInd w:val="0"/>
      <w:spacing w:after="0" w:line="233" w:lineRule="exact"/>
      <w:ind w:firstLine="1190"/>
    </w:pPr>
    <w:rPr>
      <w:rFonts w:ascii="Cambria" w:eastAsiaTheme="minorEastAsia" w:hAnsi="Cambria"/>
      <w:sz w:val="24"/>
      <w:szCs w:val="24"/>
      <w:lang w:eastAsia="uk-UA"/>
    </w:rPr>
  </w:style>
  <w:style w:type="paragraph" w:customStyle="1" w:styleId="Style5">
    <w:name w:val="Style5"/>
    <w:basedOn w:val="a"/>
    <w:uiPriority w:val="99"/>
    <w:rsid w:val="009D7F54"/>
    <w:pPr>
      <w:widowControl w:val="0"/>
      <w:autoSpaceDE w:val="0"/>
      <w:autoSpaceDN w:val="0"/>
      <w:adjustRightInd w:val="0"/>
      <w:spacing w:after="0" w:line="240" w:lineRule="auto"/>
    </w:pPr>
    <w:rPr>
      <w:rFonts w:ascii="Cambria" w:eastAsiaTheme="minorEastAsia" w:hAnsi="Cambria"/>
      <w:sz w:val="24"/>
      <w:szCs w:val="24"/>
      <w:lang w:eastAsia="uk-UA"/>
    </w:rPr>
  </w:style>
  <w:style w:type="paragraph" w:customStyle="1" w:styleId="Style6">
    <w:name w:val="Style6"/>
    <w:basedOn w:val="a"/>
    <w:uiPriority w:val="99"/>
    <w:rsid w:val="009D7F54"/>
    <w:pPr>
      <w:widowControl w:val="0"/>
      <w:autoSpaceDE w:val="0"/>
      <w:autoSpaceDN w:val="0"/>
      <w:adjustRightInd w:val="0"/>
      <w:spacing w:after="0" w:line="233" w:lineRule="exact"/>
      <w:ind w:firstLine="638"/>
      <w:jc w:val="both"/>
    </w:pPr>
    <w:rPr>
      <w:rFonts w:ascii="Cambria" w:eastAsiaTheme="minorEastAsia" w:hAnsi="Cambria"/>
      <w:sz w:val="24"/>
      <w:szCs w:val="24"/>
      <w:lang w:eastAsia="uk-UA"/>
    </w:rPr>
  </w:style>
  <w:style w:type="paragraph" w:customStyle="1" w:styleId="Style7">
    <w:name w:val="Style7"/>
    <w:basedOn w:val="a"/>
    <w:uiPriority w:val="99"/>
    <w:rsid w:val="009D7F54"/>
    <w:pPr>
      <w:widowControl w:val="0"/>
      <w:autoSpaceDE w:val="0"/>
      <w:autoSpaceDN w:val="0"/>
      <w:adjustRightInd w:val="0"/>
      <w:spacing w:after="0" w:line="232" w:lineRule="exact"/>
      <w:ind w:firstLine="1003"/>
      <w:jc w:val="both"/>
    </w:pPr>
    <w:rPr>
      <w:rFonts w:ascii="Cambria" w:eastAsiaTheme="minorEastAsia" w:hAnsi="Cambria"/>
      <w:sz w:val="24"/>
      <w:szCs w:val="24"/>
      <w:lang w:eastAsia="uk-UA"/>
    </w:rPr>
  </w:style>
  <w:style w:type="paragraph" w:customStyle="1" w:styleId="Style10">
    <w:name w:val="Style10"/>
    <w:basedOn w:val="a"/>
    <w:uiPriority w:val="99"/>
    <w:rsid w:val="009D7F54"/>
    <w:pPr>
      <w:widowControl w:val="0"/>
      <w:autoSpaceDE w:val="0"/>
      <w:autoSpaceDN w:val="0"/>
      <w:adjustRightInd w:val="0"/>
      <w:spacing w:after="0" w:line="240" w:lineRule="auto"/>
    </w:pPr>
    <w:rPr>
      <w:rFonts w:ascii="Cambria" w:eastAsiaTheme="minorEastAsia" w:hAnsi="Cambria"/>
      <w:sz w:val="24"/>
      <w:szCs w:val="24"/>
      <w:lang w:eastAsia="uk-UA"/>
    </w:rPr>
  </w:style>
  <w:style w:type="character" w:customStyle="1" w:styleId="FontStyle13">
    <w:name w:val="Font Style13"/>
    <w:basedOn w:val="a0"/>
    <w:uiPriority w:val="99"/>
    <w:rsid w:val="009D7F54"/>
    <w:rPr>
      <w:rFonts w:ascii="Cambria" w:hAnsi="Cambria" w:cs="Cambria"/>
      <w:b/>
      <w:bCs/>
      <w:sz w:val="16"/>
      <w:szCs w:val="16"/>
    </w:rPr>
  </w:style>
  <w:style w:type="character" w:customStyle="1" w:styleId="FontStyle14">
    <w:name w:val="Font Style14"/>
    <w:basedOn w:val="a0"/>
    <w:uiPriority w:val="99"/>
    <w:rsid w:val="009D7F54"/>
    <w:rPr>
      <w:rFonts w:ascii="Cambria" w:hAnsi="Cambria" w:cs="Cambria"/>
      <w:sz w:val="18"/>
      <w:szCs w:val="18"/>
    </w:rPr>
  </w:style>
  <w:style w:type="paragraph" w:customStyle="1" w:styleId="Style3">
    <w:name w:val="Style3"/>
    <w:basedOn w:val="a"/>
    <w:uiPriority w:val="99"/>
    <w:rsid w:val="009D7F54"/>
    <w:pPr>
      <w:widowControl w:val="0"/>
      <w:autoSpaceDE w:val="0"/>
      <w:autoSpaceDN w:val="0"/>
      <w:adjustRightInd w:val="0"/>
      <w:spacing w:after="0" w:line="230" w:lineRule="exact"/>
      <w:ind w:firstLine="1536"/>
      <w:jc w:val="both"/>
    </w:pPr>
    <w:rPr>
      <w:rFonts w:ascii="Cambria" w:eastAsiaTheme="minorEastAsia" w:hAnsi="Cambria"/>
      <w:sz w:val="24"/>
      <w:szCs w:val="24"/>
      <w:lang w:eastAsia="uk-UA"/>
    </w:rPr>
  </w:style>
  <w:style w:type="paragraph" w:customStyle="1" w:styleId="Style2">
    <w:name w:val="Style2"/>
    <w:basedOn w:val="a"/>
    <w:uiPriority w:val="99"/>
    <w:rsid w:val="009D7F54"/>
    <w:pPr>
      <w:widowControl w:val="0"/>
      <w:autoSpaceDE w:val="0"/>
      <w:autoSpaceDN w:val="0"/>
      <w:adjustRightInd w:val="0"/>
      <w:spacing w:after="0" w:line="235" w:lineRule="exact"/>
      <w:jc w:val="both"/>
    </w:pPr>
    <w:rPr>
      <w:rFonts w:ascii="Impact" w:eastAsiaTheme="minorEastAsia" w:hAnsi="Impact"/>
      <w:sz w:val="24"/>
      <w:szCs w:val="24"/>
      <w:lang w:eastAsia="uk-UA"/>
    </w:rPr>
  </w:style>
  <w:style w:type="paragraph" w:customStyle="1" w:styleId="Style8">
    <w:name w:val="Style8"/>
    <w:basedOn w:val="a"/>
    <w:uiPriority w:val="99"/>
    <w:rsid w:val="009D7F54"/>
    <w:pPr>
      <w:widowControl w:val="0"/>
      <w:autoSpaceDE w:val="0"/>
      <w:autoSpaceDN w:val="0"/>
      <w:adjustRightInd w:val="0"/>
      <w:spacing w:after="0" w:line="232" w:lineRule="exact"/>
      <w:ind w:firstLine="634"/>
      <w:jc w:val="both"/>
    </w:pPr>
    <w:rPr>
      <w:rFonts w:ascii="Impact" w:eastAsiaTheme="minorEastAsia" w:hAnsi="Impact"/>
      <w:sz w:val="24"/>
      <w:szCs w:val="24"/>
      <w:lang w:eastAsia="uk-UA"/>
    </w:rPr>
  </w:style>
  <w:style w:type="character" w:customStyle="1" w:styleId="FontStyle12">
    <w:name w:val="Font Style12"/>
    <w:basedOn w:val="a0"/>
    <w:uiPriority w:val="99"/>
    <w:rsid w:val="009D7F54"/>
    <w:rPr>
      <w:rFonts w:ascii="Times New Roman" w:hAnsi="Times New Roman" w:cs="Times New Roman"/>
      <w:sz w:val="18"/>
      <w:szCs w:val="18"/>
    </w:rPr>
  </w:style>
  <w:style w:type="character" w:customStyle="1" w:styleId="FontStyle15">
    <w:name w:val="Font Style15"/>
    <w:basedOn w:val="a0"/>
    <w:uiPriority w:val="99"/>
    <w:rsid w:val="009D7F54"/>
    <w:rPr>
      <w:rFonts w:ascii="Impact" w:hAnsi="Impact" w:cs="Impact"/>
      <w:sz w:val="24"/>
      <w:szCs w:val="24"/>
    </w:rPr>
  </w:style>
  <w:style w:type="character" w:customStyle="1" w:styleId="FontStyle16">
    <w:name w:val="Font Style16"/>
    <w:basedOn w:val="a0"/>
    <w:uiPriority w:val="99"/>
    <w:rsid w:val="009D7F54"/>
    <w:rPr>
      <w:rFonts w:ascii="Times New Roman" w:hAnsi="Times New Roman" w:cs="Times New Roman"/>
      <w:i/>
      <w:iCs/>
      <w:spacing w:val="-20"/>
      <w:w w:val="150"/>
      <w:sz w:val="18"/>
      <w:szCs w:val="18"/>
    </w:rPr>
  </w:style>
  <w:style w:type="table" w:styleId="a3">
    <w:name w:val="Table Grid"/>
    <w:basedOn w:val="a1"/>
    <w:uiPriority w:val="39"/>
    <w:rsid w:val="00062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rsid w:val="00E931F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58">
    <w:name w:val="rvts58"/>
    <w:basedOn w:val="a0"/>
    <w:rsid w:val="00E931FA"/>
  </w:style>
  <w:style w:type="character" w:styleId="a4">
    <w:name w:val="Hyperlink"/>
    <w:basedOn w:val="a0"/>
    <w:uiPriority w:val="99"/>
    <w:semiHidden/>
    <w:unhideWhenUsed/>
    <w:rsid w:val="00E931FA"/>
    <w:rPr>
      <w:color w:val="0000FF"/>
      <w:u w:val="single"/>
    </w:rPr>
  </w:style>
  <w:style w:type="paragraph" w:styleId="a5">
    <w:name w:val="Balloon Text"/>
    <w:basedOn w:val="a"/>
    <w:link w:val="a6"/>
    <w:uiPriority w:val="99"/>
    <w:semiHidden/>
    <w:unhideWhenUsed/>
    <w:rsid w:val="00245ACD"/>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245A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1205987">
      <w:bodyDiv w:val="1"/>
      <w:marLeft w:val="0"/>
      <w:marRight w:val="0"/>
      <w:marTop w:val="0"/>
      <w:marBottom w:val="0"/>
      <w:divBdr>
        <w:top w:val="none" w:sz="0" w:space="0" w:color="auto"/>
        <w:left w:val="none" w:sz="0" w:space="0" w:color="auto"/>
        <w:bottom w:val="none" w:sz="0" w:space="0" w:color="auto"/>
        <w:right w:val="none" w:sz="0" w:space="0" w:color="auto"/>
      </w:divBdr>
    </w:div>
    <w:div w:id="1491601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zakon.rada.gov.ua/laws/show/1049-93-%D0%B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7E296-341E-4EEC-84C3-D7BBFEA5A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1033</TotalTime>
  <Pages>6</Pages>
  <Words>8756</Words>
  <Characters>4991</Characters>
  <Application>Microsoft Office Word</Application>
  <DocSecurity>0</DocSecurity>
  <Lines>41</Lines>
  <Paragraphs>27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Mujylko Oleksandr</dc:creator>
  <cp:keywords/>
  <dc:description/>
  <cp:lastModifiedBy>Kutuzova Oksana</cp:lastModifiedBy>
  <cp:revision>73</cp:revision>
  <cp:lastPrinted>2019-04-03T09:49:00Z</cp:lastPrinted>
  <dcterms:created xsi:type="dcterms:W3CDTF">2018-11-28T08:29:00Z</dcterms:created>
  <dcterms:modified xsi:type="dcterms:W3CDTF">2019-05-14T14:47:00Z</dcterms:modified>
</cp:coreProperties>
</file>