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BF5" w:rsidRDefault="00C97BF5" w:rsidP="00C97BF5">
      <w:pPr>
        <w:ind w:left="720"/>
        <w:rPr>
          <w:b/>
        </w:rPr>
      </w:pPr>
    </w:p>
    <w:p w:rsidR="00C97BF5" w:rsidRDefault="00C97BF5" w:rsidP="00C97BF5">
      <w:pPr>
        <w:ind w:left="720"/>
        <w:rPr>
          <w:b/>
        </w:rPr>
      </w:pPr>
    </w:p>
    <w:p w:rsidR="00C97BF5" w:rsidRDefault="00C97BF5" w:rsidP="00C97BF5">
      <w:pPr>
        <w:ind w:left="720"/>
        <w:rPr>
          <w:b/>
        </w:rPr>
      </w:pPr>
    </w:p>
    <w:p w:rsidR="00C97BF5" w:rsidRDefault="00C97BF5" w:rsidP="00C97BF5">
      <w:pPr>
        <w:ind w:left="720"/>
        <w:rPr>
          <w:b/>
        </w:rPr>
      </w:pPr>
    </w:p>
    <w:p w:rsidR="00C97BF5" w:rsidRDefault="00C97BF5" w:rsidP="00C97BF5">
      <w:pPr>
        <w:ind w:left="720"/>
        <w:rPr>
          <w:b/>
        </w:rPr>
      </w:pPr>
    </w:p>
    <w:p w:rsidR="00C97BF5" w:rsidRDefault="00C97BF5" w:rsidP="00C97BF5">
      <w:pPr>
        <w:ind w:left="720"/>
        <w:rPr>
          <w:b/>
        </w:rPr>
      </w:pPr>
    </w:p>
    <w:p w:rsidR="00C97BF5" w:rsidRDefault="00C97BF5" w:rsidP="00C97BF5">
      <w:pPr>
        <w:ind w:left="720"/>
        <w:rPr>
          <w:b/>
        </w:rPr>
      </w:pPr>
    </w:p>
    <w:p w:rsidR="00C97BF5" w:rsidRDefault="00C97BF5" w:rsidP="00C97BF5">
      <w:pPr>
        <w:ind w:left="720"/>
        <w:rPr>
          <w:b/>
        </w:rPr>
      </w:pPr>
    </w:p>
    <w:p w:rsidR="00C97BF5" w:rsidRDefault="00C97BF5" w:rsidP="00C97BF5">
      <w:pPr>
        <w:ind w:left="720"/>
        <w:rPr>
          <w:b/>
        </w:rPr>
      </w:pPr>
    </w:p>
    <w:p w:rsidR="00C97BF5" w:rsidRDefault="00C97BF5" w:rsidP="00C97BF5">
      <w:pPr>
        <w:ind w:left="720"/>
        <w:rPr>
          <w:b/>
        </w:rPr>
      </w:pPr>
    </w:p>
    <w:p w:rsidR="00C97BF5" w:rsidRDefault="00C97BF5" w:rsidP="00C97BF5">
      <w:pPr>
        <w:ind w:left="720"/>
        <w:rPr>
          <w:b/>
        </w:rPr>
      </w:pPr>
    </w:p>
    <w:p w:rsidR="00C97BF5" w:rsidRDefault="00C97BF5" w:rsidP="00C97BF5">
      <w:pPr>
        <w:ind w:left="720"/>
        <w:rPr>
          <w:b/>
        </w:rPr>
      </w:pPr>
    </w:p>
    <w:p w:rsidR="00C97BF5" w:rsidRDefault="00C97BF5" w:rsidP="00C97BF5">
      <w:pPr>
        <w:ind w:left="720"/>
        <w:rPr>
          <w:b/>
        </w:rPr>
      </w:pPr>
    </w:p>
    <w:p w:rsidR="00C97BF5" w:rsidRDefault="00C97BF5" w:rsidP="00C97BF5">
      <w:pPr>
        <w:ind w:left="720"/>
        <w:rPr>
          <w:b/>
        </w:rPr>
      </w:pPr>
      <w:r>
        <w:rPr>
          <w:b/>
        </w:rPr>
        <w:t>Про внесення змін до пункту 3  розпорядження                                                   заступника міського голови – секретаря</w:t>
      </w:r>
    </w:p>
    <w:p w:rsidR="00C97BF5" w:rsidRDefault="00C97BF5" w:rsidP="00C97BF5">
      <w:pPr>
        <w:ind w:left="720"/>
        <w:rPr>
          <w:b/>
        </w:rPr>
      </w:pPr>
      <w:r>
        <w:rPr>
          <w:b/>
        </w:rPr>
        <w:t>Київської м</w:t>
      </w:r>
      <w:r>
        <w:rPr>
          <w:b/>
        </w:rPr>
        <w:t>іської ради від 21.12.2015 № 148</w:t>
      </w:r>
    </w:p>
    <w:p w:rsidR="00C97BF5" w:rsidRDefault="00C97BF5" w:rsidP="00C97BF5">
      <w:pPr>
        <w:pStyle w:val="8"/>
        <w:ind w:left="709"/>
      </w:pPr>
      <w:r>
        <w:t>«Про утворення громадської приймальні</w:t>
      </w:r>
    </w:p>
    <w:p w:rsidR="00C97BF5" w:rsidRDefault="00C97BF5" w:rsidP="00C97BF5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C97BF5" w:rsidRDefault="00C97BF5" w:rsidP="00C97BF5">
      <w:pPr>
        <w:ind w:left="709"/>
        <w:rPr>
          <w:b/>
        </w:rPr>
      </w:pPr>
      <w:r>
        <w:rPr>
          <w:b/>
        </w:rPr>
        <w:t>Манойленко Н. В</w:t>
      </w:r>
      <w:r>
        <w:rPr>
          <w:b/>
        </w:rPr>
        <w:t>.»</w:t>
      </w:r>
    </w:p>
    <w:p w:rsidR="00C97BF5" w:rsidRDefault="00C97BF5" w:rsidP="00C97BF5">
      <w:pPr>
        <w:pStyle w:val="a8"/>
        <w:tabs>
          <w:tab w:val="left" w:pos="708"/>
        </w:tabs>
      </w:pPr>
    </w:p>
    <w:p w:rsidR="00C97BF5" w:rsidRDefault="00C97BF5" w:rsidP="00C97BF5">
      <w:pPr>
        <w:pStyle w:val="a8"/>
        <w:tabs>
          <w:tab w:val="left" w:pos="708"/>
        </w:tabs>
      </w:pPr>
    </w:p>
    <w:p w:rsidR="00C97BF5" w:rsidRDefault="00C97BF5" w:rsidP="00C97BF5">
      <w:pPr>
        <w:pStyle w:val="a8"/>
        <w:tabs>
          <w:tab w:val="left" w:pos="708"/>
        </w:tabs>
        <w:ind w:firstLine="709"/>
        <w:jc w:val="both"/>
      </w:pPr>
      <w: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про громадську приймальню депутатів Київської міської ради, затвердженого  рішенням Київської міської ради від 22.02.2007 № 172/833,  з метою забезпечення умов для ефективного здійснення депутатських повноважень, враховуючи подання депутата Київської міської ради                         </w:t>
      </w:r>
      <w:r w:rsidR="00E52787">
        <w:t>Манойленко</w:t>
      </w:r>
      <w:r w:rsidR="00813080">
        <w:t xml:space="preserve"> Н.В.</w:t>
      </w:r>
      <w:r>
        <w:t xml:space="preserve"> від 2</w:t>
      </w:r>
      <w:r w:rsidR="00813080">
        <w:t>4</w:t>
      </w:r>
      <w:r>
        <w:t>.04.2019 № 08/279/08/</w:t>
      </w:r>
      <w:r w:rsidR="00813080">
        <w:t>040-1031</w:t>
      </w:r>
      <w:r>
        <w:t xml:space="preserve">: </w:t>
      </w:r>
    </w:p>
    <w:p w:rsidR="00C97BF5" w:rsidRDefault="00C97BF5" w:rsidP="00C97BF5"/>
    <w:p w:rsidR="00C97BF5" w:rsidRDefault="00C97BF5" w:rsidP="00C97BF5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 зміни до пункту 3 розпорядження заступника міського голови – секретаря Київської м</w:t>
      </w:r>
      <w:r w:rsidR="00813080">
        <w:rPr>
          <w:sz w:val="28"/>
          <w:szCs w:val="28"/>
        </w:rPr>
        <w:t>іської ради від 21.12.2015 № 148</w:t>
      </w:r>
      <w:r>
        <w:rPr>
          <w:sz w:val="28"/>
          <w:szCs w:val="28"/>
        </w:rPr>
        <w:t xml:space="preserve"> «Про утворення громадської  приймальні  депутата  Київської  міської  ради </w:t>
      </w:r>
      <w:r w:rsidR="00813080">
        <w:rPr>
          <w:sz w:val="28"/>
          <w:szCs w:val="28"/>
        </w:rPr>
        <w:t>Манойленко Н.В.</w:t>
      </w:r>
      <w:r>
        <w:rPr>
          <w:sz w:val="28"/>
          <w:szCs w:val="28"/>
        </w:rPr>
        <w:t>», виклавши його в такій редакції:</w:t>
      </w:r>
    </w:p>
    <w:p w:rsidR="00C97BF5" w:rsidRDefault="00C97BF5" w:rsidP="00C97BF5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Взяти до відома, що громадська приймальня депутата Київської міської ради </w:t>
      </w:r>
      <w:r w:rsidR="00E52787">
        <w:rPr>
          <w:sz w:val="28"/>
          <w:szCs w:val="28"/>
        </w:rPr>
        <w:t>Манойленко Н.В.</w:t>
      </w:r>
      <w:r>
        <w:rPr>
          <w:sz w:val="28"/>
          <w:szCs w:val="28"/>
        </w:rPr>
        <w:t xml:space="preserve"> знаходиться за адресою: </w:t>
      </w:r>
      <w:r w:rsidR="00E52787">
        <w:rPr>
          <w:sz w:val="28"/>
          <w:szCs w:val="28"/>
        </w:rPr>
        <w:t xml:space="preserve">01133, </w:t>
      </w:r>
      <w:r>
        <w:rPr>
          <w:sz w:val="28"/>
          <w:szCs w:val="28"/>
        </w:rPr>
        <w:t xml:space="preserve">м. Київ, </w:t>
      </w:r>
      <w:r w:rsidR="00E52787">
        <w:rPr>
          <w:sz w:val="28"/>
          <w:szCs w:val="28"/>
        </w:rPr>
        <w:t xml:space="preserve">бульвар Лесі Українки,  буд. 13 </w:t>
      </w:r>
      <w:r>
        <w:rPr>
          <w:sz w:val="28"/>
          <w:szCs w:val="28"/>
        </w:rPr>
        <w:t xml:space="preserve">у </w:t>
      </w:r>
      <w:r w:rsidR="00E52787">
        <w:rPr>
          <w:sz w:val="28"/>
          <w:szCs w:val="28"/>
        </w:rPr>
        <w:t>Печерському</w:t>
      </w:r>
      <w:r>
        <w:rPr>
          <w:sz w:val="28"/>
          <w:szCs w:val="28"/>
        </w:rPr>
        <w:t xml:space="preserve"> районі м. Києва (лист-згода </w:t>
      </w:r>
      <w:r w:rsidR="00E52787">
        <w:rPr>
          <w:sz w:val="28"/>
          <w:szCs w:val="28"/>
        </w:rPr>
        <w:t xml:space="preserve">громадської </w:t>
      </w:r>
      <w:r>
        <w:rPr>
          <w:sz w:val="28"/>
          <w:szCs w:val="28"/>
        </w:rPr>
        <w:t>організації «</w:t>
      </w:r>
      <w:r w:rsidR="00E52787">
        <w:rPr>
          <w:sz w:val="28"/>
          <w:szCs w:val="28"/>
        </w:rPr>
        <w:t>За комфортне життя» від 23</w:t>
      </w:r>
      <w:r>
        <w:rPr>
          <w:sz w:val="28"/>
          <w:szCs w:val="28"/>
        </w:rPr>
        <w:t xml:space="preserve">.04.2019  № </w:t>
      </w:r>
      <w:r w:rsidR="00E52787">
        <w:rPr>
          <w:sz w:val="28"/>
          <w:szCs w:val="28"/>
        </w:rPr>
        <w:t>191</w:t>
      </w:r>
      <w:bookmarkStart w:id="0" w:name="_GoBack"/>
      <w:bookmarkEnd w:id="0"/>
      <w:r>
        <w:rPr>
          <w:sz w:val="28"/>
          <w:szCs w:val="28"/>
        </w:rPr>
        <w:t>)».</w:t>
      </w:r>
    </w:p>
    <w:p w:rsidR="00C97BF5" w:rsidRDefault="00C97BF5" w:rsidP="00C97BF5">
      <w:pPr>
        <w:pStyle w:val="a4"/>
      </w:pPr>
      <w:r>
        <w:t xml:space="preserve">          </w:t>
      </w:r>
    </w:p>
    <w:p w:rsidR="00C97BF5" w:rsidRDefault="00C97BF5" w:rsidP="00C97BF5">
      <w:pPr>
        <w:pStyle w:val="a4"/>
      </w:pPr>
    </w:p>
    <w:p w:rsidR="00C97BF5" w:rsidRDefault="00C97BF5" w:rsidP="00C97BF5">
      <w:pPr>
        <w:jc w:val="both"/>
      </w:pPr>
    </w:p>
    <w:p w:rsidR="00C97BF5" w:rsidRDefault="00C97BF5" w:rsidP="00C97BF5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Заступник міського голови  -</w:t>
      </w:r>
    </w:p>
    <w:p w:rsidR="00C97BF5" w:rsidRDefault="00C97BF5" w:rsidP="00C97BF5">
      <w:pPr>
        <w:rPr>
          <w:szCs w:val="28"/>
        </w:rPr>
      </w:pPr>
      <w:r>
        <w:rPr>
          <w:szCs w:val="28"/>
        </w:rPr>
        <w:t xml:space="preserve">         секретар Київської міської ради                                                   В. Прокопів                     </w:t>
      </w:r>
    </w:p>
    <w:p w:rsidR="00C97BF5" w:rsidRDefault="00C97BF5" w:rsidP="00C97BF5">
      <w:pPr>
        <w:ind w:firstLine="708"/>
        <w:rPr>
          <w:i/>
        </w:rPr>
      </w:pPr>
    </w:p>
    <w:p w:rsidR="00C97BF5" w:rsidRDefault="00C97BF5" w:rsidP="00C97BF5">
      <w:pPr>
        <w:ind w:firstLine="708"/>
        <w:rPr>
          <w:i/>
        </w:rPr>
      </w:pPr>
    </w:p>
    <w:p w:rsidR="00C97BF5" w:rsidRDefault="00C97BF5" w:rsidP="00C97BF5">
      <w:pPr>
        <w:ind w:firstLine="708"/>
        <w:rPr>
          <w:i/>
        </w:rPr>
      </w:pPr>
    </w:p>
    <w:p w:rsidR="00C97BF5" w:rsidRDefault="00C97BF5" w:rsidP="00C97BF5">
      <w:pPr>
        <w:ind w:firstLine="708"/>
        <w:rPr>
          <w:i/>
        </w:rPr>
      </w:pPr>
      <w:r>
        <w:rPr>
          <w:i/>
        </w:rPr>
        <w:lastRenderedPageBreak/>
        <w:t>Подання:</w:t>
      </w:r>
    </w:p>
    <w:p w:rsidR="00C97BF5" w:rsidRDefault="00C97BF5" w:rsidP="00C97BF5">
      <w:r>
        <w:t xml:space="preserve">       </w:t>
      </w:r>
    </w:p>
    <w:p w:rsidR="00C97BF5" w:rsidRDefault="00C97BF5" w:rsidP="00C97BF5">
      <w:pPr>
        <w:ind w:firstLine="708"/>
      </w:pPr>
      <w:r>
        <w:t xml:space="preserve">Начальник управління </w:t>
      </w:r>
    </w:p>
    <w:p w:rsidR="00C97BF5" w:rsidRDefault="00C97BF5" w:rsidP="00C97BF5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C97BF5" w:rsidRDefault="00C97BF5" w:rsidP="00C97BF5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C97BF5" w:rsidRDefault="00C97BF5" w:rsidP="00C97BF5">
      <w:pPr>
        <w:ind w:firstLine="708"/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Ю. Павлов</w:t>
      </w:r>
    </w:p>
    <w:p w:rsidR="00C97BF5" w:rsidRDefault="00C97BF5" w:rsidP="00C97BF5">
      <w:pPr>
        <w:rPr>
          <w:i/>
        </w:rPr>
      </w:pPr>
    </w:p>
    <w:p w:rsidR="00C97BF5" w:rsidRDefault="00C97BF5" w:rsidP="00C97BF5">
      <w:pPr>
        <w:rPr>
          <w:i/>
        </w:rPr>
      </w:pPr>
    </w:p>
    <w:p w:rsidR="00C97BF5" w:rsidRDefault="00C97BF5" w:rsidP="00C97BF5">
      <w:pPr>
        <w:ind w:firstLine="708"/>
        <w:rPr>
          <w:i/>
        </w:rPr>
      </w:pPr>
      <w:r>
        <w:rPr>
          <w:i/>
        </w:rPr>
        <w:t>Погоджено:</w:t>
      </w:r>
    </w:p>
    <w:p w:rsidR="00C97BF5" w:rsidRDefault="00C97BF5" w:rsidP="00C97BF5"/>
    <w:p w:rsidR="00C97BF5" w:rsidRDefault="00C97BF5" w:rsidP="00C97BF5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97BF5" w:rsidRDefault="00C97BF5" w:rsidP="00C97BF5"/>
    <w:p w:rsidR="00C97BF5" w:rsidRDefault="00C97BF5" w:rsidP="00C97BF5"/>
    <w:p w:rsidR="00C97BF5" w:rsidRDefault="00C97BF5" w:rsidP="00C97BF5">
      <w:pPr>
        <w:ind w:firstLine="708"/>
      </w:pPr>
      <w:r>
        <w:t xml:space="preserve">Начальник управління </w:t>
      </w:r>
    </w:p>
    <w:p w:rsidR="00C97BF5" w:rsidRDefault="00C97BF5" w:rsidP="00C97BF5">
      <w:pPr>
        <w:ind w:firstLine="708"/>
      </w:pPr>
      <w:r>
        <w:t>правового забезпечення</w:t>
      </w:r>
    </w:p>
    <w:p w:rsidR="00C97BF5" w:rsidRDefault="00C97BF5" w:rsidP="00C97BF5">
      <w:pPr>
        <w:ind w:firstLine="708"/>
      </w:pPr>
      <w:r>
        <w:t>діяльності Київської міської ради</w:t>
      </w:r>
      <w:r>
        <w:tab/>
      </w:r>
      <w:r>
        <w:tab/>
        <w:t xml:space="preserve">                              Г. Гаршина        </w:t>
      </w:r>
      <w:r>
        <w:tab/>
      </w:r>
      <w:r>
        <w:tab/>
        <w:t xml:space="preserve"> </w:t>
      </w:r>
    </w:p>
    <w:p w:rsidR="00C97BF5" w:rsidRDefault="00C97BF5" w:rsidP="00C97BF5"/>
    <w:p w:rsidR="00C97BF5" w:rsidRDefault="00C97BF5" w:rsidP="00C97BF5"/>
    <w:p w:rsidR="00C97BF5" w:rsidRDefault="00C97BF5" w:rsidP="00C97BF5"/>
    <w:p w:rsidR="00C97BF5" w:rsidRDefault="00C97BF5" w:rsidP="00C97BF5"/>
    <w:p w:rsidR="00C97BF5" w:rsidRDefault="00C97BF5" w:rsidP="00C97BF5"/>
    <w:p w:rsidR="00C97BF5" w:rsidRDefault="00C97BF5" w:rsidP="00C97BF5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136"/>
    <w:rsid w:val="000C48D6"/>
    <w:rsid w:val="00180A90"/>
    <w:rsid w:val="00751136"/>
    <w:rsid w:val="00813080"/>
    <w:rsid w:val="00A01F27"/>
    <w:rsid w:val="00C97BF5"/>
    <w:rsid w:val="00E5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16A79"/>
  <w15:chartTrackingRefBased/>
  <w15:docId w15:val="{47E27B44-CFDB-4058-B3A8-37A4A70F5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B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97BF5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C97B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C97BF5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C97BF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7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1218</Words>
  <Characters>695</Characters>
  <Application>Microsoft Office Word</Application>
  <DocSecurity>0</DocSecurity>
  <Lines>5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4</cp:revision>
  <dcterms:created xsi:type="dcterms:W3CDTF">2019-04-25T11:47:00Z</dcterms:created>
  <dcterms:modified xsi:type="dcterms:W3CDTF">2019-04-25T11:54:00Z</dcterms:modified>
</cp:coreProperties>
</file>