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right" w:tblpY="-157"/>
        <w:tblW w:w="0" w:type="auto"/>
        <w:tblLayout w:type="fixed"/>
        <w:tblLook w:val="0000" w:firstRow="0" w:lastRow="0" w:firstColumn="0" w:lastColumn="0" w:noHBand="0" w:noVBand="0"/>
      </w:tblPr>
      <w:tblGrid>
        <w:gridCol w:w="4619"/>
      </w:tblGrid>
      <w:tr w:rsidR="00446EA6" w:rsidTr="00446EA6">
        <w:trPr>
          <w:trHeight w:val="1471"/>
        </w:trPr>
        <w:tc>
          <w:tcPr>
            <w:tcW w:w="4619" w:type="dxa"/>
            <w:shd w:val="clear" w:color="auto" w:fill="auto"/>
          </w:tcPr>
          <w:p w:rsidR="00D97E97" w:rsidRPr="003F4C3D" w:rsidRDefault="00D97E97" w:rsidP="00D97E97">
            <w:pPr>
              <w:ind w:firstLine="176"/>
              <w:rPr>
                <w:sz w:val="28"/>
                <w:lang w:val="uk-UA"/>
              </w:rPr>
            </w:pPr>
            <w:r w:rsidRPr="003F4C3D">
              <w:rPr>
                <w:sz w:val="28"/>
                <w:szCs w:val="28"/>
                <w:lang w:val="uk-UA"/>
              </w:rPr>
              <w:t>ЗАТВЕРДЖЕНО</w:t>
            </w:r>
          </w:p>
          <w:p w:rsidR="00D97E97" w:rsidRPr="003F4C3D" w:rsidRDefault="00D97E97" w:rsidP="00D97E97">
            <w:pPr>
              <w:ind w:firstLine="176"/>
              <w:rPr>
                <w:sz w:val="28"/>
                <w:lang w:val="uk-UA"/>
              </w:rPr>
            </w:pPr>
            <w:r w:rsidRPr="003F4C3D">
              <w:rPr>
                <w:sz w:val="28"/>
                <w:lang w:val="uk-UA"/>
              </w:rPr>
              <w:t>розпорядження</w:t>
            </w:r>
          </w:p>
          <w:p w:rsidR="00D97E97" w:rsidRPr="003F4C3D" w:rsidRDefault="00D97E97" w:rsidP="00D97E97">
            <w:pPr>
              <w:ind w:firstLine="176"/>
              <w:rPr>
                <w:sz w:val="28"/>
                <w:lang w:val="uk-UA"/>
              </w:rPr>
            </w:pPr>
            <w:r w:rsidRPr="003F4C3D">
              <w:rPr>
                <w:sz w:val="28"/>
                <w:lang w:val="uk-UA"/>
              </w:rPr>
              <w:t>заступника міського голови -</w:t>
            </w:r>
          </w:p>
          <w:p w:rsidR="00D97E97" w:rsidRPr="003F4C3D" w:rsidRDefault="00D97E97" w:rsidP="00D97E97">
            <w:pPr>
              <w:ind w:firstLine="176"/>
              <w:rPr>
                <w:sz w:val="28"/>
                <w:lang w:val="uk-UA"/>
              </w:rPr>
            </w:pPr>
            <w:r w:rsidRPr="003F4C3D">
              <w:rPr>
                <w:sz w:val="28"/>
                <w:lang w:val="uk-UA"/>
              </w:rPr>
              <w:t>секретаря Київської міської ради</w:t>
            </w:r>
          </w:p>
          <w:p w:rsidR="00D97E97" w:rsidRPr="003F4C3D" w:rsidRDefault="00D97E97" w:rsidP="00D97E97">
            <w:pPr>
              <w:ind w:firstLine="176"/>
              <w:rPr>
                <w:sz w:val="28"/>
                <w:lang w:val="uk-UA"/>
              </w:rPr>
            </w:pPr>
            <w:r w:rsidRPr="003F4C3D">
              <w:rPr>
                <w:sz w:val="28"/>
                <w:lang w:val="uk-UA"/>
              </w:rPr>
              <w:t xml:space="preserve">від </w:t>
            </w:r>
            <w:r w:rsidRPr="003F4C3D">
              <w:rPr>
                <w:sz w:val="28"/>
                <w:u w:val="single"/>
                <w:lang w:val="uk-UA"/>
              </w:rPr>
              <w:t xml:space="preserve">                  </w:t>
            </w:r>
            <w:r w:rsidRPr="003F4C3D">
              <w:rPr>
                <w:sz w:val="28"/>
                <w:lang w:val="uk-UA"/>
              </w:rPr>
              <w:t xml:space="preserve"> № ________                      </w:t>
            </w:r>
          </w:p>
          <w:p w:rsidR="00446EA6" w:rsidRPr="003F4C3D" w:rsidRDefault="00446EA6" w:rsidP="00D97E97">
            <w:pPr>
              <w:ind w:firstLine="176"/>
              <w:rPr>
                <w:sz w:val="28"/>
                <w:lang w:val="uk-UA"/>
              </w:rPr>
            </w:pPr>
          </w:p>
          <w:p w:rsidR="00446EA6" w:rsidRDefault="00446EA6" w:rsidP="00446EA6">
            <w:pPr>
              <w:jc w:val="right"/>
              <w:rPr>
                <w:sz w:val="28"/>
                <w:lang w:val="uk-UA"/>
              </w:rPr>
            </w:pPr>
          </w:p>
        </w:tc>
      </w:tr>
    </w:tbl>
    <w:p w:rsidR="00446EA6" w:rsidRPr="00D6782D" w:rsidRDefault="00446EA6" w:rsidP="00446EA6">
      <w:pPr>
        <w:rPr>
          <w:sz w:val="28"/>
          <w:szCs w:val="28"/>
          <w:lang w:val="uk-UA"/>
        </w:rPr>
      </w:pPr>
    </w:p>
    <w:p w:rsidR="00446EA6" w:rsidRPr="00D6782D" w:rsidRDefault="00446EA6" w:rsidP="007A0AC3">
      <w:pPr>
        <w:ind w:left="4254"/>
        <w:rPr>
          <w:sz w:val="28"/>
          <w:szCs w:val="28"/>
          <w:lang w:val="uk-UA"/>
        </w:rPr>
      </w:pPr>
    </w:p>
    <w:p w:rsidR="007F2FB5" w:rsidRPr="00D6782D" w:rsidRDefault="007A0AC3" w:rsidP="007A0AC3">
      <w:pPr>
        <w:ind w:left="4254"/>
        <w:rPr>
          <w:sz w:val="28"/>
          <w:lang w:val="uk-UA"/>
        </w:rPr>
      </w:pPr>
      <w:r w:rsidRPr="00D6782D">
        <w:rPr>
          <w:sz w:val="28"/>
          <w:szCs w:val="28"/>
          <w:lang w:val="uk-UA"/>
        </w:rPr>
        <w:t xml:space="preserve"> </w:t>
      </w:r>
    </w:p>
    <w:p w:rsidR="007F2FB5" w:rsidRPr="00D6782D" w:rsidRDefault="007F2FB5">
      <w:pPr>
        <w:jc w:val="center"/>
        <w:rPr>
          <w:sz w:val="28"/>
          <w:szCs w:val="28"/>
          <w:lang w:val="uk-UA"/>
        </w:rPr>
      </w:pPr>
      <w:bookmarkStart w:id="0" w:name="_GoBack"/>
      <w:bookmarkEnd w:id="0"/>
    </w:p>
    <w:p w:rsidR="008E5E38" w:rsidRPr="00D6782D" w:rsidRDefault="008E5E38" w:rsidP="008E5E38">
      <w:pPr>
        <w:rPr>
          <w:sz w:val="28"/>
          <w:szCs w:val="28"/>
          <w:lang w:val="uk-UA"/>
        </w:rPr>
      </w:pPr>
    </w:p>
    <w:p w:rsidR="008E5E38" w:rsidRPr="00D6782D" w:rsidRDefault="008E5E38" w:rsidP="008E5E38">
      <w:pPr>
        <w:rPr>
          <w:sz w:val="28"/>
          <w:szCs w:val="28"/>
          <w:lang w:val="uk-UA"/>
        </w:rPr>
      </w:pPr>
    </w:p>
    <w:p w:rsidR="00810C9E" w:rsidRPr="00D6782D" w:rsidRDefault="00810C9E" w:rsidP="00446EA6">
      <w:pPr>
        <w:pStyle w:val="1"/>
        <w:ind w:left="0" w:firstLine="0"/>
        <w:jc w:val="center"/>
        <w:rPr>
          <w:szCs w:val="28"/>
          <w:lang w:val="uk-UA"/>
        </w:rPr>
      </w:pPr>
    </w:p>
    <w:p w:rsidR="00810C9E" w:rsidRPr="00D6782D" w:rsidRDefault="00810C9E" w:rsidP="00446EA6">
      <w:pPr>
        <w:pStyle w:val="1"/>
        <w:ind w:left="0" w:firstLine="0"/>
        <w:jc w:val="center"/>
        <w:rPr>
          <w:szCs w:val="28"/>
          <w:lang w:val="uk-UA"/>
        </w:rPr>
      </w:pPr>
    </w:p>
    <w:p w:rsidR="00810C9E" w:rsidRPr="00D6782D" w:rsidRDefault="00810C9E" w:rsidP="00446EA6">
      <w:pPr>
        <w:pStyle w:val="1"/>
        <w:ind w:left="0" w:firstLine="0"/>
        <w:jc w:val="center"/>
        <w:rPr>
          <w:szCs w:val="28"/>
          <w:lang w:val="uk-UA"/>
        </w:rPr>
      </w:pPr>
    </w:p>
    <w:p w:rsidR="007F2FB5" w:rsidRPr="00D6782D" w:rsidRDefault="007F2FB5" w:rsidP="00446EA6">
      <w:pPr>
        <w:pStyle w:val="1"/>
        <w:ind w:left="0" w:firstLine="0"/>
        <w:jc w:val="center"/>
        <w:rPr>
          <w:b/>
          <w:szCs w:val="28"/>
          <w:lang w:val="uk-UA"/>
        </w:rPr>
      </w:pPr>
      <w:r w:rsidRPr="00D6782D">
        <w:rPr>
          <w:b/>
          <w:szCs w:val="28"/>
          <w:lang w:val="uk-UA"/>
        </w:rPr>
        <w:t>ПОЛОЖЕННЯ</w:t>
      </w:r>
    </w:p>
    <w:p w:rsidR="00340357" w:rsidRPr="00D6782D" w:rsidRDefault="007F2FB5" w:rsidP="00446EA6">
      <w:pPr>
        <w:pStyle w:val="a6"/>
        <w:rPr>
          <w:b/>
          <w:szCs w:val="28"/>
          <w:lang w:val="uk-UA"/>
        </w:rPr>
      </w:pPr>
      <w:r w:rsidRPr="00D6782D">
        <w:rPr>
          <w:b/>
          <w:szCs w:val="28"/>
          <w:lang w:val="uk-UA"/>
        </w:rPr>
        <w:t xml:space="preserve">про відділ </w:t>
      </w:r>
      <w:r w:rsidR="00340357" w:rsidRPr="00D6782D">
        <w:rPr>
          <w:b/>
          <w:szCs w:val="28"/>
          <w:lang w:val="uk-UA"/>
        </w:rPr>
        <w:t>матеріально-технічного забезпечення</w:t>
      </w:r>
      <w:r w:rsidRPr="00D6782D">
        <w:rPr>
          <w:b/>
          <w:szCs w:val="28"/>
          <w:lang w:val="uk-UA"/>
        </w:rPr>
        <w:t xml:space="preserve"> управління адміністративного та господарського забезпечення </w:t>
      </w:r>
    </w:p>
    <w:p w:rsidR="007F2FB5" w:rsidRPr="00D6782D" w:rsidRDefault="007F2FB5" w:rsidP="00446EA6">
      <w:pPr>
        <w:pStyle w:val="a6"/>
        <w:rPr>
          <w:b/>
          <w:szCs w:val="28"/>
          <w:lang w:val="uk-UA"/>
        </w:rPr>
      </w:pPr>
      <w:r w:rsidRPr="00D6782D">
        <w:rPr>
          <w:b/>
          <w:szCs w:val="28"/>
          <w:lang w:val="uk-UA"/>
        </w:rPr>
        <w:t>Київської міської ради</w:t>
      </w:r>
      <w:r w:rsidR="0010269A" w:rsidRPr="00D6782D">
        <w:rPr>
          <w:b/>
          <w:szCs w:val="28"/>
          <w:lang w:val="uk-UA"/>
        </w:rPr>
        <w:t xml:space="preserve"> секретаріату Київської міської ради</w:t>
      </w:r>
    </w:p>
    <w:p w:rsidR="007F2FB5" w:rsidRPr="00D6782D" w:rsidRDefault="007F2FB5" w:rsidP="00446EA6">
      <w:pPr>
        <w:pStyle w:val="a6"/>
        <w:rPr>
          <w:szCs w:val="28"/>
          <w:lang w:val="uk-UA"/>
        </w:rPr>
      </w:pPr>
    </w:p>
    <w:p w:rsidR="007F2FB5" w:rsidRPr="00D6782D" w:rsidRDefault="007F2FB5">
      <w:pPr>
        <w:jc w:val="center"/>
        <w:rPr>
          <w:sz w:val="28"/>
          <w:szCs w:val="28"/>
          <w:lang w:val="uk-UA"/>
        </w:rPr>
      </w:pPr>
      <w:r w:rsidRPr="00D6782D">
        <w:rPr>
          <w:b/>
          <w:sz w:val="28"/>
          <w:szCs w:val="28"/>
          <w:lang w:val="uk-UA"/>
        </w:rPr>
        <w:t>1. Загальні положення</w:t>
      </w:r>
    </w:p>
    <w:p w:rsidR="007F2FB5" w:rsidRPr="00D6782D" w:rsidRDefault="007F2FB5" w:rsidP="00B11CC2">
      <w:pPr>
        <w:ind w:firstLine="709"/>
        <w:jc w:val="both"/>
        <w:rPr>
          <w:sz w:val="28"/>
          <w:szCs w:val="28"/>
          <w:lang w:val="uk-UA"/>
        </w:rPr>
      </w:pPr>
    </w:p>
    <w:p w:rsidR="007F2FB5" w:rsidRPr="00D6782D" w:rsidRDefault="007F2FB5" w:rsidP="00B11CC2">
      <w:pPr>
        <w:pStyle w:val="a6"/>
        <w:ind w:firstLine="709"/>
        <w:jc w:val="both"/>
        <w:rPr>
          <w:szCs w:val="28"/>
          <w:lang w:val="uk-UA"/>
        </w:rPr>
      </w:pPr>
      <w:r w:rsidRPr="00D6782D">
        <w:rPr>
          <w:szCs w:val="28"/>
          <w:lang w:val="uk-UA"/>
        </w:rPr>
        <w:t>1.1.</w:t>
      </w:r>
      <w:r w:rsidRPr="00D6782D">
        <w:rPr>
          <w:szCs w:val="28"/>
          <w:lang w:val="uk-UA"/>
        </w:rPr>
        <w:tab/>
        <w:t xml:space="preserve">Положення про відділ </w:t>
      </w:r>
      <w:r w:rsidR="00B11CC2" w:rsidRPr="00D6782D">
        <w:rPr>
          <w:szCs w:val="28"/>
          <w:lang w:val="uk-UA"/>
        </w:rPr>
        <w:t>матеріально-технічного забезпечення управління адміністративного та господарського забезпечення Київської міської ради секретаріату Київської міської ради</w:t>
      </w:r>
      <w:r w:rsidRPr="00D6782D">
        <w:rPr>
          <w:szCs w:val="28"/>
          <w:lang w:val="uk-UA"/>
        </w:rPr>
        <w:t xml:space="preserve"> (далі - Положення) </w:t>
      </w:r>
      <w:r w:rsidR="00CC0DB3" w:rsidRPr="00D6782D">
        <w:rPr>
          <w:szCs w:val="28"/>
          <w:lang w:val="uk-UA"/>
        </w:rPr>
        <w:t xml:space="preserve">                 </w:t>
      </w:r>
      <w:r w:rsidRPr="00D6782D">
        <w:rPr>
          <w:szCs w:val="28"/>
          <w:lang w:val="uk-UA"/>
        </w:rPr>
        <w:t xml:space="preserve">визначає основні завдання, функції, права і відповідальність відділу </w:t>
      </w:r>
      <w:r w:rsidR="002405BB" w:rsidRPr="00D6782D">
        <w:rPr>
          <w:szCs w:val="28"/>
          <w:lang w:val="uk-UA"/>
        </w:rPr>
        <w:t>матеріально-технічного забезпечення управління адміністративного та господарського забезпечення Київської міської ради секретаріату Київської міської ради</w:t>
      </w:r>
      <w:r w:rsidRPr="00D6782D">
        <w:rPr>
          <w:szCs w:val="28"/>
          <w:lang w:val="uk-UA"/>
        </w:rPr>
        <w:t xml:space="preserve"> (далі - відділ).</w:t>
      </w:r>
    </w:p>
    <w:p w:rsidR="007F2FB5" w:rsidRPr="00D6782D" w:rsidRDefault="007F2FB5" w:rsidP="00B11CC2">
      <w:pPr>
        <w:pStyle w:val="a6"/>
        <w:tabs>
          <w:tab w:val="left" w:pos="720"/>
        </w:tabs>
        <w:ind w:firstLine="709"/>
        <w:jc w:val="both"/>
        <w:rPr>
          <w:szCs w:val="28"/>
          <w:lang w:val="uk-UA"/>
        </w:rPr>
      </w:pPr>
      <w:r w:rsidRPr="00D6782D">
        <w:rPr>
          <w:szCs w:val="28"/>
          <w:lang w:val="uk-UA"/>
        </w:rPr>
        <w:t>1.2.</w:t>
      </w:r>
      <w:r w:rsidRPr="00D6782D">
        <w:rPr>
          <w:szCs w:val="28"/>
          <w:lang w:val="uk-UA"/>
        </w:rPr>
        <w:tab/>
        <w:t xml:space="preserve">Відділ є структурним підрозділом управління                      адміністративного та господарського забезпечення Київської міської ради </w:t>
      </w:r>
      <w:r w:rsidR="002405BB" w:rsidRPr="00D6782D">
        <w:rPr>
          <w:szCs w:val="28"/>
          <w:lang w:val="uk-UA"/>
        </w:rPr>
        <w:t>секретаріату Київської міської ради</w:t>
      </w:r>
      <w:r w:rsidRPr="00D6782D">
        <w:rPr>
          <w:szCs w:val="28"/>
          <w:lang w:val="uk-UA"/>
        </w:rPr>
        <w:t xml:space="preserve"> (далі - управління)</w:t>
      </w:r>
      <w:r w:rsidR="00911AFA" w:rsidRPr="00D6782D">
        <w:rPr>
          <w:szCs w:val="28"/>
          <w:lang w:val="uk-UA"/>
        </w:rPr>
        <w:t>.</w:t>
      </w:r>
      <w:r w:rsidRPr="00D6782D">
        <w:rPr>
          <w:szCs w:val="28"/>
          <w:lang w:val="uk-UA"/>
        </w:rPr>
        <w:t xml:space="preserve"> </w:t>
      </w:r>
    </w:p>
    <w:p w:rsidR="007F2FB5" w:rsidRPr="00D6782D" w:rsidRDefault="007F2FB5">
      <w:pPr>
        <w:ind w:firstLine="709"/>
        <w:jc w:val="both"/>
        <w:rPr>
          <w:sz w:val="28"/>
          <w:szCs w:val="28"/>
          <w:lang w:val="uk-UA"/>
        </w:rPr>
      </w:pPr>
      <w:r w:rsidRPr="00D6782D">
        <w:rPr>
          <w:sz w:val="28"/>
          <w:szCs w:val="28"/>
          <w:lang w:val="uk-UA"/>
        </w:rPr>
        <w:t>1.3.</w:t>
      </w:r>
      <w:r w:rsidRPr="00D6782D">
        <w:rPr>
          <w:sz w:val="28"/>
          <w:szCs w:val="28"/>
          <w:lang w:val="uk-UA"/>
        </w:rPr>
        <w:tab/>
        <w:t xml:space="preserve">Відділ підпорядковується начальнику управління. </w:t>
      </w:r>
    </w:p>
    <w:p w:rsidR="007F2FB5" w:rsidRPr="00D6782D" w:rsidRDefault="00D40A1E">
      <w:pPr>
        <w:ind w:firstLine="709"/>
        <w:jc w:val="both"/>
        <w:rPr>
          <w:sz w:val="28"/>
          <w:szCs w:val="28"/>
          <w:lang w:val="uk-UA"/>
        </w:rPr>
      </w:pPr>
      <w:r w:rsidRPr="00D6782D">
        <w:rPr>
          <w:sz w:val="28"/>
          <w:szCs w:val="28"/>
          <w:lang w:val="uk-UA"/>
        </w:rPr>
        <w:t>1.4.</w:t>
      </w:r>
      <w:r w:rsidRPr="00D6782D">
        <w:rPr>
          <w:sz w:val="28"/>
          <w:szCs w:val="28"/>
          <w:lang w:val="uk-UA"/>
        </w:rPr>
        <w:tab/>
        <w:t>Положення</w:t>
      </w:r>
      <w:r w:rsidR="000434D0" w:rsidRPr="00D6782D">
        <w:rPr>
          <w:sz w:val="28"/>
          <w:szCs w:val="28"/>
          <w:lang w:val="uk-UA"/>
        </w:rPr>
        <w:t xml:space="preserve"> про відділ</w:t>
      </w:r>
      <w:r w:rsidRPr="00D6782D">
        <w:rPr>
          <w:sz w:val="28"/>
          <w:szCs w:val="28"/>
          <w:lang w:val="uk-UA"/>
        </w:rPr>
        <w:t>,</w:t>
      </w:r>
      <w:r w:rsidR="007F2FB5" w:rsidRPr="00D6782D">
        <w:rPr>
          <w:sz w:val="28"/>
          <w:szCs w:val="28"/>
          <w:lang w:val="uk-UA"/>
        </w:rPr>
        <w:t xml:space="preserve"> посадові інструкції працівників відділу затверджуються заступником міськ</w:t>
      </w:r>
      <w:r w:rsidR="004108C3" w:rsidRPr="00D6782D">
        <w:rPr>
          <w:sz w:val="28"/>
          <w:szCs w:val="28"/>
          <w:lang w:val="uk-UA"/>
        </w:rPr>
        <w:t>ого голови – секретарем Київської міської ради</w:t>
      </w:r>
      <w:r w:rsidR="005F777C" w:rsidRPr="00D6782D">
        <w:rPr>
          <w:sz w:val="28"/>
          <w:szCs w:val="28"/>
          <w:lang w:val="uk-UA"/>
        </w:rPr>
        <w:t>.</w:t>
      </w:r>
    </w:p>
    <w:p w:rsidR="007F2FB5" w:rsidRPr="00D6782D" w:rsidRDefault="007F2FB5">
      <w:pPr>
        <w:ind w:firstLine="709"/>
        <w:jc w:val="both"/>
        <w:rPr>
          <w:sz w:val="28"/>
          <w:szCs w:val="28"/>
          <w:lang w:val="uk-UA"/>
        </w:rPr>
      </w:pPr>
      <w:r w:rsidRPr="00D6782D">
        <w:rPr>
          <w:sz w:val="28"/>
          <w:szCs w:val="28"/>
          <w:lang w:val="uk-UA"/>
        </w:rPr>
        <w:t>1.5.</w:t>
      </w:r>
      <w:r w:rsidRPr="00D6782D">
        <w:rPr>
          <w:sz w:val="28"/>
          <w:szCs w:val="28"/>
          <w:lang w:val="uk-UA"/>
        </w:rPr>
        <w:tab/>
        <w:t xml:space="preserve">Відділ у своїй діяльності керується </w:t>
      </w:r>
      <w:r w:rsidR="00F96398" w:rsidRPr="00D6782D">
        <w:rPr>
          <w:sz w:val="28"/>
          <w:szCs w:val="28"/>
          <w:lang w:val="uk-UA"/>
        </w:rPr>
        <w:t>Конституцією України, законами України, постановами та розпорядженнями Верховної Ради України, указами Президента України, постановами та розпорядженнями Кабінету Міністрів України, іншими нормативно-правовими актами, рішеннями Київської міської ради, Регламентом Київської міської ради, розпорядженнями Київського міського голови та заступника міського                   голови – секретаря Київської міської ради, Регламентом секретаріату Київської міської ради, Положенням про секретаріат Київської міської ради, Положенням про управління та цим Положенням.</w:t>
      </w:r>
      <w:r w:rsidRPr="00D6782D">
        <w:rPr>
          <w:sz w:val="28"/>
          <w:szCs w:val="28"/>
          <w:lang w:val="uk-UA"/>
        </w:rPr>
        <w:t xml:space="preserve"> </w:t>
      </w:r>
    </w:p>
    <w:p w:rsidR="007F2FB5" w:rsidRPr="00D6782D" w:rsidRDefault="007F2FB5">
      <w:pPr>
        <w:ind w:firstLine="709"/>
        <w:jc w:val="both"/>
        <w:rPr>
          <w:sz w:val="28"/>
          <w:szCs w:val="28"/>
          <w:lang w:val="uk-UA"/>
        </w:rPr>
      </w:pPr>
      <w:r w:rsidRPr="00D6782D">
        <w:rPr>
          <w:sz w:val="28"/>
          <w:szCs w:val="28"/>
          <w:lang w:val="uk-UA"/>
        </w:rPr>
        <w:t>1.6.</w:t>
      </w:r>
      <w:r w:rsidRPr="00D6782D">
        <w:rPr>
          <w:sz w:val="28"/>
          <w:szCs w:val="28"/>
          <w:lang w:val="uk-UA"/>
        </w:rPr>
        <w:tab/>
        <w:t xml:space="preserve">Відділ очолює заступник начальника управління - начальник відділу, який призначається на посаду і звільняється з посади </w:t>
      </w:r>
      <w:r w:rsidR="00B87D6C" w:rsidRPr="00D6782D">
        <w:rPr>
          <w:sz w:val="28"/>
          <w:szCs w:val="28"/>
          <w:lang w:val="uk-UA"/>
        </w:rPr>
        <w:t>в установленому порядку</w:t>
      </w:r>
      <w:r w:rsidRPr="00D6782D">
        <w:rPr>
          <w:sz w:val="28"/>
          <w:szCs w:val="28"/>
          <w:lang w:val="uk-UA"/>
        </w:rPr>
        <w:t>.</w:t>
      </w:r>
    </w:p>
    <w:p w:rsidR="007F2FB5" w:rsidRPr="00D6782D" w:rsidRDefault="007F2FB5">
      <w:pPr>
        <w:ind w:firstLine="709"/>
        <w:jc w:val="both"/>
        <w:rPr>
          <w:sz w:val="28"/>
          <w:szCs w:val="28"/>
          <w:lang w:val="uk-UA"/>
        </w:rPr>
      </w:pPr>
      <w:r w:rsidRPr="00D6782D">
        <w:rPr>
          <w:sz w:val="28"/>
          <w:szCs w:val="28"/>
          <w:lang w:val="uk-UA"/>
        </w:rPr>
        <w:t>1.7.</w:t>
      </w:r>
      <w:r w:rsidRPr="00D6782D">
        <w:rPr>
          <w:sz w:val="28"/>
          <w:szCs w:val="28"/>
          <w:lang w:val="uk-UA"/>
        </w:rPr>
        <w:tab/>
      </w:r>
      <w:r w:rsidR="00B87D6C" w:rsidRPr="00D6782D">
        <w:rPr>
          <w:sz w:val="28"/>
          <w:szCs w:val="28"/>
          <w:lang w:val="uk-UA"/>
        </w:rPr>
        <w:t>На період відсутності з</w:t>
      </w:r>
      <w:r w:rsidR="00A06A65" w:rsidRPr="00D6782D">
        <w:rPr>
          <w:sz w:val="28"/>
          <w:szCs w:val="28"/>
          <w:lang w:val="uk-UA"/>
        </w:rPr>
        <w:t>аступник</w:t>
      </w:r>
      <w:r w:rsidR="00B87D6C" w:rsidRPr="00D6782D">
        <w:rPr>
          <w:sz w:val="28"/>
          <w:szCs w:val="28"/>
          <w:lang w:val="uk-UA"/>
        </w:rPr>
        <w:t>а</w:t>
      </w:r>
      <w:r w:rsidRPr="00D6782D">
        <w:rPr>
          <w:sz w:val="28"/>
          <w:szCs w:val="28"/>
          <w:lang w:val="uk-UA"/>
        </w:rPr>
        <w:t xml:space="preserve"> начальника </w:t>
      </w:r>
      <w:r w:rsidR="0086699D" w:rsidRPr="00D6782D">
        <w:rPr>
          <w:sz w:val="28"/>
          <w:szCs w:val="28"/>
          <w:lang w:val="uk-UA"/>
        </w:rPr>
        <w:t xml:space="preserve">                                   </w:t>
      </w:r>
      <w:r w:rsidRPr="00D6782D">
        <w:rPr>
          <w:sz w:val="28"/>
          <w:szCs w:val="28"/>
          <w:lang w:val="uk-UA"/>
        </w:rPr>
        <w:t>управління - начальника відділу</w:t>
      </w:r>
      <w:r w:rsidR="00B87D6C" w:rsidRPr="00D6782D">
        <w:rPr>
          <w:sz w:val="28"/>
          <w:szCs w:val="28"/>
          <w:lang w:val="uk-UA"/>
        </w:rPr>
        <w:t xml:space="preserve"> (відпустка, відрядження, хвороба тощо) його обов’язки виконує </w:t>
      </w:r>
      <w:r w:rsidR="00A06A65" w:rsidRPr="00D6782D">
        <w:rPr>
          <w:sz w:val="28"/>
          <w:szCs w:val="28"/>
          <w:lang w:val="uk-UA"/>
        </w:rPr>
        <w:t>заступник начальника відділу</w:t>
      </w:r>
      <w:r w:rsidR="007C351C" w:rsidRPr="00D6782D">
        <w:rPr>
          <w:sz w:val="28"/>
          <w:szCs w:val="28"/>
          <w:lang w:val="uk-UA"/>
        </w:rPr>
        <w:t>.</w:t>
      </w:r>
    </w:p>
    <w:p w:rsidR="007F2FB5" w:rsidRPr="00D6782D" w:rsidRDefault="007F2FB5">
      <w:pPr>
        <w:ind w:firstLine="709"/>
        <w:jc w:val="both"/>
        <w:rPr>
          <w:sz w:val="28"/>
          <w:szCs w:val="28"/>
          <w:lang w:val="uk-UA"/>
        </w:rPr>
      </w:pPr>
      <w:r w:rsidRPr="00D6782D">
        <w:rPr>
          <w:sz w:val="28"/>
          <w:szCs w:val="28"/>
          <w:lang w:val="uk-UA"/>
        </w:rPr>
        <w:t>1.8.</w:t>
      </w:r>
      <w:r w:rsidRPr="00D6782D">
        <w:rPr>
          <w:sz w:val="28"/>
          <w:szCs w:val="28"/>
          <w:lang w:val="uk-UA"/>
        </w:rPr>
        <w:tab/>
      </w:r>
      <w:r w:rsidR="00B87D6C" w:rsidRPr="00D6782D">
        <w:rPr>
          <w:sz w:val="28"/>
          <w:szCs w:val="28"/>
          <w:lang w:val="uk-UA"/>
        </w:rPr>
        <w:t>Працівники відділу призначаються на посад</w:t>
      </w:r>
      <w:r w:rsidR="0086699D" w:rsidRPr="00D6782D">
        <w:rPr>
          <w:sz w:val="28"/>
          <w:szCs w:val="28"/>
          <w:lang w:val="uk-UA"/>
        </w:rPr>
        <w:t>и</w:t>
      </w:r>
      <w:r w:rsidR="00B87D6C" w:rsidRPr="00D6782D">
        <w:rPr>
          <w:sz w:val="28"/>
          <w:szCs w:val="28"/>
          <w:lang w:val="uk-UA"/>
        </w:rPr>
        <w:t xml:space="preserve"> і звільняються з посад в установленому порядку</w:t>
      </w:r>
      <w:r w:rsidRPr="00D6782D">
        <w:rPr>
          <w:sz w:val="28"/>
          <w:szCs w:val="28"/>
          <w:lang w:val="uk-UA"/>
        </w:rPr>
        <w:t>.</w:t>
      </w:r>
    </w:p>
    <w:p w:rsidR="007C351C" w:rsidRPr="00D6782D" w:rsidRDefault="007C351C">
      <w:pPr>
        <w:ind w:firstLine="709"/>
        <w:jc w:val="both"/>
        <w:rPr>
          <w:sz w:val="28"/>
          <w:szCs w:val="28"/>
          <w:lang w:val="uk-UA"/>
        </w:rPr>
      </w:pPr>
      <w:r w:rsidRPr="00D6782D">
        <w:rPr>
          <w:sz w:val="28"/>
          <w:szCs w:val="28"/>
          <w:lang w:val="uk-UA"/>
        </w:rPr>
        <w:lastRenderedPageBreak/>
        <w:t xml:space="preserve">1.9. </w:t>
      </w:r>
      <w:r w:rsidR="00B87D6C" w:rsidRPr="00D6782D">
        <w:rPr>
          <w:sz w:val="28"/>
          <w:szCs w:val="28"/>
          <w:lang w:val="uk-UA"/>
        </w:rPr>
        <w:t xml:space="preserve">Зміни і доповнення до цього Положення розробляються </w:t>
      </w:r>
      <w:r w:rsidR="000D4F10" w:rsidRPr="00D6782D">
        <w:rPr>
          <w:sz w:val="28"/>
          <w:szCs w:val="28"/>
          <w:lang w:val="uk-UA"/>
        </w:rPr>
        <w:t xml:space="preserve">заступником начальника управління - </w:t>
      </w:r>
      <w:r w:rsidR="00B87D6C" w:rsidRPr="00D6782D">
        <w:rPr>
          <w:sz w:val="28"/>
          <w:szCs w:val="28"/>
          <w:lang w:val="uk-UA"/>
        </w:rPr>
        <w:t>начальником відділу, погоджуються з начальником управління та затверджуються розпорядженням заступника міського голови – секретаря Київської міської ради</w:t>
      </w:r>
      <w:r w:rsidR="00F60EB8" w:rsidRPr="00D6782D">
        <w:rPr>
          <w:sz w:val="28"/>
          <w:szCs w:val="28"/>
          <w:lang w:val="uk-UA"/>
        </w:rPr>
        <w:t>.</w:t>
      </w:r>
    </w:p>
    <w:p w:rsidR="007F2FB5" w:rsidRPr="00D6782D" w:rsidRDefault="007F2FB5">
      <w:pPr>
        <w:jc w:val="both"/>
        <w:rPr>
          <w:sz w:val="28"/>
          <w:szCs w:val="28"/>
          <w:lang w:val="uk-UA"/>
        </w:rPr>
      </w:pPr>
    </w:p>
    <w:p w:rsidR="007F2FB5" w:rsidRPr="00D6782D" w:rsidRDefault="007F2FB5">
      <w:pPr>
        <w:jc w:val="center"/>
        <w:rPr>
          <w:sz w:val="28"/>
          <w:szCs w:val="28"/>
          <w:lang w:val="uk-UA"/>
        </w:rPr>
      </w:pPr>
      <w:r w:rsidRPr="00D6782D">
        <w:rPr>
          <w:b/>
          <w:sz w:val="28"/>
          <w:szCs w:val="28"/>
          <w:lang w:val="uk-UA"/>
        </w:rPr>
        <w:t>2. Завдання</w:t>
      </w:r>
    </w:p>
    <w:p w:rsidR="007F2FB5" w:rsidRPr="00D6782D" w:rsidRDefault="007F2FB5">
      <w:pPr>
        <w:tabs>
          <w:tab w:val="left" w:pos="720"/>
        </w:tabs>
        <w:jc w:val="both"/>
        <w:rPr>
          <w:sz w:val="28"/>
          <w:szCs w:val="28"/>
          <w:lang w:val="uk-UA"/>
        </w:rPr>
      </w:pPr>
    </w:p>
    <w:p w:rsidR="007F2FB5" w:rsidRPr="00D6782D" w:rsidRDefault="007F2FB5">
      <w:pPr>
        <w:ind w:firstLine="709"/>
        <w:jc w:val="both"/>
        <w:rPr>
          <w:sz w:val="28"/>
          <w:szCs w:val="28"/>
          <w:lang w:val="uk-UA"/>
        </w:rPr>
      </w:pPr>
      <w:r w:rsidRPr="00D6782D">
        <w:rPr>
          <w:sz w:val="28"/>
          <w:szCs w:val="28"/>
          <w:lang w:val="uk-UA"/>
        </w:rPr>
        <w:t>Основними завданнями відділу є:</w:t>
      </w:r>
    </w:p>
    <w:p w:rsidR="00922526" w:rsidRPr="00D6782D" w:rsidRDefault="00BF2B9F" w:rsidP="00922526">
      <w:pPr>
        <w:numPr>
          <w:ilvl w:val="0"/>
          <w:numId w:val="3"/>
        </w:numPr>
        <w:tabs>
          <w:tab w:val="left" w:pos="1260"/>
        </w:tabs>
        <w:ind w:left="0" w:firstLine="709"/>
        <w:jc w:val="both"/>
        <w:rPr>
          <w:sz w:val="28"/>
          <w:szCs w:val="28"/>
          <w:lang w:val="uk-UA"/>
        </w:rPr>
      </w:pPr>
      <w:r w:rsidRPr="00D6782D">
        <w:rPr>
          <w:sz w:val="28"/>
          <w:szCs w:val="28"/>
          <w:lang w:val="uk-UA"/>
        </w:rPr>
        <w:t>Матеріально-технічне</w:t>
      </w:r>
      <w:r w:rsidR="002D63EF" w:rsidRPr="00D6782D">
        <w:rPr>
          <w:sz w:val="28"/>
          <w:szCs w:val="28"/>
          <w:lang w:val="uk-UA"/>
        </w:rPr>
        <w:t xml:space="preserve"> забезпечення діяльності секретаріату Київської міської ради та постійних комісій Київської міської ради.</w:t>
      </w:r>
      <w:r w:rsidR="00922526" w:rsidRPr="00D6782D">
        <w:rPr>
          <w:sz w:val="28"/>
          <w:szCs w:val="28"/>
          <w:lang w:val="uk-UA"/>
        </w:rPr>
        <w:t xml:space="preserve"> </w:t>
      </w:r>
    </w:p>
    <w:p w:rsidR="00922526" w:rsidRPr="00D6782D" w:rsidRDefault="002E713D" w:rsidP="00922526">
      <w:pPr>
        <w:numPr>
          <w:ilvl w:val="0"/>
          <w:numId w:val="3"/>
        </w:numPr>
        <w:tabs>
          <w:tab w:val="clear" w:pos="720"/>
          <w:tab w:val="left" w:pos="1260"/>
        </w:tabs>
        <w:ind w:left="0" w:firstLine="709"/>
        <w:jc w:val="both"/>
        <w:rPr>
          <w:sz w:val="28"/>
          <w:szCs w:val="28"/>
          <w:lang w:val="uk-UA"/>
        </w:rPr>
      </w:pPr>
      <w:r w:rsidRPr="00D6782D">
        <w:rPr>
          <w:sz w:val="28"/>
          <w:szCs w:val="28"/>
          <w:lang w:val="uk-UA"/>
        </w:rPr>
        <w:t>Здійснення організаційно-правових заходів із залученням підрядних організацій щодо забезпечення експлуатації, інженерно-технічного обслуговування та утримання в належному санітарно-технічному стані адміністративного будинку на вул. Хрещатик, 36, літер «А», внутрішнього будинку на вул. Хрещатик, 36, літер «Б», 3-поверхового будинку на                            вул. Хрещатик, 36, літер «В», гаража на 6 відділень на вул. Хрещатик, 36, літер «Г», адміністративного будинку на вул. Богдана Хмельницького, 6-</w:t>
      </w:r>
      <w:r w:rsidR="002C6AB7" w:rsidRPr="00D6782D">
        <w:rPr>
          <w:sz w:val="28"/>
          <w:szCs w:val="28"/>
          <w:lang w:val="uk-UA"/>
        </w:rPr>
        <w:t>а</w:t>
      </w:r>
      <w:r w:rsidRPr="00D6782D">
        <w:rPr>
          <w:sz w:val="28"/>
          <w:szCs w:val="28"/>
          <w:lang w:val="uk-UA"/>
        </w:rPr>
        <w:t>, літер «А», гаража на 3 відділення на вул. Богдана Хмельницького, 6-</w:t>
      </w:r>
      <w:r w:rsidR="002C6AB7" w:rsidRPr="00D6782D">
        <w:rPr>
          <w:sz w:val="28"/>
          <w:szCs w:val="28"/>
          <w:lang w:val="uk-UA"/>
        </w:rPr>
        <w:t>а</w:t>
      </w:r>
      <w:r w:rsidRPr="00D6782D">
        <w:rPr>
          <w:sz w:val="28"/>
          <w:szCs w:val="28"/>
          <w:lang w:val="uk-UA"/>
        </w:rPr>
        <w:t>, літер «Б» та на прилеглій території, які закріплені на праві оперативного управління за Київською міською радою (далі – адміністративно-майновий комплекс Київської міської ради)</w:t>
      </w:r>
      <w:r w:rsidR="00922526" w:rsidRPr="00D6782D">
        <w:rPr>
          <w:sz w:val="28"/>
          <w:szCs w:val="28"/>
          <w:lang w:val="uk-UA"/>
        </w:rPr>
        <w:t>.</w:t>
      </w:r>
      <w:r w:rsidR="002D63EF" w:rsidRPr="00D6782D">
        <w:rPr>
          <w:sz w:val="28"/>
          <w:szCs w:val="28"/>
          <w:lang w:val="uk-UA"/>
        </w:rPr>
        <w:t xml:space="preserve"> </w:t>
      </w:r>
    </w:p>
    <w:p w:rsidR="00922526" w:rsidRPr="00D6782D" w:rsidRDefault="00922526" w:rsidP="00922526">
      <w:pPr>
        <w:numPr>
          <w:ilvl w:val="0"/>
          <w:numId w:val="3"/>
        </w:numPr>
        <w:tabs>
          <w:tab w:val="clear" w:pos="720"/>
          <w:tab w:val="left" w:pos="1260"/>
        </w:tabs>
        <w:ind w:left="0" w:firstLine="709"/>
        <w:jc w:val="both"/>
        <w:rPr>
          <w:sz w:val="28"/>
          <w:szCs w:val="28"/>
          <w:lang w:val="uk-UA"/>
        </w:rPr>
      </w:pPr>
      <w:r w:rsidRPr="00D6782D">
        <w:rPr>
          <w:sz w:val="28"/>
          <w:szCs w:val="28"/>
          <w:lang w:val="uk-UA"/>
        </w:rPr>
        <w:t>Здійснення організаційно-правових заходів із залученням підрядних організацій для проведення капітальних та поточних ремонтних робіт (послуг) в адміністративно-майновому комплексі Київської міської ради.</w:t>
      </w:r>
    </w:p>
    <w:p w:rsidR="00922526" w:rsidRPr="00D6782D" w:rsidRDefault="00922526" w:rsidP="00922526">
      <w:pPr>
        <w:numPr>
          <w:ilvl w:val="0"/>
          <w:numId w:val="3"/>
        </w:numPr>
        <w:tabs>
          <w:tab w:val="clear" w:pos="720"/>
        </w:tabs>
        <w:ind w:left="0" w:firstLine="709"/>
        <w:jc w:val="both"/>
        <w:rPr>
          <w:sz w:val="28"/>
          <w:szCs w:val="28"/>
          <w:lang w:val="uk-UA"/>
        </w:rPr>
      </w:pPr>
      <w:r w:rsidRPr="00D6782D">
        <w:rPr>
          <w:sz w:val="28"/>
          <w:szCs w:val="28"/>
          <w:lang w:val="uk-UA"/>
        </w:rPr>
        <w:t>Організація та координація роботи з питань правил і норм з охорони праці та пожежної безпеки у секретаріаті Київської міської ради, проведення вступних, первинних, повторних, позапланових і цільових інструктажів.</w:t>
      </w:r>
    </w:p>
    <w:p w:rsidR="007F2FB5" w:rsidRPr="00D6782D" w:rsidRDefault="007F2FB5">
      <w:pPr>
        <w:tabs>
          <w:tab w:val="left" w:pos="1260"/>
        </w:tabs>
        <w:ind w:firstLine="720"/>
        <w:jc w:val="both"/>
        <w:rPr>
          <w:sz w:val="28"/>
          <w:szCs w:val="28"/>
          <w:lang w:val="uk-UA"/>
        </w:rPr>
      </w:pPr>
    </w:p>
    <w:p w:rsidR="007F2FB5" w:rsidRPr="00D6782D" w:rsidRDefault="007F2FB5">
      <w:pPr>
        <w:jc w:val="center"/>
        <w:rPr>
          <w:b/>
          <w:sz w:val="28"/>
          <w:szCs w:val="28"/>
          <w:lang w:val="uk-UA"/>
        </w:rPr>
      </w:pPr>
      <w:r w:rsidRPr="00D6782D">
        <w:rPr>
          <w:b/>
          <w:sz w:val="28"/>
          <w:szCs w:val="28"/>
          <w:lang w:val="uk-UA"/>
        </w:rPr>
        <w:t>3. Функції</w:t>
      </w:r>
    </w:p>
    <w:p w:rsidR="007F2FB5" w:rsidRPr="00D6782D" w:rsidRDefault="007F2FB5">
      <w:pPr>
        <w:ind w:firstLine="540"/>
        <w:jc w:val="center"/>
        <w:rPr>
          <w:b/>
          <w:sz w:val="28"/>
          <w:szCs w:val="28"/>
          <w:lang w:val="uk-UA"/>
        </w:rPr>
      </w:pPr>
    </w:p>
    <w:p w:rsidR="007F2FB5" w:rsidRPr="00D6782D" w:rsidRDefault="007F2FB5">
      <w:pPr>
        <w:ind w:firstLine="709"/>
        <w:jc w:val="both"/>
        <w:rPr>
          <w:sz w:val="28"/>
          <w:szCs w:val="28"/>
          <w:lang w:val="uk-UA"/>
        </w:rPr>
      </w:pPr>
      <w:r w:rsidRPr="00D6782D">
        <w:rPr>
          <w:sz w:val="28"/>
          <w:szCs w:val="28"/>
          <w:lang w:val="uk-UA"/>
        </w:rPr>
        <w:t>Основними функціями відділу є:</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 xml:space="preserve">Здійснення заходів із залученням підрядних організацій по забезпеченню експлуатації, інженерно-технічного обслуговування та утримання в належному санітарно-технічному стані </w:t>
      </w:r>
      <w:r w:rsidR="00BC53DC" w:rsidRPr="00D6782D">
        <w:rPr>
          <w:sz w:val="28"/>
          <w:szCs w:val="28"/>
          <w:lang w:val="uk-UA"/>
        </w:rPr>
        <w:t xml:space="preserve">                                 </w:t>
      </w:r>
      <w:r w:rsidRPr="00D6782D">
        <w:rPr>
          <w:sz w:val="28"/>
          <w:szCs w:val="28"/>
          <w:lang w:val="uk-UA"/>
        </w:rPr>
        <w:t>адміністративно-майнового комплексу Київської міської ради, внутрішньобудинкових мереж, каналізації, інженерного та вентиляційного обладнання і кондиціонерів для безперебійного забезпечення будинків електричною та тепловою енергією, водопостачанням і водовідведенням.</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Контроль за своєчасним та якісним виконанням підрядними організаціями робіт (наданням послуг) із обслуговування та утримання в належному стані інженерних комунікацій, додержанн</w:t>
      </w:r>
      <w:r w:rsidR="00DC5543" w:rsidRPr="00D6782D">
        <w:rPr>
          <w:sz w:val="28"/>
          <w:szCs w:val="28"/>
          <w:lang w:val="uk-UA"/>
        </w:rPr>
        <w:t>я</w:t>
      </w:r>
      <w:r w:rsidRPr="00D6782D">
        <w:rPr>
          <w:sz w:val="28"/>
          <w:szCs w:val="28"/>
          <w:lang w:val="uk-UA"/>
        </w:rPr>
        <w:t xml:space="preserve"> правил експлуатації адміністративно-майнового комплексу Київської міської ради, а також </w:t>
      </w:r>
      <w:r w:rsidRPr="00D6782D">
        <w:rPr>
          <w:sz w:val="28"/>
          <w:szCs w:val="28"/>
          <w:lang w:val="uk-UA"/>
        </w:rPr>
        <w:lastRenderedPageBreak/>
        <w:t>вентиляційного обладнання, кондиціонерів та іншого устаткування для безперебійного електро-, водо-, теплопостачання тощо.</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Участь, в межах компетенції відділу, у здійсненні організаційно-правових заходів із залученням підрядних організацій для проведення капітальних та поточних ремонтних робіт (послуг) в адміністративно-майновому комплексі Київської міської ради.</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Участь у підготовці інформації про необхідні технічні, якісні та кількісні характеристики предмета закупівлі для подальшого їх застосування під час проведення необхідних</w:t>
      </w:r>
      <w:r w:rsidRPr="00D6782D">
        <w:rPr>
          <w:sz w:val="28"/>
          <w:lang w:val="uk-UA"/>
        </w:rPr>
        <w:t xml:space="preserve"> процедур закупівель товарів, робіт і послуг для забезпечення </w:t>
      </w:r>
      <w:r w:rsidRPr="00D6782D">
        <w:rPr>
          <w:sz w:val="28"/>
          <w:szCs w:val="28"/>
          <w:lang w:val="uk-UA"/>
        </w:rPr>
        <w:t>діяльності Київської міської ради, постійних комісій Київської міської ради та секретаріату Київської міської ради.</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 xml:space="preserve">Опрацювання заявок структурних підрозділів секретаріату Київської міської ради щодо матеріального забезпечення (канцелярське приладдя, папір, меблі тощо) працівників Київської міської ради: постійних комісій Київської міської ради та секретаріату Київської міської ради </w:t>
      </w:r>
      <w:r w:rsidR="00137531" w:rsidRPr="00D6782D">
        <w:rPr>
          <w:sz w:val="28"/>
          <w:szCs w:val="28"/>
          <w:lang w:val="uk-UA"/>
        </w:rPr>
        <w:t xml:space="preserve">                     </w:t>
      </w:r>
      <w:r w:rsidRPr="00D6782D">
        <w:rPr>
          <w:sz w:val="28"/>
          <w:szCs w:val="28"/>
          <w:lang w:val="uk-UA"/>
        </w:rPr>
        <w:t>(далі – працівники Київської міської ради).</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Проведення аналізу майбутніх витрат для узагальнення інформації під час підготовки у встановленому порядку уповноваженими структурними підрозділами Київської міської ради бюджетного запиту та річного плану закупівель необхідних товарів, робіт та послуг для забезпечення роботи Київської міської ради.</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 xml:space="preserve">Підготовка та узгодження проектів договорів та подальший супровід договорів із забезпечення адміністративно-майнового комплексу Київської міської ради послугами комунальних служб (електричною та тепловою енергією, водопостачанням і водовідведенням). </w:t>
      </w:r>
    </w:p>
    <w:p w:rsidR="00B4780B" w:rsidRPr="00D6782D" w:rsidRDefault="00B4780B" w:rsidP="00041C5C">
      <w:pPr>
        <w:numPr>
          <w:ilvl w:val="0"/>
          <w:numId w:val="6"/>
        </w:numPr>
        <w:shd w:val="clear" w:color="auto" w:fill="FFFFFF"/>
        <w:ind w:left="0" w:firstLine="709"/>
        <w:jc w:val="both"/>
        <w:rPr>
          <w:sz w:val="28"/>
          <w:szCs w:val="28"/>
          <w:lang w:val="uk-UA"/>
        </w:rPr>
      </w:pPr>
      <w:r w:rsidRPr="00D6782D">
        <w:rPr>
          <w:sz w:val="28"/>
          <w:szCs w:val="28"/>
          <w:lang w:val="uk-UA"/>
        </w:rPr>
        <w:t>Координація та забезпечення належно</w:t>
      </w:r>
      <w:r w:rsidR="00DC5543" w:rsidRPr="00D6782D">
        <w:rPr>
          <w:sz w:val="28"/>
          <w:szCs w:val="28"/>
          <w:lang w:val="uk-UA"/>
        </w:rPr>
        <w:t>го</w:t>
      </w:r>
      <w:r w:rsidRPr="00D6782D">
        <w:rPr>
          <w:sz w:val="28"/>
          <w:szCs w:val="28"/>
          <w:lang w:val="uk-UA"/>
        </w:rPr>
        <w:t xml:space="preserve"> санітарно-технічно</w:t>
      </w:r>
      <w:r w:rsidR="00DC5543" w:rsidRPr="00D6782D">
        <w:rPr>
          <w:sz w:val="28"/>
          <w:szCs w:val="28"/>
          <w:lang w:val="uk-UA"/>
        </w:rPr>
        <w:t>го</w:t>
      </w:r>
      <w:r w:rsidRPr="00D6782D">
        <w:rPr>
          <w:sz w:val="28"/>
          <w:szCs w:val="28"/>
          <w:lang w:val="uk-UA"/>
        </w:rPr>
        <w:t xml:space="preserve"> стан</w:t>
      </w:r>
      <w:r w:rsidR="00DC5543" w:rsidRPr="00D6782D">
        <w:rPr>
          <w:sz w:val="28"/>
          <w:szCs w:val="28"/>
          <w:lang w:val="uk-UA"/>
        </w:rPr>
        <w:t>у</w:t>
      </w:r>
      <w:r w:rsidRPr="00D6782D">
        <w:rPr>
          <w:sz w:val="28"/>
          <w:szCs w:val="28"/>
          <w:lang w:val="uk-UA"/>
        </w:rPr>
        <w:t xml:space="preserve"> приміщень в адміністративно-майновому комплексі Київської міської ради (своєчасне прибирання робочих місць, кімнат, місць спільного користування тощо, виявлення несправностей інженерних комунікацій, забезпечення проведення та ліквідування несправностей та аварій тощо, внутрішньобудинкових мереж, каналізації, інженерного та вентиляційного обладнання і кондиціонерів для безперебійного забезпечення будинків електричною та тепловою енергією, водопостачанням і водовідведенням). </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Участь, в межах компетенції відділу, в організації та контролі робіт з підготовки приміщень (зал) для проведення пленарних засідань Київської міської ради, нарад, заходів тощо</w:t>
      </w:r>
      <w:r w:rsidR="00137531" w:rsidRPr="00D6782D">
        <w:rPr>
          <w:sz w:val="28"/>
          <w:szCs w:val="28"/>
          <w:lang w:val="uk-UA"/>
        </w:rPr>
        <w:t>.</w:t>
      </w:r>
    </w:p>
    <w:p w:rsidR="00B4780B" w:rsidRPr="00D6782D" w:rsidRDefault="00B4780B" w:rsidP="00041C5C">
      <w:pPr>
        <w:numPr>
          <w:ilvl w:val="0"/>
          <w:numId w:val="6"/>
        </w:numPr>
        <w:shd w:val="clear" w:color="auto" w:fill="FFFFFF"/>
        <w:ind w:left="0" w:firstLine="709"/>
        <w:jc w:val="both"/>
        <w:rPr>
          <w:sz w:val="28"/>
          <w:szCs w:val="28"/>
          <w:lang w:val="uk-UA"/>
        </w:rPr>
      </w:pPr>
      <w:r w:rsidRPr="00D6782D">
        <w:rPr>
          <w:sz w:val="28"/>
          <w:szCs w:val="28"/>
          <w:lang w:val="uk-UA"/>
        </w:rPr>
        <w:t>Забезпечення складання графіків профілактичних і капітальних ремонтів обладнання та всіх систем інженерних комунікацій, організація їх своєчасного виконання.</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 xml:space="preserve">Нагляд за станом та утриманням </w:t>
      </w:r>
      <w:r w:rsidR="00521C7A" w:rsidRPr="00D6782D">
        <w:rPr>
          <w:sz w:val="28"/>
          <w:szCs w:val="28"/>
          <w:lang w:val="uk-UA"/>
        </w:rPr>
        <w:t>адміністративно-майнового комплексу Київської міської ради</w:t>
      </w:r>
      <w:r w:rsidRPr="00D6782D">
        <w:rPr>
          <w:sz w:val="28"/>
          <w:szCs w:val="28"/>
          <w:lang w:val="uk-UA"/>
        </w:rPr>
        <w:t xml:space="preserve">, своєчасна підготовка та подання інформації, в межах компетенції відділу, щодо необхідності проведення ремонтних робіт (поточних, капітальних тощо), контроль монтажу та пуску в експлуатацію електрообладнання та сантехнічних комунікацій. </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lastRenderedPageBreak/>
        <w:t>Аналіз стану та умов роботи обладнання, інженерних комунікацій і своєчасне вжиття заходів запобігання аварійності та неплановим зупинкам у роботі обладнання, систем енерго-</w:t>
      </w:r>
      <w:r w:rsidR="008A3E0E" w:rsidRPr="00D6782D">
        <w:rPr>
          <w:sz w:val="28"/>
          <w:szCs w:val="28"/>
          <w:lang w:val="uk-UA"/>
        </w:rPr>
        <w:t>,</w:t>
      </w:r>
      <w:r w:rsidRPr="00D6782D">
        <w:rPr>
          <w:sz w:val="28"/>
          <w:szCs w:val="28"/>
          <w:lang w:val="uk-UA"/>
        </w:rPr>
        <w:t xml:space="preserve"> теплозабезпечення та водопостачання.</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Участь у проведенні інвентаризації основних засобів, визначення застарілого устаткування, об’єктів, що вимагають капітального ремонту</w:t>
      </w:r>
      <w:r w:rsidR="00D24DD9" w:rsidRPr="00D6782D">
        <w:rPr>
          <w:sz w:val="28"/>
          <w:szCs w:val="28"/>
          <w:lang w:val="uk-UA"/>
        </w:rPr>
        <w:t>,</w:t>
      </w:r>
      <w:r w:rsidRPr="00D6782D">
        <w:rPr>
          <w:sz w:val="28"/>
          <w:szCs w:val="28"/>
          <w:lang w:val="uk-UA"/>
        </w:rPr>
        <w:t xml:space="preserve"> і встановлення черговості виконання ремонтних робіт.</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Організація зберігання, облік наявності і обігу водо-, тепло- та енергоустаткування, що закріплено на праві оперативного управління за Київською міською радою, а також облік і аналіз витрат електроенергії, тепла, води та техніко-економічних показників роботи енергогосподарства, аварій та їх причин.</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 xml:space="preserve">Участь в підготовці, узгодженні проектів та подальшому супроводі договорів для </w:t>
      </w:r>
      <w:r w:rsidR="00521C7A" w:rsidRPr="00D6782D">
        <w:rPr>
          <w:sz w:val="28"/>
          <w:szCs w:val="28"/>
          <w:lang w:val="uk-UA"/>
        </w:rPr>
        <w:t>матеріально-технічного</w:t>
      </w:r>
      <w:r w:rsidRPr="00D6782D">
        <w:rPr>
          <w:sz w:val="28"/>
          <w:szCs w:val="28"/>
          <w:lang w:val="uk-UA"/>
        </w:rPr>
        <w:t xml:space="preserve"> забезпечення діяльності Київської міської ради, постійних комісій Київської міської ради та секретаріату Київської міської ради, для експлуатації</w:t>
      </w:r>
      <w:r w:rsidR="004A3DFE" w:rsidRPr="00D6782D">
        <w:rPr>
          <w:sz w:val="28"/>
          <w:szCs w:val="28"/>
          <w:lang w:val="uk-UA"/>
        </w:rPr>
        <w:t xml:space="preserve"> та обслуговування </w:t>
      </w:r>
      <w:r w:rsidRPr="00D6782D">
        <w:rPr>
          <w:sz w:val="28"/>
          <w:szCs w:val="28"/>
          <w:lang w:val="uk-UA"/>
        </w:rPr>
        <w:t xml:space="preserve">інженерно-технічного </w:t>
      </w:r>
      <w:r w:rsidR="004A3DFE" w:rsidRPr="00D6782D">
        <w:rPr>
          <w:sz w:val="28"/>
          <w:szCs w:val="28"/>
          <w:lang w:val="uk-UA"/>
        </w:rPr>
        <w:t>обладнання,</w:t>
      </w:r>
      <w:r w:rsidRPr="00D6782D">
        <w:rPr>
          <w:sz w:val="28"/>
          <w:szCs w:val="28"/>
          <w:lang w:val="uk-UA"/>
        </w:rPr>
        <w:t xml:space="preserve"> утримання в належному санітарно-технічному стані</w:t>
      </w:r>
      <w:r w:rsidR="004A3DFE" w:rsidRPr="00D6782D">
        <w:rPr>
          <w:sz w:val="28"/>
          <w:szCs w:val="28"/>
          <w:lang w:val="uk-UA"/>
        </w:rPr>
        <w:t xml:space="preserve"> приміщень та територі</w:t>
      </w:r>
      <w:r w:rsidR="00C212B5" w:rsidRPr="00D6782D">
        <w:rPr>
          <w:sz w:val="28"/>
          <w:szCs w:val="28"/>
          <w:lang w:val="uk-UA"/>
        </w:rPr>
        <w:t>ї</w:t>
      </w:r>
      <w:r w:rsidR="004A3DFE" w:rsidRPr="00D6782D">
        <w:rPr>
          <w:sz w:val="28"/>
          <w:szCs w:val="28"/>
          <w:lang w:val="uk-UA"/>
        </w:rPr>
        <w:t xml:space="preserve"> </w:t>
      </w:r>
      <w:r w:rsidR="00233245" w:rsidRPr="00D6782D">
        <w:rPr>
          <w:sz w:val="28"/>
          <w:lang w:val="uk-UA"/>
        </w:rPr>
        <w:t>адміністративно-майнового комплексу Київської міської ради</w:t>
      </w:r>
      <w:r w:rsidRPr="00D6782D">
        <w:rPr>
          <w:sz w:val="28"/>
          <w:szCs w:val="28"/>
          <w:lang w:val="uk-UA"/>
        </w:rPr>
        <w:t>. Контроль за своєчасним оформленням видаткових документів та/або актів наданих послуг за укладеними договорами</w:t>
      </w:r>
      <w:r w:rsidR="00353716" w:rsidRPr="00D6782D">
        <w:rPr>
          <w:sz w:val="28"/>
          <w:szCs w:val="28"/>
          <w:lang w:val="uk-UA"/>
        </w:rPr>
        <w:t xml:space="preserve">, інших документів, відповідно до компетенції відділу, </w:t>
      </w:r>
      <w:r w:rsidRPr="00D6782D">
        <w:rPr>
          <w:sz w:val="28"/>
          <w:szCs w:val="28"/>
          <w:lang w:val="uk-UA"/>
        </w:rPr>
        <w:t xml:space="preserve">для </w:t>
      </w:r>
      <w:r w:rsidR="00A10254" w:rsidRPr="00D6782D">
        <w:rPr>
          <w:sz w:val="28"/>
          <w:szCs w:val="28"/>
          <w:lang w:val="uk-UA"/>
        </w:rPr>
        <w:t xml:space="preserve">їх </w:t>
      </w:r>
      <w:r w:rsidRPr="00D6782D">
        <w:rPr>
          <w:sz w:val="28"/>
          <w:szCs w:val="28"/>
          <w:lang w:val="uk-UA"/>
        </w:rPr>
        <w:t xml:space="preserve">подальшої </w:t>
      </w:r>
      <w:r w:rsidR="00353716" w:rsidRPr="00D6782D">
        <w:rPr>
          <w:sz w:val="28"/>
          <w:szCs w:val="28"/>
          <w:lang w:val="uk-UA"/>
        </w:rPr>
        <w:t xml:space="preserve">передачі на розгляд </w:t>
      </w:r>
      <w:r w:rsidR="00D05DA1" w:rsidRPr="00D6782D">
        <w:rPr>
          <w:sz w:val="28"/>
          <w:szCs w:val="28"/>
          <w:lang w:val="uk-UA"/>
        </w:rPr>
        <w:t>начальнику</w:t>
      </w:r>
      <w:r w:rsidR="00353716" w:rsidRPr="00D6782D">
        <w:rPr>
          <w:sz w:val="28"/>
          <w:szCs w:val="28"/>
          <w:lang w:val="uk-UA"/>
        </w:rPr>
        <w:t xml:space="preserve"> управління</w:t>
      </w:r>
      <w:r w:rsidRPr="00D6782D">
        <w:rPr>
          <w:sz w:val="28"/>
          <w:szCs w:val="28"/>
          <w:lang w:val="uk-UA"/>
        </w:rPr>
        <w:t>.</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Забезпечення виготовлення друкованої продукції для потреб секретаріату Київської міської ради.</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 xml:space="preserve">Контроль за збереженням матеріальних цінностей, що знаходяться на підзвітах у працівників відділу, з якими укладені договори про повну матеріальну відповідальність. </w:t>
      </w:r>
    </w:p>
    <w:p w:rsidR="00B4780B" w:rsidRPr="00D6782D" w:rsidRDefault="00B4780B" w:rsidP="00041C5C">
      <w:pPr>
        <w:numPr>
          <w:ilvl w:val="0"/>
          <w:numId w:val="6"/>
        </w:numPr>
        <w:tabs>
          <w:tab w:val="left" w:pos="1440"/>
        </w:tabs>
        <w:ind w:left="0" w:firstLine="709"/>
        <w:jc w:val="both"/>
        <w:rPr>
          <w:sz w:val="28"/>
          <w:szCs w:val="28"/>
          <w:lang w:val="uk-UA"/>
        </w:rPr>
      </w:pPr>
      <w:r w:rsidRPr="00D6782D">
        <w:rPr>
          <w:sz w:val="28"/>
          <w:szCs w:val="28"/>
          <w:lang w:val="uk-UA"/>
        </w:rPr>
        <w:t>Забезпечення працівників секретаріату Київської міської ради та постійних комісій Київської міської ради необхідними</w:t>
      </w:r>
      <w:r w:rsidR="007571F3" w:rsidRPr="00D6782D">
        <w:rPr>
          <w:spacing w:val="5"/>
          <w:sz w:val="28"/>
          <w:szCs w:val="28"/>
          <w:lang w:val="uk-UA"/>
        </w:rPr>
        <w:t xml:space="preserve"> матеріально-технічними засобами,</w:t>
      </w:r>
      <w:r w:rsidR="007571F3" w:rsidRPr="00D6782D">
        <w:rPr>
          <w:sz w:val="28"/>
          <w:szCs w:val="28"/>
          <w:lang w:val="uk-UA"/>
        </w:rPr>
        <w:t xml:space="preserve"> </w:t>
      </w:r>
      <w:r w:rsidRPr="00D6782D">
        <w:rPr>
          <w:sz w:val="28"/>
          <w:szCs w:val="28"/>
          <w:lang w:val="uk-UA"/>
        </w:rPr>
        <w:t>меблями, товарами та послугами.</w:t>
      </w:r>
    </w:p>
    <w:p w:rsidR="00B4780B" w:rsidRPr="00D6782D" w:rsidRDefault="00B4780B" w:rsidP="00041C5C">
      <w:pPr>
        <w:numPr>
          <w:ilvl w:val="0"/>
          <w:numId w:val="6"/>
        </w:numPr>
        <w:tabs>
          <w:tab w:val="left" w:pos="1440"/>
        </w:tabs>
        <w:ind w:left="0" w:firstLine="709"/>
        <w:jc w:val="both"/>
        <w:rPr>
          <w:sz w:val="28"/>
          <w:szCs w:val="28"/>
          <w:lang w:val="uk-UA"/>
        </w:rPr>
      </w:pPr>
      <w:r w:rsidRPr="00D6782D">
        <w:rPr>
          <w:spacing w:val="5"/>
          <w:sz w:val="28"/>
          <w:szCs w:val="28"/>
          <w:lang w:val="uk-UA"/>
        </w:rPr>
        <w:t>Організація переміщення матеріально-технічних засобів, меблів</w:t>
      </w:r>
      <w:r w:rsidR="007571F3" w:rsidRPr="00D6782D">
        <w:rPr>
          <w:spacing w:val="5"/>
          <w:sz w:val="28"/>
          <w:szCs w:val="28"/>
          <w:lang w:val="uk-UA"/>
        </w:rPr>
        <w:t xml:space="preserve"> тощо</w:t>
      </w:r>
      <w:r w:rsidRPr="00D6782D">
        <w:rPr>
          <w:spacing w:val="5"/>
          <w:sz w:val="28"/>
          <w:szCs w:val="28"/>
          <w:lang w:val="uk-UA"/>
        </w:rPr>
        <w:t xml:space="preserve"> у зв’язку з </w:t>
      </w:r>
      <w:r w:rsidR="00931AF5" w:rsidRPr="00D6782D">
        <w:rPr>
          <w:spacing w:val="5"/>
          <w:sz w:val="28"/>
          <w:szCs w:val="28"/>
          <w:lang w:val="uk-UA"/>
        </w:rPr>
        <w:t>переміщенням робочих місць</w:t>
      </w:r>
      <w:r w:rsidRPr="00D6782D">
        <w:rPr>
          <w:spacing w:val="5"/>
          <w:sz w:val="28"/>
          <w:szCs w:val="28"/>
          <w:lang w:val="uk-UA"/>
        </w:rPr>
        <w:t xml:space="preserve"> працівників секретаріату Київської міської ради під час проведення профілактично-ремонтних, ремонтно-будівельних та реконструкційних робіт у приміщеннях адміністративного будинку Київської міської ради на </w:t>
      </w:r>
      <w:r w:rsidR="00BC53DC" w:rsidRPr="00D6782D">
        <w:rPr>
          <w:spacing w:val="5"/>
          <w:sz w:val="28"/>
          <w:szCs w:val="28"/>
          <w:lang w:val="uk-UA"/>
        </w:rPr>
        <w:t xml:space="preserve">                         </w:t>
      </w:r>
      <w:r w:rsidRPr="00D6782D">
        <w:rPr>
          <w:spacing w:val="5"/>
          <w:sz w:val="28"/>
          <w:szCs w:val="28"/>
          <w:lang w:val="uk-UA"/>
        </w:rPr>
        <w:t>вул. Хрещатик, 36</w:t>
      </w:r>
      <w:r w:rsidR="001B7208" w:rsidRPr="00D6782D">
        <w:rPr>
          <w:sz w:val="28"/>
          <w:szCs w:val="28"/>
          <w:lang w:val="uk-UA"/>
        </w:rPr>
        <w:t>, літер «А»</w:t>
      </w:r>
      <w:r w:rsidRPr="00D6782D">
        <w:rPr>
          <w:spacing w:val="5"/>
          <w:sz w:val="28"/>
          <w:szCs w:val="28"/>
          <w:lang w:val="uk-UA"/>
        </w:rPr>
        <w:t>.</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Участь в організації та проведенні інвентаризації матеріально-технічних засобів та цінностей Київської міської ради.</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Облік матеріально-технічних засобів та цінностей Київської міської ради.</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Участь у розробці проектів нормативно-правових актів з питань, що відносяться до компетенції відділу.</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Ведення діловодства відділу, контроль за своєчасністю підготовки проектів відповідей та їх відправка за належністю відповідно до норм чинного законодавства України.</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lastRenderedPageBreak/>
        <w:t>Робота з документами в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(далі – система «АСКОД») та контроль за дотриманням працівниками відділу Порядку роботи з документами у системі «АСКОД».</w:t>
      </w:r>
    </w:p>
    <w:p w:rsidR="00B4780B" w:rsidRPr="00D6782D" w:rsidRDefault="00B4780B" w:rsidP="00041C5C">
      <w:pPr>
        <w:numPr>
          <w:ilvl w:val="0"/>
          <w:numId w:val="6"/>
        </w:numPr>
        <w:ind w:left="0" w:firstLine="709"/>
        <w:jc w:val="both"/>
        <w:rPr>
          <w:sz w:val="28"/>
          <w:szCs w:val="28"/>
          <w:lang w:val="uk-UA"/>
        </w:rPr>
      </w:pPr>
      <w:r w:rsidRPr="00D6782D">
        <w:rPr>
          <w:sz w:val="28"/>
          <w:szCs w:val="28"/>
          <w:lang w:val="uk-UA"/>
        </w:rPr>
        <w:t>Сприяння у підвищенні кваліфікації, підготовці та перепідготовці працівників відділу.</w:t>
      </w:r>
    </w:p>
    <w:p w:rsidR="007F2FB5" w:rsidRPr="00D6782D" w:rsidRDefault="00B4780B" w:rsidP="00041C5C">
      <w:pPr>
        <w:numPr>
          <w:ilvl w:val="0"/>
          <w:numId w:val="6"/>
        </w:numPr>
        <w:ind w:left="0" w:firstLine="709"/>
        <w:jc w:val="both"/>
        <w:rPr>
          <w:sz w:val="28"/>
          <w:szCs w:val="28"/>
          <w:lang w:val="uk-UA"/>
        </w:rPr>
      </w:pPr>
      <w:r w:rsidRPr="00D6782D">
        <w:rPr>
          <w:sz w:val="28"/>
          <w:szCs w:val="28"/>
          <w:lang w:val="uk-UA"/>
        </w:rPr>
        <w:t>Контроль та забезпечення дотримання вимог правил і норм з охорони праці та пожежної безпеки працівниками секретаріату Київської міської ради, проведення вступних, первинних, повторних, позапланових і цільових інструктажів.</w:t>
      </w:r>
    </w:p>
    <w:p w:rsidR="00FC63C7" w:rsidRPr="00D6782D" w:rsidRDefault="00FC63C7">
      <w:pPr>
        <w:ind w:firstLine="709"/>
        <w:jc w:val="both"/>
        <w:rPr>
          <w:sz w:val="28"/>
          <w:szCs w:val="28"/>
          <w:lang w:val="uk-UA"/>
        </w:rPr>
      </w:pPr>
    </w:p>
    <w:p w:rsidR="007F2FB5" w:rsidRPr="00D6782D" w:rsidRDefault="007F2FB5" w:rsidP="000C5597">
      <w:pPr>
        <w:ind w:firstLine="720"/>
        <w:jc w:val="center"/>
        <w:rPr>
          <w:sz w:val="28"/>
          <w:szCs w:val="28"/>
          <w:lang w:val="uk-UA"/>
        </w:rPr>
      </w:pPr>
      <w:r w:rsidRPr="00D6782D">
        <w:rPr>
          <w:b/>
          <w:sz w:val="28"/>
          <w:szCs w:val="28"/>
          <w:lang w:val="uk-UA"/>
        </w:rPr>
        <w:t>4. Права</w:t>
      </w:r>
    </w:p>
    <w:p w:rsidR="007F2FB5" w:rsidRPr="00D6782D" w:rsidRDefault="007F2FB5">
      <w:pPr>
        <w:ind w:firstLine="720"/>
        <w:jc w:val="both"/>
        <w:rPr>
          <w:sz w:val="28"/>
          <w:szCs w:val="28"/>
          <w:lang w:val="uk-UA"/>
        </w:rPr>
      </w:pPr>
    </w:p>
    <w:p w:rsidR="0067188E" w:rsidRPr="00D6782D" w:rsidRDefault="0067188E" w:rsidP="0067188E">
      <w:pPr>
        <w:ind w:firstLine="709"/>
        <w:jc w:val="both"/>
        <w:rPr>
          <w:sz w:val="28"/>
          <w:szCs w:val="28"/>
          <w:lang w:val="uk-UA"/>
        </w:rPr>
      </w:pPr>
      <w:r w:rsidRPr="00D6782D">
        <w:rPr>
          <w:sz w:val="28"/>
          <w:szCs w:val="28"/>
          <w:lang w:val="uk-UA"/>
        </w:rPr>
        <w:t>Відділ має право:</w:t>
      </w:r>
    </w:p>
    <w:p w:rsidR="0067188E" w:rsidRPr="00D6782D" w:rsidRDefault="0067188E" w:rsidP="0067188E">
      <w:pPr>
        <w:ind w:firstLine="705"/>
        <w:jc w:val="both"/>
        <w:rPr>
          <w:sz w:val="28"/>
          <w:szCs w:val="28"/>
          <w:lang w:val="uk-UA"/>
        </w:rPr>
      </w:pPr>
      <w:r w:rsidRPr="00D6782D">
        <w:rPr>
          <w:sz w:val="28"/>
          <w:szCs w:val="28"/>
          <w:lang w:val="uk-UA"/>
        </w:rPr>
        <w:t>4.1. За дорученням заступника міського голови – секретаря Київської міської ради залучати спеціалістів інших структурних підрозділів секретаріату Київської міської ради для розгляду питань, що належать до компетенції відділу.</w:t>
      </w:r>
    </w:p>
    <w:p w:rsidR="0067188E" w:rsidRPr="00D6782D" w:rsidRDefault="0067188E" w:rsidP="0067188E">
      <w:pPr>
        <w:ind w:firstLine="705"/>
        <w:jc w:val="both"/>
        <w:rPr>
          <w:sz w:val="28"/>
          <w:szCs w:val="28"/>
          <w:lang w:val="uk-UA"/>
        </w:rPr>
      </w:pPr>
      <w:r w:rsidRPr="00D6782D">
        <w:rPr>
          <w:sz w:val="28"/>
          <w:szCs w:val="28"/>
          <w:lang w:val="uk-UA"/>
        </w:rPr>
        <w:t>4.2. Одержувати в установленому порядку від інших структурних підрозділів секретаріату Київської міської ради та виконавчого органу Київської міської ради (Київської міської державної адміністрації), підприємств, установ і організацій інформацію, документи та інші матеріали, необхідні для виконання покладених на відділ завдань.</w:t>
      </w:r>
    </w:p>
    <w:p w:rsidR="0067188E" w:rsidRPr="00D6782D" w:rsidRDefault="0067188E" w:rsidP="0067188E">
      <w:pPr>
        <w:ind w:firstLine="708"/>
        <w:jc w:val="both"/>
        <w:rPr>
          <w:sz w:val="28"/>
          <w:szCs w:val="28"/>
          <w:lang w:val="uk-UA"/>
        </w:rPr>
      </w:pPr>
      <w:r w:rsidRPr="00D6782D">
        <w:rPr>
          <w:sz w:val="28"/>
          <w:szCs w:val="28"/>
          <w:lang w:val="uk-UA"/>
        </w:rPr>
        <w:t>4.3.</w:t>
      </w:r>
      <w:r w:rsidRPr="00D6782D">
        <w:rPr>
          <w:sz w:val="28"/>
          <w:szCs w:val="28"/>
          <w:lang w:val="uk-UA"/>
        </w:rPr>
        <w:tab/>
        <w:t>За дорученням начальника управління брати участь у нарадах,  роботі робочих груп, комісій та скликати в установленому порядку наради з питань, що належать до компетенції відділу.</w:t>
      </w:r>
    </w:p>
    <w:p w:rsidR="0067188E" w:rsidRPr="00D6782D" w:rsidRDefault="0067188E" w:rsidP="0067188E">
      <w:pPr>
        <w:ind w:firstLine="720"/>
        <w:jc w:val="both"/>
        <w:rPr>
          <w:sz w:val="28"/>
          <w:szCs w:val="28"/>
          <w:lang w:val="uk-UA"/>
        </w:rPr>
      </w:pPr>
      <w:r w:rsidRPr="00D6782D">
        <w:rPr>
          <w:sz w:val="28"/>
          <w:szCs w:val="28"/>
          <w:lang w:val="uk-UA"/>
        </w:rPr>
        <w:t>4.4. За дорученням начальника управління надавати роз’яснення, рекомендації з питань, що належать до компетенції відділу.</w:t>
      </w:r>
    </w:p>
    <w:p w:rsidR="0067188E" w:rsidRPr="00D6782D" w:rsidRDefault="0067188E" w:rsidP="0067188E">
      <w:pPr>
        <w:ind w:firstLine="709"/>
        <w:jc w:val="both"/>
        <w:rPr>
          <w:sz w:val="28"/>
          <w:szCs w:val="28"/>
          <w:lang w:val="uk-UA"/>
        </w:rPr>
      </w:pPr>
      <w:r w:rsidRPr="00D6782D">
        <w:rPr>
          <w:sz w:val="28"/>
          <w:szCs w:val="28"/>
          <w:lang w:val="uk-UA"/>
        </w:rPr>
        <w:t>4.5. За дорученням начальника управління вимагати від працівників секретаріату Київської міської ради обов’язкового виконання затверджених у встановленому порядку правил та процедур, що стосуються безпеки.</w:t>
      </w:r>
    </w:p>
    <w:p w:rsidR="007F2FB5" w:rsidRPr="00D6782D" w:rsidRDefault="0067188E" w:rsidP="0067188E">
      <w:pPr>
        <w:ind w:firstLine="720"/>
        <w:jc w:val="both"/>
        <w:rPr>
          <w:sz w:val="28"/>
          <w:szCs w:val="28"/>
          <w:lang w:val="uk-UA"/>
        </w:rPr>
      </w:pPr>
      <w:r w:rsidRPr="00D6782D">
        <w:rPr>
          <w:sz w:val="28"/>
          <w:szCs w:val="28"/>
          <w:lang w:val="uk-UA"/>
        </w:rPr>
        <w:t>4.6. Вносити пропозиції заступнику міського голови – секретарю Київської міської ради з питань, що відносяться до компетенції відділу.</w:t>
      </w:r>
    </w:p>
    <w:p w:rsidR="007F2FB5" w:rsidRPr="00D6782D" w:rsidRDefault="007F2FB5">
      <w:pPr>
        <w:ind w:left="570" w:hanging="570"/>
        <w:jc w:val="center"/>
        <w:rPr>
          <w:sz w:val="28"/>
          <w:szCs w:val="28"/>
          <w:lang w:val="uk-UA"/>
        </w:rPr>
      </w:pPr>
    </w:p>
    <w:p w:rsidR="007F2FB5" w:rsidRPr="00D6782D" w:rsidRDefault="007F2FB5">
      <w:pPr>
        <w:ind w:left="570" w:hanging="570"/>
        <w:jc w:val="center"/>
        <w:rPr>
          <w:sz w:val="28"/>
          <w:szCs w:val="28"/>
          <w:lang w:val="uk-UA"/>
        </w:rPr>
      </w:pPr>
      <w:r w:rsidRPr="00D6782D">
        <w:rPr>
          <w:b/>
          <w:sz w:val="28"/>
          <w:szCs w:val="28"/>
          <w:lang w:val="uk-UA"/>
        </w:rPr>
        <w:t>5. Відповідальність</w:t>
      </w:r>
    </w:p>
    <w:p w:rsidR="007F2FB5" w:rsidRPr="00D6782D" w:rsidRDefault="007F2FB5">
      <w:pPr>
        <w:ind w:left="570"/>
        <w:jc w:val="both"/>
        <w:rPr>
          <w:sz w:val="28"/>
          <w:szCs w:val="28"/>
          <w:lang w:val="uk-UA"/>
        </w:rPr>
      </w:pPr>
    </w:p>
    <w:p w:rsidR="00937866" w:rsidRPr="00D6782D" w:rsidRDefault="00937866" w:rsidP="00937866">
      <w:pPr>
        <w:ind w:left="720"/>
        <w:jc w:val="both"/>
        <w:rPr>
          <w:sz w:val="28"/>
          <w:szCs w:val="28"/>
          <w:lang w:val="uk-UA"/>
        </w:rPr>
      </w:pPr>
      <w:r w:rsidRPr="00D6782D">
        <w:rPr>
          <w:sz w:val="28"/>
          <w:szCs w:val="28"/>
          <w:lang w:val="uk-UA"/>
        </w:rPr>
        <w:t>Працівники відділу несуть відповідальність за:</w:t>
      </w:r>
    </w:p>
    <w:p w:rsidR="00937866" w:rsidRPr="00D6782D" w:rsidRDefault="00937866" w:rsidP="00937866">
      <w:pPr>
        <w:ind w:firstLine="720"/>
        <w:jc w:val="both"/>
        <w:rPr>
          <w:sz w:val="28"/>
          <w:szCs w:val="28"/>
          <w:lang w:val="uk-UA"/>
        </w:rPr>
      </w:pPr>
      <w:r w:rsidRPr="00D6782D">
        <w:rPr>
          <w:sz w:val="28"/>
          <w:szCs w:val="28"/>
          <w:lang w:val="uk-UA"/>
        </w:rPr>
        <w:t>5.1. Несвоєчасне і неналежне виконання покладених на відділ завдань і функцій.</w:t>
      </w:r>
    </w:p>
    <w:p w:rsidR="00937866" w:rsidRPr="00D6782D" w:rsidRDefault="00937866" w:rsidP="00937866">
      <w:pPr>
        <w:ind w:firstLine="720"/>
        <w:jc w:val="both"/>
        <w:rPr>
          <w:sz w:val="28"/>
          <w:szCs w:val="28"/>
          <w:lang w:val="uk-UA"/>
        </w:rPr>
      </w:pPr>
      <w:r w:rsidRPr="00D6782D">
        <w:rPr>
          <w:sz w:val="28"/>
          <w:szCs w:val="28"/>
          <w:lang w:val="uk-UA"/>
        </w:rPr>
        <w:t>5.2. Недотримання вимог чинного законодавства та внутрішніх організаційно-нормативних документів при здійсненні функцій, покладених на відділ.</w:t>
      </w:r>
    </w:p>
    <w:p w:rsidR="00937866" w:rsidRPr="00D6782D" w:rsidRDefault="00937866" w:rsidP="00937866">
      <w:pPr>
        <w:ind w:firstLine="720"/>
        <w:jc w:val="both"/>
        <w:rPr>
          <w:sz w:val="28"/>
          <w:szCs w:val="28"/>
          <w:lang w:val="uk-UA"/>
        </w:rPr>
      </w:pPr>
      <w:r w:rsidRPr="00D6782D">
        <w:rPr>
          <w:sz w:val="28"/>
          <w:szCs w:val="28"/>
          <w:lang w:val="uk-UA"/>
        </w:rPr>
        <w:lastRenderedPageBreak/>
        <w:t>5.3 Недостовірність відомостей та інформації з питань, що належать до компетенції відділу.</w:t>
      </w:r>
    </w:p>
    <w:p w:rsidR="00937866" w:rsidRPr="00D6782D" w:rsidRDefault="00937866" w:rsidP="00937866">
      <w:pPr>
        <w:tabs>
          <w:tab w:val="left" w:pos="720"/>
        </w:tabs>
        <w:ind w:firstLine="720"/>
        <w:jc w:val="both"/>
        <w:rPr>
          <w:sz w:val="28"/>
          <w:szCs w:val="28"/>
          <w:lang w:val="uk-UA"/>
        </w:rPr>
      </w:pPr>
    </w:p>
    <w:p w:rsidR="00937866" w:rsidRPr="00D6782D" w:rsidRDefault="00937866" w:rsidP="00937866">
      <w:pPr>
        <w:jc w:val="center"/>
        <w:rPr>
          <w:b/>
          <w:bCs/>
          <w:sz w:val="28"/>
          <w:szCs w:val="28"/>
          <w:lang w:val="uk-UA"/>
        </w:rPr>
      </w:pPr>
      <w:r w:rsidRPr="00D6782D">
        <w:rPr>
          <w:b/>
          <w:bCs/>
          <w:sz w:val="28"/>
          <w:szCs w:val="28"/>
          <w:lang w:val="uk-UA"/>
        </w:rPr>
        <w:t>6. Інше</w:t>
      </w:r>
    </w:p>
    <w:p w:rsidR="00937866" w:rsidRPr="00D6782D" w:rsidRDefault="00937866" w:rsidP="00937866">
      <w:pPr>
        <w:jc w:val="center"/>
        <w:rPr>
          <w:b/>
          <w:bCs/>
          <w:sz w:val="28"/>
          <w:szCs w:val="28"/>
          <w:lang w:val="uk-UA"/>
        </w:rPr>
      </w:pPr>
    </w:p>
    <w:p w:rsidR="00937866" w:rsidRPr="00D6782D" w:rsidRDefault="00937866" w:rsidP="00937866">
      <w:pPr>
        <w:tabs>
          <w:tab w:val="left" w:pos="720"/>
        </w:tabs>
        <w:ind w:firstLine="720"/>
        <w:jc w:val="both"/>
        <w:rPr>
          <w:sz w:val="28"/>
          <w:szCs w:val="28"/>
          <w:lang w:val="uk-UA"/>
        </w:rPr>
      </w:pPr>
      <w:r w:rsidRPr="00D6782D">
        <w:rPr>
          <w:sz w:val="28"/>
          <w:szCs w:val="28"/>
          <w:lang w:val="uk-UA"/>
        </w:rPr>
        <w:t>6.1.</w:t>
      </w:r>
      <w:r w:rsidRPr="00D6782D">
        <w:rPr>
          <w:sz w:val="28"/>
          <w:szCs w:val="28"/>
          <w:lang w:val="uk-UA"/>
        </w:rPr>
        <w:tab/>
        <w:t>Відділ у процесі виконання покладених на нього завдань взаємодіє з структурними підрозділами секретаріату Київської міської ради, структурними підрозділами виконавчого органу Київської міської ради (Київської міської державної адміністрації), депутатами Київської міської ради.</w:t>
      </w:r>
    </w:p>
    <w:p w:rsidR="00937866" w:rsidRPr="00D6782D" w:rsidRDefault="00937866" w:rsidP="00937866">
      <w:pPr>
        <w:ind w:firstLine="720"/>
        <w:jc w:val="both"/>
        <w:rPr>
          <w:sz w:val="28"/>
          <w:szCs w:val="28"/>
          <w:lang w:val="uk-UA"/>
        </w:rPr>
      </w:pPr>
      <w:r w:rsidRPr="00D6782D">
        <w:rPr>
          <w:sz w:val="28"/>
          <w:szCs w:val="28"/>
          <w:lang w:val="uk-UA"/>
        </w:rPr>
        <w:t>6.2. Працівники відділу здійснюють свої повноваження відповідно до посадових інструкцій.</w:t>
      </w:r>
    </w:p>
    <w:p w:rsidR="00937866" w:rsidRPr="00D6782D" w:rsidRDefault="00937866" w:rsidP="00937866">
      <w:pPr>
        <w:ind w:firstLine="720"/>
        <w:jc w:val="both"/>
        <w:rPr>
          <w:sz w:val="28"/>
          <w:szCs w:val="28"/>
          <w:lang w:val="uk-UA"/>
        </w:rPr>
      </w:pPr>
      <w:r w:rsidRPr="00D6782D">
        <w:rPr>
          <w:sz w:val="28"/>
          <w:szCs w:val="28"/>
          <w:lang w:val="uk-UA"/>
        </w:rPr>
        <w:t>6.3. Покладання на відділ та його працівників обов’язків, що не відносяться до компетенції відділу, не допускається</w:t>
      </w:r>
    </w:p>
    <w:p w:rsidR="00937866" w:rsidRPr="00D6782D" w:rsidRDefault="00937866" w:rsidP="00937866">
      <w:pPr>
        <w:ind w:firstLine="720"/>
        <w:jc w:val="both"/>
        <w:rPr>
          <w:sz w:val="28"/>
          <w:szCs w:val="28"/>
          <w:lang w:val="uk-UA"/>
        </w:rPr>
      </w:pPr>
    </w:p>
    <w:p w:rsidR="00937866" w:rsidRPr="00D6782D" w:rsidRDefault="00937866" w:rsidP="00937866">
      <w:pPr>
        <w:ind w:firstLine="720"/>
        <w:jc w:val="both"/>
        <w:rPr>
          <w:sz w:val="28"/>
          <w:szCs w:val="28"/>
          <w:lang w:val="uk-UA"/>
        </w:rPr>
      </w:pPr>
    </w:p>
    <w:p w:rsidR="00937866" w:rsidRPr="00D6782D" w:rsidRDefault="00937866" w:rsidP="00937866">
      <w:pPr>
        <w:ind w:firstLine="720"/>
        <w:jc w:val="both"/>
        <w:rPr>
          <w:sz w:val="28"/>
          <w:szCs w:val="28"/>
        </w:rPr>
      </w:pPr>
      <w:r w:rsidRPr="00D6782D">
        <w:rPr>
          <w:sz w:val="28"/>
          <w:szCs w:val="28"/>
          <w:lang w:val="uk-UA"/>
        </w:rPr>
        <w:t>Керуючий справами</w:t>
      </w:r>
      <w:r w:rsidRPr="00D6782D">
        <w:rPr>
          <w:sz w:val="28"/>
          <w:szCs w:val="28"/>
        </w:rPr>
        <w:t xml:space="preserve"> </w:t>
      </w:r>
      <w:r w:rsidRPr="00D6782D">
        <w:rPr>
          <w:sz w:val="28"/>
          <w:szCs w:val="28"/>
          <w:lang w:val="uk-UA"/>
        </w:rPr>
        <w:tab/>
      </w:r>
      <w:r w:rsidRPr="00D6782D">
        <w:rPr>
          <w:sz w:val="28"/>
          <w:szCs w:val="28"/>
          <w:lang w:val="uk-UA"/>
        </w:rPr>
        <w:tab/>
      </w:r>
      <w:r w:rsidRPr="00D6782D">
        <w:rPr>
          <w:sz w:val="28"/>
          <w:szCs w:val="28"/>
          <w:lang w:val="uk-UA"/>
        </w:rPr>
        <w:tab/>
      </w:r>
      <w:r w:rsidRPr="00D6782D">
        <w:rPr>
          <w:sz w:val="28"/>
          <w:szCs w:val="28"/>
          <w:lang w:val="uk-UA"/>
        </w:rPr>
        <w:tab/>
      </w:r>
      <w:r w:rsidRPr="00D6782D">
        <w:rPr>
          <w:sz w:val="28"/>
          <w:szCs w:val="28"/>
          <w:lang w:val="uk-UA"/>
        </w:rPr>
        <w:tab/>
      </w:r>
      <w:r w:rsidRPr="00D6782D">
        <w:rPr>
          <w:sz w:val="28"/>
          <w:szCs w:val="28"/>
          <w:lang w:val="uk-UA"/>
        </w:rPr>
        <w:tab/>
      </w:r>
      <w:r w:rsidRPr="00D6782D">
        <w:rPr>
          <w:sz w:val="28"/>
          <w:szCs w:val="28"/>
          <w:lang w:val="uk-UA"/>
        </w:rPr>
        <w:tab/>
        <w:t>І. Хацевич</w:t>
      </w:r>
    </w:p>
    <w:p w:rsidR="007F2FB5" w:rsidRPr="00D6782D" w:rsidRDefault="007F2FB5" w:rsidP="00A10254">
      <w:pPr>
        <w:ind w:firstLine="709"/>
        <w:jc w:val="both"/>
        <w:rPr>
          <w:sz w:val="28"/>
          <w:szCs w:val="28"/>
        </w:rPr>
      </w:pPr>
    </w:p>
    <w:sectPr w:rsidR="007F2FB5" w:rsidRPr="00D6782D" w:rsidSect="00B83225">
      <w:headerReference w:type="default" r:id="rId8"/>
      <w:footerReference w:type="default" r:id="rId9"/>
      <w:pgSz w:w="11906" w:h="16838"/>
      <w:pgMar w:top="1134" w:right="746" w:bottom="426" w:left="1800" w:header="708"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281" w:rsidRDefault="00B76281" w:rsidP="00036C0A">
      <w:r>
        <w:separator/>
      </w:r>
    </w:p>
  </w:endnote>
  <w:endnote w:type="continuationSeparator" w:id="0">
    <w:p w:rsidR="00B76281" w:rsidRDefault="00B76281" w:rsidP="00036C0A">
      <w:r>
        <w:continuationSeparator/>
      </w:r>
    </w:p>
  </w:endnote>
  <w:endnote w:type="continuationNotice" w:id="1">
    <w:p w:rsidR="00B76281" w:rsidRDefault="00B762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C0A" w:rsidRDefault="00036C0A">
    <w:pPr>
      <w:pStyle w:val="ab"/>
      <w:jc w:val="right"/>
    </w:pPr>
  </w:p>
  <w:p w:rsidR="00036C0A" w:rsidRDefault="00036C0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281" w:rsidRDefault="00B76281" w:rsidP="00036C0A">
      <w:r>
        <w:separator/>
      </w:r>
    </w:p>
  </w:footnote>
  <w:footnote w:type="continuationSeparator" w:id="0">
    <w:p w:rsidR="00B76281" w:rsidRDefault="00B76281" w:rsidP="00036C0A">
      <w:r>
        <w:continuationSeparator/>
      </w:r>
    </w:p>
  </w:footnote>
  <w:footnote w:type="continuationNotice" w:id="1">
    <w:p w:rsidR="00B76281" w:rsidRDefault="00B7628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6583955"/>
      <w:docPartObj>
        <w:docPartGallery w:val="Page Numbers (Top of Page)"/>
        <w:docPartUnique/>
      </w:docPartObj>
    </w:sdtPr>
    <w:sdtEndPr/>
    <w:sdtContent>
      <w:p w:rsidR="00B83225" w:rsidRDefault="00B83225">
        <w:pPr>
          <w:pStyle w:val="af1"/>
          <w:jc w:val="center"/>
        </w:pPr>
        <w:r>
          <w:fldChar w:fldCharType="begin"/>
        </w:r>
        <w:r>
          <w:instrText>PAGE   \* MERGEFORMAT</w:instrText>
        </w:r>
        <w:r>
          <w:fldChar w:fldCharType="separate"/>
        </w:r>
        <w:r w:rsidR="003F4C3D" w:rsidRPr="003F4C3D">
          <w:rPr>
            <w:noProof/>
            <w:lang w:val="uk-UA"/>
          </w:rPr>
          <w:t>6</w:t>
        </w:r>
        <w:r>
          <w:fldChar w:fldCharType="end"/>
        </w:r>
      </w:p>
    </w:sdtContent>
  </w:sdt>
  <w:p w:rsidR="00A10254" w:rsidRDefault="00A10254">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decimal"/>
      <w:lvlText w:val="2.%1."/>
      <w:lvlJc w:val="left"/>
      <w:pPr>
        <w:tabs>
          <w:tab w:val="num" w:pos="720"/>
        </w:tabs>
        <w:ind w:left="720" w:hanging="360"/>
      </w:pPr>
      <w:rPr>
        <w:rFonts w:hint="default"/>
        <w:b w:val="0"/>
        <w:sz w:val="28"/>
        <w:szCs w:val="28"/>
      </w:rPr>
    </w:lvl>
  </w:abstractNum>
  <w:abstractNum w:abstractNumId="3" w15:restartNumberingAfterBreak="0">
    <w:nsid w:val="0DB8751C"/>
    <w:multiLevelType w:val="hybridMultilevel"/>
    <w:tmpl w:val="E7B6C8DA"/>
    <w:lvl w:ilvl="0" w:tplc="0422000F">
      <w:start w:val="1"/>
      <w:numFmt w:val="decimal"/>
      <w:lvlText w:val="%1."/>
      <w:lvlJc w:val="left"/>
      <w:pPr>
        <w:ind w:left="1429" w:hanging="360"/>
      </w:p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161D0A9D"/>
    <w:multiLevelType w:val="multilevel"/>
    <w:tmpl w:val="2126FD94"/>
    <w:lvl w:ilvl="0">
      <w:start w:val="1"/>
      <w:numFmt w:val="decimal"/>
      <w:lvlText w:val="%1."/>
      <w:lvlJc w:val="left"/>
      <w:pPr>
        <w:ind w:left="720" w:hanging="360"/>
      </w:pPr>
      <w:rPr>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35D90D0E"/>
    <w:multiLevelType w:val="hybridMultilevel"/>
    <w:tmpl w:val="0D109B20"/>
    <w:lvl w:ilvl="0" w:tplc="00000004">
      <w:start w:val="1"/>
      <w:numFmt w:val="decimal"/>
      <w:lvlText w:val="3.%1."/>
      <w:lvlJc w:val="left"/>
      <w:pPr>
        <w:ind w:left="720" w:hanging="360"/>
      </w:pPr>
      <w:rPr>
        <w:rFonts w:hint="default"/>
        <w:b w:val="0"/>
        <w:sz w:val="28"/>
        <w:szCs w:val="28"/>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831"/>
    <w:rsid w:val="00000161"/>
    <w:rsid w:val="0000732C"/>
    <w:rsid w:val="00023EEC"/>
    <w:rsid w:val="00036C0A"/>
    <w:rsid w:val="000372D2"/>
    <w:rsid w:val="0004174F"/>
    <w:rsid w:val="00041C5C"/>
    <w:rsid w:val="00042D33"/>
    <w:rsid w:val="000434D0"/>
    <w:rsid w:val="000B7965"/>
    <w:rsid w:val="000C5597"/>
    <w:rsid w:val="000D4F10"/>
    <w:rsid w:val="000D5A6B"/>
    <w:rsid w:val="000E54F7"/>
    <w:rsid w:val="000F48F1"/>
    <w:rsid w:val="00100F62"/>
    <w:rsid w:val="0010269A"/>
    <w:rsid w:val="00137531"/>
    <w:rsid w:val="001427EC"/>
    <w:rsid w:val="00163187"/>
    <w:rsid w:val="00192A70"/>
    <w:rsid w:val="0019509F"/>
    <w:rsid w:val="001B7208"/>
    <w:rsid w:val="001E1E46"/>
    <w:rsid w:val="00233245"/>
    <w:rsid w:val="002405BB"/>
    <w:rsid w:val="00247B01"/>
    <w:rsid w:val="002715BF"/>
    <w:rsid w:val="00291F03"/>
    <w:rsid w:val="002A1B8F"/>
    <w:rsid w:val="002A5474"/>
    <w:rsid w:val="002A6613"/>
    <w:rsid w:val="002B3435"/>
    <w:rsid w:val="002C6AB7"/>
    <w:rsid w:val="002D63EF"/>
    <w:rsid w:val="002E713D"/>
    <w:rsid w:val="00315122"/>
    <w:rsid w:val="00317F85"/>
    <w:rsid w:val="00324579"/>
    <w:rsid w:val="0032656A"/>
    <w:rsid w:val="00330CB4"/>
    <w:rsid w:val="00340357"/>
    <w:rsid w:val="00353716"/>
    <w:rsid w:val="00384CED"/>
    <w:rsid w:val="003B5FA2"/>
    <w:rsid w:val="003C2B38"/>
    <w:rsid w:val="003D4F19"/>
    <w:rsid w:val="003F4C3D"/>
    <w:rsid w:val="004108C3"/>
    <w:rsid w:val="00412D5D"/>
    <w:rsid w:val="00427E3C"/>
    <w:rsid w:val="004426C7"/>
    <w:rsid w:val="0044590E"/>
    <w:rsid w:val="00446EA6"/>
    <w:rsid w:val="00473F2C"/>
    <w:rsid w:val="004774FA"/>
    <w:rsid w:val="00482B60"/>
    <w:rsid w:val="004A3DFE"/>
    <w:rsid w:val="004A4851"/>
    <w:rsid w:val="004B4657"/>
    <w:rsid w:val="004D74FF"/>
    <w:rsid w:val="004E322E"/>
    <w:rsid w:val="00507967"/>
    <w:rsid w:val="00521C7A"/>
    <w:rsid w:val="00523FC5"/>
    <w:rsid w:val="005708F5"/>
    <w:rsid w:val="005761A7"/>
    <w:rsid w:val="005835BE"/>
    <w:rsid w:val="005948ED"/>
    <w:rsid w:val="005A246C"/>
    <w:rsid w:val="005E1528"/>
    <w:rsid w:val="005F1660"/>
    <w:rsid w:val="005F6DDC"/>
    <w:rsid w:val="005F777C"/>
    <w:rsid w:val="00605ED3"/>
    <w:rsid w:val="006105F5"/>
    <w:rsid w:val="006233A2"/>
    <w:rsid w:val="0064304D"/>
    <w:rsid w:val="0067188E"/>
    <w:rsid w:val="00680060"/>
    <w:rsid w:val="00692AB0"/>
    <w:rsid w:val="006D2DD8"/>
    <w:rsid w:val="006E15B9"/>
    <w:rsid w:val="00700F8B"/>
    <w:rsid w:val="007040E0"/>
    <w:rsid w:val="00711560"/>
    <w:rsid w:val="00737C0D"/>
    <w:rsid w:val="007571F3"/>
    <w:rsid w:val="007A0AC3"/>
    <w:rsid w:val="007A692B"/>
    <w:rsid w:val="007C351C"/>
    <w:rsid w:val="007E3C29"/>
    <w:rsid w:val="007F2FB5"/>
    <w:rsid w:val="00810C9E"/>
    <w:rsid w:val="0081327F"/>
    <w:rsid w:val="0086699D"/>
    <w:rsid w:val="008A12C1"/>
    <w:rsid w:val="008A3E0E"/>
    <w:rsid w:val="008C7F17"/>
    <w:rsid w:val="008E5E38"/>
    <w:rsid w:val="00911AFA"/>
    <w:rsid w:val="00922526"/>
    <w:rsid w:val="00931AD7"/>
    <w:rsid w:val="00931AF5"/>
    <w:rsid w:val="00937866"/>
    <w:rsid w:val="00950529"/>
    <w:rsid w:val="009810FD"/>
    <w:rsid w:val="00995A8E"/>
    <w:rsid w:val="009D00CD"/>
    <w:rsid w:val="009E0966"/>
    <w:rsid w:val="009F5587"/>
    <w:rsid w:val="00A06A65"/>
    <w:rsid w:val="00A10254"/>
    <w:rsid w:val="00A1233F"/>
    <w:rsid w:val="00A20B1B"/>
    <w:rsid w:val="00A43A11"/>
    <w:rsid w:val="00AA39E8"/>
    <w:rsid w:val="00AD5A82"/>
    <w:rsid w:val="00AD5D57"/>
    <w:rsid w:val="00AF7EB8"/>
    <w:rsid w:val="00B11CC2"/>
    <w:rsid w:val="00B149F3"/>
    <w:rsid w:val="00B414B3"/>
    <w:rsid w:val="00B4780B"/>
    <w:rsid w:val="00B52D63"/>
    <w:rsid w:val="00B67A28"/>
    <w:rsid w:val="00B67B44"/>
    <w:rsid w:val="00B76281"/>
    <w:rsid w:val="00B83225"/>
    <w:rsid w:val="00B87D6C"/>
    <w:rsid w:val="00BB67CF"/>
    <w:rsid w:val="00BC53DC"/>
    <w:rsid w:val="00BD02B5"/>
    <w:rsid w:val="00BF0007"/>
    <w:rsid w:val="00BF2B9F"/>
    <w:rsid w:val="00BF44B6"/>
    <w:rsid w:val="00C03B2F"/>
    <w:rsid w:val="00C118C4"/>
    <w:rsid w:val="00C13A46"/>
    <w:rsid w:val="00C212B5"/>
    <w:rsid w:val="00C23A30"/>
    <w:rsid w:val="00C6290D"/>
    <w:rsid w:val="00C75130"/>
    <w:rsid w:val="00C86BDE"/>
    <w:rsid w:val="00C87373"/>
    <w:rsid w:val="00CA2F97"/>
    <w:rsid w:val="00CB4DBF"/>
    <w:rsid w:val="00CC0DB3"/>
    <w:rsid w:val="00D05DA1"/>
    <w:rsid w:val="00D24DD9"/>
    <w:rsid w:val="00D40A1E"/>
    <w:rsid w:val="00D56717"/>
    <w:rsid w:val="00D6782D"/>
    <w:rsid w:val="00D85018"/>
    <w:rsid w:val="00D97E97"/>
    <w:rsid w:val="00DA2628"/>
    <w:rsid w:val="00DB6C29"/>
    <w:rsid w:val="00DC5543"/>
    <w:rsid w:val="00DD2119"/>
    <w:rsid w:val="00E019B3"/>
    <w:rsid w:val="00E13831"/>
    <w:rsid w:val="00E154A8"/>
    <w:rsid w:val="00E23E09"/>
    <w:rsid w:val="00E77D39"/>
    <w:rsid w:val="00EA3E66"/>
    <w:rsid w:val="00EC1535"/>
    <w:rsid w:val="00F47969"/>
    <w:rsid w:val="00F60EB8"/>
    <w:rsid w:val="00F62004"/>
    <w:rsid w:val="00F641E3"/>
    <w:rsid w:val="00F6598D"/>
    <w:rsid w:val="00F96398"/>
    <w:rsid w:val="00FC63C7"/>
    <w:rsid w:val="00FD7AEA"/>
    <w:rsid w:val="00FF47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845F5D4F-E8A6-40A7-BB9B-9D47027B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val="ru-RU" w:eastAsia="zh-CN"/>
    </w:rPr>
  </w:style>
  <w:style w:type="paragraph" w:styleId="1">
    <w:name w:val="heading 1"/>
    <w:basedOn w:val="a"/>
    <w:next w:val="a"/>
    <w:qFormat/>
    <w:pPr>
      <w:keepNext/>
      <w:numPr>
        <w:numId w:val="2"/>
      </w:numPr>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val="0"/>
      <w:sz w:val="28"/>
      <w:szCs w:val="28"/>
    </w:rPr>
  </w:style>
  <w:style w:type="character" w:customStyle="1" w:styleId="a3">
    <w:name w:val="Основной шрифт абзаца"/>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7z0">
    <w:name w:val="WW8Num7z0"/>
    <w:rPr>
      <w:rFonts w:hint="default"/>
    </w:rPr>
  </w:style>
  <w:style w:type="character" w:customStyle="1" w:styleId="WW8Num8z0">
    <w:name w:val="WW8Num8z0"/>
    <w:rPr>
      <w:rFonts w:hint="default"/>
    </w:rPr>
  </w:style>
  <w:style w:type="character" w:customStyle="1" w:styleId="WW8Num9z0">
    <w:name w:val="WW8Num9z0"/>
    <w:rPr>
      <w:rFonts w:hint="default"/>
    </w:rPr>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2z0">
    <w:name w:val="WW8Num12z0"/>
    <w:rPr>
      <w:rFonts w:hint="default"/>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5z0">
    <w:name w:val="WW8Num15z0"/>
    <w:rPr>
      <w:rFonts w:hint="default"/>
      <w:b w:val="0"/>
      <w:sz w:val="28"/>
      <w:szCs w:val="28"/>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10">
    <w:name w:val="Основной шрифт абзаца1"/>
  </w:style>
  <w:style w:type="character" w:styleId="a4">
    <w:name w:val="page number"/>
    <w:basedOn w:val="10"/>
  </w:style>
  <w:style w:type="paragraph" w:customStyle="1" w:styleId="a5">
    <w:name w:val="Заголовок"/>
    <w:basedOn w:val="a"/>
    <w:next w:val="a6"/>
    <w:pPr>
      <w:keepNext/>
      <w:spacing w:before="240" w:after="120"/>
    </w:pPr>
    <w:rPr>
      <w:rFonts w:ascii="Liberation Sans" w:eastAsia="Microsoft YaHei" w:hAnsi="Liberation Sans" w:cs="Mangal"/>
      <w:sz w:val="28"/>
      <w:szCs w:val="28"/>
    </w:rPr>
  </w:style>
  <w:style w:type="paragraph" w:styleId="a6">
    <w:name w:val="Body Text"/>
    <w:basedOn w:val="a"/>
    <w:pPr>
      <w:jc w:val="center"/>
    </w:pPr>
    <w:rPr>
      <w:sz w:val="28"/>
      <w:szCs w:val="20"/>
    </w:rPr>
  </w:style>
  <w:style w:type="paragraph" w:styleId="a7">
    <w:name w:val="List"/>
    <w:basedOn w:val="a6"/>
    <w:rPr>
      <w:rFonts w:cs="Mangal"/>
    </w:rPr>
  </w:style>
  <w:style w:type="paragraph" w:styleId="a8">
    <w:name w:val="caption"/>
    <w:basedOn w:val="a"/>
    <w:qFormat/>
    <w:pPr>
      <w:suppressLineNumbers/>
      <w:spacing w:before="120" w:after="120"/>
    </w:pPr>
    <w:rPr>
      <w:rFonts w:cs="Mangal"/>
      <w:i/>
      <w:iCs/>
    </w:rPr>
  </w:style>
  <w:style w:type="paragraph" w:customStyle="1" w:styleId="a9">
    <w:name w:val="Указатель"/>
    <w:basedOn w:val="a"/>
    <w:pPr>
      <w:suppressLineNumbers/>
    </w:pPr>
    <w:rPr>
      <w:rFonts w:cs="Mangal"/>
    </w:rPr>
  </w:style>
  <w:style w:type="paragraph" w:customStyle="1" w:styleId="aa">
    <w:name w:val="Название объекта"/>
    <w:basedOn w:val="a"/>
    <w:pPr>
      <w:suppressLineNumbers/>
      <w:spacing w:before="120" w:after="120"/>
    </w:pPr>
    <w:rPr>
      <w:rFonts w:cs="Mangal"/>
      <w:i/>
      <w:iCs/>
    </w:rPr>
  </w:style>
  <w:style w:type="paragraph" w:customStyle="1" w:styleId="11">
    <w:name w:val="Указатель1"/>
    <w:basedOn w:val="a"/>
    <w:pPr>
      <w:suppressLineNumbers/>
    </w:pPr>
    <w:rPr>
      <w:rFonts w:cs="Mangal"/>
    </w:rPr>
  </w:style>
  <w:style w:type="paragraph" w:styleId="ab">
    <w:name w:val="footer"/>
    <w:basedOn w:val="a"/>
    <w:link w:val="ac"/>
    <w:uiPriority w:val="99"/>
    <w:pPr>
      <w:tabs>
        <w:tab w:val="center" w:pos="4677"/>
        <w:tab w:val="right" w:pos="9355"/>
      </w:tabs>
    </w:pPr>
  </w:style>
  <w:style w:type="paragraph" w:customStyle="1" w:styleId="ad">
    <w:name w:val="Текст выноски"/>
    <w:basedOn w:val="a"/>
    <w:rPr>
      <w:rFonts w:ascii="Tahoma" w:hAnsi="Tahoma" w:cs="Tahoma"/>
      <w:sz w:val="16"/>
      <w:szCs w:val="16"/>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customStyle="1" w:styleId="af0">
    <w:name w:val="Содержимое врезки"/>
    <w:basedOn w:val="a"/>
  </w:style>
  <w:style w:type="paragraph" w:styleId="af1">
    <w:name w:val="header"/>
    <w:basedOn w:val="a"/>
    <w:link w:val="af2"/>
    <w:uiPriority w:val="99"/>
    <w:unhideWhenUsed/>
    <w:rsid w:val="00036C0A"/>
    <w:pPr>
      <w:tabs>
        <w:tab w:val="center" w:pos="4819"/>
        <w:tab w:val="right" w:pos="9639"/>
      </w:tabs>
    </w:pPr>
  </w:style>
  <w:style w:type="character" w:customStyle="1" w:styleId="af2">
    <w:name w:val="Верхній колонтитул Знак"/>
    <w:link w:val="af1"/>
    <w:uiPriority w:val="99"/>
    <w:rsid w:val="00036C0A"/>
    <w:rPr>
      <w:sz w:val="24"/>
      <w:szCs w:val="24"/>
      <w:lang w:val="ru-RU" w:eastAsia="zh-CN"/>
    </w:rPr>
  </w:style>
  <w:style w:type="character" w:customStyle="1" w:styleId="ac">
    <w:name w:val="Нижній колонтитул Знак"/>
    <w:link w:val="ab"/>
    <w:uiPriority w:val="99"/>
    <w:rsid w:val="00036C0A"/>
    <w:rPr>
      <w:sz w:val="24"/>
      <w:szCs w:val="24"/>
      <w:lang w:val="ru-RU" w:eastAsia="zh-CN"/>
    </w:rPr>
  </w:style>
  <w:style w:type="paragraph" w:styleId="af3">
    <w:name w:val="Balloon Text"/>
    <w:basedOn w:val="a"/>
    <w:link w:val="af4"/>
    <w:uiPriority w:val="99"/>
    <w:semiHidden/>
    <w:unhideWhenUsed/>
    <w:rsid w:val="00C118C4"/>
    <w:rPr>
      <w:rFonts w:ascii="Segoe UI" w:hAnsi="Segoe UI" w:cs="Segoe UI"/>
      <w:sz w:val="18"/>
      <w:szCs w:val="18"/>
    </w:rPr>
  </w:style>
  <w:style w:type="character" w:customStyle="1" w:styleId="af4">
    <w:name w:val="Текст у виносці Знак"/>
    <w:link w:val="af3"/>
    <w:uiPriority w:val="99"/>
    <w:semiHidden/>
    <w:rsid w:val="00C118C4"/>
    <w:rPr>
      <w:rFonts w:ascii="Segoe UI" w:hAnsi="Segoe UI" w:cs="Segoe UI"/>
      <w:sz w:val="18"/>
      <w:szCs w:val="18"/>
      <w:lang w:val="ru-RU" w:eastAsia="zh-CN"/>
    </w:rPr>
  </w:style>
  <w:style w:type="paragraph" w:styleId="af5">
    <w:name w:val="Revision"/>
    <w:hidden/>
    <w:uiPriority w:val="99"/>
    <w:semiHidden/>
    <w:rsid w:val="00A10254"/>
    <w:rPr>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409F0-FD41-41E3-BBE0-909DC292F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8180</Words>
  <Characters>4663</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Додаток № ____</vt:lpstr>
    </vt:vector>
  </TitlesOfParts>
  <Company/>
  <LinksUpToDate>false</LinksUpToDate>
  <CharactersWithSpaces>12818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 ____</dc:title>
  <dc:subject/>
  <dc:creator>Lesya</dc:creator>
  <cp:keywords/>
  <dc:description/>
  <cp:lastModifiedBy>Ryazanceva Oksana</cp:lastModifiedBy>
  <cp:revision>4</cp:revision>
  <cp:lastPrinted>2016-04-18T09:45:00Z</cp:lastPrinted>
  <dcterms:created xsi:type="dcterms:W3CDTF">2019-04-17T14:47:00Z</dcterms:created>
  <dcterms:modified xsi:type="dcterms:W3CDTF">2019-04-17T14:48:00Z</dcterms:modified>
</cp:coreProperties>
</file>