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07C" w:rsidRDefault="007C607C" w:rsidP="007C607C">
      <w:pPr>
        <w:ind w:left="426"/>
        <w:jc w:val="center"/>
        <w:rPr>
          <w:b/>
          <w:spacing w:val="18"/>
          <w:w w:val="66"/>
          <w:sz w:val="16"/>
        </w:rPr>
      </w:pPr>
    </w:p>
    <w:p w:rsidR="007C607C" w:rsidRDefault="007C607C" w:rsidP="007C607C">
      <w:pPr>
        <w:rPr>
          <w:lang w:val="en-US"/>
        </w:rPr>
      </w:pPr>
    </w:p>
    <w:p w:rsidR="007C607C" w:rsidRDefault="007C607C" w:rsidP="007C607C">
      <w:pPr>
        <w:rPr>
          <w:lang w:val="en-US"/>
        </w:rPr>
      </w:pPr>
    </w:p>
    <w:p w:rsidR="007C607C" w:rsidRDefault="007C607C" w:rsidP="007C607C">
      <w:pPr>
        <w:rPr>
          <w:lang w:val="en-US"/>
        </w:rPr>
      </w:pPr>
    </w:p>
    <w:p w:rsidR="007C607C" w:rsidRDefault="007C607C" w:rsidP="007C607C">
      <w:pPr>
        <w:rPr>
          <w:lang w:val="en-US"/>
        </w:rPr>
      </w:pPr>
    </w:p>
    <w:p w:rsidR="007C607C" w:rsidRDefault="007C607C" w:rsidP="007C607C">
      <w:pPr>
        <w:rPr>
          <w:lang w:val="en-US"/>
        </w:rPr>
      </w:pPr>
    </w:p>
    <w:p w:rsidR="007C607C" w:rsidRDefault="007C607C" w:rsidP="007C607C">
      <w:pPr>
        <w:rPr>
          <w:lang w:val="en-US"/>
        </w:rPr>
      </w:pPr>
    </w:p>
    <w:p w:rsidR="007C607C" w:rsidRDefault="007C607C" w:rsidP="007C607C">
      <w:pPr>
        <w:rPr>
          <w:lang w:val="en-US"/>
        </w:rPr>
      </w:pPr>
    </w:p>
    <w:p w:rsidR="007C607C" w:rsidRDefault="007C607C" w:rsidP="007C607C">
      <w:pPr>
        <w:rPr>
          <w:lang w:val="en-US"/>
        </w:rPr>
      </w:pPr>
    </w:p>
    <w:p w:rsidR="007C607C" w:rsidRDefault="007C607C" w:rsidP="007C607C">
      <w:pPr>
        <w:rPr>
          <w:lang w:val="en-US"/>
        </w:rPr>
      </w:pPr>
    </w:p>
    <w:p w:rsidR="007C607C" w:rsidRDefault="007C607C" w:rsidP="007C607C">
      <w:pPr>
        <w:rPr>
          <w:lang w:val="en-US"/>
        </w:rPr>
      </w:pPr>
    </w:p>
    <w:p w:rsidR="007C607C" w:rsidRDefault="007C607C" w:rsidP="007C607C">
      <w:pPr>
        <w:rPr>
          <w:lang w:val="en-US"/>
        </w:rPr>
      </w:pPr>
    </w:p>
    <w:p w:rsidR="007C607C" w:rsidRDefault="007C607C" w:rsidP="007C607C"/>
    <w:p w:rsidR="007C607C" w:rsidRDefault="007C607C" w:rsidP="007C607C"/>
    <w:p w:rsidR="007C607C" w:rsidRDefault="007C607C" w:rsidP="007C607C"/>
    <w:p w:rsidR="007C607C" w:rsidRDefault="007C607C" w:rsidP="007C607C">
      <w:pPr>
        <w:rPr>
          <w:lang w:val="en-US"/>
        </w:rPr>
      </w:pPr>
    </w:p>
    <w:p w:rsidR="007C607C" w:rsidRDefault="007C607C" w:rsidP="007C607C">
      <w:pPr>
        <w:pStyle w:val="8"/>
        <w:ind w:left="709"/>
      </w:pPr>
      <w:r>
        <w:t xml:space="preserve">Про внесення змін до розпорядження </w:t>
      </w:r>
    </w:p>
    <w:p w:rsidR="007C607C" w:rsidRDefault="007C607C" w:rsidP="007C607C">
      <w:pPr>
        <w:pStyle w:val="8"/>
        <w:ind w:left="709"/>
      </w:pPr>
      <w:r>
        <w:t xml:space="preserve">заступника міського голови - секретаря </w:t>
      </w:r>
    </w:p>
    <w:p w:rsidR="007C607C" w:rsidRDefault="00D910A1" w:rsidP="007C607C">
      <w:pPr>
        <w:pStyle w:val="8"/>
        <w:ind w:left="709"/>
      </w:pPr>
      <w:r>
        <w:t>Київської міської ради від 22.12.2015 № 164</w:t>
      </w:r>
    </w:p>
    <w:p w:rsidR="007C607C" w:rsidRDefault="007C607C" w:rsidP="007C607C">
      <w:pPr>
        <w:pStyle w:val="8"/>
        <w:ind w:left="709"/>
      </w:pPr>
      <w:r>
        <w:t>«Про утворення громадської приймальні</w:t>
      </w:r>
    </w:p>
    <w:p w:rsidR="007C607C" w:rsidRDefault="007C607C" w:rsidP="007C607C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:rsidR="007C607C" w:rsidRDefault="003C5BF8" w:rsidP="007C607C">
      <w:pPr>
        <w:ind w:left="709"/>
        <w:rPr>
          <w:b/>
        </w:rPr>
      </w:pPr>
      <w:r>
        <w:rPr>
          <w:b/>
        </w:rPr>
        <w:t>Марченка Р.</w:t>
      </w:r>
      <w:r w:rsidR="00C44638">
        <w:rPr>
          <w:b/>
        </w:rPr>
        <w:t xml:space="preserve"> </w:t>
      </w:r>
      <w:r>
        <w:rPr>
          <w:b/>
        </w:rPr>
        <w:t>В.</w:t>
      </w:r>
      <w:r w:rsidR="007C607C">
        <w:rPr>
          <w:b/>
        </w:rPr>
        <w:t>»</w:t>
      </w:r>
    </w:p>
    <w:p w:rsidR="007C607C" w:rsidRDefault="007C607C" w:rsidP="007C607C">
      <w:pPr>
        <w:pStyle w:val="a8"/>
        <w:tabs>
          <w:tab w:val="left" w:pos="708"/>
        </w:tabs>
      </w:pPr>
    </w:p>
    <w:p w:rsidR="007C607C" w:rsidRDefault="007C607C" w:rsidP="007C607C">
      <w:pPr>
        <w:pStyle w:val="a8"/>
        <w:tabs>
          <w:tab w:val="left" w:pos="708"/>
        </w:tabs>
      </w:pPr>
    </w:p>
    <w:p w:rsidR="007C607C" w:rsidRPr="006A2BAB" w:rsidRDefault="007C607C" w:rsidP="007C607C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6A2BAB">
        <w:rPr>
          <w:szCs w:val="28"/>
        </w:rPr>
        <w:t xml:space="preserve"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Київської міської ради                          </w:t>
      </w:r>
      <w:r w:rsidR="005340C7">
        <w:rPr>
          <w:szCs w:val="28"/>
        </w:rPr>
        <w:t>Марченка Р. В. від 20.02.2019</w:t>
      </w:r>
      <w:r w:rsidRPr="006A2BAB">
        <w:rPr>
          <w:szCs w:val="28"/>
        </w:rPr>
        <w:t xml:space="preserve"> № 08/279/08/</w:t>
      </w:r>
      <w:r w:rsidR="005340C7">
        <w:rPr>
          <w:szCs w:val="28"/>
        </w:rPr>
        <w:t>164-2167:</w:t>
      </w:r>
      <w:r w:rsidRPr="006A2BAB">
        <w:rPr>
          <w:szCs w:val="28"/>
        </w:rPr>
        <w:t xml:space="preserve"> </w:t>
      </w:r>
    </w:p>
    <w:p w:rsidR="007C607C" w:rsidRPr="006A2BAB" w:rsidRDefault="007C607C" w:rsidP="007C607C">
      <w:pPr>
        <w:rPr>
          <w:szCs w:val="28"/>
        </w:rPr>
      </w:pPr>
    </w:p>
    <w:p w:rsidR="007C607C" w:rsidRPr="006A2BAB" w:rsidRDefault="007C607C" w:rsidP="007F2DF2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6A2BAB">
        <w:rPr>
          <w:szCs w:val="28"/>
        </w:rPr>
        <w:t>Внести зміни до пунктів 4 та 5 розпорядження заступника міського                   голови - секретаря Київської м</w:t>
      </w:r>
      <w:r w:rsidR="009F7C48">
        <w:rPr>
          <w:szCs w:val="28"/>
        </w:rPr>
        <w:t>іської ради від 22.12.2015 № 164</w:t>
      </w:r>
      <w:r w:rsidRPr="006A2BAB">
        <w:rPr>
          <w:szCs w:val="28"/>
        </w:rPr>
        <w:t xml:space="preserve"> «Про утворення громадської приймальні депутата Київської міської ради </w:t>
      </w:r>
      <w:r w:rsidR="00D21A4A">
        <w:rPr>
          <w:szCs w:val="28"/>
        </w:rPr>
        <w:t>Марченка Р.</w:t>
      </w:r>
      <w:r w:rsidR="00174899">
        <w:rPr>
          <w:szCs w:val="28"/>
        </w:rPr>
        <w:t> </w:t>
      </w:r>
      <w:r w:rsidR="00D21A4A">
        <w:rPr>
          <w:szCs w:val="28"/>
        </w:rPr>
        <w:t>В.</w:t>
      </w:r>
      <w:r w:rsidRPr="006A2BAB">
        <w:rPr>
          <w:szCs w:val="28"/>
        </w:rPr>
        <w:t>», виклавши їх у такій редакції:</w:t>
      </w:r>
    </w:p>
    <w:p w:rsidR="007C607C" w:rsidRPr="006A2BAB" w:rsidRDefault="007C607C" w:rsidP="007F2DF2">
      <w:pPr>
        <w:pStyle w:val="a4"/>
        <w:ind w:firstLine="851"/>
        <w:jc w:val="both"/>
        <w:rPr>
          <w:sz w:val="28"/>
          <w:szCs w:val="28"/>
        </w:rPr>
      </w:pPr>
      <w:r w:rsidRPr="006A2BAB">
        <w:rPr>
          <w:sz w:val="28"/>
          <w:szCs w:val="28"/>
        </w:rPr>
        <w:t>«4.</w:t>
      </w:r>
      <w:r w:rsidR="00B12DCB" w:rsidRPr="006A2BAB">
        <w:rPr>
          <w:sz w:val="28"/>
          <w:szCs w:val="28"/>
        </w:rPr>
        <w:t xml:space="preserve"> </w:t>
      </w:r>
      <w:r w:rsidR="00B34C8F">
        <w:rPr>
          <w:sz w:val="28"/>
          <w:szCs w:val="28"/>
        </w:rPr>
        <w:t xml:space="preserve">Покласти з 01.03.2019 </w:t>
      </w:r>
      <w:r w:rsidRPr="006A2BAB">
        <w:rPr>
          <w:sz w:val="28"/>
          <w:szCs w:val="28"/>
        </w:rPr>
        <w:t xml:space="preserve">на </w:t>
      </w:r>
      <w:r w:rsidR="0029259E">
        <w:rPr>
          <w:sz w:val="28"/>
          <w:szCs w:val="28"/>
        </w:rPr>
        <w:t>благодійну</w:t>
      </w:r>
      <w:r w:rsidRPr="006A2BAB">
        <w:rPr>
          <w:sz w:val="28"/>
          <w:szCs w:val="28"/>
        </w:rPr>
        <w:t xml:space="preserve"> організацію «</w:t>
      </w:r>
      <w:r w:rsidR="00886501">
        <w:rPr>
          <w:sz w:val="28"/>
          <w:szCs w:val="28"/>
        </w:rPr>
        <w:t>БЛАГОДІЙНИЙ ФОНД «СВІТ МРІЙ</w:t>
      </w:r>
      <w:r w:rsidRPr="006A2BAB">
        <w:rPr>
          <w:sz w:val="28"/>
          <w:szCs w:val="28"/>
        </w:rPr>
        <w:t xml:space="preserve">» (ідентифікаційний код </w:t>
      </w:r>
      <w:r w:rsidR="00434C8D">
        <w:rPr>
          <w:sz w:val="28"/>
          <w:szCs w:val="28"/>
        </w:rPr>
        <w:t>39179305</w:t>
      </w:r>
      <w:r w:rsidRPr="006A2BAB">
        <w:rPr>
          <w:sz w:val="28"/>
          <w:szCs w:val="28"/>
        </w:rPr>
        <w:t xml:space="preserve">) функції громадської приймальні депутата Київської міської ради </w:t>
      </w:r>
      <w:r w:rsidR="00210B20">
        <w:rPr>
          <w:sz w:val="28"/>
          <w:szCs w:val="28"/>
        </w:rPr>
        <w:t>Марченка Р.</w:t>
      </w:r>
      <w:r w:rsidR="007F5C89">
        <w:rPr>
          <w:sz w:val="28"/>
          <w:szCs w:val="28"/>
        </w:rPr>
        <w:t> </w:t>
      </w:r>
      <w:r w:rsidR="00210B20">
        <w:rPr>
          <w:sz w:val="28"/>
          <w:szCs w:val="28"/>
        </w:rPr>
        <w:t>В.</w:t>
      </w:r>
      <w:r w:rsidRPr="006A2BAB">
        <w:rPr>
          <w:sz w:val="28"/>
          <w:szCs w:val="28"/>
        </w:rPr>
        <w:t xml:space="preserve"> (лист-згода </w:t>
      </w:r>
      <w:r w:rsidR="00FB33F3">
        <w:rPr>
          <w:sz w:val="28"/>
          <w:szCs w:val="28"/>
        </w:rPr>
        <w:t>благодійної</w:t>
      </w:r>
      <w:r w:rsidRPr="006A2BAB">
        <w:rPr>
          <w:sz w:val="28"/>
          <w:szCs w:val="28"/>
        </w:rPr>
        <w:t xml:space="preserve"> організації </w:t>
      </w:r>
      <w:r w:rsidR="00FB33F3" w:rsidRPr="006A2BAB">
        <w:rPr>
          <w:sz w:val="28"/>
          <w:szCs w:val="28"/>
        </w:rPr>
        <w:t>«</w:t>
      </w:r>
      <w:r w:rsidR="00FB33F3">
        <w:rPr>
          <w:sz w:val="28"/>
          <w:szCs w:val="28"/>
        </w:rPr>
        <w:t>БЛАГОДІЙНИЙ ФОНД «СВІТ МРІЙ</w:t>
      </w:r>
      <w:r w:rsidR="00FB33F3" w:rsidRPr="006A2BAB">
        <w:rPr>
          <w:sz w:val="28"/>
          <w:szCs w:val="28"/>
        </w:rPr>
        <w:t xml:space="preserve">» </w:t>
      </w:r>
      <w:r w:rsidR="00FB33F3">
        <w:rPr>
          <w:sz w:val="28"/>
          <w:szCs w:val="28"/>
        </w:rPr>
        <w:t>від 20.02.2019                    № 3/02</w:t>
      </w:r>
      <w:r w:rsidRPr="006A2BAB">
        <w:rPr>
          <w:sz w:val="28"/>
          <w:szCs w:val="28"/>
        </w:rPr>
        <w:t>).</w:t>
      </w:r>
    </w:p>
    <w:p w:rsidR="007C607C" w:rsidRPr="006A2BAB" w:rsidRDefault="00E22FE9" w:rsidP="007F2DF2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Благодійній</w:t>
      </w:r>
      <w:r w:rsidR="007C607C" w:rsidRPr="006A2BAB">
        <w:rPr>
          <w:sz w:val="28"/>
          <w:szCs w:val="28"/>
        </w:rPr>
        <w:t xml:space="preserve"> організації </w:t>
      </w:r>
      <w:r w:rsidR="00D81B67" w:rsidRPr="006A2BAB">
        <w:rPr>
          <w:sz w:val="28"/>
          <w:szCs w:val="28"/>
        </w:rPr>
        <w:t>«</w:t>
      </w:r>
      <w:r w:rsidR="00D81B67">
        <w:rPr>
          <w:sz w:val="28"/>
          <w:szCs w:val="28"/>
        </w:rPr>
        <w:t>БЛАГОДІЙНИЙ ФОНД «СВІТ МРІЙ</w:t>
      </w:r>
      <w:r w:rsidR="00D81B67" w:rsidRPr="006A2BAB">
        <w:rPr>
          <w:sz w:val="28"/>
          <w:szCs w:val="28"/>
        </w:rPr>
        <w:t>»</w:t>
      </w:r>
      <w:r w:rsidR="00D81B67">
        <w:rPr>
          <w:sz w:val="28"/>
          <w:szCs w:val="28"/>
        </w:rPr>
        <w:t xml:space="preserve"> </w:t>
      </w:r>
      <w:r w:rsidR="007C607C" w:rsidRPr="006A2BAB">
        <w:rPr>
          <w:sz w:val="28"/>
          <w:szCs w:val="28"/>
        </w:rPr>
        <w:t>відкрити бюджетний рахунок для фінансування діяльності громадської приймальні депутата Київської міської ради.</w:t>
      </w:r>
    </w:p>
    <w:p w:rsidR="007C607C" w:rsidRPr="006A2BAB" w:rsidRDefault="007C607C" w:rsidP="007F2DF2">
      <w:pPr>
        <w:pStyle w:val="a4"/>
        <w:ind w:firstLine="709"/>
        <w:jc w:val="both"/>
        <w:rPr>
          <w:sz w:val="28"/>
          <w:szCs w:val="28"/>
        </w:rPr>
      </w:pPr>
      <w:r w:rsidRPr="006A2BAB">
        <w:rPr>
          <w:sz w:val="28"/>
          <w:szCs w:val="28"/>
        </w:rPr>
        <w:lastRenderedPageBreak/>
        <w:t xml:space="preserve">5. Управлінню фінансового забезпечення та звітності секретаріату  Київської міської ради за поданням депутата Київської міської ради                         </w:t>
      </w:r>
      <w:r w:rsidR="00D52E73" w:rsidRPr="00D52E73">
        <w:rPr>
          <w:sz w:val="28"/>
          <w:szCs w:val="28"/>
        </w:rPr>
        <w:t>Марченка Р. В.</w:t>
      </w:r>
      <w:r w:rsidR="00D52E73">
        <w:rPr>
          <w:szCs w:val="28"/>
        </w:rPr>
        <w:t xml:space="preserve"> </w:t>
      </w:r>
      <w:r w:rsidRPr="006A2BAB">
        <w:rPr>
          <w:sz w:val="28"/>
          <w:szCs w:val="28"/>
        </w:rPr>
        <w:t>та згідно з кошторисом, затвердженим Київською міською радою, фінансувати діяльність громадської приймальні депутата Київської міської ради за рахунок коштів, передбачених у бюджеті міста Києва на Програму (видатки) вирішення соціально-економічних проблем, виконання передвиборних програм та доручень виборців депутатами Київської міської ради.</w:t>
      </w:r>
    </w:p>
    <w:p w:rsidR="007C607C" w:rsidRPr="006A2BAB" w:rsidRDefault="009C29BA" w:rsidP="00BE580F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Благодійній</w:t>
      </w:r>
      <w:r w:rsidR="00FC5D92">
        <w:rPr>
          <w:sz w:val="28"/>
          <w:szCs w:val="28"/>
        </w:rPr>
        <w:t xml:space="preserve"> організації </w:t>
      </w:r>
      <w:r w:rsidRPr="006A2BAB">
        <w:rPr>
          <w:sz w:val="28"/>
          <w:szCs w:val="28"/>
        </w:rPr>
        <w:t>«</w:t>
      </w:r>
      <w:r w:rsidR="00FC5D92">
        <w:rPr>
          <w:sz w:val="28"/>
          <w:szCs w:val="28"/>
        </w:rPr>
        <w:t xml:space="preserve">БЛАГОДІЙНИЙ </w:t>
      </w:r>
      <w:r>
        <w:rPr>
          <w:sz w:val="28"/>
          <w:szCs w:val="28"/>
        </w:rPr>
        <w:t>ФОНД «СВІТ МРІЙ</w:t>
      </w:r>
      <w:r w:rsidRPr="006A2BAB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7C607C" w:rsidRPr="006A2BAB">
        <w:rPr>
          <w:sz w:val="28"/>
          <w:szCs w:val="28"/>
        </w:rPr>
        <w:t>забезпечити цільове використання коштів та щоквартальну фінансову звітність перед управлінням фінансового забезпечення та звітності секретаріату Київської міської ради».</w:t>
      </w:r>
    </w:p>
    <w:p w:rsidR="007C607C" w:rsidRDefault="007C607C" w:rsidP="007C607C"/>
    <w:p w:rsidR="007C607C" w:rsidRDefault="007C607C" w:rsidP="007C607C"/>
    <w:p w:rsidR="007C607C" w:rsidRDefault="007C607C" w:rsidP="007C607C"/>
    <w:p w:rsidR="007C607C" w:rsidRDefault="007C607C" w:rsidP="007C607C">
      <w:r>
        <w:t xml:space="preserve">          Заступник міського голови  -</w:t>
      </w:r>
    </w:p>
    <w:p w:rsidR="007C607C" w:rsidRDefault="007C607C" w:rsidP="007C607C">
      <w:r>
        <w:t xml:space="preserve">          секретар Київської міської ради                                                  В. Прокопів</w:t>
      </w:r>
    </w:p>
    <w:p w:rsidR="007C607C" w:rsidRDefault="007C607C" w:rsidP="007C607C"/>
    <w:p w:rsidR="007C607C" w:rsidRDefault="007C607C" w:rsidP="007C607C">
      <w:pPr>
        <w:rPr>
          <w:i/>
        </w:rPr>
      </w:pPr>
    </w:p>
    <w:p w:rsidR="007C607C" w:rsidRDefault="007C607C" w:rsidP="007C607C">
      <w:pPr>
        <w:rPr>
          <w:i/>
        </w:rPr>
      </w:pPr>
    </w:p>
    <w:p w:rsidR="007C607C" w:rsidRDefault="007C607C" w:rsidP="007C607C">
      <w:pPr>
        <w:rPr>
          <w:i/>
        </w:rPr>
      </w:pPr>
    </w:p>
    <w:p w:rsidR="007C607C" w:rsidRDefault="007C607C" w:rsidP="007C607C">
      <w:pPr>
        <w:rPr>
          <w:i/>
        </w:rPr>
      </w:pPr>
    </w:p>
    <w:p w:rsidR="007C607C" w:rsidRDefault="007C607C" w:rsidP="007C607C">
      <w:pPr>
        <w:rPr>
          <w:i/>
        </w:rPr>
      </w:pPr>
    </w:p>
    <w:p w:rsidR="007C607C" w:rsidRDefault="007C607C" w:rsidP="007C607C">
      <w:pPr>
        <w:rPr>
          <w:i/>
        </w:rPr>
      </w:pPr>
    </w:p>
    <w:p w:rsidR="007C607C" w:rsidRDefault="007C607C" w:rsidP="007C607C">
      <w:pPr>
        <w:rPr>
          <w:i/>
        </w:rPr>
      </w:pPr>
    </w:p>
    <w:p w:rsidR="007C607C" w:rsidRDefault="007C607C" w:rsidP="007C607C">
      <w:pPr>
        <w:rPr>
          <w:i/>
        </w:rPr>
      </w:pPr>
    </w:p>
    <w:p w:rsidR="007C607C" w:rsidRDefault="007C607C" w:rsidP="007C607C">
      <w:pPr>
        <w:rPr>
          <w:i/>
        </w:rPr>
      </w:pPr>
    </w:p>
    <w:p w:rsidR="007C607C" w:rsidRDefault="007C607C" w:rsidP="007C607C">
      <w:pPr>
        <w:rPr>
          <w:i/>
        </w:rPr>
      </w:pPr>
    </w:p>
    <w:p w:rsidR="007C607C" w:rsidRDefault="007C607C" w:rsidP="007C607C">
      <w:pPr>
        <w:rPr>
          <w:i/>
        </w:rPr>
      </w:pPr>
    </w:p>
    <w:p w:rsidR="007C607C" w:rsidRDefault="007C607C" w:rsidP="007C607C">
      <w:pPr>
        <w:rPr>
          <w:i/>
        </w:rPr>
      </w:pPr>
    </w:p>
    <w:p w:rsidR="007C607C" w:rsidRDefault="007C607C" w:rsidP="007C607C">
      <w:pPr>
        <w:rPr>
          <w:i/>
        </w:rPr>
      </w:pPr>
    </w:p>
    <w:p w:rsidR="007C607C" w:rsidRDefault="007C607C" w:rsidP="007C607C">
      <w:pPr>
        <w:rPr>
          <w:i/>
        </w:rPr>
      </w:pPr>
    </w:p>
    <w:p w:rsidR="007C607C" w:rsidRDefault="007C607C" w:rsidP="007C607C">
      <w:pPr>
        <w:rPr>
          <w:i/>
        </w:rPr>
      </w:pPr>
    </w:p>
    <w:p w:rsidR="007C607C" w:rsidRDefault="007C607C" w:rsidP="007C607C">
      <w:pPr>
        <w:rPr>
          <w:i/>
        </w:rPr>
      </w:pPr>
    </w:p>
    <w:p w:rsidR="007C607C" w:rsidRDefault="007C607C" w:rsidP="007C607C">
      <w:pPr>
        <w:rPr>
          <w:i/>
        </w:rPr>
      </w:pPr>
    </w:p>
    <w:p w:rsidR="007C607C" w:rsidRDefault="007C607C" w:rsidP="007C607C">
      <w:pPr>
        <w:rPr>
          <w:i/>
          <w:lang w:val="ru-RU"/>
        </w:rPr>
      </w:pPr>
    </w:p>
    <w:p w:rsidR="007C607C" w:rsidRDefault="007C607C" w:rsidP="007C607C">
      <w:pPr>
        <w:rPr>
          <w:i/>
        </w:rPr>
      </w:pPr>
    </w:p>
    <w:p w:rsidR="007C607C" w:rsidRDefault="007C607C" w:rsidP="007C607C">
      <w:pPr>
        <w:rPr>
          <w:i/>
        </w:rPr>
      </w:pPr>
    </w:p>
    <w:p w:rsidR="007C607C" w:rsidRDefault="007C607C" w:rsidP="007C607C">
      <w:pPr>
        <w:rPr>
          <w:i/>
        </w:rPr>
      </w:pPr>
    </w:p>
    <w:p w:rsidR="007C607C" w:rsidRDefault="007C607C" w:rsidP="007C607C">
      <w:pPr>
        <w:rPr>
          <w:i/>
        </w:rPr>
      </w:pPr>
    </w:p>
    <w:p w:rsidR="007C607C" w:rsidRDefault="007C607C" w:rsidP="007C607C">
      <w:pPr>
        <w:rPr>
          <w:i/>
        </w:rPr>
      </w:pPr>
    </w:p>
    <w:p w:rsidR="007C607C" w:rsidRDefault="007C607C" w:rsidP="007C607C">
      <w:pPr>
        <w:rPr>
          <w:i/>
        </w:rPr>
      </w:pPr>
    </w:p>
    <w:p w:rsidR="007C607C" w:rsidRDefault="007C607C" w:rsidP="007C607C"/>
    <w:p w:rsidR="007C607C" w:rsidRDefault="007C607C" w:rsidP="007C607C"/>
    <w:p w:rsidR="007C607C" w:rsidRDefault="007C607C" w:rsidP="007C607C"/>
    <w:p w:rsidR="007C607C" w:rsidRDefault="007C607C" w:rsidP="007C607C"/>
    <w:p w:rsidR="008D25DC" w:rsidRDefault="008D25DC" w:rsidP="007C607C">
      <w:bookmarkStart w:id="0" w:name="_GoBack"/>
      <w:bookmarkEnd w:id="0"/>
    </w:p>
    <w:p w:rsidR="007C607C" w:rsidRDefault="007C607C" w:rsidP="007C607C"/>
    <w:p w:rsidR="007C607C" w:rsidRDefault="007C607C" w:rsidP="007C607C">
      <w:pPr>
        <w:rPr>
          <w:i/>
        </w:rPr>
      </w:pPr>
      <w:r>
        <w:rPr>
          <w:i/>
        </w:rPr>
        <w:t>Подання:</w:t>
      </w:r>
    </w:p>
    <w:p w:rsidR="007C607C" w:rsidRDefault="007C607C" w:rsidP="007C607C">
      <w:r>
        <w:t xml:space="preserve">       </w:t>
      </w:r>
    </w:p>
    <w:p w:rsidR="007C607C" w:rsidRDefault="007C607C" w:rsidP="007C607C">
      <w:r>
        <w:t xml:space="preserve">Начальник управління </w:t>
      </w:r>
    </w:p>
    <w:p w:rsidR="007C607C" w:rsidRDefault="007C607C" w:rsidP="007C607C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7C607C" w:rsidRDefault="007C607C" w:rsidP="007C607C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7C607C" w:rsidRDefault="007C607C" w:rsidP="007C607C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Ю. Павлов</w:t>
      </w:r>
    </w:p>
    <w:p w:rsidR="007C607C" w:rsidRDefault="007C607C" w:rsidP="007C607C">
      <w:pPr>
        <w:rPr>
          <w:i/>
        </w:rPr>
      </w:pPr>
    </w:p>
    <w:p w:rsidR="007C607C" w:rsidRDefault="007C607C" w:rsidP="007C607C">
      <w:pPr>
        <w:rPr>
          <w:i/>
        </w:rPr>
      </w:pPr>
    </w:p>
    <w:p w:rsidR="007C607C" w:rsidRDefault="007C607C" w:rsidP="007C607C">
      <w:pPr>
        <w:rPr>
          <w:i/>
        </w:rPr>
      </w:pPr>
      <w:r>
        <w:rPr>
          <w:i/>
        </w:rPr>
        <w:t>Погоджено:</w:t>
      </w:r>
    </w:p>
    <w:p w:rsidR="007C607C" w:rsidRDefault="007C607C" w:rsidP="007C607C"/>
    <w:p w:rsidR="007C607C" w:rsidRDefault="007C607C" w:rsidP="007C607C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І. Хацевич</w:t>
      </w:r>
    </w:p>
    <w:p w:rsidR="007C607C" w:rsidRDefault="007C607C" w:rsidP="007C607C"/>
    <w:p w:rsidR="007C607C" w:rsidRDefault="007C607C" w:rsidP="007C607C"/>
    <w:p w:rsidR="007C607C" w:rsidRDefault="007C607C" w:rsidP="007C607C">
      <w:r>
        <w:t xml:space="preserve">Начальник управління </w:t>
      </w:r>
    </w:p>
    <w:p w:rsidR="007C607C" w:rsidRDefault="007C607C" w:rsidP="007C607C">
      <w:r>
        <w:t xml:space="preserve">фінансового забезпечення </w:t>
      </w:r>
    </w:p>
    <w:p w:rsidR="007C607C" w:rsidRDefault="007C607C" w:rsidP="007C607C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І. Нарубалюк</w:t>
      </w:r>
    </w:p>
    <w:p w:rsidR="007C607C" w:rsidRDefault="007C607C" w:rsidP="007C607C">
      <w:r>
        <w:tab/>
      </w:r>
      <w:r>
        <w:tab/>
      </w:r>
      <w:r>
        <w:tab/>
      </w:r>
      <w:r>
        <w:tab/>
      </w:r>
      <w:r>
        <w:tab/>
      </w:r>
    </w:p>
    <w:p w:rsidR="007C607C" w:rsidRDefault="007C607C" w:rsidP="007C607C"/>
    <w:p w:rsidR="007C607C" w:rsidRDefault="007C607C" w:rsidP="007C607C"/>
    <w:p w:rsidR="007C607C" w:rsidRDefault="007C607C" w:rsidP="007C607C">
      <w:r>
        <w:t xml:space="preserve">Начальник управління </w:t>
      </w:r>
    </w:p>
    <w:p w:rsidR="007C607C" w:rsidRDefault="007C607C" w:rsidP="007C607C">
      <w:r>
        <w:t>правового забезпечення</w:t>
      </w:r>
    </w:p>
    <w:p w:rsidR="007C607C" w:rsidRDefault="007C607C" w:rsidP="007C607C">
      <w:r>
        <w:t>діяльності Київської міської ради</w:t>
      </w:r>
      <w:r>
        <w:tab/>
      </w:r>
      <w:r>
        <w:tab/>
      </w:r>
      <w:r w:rsidR="00123C1D">
        <w:t xml:space="preserve">                                            Г. Гаршина</w:t>
      </w:r>
      <w:r>
        <w:tab/>
      </w:r>
      <w:r>
        <w:tab/>
      </w:r>
      <w:r>
        <w:tab/>
        <w:t xml:space="preserve">             </w:t>
      </w:r>
    </w:p>
    <w:p w:rsidR="000C48D6" w:rsidRDefault="000C48D6"/>
    <w:sectPr w:rsidR="000C48D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53B"/>
    <w:rsid w:val="000C48D6"/>
    <w:rsid w:val="00123C1D"/>
    <w:rsid w:val="00174899"/>
    <w:rsid w:val="00180A90"/>
    <w:rsid w:val="001A453B"/>
    <w:rsid w:val="00210B20"/>
    <w:rsid w:val="00283B5A"/>
    <w:rsid w:val="0029259E"/>
    <w:rsid w:val="00397D24"/>
    <w:rsid w:val="003C5BF8"/>
    <w:rsid w:val="00434C8D"/>
    <w:rsid w:val="005340C7"/>
    <w:rsid w:val="006A2BAB"/>
    <w:rsid w:val="007C607C"/>
    <w:rsid w:val="007F2DF2"/>
    <w:rsid w:val="007F5C89"/>
    <w:rsid w:val="00886501"/>
    <w:rsid w:val="008D25DC"/>
    <w:rsid w:val="009C29BA"/>
    <w:rsid w:val="009F7C48"/>
    <w:rsid w:val="00A01F27"/>
    <w:rsid w:val="00B12DCB"/>
    <w:rsid w:val="00B34C8F"/>
    <w:rsid w:val="00BE580F"/>
    <w:rsid w:val="00C44638"/>
    <w:rsid w:val="00C56D28"/>
    <w:rsid w:val="00D21A4A"/>
    <w:rsid w:val="00D52E73"/>
    <w:rsid w:val="00D81B67"/>
    <w:rsid w:val="00D910A1"/>
    <w:rsid w:val="00E22FE9"/>
    <w:rsid w:val="00E60D0D"/>
    <w:rsid w:val="00FB33F3"/>
    <w:rsid w:val="00FC5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5FF30"/>
  <w15:chartTrackingRefBased/>
  <w15:docId w15:val="{EBAA76C8-DE63-496B-97FB-A847AD296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607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7C607C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7C607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7C607C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7C607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60D0D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E60D0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72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1869</Words>
  <Characters>1066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47</cp:revision>
  <cp:lastPrinted>2019-02-20T15:24:00Z</cp:lastPrinted>
  <dcterms:created xsi:type="dcterms:W3CDTF">2019-02-20T15:03:00Z</dcterms:created>
  <dcterms:modified xsi:type="dcterms:W3CDTF">2019-02-20T15:25:00Z</dcterms:modified>
</cp:coreProperties>
</file>