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4346" w:rsidRDefault="00754346" w:rsidP="00754346">
      <w:pPr>
        <w:ind w:left="720"/>
        <w:rPr>
          <w:b/>
        </w:rPr>
      </w:pPr>
    </w:p>
    <w:p w:rsidR="00A62AF5" w:rsidRDefault="00A62AF5" w:rsidP="00754346">
      <w:pPr>
        <w:ind w:left="720"/>
        <w:rPr>
          <w:b/>
        </w:rPr>
      </w:pPr>
    </w:p>
    <w:p w:rsidR="00A62AF5" w:rsidRDefault="00A62AF5" w:rsidP="00754346">
      <w:pPr>
        <w:ind w:left="720"/>
        <w:rPr>
          <w:b/>
        </w:rPr>
      </w:pPr>
    </w:p>
    <w:p w:rsidR="00A62AF5" w:rsidRDefault="00A62AF5" w:rsidP="00754346">
      <w:pPr>
        <w:ind w:left="720"/>
        <w:rPr>
          <w:b/>
        </w:rPr>
      </w:pPr>
    </w:p>
    <w:p w:rsidR="00A62AF5" w:rsidRDefault="00A62AF5" w:rsidP="00754346">
      <w:pPr>
        <w:ind w:left="720"/>
        <w:rPr>
          <w:b/>
        </w:rPr>
      </w:pPr>
    </w:p>
    <w:p w:rsidR="00A62AF5" w:rsidRDefault="00A62AF5" w:rsidP="00754346">
      <w:pPr>
        <w:ind w:left="720"/>
        <w:rPr>
          <w:b/>
        </w:rPr>
      </w:pPr>
    </w:p>
    <w:p w:rsidR="00A62AF5" w:rsidRDefault="00A62AF5" w:rsidP="00754346">
      <w:pPr>
        <w:ind w:left="720"/>
        <w:rPr>
          <w:b/>
        </w:rPr>
      </w:pPr>
    </w:p>
    <w:p w:rsidR="00A62AF5" w:rsidRDefault="00A62AF5" w:rsidP="00754346">
      <w:pPr>
        <w:ind w:left="720"/>
        <w:rPr>
          <w:b/>
        </w:rPr>
      </w:pPr>
    </w:p>
    <w:p w:rsidR="00A62AF5" w:rsidRDefault="00A62AF5" w:rsidP="00754346">
      <w:pPr>
        <w:ind w:left="720"/>
        <w:rPr>
          <w:b/>
        </w:rPr>
      </w:pPr>
    </w:p>
    <w:p w:rsidR="00A62AF5" w:rsidRDefault="00A62AF5" w:rsidP="00754346">
      <w:pPr>
        <w:ind w:left="720"/>
        <w:rPr>
          <w:b/>
        </w:rPr>
      </w:pPr>
    </w:p>
    <w:p w:rsidR="00A62AF5" w:rsidRDefault="00A62AF5" w:rsidP="00754346">
      <w:pPr>
        <w:ind w:left="720"/>
        <w:rPr>
          <w:b/>
        </w:rPr>
      </w:pPr>
    </w:p>
    <w:p w:rsidR="00A62AF5" w:rsidRDefault="00A62AF5" w:rsidP="00754346">
      <w:pPr>
        <w:ind w:left="720"/>
        <w:rPr>
          <w:b/>
        </w:rPr>
      </w:pPr>
    </w:p>
    <w:p w:rsidR="00A62AF5" w:rsidRDefault="00A62AF5" w:rsidP="00754346">
      <w:pPr>
        <w:ind w:left="720"/>
        <w:rPr>
          <w:b/>
        </w:rPr>
      </w:pPr>
    </w:p>
    <w:p w:rsidR="00A62AF5" w:rsidRDefault="00A62AF5" w:rsidP="00754346">
      <w:pPr>
        <w:ind w:left="720"/>
        <w:rPr>
          <w:b/>
        </w:rPr>
      </w:pPr>
    </w:p>
    <w:p w:rsidR="00A62AF5" w:rsidRDefault="00A62AF5" w:rsidP="00754346">
      <w:pPr>
        <w:ind w:left="720"/>
        <w:rPr>
          <w:b/>
        </w:rPr>
      </w:pPr>
    </w:p>
    <w:p w:rsidR="00754346" w:rsidRDefault="00754346" w:rsidP="00754346">
      <w:pPr>
        <w:ind w:left="720"/>
        <w:rPr>
          <w:b/>
        </w:rPr>
      </w:pPr>
      <w:r>
        <w:rPr>
          <w:b/>
        </w:rPr>
        <w:t>Про внесення змін до пункту 3  розпорядження                                                   заступника міського голови – секретаря</w:t>
      </w:r>
    </w:p>
    <w:p w:rsidR="00754346" w:rsidRDefault="00754346" w:rsidP="00754346">
      <w:pPr>
        <w:ind w:left="720"/>
        <w:rPr>
          <w:b/>
        </w:rPr>
      </w:pPr>
      <w:r>
        <w:rPr>
          <w:b/>
        </w:rPr>
        <w:t xml:space="preserve">Київської </w:t>
      </w:r>
      <w:r w:rsidR="00A335AD">
        <w:rPr>
          <w:b/>
        </w:rPr>
        <w:t>міської ради від 21.12.2015 № 15</w:t>
      </w:r>
      <w:r w:rsidR="00A62AF5">
        <w:rPr>
          <w:b/>
        </w:rPr>
        <w:t>0</w:t>
      </w:r>
    </w:p>
    <w:p w:rsidR="00754346" w:rsidRDefault="00754346" w:rsidP="00754346">
      <w:pPr>
        <w:pStyle w:val="8"/>
        <w:ind w:left="709"/>
      </w:pPr>
      <w:r>
        <w:t>«Про утворення громадської приймальні</w:t>
      </w:r>
    </w:p>
    <w:p w:rsidR="00754346" w:rsidRDefault="00754346" w:rsidP="00754346">
      <w:pPr>
        <w:ind w:left="709"/>
        <w:rPr>
          <w:b/>
        </w:rPr>
      </w:pPr>
      <w:r>
        <w:rPr>
          <w:b/>
        </w:rPr>
        <w:t xml:space="preserve">депутата Київської міської ради   </w:t>
      </w:r>
    </w:p>
    <w:p w:rsidR="00754346" w:rsidRDefault="00A335AD" w:rsidP="00754346">
      <w:pPr>
        <w:ind w:left="709"/>
        <w:rPr>
          <w:b/>
        </w:rPr>
      </w:pPr>
      <w:r>
        <w:rPr>
          <w:b/>
        </w:rPr>
        <w:t>Борозенця М. І</w:t>
      </w:r>
      <w:r w:rsidR="00754346">
        <w:rPr>
          <w:b/>
        </w:rPr>
        <w:t>.»</w:t>
      </w:r>
    </w:p>
    <w:p w:rsidR="00754346" w:rsidRDefault="00754346" w:rsidP="00754346">
      <w:pPr>
        <w:pStyle w:val="a3"/>
        <w:tabs>
          <w:tab w:val="left" w:pos="708"/>
        </w:tabs>
      </w:pPr>
    </w:p>
    <w:p w:rsidR="00754346" w:rsidRDefault="00754346" w:rsidP="00754346">
      <w:pPr>
        <w:pStyle w:val="a3"/>
        <w:tabs>
          <w:tab w:val="left" w:pos="708"/>
        </w:tabs>
      </w:pPr>
    </w:p>
    <w:p w:rsidR="00754346" w:rsidRDefault="00754346" w:rsidP="00754346">
      <w:pPr>
        <w:pStyle w:val="a3"/>
        <w:tabs>
          <w:tab w:val="left" w:pos="708"/>
        </w:tabs>
        <w:ind w:firstLine="709"/>
        <w:jc w:val="both"/>
      </w:pPr>
      <w:r>
        <w:t xml:space="preserve"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02.02.2005 за № 14/5, підпункту 4.1 Положення про громадську приймальню депутатів Київської міської ради, затвердженого  рішенням Київської міської ради від 22.02.2007 № 172/833,  з метою забезпечення умов для ефективного здійснення депутатських повноважень, враховуючи подання депутата Київської міської ради                         </w:t>
      </w:r>
      <w:r w:rsidR="00D46BD2">
        <w:t>Борозенця М.</w:t>
      </w:r>
      <w:r w:rsidR="00513A48">
        <w:t xml:space="preserve"> </w:t>
      </w:r>
      <w:r w:rsidR="00D46BD2">
        <w:t>І. від 31</w:t>
      </w:r>
      <w:r>
        <w:t>.01.2019 № 08/279/08/</w:t>
      </w:r>
      <w:r w:rsidR="00632862">
        <w:t>15</w:t>
      </w:r>
      <w:r w:rsidR="00492BCA">
        <w:t>8-</w:t>
      </w:r>
      <w:bookmarkStart w:id="0" w:name="_GoBack"/>
      <w:bookmarkEnd w:id="0"/>
      <w:r w:rsidR="00A346F2">
        <w:t>548</w:t>
      </w:r>
      <w:r>
        <w:t xml:space="preserve">: </w:t>
      </w:r>
    </w:p>
    <w:p w:rsidR="00754346" w:rsidRDefault="00754346" w:rsidP="00754346"/>
    <w:p w:rsidR="00754346" w:rsidRDefault="00754346" w:rsidP="00754346">
      <w:pPr>
        <w:pStyle w:val="a5"/>
        <w:ind w:firstLine="709"/>
      </w:pPr>
      <w:r>
        <w:t xml:space="preserve">Внести  зміни до пункту 3 розпорядження заступника міського голови – секретаря Київської </w:t>
      </w:r>
      <w:r w:rsidR="00D84366">
        <w:t>міської ради від 21</w:t>
      </w:r>
      <w:r w:rsidR="00F53E96">
        <w:t>.12.2015 № 1</w:t>
      </w:r>
      <w:r w:rsidR="00D84366">
        <w:t>5</w:t>
      </w:r>
      <w:r w:rsidR="00F53E96">
        <w:t>0</w:t>
      </w:r>
      <w:r>
        <w:t xml:space="preserve"> «Про утворення громадської  приймальні  депутата  Київської  міської  ради </w:t>
      </w:r>
      <w:r w:rsidR="009C7CEC">
        <w:t>Борозенця М. І</w:t>
      </w:r>
      <w:r w:rsidR="00F53E96">
        <w:t>.</w:t>
      </w:r>
      <w:r>
        <w:t>», виклавши його в такій редакції:</w:t>
      </w:r>
    </w:p>
    <w:p w:rsidR="00754346" w:rsidRDefault="00754346" w:rsidP="00754346">
      <w:pPr>
        <w:pStyle w:val="a5"/>
        <w:ind w:firstLine="709"/>
      </w:pPr>
      <w:r>
        <w:t xml:space="preserve">«3. Взяти до відома, що громадська приймальня депутата Київської міської ради </w:t>
      </w:r>
      <w:r w:rsidR="00FE7CE3">
        <w:t>Борозенця М. І.</w:t>
      </w:r>
      <w:r>
        <w:t xml:space="preserve"> знаходиться за адресою: </w:t>
      </w:r>
      <w:r w:rsidR="003C463A">
        <w:t>01001</w:t>
      </w:r>
      <w:r>
        <w:t xml:space="preserve">, вул. </w:t>
      </w:r>
      <w:r w:rsidR="003C463A">
        <w:t>Михайлівська</w:t>
      </w:r>
      <w:r>
        <w:t>,</w:t>
      </w:r>
      <w:r w:rsidR="003C463A">
        <w:t xml:space="preserve">                      буд. 17/2, каб. 24 </w:t>
      </w:r>
      <w:r>
        <w:t xml:space="preserve">у </w:t>
      </w:r>
      <w:r w:rsidR="003C463A">
        <w:t>Шевченківському</w:t>
      </w:r>
      <w:r>
        <w:t xml:space="preserve"> районі м. Києва (лист-згода громадської організації «</w:t>
      </w:r>
      <w:r w:rsidR="00271311">
        <w:t>Київ – успішне місто</w:t>
      </w:r>
      <w:r>
        <w:t xml:space="preserve">» від </w:t>
      </w:r>
      <w:r w:rsidR="00271311">
        <w:t>3</w:t>
      </w:r>
      <w:r w:rsidR="00C3708A">
        <w:t xml:space="preserve">1.01.2019  № </w:t>
      </w:r>
      <w:r w:rsidR="00271311">
        <w:t>01/31-01/19</w:t>
      </w:r>
      <w:r>
        <w:t>)».</w:t>
      </w:r>
    </w:p>
    <w:p w:rsidR="00754346" w:rsidRDefault="00754346" w:rsidP="00754346">
      <w:pPr>
        <w:pStyle w:val="a5"/>
      </w:pPr>
      <w:r>
        <w:t xml:space="preserve">          </w:t>
      </w:r>
    </w:p>
    <w:p w:rsidR="00754346" w:rsidRDefault="00754346" w:rsidP="00754346">
      <w:pPr>
        <w:pStyle w:val="a5"/>
      </w:pPr>
    </w:p>
    <w:p w:rsidR="00754346" w:rsidRDefault="00754346" w:rsidP="00754346">
      <w:pPr>
        <w:jc w:val="both"/>
      </w:pPr>
    </w:p>
    <w:p w:rsidR="00754346" w:rsidRDefault="00754346" w:rsidP="00754346">
      <w:pPr>
        <w:pStyle w:val="a5"/>
      </w:pPr>
      <w:r>
        <w:t xml:space="preserve">         Заступник міського голови  -</w:t>
      </w:r>
    </w:p>
    <w:p w:rsidR="00754346" w:rsidRDefault="00754346" w:rsidP="00754346">
      <w:r>
        <w:t xml:space="preserve">         секретар Київської міської ради                                                   В. Прокопів                     </w:t>
      </w:r>
    </w:p>
    <w:p w:rsidR="00754346" w:rsidRDefault="00754346" w:rsidP="00754346"/>
    <w:p w:rsidR="00754346" w:rsidRDefault="00754346" w:rsidP="00754346"/>
    <w:p w:rsidR="00754346" w:rsidRDefault="00754346" w:rsidP="00754346">
      <w:pPr>
        <w:rPr>
          <w:i/>
        </w:rPr>
      </w:pPr>
    </w:p>
    <w:p w:rsidR="00754346" w:rsidRDefault="00754346" w:rsidP="00754346">
      <w:pPr>
        <w:ind w:firstLine="708"/>
        <w:rPr>
          <w:i/>
        </w:rPr>
      </w:pPr>
      <w:r>
        <w:rPr>
          <w:i/>
        </w:rPr>
        <w:t>Подання:</w:t>
      </w:r>
    </w:p>
    <w:p w:rsidR="00754346" w:rsidRDefault="00754346" w:rsidP="00754346">
      <w:r>
        <w:t xml:space="preserve">       </w:t>
      </w:r>
    </w:p>
    <w:p w:rsidR="00754346" w:rsidRDefault="00754346" w:rsidP="00754346">
      <w:pPr>
        <w:ind w:firstLine="708"/>
      </w:pPr>
      <w:r>
        <w:t xml:space="preserve">Начальник управління </w:t>
      </w:r>
    </w:p>
    <w:p w:rsidR="00754346" w:rsidRDefault="00754346" w:rsidP="00754346">
      <w:pPr>
        <w:ind w:firstLine="708"/>
        <w:jc w:val="both"/>
        <w:rPr>
          <w:szCs w:val="28"/>
        </w:rPr>
      </w:pPr>
      <w:r>
        <w:rPr>
          <w:szCs w:val="28"/>
        </w:rPr>
        <w:t>з питань децентралізації,</w:t>
      </w:r>
    </w:p>
    <w:p w:rsidR="00754346" w:rsidRDefault="00754346" w:rsidP="00754346">
      <w:pPr>
        <w:ind w:firstLine="708"/>
        <w:jc w:val="both"/>
        <w:rPr>
          <w:szCs w:val="28"/>
        </w:rPr>
      </w:pPr>
      <w:r>
        <w:rPr>
          <w:szCs w:val="28"/>
        </w:rPr>
        <w:t xml:space="preserve">розвитку місцевого самоврядування, </w:t>
      </w:r>
    </w:p>
    <w:p w:rsidR="00754346" w:rsidRDefault="00754346" w:rsidP="00754346">
      <w:pPr>
        <w:ind w:firstLine="708"/>
        <w:jc w:val="both"/>
        <w:rPr>
          <w:szCs w:val="28"/>
        </w:rPr>
      </w:pPr>
      <w:r>
        <w:rPr>
          <w:szCs w:val="28"/>
        </w:rPr>
        <w:t xml:space="preserve">регіональних та міжнародних зв’язків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Ю. Павлов</w:t>
      </w:r>
    </w:p>
    <w:p w:rsidR="00754346" w:rsidRDefault="00754346" w:rsidP="00754346">
      <w:pPr>
        <w:rPr>
          <w:i/>
        </w:rPr>
      </w:pPr>
    </w:p>
    <w:p w:rsidR="00754346" w:rsidRDefault="00754346" w:rsidP="00754346">
      <w:pPr>
        <w:rPr>
          <w:i/>
        </w:rPr>
      </w:pPr>
    </w:p>
    <w:p w:rsidR="00754346" w:rsidRDefault="00754346" w:rsidP="00754346">
      <w:pPr>
        <w:ind w:firstLine="708"/>
        <w:rPr>
          <w:i/>
        </w:rPr>
      </w:pPr>
      <w:r>
        <w:rPr>
          <w:i/>
        </w:rPr>
        <w:t>Погоджено:</w:t>
      </w:r>
    </w:p>
    <w:p w:rsidR="00754346" w:rsidRDefault="00754346" w:rsidP="00754346"/>
    <w:p w:rsidR="00754346" w:rsidRDefault="00754346" w:rsidP="00754346">
      <w:pPr>
        <w:ind w:firstLine="708"/>
      </w:pPr>
      <w:r>
        <w:t>Керуючий справами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І. Хацевич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754346" w:rsidRDefault="00754346" w:rsidP="00754346"/>
    <w:p w:rsidR="00754346" w:rsidRDefault="00754346" w:rsidP="00754346"/>
    <w:p w:rsidR="00754346" w:rsidRDefault="00754346" w:rsidP="00754346">
      <w:pPr>
        <w:ind w:firstLine="708"/>
      </w:pPr>
      <w:r>
        <w:t xml:space="preserve">Начальник управління </w:t>
      </w:r>
    </w:p>
    <w:p w:rsidR="00754346" w:rsidRDefault="00754346" w:rsidP="00754346">
      <w:pPr>
        <w:ind w:firstLine="708"/>
      </w:pPr>
      <w:r>
        <w:t>правового забезпечення</w:t>
      </w:r>
    </w:p>
    <w:p w:rsidR="00754346" w:rsidRDefault="00754346" w:rsidP="00754346">
      <w:pPr>
        <w:ind w:firstLine="708"/>
      </w:pPr>
      <w:r>
        <w:t>діяльності Київської міської ради</w:t>
      </w:r>
      <w:r>
        <w:tab/>
      </w:r>
      <w:r>
        <w:tab/>
        <w:t xml:space="preserve">                      </w:t>
      </w:r>
      <w:r w:rsidR="00A924E1">
        <w:t xml:space="preserve">        Г. Гаршина</w:t>
      </w:r>
      <w:r>
        <w:t xml:space="preserve">        </w:t>
      </w:r>
      <w:r>
        <w:tab/>
      </w:r>
      <w:r>
        <w:tab/>
        <w:t xml:space="preserve"> </w:t>
      </w:r>
    </w:p>
    <w:p w:rsidR="00754346" w:rsidRDefault="00754346" w:rsidP="00754346"/>
    <w:p w:rsidR="00754346" w:rsidRDefault="00754346" w:rsidP="00754346"/>
    <w:p w:rsidR="003F7A2F" w:rsidRDefault="003F7A2F"/>
    <w:sectPr w:rsidR="003F7A2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16F0"/>
    <w:rsid w:val="000416D8"/>
    <w:rsid w:val="00271311"/>
    <w:rsid w:val="0038250C"/>
    <w:rsid w:val="003C463A"/>
    <w:rsid w:val="003F7A2F"/>
    <w:rsid w:val="00492BCA"/>
    <w:rsid w:val="00513A48"/>
    <w:rsid w:val="00595E3F"/>
    <w:rsid w:val="005A16F0"/>
    <w:rsid w:val="00632862"/>
    <w:rsid w:val="00754346"/>
    <w:rsid w:val="00922EC4"/>
    <w:rsid w:val="009C7CEC"/>
    <w:rsid w:val="00A335AD"/>
    <w:rsid w:val="00A346F2"/>
    <w:rsid w:val="00A62AF5"/>
    <w:rsid w:val="00A924E1"/>
    <w:rsid w:val="00C2707B"/>
    <w:rsid w:val="00C3708A"/>
    <w:rsid w:val="00D46BD2"/>
    <w:rsid w:val="00D84366"/>
    <w:rsid w:val="00E7015D"/>
    <w:rsid w:val="00F53E96"/>
    <w:rsid w:val="00FE7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51CCAD"/>
  <w15:chartTrackingRefBased/>
  <w15:docId w15:val="{C1A5FA96-FF36-454B-BB2F-BB6098C9B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434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8">
    <w:name w:val="heading 8"/>
    <w:basedOn w:val="a"/>
    <w:next w:val="a"/>
    <w:link w:val="80"/>
    <w:semiHidden/>
    <w:unhideWhenUsed/>
    <w:qFormat/>
    <w:rsid w:val="00754346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semiHidden/>
    <w:rsid w:val="0075434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header"/>
    <w:basedOn w:val="a"/>
    <w:link w:val="a4"/>
    <w:semiHidden/>
    <w:unhideWhenUsed/>
    <w:rsid w:val="00754346"/>
    <w:pPr>
      <w:tabs>
        <w:tab w:val="center" w:pos="4153"/>
        <w:tab w:val="right" w:pos="8306"/>
      </w:tabs>
    </w:pPr>
  </w:style>
  <w:style w:type="character" w:customStyle="1" w:styleId="a4">
    <w:name w:val="Верхній колонтитул Знак"/>
    <w:basedOn w:val="a0"/>
    <w:link w:val="a3"/>
    <w:semiHidden/>
    <w:rsid w:val="0075434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semiHidden/>
    <w:unhideWhenUsed/>
    <w:rsid w:val="00754346"/>
    <w:pPr>
      <w:jc w:val="both"/>
    </w:pPr>
  </w:style>
  <w:style w:type="character" w:customStyle="1" w:styleId="a6">
    <w:name w:val="Основний текст Знак"/>
    <w:basedOn w:val="a0"/>
    <w:link w:val="a5"/>
    <w:semiHidden/>
    <w:rsid w:val="00754346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883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1236</Words>
  <Characters>705</Characters>
  <Application>Microsoft Office Word</Application>
  <DocSecurity>0</DocSecurity>
  <Lines>5</Lines>
  <Paragraphs>3</Paragraphs>
  <ScaleCrop>false</ScaleCrop>
  <Company/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30</cp:revision>
  <dcterms:created xsi:type="dcterms:W3CDTF">2019-01-22T13:19:00Z</dcterms:created>
  <dcterms:modified xsi:type="dcterms:W3CDTF">2019-02-05T07:38:00Z</dcterms:modified>
</cp:coreProperties>
</file>