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EC3" w:rsidRPr="00EF2EC3" w:rsidRDefault="00EF2EC3" w:rsidP="00EF2EC3">
      <w:pPr>
        <w:spacing w:after="0" w:line="240" w:lineRule="auto"/>
        <w:ind w:left="5940"/>
        <w:jc w:val="both"/>
        <w:rPr>
          <w:rFonts w:eastAsia="Times New Roman"/>
          <w:sz w:val="28"/>
          <w:szCs w:val="28"/>
          <w:lang w:eastAsia="ru-RU"/>
        </w:rPr>
      </w:pPr>
      <w:r w:rsidRPr="00EF2EC3">
        <w:rPr>
          <w:rFonts w:eastAsia="Times New Roman"/>
          <w:sz w:val="28"/>
          <w:szCs w:val="28"/>
          <w:lang w:eastAsia="ru-RU"/>
        </w:rPr>
        <w:t>ЗАТВЕРДЖ</w:t>
      </w:r>
      <w:r>
        <w:rPr>
          <w:rFonts w:eastAsia="Times New Roman"/>
          <w:sz w:val="28"/>
          <w:szCs w:val="28"/>
          <w:lang w:eastAsia="ru-RU"/>
        </w:rPr>
        <w:t>ЕНО</w:t>
      </w:r>
    </w:p>
    <w:p w:rsidR="00EF2EC3" w:rsidRDefault="0043537A" w:rsidP="00EF2EC3">
      <w:pPr>
        <w:spacing w:after="0" w:line="240" w:lineRule="auto"/>
        <w:ind w:left="59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</w:t>
      </w:r>
      <w:r w:rsidR="00EF2EC3">
        <w:rPr>
          <w:rFonts w:eastAsia="Times New Roman"/>
          <w:sz w:val="28"/>
          <w:szCs w:val="28"/>
          <w:lang w:eastAsia="ru-RU"/>
        </w:rPr>
        <w:t>озпорядження заступника міського голови-секретаря Київської міської ради</w:t>
      </w:r>
    </w:p>
    <w:p w:rsidR="00EF2EC3" w:rsidRPr="00EF2EC3" w:rsidRDefault="00EF2EC3" w:rsidP="00EF2EC3">
      <w:pPr>
        <w:spacing w:after="0" w:line="240" w:lineRule="auto"/>
        <w:ind w:left="59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_________________№_______</w:t>
      </w:r>
    </w:p>
    <w:p w:rsidR="00ED0E8D" w:rsidRDefault="00ED0E8D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4A4561" w:rsidRDefault="000A0A62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A0A62">
        <w:rPr>
          <w:rStyle w:val="a4"/>
          <w:sz w:val="28"/>
          <w:szCs w:val="28"/>
        </w:rPr>
        <w:t>Положення</w:t>
      </w:r>
    </w:p>
    <w:p w:rsidR="000A0A62" w:rsidRPr="000A0A62" w:rsidRDefault="000A0A62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A0A62">
        <w:rPr>
          <w:rStyle w:val="a4"/>
          <w:sz w:val="28"/>
          <w:szCs w:val="28"/>
        </w:rPr>
        <w:t xml:space="preserve">про радників заступника міського голови – секретаря </w:t>
      </w:r>
    </w:p>
    <w:p w:rsidR="000A0A62" w:rsidRPr="000A0A62" w:rsidRDefault="000A0A62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A0A62">
        <w:rPr>
          <w:rStyle w:val="a4"/>
          <w:sz w:val="28"/>
          <w:szCs w:val="28"/>
        </w:rPr>
        <w:t>Київської міської ради на громадських засадах </w:t>
      </w:r>
    </w:p>
    <w:p w:rsidR="000A0A62" w:rsidRPr="000A0A62" w:rsidRDefault="000A0A62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A0A62" w:rsidRDefault="000A0A62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0A62">
        <w:rPr>
          <w:sz w:val="28"/>
          <w:szCs w:val="28"/>
        </w:rPr>
        <w:t>І. Загальні положення</w:t>
      </w:r>
    </w:p>
    <w:p w:rsidR="001175A7" w:rsidRPr="000A0A62" w:rsidRDefault="001175A7" w:rsidP="000A0A6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A0A62" w:rsidRPr="000A0A62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 w:rsidRPr="000A0A62">
        <w:rPr>
          <w:sz w:val="28"/>
          <w:szCs w:val="28"/>
        </w:rPr>
        <w:t xml:space="preserve">1. Це Положення встановлює правовий статус та визначає повноваження, компетенцію і умови діяльності радників </w:t>
      </w:r>
      <w:r w:rsidRPr="000A0A62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0A0A62">
        <w:rPr>
          <w:rStyle w:val="a4"/>
          <w:b w:val="0"/>
          <w:sz w:val="28"/>
          <w:szCs w:val="28"/>
        </w:rPr>
        <w:t xml:space="preserve"> секретаря </w:t>
      </w:r>
    </w:p>
    <w:p w:rsidR="000A0A62" w:rsidRDefault="000A0A62" w:rsidP="000A0A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A0A62">
        <w:rPr>
          <w:rStyle w:val="a4"/>
          <w:b w:val="0"/>
          <w:sz w:val="28"/>
          <w:szCs w:val="28"/>
        </w:rPr>
        <w:t>Київської міської ради</w:t>
      </w:r>
      <w:r w:rsidRPr="000A0A62">
        <w:rPr>
          <w:rStyle w:val="a4"/>
          <w:sz w:val="28"/>
          <w:szCs w:val="28"/>
        </w:rPr>
        <w:t xml:space="preserve"> </w:t>
      </w:r>
      <w:r w:rsidRPr="000A0A62">
        <w:rPr>
          <w:sz w:val="28"/>
          <w:szCs w:val="28"/>
        </w:rPr>
        <w:t xml:space="preserve">на громадських засадах. </w:t>
      </w:r>
    </w:p>
    <w:p w:rsidR="008B7316" w:rsidRPr="000A0A62" w:rsidRDefault="008B7316" w:rsidP="000A0A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B3725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0A62">
        <w:rPr>
          <w:sz w:val="28"/>
          <w:szCs w:val="28"/>
        </w:rPr>
        <w:t xml:space="preserve">2. </w:t>
      </w:r>
      <w:r w:rsidRPr="000A0A62">
        <w:rPr>
          <w:rStyle w:val="a4"/>
          <w:b w:val="0"/>
          <w:sz w:val="28"/>
          <w:szCs w:val="28"/>
        </w:rPr>
        <w:t xml:space="preserve">Заступник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0A0A62">
        <w:rPr>
          <w:rStyle w:val="a4"/>
          <w:b w:val="0"/>
          <w:sz w:val="28"/>
          <w:szCs w:val="28"/>
        </w:rPr>
        <w:t xml:space="preserve"> секретар Київської міської ради</w:t>
      </w:r>
      <w:r w:rsidRPr="000A0A62">
        <w:rPr>
          <w:sz w:val="28"/>
          <w:szCs w:val="28"/>
        </w:rPr>
        <w:t xml:space="preserve"> може мати позаштатних радників на громадських засадах (далі </w:t>
      </w:r>
      <w:r w:rsidR="008B7316">
        <w:rPr>
          <w:sz w:val="28"/>
          <w:szCs w:val="28"/>
        </w:rPr>
        <w:t>-</w:t>
      </w:r>
      <w:r w:rsidRPr="000A0A62">
        <w:rPr>
          <w:sz w:val="28"/>
          <w:szCs w:val="28"/>
        </w:rPr>
        <w:t xml:space="preserve"> радники).</w:t>
      </w:r>
    </w:p>
    <w:p w:rsidR="005B3725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0A62">
        <w:rPr>
          <w:rStyle w:val="a4"/>
          <w:b w:val="0"/>
          <w:sz w:val="28"/>
          <w:szCs w:val="28"/>
        </w:rPr>
        <w:t xml:space="preserve">Заступник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0A0A62">
        <w:rPr>
          <w:rStyle w:val="a4"/>
          <w:b w:val="0"/>
          <w:sz w:val="28"/>
          <w:szCs w:val="28"/>
        </w:rPr>
        <w:t xml:space="preserve"> секретар Київської міської ради</w:t>
      </w:r>
      <w:r w:rsidRPr="000A0A62">
        <w:rPr>
          <w:sz w:val="28"/>
          <w:szCs w:val="28"/>
        </w:rPr>
        <w:t xml:space="preserve"> самостійно здійснює персональний підбір кандидатур на посади радників.</w:t>
      </w:r>
    </w:p>
    <w:p w:rsidR="000A0A62" w:rsidRPr="000A0A62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0A62">
        <w:rPr>
          <w:sz w:val="28"/>
          <w:szCs w:val="28"/>
        </w:rPr>
        <w:t xml:space="preserve">Призначення на посаду радника здійснюється розпорядженням </w:t>
      </w:r>
      <w:r w:rsidRPr="000A0A62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0A0A62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Pr="000A0A62">
        <w:rPr>
          <w:sz w:val="28"/>
          <w:szCs w:val="28"/>
        </w:rPr>
        <w:t xml:space="preserve"> на підставі заяви особи з позитивною резолюцією </w:t>
      </w:r>
      <w:r w:rsidRPr="000A0A62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0A0A62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>
        <w:rPr>
          <w:sz w:val="28"/>
          <w:szCs w:val="28"/>
        </w:rPr>
        <w:t>.</w:t>
      </w:r>
    </w:p>
    <w:p w:rsidR="001639BA" w:rsidRPr="001639BA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39BA">
        <w:rPr>
          <w:sz w:val="28"/>
          <w:szCs w:val="28"/>
        </w:rPr>
        <w:t xml:space="preserve">У розпорядженні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Pr="001639BA">
        <w:rPr>
          <w:sz w:val="28"/>
          <w:szCs w:val="28"/>
        </w:rPr>
        <w:t xml:space="preserve"> про призначення радника має бути визначена сфера його повноважень.</w:t>
      </w:r>
    </w:p>
    <w:p w:rsidR="001639BA" w:rsidRPr="001639BA" w:rsidRDefault="000A0A62" w:rsidP="000A0A6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39BA">
        <w:rPr>
          <w:sz w:val="28"/>
          <w:szCs w:val="28"/>
        </w:rPr>
        <w:t>Радники призначаються із числа досвідчених осіб, які своєю професійною або громадською діяльністю заслужили авторитет та суспільне визнання, досягли професійних успіхів у відповідній сфері діяльності</w:t>
      </w:r>
      <w:r w:rsidR="001639BA" w:rsidRPr="001639BA">
        <w:rPr>
          <w:sz w:val="28"/>
          <w:szCs w:val="28"/>
        </w:rPr>
        <w:t>.</w:t>
      </w:r>
    </w:p>
    <w:p w:rsidR="001639BA" w:rsidRPr="001639BA" w:rsidRDefault="001639BA" w:rsidP="001639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39BA">
        <w:rPr>
          <w:sz w:val="28"/>
          <w:szCs w:val="28"/>
        </w:rPr>
        <w:t>Радники</w:t>
      </w:r>
      <w:r w:rsidR="000A0A62" w:rsidRPr="001639BA">
        <w:rPr>
          <w:sz w:val="28"/>
          <w:szCs w:val="28"/>
        </w:rPr>
        <w:t xml:space="preserve"> безпосередньо підпорядковуються </w:t>
      </w:r>
      <w:r w:rsidRPr="001639BA">
        <w:rPr>
          <w:rStyle w:val="a4"/>
          <w:b w:val="0"/>
          <w:sz w:val="28"/>
          <w:szCs w:val="28"/>
        </w:rPr>
        <w:t xml:space="preserve">заступнику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секретарю Київської міської ради</w:t>
      </w:r>
      <w:r w:rsidRPr="001639BA">
        <w:rPr>
          <w:sz w:val="28"/>
          <w:szCs w:val="28"/>
        </w:rPr>
        <w:t>.</w:t>
      </w:r>
    </w:p>
    <w:p w:rsidR="000A0A62" w:rsidRDefault="000A0A62" w:rsidP="001639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39BA">
        <w:rPr>
          <w:sz w:val="28"/>
          <w:szCs w:val="28"/>
        </w:rPr>
        <w:t>Радниками можуть призначатися учені, провідні фахівці різних галузей та сфер, представники громадських об’єднань, підприємств, установ та організацій незалежно від форм власності, громадяни України та іноземці.</w:t>
      </w:r>
    </w:p>
    <w:p w:rsidR="008B7316" w:rsidRPr="001639BA" w:rsidRDefault="008B7316" w:rsidP="001639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481B61" w:rsidRPr="00481B61" w:rsidRDefault="000A0A62" w:rsidP="00481B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1B61">
        <w:rPr>
          <w:sz w:val="28"/>
          <w:szCs w:val="28"/>
        </w:rPr>
        <w:t>3. Повноваження радника можуть бути припинені:</w:t>
      </w:r>
      <w:r w:rsidR="00481B61" w:rsidRPr="00481B61">
        <w:rPr>
          <w:sz w:val="28"/>
          <w:szCs w:val="28"/>
        </w:rPr>
        <w:t xml:space="preserve"> </w:t>
      </w:r>
    </w:p>
    <w:p w:rsidR="00481B61" w:rsidRPr="00481B61" w:rsidRDefault="00481B61" w:rsidP="00481B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1B61">
        <w:rPr>
          <w:sz w:val="28"/>
          <w:szCs w:val="28"/>
        </w:rPr>
        <w:t>за власним бажанням</w:t>
      </w:r>
      <w:r w:rsidR="000A0A62" w:rsidRPr="00481B61">
        <w:rPr>
          <w:sz w:val="28"/>
          <w:szCs w:val="28"/>
        </w:rPr>
        <w:t>, у разі його відмови від виконання своїх обов’язків;</w:t>
      </w:r>
    </w:p>
    <w:p w:rsidR="00481B61" w:rsidRPr="00481B61" w:rsidRDefault="000A0A62" w:rsidP="00481B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1B61">
        <w:rPr>
          <w:sz w:val="28"/>
          <w:szCs w:val="28"/>
        </w:rPr>
        <w:t xml:space="preserve">за рішенням </w:t>
      </w:r>
      <w:r w:rsidR="00481B61" w:rsidRPr="00481B61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="00481B61" w:rsidRPr="00481B61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="00481B61" w:rsidRPr="00481B61">
        <w:rPr>
          <w:sz w:val="28"/>
          <w:szCs w:val="28"/>
        </w:rPr>
        <w:t>;</w:t>
      </w:r>
    </w:p>
    <w:p w:rsidR="000A0A62" w:rsidRDefault="000A0A62" w:rsidP="00481B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1B61">
        <w:rPr>
          <w:sz w:val="28"/>
          <w:szCs w:val="28"/>
        </w:rPr>
        <w:t xml:space="preserve">у разі закінчення строку повноважень </w:t>
      </w:r>
      <w:r w:rsidR="00481B61" w:rsidRPr="00481B61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="00481B61" w:rsidRPr="00481B61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Pr="00481B61">
        <w:rPr>
          <w:sz w:val="28"/>
          <w:szCs w:val="28"/>
        </w:rPr>
        <w:t>.</w:t>
      </w:r>
    </w:p>
    <w:p w:rsidR="008B7316" w:rsidRPr="00481B61" w:rsidRDefault="008B7316" w:rsidP="00481B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422FA2" w:rsidRPr="00422FA2" w:rsidRDefault="00422FA2" w:rsidP="00422F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FA2">
        <w:rPr>
          <w:sz w:val="28"/>
          <w:szCs w:val="28"/>
        </w:rPr>
        <w:t>4</w:t>
      </w:r>
      <w:r w:rsidR="000A0A62" w:rsidRPr="00422FA2">
        <w:rPr>
          <w:sz w:val="28"/>
          <w:szCs w:val="28"/>
        </w:rPr>
        <w:t>. Робота на посаді радника здійснюється на громадських засадах, не є службою в органах місцевого самоврядування, не зараховується до загального і спеціального стажу роботи та не оплачується.</w:t>
      </w:r>
    </w:p>
    <w:p w:rsidR="000A0A62" w:rsidRPr="00422FA2" w:rsidRDefault="000A0A62" w:rsidP="00422F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FA2">
        <w:rPr>
          <w:sz w:val="28"/>
          <w:szCs w:val="28"/>
        </w:rPr>
        <w:t>Радники можуть мати інше місце роботи, у тому числі на постійній, а також оплатній основі тощо.</w:t>
      </w:r>
    </w:p>
    <w:p w:rsidR="000A0A62" w:rsidRDefault="0058746C" w:rsidP="005874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8746C">
        <w:rPr>
          <w:sz w:val="28"/>
          <w:szCs w:val="28"/>
        </w:rPr>
        <w:lastRenderedPageBreak/>
        <w:t>5</w:t>
      </w:r>
      <w:r w:rsidR="000A0A62" w:rsidRPr="0058746C">
        <w:rPr>
          <w:sz w:val="28"/>
          <w:szCs w:val="28"/>
        </w:rPr>
        <w:t xml:space="preserve">. Облік осіб, які займають посади радників, </w:t>
      </w:r>
      <w:r w:rsidRPr="0058746C">
        <w:rPr>
          <w:sz w:val="28"/>
          <w:szCs w:val="28"/>
        </w:rPr>
        <w:t xml:space="preserve">а також ведення їх особових справ </w:t>
      </w:r>
      <w:r w:rsidR="000A0A62" w:rsidRPr="0058746C">
        <w:rPr>
          <w:sz w:val="28"/>
          <w:szCs w:val="28"/>
        </w:rPr>
        <w:t xml:space="preserve">здійснює </w:t>
      </w:r>
      <w:r w:rsidRPr="0058746C">
        <w:rPr>
          <w:sz w:val="28"/>
          <w:szCs w:val="28"/>
        </w:rPr>
        <w:t>відділ кадрової роботи та з питань служби в органах місцевого самоврядування секретаріату Київської міської ради.</w:t>
      </w:r>
      <w:r w:rsidR="000A0A62" w:rsidRPr="0058746C">
        <w:rPr>
          <w:sz w:val="28"/>
          <w:szCs w:val="28"/>
        </w:rPr>
        <w:t xml:space="preserve"> Особова справа повинна містити заяву про згоду на роботу радником, особовий листок, фото, копію паспорта, копію документів про освіту і розписку про ознайомлення з цим Положенням.</w:t>
      </w:r>
    </w:p>
    <w:p w:rsidR="008B7316" w:rsidRPr="0058746C" w:rsidRDefault="008B7316" w:rsidP="005874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927573" w:rsidRPr="00927573" w:rsidRDefault="00CF3E0A" w:rsidP="0092757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A0A62" w:rsidRPr="00927573">
        <w:rPr>
          <w:sz w:val="28"/>
          <w:szCs w:val="28"/>
        </w:rPr>
        <w:t xml:space="preserve">. На підставі розпорядження </w:t>
      </w:r>
      <w:r w:rsidR="00927573" w:rsidRPr="00927573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F55B3">
        <w:rPr>
          <w:rStyle w:val="a4"/>
          <w:b w:val="0"/>
          <w:sz w:val="28"/>
          <w:szCs w:val="28"/>
        </w:rPr>
        <w:t>-</w:t>
      </w:r>
      <w:r w:rsidR="00927573" w:rsidRPr="00927573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="000A0A62" w:rsidRPr="00927573">
        <w:rPr>
          <w:sz w:val="28"/>
          <w:szCs w:val="28"/>
        </w:rPr>
        <w:t xml:space="preserve"> про призначення радник</w:t>
      </w:r>
      <w:r w:rsidR="00927573" w:rsidRPr="00927573">
        <w:rPr>
          <w:sz w:val="28"/>
          <w:szCs w:val="28"/>
        </w:rPr>
        <w:t>а</w:t>
      </w:r>
      <w:r w:rsidR="000A0A62" w:rsidRPr="00927573">
        <w:rPr>
          <w:sz w:val="28"/>
          <w:szCs w:val="28"/>
        </w:rPr>
        <w:t xml:space="preserve"> в установленому порядку видається посвідчення встановленого зразка.</w:t>
      </w:r>
    </w:p>
    <w:p w:rsidR="000A0A62" w:rsidRDefault="000A0A62" w:rsidP="0092757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7573">
        <w:rPr>
          <w:sz w:val="28"/>
          <w:szCs w:val="28"/>
        </w:rPr>
        <w:t>При увільненні від виконання обов’язків радника його посвідчення вважається недійсним і підлягає поверненню до структурного підрозділу, який його видав.</w:t>
      </w:r>
    </w:p>
    <w:p w:rsidR="008B7316" w:rsidRPr="00927573" w:rsidRDefault="008B7316" w:rsidP="0092757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F3E0A" w:rsidRDefault="000A0A62" w:rsidP="00CF3E0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F3E0A">
        <w:rPr>
          <w:sz w:val="28"/>
          <w:szCs w:val="28"/>
        </w:rPr>
        <w:t>II. Повноваження, права та обов’язки</w:t>
      </w:r>
    </w:p>
    <w:p w:rsidR="001175A7" w:rsidRPr="00CF3E0A" w:rsidRDefault="001175A7" w:rsidP="00CF3E0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A0A62" w:rsidRDefault="00CF3E0A" w:rsidP="00075EF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A0A62" w:rsidRPr="00CF3E0A">
        <w:rPr>
          <w:sz w:val="28"/>
          <w:szCs w:val="28"/>
        </w:rPr>
        <w:t xml:space="preserve">. Радники у своїй діяльності керуються Конституцією та законами України, актами Президента України, Кабінету Міністрів України, рішеннями Київської міської ради, розпорядженнями </w:t>
      </w:r>
      <w:r w:rsidR="008B7316">
        <w:rPr>
          <w:sz w:val="28"/>
          <w:szCs w:val="28"/>
        </w:rPr>
        <w:t xml:space="preserve">Київського міського голови та </w:t>
      </w:r>
      <w:r w:rsidRPr="00CF3E0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8B7316">
        <w:rPr>
          <w:rStyle w:val="a4"/>
          <w:b w:val="0"/>
          <w:sz w:val="28"/>
          <w:szCs w:val="28"/>
        </w:rPr>
        <w:t>-</w:t>
      </w:r>
      <w:r w:rsidRPr="00CF3E0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="000A0A62" w:rsidRPr="00CF3E0A">
        <w:rPr>
          <w:sz w:val="28"/>
          <w:szCs w:val="28"/>
        </w:rPr>
        <w:t>, іншими нормативно-правовими актами та цим Положенням.</w:t>
      </w:r>
    </w:p>
    <w:p w:rsidR="00242FEB" w:rsidRPr="00CF3E0A" w:rsidRDefault="00242FEB" w:rsidP="00CF3E0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A0A62" w:rsidRDefault="00E30DED" w:rsidP="00E30DE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30DED">
        <w:rPr>
          <w:sz w:val="28"/>
          <w:szCs w:val="28"/>
        </w:rPr>
        <w:t>8</w:t>
      </w:r>
      <w:r w:rsidR="000A0A62" w:rsidRPr="00E30DED">
        <w:rPr>
          <w:sz w:val="28"/>
          <w:szCs w:val="28"/>
        </w:rPr>
        <w:t>. Діяльність радників ґрунтується на принципах законності, гласності, відкритості та прозорості, професіоналізму, пріоритетності прав і законних інтересів громадян.</w:t>
      </w:r>
    </w:p>
    <w:p w:rsidR="00242FEB" w:rsidRPr="00E30DED" w:rsidRDefault="00242FEB" w:rsidP="00E30DE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24204C" w:rsidRPr="0024204C" w:rsidRDefault="0024204C" w:rsidP="002420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>9</w:t>
      </w:r>
      <w:r w:rsidR="000A0A62" w:rsidRPr="0024204C">
        <w:rPr>
          <w:sz w:val="28"/>
          <w:szCs w:val="28"/>
        </w:rPr>
        <w:t xml:space="preserve">. Завданням радників є сприяння </w:t>
      </w:r>
      <w:r w:rsidRPr="0024204C">
        <w:rPr>
          <w:rStyle w:val="a4"/>
          <w:b w:val="0"/>
          <w:sz w:val="28"/>
          <w:szCs w:val="28"/>
        </w:rPr>
        <w:t xml:space="preserve">заступнику міського голови </w:t>
      </w:r>
      <w:r w:rsidR="00242FEB">
        <w:rPr>
          <w:rStyle w:val="a4"/>
          <w:b w:val="0"/>
          <w:sz w:val="28"/>
          <w:szCs w:val="28"/>
        </w:rPr>
        <w:t>-</w:t>
      </w:r>
      <w:r w:rsidRPr="0024204C">
        <w:rPr>
          <w:rStyle w:val="a4"/>
          <w:b w:val="0"/>
          <w:sz w:val="28"/>
          <w:szCs w:val="28"/>
        </w:rPr>
        <w:t xml:space="preserve"> секретарю </w:t>
      </w:r>
    </w:p>
    <w:p w:rsidR="000A0A62" w:rsidRDefault="0024204C" w:rsidP="002420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4204C">
        <w:rPr>
          <w:rStyle w:val="a4"/>
          <w:b w:val="0"/>
          <w:sz w:val="28"/>
          <w:szCs w:val="28"/>
        </w:rPr>
        <w:t>Київської міської ради</w:t>
      </w:r>
      <w:r w:rsidR="000A0A62" w:rsidRPr="0024204C">
        <w:rPr>
          <w:sz w:val="28"/>
          <w:szCs w:val="28"/>
        </w:rPr>
        <w:t xml:space="preserve"> у здійсненні його повноважень.</w:t>
      </w:r>
    </w:p>
    <w:p w:rsidR="00242FEB" w:rsidRPr="0024204C" w:rsidRDefault="00242FEB" w:rsidP="002420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A526C" w:rsidRDefault="000A0A62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526C">
        <w:rPr>
          <w:sz w:val="28"/>
          <w:szCs w:val="28"/>
        </w:rPr>
        <w:t>1</w:t>
      </w:r>
      <w:r w:rsidR="001A526C" w:rsidRPr="001A526C">
        <w:rPr>
          <w:sz w:val="28"/>
          <w:szCs w:val="28"/>
        </w:rPr>
        <w:t>0</w:t>
      </w:r>
      <w:r w:rsidRPr="001A526C">
        <w:rPr>
          <w:sz w:val="28"/>
          <w:szCs w:val="28"/>
        </w:rPr>
        <w:t>. Відповідно до покладених завдань, радники:</w:t>
      </w:r>
    </w:p>
    <w:p w:rsidR="00D64D99" w:rsidRDefault="00D64D99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 w:rsidRPr="00D64D99">
        <w:rPr>
          <w:sz w:val="28"/>
          <w:szCs w:val="28"/>
        </w:rPr>
        <w:t>10.1</w:t>
      </w:r>
      <w:r w:rsidR="005358E8">
        <w:rPr>
          <w:sz w:val="28"/>
          <w:szCs w:val="28"/>
        </w:rPr>
        <w:t>.</w:t>
      </w:r>
      <w:r w:rsidRPr="00D64D99">
        <w:rPr>
          <w:sz w:val="28"/>
          <w:szCs w:val="28"/>
        </w:rPr>
        <w:t xml:space="preserve"> Аналізують політичні, соціально-економічні, правові та інші суспільні процеси, що відбуваються в місті Києві, та за результатами вносять пропозиції </w:t>
      </w:r>
      <w:r w:rsidRPr="00D64D99">
        <w:rPr>
          <w:rStyle w:val="a4"/>
          <w:b w:val="0"/>
          <w:sz w:val="28"/>
          <w:szCs w:val="28"/>
        </w:rPr>
        <w:t xml:space="preserve">заступнику міського </w:t>
      </w:r>
      <w:r w:rsidRPr="001639BA">
        <w:rPr>
          <w:rStyle w:val="a4"/>
          <w:b w:val="0"/>
          <w:sz w:val="28"/>
          <w:szCs w:val="28"/>
        </w:rPr>
        <w:t xml:space="preserve">голови </w:t>
      </w:r>
      <w:r w:rsidR="00242F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</w:t>
      </w:r>
      <w:r>
        <w:rPr>
          <w:rStyle w:val="a4"/>
          <w:b w:val="0"/>
          <w:sz w:val="28"/>
          <w:szCs w:val="28"/>
        </w:rPr>
        <w:t>ю</w:t>
      </w:r>
      <w:r w:rsidRPr="001639BA">
        <w:rPr>
          <w:rStyle w:val="a4"/>
          <w:b w:val="0"/>
          <w:sz w:val="28"/>
          <w:szCs w:val="28"/>
        </w:rPr>
        <w:t xml:space="preserve">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D64D99" w:rsidRPr="0026211A" w:rsidRDefault="0026211A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6211A">
        <w:rPr>
          <w:sz w:val="28"/>
          <w:szCs w:val="28"/>
        </w:rPr>
        <w:t>10.2</w:t>
      </w:r>
      <w:r w:rsidR="005358E8">
        <w:rPr>
          <w:sz w:val="28"/>
          <w:szCs w:val="28"/>
        </w:rPr>
        <w:t>.</w:t>
      </w:r>
      <w:r w:rsidRPr="0026211A">
        <w:rPr>
          <w:sz w:val="28"/>
          <w:szCs w:val="28"/>
        </w:rPr>
        <w:t xml:space="preserve"> Здійснюють моніторинг інформаційного простору та вносять пропозиції щодо вдосконалення механізмів реалізації Закону України «Про доступ до публічної інформації».</w:t>
      </w:r>
    </w:p>
    <w:p w:rsidR="0026211A" w:rsidRDefault="006245F0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10.3</w:t>
      </w:r>
      <w:r w:rsidR="005358E8">
        <w:rPr>
          <w:sz w:val="28"/>
          <w:szCs w:val="28"/>
        </w:rPr>
        <w:t>.</w:t>
      </w:r>
      <w:r>
        <w:rPr>
          <w:sz w:val="28"/>
          <w:szCs w:val="28"/>
        </w:rPr>
        <w:t xml:space="preserve"> Здійснюють аналіз нормативно-правових актів Київської міської ради, подають пропозиції щодо їх вдосконалення.</w:t>
      </w:r>
    </w:p>
    <w:p w:rsidR="006245F0" w:rsidRDefault="00B35C2C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>10.4</w:t>
      </w:r>
      <w:r w:rsidR="005358E8">
        <w:rPr>
          <w:sz w:val="28"/>
          <w:szCs w:val="28"/>
        </w:rPr>
        <w:t>.</w:t>
      </w:r>
      <w:r>
        <w:rPr>
          <w:sz w:val="28"/>
          <w:szCs w:val="28"/>
        </w:rPr>
        <w:t xml:space="preserve"> За дорученням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242F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>
        <w:rPr>
          <w:rStyle w:val="a4"/>
          <w:b w:val="0"/>
          <w:sz w:val="28"/>
          <w:szCs w:val="28"/>
        </w:rPr>
        <w:t xml:space="preserve"> беруть участь у засіданнях постійних комісій Київської міської ради.</w:t>
      </w:r>
    </w:p>
    <w:p w:rsidR="00B35C2C" w:rsidRPr="0026211A" w:rsidRDefault="00B35C2C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10.5</w:t>
      </w:r>
      <w:r w:rsidR="005358E8">
        <w:rPr>
          <w:rStyle w:val="a4"/>
          <w:b w:val="0"/>
          <w:sz w:val="28"/>
          <w:szCs w:val="28"/>
        </w:rPr>
        <w:t>.</w:t>
      </w:r>
      <w:r>
        <w:rPr>
          <w:rStyle w:val="a4"/>
          <w:b w:val="0"/>
          <w:sz w:val="28"/>
          <w:szCs w:val="28"/>
        </w:rPr>
        <w:t xml:space="preserve"> Беруть участь у підготовці, опрацюванні проектів рішень Київської міської ради, суб’єктом погодження яких виступає </w:t>
      </w:r>
      <w:r w:rsidRPr="001639BA">
        <w:rPr>
          <w:rStyle w:val="a4"/>
          <w:b w:val="0"/>
          <w:sz w:val="28"/>
          <w:szCs w:val="28"/>
        </w:rPr>
        <w:t xml:space="preserve">заступник міського голови </w:t>
      </w:r>
      <w:r w:rsidR="00242F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 Київської міської ради</w:t>
      </w:r>
      <w:r w:rsidRPr="00B35C2C">
        <w:rPr>
          <w:rStyle w:val="a4"/>
          <w:b w:val="0"/>
          <w:color w:val="FF0000"/>
          <w:sz w:val="28"/>
          <w:szCs w:val="28"/>
        </w:rPr>
        <w:t>;</w:t>
      </w:r>
      <w:r>
        <w:rPr>
          <w:rStyle w:val="a4"/>
          <w:b w:val="0"/>
          <w:sz w:val="28"/>
          <w:szCs w:val="28"/>
        </w:rPr>
        <w:t xml:space="preserve"> розпоряджень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242F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5358E8" w:rsidRDefault="000A0A62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358E8">
        <w:rPr>
          <w:sz w:val="28"/>
          <w:szCs w:val="28"/>
        </w:rPr>
        <w:lastRenderedPageBreak/>
        <w:t>1</w:t>
      </w:r>
      <w:r w:rsidR="005358E8" w:rsidRPr="005358E8">
        <w:rPr>
          <w:sz w:val="28"/>
          <w:szCs w:val="28"/>
        </w:rPr>
        <w:t>0</w:t>
      </w:r>
      <w:r w:rsidRPr="005358E8">
        <w:rPr>
          <w:sz w:val="28"/>
          <w:szCs w:val="28"/>
        </w:rPr>
        <w:t>.</w:t>
      </w:r>
      <w:r w:rsidR="005358E8" w:rsidRPr="005358E8">
        <w:rPr>
          <w:sz w:val="28"/>
          <w:szCs w:val="28"/>
        </w:rPr>
        <w:t>6</w:t>
      </w:r>
      <w:r w:rsidRPr="005358E8">
        <w:rPr>
          <w:sz w:val="28"/>
          <w:szCs w:val="28"/>
        </w:rPr>
        <w:t xml:space="preserve">. </w:t>
      </w:r>
      <w:r w:rsidR="005358E8" w:rsidRPr="005358E8">
        <w:rPr>
          <w:sz w:val="28"/>
          <w:szCs w:val="28"/>
        </w:rPr>
        <w:t>Б</w:t>
      </w:r>
      <w:r w:rsidRPr="005358E8">
        <w:rPr>
          <w:sz w:val="28"/>
          <w:szCs w:val="28"/>
        </w:rPr>
        <w:t>еруть участь у розробці або експертизі проектів окремих міських програм та документів</w:t>
      </w:r>
      <w:r w:rsidR="005358E8" w:rsidRPr="005358E8">
        <w:rPr>
          <w:sz w:val="28"/>
          <w:szCs w:val="28"/>
        </w:rPr>
        <w:t>.</w:t>
      </w:r>
    </w:p>
    <w:p w:rsidR="005358E8" w:rsidRDefault="005358E8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10.7. Опрацьовують пропозиції щодо вдосконалення механізмів взаємодії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6603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>
        <w:rPr>
          <w:rStyle w:val="a4"/>
          <w:b w:val="0"/>
          <w:sz w:val="28"/>
          <w:szCs w:val="28"/>
        </w:rPr>
        <w:t xml:space="preserve"> із мешканцями територіальної громади міста Києва, органами самоорганізації населення, громадськими організаціями тощо.</w:t>
      </w:r>
    </w:p>
    <w:p w:rsidR="00D50FA5" w:rsidRDefault="00D50FA5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50FA5">
        <w:rPr>
          <w:sz w:val="28"/>
          <w:szCs w:val="28"/>
        </w:rPr>
        <w:t xml:space="preserve">10.8. Готують необхідні інформаційно-аналітичні записки, огляди, звіти, проекти доповідей, доповідних записок, матеріали до прес-конференцій, виступів, доповідей, зустрічей та робочих поїздок </w:t>
      </w:r>
      <w:r w:rsidR="006603EB"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6603EB">
        <w:rPr>
          <w:rStyle w:val="a4"/>
          <w:b w:val="0"/>
          <w:sz w:val="28"/>
          <w:szCs w:val="28"/>
        </w:rPr>
        <w:t>-</w:t>
      </w:r>
      <w:r w:rsidR="006603EB"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Pr="00D50FA5">
        <w:rPr>
          <w:sz w:val="28"/>
          <w:szCs w:val="28"/>
        </w:rPr>
        <w:t>, долучаються до організації та проведення семінарів, конференцій, круглих столів.</w:t>
      </w:r>
    </w:p>
    <w:p w:rsidR="00882F85" w:rsidRDefault="00882F85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10.9. Готують пропозиції з проведення заходів за участі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6603EB">
        <w:rPr>
          <w:rStyle w:val="a4"/>
          <w:b w:val="0"/>
          <w:sz w:val="28"/>
          <w:szCs w:val="28"/>
        </w:rPr>
        <w:t xml:space="preserve">- </w:t>
      </w:r>
      <w:r w:rsidRPr="001639BA">
        <w:rPr>
          <w:rStyle w:val="a4"/>
          <w:b w:val="0"/>
          <w:sz w:val="28"/>
          <w:szCs w:val="28"/>
        </w:rPr>
        <w:t>секретаря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882F85" w:rsidRDefault="00882F85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10.11. Співпрацюють з науковими установами, </w:t>
      </w:r>
      <w:r w:rsidR="00A65E88">
        <w:rPr>
          <w:rStyle w:val="a4"/>
          <w:b w:val="0"/>
          <w:sz w:val="28"/>
          <w:szCs w:val="28"/>
        </w:rPr>
        <w:t>ц</w:t>
      </w:r>
      <w:r>
        <w:rPr>
          <w:rStyle w:val="a4"/>
          <w:b w:val="0"/>
          <w:sz w:val="28"/>
          <w:szCs w:val="28"/>
        </w:rPr>
        <w:t>ентрами, громадськими організаціями з питань, що належать до їх компетенції.</w:t>
      </w:r>
    </w:p>
    <w:p w:rsidR="00882F85" w:rsidRDefault="00882F85" w:rsidP="001A526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2F85">
        <w:rPr>
          <w:sz w:val="28"/>
          <w:szCs w:val="28"/>
        </w:rPr>
        <w:t xml:space="preserve">10.12. Беруть участь у розробці завдань, програм, методів і </w:t>
      </w:r>
      <w:proofErr w:type="spellStart"/>
      <w:r w:rsidRPr="00882F85">
        <w:rPr>
          <w:sz w:val="28"/>
          <w:szCs w:val="28"/>
        </w:rPr>
        <w:t>методик</w:t>
      </w:r>
      <w:proofErr w:type="spellEnd"/>
      <w:r w:rsidRPr="00882F85">
        <w:rPr>
          <w:sz w:val="28"/>
          <w:szCs w:val="28"/>
        </w:rPr>
        <w:t xml:space="preserve"> підготовки та реалізації управлінських рішень.</w:t>
      </w:r>
    </w:p>
    <w:p w:rsidR="00A65E88" w:rsidRDefault="00A65E88" w:rsidP="00A65E88">
      <w:pPr>
        <w:pStyle w:val="a3"/>
        <w:shd w:val="clear" w:color="auto" w:fill="FFFFFF"/>
        <w:tabs>
          <w:tab w:val="left" w:pos="910"/>
        </w:tabs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10.13. Виконують інші доручення </w:t>
      </w:r>
      <w:r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6603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6603EB" w:rsidRDefault="006603EB" w:rsidP="00A65E88">
      <w:pPr>
        <w:pStyle w:val="a3"/>
        <w:shd w:val="clear" w:color="auto" w:fill="FFFFFF"/>
        <w:tabs>
          <w:tab w:val="left" w:pos="910"/>
        </w:tabs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</w:p>
    <w:p w:rsidR="00BF68AA" w:rsidRDefault="000A0A62" w:rsidP="00BF68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F68AA">
        <w:rPr>
          <w:sz w:val="28"/>
          <w:szCs w:val="28"/>
        </w:rPr>
        <w:t>1</w:t>
      </w:r>
      <w:r w:rsidR="00BF68AA" w:rsidRPr="00BF68AA">
        <w:rPr>
          <w:sz w:val="28"/>
          <w:szCs w:val="28"/>
        </w:rPr>
        <w:t>1</w:t>
      </w:r>
      <w:r w:rsidRPr="00BF68AA">
        <w:rPr>
          <w:sz w:val="28"/>
          <w:szCs w:val="28"/>
        </w:rPr>
        <w:t>. Для виконання покладених на них завдань радники мають право:</w:t>
      </w:r>
    </w:p>
    <w:p w:rsidR="007872EF" w:rsidRDefault="007872EF" w:rsidP="00BF68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11.1. Невідкладного прийому </w:t>
      </w:r>
      <w:r w:rsidRPr="001639BA">
        <w:rPr>
          <w:rStyle w:val="a4"/>
          <w:b w:val="0"/>
          <w:sz w:val="28"/>
          <w:szCs w:val="28"/>
        </w:rPr>
        <w:t>заступник</w:t>
      </w:r>
      <w:r>
        <w:rPr>
          <w:rStyle w:val="a4"/>
          <w:b w:val="0"/>
          <w:sz w:val="28"/>
          <w:szCs w:val="28"/>
        </w:rPr>
        <w:t>ом</w:t>
      </w:r>
      <w:r w:rsidRPr="001639BA">
        <w:rPr>
          <w:rStyle w:val="a4"/>
          <w:b w:val="0"/>
          <w:sz w:val="28"/>
          <w:szCs w:val="28"/>
        </w:rPr>
        <w:t xml:space="preserve"> міського голови – секретар</w:t>
      </w:r>
      <w:r>
        <w:rPr>
          <w:rStyle w:val="a4"/>
          <w:b w:val="0"/>
          <w:sz w:val="28"/>
          <w:szCs w:val="28"/>
        </w:rPr>
        <w:t>ем</w:t>
      </w:r>
      <w:r w:rsidRPr="001639BA">
        <w:rPr>
          <w:rStyle w:val="a4"/>
          <w:b w:val="0"/>
          <w:sz w:val="28"/>
          <w:szCs w:val="28"/>
        </w:rPr>
        <w:t xml:space="preserve">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7872EF" w:rsidRDefault="007872EF" w:rsidP="00BF68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11.2. В установленому порядку бути присутнім на засіданнях Київської міської ради, постійних комісій Київської міської ради.</w:t>
      </w:r>
    </w:p>
    <w:p w:rsidR="007872EF" w:rsidRPr="00BF68AA" w:rsidRDefault="007872EF" w:rsidP="00BF68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11.3. За дорученням </w:t>
      </w:r>
      <w:r w:rsidRPr="001639BA">
        <w:rPr>
          <w:rStyle w:val="a4"/>
          <w:b w:val="0"/>
          <w:sz w:val="28"/>
          <w:szCs w:val="28"/>
        </w:rPr>
        <w:t>заступника міського голови – секретаря Київської міської ради</w:t>
      </w:r>
      <w:r>
        <w:rPr>
          <w:rStyle w:val="a4"/>
          <w:b w:val="0"/>
          <w:sz w:val="28"/>
          <w:szCs w:val="28"/>
        </w:rPr>
        <w:t xml:space="preserve"> брати участь у нарадах, що скликаються Київським міським головою, головою Київської міської державної адміністрації, виступати з питань, що обговорюються.</w:t>
      </w:r>
    </w:p>
    <w:p w:rsidR="007872EF" w:rsidRPr="007872EF" w:rsidRDefault="007872EF" w:rsidP="007872E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72EF">
        <w:rPr>
          <w:sz w:val="28"/>
          <w:szCs w:val="28"/>
        </w:rPr>
        <w:t>11.4. Запитувати та одержувати в установленому порядку інформацію, документи та матеріали від місцевих органів виконавчої влади, органів місцевого самоврядування, підприємств, установ, організацій та посадових осіб</w:t>
      </w:r>
      <w:r w:rsidR="006603EB">
        <w:rPr>
          <w:sz w:val="28"/>
          <w:szCs w:val="28"/>
        </w:rPr>
        <w:t>, необхідних для виконання їх повноважень.</w:t>
      </w:r>
    </w:p>
    <w:p w:rsidR="007872EF" w:rsidRDefault="00D47B86" w:rsidP="007872E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11.5. Ініціювати підготовку проектів розпоряджень, доручень </w:t>
      </w:r>
      <w:r w:rsidRPr="001639BA">
        <w:rPr>
          <w:rStyle w:val="a4"/>
          <w:b w:val="0"/>
          <w:sz w:val="28"/>
          <w:szCs w:val="28"/>
        </w:rPr>
        <w:t>заступника міського голови – секретаря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D47B86" w:rsidRPr="007872EF" w:rsidRDefault="00D47B86" w:rsidP="007872E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11.6. Ініціювати проведення експертизи проектів програм та нормативно-правових актів, суб’єктом погодження яких виступає </w:t>
      </w:r>
      <w:r w:rsidRPr="001639BA">
        <w:rPr>
          <w:rStyle w:val="a4"/>
          <w:b w:val="0"/>
          <w:sz w:val="28"/>
          <w:szCs w:val="28"/>
        </w:rPr>
        <w:t xml:space="preserve">заступник міського голови </w:t>
      </w:r>
      <w:r w:rsidR="006603EB">
        <w:rPr>
          <w:rStyle w:val="a4"/>
          <w:b w:val="0"/>
          <w:sz w:val="28"/>
          <w:szCs w:val="28"/>
        </w:rPr>
        <w:t>-</w:t>
      </w:r>
      <w:r w:rsidRPr="001639BA">
        <w:rPr>
          <w:rStyle w:val="a4"/>
          <w:b w:val="0"/>
          <w:sz w:val="28"/>
          <w:szCs w:val="28"/>
        </w:rPr>
        <w:t xml:space="preserve"> секретар Київської міської ради</w:t>
      </w:r>
      <w:r>
        <w:rPr>
          <w:rStyle w:val="a4"/>
          <w:b w:val="0"/>
          <w:sz w:val="28"/>
          <w:szCs w:val="28"/>
        </w:rPr>
        <w:t>.</w:t>
      </w:r>
    </w:p>
    <w:p w:rsidR="00D47B86" w:rsidRPr="00D47B86" w:rsidRDefault="000A0A62" w:rsidP="00D47B8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7B86">
        <w:rPr>
          <w:sz w:val="28"/>
          <w:szCs w:val="28"/>
        </w:rPr>
        <w:t>1</w:t>
      </w:r>
      <w:r w:rsidR="00D47B86" w:rsidRPr="00D47B86">
        <w:rPr>
          <w:sz w:val="28"/>
          <w:szCs w:val="28"/>
        </w:rPr>
        <w:t>1</w:t>
      </w:r>
      <w:r w:rsidRPr="00D47B86">
        <w:rPr>
          <w:sz w:val="28"/>
          <w:szCs w:val="28"/>
        </w:rPr>
        <w:t>.</w:t>
      </w:r>
      <w:r w:rsidR="00D47B86" w:rsidRPr="00D47B86">
        <w:rPr>
          <w:sz w:val="28"/>
          <w:szCs w:val="28"/>
        </w:rPr>
        <w:t>7</w:t>
      </w:r>
      <w:r w:rsidRPr="00D47B86">
        <w:rPr>
          <w:sz w:val="28"/>
          <w:szCs w:val="28"/>
        </w:rPr>
        <w:t xml:space="preserve">. </w:t>
      </w:r>
      <w:r w:rsidR="00D47B86" w:rsidRPr="00D47B86">
        <w:rPr>
          <w:sz w:val="28"/>
          <w:szCs w:val="28"/>
        </w:rPr>
        <w:t>В</w:t>
      </w:r>
      <w:r w:rsidRPr="00D47B86">
        <w:rPr>
          <w:sz w:val="28"/>
          <w:szCs w:val="28"/>
        </w:rPr>
        <w:t xml:space="preserve">заємодіяти з відповідними структурними підрозділами </w:t>
      </w:r>
      <w:r w:rsidR="00D47B86" w:rsidRPr="00D47B86">
        <w:rPr>
          <w:sz w:val="28"/>
          <w:szCs w:val="28"/>
        </w:rPr>
        <w:t>секретаріату Київської міської ради</w:t>
      </w:r>
      <w:r w:rsidRPr="00D47B86">
        <w:rPr>
          <w:sz w:val="28"/>
          <w:szCs w:val="28"/>
        </w:rPr>
        <w:t xml:space="preserve"> та їх посадовими особами з напряму (напрямів)</w:t>
      </w:r>
      <w:r w:rsidR="006603EB">
        <w:rPr>
          <w:sz w:val="28"/>
          <w:szCs w:val="28"/>
        </w:rPr>
        <w:t xml:space="preserve"> своєї діяльності</w:t>
      </w:r>
      <w:r w:rsidR="00D47B86">
        <w:rPr>
          <w:sz w:val="28"/>
          <w:szCs w:val="28"/>
        </w:rPr>
        <w:t>.</w:t>
      </w:r>
    </w:p>
    <w:p w:rsidR="000A0A62" w:rsidRDefault="000A0A62" w:rsidP="00D47B8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819F9">
        <w:rPr>
          <w:sz w:val="28"/>
          <w:szCs w:val="28"/>
        </w:rPr>
        <w:t>1</w:t>
      </w:r>
      <w:r w:rsidR="00D47B86" w:rsidRPr="00A819F9">
        <w:rPr>
          <w:sz w:val="28"/>
          <w:szCs w:val="28"/>
        </w:rPr>
        <w:t>1</w:t>
      </w:r>
      <w:r w:rsidRPr="00A819F9">
        <w:rPr>
          <w:sz w:val="28"/>
          <w:szCs w:val="28"/>
        </w:rPr>
        <w:t>.</w:t>
      </w:r>
      <w:r w:rsidR="00D47B86" w:rsidRPr="00A819F9">
        <w:rPr>
          <w:sz w:val="28"/>
          <w:szCs w:val="28"/>
        </w:rPr>
        <w:t>8</w:t>
      </w:r>
      <w:r w:rsidRPr="00A819F9">
        <w:rPr>
          <w:sz w:val="28"/>
          <w:szCs w:val="28"/>
        </w:rPr>
        <w:t xml:space="preserve">. </w:t>
      </w:r>
      <w:r w:rsidR="00A819F9" w:rsidRPr="00A819F9">
        <w:rPr>
          <w:sz w:val="28"/>
          <w:szCs w:val="28"/>
        </w:rPr>
        <w:t>К</w:t>
      </w:r>
      <w:r w:rsidRPr="00A819F9">
        <w:rPr>
          <w:sz w:val="28"/>
          <w:szCs w:val="28"/>
        </w:rPr>
        <w:t xml:space="preserve">ористуватися приміщеннями, зв’язком, оргтехнікою </w:t>
      </w:r>
      <w:r w:rsidR="00A819F9" w:rsidRPr="00A819F9">
        <w:rPr>
          <w:sz w:val="28"/>
          <w:szCs w:val="28"/>
        </w:rPr>
        <w:t>секретаріату київської міської ради.</w:t>
      </w:r>
    </w:p>
    <w:p w:rsidR="005B6614" w:rsidRDefault="005B6614" w:rsidP="00D47B8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6687C" w:rsidRDefault="0016687C" w:rsidP="00D47B8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6687C" w:rsidRDefault="0016687C" w:rsidP="00D47B8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503F1" w:rsidRPr="00A503F1" w:rsidRDefault="000A0A62" w:rsidP="00A503F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503F1">
        <w:rPr>
          <w:sz w:val="28"/>
          <w:szCs w:val="28"/>
        </w:rPr>
        <w:lastRenderedPageBreak/>
        <w:t>1</w:t>
      </w:r>
      <w:r w:rsidR="00A503F1" w:rsidRPr="00A503F1">
        <w:rPr>
          <w:sz w:val="28"/>
          <w:szCs w:val="28"/>
        </w:rPr>
        <w:t>2</w:t>
      </w:r>
      <w:r w:rsidRPr="00A503F1">
        <w:rPr>
          <w:sz w:val="28"/>
          <w:szCs w:val="28"/>
        </w:rPr>
        <w:t>. Радники зобов’язані:</w:t>
      </w:r>
    </w:p>
    <w:p w:rsidR="009A2815" w:rsidRPr="009A2815" w:rsidRDefault="000A0A62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15">
        <w:rPr>
          <w:sz w:val="28"/>
          <w:szCs w:val="28"/>
        </w:rPr>
        <w:t>1</w:t>
      </w:r>
      <w:r w:rsidR="009A2815" w:rsidRPr="009A2815">
        <w:rPr>
          <w:sz w:val="28"/>
          <w:szCs w:val="28"/>
        </w:rPr>
        <w:t>2</w:t>
      </w:r>
      <w:r w:rsidRPr="009A2815">
        <w:rPr>
          <w:sz w:val="28"/>
          <w:szCs w:val="28"/>
        </w:rPr>
        <w:t xml:space="preserve">.1. </w:t>
      </w:r>
      <w:proofErr w:type="spellStart"/>
      <w:r w:rsidR="009A2815" w:rsidRPr="009A2815">
        <w:rPr>
          <w:sz w:val="28"/>
          <w:szCs w:val="28"/>
        </w:rPr>
        <w:t>В</w:t>
      </w:r>
      <w:r w:rsidRPr="009A2815">
        <w:rPr>
          <w:sz w:val="28"/>
          <w:szCs w:val="28"/>
        </w:rPr>
        <w:t>ідповідально</w:t>
      </w:r>
      <w:proofErr w:type="spellEnd"/>
      <w:r w:rsidRPr="009A2815">
        <w:rPr>
          <w:sz w:val="28"/>
          <w:szCs w:val="28"/>
        </w:rPr>
        <w:t xml:space="preserve"> ставитися до виконання покладених на них завдань і функцій, визначених цим Положенням</w:t>
      </w:r>
      <w:r w:rsidR="009A2815" w:rsidRPr="009A2815">
        <w:rPr>
          <w:sz w:val="28"/>
          <w:szCs w:val="28"/>
        </w:rPr>
        <w:t>.</w:t>
      </w:r>
    </w:p>
    <w:p w:rsidR="009A2815" w:rsidRPr="009A2815" w:rsidRDefault="000A0A62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15">
        <w:rPr>
          <w:sz w:val="28"/>
          <w:szCs w:val="28"/>
        </w:rPr>
        <w:t>1</w:t>
      </w:r>
      <w:r w:rsidR="009A2815" w:rsidRPr="009A2815">
        <w:rPr>
          <w:sz w:val="28"/>
          <w:szCs w:val="28"/>
        </w:rPr>
        <w:t>2</w:t>
      </w:r>
      <w:r w:rsidRPr="009A2815">
        <w:rPr>
          <w:sz w:val="28"/>
          <w:szCs w:val="28"/>
        </w:rPr>
        <w:t xml:space="preserve">.2. </w:t>
      </w:r>
      <w:r w:rsidR="007675A6">
        <w:rPr>
          <w:sz w:val="28"/>
          <w:szCs w:val="28"/>
        </w:rPr>
        <w:t>С</w:t>
      </w:r>
      <w:r w:rsidRPr="009A2815">
        <w:rPr>
          <w:sz w:val="28"/>
          <w:szCs w:val="28"/>
        </w:rPr>
        <w:t xml:space="preserve">воєчасно і сумлінно виконувати доручення </w:t>
      </w:r>
      <w:r w:rsidR="005B6614" w:rsidRPr="001639BA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5B6614">
        <w:rPr>
          <w:rStyle w:val="a4"/>
          <w:b w:val="0"/>
          <w:sz w:val="28"/>
          <w:szCs w:val="28"/>
        </w:rPr>
        <w:t>-</w:t>
      </w:r>
      <w:r w:rsidR="005B6614" w:rsidRPr="001639BA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="005B6614">
        <w:rPr>
          <w:rStyle w:val="a4"/>
          <w:b w:val="0"/>
          <w:sz w:val="28"/>
          <w:szCs w:val="28"/>
        </w:rPr>
        <w:t>.</w:t>
      </w:r>
    </w:p>
    <w:p w:rsidR="009A2815" w:rsidRPr="009A2815" w:rsidRDefault="000A0A62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15">
        <w:rPr>
          <w:sz w:val="28"/>
          <w:szCs w:val="28"/>
        </w:rPr>
        <w:t>1</w:t>
      </w:r>
      <w:r w:rsidR="009A2815" w:rsidRPr="009A2815">
        <w:rPr>
          <w:sz w:val="28"/>
          <w:szCs w:val="28"/>
        </w:rPr>
        <w:t>2</w:t>
      </w:r>
      <w:r w:rsidRPr="009A2815">
        <w:rPr>
          <w:sz w:val="28"/>
          <w:szCs w:val="28"/>
        </w:rPr>
        <w:t xml:space="preserve">.3. </w:t>
      </w:r>
      <w:r w:rsidR="007675A6">
        <w:rPr>
          <w:sz w:val="28"/>
          <w:szCs w:val="28"/>
        </w:rPr>
        <w:t>Д</w:t>
      </w:r>
      <w:r w:rsidRPr="009A2815">
        <w:rPr>
          <w:sz w:val="28"/>
          <w:szCs w:val="28"/>
        </w:rPr>
        <w:t xml:space="preserve">отримуватися високої культури спілкування, шанобливо ставитися до </w:t>
      </w:r>
      <w:r w:rsidR="0049440B">
        <w:rPr>
          <w:sz w:val="28"/>
          <w:szCs w:val="28"/>
        </w:rPr>
        <w:t xml:space="preserve">депутатів </w:t>
      </w:r>
      <w:r w:rsidR="005B6614">
        <w:rPr>
          <w:sz w:val="28"/>
          <w:szCs w:val="28"/>
        </w:rPr>
        <w:t>К</w:t>
      </w:r>
      <w:r w:rsidR="0049440B">
        <w:rPr>
          <w:sz w:val="28"/>
          <w:szCs w:val="28"/>
        </w:rPr>
        <w:t xml:space="preserve">иївської міської ради, </w:t>
      </w:r>
      <w:r w:rsidRPr="009A2815">
        <w:rPr>
          <w:sz w:val="28"/>
          <w:szCs w:val="28"/>
        </w:rPr>
        <w:t xml:space="preserve">посадових та службових осіб </w:t>
      </w:r>
      <w:r w:rsidR="009A2815" w:rsidRPr="009A2815">
        <w:rPr>
          <w:sz w:val="28"/>
          <w:szCs w:val="28"/>
        </w:rPr>
        <w:t>секретаріату Київської міської ради</w:t>
      </w:r>
      <w:r w:rsidRPr="009A2815">
        <w:rPr>
          <w:sz w:val="28"/>
          <w:szCs w:val="28"/>
        </w:rPr>
        <w:t>, інших представників органів державної влади та органів місцевого самоврядування, громадян</w:t>
      </w:r>
      <w:r w:rsidR="009A2815" w:rsidRPr="009A2815">
        <w:rPr>
          <w:sz w:val="28"/>
          <w:szCs w:val="28"/>
        </w:rPr>
        <w:t>.</w:t>
      </w:r>
    </w:p>
    <w:p w:rsidR="007675A6" w:rsidRPr="007675A6" w:rsidRDefault="000A0A62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675A6">
        <w:rPr>
          <w:sz w:val="28"/>
          <w:szCs w:val="28"/>
        </w:rPr>
        <w:t>1</w:t>
      </w:r>
      <w:r w:rsidR="006F13C4">
        <w:rPr>
          <w:sz w:val="28"/>
          <w:szCs w:val="28"/>
        </w:rPr>
        <w:t>2</w:t>
      </w:r>
      <w:r w:rsidRPr="007675A6">
        <w:rPr>
          <w:sz w:val="28"/>
          <w:szCs w:val="28"/>
        </w:rPr>
        <w:t xml:space="preserve">.4. </w:t>
      </w:r>
      <w:r w:rsidR="007675A6">
        <w:rPr>
          <w:sz w:val="28"/>
          <w:szCs w:val="28"/>
        </w:rPr>
        <w:t>Н</w:t>
      </w:r>
      <w:r w:rsidRPr="007675A6">
        <w:rPr>
          <w:sz w:val="28"/>
          <w:szCs w:val="28"/>
        </w:rPr>
        <w:t xml:space="preserve">е допускати дій і вчинків, які можуть негативно вплинути або нанести шкоду авторитету </w:t>
      </w:r>
      <w:r w:rsidR="007675A6" w:rsidRPr="007675A6">
        <w:rPr>
          <w:rStyle w:val="a4"/>
          <w:b w:val="0"/>
          <w:sz w:val="28"/>
          <w:szCs w:val="28"/>
        </w:rPr>
        <w:t xml:space="preserve">заступника міського голови </w:t>
      </w:r>
      <w:r w:rsidR="005B6614">
        <w:rPr>
          <w:rStyle w:val="a4"/>
          <w:b w:val="0"/>
          <w:sz w:val="28"/>
          <w:szCs w:val="28"/>
        </w:rPr>
        <w:t>-</w:t>
      </w:r>
      <w:r w:rsidR="007675A6" w:rsidRPr="007675A6">
        <w:rPr>
          <w:rStyle w:val="a4"/>
          <w:b w:val="0"/>
          <w:sz w:val="28"/>
          <w:szCs w:val="28"/>
        </w:rPr>
        <w:t xml:space="preserve"> секретаря Київської міської ради</w:t>
      </w:r>
      <w:r w:rsidR="007675A6" w:rsidRPr="007675A6">
        <w:rPr>
          <w:sz w:val="28"/>
          <w:szCs w:val="28"/>
        </w:rPr>
        <w:t>.</w:t>
      </w:r>
    </w:p>
    <w:p w:rsidR="000A0A62" w:rsidRDefault="000A0A62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13C4">
        <w:rPr>
          <w:sz w:val="28"/>
          <w:szCs w:val="28"/>
        </w:rPr>
        <w:t>1</w:t>
      </w:r>
      <w:r w:rsidR="006F13C4" w:rsidRPr="006F13C4">
        <w:rPr>
          <w:sz w:val="28"/>
          <w:szCs w:val="28"/>
        </w:rPr>
        <w:t>2</w:t>
      </w:r>
      <w:r w:rsidRPr="006F13C4">
        <w:rPr>
          <w:sz w:val="28"/>
          <w:szCs w:val="28"/>
        </w:rPr>
        <w:t xml:space="preserve">.5. </w:t>
      </w:r>
      <w:r w:rsidR="006F13C4" w:rsidRPr="006F13C4">
        <w:rPr>
          <w:sz w:val="28"/>
          <w:szCs w:val="28"/>
        </w:rPr>
        <w:t>Н</w:t>
      </w:r>
      <w:r w:rsidRPr="006F13C4">
        <w:rPr>
          <w:sz w:val="28"/>
          <w:szCs w:val="28"/>
        </w:rPr>
        <w:t>е допускати розголошення інформації</w:t>
      </w:r>
      <w:bookmarkStart w:id="0" w:name="_GoBack"/>
      <w:bookmarkEnd w:id="0"/>
      <w:r w:rsidRPr="006F13C4">
        <w:rPr>
          <w:sz w:val="28"/>
          <w:szCs w:val="28"/>
        </w:rPr>
        <w:t>, що стала їм відома у зв’язку з виконанням ними завдань та функцій, визначених цим Положенням.</w:t>
      </w:r>
    </w:p>
    <w:p w:rsidR="004228AF" w:rsidRPr="006F13C4" w:rsidRDefault="004228AF" w:rsidP="009A281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A0A62" w:rsidRDefault="000A0A62" w:rsidP="006F1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13C4">
        <w:rPr>
          <w:sz w:val="28"/>
          <w:szCs w:val="28"/>
        </w:rPr>
        <w:t>1</w:t>
      </w:r>
      <w:r w:rsidR="006F13C4" w:rsidRPr="006F13C4">
        <w:rPr>
          <w:sz w:val="28"/>
          <w:szCs w:val="28"/>
        </w:rPr>
        <w:t>3</w:t>
      </w:r>
      <w:r w:rsidRPr="006F13C4">
        <w:rPr>
          <w:sz w:val="28"/>
          <w:szCs w:val="28"/>
        </w:rPr>
        <w:t>. Радники можуть працювати індивідуально або колективно.</w:t>
      </w:r>
    </w:p>
    <w:p w:rsidR="004228AF" w:rsidRPr="006F13C4" w:rsidRDefault="004228AF" w:rsidP="006F1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A0A62" w:rsidRDefault="000A0A62" w:rsidP="006F1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13C4">
        <w:rPr>
          <w:sz w:val="28"/>
          <w:szCs w:val="28"/>
        </w:rPr>
        <w:t>1</w:t>
      </w:r>
      <w:r w:rsidR="006F13C4" w:rsidRPr="006F13C4">
        <w:rPr>
          <w:sz w:val="28"/>
          <w:szCs w:val="28"/>
        </w:rPr>
        <w:t>4</w:t>
      </w:r>
      <w:r w:rsidRPr="006F13C4">
        <w:rPr>
          <w:sz w:val="28"/>
          <w:szCs w:val="28"/>
        </w:rPr>
        <w:t xml:space="preserve">. </w:t>
      </w:r>
      <w:r w:rsidR="006F13C4" w:rsidRPr="006F13C4">
        <w:rPr>
          <w:rStyle w:val="a4"/>
          <w:b w:val="0"/>
          <w:sz w:val="28"/>
          <w:szCs w:val="28"/>
        </w:rPr>
        <w:t xml:space="preserve">Заступник міського голови </w:t>
      </w:r>
      <w:r w:rsidR="004228AF">
        <w:rPr>
          <w:rStyle w:val="a4"/>
          <w:b w:val="0"/>
          <w:sz w:val="28"/>
          <w:szCs w:val="28"/>
        </w:rPr>
        <w:t>-</w:t>
      </w:r>
      <w:r w:rsidR="006F13C4" w:rsidRPr="006F13C4">
        <w:rPr>
          <w:rStyle w:val="a4"/>
          <w:b w:val="0"/>
          <w:sz w:val="28"/>
          <w:szCs w:val="28"/>
        </w:rPr>
        <w:t xml:space="preserve"> секретар Київської міської ради</w:t>
      </w:r>
      <w:r w:rsidRPr="006F13C4">
        <w:rPr>
          <w:sz w:val="28"/>
          <w:szCs w:val="28"/>
        </w:rPr>
        <w:t xml:space="preserve"> на свій розсуд визнача</w:t>
      </w:r>
      <w:r w:rsidR="004228AF">
        <w:rPr>
          <w:sz w:val="28"/>
          <w:szCs w:val="28"/>
        </w:rPr>
        <w:t>є</w:t>
      </w:r>
      <w:r w:rsidRPr="006F13C4">
        <w:rPr>
          <w:sz w:val="28"/>
          <w:szCs w:val="28"/>
        </w:rPr>
        <w:t xml:space="preserve"> режим та графік роботи радників.</w:t>
      </w:r>
    </w:p>
    <w:p w:rsidR="009A7CDA" w:rsidRDefault="009A7CDA" w:rsidP="009A7CD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76472" w:rsidRDefault="00A76472" w:rsidP="009A7CD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007FF" w:rsidRDefault="00B007FF" w:rsidP="009A7CD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F66DC" w:rsidRPr="006F13C4" w:rsidRDefault="009A7CDA" w:rsidP="00A7647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І. </w:t>
      </w:r>
      <w:proofErr w:type="spellStart"/>
      <w:r>
        <w:rPr>
          <w:sz w:val="28"/>
          <w:szCs w:val="28"/>
        </w:rPr>
        <w:t>Хацевич</w:t>
      </w:r>
      <w:proofErr w:type="spellEnd"/>
    </w:p>
    <w:sectPr w:rsidR="008F66DC" w:rsidRPr="006F13C4" w:rsidSect="008C26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850" w:left="1417" w:header="708" w:footer="708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4B7" w:rsidRDefault="004F24B7" w:rsidP="00704AF1">
      <w:pPr>
        <w:spacing w:after="0" w:line="240" w:lineRule="auto"/>
      </w:pPr>
      <w:r>
        <w:separator/>
      </w:r>
    </w:p>
  </w:endnote>
  <w:endnote w:type="continuationSeparator" w:id="0">
    <w:p w:rsidR="004F24B7" w:rsidRDefault="004F24B7" w:rsidP="00704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4B7" w:rsidRDefault="004F24B7" w:rsidP="00704AF1">
      <w:pPr>
        <w:spacing w:after="0" w:line="240" w:lineRule="auto"/>
      </w:pPr>
      <w:r>
        <w:separator/>
      </w:r>
    </w:p>
  </w:footnote>
  <w:footnote w:type="continuationSeparator" w:id="0">
    <w:p w:rsidR="004F24B7" w:rsidRDefault="004F24B7" w:rsidP="00704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0A" w:rsidRDefault="00B43F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40B"/>
    <w:rsid w:val="00013814"/>
    <w:rsid w:val="00075EFB"/>
    <w:rsid w:val="000A0A62"/>
    <w:rsid w:val="000B08BA"/>
    <w:rsid w:val="001175A7"/>
    <w:rsid w:val="001639BA"/>
    <w:rsid w:val="0016687C"/>
    <w:rsid w:val="001A526C"/>
    <w:rsid w:val="0024204C"/>
    <w:rsid w:val="00242FEB"/>
    <w:rsid w:val="0026211A"/>
    <w:rsid w:val="0035172E"/>
    <w:rsid w:val="004228AF"/>
    <w:rsid w:val="00422FA2"/>
    <w:rsid w:val="0043537A"/>
    <w:rsid w:val="00481B61"/>
    <w:rsid w:val="0049440B"/>
    <w:rsid w:val="004A4561"/>
    <w:rsid w:val="004F24B7"/>
    <w:rsid w:val="005358E8"/>
    <w:rsid w:val="00566D04"/>
    <w:rsid w:val="0058746C"/>
    <w:rsid w:val="005B3725"/>
    <w:rsid w:val="005B6614"/>
    <w:rsid w:val="006245F0"/>
    <w:rsid w:val="006603EB"/>
    <w:rsid w:val="006F13C4"/>
    <w:rsid w:val="00704AF1"/>
    <w:rsid w:val="007675A6"/>
    <w:rsid w:val="007872EF"/>
    <w:rsid w:val="00882F85"/>
    <w:rsid w:val="00890A85"/>
    <w:rsid w:val="008B41B5"/>
    <w:rsid w:val="008B7316"/>
    <w:rsid w:val="008C26C7"/>
    <w:rsid w:val="008F55B3"/>
    <w:rsid w:val="008F66DC"/>
    <w:rsid w:val="00927573"/>
    <w:rsid w:val="0095432B"/>
    <w:rsid w:val="009A2815"/>
    <w:rsid w:val="009A7CDA"/>
    <w:rsid w:val="009B540B"/>
    <w:rsid w:val="009C33ED"/>
    <w:rsid w:val="00A503F1"/>
    <w:rsid w:val="00A65E88"/>
    <w:rsid w:val="00A76472"/>
    <w:rsid w:val="00A819F9"/>
    <w:rsid w:val="00B007FF"/>
    <w:rsid w:val="00B35C2C"/>
    <w:rsid w:val="00B43F0A"/>
    <w:rsid w:val="00BF68AA"/>
    <w:rsid w:val="00CF3E0A"/>
    <w:rsid w:val="00D47B86"/>
    <w:rsid w:val="00D50FA5"/>
    <w:rsid w:val="00D64D99"/>
    <w:rsid w:val="00E30DED"/>
    <w:rsid w:val="00E61FB9"/>
    <w:rsid w:val="00ED0E8D"/>
    <w:rsid w:val="00EF2EC3"/>
    <w:rsid w:val="00F7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DEFC0-2CBF-438F-967F-030F9B6F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0A6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A0A62"/>
    <w:rPr>
      <w:b/>
      <w:bCs/>
    </w:rPr>
  </w:style>
  <w:style w:type="paragraph" w:styleId="a5">
    <w:name w:val="header"/>
    <w:basedOn w:val="a"/>
    <w:link w:val="a6"/>
    <w:uiPriority w:val="99"/>
    <w:unhideWhenUsed/>
    <w:rsid w:val="00704A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04AF1"/>
  </w:style>
  <w:style w:type="paragraph" w:styleId="a7">
    <w:name w:val="footer"/>
    <w:basedOn w:val="a"/>
    <w:link w:val="a8"/>
    <w:uiPriority w:val="99"/>
    <w:unhideWhenUsed/>
    <w:rsid w:val="00704A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04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9B21D-A78C-459E-BC61-94421CAC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5111</Words>
  <Characters>2914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 Svitlana</dc:creator>
  <cp:keywords/>
  <dc:description/>
  <cp:lastModifiedBy>Boyko Svitlana</cp:lastModifiedBy>
  <cp:revision>55</cp:revision>
  <dcterms:created xsi:type="dcterms:W3CDTF">2018-09-18T13:25:00Z</dcterms:created>
  <dcterms:modified xsi:type="dcterms:W3CDTF">2018-10-03T13:49:00Z</dcterms:modified>
</cp:coreProperties>
</file>