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F1391" w:rsidRDefault="00FF1391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64814">
        <w:rPr>
          <w:rFonts w:ascii="Times New Roman" w:hAnsi="Times New Roman" w:cs="Times New Roman"/>
          <w:b/>
          <w:sz w:val="28"/>
          <w:szCs w:val="28"/>
        </w:rPr>
        <w:t>внесення змін до</w:t>
      </w:r>
      <w:r>
        <w:rPr>
          <w:rFonts w:ascii="Times New Roman" w:hAnsi="Times New Roman" w:cs="Times New Roman"/>
          <w:b/>
          <w:sz w:val="28"/>
          <w:szCs w:val="28"/>
        </w:rPr>
        <w:t xml:space="preserve"> складу </w:t>
      </w:r>
    </w:p>
    <w:p w:rsidR="00FF1391" w:rsidRDefault="00FF1391" w:rsidP="00FF1391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тендерного комітету </w:t>
      </w:r>
    </w:p>
    <w:p w:rsidR="009B633F" w:rsidRPr="00FF1391" w:rsidRDefault="009B633F" w:rsidP="00FF1391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секретаріату Київської міської ради</w:t>
      </w:r>
    </w:p>
    <w:p w:rsidR="009B633F" w:rsidRDefault="009B633F" w:rsidP="009B633F">
      <w:pPr>
        <w:rPr>
          <w:rFonts w:ascii="Times New Roman" w:hAnsi="Times New Roman" w:cs="Times New Roman"/>
          <w:sz w:val="28"/>
          <w:szCs w:val="28"/>
        </w:rPr>
      </w:pPr>
    </w:p>
    <w:p w:rsidR="009B633F" w:rsidRDefault="009B633F" w:rsidP="009B633F">
      <w:pPr>
        <w:rPr>
          <w:rFonts w:ascii="Times New Roman" w:hAnsi="Times New Roman" w:cs="Times New Roman"/>
          <w:sz w:val="28"/>
          <w:szCs w:val="28"/>
        </w:rPr>
      </w:pPr>
    </w:p>
    <w:p w:rsidR="00471957" w:rsidRDefault="009B633F" w:rsidP="00F648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C124D0" w:rsidRPr="009455B6">
        <w:rPr>
          <w:rFonts w:ascii="Times New Roman" w:hAnsi="Times New Roman" w:cs="Times New Roman"/>
          <w:sz w:val="28"/>
          <w:szCs w:val="28"/>
        </w:rPr>
        <w:t>ст. 11 Закону України «Про публічні закупівлі»</w:t>
      </w:r>
      <w:r w:rsidR="00471957" w:rsidRPr="00471957">
        <w:rPr>
          <w:rFonts w:ascii="Times New Roman" w:hAnsi="Times New Roman" w:cs="Times New Roman"/>
          <w:sz w:val="28"/>
          <w:szCs w:val="28"/>
        </w:rPr>
        <w:t>:</w:t>
      </w:r>
    </w:p>
    <w:p w:rsidR="00C124D0" w:rsidRDefault="00471957" w:rsidP="00F648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957">
        <w:rPr>
          <w:rFonts w:ascii="Times New Roman" w:hAnsi="Times New Roman" w:cs="Times New Roman"/>
          <w:sz w:val="28"/>
          <w:szCs w:val="28"/>
        </w:rPr>
        <w:t>В</w:t>
      </w:r>
      <w:r w:rsidR="00F64814">
        <w:rPr>
          <w:rFonts w:ascii="Times New Roman" w:hAnsi="Times New Roman" w:cs="Times New Roman"/>
          <w:sz w:val="28"/>
          <w:szCs w:val="28"/>
        </w:rPr>
        <w:t xml:space="preserve">нести зміни до складу тендерного комітету секретаріату Київської міської ради, затвердженого розпорядженням заступника міського голови - секретаря Київської міської ради від 28.07.2016 № 80 «Про затвердження складу тендерного комітету секретаріату Київської міської ради», </w:t>
      </w:r>
      <w:r w:rsidR="00F64814" w:rsidRPr="00F64814">
        <w:rPr>
          <w:rFonts w:ascii="Times New Roman" w:hAnsi="Times New Roman" w:cs="Times New Roman"/>
          <w:sz w:val="28"/>
          <w:szCs w:val="28"/>
        </w:rPr>
        <w:t xml:space="preserve">виклавши </w:t>
      </w:r>
      <w:r w:rsidRPr="00471957">
        <w:rPr>
          <w:rFonts w:ascii="Times New Roman" w:hAnsi="Times New Roman" w:cs="Times New Roman"/>
          <w:sz w:val="28"/>
          <w:szCs w:val="28"/>
        </w:rPr>
        <w:t>його</w:t>
      </w:r>
      <w:r w:rsidR="00F64814" w:rsidRPr="00F64814">
        <w:rPr>
          <w:rFonts w:ascii="Times New Roman" w:hAnsi="Times New Roman" w:cs="Times New Roman"/>
          <w:sz w:val="28"/>
          <w:szCs w:val="28"/>
        </w:rPr>
        <w:t xml:space="preserve"> </w:t>
      </w:r>
      <w:r w:rsidRPr="00471957">
        <w:rPr>
          <w:rFonts w:ascii="Times New Roman" w:hAnsi="Times New Roman" w:cs="Times New Roman"/>
          <w:sz w:val="28"/>
          <w:szCs w:val="28"/>
        </w:rPr>
        <w:t>в</w:t>
      </w:r>
      <w:r w:rsidR="00F64814" w:rsidRPr="00F64814">
        <w:rPr>
          <w:rFonts w:ascii="Times New Roman" w:hAnsi="Times New Roman" w:cs="Times New Roman"/>
          <w:sz w:val="28"/>
          <w:szCs w:val="28"/>
        </w:rPr>
        <w:t xml:space="preserve"> новій редакції, що дода</w:t>
      </w:r>
      <w:r>
        <w:rPr>
          <w:rFonts w:ascii="Times New Roman" w:hAnsi="Times New Roman" w:cs="Times New Roman"/>
          <w:sz w:val="28"/>
          <w:szCs w:val="28"/>
        </w:rPr>
        <w:t>є</w:t>
      </w:r>
      <w:r w:rsidR="00F64814" w:rsidRPr="00F64814">
        <w:rPr>
          <w:rFonts w:ascii="Times New Roman" w:hAnsi="Times New Roman" w:cs="Times New Roman"/>
          <w:sz w:val="28"/>
          <w:szCs w:val="28"/>
        </w:rPr>
        <w:t>ться.</w:t>
      </w:r>
    </w:p>
    <w:p w:rsidR="00C124D0" w:rsidRDefault="00C124D0" w:rsidP="00C1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24D0" w:rsidRDefault="00C124D0" w:rsidP="00C1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24D0" w:rsidRDefault="00C124D0" w:rsidP="00C1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633F" w:rsidRDefault="009B633F" w:rsidP="00C12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-</w:t>
      </w:r>
    </w:p>
    <w:p w:rsidR="009B633F" w:rsidRPr="00575335" w:rsidRDefault="009B633F" w:rsidP="00C124D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секретар Київської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C124D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Прокопів</w:t>
      </w:r>
      <w:proofErr w:type="spellEnd"/>
    </w:p>
    <w:p w:rsidR="009B633F" w:rsidRDefault="00C124D0" w:rsidP="009B6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33F" w:rsidRDefault="009B633F" w:rsidP="009B633F">
      <w:pPr>
        <w:ind w:firstLine="720"/>
        <w:jc w:val="both"/>
        <w:rPr>
          <w:rFonts w:hint="eastAsia"/>
        </w:rPr>
      </w:pPr>
    </w:p>
    <w:p w:rsidR="009B633F" w:rsidRDefault="009B633F" w:rsidP="009B633F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9B633F" w:rsidRDefault="009B633F" w:rsidP="009B633F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9B633F" w:rsidRDefault="009B633F" w:rsidP="009B633F">
      <w:pPr>
        <w:rPr>
          <w:rFonts w:ascii="Times New Roman" w:hAnsi="Times New Roman" w:cs="Times New Roman"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9B633F" w:rsidRDefault="009B633F" w:rsidP="00C124D0">
      <w:pPr>
        <w:rPr>
          <w:rFonts w:ascii="Times New Roman" w:hAnsi="Times New Roman" w:cs="Times New Roman"/>
          <w:sz w:val="28"/>
          <w:szCs w:val="28"/>
        </w:rPr>
      </w:pPr>
    </w:p>
    <w:p w:rsidR="00C124D0" w:rsidRDefault="00C124D0" w:rsidP="00C124D0">
      <w:pPr>
        <w:rPr>
          <w:rFonts w:ascii="Times New Roman" w:hAnsi="Times New Roman" w:cs="Times New Roman"/>
          <w:sz w:val="28"/>
          <w:szCs w:val="28"/>
        </w:rPr>
      </w:pPr>
    </w:p>
    <w:p w:rsidR="00C124D0" w:rsidRDefault="00C124D0" w:rsidP="00C124D0">
      <w:pPr>
        <w:rPr>
          <w:rFonts w:ascii="Times New Roman" w:hAnsi="Times New Roman" w:cs="Times New Roman"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64814" w:rsidRDefault="00F64814" w:rsidP="009B63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64814" w:rsidRDefault="00F64814" w:rsidP="009B63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64814" w:rsidRDefault="00F64814" w:rsidP="009B63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F1391" w:rsidRDefault="00FF1391" w:rsidP="009B633F">
      <w:pPr>
        <w:rPr>
          <w:rFonts w:ascii="Times New Roman" w:hAnsi="Times New Roman" w:cs="Times New Roman"/>
          <w:sz w:val="28"/>
          <w:szCs w:val="28"/>
        </w:rPr>
      </w:pPr>
    </w:p>
    <w:p w:rsidR="00171E3C" w:rsidRPr="00780D5D" w:rsidRDefault="00171E3C" w:rsidP="00171E3C">
      <w:pPr>
        <w:ind w:firstLine="709"/>
        <w:rPr>
          <w:sz w:val="28"/>
          <w:szCs w:val="28"/>
        </w:rPr>
      </w:pPr>
      <w:r w:rsidRPr="00780D5D">
        <w:rPr>
          <w:sz w:val="28"/>
          <w:szCs w:val="28"/>
        </w:rPr>
        <w:lastRenderedPageBreak/>
        <w:t>Подання:</w:t>
      </w:r>
    </w:p>
    <w:p w:rsidR="00171E3C" w:rsidRPr="00780D5D" w:rsidRDefault="00171E3C" w:rsidP="00171E3C">
      <w:pPr>
        <w:ind w:left="720"/>
        <w:rPr>
          <w:sz w:val="28"/>
          <w:szCs w:val="28"/>
        </w:rPr>
      </w:pPr>
    </w:p>
    <w:p w:rsidR="00171E3C" w:rsidRPr="00780D5D" w:rsidRDefault="00171E3C" w:rsidP="00171E3C">
      <w:pPr>
        <w:ind w:left="720"/>
        <w:rPr>
          <w:sz w:val="28"/>
          <w:szCs w:val="28"/>
        </w:rPr>
      </w:pPr>
    </w:p>
    <w:p w:rsidR="00171E3C" w:rsidRPr="00780D5D" w:rsidRDefault="00171E3C" w:rsidP="00171E3C">
      <w:pPr>
        <w:ind w:left="720"/>
        <w:rPr>
          <w:sz w:val="28"/>
          <w:szCs w:val="28"/>
        </w:rPr>
      </w:pPr>
      <w:r w:rsidRPr="00780D5D">
        <w:rPr>
          <w:sz w:val="28"/>
          <w:szCs w:val="28"/>
        </w:rPr>
        <w:t>Керуючий справами                                                                   І. Хацевич</w:t>
      </w:r>
    </w:p>
    <w:p w:rsidR="00171E3C" w:rsidRPr="00780D5D" w:rsidRDefault="00171E3C" w:rsidP="00171E3C">
      <w:pPr>
        <w:ind w:left="720"/>
        <w:rPr>
          <w:sz w:val="28"/>
          <w:szCs w:val="28"/>
        </w:rPr>
      </w:pPr>
    </w:p>
    <w:p w:rsidR="00171E3C" w:rsidRPr="00780D5D" w:rsidRDefault="00171E3C" w:rsidP="00171E3C">
      <w:pPr>
        <w:ind w:left="720"/>
        <w:rPr>
          <w:sz w:val="28"/>
          <w:szCs w:val="28"/>
        </w:rPr>
      </w:pPr>
    </w:p>
    <w:p w:rsidR="00171E3C" w:rsidRPr="00780D5D" w:rsidRDefault="00171E3C" w:rsidP="00171E3C">
      <w:pPr>
        <w:ind w:left="720"/>
        <w:rPr>
          <w:sz w:val="28"/>
          <w:szCs w:val="28"/>
        </w:rPr>
      </w:pPr>
      <w:r w:rsidRPr="00780D5D">
        <w:rPr>
          <w:sz w:val="28"/>
          <w:szCs w:val="28"/>
        </w:rPr>
        <w:t>Погоджено:</w:t>
      </w:r>
    </w:p>
    <w:p w:rsidR="00171E3C" w:rsidRPr="00780D5D" w:rsidRDefault="00171E3C" w:rsidP="00171E3C">
      <w:pPr>
        <w:rPr>
          <w:sz w:val="28"/>
          <w:szCs w:val="28"/>
        </w:rPr>
      </w:pPr>
    </w:p>
    <w:p w:rsidR="00171E3C" w:rsidRPr="00780D5D" w:rsidRDefault="00171E3C" w:rsidP="00171E3C">
      <w:pPr>
        <w:ind w:left="720"/>
        <w:rPr>
          <w:sz w:val="28"/>
          <w:szCs w:val="28"/>
        </w:rPr>
      </w:pPr>
    </w:p>
    <w:p w:rsidR="00171E3C" w:rsidRPr="00780D5D" w:rsidRDefault="00171E3C" w:rsidP="00171E3C">
      <w:pPr>
        <w:ind w:left="720"/>
        <w:rPr>
          <w:sz w:val="28"/>
          <w:szCs w:val="28"/>
        </w:rPr>
      </w:pPr>
      <w:r w:rsidRPr="00780D5D">
        <w:rPr>
          <w:sz w:val="28"/>
          <w:szCs w:val="28"/>
        </w:rPr>
        <w:t>Начальник відділу кадрової роботи</w:t>
      </w:r>
    </w:p>
    <w:p w:rsidR="00171E3C" w:rsidRPr="00780D5D" w:rsidRDefault="00171E3C" w:rsidP="00171E3C">
      <w:pPr>
        <w:ind w:left="720"/>
        <w:rPr>
          <w:sz w:val="28"/>
          <w:szCs w:val="28"/>
        </w:rPr>
      </w:pPr>
      <w:r w:rsidRPr="00780D5D">
        <w:rPr>
          <w:sz w:val="28"/>
          <w:szCs w:val="28"/>
        </w:rPr>
        <w:t>та з питань служби в органах</w:t>
      </w:r>
    </w:p>
    <w:p w:rsidR="00171E3C" w:rsidRPr="00780D5D" w:rsidRDefault="00171E3C" w:rsidP="00171E3C">
      <w:pPr>
        <w:ind w:left="720"/>
        <w:rPr>
          <w:sz w:val="28"/>
          <w:szCs w:val="28"/>
        </w:rPr>
      </w:pPr>
      <w:r w:rsidRPr="00780D5D">
        <w:rPr>
          <w:sz w:val="28"/>
          <w:szCs w:val="28"/>
        </w:rPr>
        <w:t>місцевого самоврядування                                                       О. Кутузова</w:t>
      </w:r>
    </w:p>
    <w:p w:rsidR="00171E3C" w:rsidRPr="00780D5D" w:rsidRDefault="00171E3C" w:rsidP="00171E3C">
      <w:pPr>
        <w:ind w:left="720"/>
        <w:rPr>
          <w:sz w:val="28"/>
          <w:szCs w:val="28"/>
        </w:rPr>
      </w:pPr>
    </w:p>
    <w:p w:rsidR="00171E3C" w:rsidRPr="00780D5D" w:rsidRDefault="00171E3C" w:rsidP="00171E3C">
      <w:pPr>
        <w:ind w:left="720"/>
        <w:rPr>
          <w:sz w:val="28"/>
          <w:szCs w:val="28"/>
        </w:rPr>
      </w:pPr>
    </w:p>
    <w:p w:rsidR="00171E3C" w:rsidRPr="00780D5D" w:rsidRDefault="00171E3C" w:rsidP="00171E3C">
      <w:pPr>
        <w:ind w:left="720"/>
        <w:rPr>
          <w:sz w:val="28"/>
          <w:szCs w:val="28"/>
        </w:rPr>
      </w:pPr>
      <w:r w:rsidRPr="00780D5D">
        <w:rPr>
          <w:sz w:val="28"/>
          <w:szCs w:val="28"/>
        </w:rPr>
        <w:t xml:space="preserve">Начальник управління </w:t>
      </w:r>
    </w:p>
    <w:p w:rsidR="00171E3C" w:rsidRPr="00780D5D" w:rsidRDefault="00171E3C" w:rsidP="00171E3C">
      <w:pPr>
        <w:ind w:left="720"/>
        <w:rPr>
          <w:sz w:val="28"/>
          <w:szCs w:val="28"/>
        </w:rPr>
      </w:pPr>
      <w:r w:rsidRPr="00780D5D">
        <w:rPr>
          <w:sz w:val="28"/>
          <w:szCs w:val="28"/>
        </w:rPr>
        <w:t>правового забезпечення діяльності</w:t>
      </w:r>
    </w:p>
    <w:p w:rsidR="00171E3C" w:rsidRPr="00780D5D" w:rsidRDefault="00171E3C" w:rsidP="00171E3C">
      <w:pPr>
        <w:ind w:left="720"/>
        <w:rPr>
          <w:sz w:val="28"/>
          <w:szCs w:val="28"/>
        </w:rPr>
      </w:pPr>
      <w:r w:rsidRPr="00780D5D">
        <w:rPr>
          <w:sz w:val="28"/>
          <w:szCs w:val="28"/>
        </w:rPr>
        <w:t xml:space="preserve">Київської міської ради                                                              В. </w:t>
      </w:r>
      <w:proofErr w:type="spellStart"/>
      <w:r>
        <w:rPr>
          <w:sz w:val="28"/>
          <w:szCs w:val="28"/>
        </w:rPr>
        <w:t>Слончак</w:t>
      </w:r>
      <w:proofErr w:type="spellEnd"/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171E3C" w:rsidRDefault="00171E3C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FF1391" w:rsidRPr="0007133B" w:rsidRDefault="00FF1391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FF1391" w:rsidRPr="0007133B" w:rsidRDefault="00FF1391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</w:p>
    <w:p w:rsidR="00FF1391" w:rsidRPr="0007133B" w:rsidRDefault="00FF1391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>заступника міського голови -</w:t>
      </w:r>
    </w:p>
    <w:p w:rsidR="00FF1391" w:rsidRDefault="00FF1391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>секретаря Київської міської ради</w:t>
      </w:r>
      <w:r w:rsidRPr="0007133B">
        <w:rPr>
          <w:rFonts w:ascii="Times New Roman" w:hAnsi="Times New Roman" w:cs="Times New Roman"/>
          <w:sz w:val="28"/>
          <w:szCs w:val="28"/>
        </w:rPr>
        <w:br/>
        <w:t xml:space="preserve">від </w:t>
      </w:r>
      <w:r w:rsidR="00471957">
        <w:rPr>
          <w:rFonts w:ascii="Times New Roman" w:hAnsi="Times New Roman" w:cs="Times New Roman"/>
          <w:sz w:val="28"/>
          <w:szCs w:val="28"/>
        </w:rPr>
        <w:t>28.07.2016 № 80</w:t>
      </w:r>
    </w:p>
    <w:p w:rsidR="00471957" w:rsidRDefault="00471957" w:rsidP="00471957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471957" w:rsidRPr="0007133B" w:rsidRDefault="00471957" w:rsidP="00471957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редакції </w:t>
      </w:r>
      <w:r w:rsidRPr="0007133B">
        <w:rPr>
          <w:rFonts w:ascii="Times New Roman" w:hAnsi="Times New Roman" w:cs="Times New Roman"/>
          <w:sz w:val="28"/>
          <w:szCs w:val="28"/>
        </w:rPr>
        <w:t xml:space="preserve">розпорядження </w:t>
      </w:r>
    </w:p>
    <w:p w:rsidR="00471957" w:rsidRPr="0007133B" w:rsidRDefault="00471957" w:rsidP="00471957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>заступника міського голови -</w:t>
      </w:r>
    </w:p>
    <w:p w:rsidR="00471957" w:rsidRDefault="00471957" w:rsidP="00471957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>секретаря Київської міської ради</w:t>
      </w:r>
      <w:r w:rsidRPr="0007133B">
        <w:rPr>
          <w:rFonts w:ascii="Times New Roman" w:hAnsi="Times New Roman" w:cs="Times New Roman"/>
          <w:sz w:val="28"/>
          <w:szCs w:val="28"/>
        </w:rPr>
        <w:br/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_________ № ___</w:t>
      </w:r>
      <w:r w:rsidR="003C12F0"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1957" w:rsidRPr="0007133B" w:rsidRDefault="00471957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FF1391" w:rsidRPr="0007133B" w:rsidRDefault="00FF1391" w:rsidP="00D16286">
      <w:pPr>
        <w:tabs>
          <w:tab w:val="left" w:pos="11167"/>
        </w:tabs>
        <w:rPr>
          <w:rFonts w:ascii="Times New Roman" w:hAnsi="Times New Roman" w:cs="Times New Roman"/>
          <w:sz w:val="28"/>
          <w:szCs w:val="28"/>
        </w:rPr>
      </w:pPr>
    </w:p>
    <w:p w:rsidR="00FF1391" w:rsidRPr="0007133B" w:rsidRDefault="00FF1391" w:rsidP="00FF1391">
      <w:pPr>
        <w:tabs>
          <w:tab w:val="left" w:pos="55"/>
        </w:tabs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>Склад</w:t>
      </w:r>
    </w:p>
    <w:p w:rsidR="00FF1391" w:rsidRPr="0007133B" w:rsidRDefault="00FF1391" w:rsidP="00FF1391">
      <w:pPr>
        <w:tabs>
          <w:tab w:val="left" w:pos="55"/>
        </w:tabs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тендерного комітету</w:t>
      </w:r>
      <w:r w:rsidRPr="0007133B">
        <w:rPr>
          <w:rFonts w:ascii="Times New Roman" w:hAnsi="Times New Roman" w:cs="Times New Roman"/>
          <w:sz w:val="28"/>
          <w:szCs w:val="28"/>
        </w:rPr>
        <w:t xml:space="preserve"> секретаріату Київської міської ради</w:t>
      </w:r>
    </w:p>
    <w:p w:rsidR="00FF1391" w:rsidRPr="0007133B" w:rsidRDefault="00FF1391" w:rsidP="00FF1391">
      <w:pPr>
        <w:tabs>
          <w:tab w:val="left" w:pos="55"/>
        </w:tabs>
        <w:ind w:firstLine="340"/>
        <w:jc w:val="center"/>
        <w:rPr>
          <w:rFonts w:ascii="Times New Roman" w:hAnsi="Times New Roman" w:cs="Times New Roman"/>
          <w:sz w:val="28"/>
          <w:szCs w:val="28"/>
        </w:rPr>
      </w:pPr>
    </w:p>
    <w:p w:rsidR="00FF1391" w:rsidRPr="0007133B" w:rsidRDefault="00FF1391" w:rsidP="00FF139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 xml:space="preserve">1. </w:t>
      </w:r>
      <w:r w:rsidR="00171E3C" w:rsidRPr="0007133B">
        <w:rPr>
          <w:rFonts w:ascii="Times New Roman" w:eastAsia="Times New Roman" w:hAnsi="Times New Roman" w:cs="Times New Roman"/>
          <w:sz w:val="28"/>
          <w:szCs w:val="28"/>
          <w:lang w:eastAsia="uk-UA"/>
        </w:rPr>
        <w:t>Тхорик Сергій Миколайович, з</w:t>
      </w:r>
      <w:r w:rsidR="00171E3C" w:rsidRPr="0007133B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аступник начальника </w:t>
      </w:r>
      <w:r w:rsidR="00171E3C" w:rsidRPr="0007133B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r w:rsidR="00171E3C" w:rsidRPr="0007133B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="00171E3C" w:rsidRPr="0007133B">
        <w:rPr>
          <w:rFonts w:ascii="Times New Roman" w:eastAsia="Times New Roman" w:hAnsi="Times New Roman" w:cs="Times New Roman"/>
          <w:sz w:val="28"/>
          <w:szCs w:val="28"/>
          <w:lang w:eastAsia="uk-UA"/>
        </w:rPr>
        <w:t>- начальник відділу представництва інтересів Київської міської ради в судах та інших органах управління правового забезпечення діяльності Київської міської ради</w:t>
      </w:r>
      <w:r w:rsidRPr="0007133B">
        <w:rPr>
          <w:rFonts w:ascii="Times New Roman" w:hAnsi="Times New Roman" w:cs="Times New Roman"/>
          <w:sz w:val="28"/>
          <w:szCs w:val="28"/>
        </w:rPr>
        <w:t>, голова комітету.</w:t>
      </w:r>
    </w:p>
    <w:p w:rsidR="00FF1391" w:rsidRPr="0007133B" w:rsidRDefault="00FF1391" w:rsidP="00FF139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3DCA" w:rsidRPr="00A53DCA" w:rsidRDefault="00FF1391" w:rsidP="00321A31">
      <w:pPr>
        <w:tabs>
          <w:tab w:val="left" w:pos="0"/>
          <w:tab w:val="left" w:pos="5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3DCA">
        <w:rPr>
          <w:rFonts w:ascii="Times New Roman" w:hAnsi="Times New Roman" w:cs="Times New Roman"/>
          <w:sz w:val="28"/>
          <w:szCs w:val="28"/>
        </w:rPr>
        <w:t xml:space="preserve">2. </w:t>
      </w:r>
      <w:r w:rsidR="00A53DCA" w:rsidRPr="00A53DCA">
        <w:rPr>
          <w:rFonts w:ascii="Times New Roman" w:hAnsi="Times New Roman" w:cs="Times New Roman"/>
          <w:sz w:val="28"/>
          <w:szCs w:val="28"/>
        </w:rPr>
        <w:t>Ворона О</w:t>
      </w:r>
      <w:r w:rsidR="00A53DCA" w:rsidRPr="00A53DCA">
        <w:rPr>
          <w:rFonts w:ascii="Times New Roman" w:hAnsi="Times New Roman" w:cs="Times New Roman"/>
          <w:sz w:val="28"/>
          <w:szCs w:val="28"/>
        </w:rPr>
        <w:t xml:space="preserve">лексій Сергійович, </w:t>
      </w:r>
      <w:r w:rsidR="00A53DCA" w:rsidRPr="00A53DCA">
        <w:rPr>
          <w:rFonts w:ascii="Times New Roman" w:hAnsi="Times New Roman" w:cs="Times New Roman"/>
          <w:sz w:val="28"/>
          <w:szCs w:val="28"/>
        </w:rPr>
        <w:t>заступника начальника управління - начальника відділу інформаційного та комп’ютерного забезпечення управління адміністративного та господарського забезпечення Київської міської ради</w:t>
      </w:r>
      <w:r w:rsidR="00A53DCA" w:rsidRPr="00A53DCA">
        <w:rPr>
          <w:rFonts w:ascii="Times New Roman" w:eastAsia="Times New Roman" w:hAnsi="Times New Roman" w:cs="Times New Roman"/>
          <w:sz w:val="28"/>
          <w:szCs w:val="28"/>
          <w:lang w:eastAsia="uk-UA"/>
        </w:rPr>
        <w:t>, член комітету.</w:t>
      </w:r>
    </w:p>
    <w:p w:rsidR="00A53DCA" w:rsidRDefault="00A53DCA" w:rsidP="00321A3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1A31" w:rsidRDefault="00A53DCA" w:rsidP="00321A31">
      <w:pPr>
        <w:tabs>
          <w:tab w:val="left" w:pos="0"/>
          <w:tab w:val="left" w:pos="5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F1391" w:rsidRPr="0007133B">
        <w:rPr>
          <w:rFonts w:ascii="Times New Roman" w:hAnsi="Times New Roman" w:cs="Times New Roman"/>
          <w:sz w:val="28"/>
          <w:szCs w:val="28"/>
        </w:rPr>
        <w:t xml:space="preserve">Дергалюк Андрій Васильович, </w:t>
      </w:r>
      <w:r w:rsidR="00FF1391" w:rsidRPr="0007133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начальника управління - начальник відділу господарського забезпечення управління адміністративного та господарського забезпечення Київської міської ради, член комітету.</w:t>
      </w:r>
    </w:p>
    <w:p w:rsidR="00321A31" w:rsidRDefault="00321A31" w:rsidP="00321A31">
      <w:pPr>
        <w:tabs>
          <w:tab w:val="left" w:pos="0"/>
          <w:tab w:val="left" w:pos="5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1A31" w:rsidRPr="00321A31" w:rsidRDefault="00A53DCA" w:rsidP="00321A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321A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21A31" w:rsidRPr="00321A31">
        <w:rPr>
          <w:rFonts w:ascii="Times New Roman" w:hAnsi="Times New Roman" w:cs="Times New Roman"/>
          <w:sz w:val="28"/>
          <w:szCs w:val="28"/>
        </w:rPr>
        <w:t>Перепелицін Костянтин Михайлови</w:t>
      </w:r>
      <w:r w:rsidR="00321A31">
        <w:rPr>
          <w:rFonts w:ascii="Times New Roman" w:hAnsi="Times New Roman" w:cs="Times New Roman"/>
          <w:sz w:val="28"/>
          <w:szCs w:val="28"/>
        </w:rPr>
        <w:t>ч</w:t>
      </w:r>
      <w:r w:rsidR="00321A31" w:rsidRPr="00321A31">
        <w:rPr>
          <w:rFonts w:ascii="Times New Roman" w:hAnsi="Times New Roman" w:cs="Times New Roman"/>
          <w:sz w:val="28"/>
          <w:szCs w:val="28"/>
        </w:rPr>
        <w:t>, головний спеціаліст відділу правової експертизи актів Київської міської ради та правової допомоги управління правового забезпечення діяльності Київської міської ради</w:t>
      </w:r>
      <w:r w:rsidR="00321A31">
        <w:rPr>
          <w:rFonts w:ascii="Times New Roman" w:hAnsi="Times New Roman" w:cs="Times New Roman"/>
          <w:sz w:val="28"/>
          <w:szCs w:val="28"/>
        </w:rPr>
        <w:t xml:space="preserve">, </w:t>
      </w:r>
      <w:r w:rsidR="00321A31" w:rsidRPr="00321A31">
        <w:rPr>
          <w:rFonts w:ascii="Times New Roman" w:hAnsi="Times New Roman" w:cs="Times New Roman"/>
          <w:sz w:val="28"/>
          <w:szCs w:val="28"/>
        </w:rPr>
        <w:t>член комітету</w:t>
      </w:r>
      <w:r w:rsidR="00321A31">
        <w:rPr>
          <w:rFonts w:ascii="Times New Roman" w:hAnsi="Times New Roman" w:cs="Times New Roman"/>
          <w:sz w:val="28"/>
          <w:szCs w:val="28"/>
        </w:rPr>
        <w:t>.</w:t>
      </w:r>
    </w:p>
    <w:p w:rsidR="00321A31" w:rsidRPr="00321A31" w:rsidRDefault="00321A31" w:rsidP="00321A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391" w:rsidRPr="0007133B" w:rsidRDefault="00A53DCA" w:rsidP="00FF139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FF1391" w:rsidRPr="0007133B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Прокопенко Тетяна Андріївна, заступник начальника управління фінансового забезпечення та звітності, член комітету.</w:t>
      </w:r>
    </w:p>
    <w:p w:rsidR="00FF1391" w:rsidRPr="0007133B" w:rsidRDefault="00FF1391" w:rsidP="00FF139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F1391" w:rsidRPr="0007133B" w:rsidRDefault="00A53DCA" w:rsidP="00FF139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="00D16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F1391" w:rsidRPr="0007133B">
        <w:rPr>
          <w:rFonts w:ascii="Times New Roman" w:eastAsia="Times New Roman" w:hAnsi="Times New Roman" w:cs="Times New Roman"/>
          <w:sz w:val="28"/>
          <w:szCs w:val="28"/>
          <w:lang w:eastAsia="uk-UA"/>
        </w:rPr>
        <w:t>Рязанцева Оксана Василівна, заступник начальника управління адміністративного та господарського забезпечення Київської міської ради, член комітету.</w:t>
      </w:r>
    </w:p>
    <w:p w:rsidR="00321A31" w:rsidRDefault="00321A31" w:rsidP="00FF1391">
      <w:pPr>
        <w:tabs>
          <w:tab w:val="left" w:pos="0"/>
          <w:tab w:val="left" w:pos="5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1A31" w:rsidRPr="00321A31" w:rsidRDefault="00321A31" w:rsidP="00321A31">
      <w:pPr>
        <w:jc w:val="both"/>
        <w:rPr>
          <w:rFonts w:ascii="Times New Roman" w:hAnsi="Times New Roman" w:cs="Times New Roman"/>
          <w:sz w:val="28"/>
          <w:szCs w:val="28"/>
        </w:rPr>
      </w:pPr>
      <w:r w:rsidRPr="00321A31">
        <w:rPr>
          <w:rFonts w:ascii="Times New Roman" w:hAnsi="Times New Roman" w:cs="Times New Roman"/>
          <w:sz w:val="28"/>
          <w:szCs w:val="28"/>
        </w:rPr>
        <w:t>7. Яценко Олександр Сергійович, заступник начальника управління - начальник відділу з питань запобігання та виявлення корупції управління з питань контролю та запобігання і протидії корупції секретаріату Київської міської ради, член комітету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391" w:rsidRPr="00A9309A" w:rsidRDefault="00FF1391" w:rsidP="00FF139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F1391" w:rsidRPr="00A9309A" w:rsidRDefault="00FF1391" w:rsidP="00C124D0">
      <w:pPr>
        <w:rPr>
          <w:rFonts w:ascii="Times New Roman" w:hAnsi="Times New Roman" w:cs="Times New Roman"/>
          <w:sz w:val="28"/>
          <w:szCs w:val="28"/>
        </w:rPr>
      </w:pPr>
      <w:r w:rsidRPr="00A9309A">
        <w:rPr>
          <w:rFonts w:ascii="Times New Roman" w:hAnsi="Times New Roman" w:cs="Times New Roman"/>
          <w:sz w:val="28"/>
          <w:szCs w:val="28"/>
        </w:rPr>
        <w:t>Заступник міського голови -</w:t>
      </w:r>
    </w:p>
    <w:p w:rsidR="00A57D9A" w:rsidRPr="00954EC7" w:rsidRDefault="00FF13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9309A">
        <w:rPr>
          <w:rFonts w:ascii="Times New Roman" w:hAnsi="Times New Roman" w:cs="Times New Roman"/>
          <w:sz w:val="28"/>
          <w:szCs w:val="28"/>
        </w:rPr>
        <w:t>секретар Київської міської ради</w:t>
      </w:r>
      <w:r w:rsidRPr="00A9309A">
        <w:rPr>
          <w:rFonts w:ascii="Times New Roman" w:hAnsi="Times New Roman" w:cs="Times New Roman"/>
          <w:sz w:val="28"/>
          <w:szCs w:val="28"/>
        </w:rPr>
        <w:tab/>
      </w:r>
      <w:r w:rsidRPr="00A9309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A9309A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C124D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9309A">
        <w:rPr>
          <w:rFonts w:ascii="Times New Roman" w:hAnsi="Times New Roman" w:cs="Times New Roman"/>
          <w:sz w:val="28"/>
          <w:szCs w:val="28"/>
        </w:rPr>
        <w:t xml:space="preserve">    </w:t>
      </w:r>
      <w:r w:rsidRPr="00A9309A">
        <w:rPr>
          <w:rFonts w:ascii="Times New Roman" w:hAnsi="Times New Roman" w:cs="Times New Roman"/>
          <w:sz w:val="28"/>
          <w:szCs w:val="28"/>
          <w:lang w:val="ru-RU"/>
        </w:rPr>
        <w:t xml:space="preserve">В. </w:t>
      </w:r>
      <w:proofErr w:type="spellStart"/>
      <w:r w:rsidRPr="00A9309A">
        <w:rPr>
          <w:rFonts w:ascii="Times New Roman" w:hAnsi="Times New Roman" w:cs="Times New Roman"/>
          <w:sz w:val="28"/>
          <w:szCs w:val="28"/>
          <w:lang w:val="ru-RU"/>
        </w:rPr>
        <w:t>Прокопів</w:t>
      </w:r>
      <w:proofErr w:type="spellEnd"/>
    </w:p>
    <w:sectPr w:rsidR="00A57D9A" w:rsidRPr="00954E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F"/>
    <w:rsid w:val="00171E3C"/>
    <w:rsid w:val="003125F0"/>
    <w:rsid w:val="00321A31"/>
    <w:rsid w:val="003C12F0"/>
    <w:rsid w:val="003C2C73"/>
    <w:rsid w:val="00471957"/>
    <w:rsid w:val="00474DC4"/>
    <w:rsid w:val="00524310"/>
    <w:rsid w:val="005E3460"/>
    <w:rsid w:val="00602AF5"/>
    <w:rsid w:val="00681F52"/>
    <w:rsid w:val="00715131"/>
    <w:rsid w:val="008C089B"/>
    <w:rsid w:val="00954EC7"/>
    <w:rsid w:val="0099176D"/>
    <w:rsid w:val="009B633F"/>
    <w:rsid w:val="00A53DCA"/>
    <w:rsid w:val="00A57D9A"/>
    <w:rsid w:val="00AE76DA"/>
    <w:rsid w:val="00B0171C"/>
    <w:rsid w:val="00C060AC"/>
    <w:rsid w:val="00C124D0"/>
    <w:rsid w:val="00D16286"/>
    <w:rsid w:val="00E060F4"/>
    <w:rsid w:val="00F1296E"/>
    <w:rsid w:val="00F64814"/>
    <w:rsid w:val="00FF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D3F01-588A-4855-8474-10474FA6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33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1391"/>
  </w:style>
  <w:style w:type="paragraph" w:styleId="a3">
    <w:name w:val="Balloon Text"/>
    <w:basedOn w:val="a"/>
    <w:link w:val="a4"/>
    <w:uiPriority w:val="99"/>
    <w:semiHidden/>
    <w:unhideWhenUsed/>
    <w:rsid w:val="003C2C73"/>
    <w:rPr>
      <w:rFonts w:ascii="Segoe UI" w:hAnsi="Segoe UI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C2C73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1843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Dergalyuk Andriy</dc:creator>
  <cp:keywords/>
  <dc:description/>
  <cp:lastModifiedBy>Dergalyuk Andriy</cp:lastModifiedBy>
  <cp:revision>5</cp:revision>
  <cp:lastPrinted>2017-01-19T09:28:00Z</cp:lastPrinted>
  <dcterms:created xsi:type="dcterms:W3CDTF">2017-11-08T09:22:00Z</dcterms:created>
  <dcterms:modified xsi:type="dcterms:W3CDTF">2017-11-08T09:59:00Z</dcterms:modified>
</cp:coreProperties>
</file>