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0EB2" w:rsidRPr="00EE1FA0" w:rsidRDefault="00EA0EB2" w:rsidP="00EA0EB2">
      <w:pPr>
        <w:spacing w:after="0" w:line="240" w:lineRule="auto"/>
        <w:ind w:left="2832" w:right="-1"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1FA0">
        <w:rPr>
          <w:rFonts w:ascii="Times New Roman" w:eastAsia="Times New Roman" w:hAnsi="Times New Roman" w:cs="Times New Roman"/>
          <w:sz w:val="28"/>
          <w:szCs w:val="28"/>
          <w:lang w:eastAsia="ru-RU"/>
        </w:rPr>
        <w:t>«ЗАТВЕРДЖЕНО»</w:t>
      </w:r>
    </w:p>
    <w:p w:rsidR="00EA0EB2" w:rsidRDefault="00EA0EB2" w:rsidP="00EA0EB2">
      <w:pPr>
        <w:spacing w:after="0" w:line="240" w:lineRule="auto"/>
        <w:ind w:left="7788" w:right="-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Pr="00EE1F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Голова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постійної комісії Київської міської ради</w:t>
      </w:r>
    </w:p>
    <w:p w:rsidR="00EA0EB2" w:rsidRDefault="00EA0EB2" w:rsidP="00EA0EB2">
      <w:pPr>
        <w:spacing w:after="0" w:line="240" w:lineRule="auto"/>
        <w:ind w:left="7788" w:right="-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з питань культури, туризму та інформаційної політики</w:t>
      </w:r>
    </w:p>
    <w:p w:rsidR="00EA0EB2" w:rsidRDefault="00EA0EB2" w:rsidP="00EA0EB2">
      <w:pPr>
        <w:spacing w:after="0" w:line="240" w:lineRule="auto"/>
        <w:ind w:left="7788" w:right="-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0EB2" w:rsidRDefault="00EA0EB2" w:rsidP="00EA0EB2">
      <w:pPr>
        <w:spacing w:after="0" w:line="240" w:lineRule="auto"/>
        <w:ind w:left="7788" w:right="-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_________________________________Муха В. В.</w:t>
      </w:r>
    </w:p>
    <w:p w:rsidR="00EA0EB2" w:rsidRDefault="00EA0EB2" w:rsidP="00EA0EB2">
      <w:pPr>
        <w:spacing w:after="0" w:line="240" w:lineRule="auto"/>
        <w:ind w:left="7788" w:right="-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</w:t>
      </w:r>
    </w:p>
    <w:p w:rsidR="00EA0EB2" w:rsidRPr="00EE1FA0" w:rsidRDefault="00EA0EB2" w:rsidP="00EA0EB2">
      <w:pPr>
        <w:spacing w:after="0" w:line="240" w:lineRule="auto"/>
        <w:ind w:left="7788" w:right="-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19 грудня 2017 року</w:t>
      </w:r>
    </w:p>
    <w:p w:rsidR="00EA0EB2" w:rsidRDefault="00EA0EB2" w:rsidP="00EA0EB2">
      <w:pPr>
        <w:spacing w:after="0" w:line="240" w:lineRule="auto"/>
        <w:ind w:right="-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A0EB2" w:rsidRDefault="00EA0EB2" w:rsidP="00EA0EB2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A0EB2" w:rsidRDefault="00EA0EB2" w:rsidP="00EA0EB2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EE1F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ПЛАН РОБОТИ </w:t>
      </w:r>
    </w:p>
    <w:p w:rsidR="00EA0EB2" w:rsidRPr="0061219F" w:rsidRDefault="00EA0EB2" w:rsidP="00EA0EB2">
      <w:pPr>
        <w:spacing w:after="0" w:line="240" w:lineRule="auto"/>
        <w:ind w:right="-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</w:t>
      </w:r>
      <w:r w:rsidRPr="0061219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постійно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ї комісії Київської міської ради </w:t>
      </w:r>
      <w:r w:rsidRPr="0061219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 питань культури, туризму та інформаційної політики</w:t>
      </w:r>
    </w:p>
    <w:p w:rsidR="00EA0EB2" w:rsidRPr="00EE1FA0" w:rsidRDefault="00EA0EB2" w:rsidP="00EA0EB2">
      <w:pPr>
        <w:spacing w:after="0" w:line="240" w:lineRule="auto"/>
        <w:ind w:left="1416" w:right="-1" w:firstLine="708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з підготовки та в</w:t>
      </w:r>
      <w:r w:rsidRPr="00EE1F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несення на розгляд пленарних засідань сесій Київради </w:t>
      </w:r>
      <w:r w:rsidRPr="00EE1FA0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</w:t>
      </w:r>
      <w:r w:rsidRPr="00EE1F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ІІІ скликання </w:t>
      </w:r>
    </w:p>
    <w:p w:rsidR="00EA0EB2" w:rsidRPr="00EE1FA0" w:rsidRDefault="00EA0EB2" w:rsidP="00EA0EB2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E1F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на 2018 рік проектів рішень Київської міської ради </w:t>
      </w:r>
    </w:p>
    <w:p w:rsidR="00EA0EB2" w:rsidRPr="00EE1FA0" w:rsidRDefault="00EA0EB2" w:rsidP="00EA0EB2">
      <w:pPr>
        <w:spacing w:after="0" w:line="240" w:lineRule="auto"/>
        <w:ind w:right="947" w:firstLine="720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W w:w="16019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8"/>
        <w:gridCol w:w="2665"/>
        <w:gridCol w:w="6237"/>
        <w:gridCol w:w="1985"/>
        <w:gridCol w:w="2181"/>
        <w:gridCol w:w="2213"/>
      </w:tblGrid>
      <w:tr w:rsidR="00EA0EB2" w:rsidRPr="00EE1FA0" w:rsidTr="00147295">
        <w:trPr>
          <w:trHeight w:val="2245"/>
        </w:trPr>
        <w:tc>
          <w:tcPr>
            <w:tcW w:w="738" w:type="dxa"/>
            <w:vAlign w:val="center"/>
          </w:tcPr>
          <w:p w:rsidR="00EA0EB2" w:rsidRPr="00EE1FA0" w:rsidRDefault="00EA0EB2" w:rsidP="00147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E1FA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№п/п</w:t>
            </w:r>
          </w:p>
        </w:tc>
        <w:tc>
          <w:tcPr>
            <w:tcW w:w="2665" w:type="dxa"/>
            <w:vAlign w:val="center"/>
          </w:tcPr>
          <w:p w:rsidR="00EA0EB2" w:rsidRPr="00EE1FA0" w:rsidRDefault="00EA0EB2" w:rsidP="00147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Постійна комісія Київської міської ради </w:t>
            </w:r>
          </w:p>
        </w:tc>
        <w:tc>
          <w:tcPr>
            <w:tcW w:w="6237" w:type="dxa"/>
            <w:vAlign w:val="center"/>
          </w:tcPr>
          <w:p w:rsidR="00EA0EB2" w:rsidRPr="00EE1FA0" w:rsidRDefault="00EA0EB2" w:rsidP="00147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E1FA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Назва проекту рішення Київської міської ради</w:t>
            </w:r>
          </w:p>
        </w:tc>
        <w:tc>
          <w:tcPr>
            <w:tcW w:w="1985" w:type="dxa"/>
            <w:vAlign w:val="center"/>
          </w:tcPr>
          <w:p w:rsidR="00EA0EB2" w:rsidRPr="00EE1FA0" w:rsidRDefault="00EA0EB2" w:rsidP="00147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E1FA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Дата підготовки проекту рішення Київради </w:t>
            </w:r>
          </w:p>
        </w:tc>
        <w:tc>
          <w:tcPr>
            <w:tcW w:w="2181" w:type="dxa"/>
            <w:vAlign w:val="center"/>
          </w:tcPr>
          <w:p w:rsidR="00EA0EB2" w:rsidRPr="00EE1FA0" w:rsidRDefault="00EA0EB2" w:rsidP="00147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E1FA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Відповідальний за підготовку проекту рішення Київради з підрозділу виконавчого органу Київради (КМДА)</w:t>
            </w:r>
          </w:p>
        </w:tc>
        <w:tc>
          <w:tcPr>
            <w:tcW w:w="2213" w:type="dxa"/>
            <w:vAlign w:val="center"/>
          </w:tcPr>
          <w:p w:rsidR="00EA0EB2" w:rsidRPr="00EE1FA0" w:rsidRDefault="00EA0EB2" w:rsidP="00147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Відповідальний за контроль щодо підготовки</w:t>
            </w:r>
            <w:r w:rsidRPr="00EE1FA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проекту рішення зі складу депутатів-членів відповідних комісій</w:t>
            </w:r>
          </w:p>
        </w:tc>
      </w:tr>
      <w:tr w:rsidR="00EA0EB2" w:rsidRPr="00EE1FA0" w:rsidTr="00147295">
        <w:tc>
          <w:tcPr>
            <w:tcW w:w="738" w:type="dxa"/>
            <w:vAlign w:val="center"/>
          </w:tcPr>
          <w:p w:rsidR="00EA0EB2" w:rsidRPr="00EE1FA0" w:rsidRDefault="00EA0EB2" w:rsidP="00147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1F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665" w:type="dxa"/>
            <w:vAlign w:val="center"/>
          </w:tcPr>
          <w:p w:rsidR="00EA0EB2" w:rsidRPr="00EE1FA0" w:rsidRDefault="00EA0EB2" w:rsidP="001472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Постійна комісія Київської міської ради з питань культури, туризму та інформаційної політики </w:t>
            </w:r>
          </w:p>
        </w:tc>
        <w:tc>
          <w:tcPr>
            <w:tcW w:w="6237" w:type="dxa"/>
            <w:vAlign w:val="center"/>
          </w:tcPr>
          <w:p w:rsidR="00EA0EB2" w:rsidRPr="00EE1FA0" w:rsidRDefault="00EA0EB2" w:rsidP="001472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val="ru-RU" w:eastAsia="ru-RU"/>
              </w:rPr>
            </w:pPr>
            <w:r w:rsidRPr="00EE1F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«Про за</w:t>
            </w:r>
            <w:proofErr w:type="spellStart"/>
            <w:r w:rsidRPr="00EE1FA0">
              <w:rPr>
                <w:rFonts w:ascii="Times New Roman" w:eastAsia="Times New Roman" w:hAnsi="Times New Roman" w:cs="Times New Roman"/>
                <w:sz w:val="28"/>
                <w:szCs w:val="24"/>
                <w:lang w:val="ru-RU" w:eastAsia="ru-RU"/>
              </w:rPr>
              <w:t>твердження</w:t>
            </w:r>
            <w:proofErr w:type="spellEnd"/>
            <w:r w:rsidRPr="00EE1FA0">
              <w:rPr>
                <w:rFonts w:ascii="Times New Roman" w:eastAsia="Times New Roman" w:hAnsi="Times New Roman" w:cs="Times New Roman"/>
                <w:sz w:val="28"/>
                <w:szCs w:val="24"/>
                <w:lang w:val="ru-RU" w:eastAsia="ru-RU"/>
              </w:rPr>
              <w:t xml:space="preserve"> </w:t>
            </w:r>
            <w:proofErr w:type="spellStart"/>
            <w:r w:rsidRPr="00EE1FA0">
              <w:rPr>
                <w:rFonts w:ascii="Times New Roman" w:eastAsia="Times New Roman" w:hAnsi="Times New Roman" w:cs="Times New Roman"/>
                <w:sz w:val="28"/>
                <w:szCs w:val="24"/>
                <w:lang w:val="ru-RU" w:eastAsia="ru-RU"/>
              </w:rPr>
              <w:t>мережі</w:t>
            </w:r>
            <w:proofErr w:type="spellEnd"/>
            <w:r w:rsidRPr="00EE1FA0">
              <w:rPr>
                <w:rFonts w:ascii="Times New Roman" w:eastAsia="Times New Roman" w:hAnsi="Times New Roman" w:cs="Times New Roman"/>
                <w:sz w:val="28"/>
                <w:szCs w:val="24"/>
                <w:lang w:val="ru-RU" w:eastAsia="ru-RU"/>
              </w:rPr>
              <w:t xml:space="preserve"> </w:t>
            </w:r>
            <w:proofErr w:type="spellStart"/>
            <w:r w:rsidRPr="00EE1FA0">
              <w:rPr>
                <w:rFonts w:ascii="Times New Roman" w:eastAsia="Times New Roman" w:hAnsi="Times New Roman" w:cs="Times New Roman"/>
                <w:sz w:val="28"/>
                <w:szCs w:val="24"/>
                <w:lang w:val="ru-RU" w:eastAsia="ru-RU"/>
              </w:rPr>
              <w:t>закладів</w:t>
            </w:r>
            <w:proofErr w:type="spellEnd"/>
            <w:r w:rsidRPr="00EE1FA0">
              <w:rPr>
                <w:rFonts w:ascii="Times New Roman" w:eastAsia="Times New Roman" w:hAnsi="Times New Roman" w:cs="Times New Roman"/>
                <w:sz w:val="28"/>
                <w:szCs w:val="24"/>
                <w:lang w:val="ru-RU" w:eastAsia="ru-RU"/>
              </w:rPr>
              <w:t xml:space="preserve"> </w:t>
            </w:r>
            <w:proofErr w:type="spellStart"/>
            <w:r w:rsidRPr="00EE1FA0">
              <w:rPr>
                <w:rFonts w:ascii="Times New Roman" w:eastAsia="Times New Roman" w:hAnsi="Times New Roman" w:cs="Times New Roman"/>
                <w:sz w:val="28"/>
                <w:szCs w:val="24"/>
                <w:lang w:val="ru-RU" w:eastAsia="ru-RU"/>
              </w:rPr>
              <w:t>культури</w:t>
            </w:r>
            <w:proofErr w:type="spellEnd"/>
            <w:r w:rsidRPr="00EE1FA0">
              <w:rPr>
                <w:rFonts w:ascii="Times New Roman" w:eastAsia="Times New Roman" w:hAnsi="Times New Roman" w:cs="Times New Roman"/>
                <w:sz w:val="28"/>
                <w:szCs w:val="24"/>
                <w:lang w:val="ru-RU" w:eastAsia="ru-RU"/>
              </w:rPr>
              <w:t xml:space="preserve"> </w:t>
            </w:r>
          </w:p>
          <w:p w:rsidR="00EA0EB2" w:rsidRPr="00EE1FA0" w:rsidRDefault="00EA0EB2" w:rsidP="001472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proofErr w:type="spellStart"/>
            <w:r w:rsidRPr="00EE1FA0">
              <w:rPr>
                <w:rFonts w:ascii="Times New Roman" w:eastAsia="Times New Roman" w:hAnsi="Times New Roman" w:cs="Times New Roman"/>
                <w:sz w:val="28"/>
                <w:szCs w:val="24"/>
                <w:lang w:val="ru-RU" w:eastAsia="ru-RU"/>
              </w:rPr>
              <w:t>міста</w:t>
            </w:r>
            <w:proofErr w:type="spellEnd"/>
            <w:r w:rsidRPr="00EE1FA0">
              <w:rPr>
                <w:rFonts w:ascii="Times New Roman" w:eastAsia="Times New Roman" w:hAnsi="Times New Roman" w:cs="Times New Roman"/>
                <w:sz w:val="28"/>
                <w:szCs w:val="24"/>
                <w:lang w:val="ru-RU" w:eastAsia="ru-RU"/>
              </w:rPr>
              <w:t xml:space="preserve"> </w:t>
            </w:r>
            <w:proofErr w:type="spellStart"/>
            <w:r w:rsidRPr="00EE1FA0">
              <w:rPr>
                <w:rFonts w:ascii="Times New Roman" w:eastAsia="Times New Roman" w:hAnsi="Times New Roman" w:cs="Times New Roman"/>
                <w:sz w:val="28"/>
                <w:szCs w:val="24"/>
                <w:lang w:val="ru-RU" w:eastAsia="ru-RU"/>
              </w:rPr>
              <w:t>Києва</w:t>
            </w:r>
            <w:proofErr w:type="spellEnd"/>
            <w:r w:rsidRPr="00EE1FA0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»</w:t>
            </w:r>
          </w:p>
          <w:p w:rsidR="00EA0EB2" w:rsidRPr="00EE1FA0" w:rsidRDefault="00EA0EB2" w:rsidP="00147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vAlign w:val="center"/>
          </w:tcPr>
          <w:p w:rsidR="00EA0EB2" w:rsidRDefault="00EA0EB2" w:rsidP="00147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березень </w:t>
            </w:r>
          </w:p>
          <w:p w:rsidR="00EA0EB2" w:rsidRPr="00EE1FA0" w:rsidRDefault="00EA0EB2" w:rsidP="00147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2018 року</w:t>
            </w:r>
            <w:r w:rsidRPr="00EE1F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181" w:type="dxa"/>
            <w:vAlign w:val="center"/>
          </w:tcPr>
          <w:p w:rsidR="00EA0EB2" w:rsidRPr="00312D34" w:rsidRDefault="00EA0EB2" w:rsidP="001472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2D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Департамент</w:t>
            </w:r>
          </w:p>
          <w:p w:rsidR="00EA0EB2" w:rsidRPr="00312D34" w:rsidRDefault="00EA0EB2" w:rsidP="001472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2D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культури </w:t>
            </w:r>
          </w:p>
          <w:p w:rsidR="00EA0EB2" w:rsidRPr="00EE1FA0" w:rsidRDefault="00EA0EB2" w:rsidP="001472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1F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Попова Д.О.</w:t>
            </w:r>
          </w:p>
        </w:tc>
        <w:tc>
          <w:tcPr>
            <w:tcW w:w="2213" w:type="dxa"/>
            <w:vAlign w:val="center"/>
          </w:tcPr>
          <w:p w:rsidR="00EA0EB2" w:rsidRDefault="00EA0EB2" w:rsidP="001472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Голова комісії </w:t>
            </w:r>
          </w:p>
          <w:p w:rsidR="00EA0EB2" w:rsidRPr="00EE1FA0" w:rsidRDefault="00EA0EB2" w:rsidP="001472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1F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Муха В.В.</w:t>
            </w:r>
          </w:p>
        </w:tc>
      </w:tr>
      <w:tr w:rsidR="00EA0EB2" w:rsidRPr="00EE1FA0" w:rsidTr="00147295">
        <w:tc>
          <w:tcPr>
            <w:tcW w:w="738" w:type="dxa"/>
            <w:vAlign w:val="center"/>
          </w:tcPr>
          <w:p w:rsidR="00EA0EB2" w:rsidRPr="00EE1FA0" w:rsidRDefault="00EA0EB2" w:rsidP="00147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1F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2665" w:type="dxa"/>
            <w:vAlign w:val="center"/>
          </w:tcPr>
          <w:p w:rsidR="00EA0EB2" w:rsidRPr="00EE1FA0" w:rsidRDefault="00EA0EB2" w:rsidP="001472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Постійна комісія Київської міської ради з питань культури, туризму та інформаційної політики</w:t>
            </w:r>
          </w:p>
        </w:tc>
        <w:tc>
          <w:tcPr>
            <w:tcW w:w="6237" w:type="dxa"/>
            <w:vAlign w:val="center"/>
          </w:tcPr>
          <w:p w:rsidR="00EA0EB2" w:rsidRPr="00EE1FA0" w:rsidRDefault="00EA0EB2" w:rsidP="001472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1F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«Про внесення змін до Комплексної міської цільової програми «Столична культура 2016 – 2018», затвердженої рішенням Київської міської ради від 14 квітня 2016 року № 323/323»</w:t>
            </w:r>
          </w:p>
        </w:tc>
        <w:tc>
          <w:tcPr>
            <w:tcW w:w="1985" w:type="dxa"/>
            <w:vAlign w:val="center"/>
          </w:tcPr>
          <w:p w:rsidR="00EA0EB2" w:rsidRDefault="00EA0EB2" w:rsidP="00147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квітень </w:t>
            </w:r>
          </w:p>
          <w:p w:rsidR="00EA0EB2" w:rsidRPr="00EE1FA0" w:rsidRDefault="00EA0EB2" w:rsidP="00147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1F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року</w:t>
            </w:r>
          </w:p>
        </w:tc>
        <w:tc>
          <w:tcPr>
            <w:tcW w:w="2181" w:type="dxa"/>
            <w:vAlign w:val="center"/>
          </w:tcPr>
          <w:p w:rsidR="00EA0EB2" w:rsidRPr="00312D34" w:rsidRDefault="00EA0EB2" w:rsidP="001472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2D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Департамент</w:t>
            </w:r>
          </w:p>
          <w:p w:rsidR="00EA0EB2" w:rsidRPr="00312D34" w:rsidRDefault="00EA0EB2" w:rsidP="001472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2D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культури </w:t>
            </w:r>
          </w:p>
          <w:p w:rsidR="00EA0EB2" w:rsidRPr="00EE1FA0" w:rsidRDefault="00EA0EB2" w:rsidP="001472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1F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Попова Д.О.</w:t>
            </w:r>
          </w:p>
        </w:tc>
        <w:tc>
          <w:tcPr>
            <w:tcW w:w="2213" w:type="dxa"/>
            <w:vAlign w:val="center"/>
          </w:tcPr>
          <w:p w:rsidR="00EA0EB2" w:rsidRDefault="00EA0EB2" w:rsidP="001472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Голова комісії </w:t>
            </w:r>
          </w:p>
          <w:p w:rsidR="00EA0EB2" w:rsidRPr="00EE1FA0" w:rsidRDefault="00EA0EB2" w:rsidP="001472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1F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Муха В.В.</w:t>
            </w:r>
          </w:p>
        </w:tc>
      </w:tr>
      <w:tr w:rsidR="00EA0EB2" w:rsidRPr="00EE1FA0" w:rsidTr="00147295">
        <w:tc>
          <w:tcPr>
            <w:tcW w:w="738" w:type="dxa"/>
            <w:vAlign w:val="center"/>
          </w:tcPr>
          <w:p w:rsidR="00EA0EB2" w:rsidRPr="00EE1FA0" w:rsidRDefault="00EA0EB2" w:rsidP="00147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1F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2665" w:type="dxa"/>
            <w:vAlign w:val="center"/>
          </w:tcPr>
          <w:p w:rsidR="00EA0EB2" w:rsidRPr="00EE1FA0" w:rsidRDefault="00EA0EB2" w:rsidP="001472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Постійна комісія Київської міської ради з питань культури, туризму та інформаційної політики</w:t>
            </w:r>
          </w:p>
        </w:tc>
        <w:tc>
          <w:tcPr>
            <w:tcW w:w="6237" w:type="dxa"/>
            <w:vAlign w:val="center"/>
          </w:tcPr>
          <w:p w:rsidR="00EA0EB2" w:rsidRPr="00EE1FA0" w:rsidRDefault="00EA0EB2" w:rsidP="00147295">
            <w:pPr>
              <w:spacing w:before="240" w:after="60" w:line="240" w:lineRule="auto"/>
              <w:ind w:right="-24"/>
              <w:jc w:val="both"/>
              <w:outlineLvl w:val="4"/>
              <w:rPr>
                <w:rFonts w:ascii="Calibri" w:eastAsia="Times New Roman" w:hAnsi="Calibri" w:cs="Times New Roman"/>
                <w:b/>
                <w:bCs/>
                <w:i/>
                <w:iCs/>
                <w:sz w:val="26"/>
                <w:szCs w:val="26"/>
                <w:lang w:val="ru-RU" w:eastAsia="ru-RU"/>
              </w:rPr>
            </w:pPr>
            <w:r w:rsidRPr="00EE1FA0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«Про перейменування Київського інституту музики ім. Р.М. </w:t>
            </w:r>
            <w:proofErr w:type="spellStart"/>
            <w:r w:rsidRPr="00EE1FA0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Глієра</w:t>
            </w:r>
            <w:proofErr w:type="spellEnd"/>
            <w:r w:rsidRPr="00EE1FA0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985" w:type="dxa"/>
            <w:vAlign w:val="center"/>
          </w:tcPr>
          <w:p w:rsidR="00EA0EB2" w:rsidRDefault="00EA0EB2" w:rsidP="00147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травень </w:t>
            </w:r>
          </w:p>
          <w:p w:rsidR="00EA0EB2" w:rsidRPr="00EE1FA0" w:rsidRDefault="00EA0EB2" w:rsidP="00147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2018 року</w:t>
            </w:r>
          </w:p>
        </w:tc>
        <w:tc>
          <w:tcPr>
            <w:tcW w:w="2181" w:type="dxa"/>
            <w:vAlign w:val="center"/>
          </w:tcPr>
          <w:p w:rsidR="00EA0EB2" w:rsidRPr="00312D34" w:rsidRDefault="00EA0EB2" w:rsidP="001472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2D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Департамент</w:t>
            </w:r>
          </w:p>
          <w:p w:rsidR="00EA0EB2" w:rsidRPr="00312D34" w:rsidRDefault="00EA0EB2" w:rsidP="001472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2D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культури </w:t>
            </w:r>
          </w:p>
          <w:p w:rsidR="00EA0EB2" w:rsidRPr="00312D34" w:rsidRDefault="00EA0EB2" w:rsidP="001472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A0EB2" w:rsidRPr="00EE1FA0" w:rsidRDefault="00EA0EB2" w:rsidP="001472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1F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Попова Д.О.</w:t>
            </w:r>
          </w:p>
        </w:tc>
        <w:tc>
          <w:tcPr>
            <w:tcW w:w="2213" w:type="dxa"/>
            <w:vAlign w:val="center"/>
          </w:tcPr>
          <w:p w:rsidR="00EA0EB2" w:rsidRDefault="00EA0EB2" w:rsidP="001472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Голова комісії </w:t>
            </w:r>
          </w:p>
          <w:p w:rsidR="00EA0EB2" w:rsidRPr="00EE1FA0" w:rsidRDefault="00EA0EB2" w:rsidP="001472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1F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Муха В.В.</w:t>
            </w:r>
          </w:p>
        </w:tc>
      </w:tr>
      <w:tr w:rsidR="00EA0EB2" w:rsidRPr="00EE1FA0" w:rsidTr="00147295">
        <w:tc>
          <w:tcPr>
            <w:tcW w:w="738" w:type="dxa"/>
            <w:vAlign w:val="center"/>
          </w:tcPr>
          <w:p w:rsidR="00EA0EB2" w:rsidRPr="00EE1FA0" w:rsidRDefault="00EA0EB2" w:rsidP="00147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Pr="00EE1F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665" w:type="dxa"/>
            <w:vAlign w:val="center"/>
          </w:tcPr>
          <w:p w:rsidR="00EA0EB2" w:rsidRPr="00EE1FA0" w:rsidRDefault="00EA0EB2" w:rsidP="001472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Постійна комісія Київської міської ради з питань культури, туризму та інформаційної політики</w:t>
            </w:r>
          </w:p>
        </w:tc>
        <w:tc>
          <w:tcPr>
            <w:tcW w:w="6237" w:type="dxa"/>
            <w:vAlign w:val="center"/>
          </w:tcPr>
          <w:p w:rsidR="00EA0EB2" w:rsidRPr="00EE1FA0" w:rsidRDefault="00EA0EB2" w:rsidP="00147295">
            <w:pPr>
              <w:spacing w:after="0" w:line="240" w:lineRule="auto"/>
              <w:ind w:right="-2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1F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«Про визнання таким, що втратило чинність рішення Київської міської ради від  10 липня 2003 року </w:t>
            </w:r>
            <w:r w:rsidRPr="00EE1F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№ 623/783 «Про затвердження Типового положення про комунальний театрально-видовищний заклад культури»</w:t>
            </w:r>
          </w:p>
        </w:tc>
        <w:tc>
          <w:tcPr>
            <w:tcW w:w="1985" w:type="dxa"/>
            <w:vAlign w:val="center"/>
          </w:tcPr>
          <w:p w:rsidR="00EA0EB2" w:rsidRDefault="00EA0EB2" w:rsidP="00147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червень </w:t>
            </w:r>
          </w:p>
          <w:p w:rsidR="00EA0EB2" w:rsidRPr="00EE1FA0" w:rsidRDefault="00EA0EB2" w:rsidP="00147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2018 року</w:t>
            </w:r>
          </w:p>
        </w:tc>
        <w:tc>
          <w:tcPr>
            <w:tcW w:w="2181" w:type="dxa"/>
            <w:vAlign w:val="center"/>
          </w:tcPr>
          <w:p w:rsidR="00EA0EB2" w:rsidRPr="00312D34" w:rsidRDefault="00EA0EB2" w:rsidP="001472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2D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Департамент</w:t>
            </w:r>
          </w:p>
          <w:p w:rsidR="00EA0EB2" w:rsidRPr="00312D34" w:rsidRDefault="00EA0EB2" w:rsidP="001472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2D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культури </w:t>
            </w:r>
          </w:p>
          <w:p w:rsidR="00EA0EB2" w:rsidRDefault="00EA0EB2" w:rsidP="001472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A0EB2" w:rsidRPr="00EE1FA0" w:rsidRDefault="00EA0EB2" w:rsidP="001472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1F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Попова Д.О.</w:t>
            </w:r>
          </w:p>
        </w:tc>
        <w:tc>
          <w:tcPr>
            <w:tcW w:w="2213" w:type="dxa"/>
            <w:vAlign w:val="center"/>
          </w:tcPr>
          <w:p w:rsidR="00EA0EB2" w:rsidRDefault="00EA0EB2" w:rsidP="001472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Голова комісії </w:t>
            </w:r>
          </w:p>
          <w:p w:rsidR="00EA0EB2" w:rsidRPr="00EE1FA0" w:rsidRDefault="00EA0EB2" w:rsidP="001472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1F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Муха В.В.</w:t>
            </w:r>
          </w:p>
        </w:tc>
      </w:tr>
      <w:tr w:rsidR="00EA0EB2" w:rsidRPr="00EE1FA0" w:rsidTr="00147295">
        <w:tc>
          <w:tcPr>
            <w:tcW w:w="738" w:type="dxa"/>
            <w:vAlign w:val="center"/>
          </w:tcPr>
          <w:p w:rsidR="00EA0EB2" w:rsidRPr="00EE1FA0" w:rsidRDefault="00EA0EB2" w:rsidP="00147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5. </w:t>
            </w:r>
          </w:p>
        </w:tc>
        <w:tc>
          <w:tcPr>
            <w:tcW w:w="2665" w:type="dxa"/>
            <w:vAlign w:val="center"/>
          </w:tcPr>
          <w:p w:rsidR="00EA0EB2" w:rsidRPr="00EE1FA0" w:rsidRDefault="00EA0EB2" w:rsidP="001472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Постійна комісія Київської міської ради з питань культури, туризму та інформаційної політики</w:t>
            </w:r>
          </w:p>
        </w:tc>
        <w:tc>
          <w:tcPr>
            <w:tcW w:w="6237" w:type="dxa"/>
            <w:vAlign w:val="center"/>
          </w:tcPr>
          <w:p w:rsidR="00EA0EB2" w:rsidRPr="007652A1" w:rsidRDefault="00EA0EB2" w:rsidP="00147295">
            <w:pPr>
              <w:spacing w:after="0" w:line="240" w:lineRule="auto"/>
              <w:ind w:right="-2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2120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«Про визначення Порядку організації та проведення недержавних масових громадських заходів релігійного, культурно-просвітницького,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2120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спортивного, видовищного характеру у місті Києві».</w:t>
            </w:r>
          </w:p>
        </w:tc>
        <w:tc>
          <w:tcPr>
            <w:tcW w:w="1985" w:type="dxa"/>
            <w:vAlign w:val="center"/>
          </w:tcPr>
          <w:p w:rsidR="00EA0EB2" w:rsidRDefault="00EA0EB2" w:rsidP="00147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протягом </w:t>
            </w:r>
          </w:p>
          <w:p w:rsidR="00EA0EB2" w:rsidRPr="00EE1FA0" w:rsidRDefault="00EA0EB2" w:rsidP="00147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2018 року</w:t>
            </w:r>
          </w:p>
        </w:tc>
        <w:tc>
          <w:tcPr>
            <w:tcW w:w="2181" w:type="dxa"/>
            <w:vAlign w:val="center"/>
          </w:tcPr>
          <w:p w:rsidR="00EA0EB2" w:rsidRDefault="00EA0EB2" w:rsidP="001472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Департамент суспільних комунікацій</w:t>
            </w:r>
          </w:p>
          <w:p w:rsidR="00EA0EB2" w:rsidRPr="00EE1FA0" w:rsidRDefault="00EA0EB2" w:rsidP="001472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911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Хонда</w:t>
            </w:r>
            <w:proofErr w:type="spellEnd"/>
            <w:r w:rsidRPr="009911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М.П.</w:t>
            </w:r>
          </w:p>
        </w:tc>
        <w:tc>
          <w:tcPr>
            <w:tcW w:w="2213" w:type="dxa"/>
            <w:vAlign w:val="center"/>
          </w:tcPr>
          <w:p w:rsidR="00EA0EB2" w:rsidRDefault="00EA0EB2" w:rsidP="001472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Голова комісії </w:t>
            </w:r>
          </w:p>
          <w:p w:rsidR="00EA0EB2" w:rsidRPr="00EE1FA0" w:rsidRDefault="00EA0EB2" w:rsidP="001472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1F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Муха В.В.</w:t>
            </w:r>
          </w:p>
        </w:tc>
      </w:tr>
      <w:tr w:rsidR="00EA0EB2" w:rsidRPr="00EE1FA0" w:rsidTr="00147295">
        <w:tc>
          <w:tcPr>
            <w:tcW w:w="738" w:type="dxa"/>
            <w:vAlign w:val="center"/>
          </w:tcPr>
          <w:p w:rsidR="00EA0EB2" w:rsidRPr="00EE1FA0" w:rsidRDefault="00EA0EB2" w:rsidP="00147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2665" w:type="dxa"/>
            <w:vAlign w:val="center"/>
          </w:tcPr>
          <w:p w:rsidR="00EA0EB2" w:rsidRPr="00EE1FA0" w:rsidRDefault="00EA0EB2" w:rsidP="001472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Постійна комісія Київської міської ради з питань культури, туризму та інформаційної політики</w:t>
            </w:r>
          </w:p>
        </w:tc>
        <w:tc>
          <w:tcPr>
            <w:tcW w:w="6237" w:type="dxa"/>
            <w:vAlign w:val="center"/>
          </w:tcPr>
          <w:p w:rsidR="00EA0EB2" w:rsidRPr="00EE1FA0" w:rsidRDefault="00A369E5" w:rsidP="00147295">
            <w:pPr>
              <w:spacing w:after="0" w:line="240" w:lineRule="auto"/>
              <w:ind w:right="-2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«Про затвердж</w:t>
            </w:r>
            <w:r w:rsidR="00650B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ення змін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 міської цільової програми на 2016-2018 роки «Київ інформаційний», затвердженої рішенням Київської міської ради </w:t>
            </w:r>
            <w:r w:rsidR="003B75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від 14 квітня 2016 року №333/333»</w:t>
            </w:r>
            <w:bookmarkStart w:id="0" w:name="_GoBack"/>
            <w:bookmarkEnd w:id="0"/>
          </w:p>
        </w:tc>
        <w:tc>
          <w:tcPr>
            <w:tcW w:w="1985" w:type="dxa"/>
            <w:vAlign w:val="center"/>
          </w:tcPr>
          <w:p w:rsidR="00EA0EB2" w:rsidRDefault="00EA0EB2" w:rsidP="00147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протягом </w:t>
            </w:r>
          </w:p>
          <w:p w:rsidR="00EA0EB2" w:rsidRPr="00EE1FA0" w:rsidRDefault="00EA0EB2" w:rsidP="00147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2018 року</w:t>
            </w:r>
          </w:p>
        </w:tc>
        <w:tc>
          <w:tcPr>
            <w:tcW w:w="2181" w:type="dxa"/>
            <w:vAlign w:val="center"/>
          </w:tcPr>
          <w:p w:rsidR="00EA0EB2" w:rsidRDefault="00EA0EB2" w:rsidP="001472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Департамент суспільних комунікацій</w:t>
            </w:r>
          </w:p>
          <w:p w:rsidR="00EA0EB2" w:rsidRPr="00EE1FA0" w:rsidRDefault="00EA0EB2" w:rsidP="001472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911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Хонда</w:t>
            </w:r>
            <w:proofErr w:type="spellEnd"/>
            <w:r w:rsidRPr="009911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М.П.</w:t>
            </w:r>
          </w:p>
        </w:tc>
        <w:tc>
          <w:tcPr>
            <w:tcW w:w="2213" w:type="dxa"/>
            <w:vAlign w:val="center"/>
          </w:tcPr>
          <w:p w:rsidR="00EA0EB2" w:rsidRPr="0099119F" w:rsidRDefault="00EA0EB2" w:rsidP="001472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11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Голова комісії </w:t>
            </w:r>
          </w:p>
          <w:p w:rsidR="00EA0EB2" w:rsidRPr="00EE1FA0" w:rsidRDefault="00EA0EB2" w:rsidP="001472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11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Муха В.В.</w:t>
            </w:r>
          </w:p>
        </w:tc>
      </w:tr>
      <w:tr w:rsidR="00EA0EB2" w:rsidRPr="00EE1FA0" w:rsidTr="00147295">
        <w:tc>
          <w:tcPr>
            <w:tcW w:w="738" w:type="dxa"/>
            <w:vAlign w:val="center"/>
          </w:tcPr>
          <w:p w:rsidR="00EA0EB2" w:rsidRPr="00EE1FA0" w:rsidRDefault="00EA0EB2" w:rsidP="00147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7.</w:t>
            </w:r>
          </w:p>
        </w:tc>
        <w:tc>
          <w:tcPr>
            <w:tcW w:w="2665" w:type="dxa"/>
            <w:vAlign w:val="center"/>
          </w:tcPr>
          <w:p w:rsidR="00EA0EB2" w:rsidRPr="00EE1FA0" w:rsidRDefault="00EA0EB2" w:rsidP="001472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Постійна комісія Київської міської ради з питань культури, туризму та інформаційної політики</w:t>
            </w:r>
          </w:p>
        </w:tc>
        <w:tc>
          <w:tcPr>
            <w:tcW w:w="6237" w:type="dxa"/>
            <w:vAlign w:val="center"/>
          </w:tcPr>
          <w:p w:rsidR="00EA0EB2" w:rsidRPr="00EE1FA0" w:rsidRDefault="00EA0EB2" w:rsidP="00147295">
            <w:pPr>
              <w:spacing w:after="0" w:line="240" w:lineRule="auto"/>
              <w:ind w:right="-2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6C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«Про виконання Закону України про реформування державних і комунальних друкованих засобів масової інформації»</w:t>
            </w:r>
          </w:p>
        </w:tc>
        <w:tc>
          <w:tcPr>
            <w:tcW w:w="1985" w:type="dxa"/>
            <w:vAlign w:val="center"/>
          </w:tcPr>
          <w:p w:rsidR="00EA0EB2" w:rsidRDefault="00EA0EB2" w:rsidP="00147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протягом </w:t>
            </w:r>
          </w:p>
          <w:p w:rsidR="00EA0EB2" w:rsidRPr="00EE1FA0" w:rsidRDefault="00EA0EB2" w:rsidP="00147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2018 року</w:t>
            </w:r>
          </w:p>
        </w:tc>
        <w:tc>
          <w:tcPr>
            <w:tcW w:w="2181" w:type="dxa"/>
            <w:vAlign w:val="center"/>
          </w:tcPr>
          <w:p w:rsidR="00EA0EB2" w:rsidRDefault="00EA0EB2" w:rsidP="001472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Департамент суспільних комунікацій</w:t>
            </w:r>
          </w:p>
          <w:p w:rsidR="00EA0EB2" w:rsidRPr="00EE1FA0" w:rsidRDefault="00EA0EB2" w:rsidP="001472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911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Хонда</w:t>
            </w:r>
            <w:proofErr w:type="spellEnd"/>
            <w:r w:rsidRPr="009911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М.П.</w:t>
            </w:r>
          </w:p>
        </w:tc>
        <w:tc>
          <w:tcPr>
            <w:tcW w:w="2213" w:type="dxa"/>
            <w:vAlign w:val="center"/>
          </w:tcPr>
          <w:p w:rsidR="00EA0EB2" w:rsidRPr="0099119F" w:rsidRDefault="00EA0EB2" w:rsidP="001472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11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Голова комісії </w:t>
            </w:r>
          </w:p>
          <w:p w:rsidR="00EA0EB2" w:rsidRPr="00EE1FA0" w:rsidRDefault="00EA0EB2" w:rsidP="001472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11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Муха В.В.</w:t>
            </w:r>
          </w:p>
        </w:tc>
      </w:tr>
      <w:tr w:rsidR="00EA0EB2" w:rsidRPr="00EE1FA0" w:rsidTr="00147295">
        <w:tc>
          <w:tcPr>
            <w:tcW w:w="738" w:type="dxa"/>
            <w:vAlign w:val="center"/>
          </w:tcPr>
          <w:p w:rsidR="00EA0EB2" w:rsidRPr="00EE1FA0" w:rsidRDefault="00EA0EB2" w:rsidP="00147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2665" w:type="dxa"/>
            <w:vAlign w:val="center"/>
          </w:tcPr>
          <w:p w:rsidR="00EA0EB2" w:rsidRPr="00EE1FA0" w:rsidRDefault="00EA0EB2" w:rsidP="001472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Постійна комісія Київської міської ради з питань культури, туризму та інформаційної політики</w:t>
            </w:r>
          </w:p>
        </w:tc>
        <w:tc>
          <w:tcPr>
            <w:tcW w:w="6237" w:type="dxa"/>
            <w:vAlign w:val="center"/>
          </w:tcPr>
          <w:p w:rsidR="00EA0EB2" w:rsidRPr="007652A1" w:rsidRDefault="00EA0EB2" w:rsidP="0014729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652A1">
              <w:rPr>
                <w:rFonts w:ascii="Times New Roman" w:eastAsia="Calibri" w:hAnsi="Times New Roman" w:cs="Times New Roman"/>
                <w:sz w:val="28"/>
                <w:szCs w:val="28"/>
              </w:rPr>
              <w:t>«Про затвердження Міської цільової програми розвитку туризму в місті Києві на 2019 – 2021 роки».</w:t>
            </w:r>
          </w:p>
          <w:p w:rsidR="00EA0EB2" w:rsidRPr="00EE1FA0" w:rsidRDefault="00EA0EB2" w:rsidP="00147295">
            <w:pPr>
              <w:spacing w:after="0" w:line="240" w:lineRule="auto"/>
              <w:ind w:right="-2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vAlign w:val="center"/>
          </w:tcPr>
          <w:p w:rsidR="00EA0EB2" w:rsidRDefault="00EA0EB2" w:rsidP="00147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вересень</w:t>
            </w:r>
          </w:p>
          <w:p w:rsidR="00EA0EB2" w:rsidRPr="00EE1FA0" w:rsidRDefault="00EA0EB2" w:rsidP="00147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2018 року</w:t>
            </w:r>
          </w:p>
        </w:tc>
        <w:tc>
          <w:tcPr>
            <w:tcW w:w="2181" w:type="dxa"/>
            <w:vAlign w:val="center"/>
          </w:tcPr>
          <w:p w:rsidR="00EA0EB2" w:rsidRPr="00312D34" w:rsidRDefault="00EA0EB2" w:rsidP="001472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2D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Управління туризму та промоцій</w:t>
            </w:r>
          </w:p>
          <w:p w:rsidR="00EA0EB2" w:rsidRPr="00EE1FA0" w:rsidRDefault="00EA0EB2" w:rsidP="001472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Вербицький О.С.</w:t>
            </w:r>
          </w:p>
        </w:tc>
        <w:tc>
          <w:tcPr>
            <w:tcW w:w="2213" w:type="dxa"/>
            <w:vAlign w:val="center"/>
          </w:tcPr>
          <w:p w:rsidR="00EA0EB2" w:rsidRDefault="00EA0EB2" w:rsidP="001472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Голова комісії </w:t>
            </w:r>
          </w:p>
          <w:p w:rsidR="00EA0EB2" w:rsidRPr="00EE1FA0" w:rsidRDefault="00EA0EB2" w:rsidP="001472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1F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Муха В.В.</w:t>
            </w:r>
          </w:p>
        </w:tc>
      </w:tr>
    </w:tbl>
    <w:p w:rsidR="00EA0EB2" w:rsidRPr="00EE1FA0" w:rsidRDefault="00EA0EB2" w:rsidP="00EA0E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0EB2" w:rsidRPr="00EE1FA0" w:rsidRDefault="00EA0EB2" w:rsidP="00EA0E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0EB2" w:rsidRDefault="00EA0EB2" w:rsidP="00EA0EB2"/>
    <w:p w:rsidR="00EA0EB2" w:rsidRDefault="00EA0EB2" w:rsidP="00EA0EB2"/>
    <w:p w:rsidR="00EA0EB2" w:rsidRDefault="00EA0EB2" w:rsidP="00EA0EB2"/>
    <w:p w:rsidR="00EA0EB2" w:rsidRDefault="00EA0EB2" w:rsidP="00EA0EB2"/>
    <w:p w:rsidR="00EA0EB2" w:rsidRDefault="00EA0EB2" w:rsidP="00EA0EB2"/>
    <w:p w:rsidR="00EA0EB2" w:rsidRDefault="00EA0EB2" w:rsidP="00EA0EB2"/>
    <w:p w:rsidR="00EA0EB2" w:rsidRDefault="00EA0EB2" w:rsidP="00EA0EB2"/>
    <w:p w:rsidR="00EA0EB2" w:rsidRDefault="00EA0EB2" w:rsidP="00EA0EB2"/>
    <w:p w:rsidR="00EA0EB2" w:rsidRDefault="00EA0EB2" w:rsidP="00EA0EB2"/>
    <w:p w:rsidR="00246A68" w:rsidRDefault="00246A68"/>
    <w:sectPr w:rsidR="00246A68" w:rsidSect="00D60638">
      <w:pgSz w:w="16840" w:h="11907" w:orient="landscape"/>
      <w:pgMar w:top="851" w:right="539" w:bottom="851" w:left="709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0EB2"/>
    <w:rsid w:val="00246A68"/>
    <w:rsid w:val="003B7595"/>
    <w:rsid w:val="00650BBF"/>
    <w:rsid w:val="00A369E5"/>
    <w:rsid w:val="00B56328"/>
    <w:rsid w:val="00EA0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B00AEDE-3F09-474F-BD1B-3CE6C1A6CF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0E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2162</Words>
  <Characters>1233</Characters>
  <Application>Microsoft Office Word</Application>
  <DocSecurity>0</DocSecurity>
  <Lines>10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Ignatenko Tetyana</dc:creator>
  <cp:keywords/>
  <dc:description/>
  <cp:lastModifiedBy>Ignatenko Tetyana</cp:lastModifiedBy>
  <cp:revision>3</cp:revision>
  <dcterms:created xsi:type="dcterms:W3CDTF">2018-01-10T17:30:00Z</dcterms:created>
  <dcterms:modified xsi:type="dcterms:W3CDTF">2018-01-11T14:22:00Z</dcterms:modified>
</cp:coreProperties>
</file>