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CD3" w:rsidRPr="00EB4CD3" w:rsidRDefault="00EB4CD3" w:rsidP="00EB4CD3">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r w:rsidRPr="00EB4CD3">
        <w:rPr>
          <w:rFonts w:ascii="Calibri" w:eastAsia="Times New Roman" w:hAnsi="Calibri" w:cs="Times New Roman"/>
          <w:noProof/>
          <w:lang w:eastAsia="uk-UA"/>
        </w:rPr>
        <w:drawing>
          <wp:anchor distT="0" distB="0" distL="114935" distR="114935" simplePos="0" relativeHeight="251659264" behindDoc="0" locked="0" layoutInCell="1" allowOverlap="1" wp14:anchorId="6C69EEAE" wp14:editId="36F66E24">
            <wp:simplePos x="0" y="0"/>
            <wp:positionH relativeFrom="margin">
              <wp:align>center</wp:align>
            </wp:positionH>
            <wp:positionV relativeFrom="paragraph">
              <wp:posOffset>11430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EB4CD3" w:rsidRPr="00EB4CD3" w:rsidRDefault="00EB4CD3" w:rsidP="00EB4CD3">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EB4CD3" w:rsidRPr="00EB4CD3" w:rsidRDefault="00EB4CD3" w:rsidP="00EB4CD3">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EB4CD3">
        <w:rPr>
          <w:rFonts w:ascii="Benguiat" w:eastAsia="SimSun" w:hAnsi="Benguiat" w:cs="Benguiat"/>
          <w:b/>
          <w:bCs/>
          <w:color w:val="000000"/>
          <w:spacing w:val="18"/>
          <w:w w:val="66"/>
          <w:kern w:val="2"/>
          <w:sz w:val="72"/>
          <w:szCs w:val="72"/>
          <w:lang w:eastAsia="zh-CN"/>
        </w:rPr>
        <w:t>КИ</w:t>
      </w:r>
      <w:r w:rsidRPr="00EB4CD3">
        <w:rPr>
          <w:rFonts w:ascii="Times New Roman" w:eastAsia="SimSun" w:hAnsi="Times New Roman" w:cs="Times New Roman"/>
          <w:b/>
          <w:bCs/>
          <w:color w:val="000000"/>
          <w:spacing w:val="18"/>
          <w:w w:val="66"/>
          <w:kern w:val="2"/>
          <w:sz w:val="72"/>
          <w:szCs w:val="72"/>
          <w:lang w:eastAsia="zh-CN"/>
        </w:rPr>
        <w:t>Ї</w:t>
      </w:r>
      <w:r w:rsidRPr="00EB4CD3">
        <w:rPr>
          <w:rFonts w:ascii="Benguiat" w:eastAsia="SimSun" w:hAnsi="Benguiat" w:cs="Benguiat"/>
          <w:b/>
          <w:bCs/>
          <w:color w:val="000000"/>
          <w:spacing w:val="18"/>
          <w:w w:val="66"/>
          <w:kern w:val="2"/>
          <w:sz w:val="72"/>
          <w:szCs w:val="72"/>
          <w:lang w:eastAsia="zh-CN"/>
        </w:rPr>
        <w:t>ВСЬКА М</w:t>
      </w:r>
      <w:r w:rsidRPr="00EB4CD3">
        <w:rPr>
          <w:rFonts w:ascii="Times New Roman" w:eastAsia="SimSun" w:hAnsi="Times New Roman" w:cs="Times New Roman"/>
          <w:b/>
          <w:bCs/>
          <w:color w:val="000000"/>
          <w:spacing w:val="18"/>
          <w:w w:val="66"/>
          <w:kern w:val="2"/>
          <w:sz w:val="72"/>
          <w:szCs w:val="72"/>
          <w:lang w:eastAsia="zh-CN"/>
        </w:rPr>
        <w:t>І</w:t>
      </w:r>
      <w:r w:rsidRPr="00EB4CD3">
        <w:rPr>
          <w:rFonts w:ascii="Benguiat" w:eastAsia="SimSun" w:hAnsi="Benguiat" w:cs="Benguiat"/>
          <w:b/>
          <w:bCs/>
          <w:color w:val="000000"/>
          <w:spacing w:val="18"/>
          <w:w w:val="66"/>
          <w:kern w:val="2"/>
          <w:sz w:val="72"/>
          <w:szCs w:val="72"/>
          <w:lang w:eastAsia="zh-CN"/>
        </w:rPr>
        <w:t>СЬКА РАДА</w:t>
      </w:r>
    </w:p>
    <w:p w:rsidR="00EB4CD3" w:rsidRPr="00EB4CD3" w:rsidRDefault="00EB4CD3" w:rsidP="00EB4CD3">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EB4CD3">
        <w:rPr>
          <w:rFonts w:ascii="Benguiat" w:eastAsia="SimSun" w:hAnsi="Benguiat" w:cs="Benguiat"/>
          <w:b/>
          <w:bCs/>
          <w:color w:val="000000"/>
          <w:w w:val="90"/>
          <w:kern w:val="2"/>
          <w:sz w:val="28"/>
          <w:szCs w:val="28"/>
          <w:lang w:eastAsia="zh-CN"/>
        </w:rPr>
        <w:t>VIII СКЛИКАННЯ</w:t>
      </w:r>
    </w:p>
    <w:p w:rsidR="00EB4CD3" w:rsidRPr="00EB4CD3" w:rsidRDefault="00EB4CD3" w:rsidP="00EB4CD3">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EB4CD3">
        <w:rPr>
          <w:rFonts w:ascii="Benguiat" w:eastAsia="SimSun" w:hAnsi="Benguiat" w:cs="Benguiat"/>
          <w:b/>
          <w:bCs/>
          <w:color w:val="000000"/>
          <w:kern w:val="2"/>
          <w:sz w:val="28"/>
          <w:szCs w:val="28"/>
          <w:lang w:eastAsia="zh-CN"/>
        </w:rPr>
        <w:t>ПОСТ</w:t>
      </w:r>
      <w:r w:rsidRPr="00EB4CD3">
        <w:rPr>
          <w:rFonts w:ascii="Times New Roman" w:eastAsia="SimSun" w:hAnsi="Times New Roman" w:cs="Times New Roman"/>
          <w:b/>
          <w:bCs/>
          <w:color w:val="000000"/>
          <w:kern w:val="2"/>
          <w:sz w:val="28"/>
          <w:szCs w:val="28"/>
          <w:lang w:eastAsia="zh-CN"/>
        </w:rPr>
        <w:t>І</w:t>
      </w:r>
      <w:r w:rsidRPr="00EB4CD3">
        <w:rPr>
          <w:rFonts w:ascii="Benguiat" w:eastAsia="SimSun" w:hAnsi="Benguiat" w:cs="Benguiat"/>
          <w:b/>
          <w:bCs/>
          <w:color w:val="000000"/>
          <w:kern w:val="2"/>
          <w:sz w:val="28"/>
          <w:szCs w:val="28"/>
          <w:lang w:eastAsia="zh-CN"/>
        </w:rPr>
        <w:t>ЙНА КОМ</w:t>
      </w:r>
      <w:r w:rsidRPr="00EB4CD3">
        <w:rPr>
          <w:rFonts w:ascii="Times New Roman" w:eastAsia="SimSun" w:hAnsi="Times New Roman" w:cs="Times New Roman"/>
          <w:b/>
          <w:bCs/>
          <w:color w:val="000000"/>
          <w:kern w:val="2"/>
          <w:sz w:val="28"/>
          <w:szCs w:val="28"/>
          <w:lang w:eastAsia="zh-CN"/>
        </w:rPr>
        <w:t>І</w:t>
      </w:r>
      <w:r w:rsidRPr="00EB4CD3">
        <w:rPr>
          <w:rFonts w:ascii="Benguiat" w:eastAsia="SimSun" w:hAnsi="Benguiat" w:cs="Benguiat"/>
          <w:b/>
          <w:bCs/>
          <w:color w:val="000000"/>
          <w:kern w:val="2"/>
          <w:sz w:val="28"/>
          <w:szCs w:val="28"/>
          <w:lang w:eastAsia="zh-CN"/>
        </w:rPr>
        <w:t>С</w:t>
      </w:r>
      <w:r w:rsidRPr="00EB4CD3">
        <w:rPr>
          <w:rFonts w:ascii="Times New Roman" w:eastAsia="SimSun" w:hAnsi="Times New Roman" w:cs="Times New Roman"/>
          <w:b/>
          <w:bCs/>
          <w:color w:val="000000"/>
          <w:kern w:val="2"/>
          <w:sz w:val="28"/>
          <w:szCs w:val="28"/>
          <w:lang w:eastAsia="zh-CN"/>
        </w:rPr>
        <w:t>І</w:t>
      </w:r>
      <w:r w:rsidRPr="00EB4CD3">
        <w:rPr>
          <w:rFonts w:ascii="Benguiat" w:eastAsia="SimSun" w:hAnsi="Benguiat" w:cs="Benguiat"/>
          <w:b/>
          <w:bCs/>
          <w:color w:val="000000"/>
          <w:kern w:val="2"/>
          <w:sz w:val="28"/>
          <w:szCs w:val="28"/>
          <w:lang w:eastAsia="zh-CN"/>
        </w:rPr>
        <w:t>Я З ПИТАНЬ КУЛЬТУРИ, ТУРИЗМУ</w:t>
      </w:r>
    </w:p>
    <w:p w:rsidR="00EB4CD3" w:rsidRPr="00EB4CD3" w:rsidRDefault="00EB4CD3" w:rsidP="00EB4CD3">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EB4CD3">
        <w:rPr>
          <w:rFonts w:ascii="Benguiat" w:eastAsia="SimSun" w:hAnsi="Benguiat" w:cs="Benguiat"/>
          <w:b/>
          <w:bCs/>
          <w:color w:val="000000"/>
          <w:kern w:val="2"/>
          <w:sz w:val="28"/>
          <w:szCs w:val="28"/>
          <w:lang w:eastAsia="zh-CN"/>
        </w:rPr>
        <w:t xml:space="preserve"> ТА </w:t>
      </w:r>
      <w:r w:rsidRPr="00EB4CD3">
        <w:rPr>
          <w:rFonts w:ascii="Cambria" w:eastAsia="SimSun" w:hAnsi="Cambria" w:cs="Cambria"/>
          <w:b/>
          <w:bCs/>
          <w:color w:val="000000"/>
          <w:kern w:val="2"/>
          <w:sz w:val="28"/>
          <w:szCs w:val="28"/>
          <w:lang w:eastAsia="zh-CN"/>
        </w:rPr>
        <w:t>І</w:t>
      </w:r>
      <w:r w:rsidRPr="00EB4CD3">
        <w:rPr>
          <w:rFonts w:ascii="Benguiat" w:eastAsia="SimSun" w:hAnsi="Benguiat" w:cs="Benguiat"/>
          <w:b/>
          <w:bCs/>
          <w:color w:val="000000"/>
          <w:kern w:val="2"/>
          <w:sz w:val="28"/>
          <w:szCs w:val="28"/>
          <w:lang w:eastAsia="zh-CN"/>
        </w:rPr>
        <w:t>НФОРМАЦ</w:t>
      </w:r>
      <w:r w:rsidRPr="00EB4CD3">
        <w:rPr>
          <w:rFonts w:ascii="Cambria" w:eastAsia="SimSun" w:hAnsi="Cambria" w:cs="Cambria"/>
          <w:b/>
          <w:bCs/>
          <w:color w:val="000000"/>
          <w:kern w:val="2"/>
          <w:sz w:val="28"/>
          <w:szCs w:val="28"/>
          <w:lang w:eastAsia="zh-CN"/>
        </w:rPr>
        <w:t>І</w:t>
      </w:r>
      <w:r w:rsidRPr="00EB4CD3">
        <w:rPr>
          <w:rFonts w:ascii="Benguiat" w:eastAsia="SimSun" w:hAnsi="Benguiat" w:cs="Benguiat"/>
          <w:b/>
          <w:bCs/>
          <w:color w:val="000000"/>
          <w:kern w:val="2"/>
          <w:sz w:val="28"/>
          <w:szCs w:val="28"/>
          <w:lang w:eastAsia="zh-CN"/>
        </w:rPr>
        <w:t>ЙНО</w:t>
      </w:r>
      <w:r w:rsidRPr="00EB4CD3">
        <w:rPr>
          <w:rFonts w:ascii="Cambria" w:eastAsia="SimSun" w:hAnsi="Cambria" w:cs="Cambria"/>
          <w:b/>
          <w:bCs/>
          <w:color w:val="000000"/>
          <w:kern w:val="2"/>
          <w:sz w:val="28"/>
          <w:szCs w:val="28"/>
          <w:lang w:eastAsia="zh-CN"/>
        </w:rPr>
        <w:t>Ї</w:t>
      </w:r>
      <w:r w:rsidRPr="00EB4CD3">
        <w:rPr>
          <w:rFonts w:ascii="Benguiat" w:eastAsia="SimSun" w:hAnsi="Benguiat" w:cs="Benguiat"/>
          <w:b/>
          <w:bCs/>
          <w:color w:val="000000"/>
          <w:kern w:val="2"/>
          <w:sz w:val="28"/>
          <w:szCs w:val="28"/>
          <w:lang w:eastAsia="zh-CN"/>
        </w:rPr>
        <w:t xml:space="preserve"> ПОЛ</w:t>
      </w:r>
      <w:r w:rsidRPr="00EB4CD3">
        <w:rPr>
          <w:rFonts w:ascii="Cambria" w:eastAsia="SimSun" w:hAnsi="Cambria" w:cs="Cambria"/>
          <w:b/>
          <w:bCs/>
          <w:color w:val="000000"/>
          <w:kern w:val="2"/>
          <w:sz w:val="28"/>
          <w:szCs w:val="28"/>
          <w:lang w:eastAsia="zh-CN"/>
        </w:rPr>
        <w:t>І</w:t>
      </w:r>
      <w:r w:rsidRPr="00EB4CD3">
        <w:rPr>
          <w:rFonts w:ascii="Benguiat" w:eastAsia="SimSun" w:hAnsi="Benguiat" w:cs="Benguiat"/>
          <w:b/>
          <w:bCs/>
          <w:color w:val="000000"/>
          <w:kern w:val="2"/>
          <w:sz w:val="28"/>
          <w:szCs w:val="28"/>
          <w:lang w:eastAsia="zh-CN"/>
        </w:rPr>
        <w:t>ТИКИ</w:t>
      </w:r>
    </w:p>
    <w:p w:rsidR="00EB4CD3" w:rsidRPr="00EB4CD3" w:rsidRDefault="00EB4CD3" w:rsidP="00EB4CD3">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EB4CD3">
        <w:rPr>
          <w:rFonts w:ascii="Times New Roman" w:eastAsia="SimSun" w:hAnsi="Times New Roman" w:cs="Times New Roman"/>
          <w:i/>
          <w:iCs/>
          <w:color w:val="000000"/>
          <w:kern w:val="2"/>
          <w:sz w:val="20"/>
          <w:szCs w:val="20"/>
          <w:lang w:eastAsia="zh-CN"/>
        </w:rPr>
        <w:t>01044, м. Київ, вул. Хрещатик, 36                                                        тел.:(044)202-72-25; тел./факс(044)202-73-05</w:t>
      </w:r>
    </w:p>
    <w:p w:rsidR="00EB4CD3" w:rsidRPr="00EB4CD3" w:rsidRDefault="00EB4CD3" w:rsidP="00EB4CD3">
      <w:pPr>
        <w:widowControl w:val="0"/>
        <w:suppressAutoHyphens/>
        <w:autoSpaceDN w:val="0"/>
        <w:spacing w:after="0" w:line="11" w:lineRule="atLeast"/>
        <w:textAlignment w:val="baseline"/>
        <w:rPr>
          <w:rFonts w:ascii="Times New Roman" w:eastAsia="SimSun" w:hAnsi="Times New Roman" w:cs="Tahoma"/>
          <w:bCs/>
          <w:color w:val="000000"/>
          <w:kern w:val="3"/>
          <w:sz w:val="28"/>
          <w:szCs w:val="28"/>
          <w:u w:val="single"/>
          <w:lang w:eastAsia="zh-CN" w:bidi="fa-IR"/>
        </w:rPr>
      </w:pPr>
    </w:p>
    <w:p w:rsidR="00EB4CD3" w:rsidRPr="00EB4CD3" w:rsidRDefault="00EB4CD3" w:rsidP="00EB4CD3">
      <w:pPr>
        <w:widowControl w:val="0"/>
        <w:suppressAutoHyphens/>
        <w:autoSpaceDN w:val="0"/>
        <w:spacing w:after="0" w:line="11" w:lineRule="atLeast"/>
        <w:textAlignment w:val="baseline"/>
        <w:rPr>
          <w:rFonts w:ascii="Times New Roman" w:eastAsia="SimSun" w:hAnsi="Times New Roman" w:cs="Tahoma"/>
          <w:b/>
          <w:bCs/>
          <w:color w:val="000000"/>
          <w:kern w:val="3"/>
          <w:sz w:val="28"/>
          <w:szCs w:val="28"/>
          <w:lang w:eastAsia="zh-CN" w:bidi="fa-IR"/>
        </w:rPr>
      </w:pPr>
    </w:p>
    <w:p w:rsidR="00EB4CD3" w:rsidRPr="00EB4CD3" w:rsidRDefault="00EB4CD3" w:rsidP="00EB4CD3">
      <w:pPr>
        <w:widowControl w:val="0"/>
        <w:suppressAutoHyphens/>
        <w:autoSpaceDN w:val="0"/>
        <w:spacing w:after="0" w:line="11" w:lineRule="atLeast"/>
        <w:jc w:val="center"/>
        <w:textAlignment w:val="baseline"/>
        <w:rPr>
          <w:rFonts w:ascii="Times New Roman" w:eastAsia="Times New Roman" w:hAnsi="Times New Roman" w:cs="Tahoma"/>
          <w:color w:val="000000"/>
          <w:kern w:val="3"/>
          <w:sz w:val="24"/>
          <w:szCs w:val="24"/>
          <w:lang w:eastAsia="ja-JP" w:bidi="fa-IR"/>
        </w:rPr>
      </w:pPr>
      <w:r w:rsidRPr="00EB4CD3">
        <w:rPr>
          <w:rFonts w:ascii="Times New Roman" w:eastAsia="SimSun" w:hAnsi="Times New Roman" w:cs="Times New Roman"/>
          <w:b/>
          <w:bCs/>
          <w:color w:val="000000"/>
          <w:kern w:val="3"/>
          <w:sz w:val="28"/>
          <w:szCs w:val="28"/>
          <w:lang w:eastAsia="zh-CN" w:bidi="fa-IR"/>
        </w:rPr>
        <w:t>Протокол №</w:t>
      </w:r>
      <w:r w:rsidR="00610FBA">
        <w:rPr>
          <w:rFonts w:ascii="Times New Roman" w:eastAsia="SimSun" w:hAnsi="Times New Roman" w:cs="Times New Roman"/>
          <w:b/>
          <w:bCs/>
          <w:color w:val="000000"/>
          <w:kern w:val="3"/>
          <w:sz w:val="28"/>
          <w:szCs w:val="28"/>
          <w:lang w:eastAsia="zh-CN" w:bidi="fa-IR"/>
        </w:rPr>
        <w:t xml:space="preserve">  4/92</w:t>
      </w:r>
    </w:p>
    <w:p w:rsidR="00EB4CD3" w:rsidRPr="00EB4CD3" w:rsidRDefault="00EB4CD3" w:rsidP="00EB4CD3">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sidRPr="00EB4CD3">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EB4CD3" w:rsidRPr="00EB4CD3" w:rsidRDefault="00EB4CD3" w:rsidP="00EB4CD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EB4CD3">
        <w:rPr>
          <w:rFonts w:ascii="Times New Roman" w:eastAsia="SimSun" w:hAnsi="Times New Roman" w:cs="Times New Roman"/>
          <w:b/>
          <w:bCs/>
          <w:color w:val="000000"/>
          <w:kern w:val="3"/>
          <w:sz w:val="28"/>
          <w:szCs w:val="28"/>
          <w:lang w:eastAsia="zh-CN" w:bidi="fa-IR"/>
        </w:rPr>
        <w:t>з питань культури, туризму та інформаційної політики (Комісії)</w:t>
      </w:r>
    </w:p>
    <w:p w:rsidR="00EB4CD3" w:rsidRPr="00EB4CD3" w:rsidRDefault="00EB4CD3" w:rsidP="00EB4CD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EB4CD3" w:rsidRPr="00EB4CD3" w:rsidRDefault="00610FBA"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color w:val="000000"/>
          <w:kern w:val="3"/>
          <w:sz w:val="28"/>
          <w:szCs w:val="28"/>
          <w:lang w:eastAsia="zh-CN" w:bidi="fa-IR"/>
        </w:rPr>
      </w:pPr>
      <w:r>
        <w:rPr>
          <w:rFonts w:ascii="Times New Roman" w:eastAsia="Times New Roman" w:hAnsi="Times New Roman" w:cs="Times New Roman"/>
          <w:color w:val="000000"/>
          <w:kern w:val="3"/>
          <w:sz w:val="28"/>
          <w:szCs w:val="28"/>
          <w:lang w:eastAsia="zh-CN" w:bidi="fa-IR"/>
        </w:rPr>
        <w:t>від 27</w:t>
      </w:r>
      <w:r w:rsidR="00EB4CD3" w:rsidRPr="00EB4CD3">
        <w:rPr>
          <w:rFonts w:ascii="Times New Roman" w:eastAsia="Times New Roman" w:hAnsi="Times New Roman" w:cs="Times New Roman"/>
          <w:color w:val="000000"/>
          <w:kern w:val="3"/>
          <w:sz w:val="28"/>
          <w:szCs w:val="28"/>
          <w:lang w:eastAsia="zh-CN" w:bidi="fa-IR"/>
        </w:rPr>
        <w:t>.02.2019</w:t>
      </w: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b/>
          <w:color w:val="000000"/>
          <w:kern w:val="3"/>
          <w:sz w:val="28"/>
          <w:szCs w:val="28"/>
          <w:lang w:eastAsia="zh-CN" w:bidi="fa-IR"/>
        </w:rPr>
      </w:pP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bCs/>
          <w:color w:val="000000"/>
          <w:kern w:val="3"/>
          <w:sz w:val="28"/>
          <w:szCs w:val="28"/>
          <w:lang w:eastAsia="zh-CN" w:bidi="fa-IR"/>
        </w:rPr>
      </w:pPr>
      <w:r w:rsidRPr="00EB4CD3">
        <w:rPr>
          <w:rFonts w:ascii="Times New Roman" w:eastAsia="Times New Roman" w:hAnsi="Times New Roman" w:cs="Times New Roman"/>
          <w:b/>
          <w:color w:val="000000"/>
          <w:kern w:val="3"/>
          <w:sz w:val="28"/>
          <w:szCs w:val="28"/>
          <w:lang w:eastAsia="zh-CN" w:bidi="fa-IR"/>
        </w:rPr>
        <w:t>Місце проведення</w:t>
      </w:r>
      <w:r w:rsidRPr="00EB4CD3">
        <w:rPr>
          <w:rFonts w:ascii="Times New Roman" w:eastAsia="Times New Roman" w:hAnsi="Times New Roman" w:cs="Times New Roman"/>
          <w:b/>
          <w:bCs/>
          <w:color w:val="000000"/>
          <w:kern w:val="3"/>
          <w:sz w:val="28"/>
          <w:szCs w:val="28"/>
          <w:lang w:eastAsia="zh-CN" w:bidi="fa-IR"/>
        </w:rPr>
        <w:t xml:space="preserve">: </w:t>
      </w:r>
      <w:r w:rsidRPr="00EB4CD3">
        <w:rPr>
          <w:rFonts w:ascii="Times New Roman" w:eastAsia="Times New Roman" w:hAnsi="Times New Roman" w:cs="Times New Roman"/>
          <w:bCs/>
          <w:color w:val="000000"/>
          <w:kern w:val="3"/>
          <w:sz w:val="28"/>
          <w:szCs w:val="28"/>
          <w:lang w:eastAsia="zh-CN" w:bidi="fa-IR"/>
        </w:rPr>
        <w:t xml:space="preserve">Київська міська рада, м. Київ, вул. Хрещатик, 36, </w:t>
      </w: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bCs/>
          <w:color w:val="000000"/>
          <w:kern w:val="3"/>
          <w:sz w:val="28"/>
          <w:szCs w:val="28"/>
          <w:lang w:eastAsia="zh-CN" w:bidi="fa-IR"/>
        </w:rPr>
      </w:pPr>
      <w:r w:rsidRPr="00EB4CD3">
        <w:rPr>
          <w:rFonts w:ascii="Times New Roman" w:eastAsia="Times New Roman" w:hAnsi="Times New Roman" w:cs="Times New Roman"/>
          <w:bCs/>
          <w:color w:val="000000"/>
          <w:kern w:val="3"/>
          <w:sz w:val="28"/>
          <w:szCs w:val="28"/>
          <w:lang w:eastAsia="zh-CN" w:bidi="fa-IR"/>
        </w:rPr>
        <w:t xml:space="preserve">                                   к.1017 (10-й поверх), початок засідання – 10.00</w:t>
      </w:r>
      <w:r w:rsidRPr="00EB4CD3">
        <w:rPr>
          <w:rFonts w:ascii="Times New Roman" w:eastAsia="Times New Roman" w:hAnsi="Times New Roman" w:cs="Times New Roman"/>
          <w:color w:val="000000"/>
          <w:kern w:val="3"/>
          <w:sz w:val="28"/>
          <w:szCs w:val="28"/>
          <w:lang w:eastAsia="zh-CN" w:bidi="fa-IR"/>
        </w:rPr>
        <w:t>.</w:t>
      </w: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color w:val="000000"/>
          <w:kern w:val="3"/>
          <w:sz w:val="28"/>
          <w:szCs w:val="28"/>
          <w:lang w:eastAsia="zh-CN" w:bidi="fa-IR"/>
        </w:rPr>
      </w:pP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ahoma"/>
          <w:b/>
          <w:color w:val="000000"/>
          <w:kern w:val="3"/>
          <w:sz w:val="24"/>
          <w:szCs w:val="24"/>
          <w:lang w:eastAsia="ja-JP" w:bidi="fa-IR"/>
        </w:rPr>
      </w:pPr>
      <w:r w:rsidRPr="00EB4CD3">
        <w:rPr>
          <w:rFonts w:ascii="Times New Roman" w:eastAsia="Times New Roman" w:hAnsi="Times New Roman" w:cs="Times New Roman"/>
          <w:b/>
          <w:color w:val="000000"/>
          <w:kern w:val="3"/>
          <w:sz w:val="28"/>
          <w:szCs w:val="28"/>
          <w:lang w:eastAsia="zh-CN" w:bidi="fa-IR"/>
        </w:rPr>
        <w:t>Склад Комісії</w:t>
      </w:r>
      <w:r w:rsidRPr="00EB4CD3">
        <w:rPr>
          <w:rFonts w:ascii="Times New Roman" w:eastAsia="Times New Roman" w:hAnsi="Times New Roman" w:cs="Times New Roman"/>
          <w:b/>
          <w:bCs/>
          <w:color w:val="000000"/>
          <w:kern w:val="3"/>
          <w:sz w:val="28"/>
          <w:szCs w:val="28"/>
          <w:lang w:eastAsia="zh-CN" w:bidi="fa-IR"/>
        </w:rPr>
        <w:t>: 5</w:t>
      </w:r>
      <w:r w:rsidRPr="00EB4CD3">
        <w:rPr>
          <w:rFonts w:ascii="Times New Roman" w:eastAsia="Times New Roman" w:hAnsi="Times New Roman" w:cs="Times New Roman"/>
          <w:bCs/>
          <w:color w:val="000000"/>
          <w:kern w:val="3"/>
          <w:sz w:val="28"/>
          <w:szCs w:val="28"/>
          <w:lang w:eastAsia="zh-CN" w:bidi="fa-IR"/>
        </w:rPr>
        <w:t xml:space="preserve"> депутатів Київської міської ради.</w:t>
      </w: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ahoma"/>
          <w:b/>
          <w:color w:val="000000"/>
          <w:kern w:val="3"/>
          <w:sz w:val="24"/>
          <w:szCs w:val="24"/>
          <w:lang w:eastAsia="ja-JP" w:bidi="fa-IR"/>
        </w:rPr>
      </w:pP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b/>
          <w:bCs/>
          <w:color w:val="000000"/>
          <w:kern w:val="3"/>
          <w:sz w:val="28"/>
          <w:szCs w:val="28"/>
          <w:lang w:eastAsia="zh-CN" w:bidi="fa-IR"/>
        </w:rPr>
      </w:pPr>
      <w:r w:rsidRPr="00EB4CD3">
        <w:rPr>
          <w:rFonts w:ascii="Times New Roman" w:eastAsia="Times New Roman" w:hAnsi="Times New Roman" w:cs="Times New Roman"/>
          <w:b/>
          <w:color w:val="000000"/>
          <w:kern w:val="3"/>
          <w:sz w:val="28"/>
          <w:szCs w:val="28"/>
          <w:lang w:eastAsia="zh-CN" w:bidi="fa-IR"/>
        </w:rPr>
        <w:t xml:space="preserve">Присутні: </w:t>
      </w:r>
      <w:r w:rsidRPr="00EB4CD3">
        <w:rPr>
          <w:rFonts w:ascii="Times New Roman" w:eastAsia="Times New Roman" w:hAnsi="Times New Roman" w:cs="Times New Roman"/>
          <w:b/>
          <w:bCs/>
          <w:color w:val="000000"/>
          <w:kern w:val="3"/>
          <w:sz w:val="28"/>
          <w:szCs w:val="28"/>
          <w:lang w:eastAsia="zh-CN" w:bidi="fa-IR"/>
        </w:rPr>
        <w:t xml:space="preserve">4 </w:t>
      </w:r>
      <w:r w:rsidRPr="00EB4CD3">
        <w:rPr>
          <w:rFonts w:ascii="Times New Roman" w:eastAsia="Times New Roman" w:hAnsi="Times New Roman" w:cs="Times New Roman"/>
          <w:bCs/>
          <w:color w:val="000000"/>
          <w:kern w:val="3"/>
          <w:sz w:val="28"/>
          <w:szCs w:val="28"/>
          <w:lang w:eastAsia="zh-CN" w:bidi="fa-IR"/>
        </w:rPr>
        <w:t>депутатів Київської міської ради, членів комісії:</w:t>
      </w: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iCs/>
          <w:color w:val="000000"/>
          <w:kern w:val="3"/>
          <w:sz w:val="28"/>
          <w:szCs w:val="28"/>
          <w:lang w:eastAsia="zh-CN" w:bidi="fa-IR"/>
        </w:rPr>
      </w:pPr>
      <w:r w:rsidRPr="00EB4CD3">
        <w:rPr>
          <w:rFonts w:ascii="Times New Roman" w:eastAsia="Times New Roman" w:hAnsi="Times New Roman" w:cs="Times New Roman"/>
          <w:bCs/>
          <w:iCs/>
          <w:color w:val="000000"/>
          <w:kern w:val="3"/>
          <w:sz w:val="28"/>
          <w:szCs w:val="28"/>
          <w:lang w:eastAsia="zh-CN" w:bidi="fa-IR"/>
        </w:rPr>
        <w:t>Муха Вікторія Вячеславівна</w:t>
      </w:r>
      <w:r w:rsidRPr="00EB4CD3">
        <w:rPr>
          <w:rFonts w:ascii="Times New Roman" w:eastAsia="Times New Roman" w:hAnsi="Times New Roman" w:cs="Times New Roman"/>
          <w:iCs/>
          <w:color w:val="000000"/>
          <w:kern w:val="3"/>
          <w:sz w:val="28"/>
          <w:szCs w:val="28"/>
          <w:lang w:eastAsia="zh-CN" w:bidi="fa-IR"/>
        </w:rPr>
        <w:t xml:space="preserve"> – голова Комісії, головуюча; </w:t>
      </w: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bCs/>
          <w:iCs/>
          <w:color w:val="000000"/>
          <w:kern w:val="3"/>
          <w:sz w:val="28"/>
          <w:szCs w:val="28"/>
          <w:lang w:eastAsia="zh-CN" w:bidi="fa-IR"/>
        </w:rPr>
      </w:pPr>
      <w:r w:rsidRPr="00EB4CD3">
        <w:rPr>
          <w:rFonts w:ascii="Times New Roman" w:eastAsia="Times New Roman" w:hAnsi="Times New Roman" w:cs="Times New Roman"/>
          <w:bCs/>
          <w:color w:val="000000"/>
          <w:kern w:val="3"/>
          <w:sz w:val="28"/>
          <w:szCs w:val="28"/>
          <w:lang w:eastAsia="zh-CN" w:bidi="fa-IR"/>
        </w:rPr>
        <w:t>Бенюк Богдан Михайлович – заступник гол</w:t>
      </w:r>
      <w:r w:rsidR="00610FBA">
        <w:rPr>
          <w:rFonts w:ascii="Times New Roman" w:eastAsia="Times New Roman" w:hAnsi="Times New Roman" w:cs="Times New Roman"/>
          <w:bCs/>
          <w:color w:val="000000"/>
          <w:kern w:val="3"/>
          <w:sz w:val="28"/>
          <w:szCs w:val="28"/>
          <w:lang w:eastAsia="zh-CN" w:bidi="fa-IR"/>
        </w:rPr>
        <w:t>ови Комісії;</w:t>
      </w: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iCs/>
          <w:color w:val="000000"/>
          <w:kern w:val="3"/>
          <w:sz w:val="28"/>
          <w:szCs w:val="28"/>
          <w:lang w:eastAsia="zh-CN" w:bidi="fa-IR"/>
        </w:rPr>
      </w:pPr>
      <w:r w:rsidRPr="00EB4CD3">
        <w:rPr>
          <w:rFonts w:ascii="Times New Roman" w:eastAsia="Times New Roman" w:hAnsi="Times New Roman" w:cs="Times New Roman"/>
          <w:bCs/>
          <w:iCs/>
          <w:color w:val="000000"/>
          <w:kern w:val="3"/>
          <w:sz w:val="28"/>
          <w:szCs w:val="28"/>
          <w:lang w:eastAsia="zh-CN" w:bidi="fa-IR"/>
        </w:rPr>
        <w:t>Березницька Людмила Іванівна</w:t>
      </w:r>
      <w:r w:rsidRPr="00EB4CD3">
        <w:rPr>
          <w:rFonts w:ascii="Times New Roman" w:eastAsia="Times New Roman" w:hAnsi="Times New Roman" w:cs="Times New Roman"/>
          <w:i/>
          <w:iCs/>
          <w:color w:val="000000"/>
          <w:kern w:val="3"/>
          <w:sz w:val="28"/>
          <w:szCs w:val="28"/>
          <w:lang w:eastAsia="zh-CN" w:bidi="fa-IR"/>
        </w:rPr>
        <w:t xml:space="preserve">– </w:t>
      </w:r>
      <w:r w:rsidRPr="00EB4CD3">
        <w:rPr>
          <w:rFonts w:ascii="Times New Roman" w:eastAsia="Times New Roman" w:hAnsi="Times New Roman" w:cs="Times New Roman"/>
          <w:iCs/>
          <w:color w:val="000000"/>
          <w:kern w:val="3"/>
          <w:sz w:val="28"/>
          <w:szCs w:val="28"/>
          <w:lang w:eastAsia="zh-CN" w:bidi="fa-IR"/>
        </w:rPr>
        <w:t>член Комісії;</w:t>
      </w: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iCs/>
          <w:color w:val="000000"/>
          <w:kern w:val="3"/>
          <w:sz w:val="28"/>
          <w:szCs w:val="28"/>
          <w:lang w:eastAsia="zh-CN" w:bidi="fa-IR"/>
        </w:rPr>
      </w:pPr>
      <w:r w:rsidRPr="00EB4CD3">
        <w:rPr>
          <w:rFonts w:ascii="Times New Roman" w:eastAsia="Times New Roman" w:hAnsi="Times New Roman" w:cs="Times New Roman"/>
          <w:bCs/>
          <w:iCs/>
          <w:color w:val="000000"/>
          <w:kern w:val="3"/>
          <w:sz w:val="28"/>
          <w:szCs w:val="28"/>
          <w:lang w:eastAsia="zh-CN" w:bidi="fa-IR"/>
        </w:rPr>
        <w:t xml:space="preserve">Таранов Андрій Володимирович </w:t>
      </w:r>
      <w:r w:rsidRPr="00EB4CD3">
        <w:rPr>
          <w:rFonts w:ascii="Times New Roman" w:eastAsia="Times New Roman" w:hAnsi="Times New Roman" w:cs="Times New Roman"/>
          <w:i/>
          <w:iCs/>
          <w:color w:val="000000"/>
          <w:kern w:val="3"/>
          <w:sz w:val="28"/>
          <w:szCs w:val="28"/>
          <w:lang w:eastAsia="zh-CN" w:bidi="fa-IR"/>
        </w:rPr>
        <w:t xml:space="preserve">– </w:t>
      </w:r>
      <w:r w:rsidRPr="00EB4CD3">
        <w:rPr>
          <w:rFonts w:ascii="Times New Roman" w:eastAsia="Times New Roman" w:hAnsi="Times New Roman" w:cs="Times New Roman"/>
          <w:iCs/>
          <w:color w:val="000000"/>
          <w:kern w:val="3"/>
          <w:sz w:val="28"/>
          <w:szCs w:val="28"/>
          <w:lang w:eastAsia="zh-CN" w:bidi="fa-IR"/>
        </w:rPr>
        <w:t>член Комісії</w:t>
      </w:r>
      <w:r w:rsidR="007615A1">
        <w:rPr>
          <w:rFonts w:ascii="Times New Roman" w:eastAsia="Times New Roman" w:hAnsi="Times New Roman" w:cs="Times New Roman"/>
          <w:iCs/>
          <w:color w:val="000000"/>
          <w:kern w:val="3"/>
          <w:sz w:val="28"/>
          <w:szCs w:val="28"/>
          <w:lang w:eastAsia="zh-CN" w:bidi="fa-IR"/>
        </w:rPr>
        <w:t xml:space="preserve"> (відсутній під час формування та голосування за </w:t>
      </w:r>
      <w:r w:rsidR="00DF2853">
        <w:rPr>
          <w:rFonts w:ascii="Times New Roman" w:eastAsia="Times New Roman" w:hAnsi="Times New Roman" w:cs="Times New Roman"/>
          <w:iCs/>
          <w:color w:val="000000"/>
          <w:kern w:val="3"/>
          <w:sz w:val="28"/>
          <w:szCs w:val="28"/>
          <w:lang w:eastAsia="zh-CN" w:bidi="fa-IR"/>
        </w:rPr>
        <w:t>порядок денний)</w:t>
      </w:r>
      <w:r w:rsidRPr="00EB4CD3">
        <w:rPr>
          <w:rFonts w:ascii="Times New Roman" w:eastAsia="Times New Roman" w:hAnsi="Times New Roman" w:cs="Times New Roman"/>
          <w:iCs/>
          <w:color w:val="000000"/>
          <w:kern w:val="3"/>
          <w:sz w:val="28"/>
          <w:szCs w:val="28"/>
          <w:lang w:eastAsia="zh-CN" w:bidi="fa-IR"/>
        </w:rPr>
        <w:t>.</w:t>
      </w: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iCs/>
          <w:color w:val="000000"/>
          <w:kern w:val="3"/>
          <w:sz w:val="28"/>
          <w:szCs w:val="28"/>
          <w:lang w:eastAsia="zh-CN" w:bidi="fa-IR"/>
        </w:rPr>
      </w:pP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iCs/>
          <w:color w:val="000000"/>
          <w:kern w:val="3"/>
          <w:sz w:val="28"/>
          <w:szCs w:val="28"/>
          <w:lang w:eastAsia="zh-CN" w:bidi="fa-IR"/>
        </w:rPr>
      </w:pPr>
      <w:r w:rsidRPr="00EB4CD3">
        <w:rPr>
          <w:rFonts w:ascii="Times New Roman" w:eastAsia="Times New Roman" w:hAnsi="Times New Roman" w:cs="Times New Roman"/>
          <w:b/>
          <w:iCs/>
          <w:color w:val="000000"/>
          <w:kern w:val="3"/>
          <w:sz w:val="28"/>
          <w:szCs w:val="28"/>
          <w:lang w:eastAsia="zh-CN" w:bidi="fa-IR"/>
        </w:rPr>
        <w:t>Відсутні: 1</w:t>
      </w:r>
      <w:r w:rsidRPr="00EB4CD3">
        <w:rPr>
          <w:rFonts w:ascii="Times New Roman" w:eastAsia="Times New Roman" w:hAnsi="Times New Roman" w:cs="Times New Roman"/>
          <w:iCs/>
          <w:color w:val="000000"/>
          <w:kern w:val="3"/>
          <w:sz w:val="28"/>
          <w:szCs w:val="28"/>
          <w:lang w:eastAsia="zh-CN" w:bidi="fa-IR"/>
        </w:rPr>
        <w:t xml:space="preserve"> депутат:</w:t>
      </w: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iCs/>
          <w:color w:val="000000"/>
          <w:kern w:val="3"/>
          <w:sz w:val="28"/>
          <w:szCs w:val="28"/>
          <w:lang w:eastAsia="zh-CN" w:bidi="fa-IR"/>
        </w:rPr>
      </w:pPr>
      <w:r w:rsidRPr="00EB4CD3">
        <w:rPr>
          <w:rFonts w:ascii="Times New Roman" w:eastAsia="Times New Roman" w:hAnsi="Times New Roman" w:cs="Times New Roman"/>
          <w:bCs/>
          <w:iCs/>
          <w:color w:val="000000"/>
          <w:kern w:val="3"/>
          <w:sz w:val="28"/>
          <w:szCs w:val="28"/>
          <w:lang w:eastAsia="zh-CN" w:bidi="fa-IR"/>
        </w:rPr>
        <w:t>Поживанов Олександр Михайлович</w:t>
      </w:r>
      <w:r w:rsidRPr="00EB4CD3">
        <w:rPr>
          <w:rFonts w:ascii="Times New Roman" w:eastAsia="Times New Roman" w:hAnsi="Times New Roman" w:cs="Times New Roman"/>
          <w:b/>
          <w:bCs/>
          <w:iCs/>
          <w:color w:val="000000"/>
          <w:kern w:val="3"/>
          <w:sz w:val="28"/>
          <w:szCs w:val="28"/>
          <w:lang w:eastAsia="zh-CN" w:bidi="fa-IR"/>
        </w:rPr>
        <w:t xml:space="preserve"> – </w:t>
      </w:r>
      <w:r w:rsidRPr="00EB4CD3">
        <w:rPr>
          <w:rFonts w:ascii="Times New Roman" w:eastAsia="Times New Roman" w:hAnsi="Times New Roman" w:cs="Times New Roman"/>
          <w:iCs/>
          <w:color w:val="000000"/>
          <w:kern w:val="3"/>
          <w:sz w:val="28"/>
          <w:szCs w:val="28"/>
          <w:lang w:eastAsia="zh-CN" w:bidi="fa-IR"/>
        </w:rPr>
        <w:t>секретар Комісії.</w:t>
      </w: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bCs/>
          <w:iCs/>
          <w:color w:val="000000"/>
          <w:kern w:val="3"/>
          <w:sz w:val="28"/>
          <w:szCs w:val="28"/>
          <w:lang w:eastAsia="zh-CN" w:bidi="fa-IR"/>
        </w:rPr>
      </w:pPr>
    </w:p>
    <w:p w:rsidR="00EB4CD3" w:rsidRPr="00EB4CD3" w:rsidRDefault="00EB4CD3" w:rsidP="00EB4CD3">
      <w:pPr>
        <w:widowControl w:val="0"/>
        <w:suppressAutoHyphens/>
        <w:autoSpaceDN w:val="0"/>
        <w:snapToGrid w:val="0"/>
        <w:spacing w:after="0" w:line="240" w:lineRule="atLeast"/>
        <w:jc w:val="both"/>
        <w:textAlignment w:val="baseline"/>
        <w:rPr>
          <w:rFonts w:ascii="Times New Roman" w:eastAsia="Times New Roman" w:hAnsi="Times New Roman" w:cs="Times New Roman"/>
          <w:iCs/>
          <w:color w:val="000000"/>
          <w:kern w:val="3"/>
          <w:sz w:val="28"/>
          <w:szCs w:val="28"/>
          <w:lang w:eastAsia="zh-CN" w:bidi="fa-IR"/>
        </w:rPr>
      </w:pPr>
    </w:p>
    <w:p w:rsidR="00326DE9" w:rsidRPr="00326DE9" w:rsidRDefault="00EB4CD3" w:rsidP="00326DE9">
      <w:pPr>
        <w:widowControl w:val="0"/>
        <w:suppressAutoHyphens/>
        <w:autoSpaceDN w:val="0"/>
        <w:snapToGrid w:val="0"/>
        <w:spacing w:after="0" w:line="240" w:lineRule="auto"/>
        <w:ind w:firstLine="709"/>
        <w:jc w:val="both"/>
        <w:textAlignment w:val="baseline"/>
        <w:rPr>
          <w:rFonts w:ascii="Times New Roman" w:eastAsia="Times New Roman" w:hAnsi="Times New Roman" w:cs="Times New Roman"/>
          <w:b/>
          <w:bCs/>
          <w:color w:val="000000"/>
          <w:kern w:val="3"/>
          <w:sz w:val="28"/>
          <w:szCs w:val="28"/>
          <w:lang w:eastAsia="zh-CN" w:bidi="fa-IR"/>
        </w:rPr>
      </w:pPr>
      <w:r w:rsidRPr="00EB4CD3">
        <w:rPr>
          <w:rFonts w:ascii="Times New Roman" w:eastAsia="Times New Roman" w:hAnsi="Times New Roman" w:cs="Times New Roman"/>
          <w:b/>
          <w:bCs/>
          <w:color w:val="000000"/>
          <w:kern w:val="3"/>
          <w:sz w:val="28"/>
          <w:szCs w:val="28"/>
          <w:lang w:eastAsia="zh-CN" w:bidi="fa-IR"/>
        </w:rPr>
        <w:t>Присутні та запрошені:</w:t>
      </w:r>
    </w:p>
    <w:p w:rsidR="00326DE9" w:rsidRDefault="00326DE9" w:rsidP="0067072B">
      <w:pPr>
        <w:suppressAutoHyphens/>
        <w:autoSpaceDN w:val="0"/>
        <w:snapToGrid w:val="0"/>
        <w:spacing w:after="0" w:line="240" w:lineRule="atLeast"/>
        <w:jc w:val="both"/>
        <w:rPr>
          <w:rFonts w:ascii="Times New Roman" w:eastAsia="Times New Roman" w:hAnsi="Times New Roman" w:cs="Times New Roman"/>
          <w:kern w:val="3"/>
          <w:sz w:val="28"/>
          <w:szCs w:val="28"/>
          <w:lang w:eastAsia="zh-CN"/>
        </w:rPr>
      </w:pPr>
      <w:r w:rsidRPr="00227B69">
        <w:t xml:space="preserve">      </w:t>
      </w:r>
      <w:r>
        <w:t xml:space="preserve">      </w:t>
      </w:r>
      <w:r w:rsidRPr="00227B69">
        <w:t xml:space="preserve">   </w:t>
      </w:r>
      <w:r>
        <w:rPr>
          <w:rFonts w:ascii="Times New Roman" w:eastAsia="Times New Roman" w:hAnsi="Times New Roman" w:cs="Times New Roman"/>
          <w:kern w:val="3"/>
          <w:sz w:val="28"/>
          <w:szCs w:val="28"/>
          <w:shd w:val="clear" w:color="auto" w:fill="FFFFFF"/>
          <w:lang w:eastAsia="zh-CN"/>
        </w:rPr>
        <w:t>Попова Діана Олегівна</w:t>
      </w:r>
      <w:r w:rsidR="00AF59C2">
        <w:rPr>
          <w:rFonts w:ascii="Times New Roman" w:eastAsia="Times New Roman" w:hAnsi="Times New Roman" w:cs="Times New Roman"/>
          <w:kern w:val="3"/>
          <w:sz w:val="28"/>
          <w:szCs w:val="28"/>
          <w:lang w:eastAsia="zh-CN"/>
        </w:rPr>
        <w:t xml:space="preserve"> –</w:t>
      </w:r>
      <w:r>
        <w:rPr>
          <w:rFonts w:ascii="Times New Roman" w:eastAsia="Times New Roman" w:hAnsi="Times New Roman" w:cs="Times New Roman"/>
          <w:kern w:val="3"/>
          <w:sz w:val="28"/>
          <w:szCs w:val="28"/>
          <w:shd w:val="clear" w:color="auto" w:fill="FFFFFF"/>
          <w:lang w:eastAsia="zh-CN"/>
        </w:rPr>
        <w:t xml:space="preserve"> директор</w:t>
      </w:r>
      <w:r w:rsidRPr="00AF5651">
        <w:rPr>
          <w:rFonts w:ascii="Trebuchet MS" w:eastAsia="Times New Roman" w:hAnsi="Trebuchet MS" w:cs="Times New Roman"/>
          <w:kern w:val="3"/>
          <w:sz w:val="21"/>
          <w:szCs w:val="21"/>
          <w:shd w:val="clear" w:color="auto" w:fill="FFFFFF"/>
          <w:lang w:eastAsia="zh-CN"/>
        </w:rPr>
        <w:t> </w:t>
      </w:r>
      <w:r w:rsidRPr="00AF5651">
        <w:rPr>
          <w:rFonts w:ascii="Times New Roman" w:eastAsia="Times New Roman" w:hAnsi="Times New Roman" w:cs="Times New Roman"/>
          <w:kern w:val="3"/>
          <w:sz w:val="28"/>
          <w:szCs w:val="28"/>
          <w:lang w:eastAsia="zh-CN"/>
        </w:rPr>
        <w:t>Департаменту</w:t>
      </w:r>
      <w:r w:rsidR="00AF59C2">
        <w:rPr>
          <w:rFonts w:ascii="Times New Roman" w:eastAsia="Times New Roman" w:hAnsi="Times New Roman" w:cs="Times New Roman"/>
          <w:kern w:val="3"/>
          <w:sz w:val="28"/>
          <w:szCs w:val="28"/>
          <w:lang w:eastAsia="zh-CN"/>
        </w:rPr>
        <w:t xml:space="preserve"> </w:t>
      </w:r>
      <w:r w:rsidRPr="00D66D8F">
        <w:rPr>
          <w:rFonts w:ascii="Times New Roman" w:eastAsia="Times New Roman" w:hAnsi="Times New Roman" w:cs="Times New Roman"/>
          <w:kern w:val="3"/>
          <w:sz w:val="28"/>
          <w:szCs w:val="28"/>
          <w:lang w:eastAsia="zh-CN"/>
        </w:rPr>
        <w:t>культури виконавчого</w:t>
      </w:r>
      <w:r w:rsidRPr="00221500">
        <w:rPr>
          <w:rFonts w:ascii="Times New Roman" w:eastAsia="Times New Roman" w:hAnsi="Times New Roman" w:cs="Times New Roman"/>
          <w:kern w:val="3"/>
          <w:sz w:val="28"/>
          <w:szCs w:val="28"/>
          <w:lang w:eastAsia="zh-CN"/>
        </w:rPr>
        <w:t xml:space="preserve"> органу Київської міської ради (Київської міської державної адміністрації);</w:t>
      </w:r>
    </w:p>
    <w:p w:rsidR="00326DE9" w:rsidRDefault="00326DE9" w:rsidP="0067072B">
      <w:pPr>
        <w:snapToGrid w:val="0"/>
        <w:spacing w:after="0" w:line="240" w:lineRule="atLeast"/>
        <w:jc w:val="both"/>
        <w:rPr>
          <w:rFonts w:ascii="Times New Roman" w:hAnsi="Times New Roman" w:cs="Times New Roman"/>
          <w:sz w:val="28"/>
          <w:szCs w:val="28"/>
        </w:rPr>
      </w:pPr>
      <w:r w:rsidRPr="00E30642">
        <w:rPr>
          <w:rFonts w:ascii="Times New Roman" w:eastAsia="Times New Roman" w:hAnsi="Times New Roman" w:cs="Times New Roman"/>
          <w:bCs/>
          <w:sz w:val="28"/>
          <w:szCs w:val="28"/>
        </w:rPr>
        <w:t xml:space="preserve">          Черненко Ірина Іванівна – заступник директора </w:t>
      </w:r>
      <w:r w:rsidR="00AF59C2">
        <w:rPr>
          <w:rFonts w:ascii="Times New Roman" w:hAnsi="Times New Roman" w:cs="Times New Roman"/>
          <w:sz w:val="28"/>
          <w:szCs w:val="28"/>
        </w:rPr>
        <w:t xml:space="preserve">Департаменту </w:t>
      </w:r>
      <w:r w:rsidRPr="00E30642">
        <w:rPr>
          <w:rFonts w:ascii="Times New Roman" w:hAnsi="Times New Roman" w:cs="Times New Roman"/>
          <w:sz w:val="28"/>
          <w:szCs w:val="28"/>
        </w:rPr>
        <w:t xml:space="preserve">охорони   культурної </w:t>
      </w:r>
      <w:r>
        <w:rPr>
          <w:rFonts w:ascii="Times New Roman" w:hAnsi="Times New Roman" w:cs="Times New Roman"/>
          <w:sz w:val="28"/>
          <w:szCs w:val="28"/>
        </w:rPr>
        <w:t xml:space="preserve"> </w:t>
      </w:r>
      <w:r w:rsidRPr="00E30642">
        <w:rPr>
          <w:rFonts w:ascii="Times New Roman" w:hAnsi="Times New Roman" w:cs="Times New Roman"/>
          <w:sz w:val="28"/>
          <w:szCs w:val="28"/>
        </w:rPr>
        <w:t xml:space="preserve">спадщини  </w:t>
      </w:r>
      <w:r>
        <w:rPr>
          <w:rFonts w:ascii="Times New Roman" w:hAnsi="Times New Roman" w:cs="Times New Roman"/>
          <w:sz w:val="28"/>
          <w:szCs w:val="28"/>
        </w:rPr>
        <w:t xml:space="preserve"> </w:t>
      </w:r>
      <w:r w:rsidRPr="00E30642">
        <w:rPr>
          <w:rFonts w:ascii="Times New Roman" w:hAnsi="Times New Roman" w:cs="Times New Roman"/>
          <w:sz w:val="28"/>
          <w:szCs w:val="28"/>
        </w:rPr>
        <w:t xml:space="preserve"> виконавчого</w:t>
      </w:r>
      <w:r>
        <w:rPr>
          <w:rFonts w:ascii="Times New Roman" w:hAnsi="Times New Roman" w:cs="Times New Roman"/>
          <w:sz w:val="28"/>
          <w:szCs w:val="28"/>
        </w:rPr>
        <w:t xml:space="preserve"> </w:t>
      </w:r>
      <w:r w:rsidRPr="00E30642">
        <w:rPr>
          <w:rFonts w:ascii="Times New Roman" w:hAnsi="Times New Roman" w:cs="Times New Roman"/>
          <w:sz w:val="28"/>
          <w:szCs w:val="28"/>
        </w:rPr>
        <w:t xml:space="preserve"> органу </w:t>
      </w:r>
      <w:r>
        <w:rPr>
          <w:rFonts w:ascii="Times New Roman" w:hAnsi="Times New Roman" w:cs="Times New Roman"/>
          <w:sz w:val="28"/>
          <w:szCs w:val="28"/>
        </w:rPr>
        <w:t xml:space="preserve"> </w:t>
      </w:r>
      <w:r w:rsidRPr="00E30642">
        <w:rPr>
          <w:rFonts w:ascii="Times New Roman" w:hAnsi="Times New Roman" w:cs="Times New Roman"/>
          <w:sz w:val="28"/>
          <w:szCs w:val="28"/>
        </w:rPr>
        <w:t xml:space="preserve">Київської </w:t>
      </w:r>
      <w:r>
        <w:rPr>
          <w:rFonts w:ascii="Times New Roman" w:hAnsi="Times New Roman" w:cs="Times New Roman"/>
          <w:sz w:val="28"/>
          <w:szCs w:val="28"/>
        </w:rPr>
        <w:t xml:space="preserve"> </w:t>
      </w:r>
      <w:r w:rsidRPr="00E30642">
        <w:rPr>
          <w:rFonts w:ascii="Times New Roman" w:hAnsi="Times New Roman" w:cs="Times New Roman"/>
          <w:sz w:val="28"/>
          <w:szCs w:val="28"/>
        </w:rPr>
        <w:t xml:space="preserve">міської </w:t>
      </w:r>
      <w:r>
        <w:rPr>
          <w:rFonts w:ascii="Times New Roman" w:hAnsi="Times New Roman" w:cs="Times New Roman"/>
          <w:sz w:val="28"/>
          <w:szCs w:val="28"/>
        </w:rPr>
        <w:t xml:space="preserve"> </w:t>
      </w:r>
      <w:r w:rsidRPr="00E30642">
        <w:rPr>
          <w:rFonts w:ascii="Times New Roman" w:hAnsi="Times New Roman" w:cs="Times New Roman"/>
          <w:sz w:val="28"/>
          <w:szCs w:val="28"/>
        </w:rPr>
        <w:t xml:space="preserve">ради </w:t>
      </w:r>
      <w:r>
        <w:rPr>
          <w:rFonts w:ascii="Times New Roman" w:hAnsi="Times New Roman" w:cs="Times New Roman"/>
          <w:sz w:val="28"/>
          <w:szCs w:val="28"/>
        </w:rPr>
        <w:t xml:space="preserve"> </w:t>
      </w:r>
      <w:r w:rsidR="00B37324">
        <w:rPr>
          <w:rFonts w:ascii="Times New Roman" w:hAnsi="Times New Roman" w:cs="Times New Roman"/>
          <w:sz w:val="28"/>
          <w:szCs w:val="28"/>
        </w:rPr>
        <w:t xml:space="preserve">(Київської міської </w:t>
      </w:r>
      <w:r w:rsidRPr="00E30642">
        <w:rPr>
          <w:rFonts w:ascii="Times New Roman" w:hAnsi="Times New Roman" w:cs="Times New Roman"/>
          <w:sz w:val="28"/>
          <w:szCs w:val="28"/>
        </w:rPr>
        <w:t>державної адміністрації);</w:t>
      </w:r>
    </w:p>
    <w:p w:rsidR="00B37324" w:rsidRPr="00906240" w:rsidRDefault="00B37324" w:rsidP="0067072B">
      <w:pPr>
        <w:suppressAutoHyphens/>
        <w:snapToGrid w:val="0"/>
        <w:spacing w:after="0" w:line="240" w:lineRule="atLeast"/>
        <w:ind w:firstLine="709"/>
        <w:jc w:val="both"/>
        <w:rPr>
          <w:rFonts w:ascii="Times New Roman" w:eastAsia="Times New Roman" w:hAnsi="Times New Roman" w:cs="Times New Roman"/>
          <w:bCs/>
          <w:kern w:val="1"/>
          <w:sz w:val="28"/>
          <w:szCs w:val="28"/>
          <w:lang w:eastAsia="zh-CN"/>
        </w:rPr>
      </w:pPr>
      <w:r w:rsidRPr="00906240">
        <w:rPr>
          <w:rFonts w:ascii="Times New Roman" w:hAnsi="Times New Roman" w:cs="Times New Roman"/>
          <w:sz w:val="30"/>
          <w:szCs w:val="30"/>
        </w:rPr>
        <w:t>Федорин Михайло Олександрович</w:t>
      </w:r>
      <w:r>
        <w:rPr>
          <w:rFonts w:ascii="Times New Roman" w:hAnsi="Times New Roman" w:cs="Times New Roman"/>
          <w:b/>
          <w:sz w:val="30"/>
          <w:szCs w:val="30"/>
        </w:rPr>
        <w:t xml:space="preserve"> </w:t>
      </w:r>
      <w:r w:rsidRPr="00906240">
        <w:rPr>
          <w:rFonts w:ascii="Times New Roman" w:hAnsi="Times New Roman" w:cs="Times New Roman"/>
          <w:b/>
          <w:sz w:val="30"/>
          <w:szCs w:val="30"/>
        </w:rPr>
        <w:t xml:space="preserve">- </w:t>
      </w:r>
      <w:r w:rsidRPr="00906240">
        <w:rPr>
          <w:sz w:val="28"/>
          <w:szCs w:val="28"/>
        </w:rPr>
        <w:t>з</w:t>
      </w:r>
      <w:r w:rsidRPr="00906240">
        <w:rPr>
          <w:rFonts w:ascii="Times New Roman" w:hAnsi="Times New Roman" w:cs="Times New Roman"/>
          <w:sz w:val="28"/>
          <w:szCs w:val="28"/>
        </w:rPr>
        <w:t>аступник</w:t>
      </w:r>
      <w:r>
        <w:rPr>
          <w:rFonts w:ascii="Times New Roman" w:hAnsi="Times New Roman" w:cs="Times New Roman"/>
          <w:b/>
          <w:sz w:val="28"/>
          <w:szCs w:val="28"/>
        </w:rPr>
        <w:t xml:space="preserve"> </w:t>
      </w:r>
      <w:r w:rsidRPr="00906240">
        <w:rPr>
          <w:rFonts w:ascii="Times New Roman" w:hAnsi="Times New Roman" w:cs="Times New Roman"/>
          <w:sz w:val="28"/>
          <w:szCs w:val="28"/>
        </w:rPr>
        <w:t xml:space="preserve"> директора Київського науково-методичного центру по охороні, реставрації та використанню пам`яток історії, культури і заповідних територій</w:t>
      </w:r>
      <w:r w:rsidRPr="00010BEB">
        <w:rPr>
          <w:rFonts w:ascii="Times New Roman" w:eastAsia="Times New Roman" w:hAnsi="Times New Roman" w:cs="Times New Roman"/>
          <w:bCs/>
          <w:kern w:val="1"/>
          <w:sz w:val="28"/>
          <w:szCs w:val="28"/>
          <w:lang w:eastAsia="zh-CN"/>
        </w:rPr>
        <w:t>;</w:t>
      </w:r>
    </w:p>
    <w:p w:rsidR="00B37324" w:rsidRDefault="00B37324" w:rsidP="0067072B">
      <w:pPr>
        <w:snapToGrid w:val="0"/>
        <w:spacing w:after="0" w:line="240" w:lineRule="atLeast"/>
        <w:jc w:val="both"/>
        <w:rPr>
          <w:rFonts w:ascii="Times New Roman" w:hAnsi="Times New Roman" w:cs="Times New Roman"/>
          <w:sz w:val="28"/>
          <w:szCs w:val="28"/>
        </w:rPr>
      </w:pPr>
    </w:p>
    <w:p w:rsidR="00CA49C8" w:rsidRDefault="00326DE9" w:rsidP="0067072B">
      <w:pPr>
        <w:snapToGrid w:val="0"/>
        <w:spacing w:after="0" w:line="240" w:lineRule="atLeast"/>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Pr="009C16C7">
        <w:rPr>
          <w:rFonts w:ascii="Times New Roman" w:hAnsi="Times New Roman" w:cs="Times New Roman"/>
          <w:bCs/>
          <w:sz w:val="28"/>
          <w:szCs w:val="28"/>
        </w:rPr>
        <w:t xml:space="preserve">Тараненко Антон Павлович – начальник Управління туризму та промоцій </w:t>
      </w:r>
      <w:r w:rsidRPr="009C16C7">
        <w:rPr>
          <w:rFonts w:ascii="Times New Roman" w:hAnsi="Times New Roman" w:cs="Times New Roman"/>
          <w:color w:val="303030"/>
          <w:sz w:val="28"/>
          <w:szCs w:val="28"/>
          <w:shd w:val="clear" w:color="auto" w:fill="FFFFFF"/>
        </w:rPr>
        <w:t xml:space="preserve"> </w:t>
      </w:r>
      <w:r w:rsidRPr="009C16C7">
        <w:rPr>
          <w:rFonts w:ascii="Times New Roman" w:hAnsi="Times New Roman" w:cs="Times New Roman"/>
          <w:bCs/>
          <w:sz w:val="28"/>
          <w:szCs w:val="28"/>
        </w:rPr>
        <w:t>виконавчого органу Київської міської ради (Київської міської державної адміністрації);</w:t>
      </w:r>
      <w:r w:rsidRPr="009C16C7">
        <w:rPr>
          <w:rFonts w:ascii="Times New Roman" w:hAnsi="Times New Roman" w:cs="Times New Roman"/>
          <w:b/>
          <w:bCs/>
          <w:color w:val="303030"/>
          <w:sz w:val="28"/>
          <w:szCs w:val="28"/>
          <w:shd w:val="clear" w:color="auto" w:fill="FFFFFF"/>
        </w:rPr>
        <w:br/>
      </w:r>
      <w:r>
        <w:rPr>
          <w:rFonts w:ascii="Times New Roman" w:eastAsia="Times New Roman" w:hAnsi="Times New Roman" w:cs="Times New Roman"/>
          <w:bCs/>
          <w:sz w:val="28"/>
          <w:szCs w:val="28"/>
        </w:rPr>
        <w:t xml:space="preserve">          Данилюк Анастасія Сергіївна – головний спеціаліст </w:t>
      </w:r>
      <w:r w:rsidRPr="009C16C7">
        <w:rPr>
          <w:rFonts w:ascii="Times New Roman" w:hAnsi="Times New Roman" w:cs="Times New Roman"/>
          <w:bCs/>
          <w:sz w:val="28"/>
          <w:szCs w:val="28"/>
        </w:rPr>
        <w:t xml:space="preserve">Управління туризму та промоцій </w:t>
      </w:r>
      <w:r w:rsidRPr="009C16C7">
        <w:rPr>
          <w:rFonts w:ascii="Times New Roman" w:hAnsi="Times New Roman" w:cs="Times New Roman"/>
          <w:color w:val="303030"/>
          <w:sz w:val="28"/>
          <w:szCs w:val="28"/>
          <w:shd w:val="clear" w:color="auto" w:fill="FFFFFF"/>
        </w:rPr>
        <w:t xml:space="preserve"> </w:t>
      </w:r>
      <w:r w:rsidRPr="009C16C7">
        <w:rPr>
          <w:rFonts w:ascii="Times New Roman" w:hAnsi="Times New Roman" w:cs="Times New Roman"/>
          <w:bCs/>
          <w:sz w:val="28"/>
          <w:szCs w:val="28"/>
        </w:rPr>
        <w:t>виконавчого органу Київської міської ради (Київської міської державної адміністрації);</w:t>
      </w:r>
    </w:p>
    <w:p w:rsidR="00326DE9" w:rsidRPr="00CA49C8" w:rsidRDefault="00326DE9" w:rsidP="0067072B">
      <w:pPr>
        <w:snapToGrid w:val="0"/>
        <w:spacing w:after="0" w:line="240" w:lineRule="atLeast"/>
        <w:ind w:firstLine="708"/>
        <w:jc w:val="both"/>
        <w:rPr>
          <w:rFonts w:ascii="Times New Roman" w:eastAsia="Times New Roman" w:hAnsi="Times New Roman" w:cs="Times New Roman"/>
          <w:bCs/>
          <w:sz w:val="28"/>
          <w:szCs w:val="28"/>
        </w:rPr>
      </w:pPr>
      <w:r w:rsidRPr="00CA49C8">
        <w:rPr>
          <w:rFonts w:ascii="Times New Roman" w:eastAsia="Andale Sans UI" w:hAnsi="Times New Roman" w:cs="Times New Roman"/>
          <w:bCs/>
          <w:color w:val="000000" w:themeColor="text1"/>
          <w:kern w:val="3"/>
          <w:sz w:val="28"/>
          <w:szCs w:val="28"/>
          <w:lang w:eastAsia="ja-JP" w:bidi="fa-IR"/>
        </w:rPr>
        <w:t>Береговий Юрій Миколайович</w:t>
      </w:r>
      <w:r w:rsidR="005E301A">
        <w:rPr>
          <w:rFonts w:ascii="Times New Roman" w:eastAsia="Andale Sans UI" w:hAnsi="Times New Roman" w:cs="Times New Roman"/>
          <w:bCs/>
          <w:color w:val="000000" w:themeColor="text1"/>
          <w:kern w:val="3"/>
          <w:sz w:val="28"/>
          <w:szCs w:val="28"/>
          <w:lang w:eastAsia="ja-JP" w:bidi="fa-IR"/>
        </w:rPr>
        <w:t xml:space="preserve"> – заступник директора </w:t>
      </w:r>
      <w:r w:rsidRPr="00CA49C8">
        <w:rPr>
          <w:rFonts w:ascii="Times New Roman" w:hAnsi="Times New Roman" w:cs="Times New Roman"/>
          <w:sz w:val="28"/>
          <w:szCs w:val="28"/>
        </w:rPr>
        <w:t xml:space="preserve">Департаменту комунальної власності м. Києва </w:t>
      </w:r>
      <w:r w:rsidRPr="00CA49C8">
        <w:rPr>
          <w:rFonts w:ascii="Times New Roman" w:hAnsi="Times New Roman" w:cs="Times New Roman"/>
          <w:bCs/>
          <w:sz w:val="28"/>
          <w:szCs w:val="28"/>
        </w:rPr>
        <w:t>виконавчого органу Київської міської ради (Київської міської державної адміністрації);</w:t>
      </w:r>
    </w:p>
    <w:p w:rsidR="00326DE9" w:rsidRDefault="00326DE9" w:rsidP="0067072B">
      <w:pPr>
        <w:pStyle w:val="LO-Normal"/>
        <w:spacing w:line="240" w:lineRule="atLeast"/>
        <w:ind w:firstLine="709"/>
        <w:rPr>
          <w:bCs/>
          <w:szCs w:val="28"/>
        </w:rPr>
      </w:pPr>
      <w:r w:rsidRPr="001B50F9">
        <w:rPr>
          <w:bCs/>
          <w:szCs w:val="28"/>
        </w:rPr>
        <w:t>Лохматов Сергій Юрійович</w:t>
      </w:r>
      <w:r>
        <w:rPr>
          <w:bCs/>
          <w:szCs w:val="28"/>
        </w:rPr>
        <w:t xml:space="preserve"> – начальник управління ринку землі </w:t>
      </w:r>
      <w:r w:rsidRPr="00F50B01">
        <w:rPr>
          <w:szCs w:val="28"/>
        </w:rPr>
        <w:t xml:space="preserve">Департаменту земельних ресурсів </w:t>
      </w:r>
      <w:r w:rsidRPr="00F50B01">
        <w:rPr>
          <w:bCs/>
          <w:szCs w:val="28"/>
        </w:rPr>
        <w:t>виконавчого органу Київської міської ради (Київської міської державної адміністрації);</w:t>
      </w:r>
    </w:p>
    <w:p w:rsidR="00326DE9" w:rsidRDefault="00326DE9" w:rsidP="0067072B">
      <w:pPr>
        <w:suppressAutoHyphens/>
        <w:snapToGrid w:val="0"/>
        <w:spacing w:after="0" w:line="240" w:lineRule="atLeast"/>
        <w:ind w:firstLine="709"/>
        <w:jc w:val="both"/>
        <w:rPr>
          <w:rFonts w:ascii="Times New Roman" w:eastAsia="Times New Roman" w:hAnsi="Times New Roman" w:cs="Times New Roman"/>
          <w:bCs/>
          <w:kern w:val="1"/>
          <w:sz w:val="28"/>
          <w:szCs w:val="28"/>
          <w:lang w:eastAsia="zh-CN"/>
        </w:rPr>
      </w:pPr>
      <w:r>
        <w:rPr>
          <w:rFonts w:ascii="Times New Roman" w:eastAsia="Times New Roman" w:hAnsi="Times New Roman" w:cs="Times New Roman"/>
          <w:bCs/>
          <w:kern w:val="1"/>
          <w:sz w:val="28"/>
          <w:szCs w:val="28"/>
          <w:lang w:eastAsia="zh-CN"/>
        </w:rPr>
        <w:t>Черняков Ігор Андрійович – заступник директора комунального підприємства «Дирекція будівництва шляхово-транспортних споруд м. Києва»</w:t>
      </w:r>
      <w:r w:rsidRPr="00010BEB">
        <w:rPr>
          <w:rFonts w:ascii="Times New Roman" w:eastAsia="Times New Roman" w:hAnsi="Times New Roman" w:cs="Times New Roman"/>
          <w:bCs/>
          <w:kern w:val="1"/>
          <w:sz w:val="28"/>
          <w:szCs w:val="28"/>
          <w:lang w:eastAsia="zh-CN"/>
        </w:rPr>
        <w:t>;</w:t>
      </w:r>
    </w:p>
    <w:p w:rsidR="00326DE9" w:rsidRDefault="00326DE9" w:rsidP="0067072B">
      <w:pPr>
        <w:suppressAutoHyphens/>
        <w:snapToGrid w:val="0"/>
        <w:spacing w:after="0" w:line="240" w:lineRule="atLeast"/>
        <w:ind w:firstLine="709"/>
        <w:jc w:val="both"/>
        <w:rPr>
          <w:rFonts w:ascii="Times New Roman" w:eastAsia="Times New Roman" w:hAnsi="Times New Roman" w:cs="Times New Roman"/>
          <w:bCs/>
          <w:kern w:val="1"/>
          <w:sz w:val="28"/>
          <w:szCs w:val="28"/>
          <w:lang w:eastAsia="zh-CN"/>
        </w:rPr>
      </w:pPr>
      <w:r>
        <w:rPr>
          <w:rFonts w:ascii="Times New Roman" w:eastAsia="Times New Roman" w:hAnsi="Times New Roman" w:cs="Times New Roman"/>
          <w:bCs/>
          <w:kern w:val="1"/>
          <w:sz w:val="28"/>
          <w:szCs w:val="28"/>
          <w:lang w:eastAsia="zh-CN"/>
        </w:rPr>
        <w:t>Котов Андрій Дмитрович – керівник проекту комунального підприємства «Головний інформаційно-обчислювальний центр»</w:t>
      </w:r>
      <w:r w:rsidRPr="00010BEB">
        <w:rPr>
          <w:rFonts w:ascii="Times New Roman" w:eastAsia="Times New Roman" w:hAnsi="Times New Roman" w:cs="Times New Roman"/>
          <w:bCs/>
          <w:kern w:val="1"/>
          <w:sz w:val="28"/>
          <w:szCs w:val="28"/>
          <w:lang w:eastAsia="zh-CN"/>
        </w:rPr>
        <w:t>;</w:t>
      </w:r>
    </w:p>
    <w:p w:rsidR="00326DE9" w:rsidRDefault="00326DE9" w:rsidP="0067072B">
      <w:pPr>
        <w:suppressAutoHyphens/>
        <w:snapToGrid w:val="0"/>
        <w:spacing w:after="0" w:line="240" w:lineRule="atLeast"/>
        <w:ind w:firstLine="709"/>
        <w:jc w:val="both"/>
        <w:rPr>
          <w:rFonts w:ascii="Times New Roman" w:eastAsia="Times New Roman" w:hAnsi="Times New Roman" w:cs="Times New Roman"/>
          <w:bCs/>
          <w:kern w:val="1"/>
          <w:sz w:val="28"/>
          <w:szCs w:val="28"/>
          <w:lang w:eastAsia="zh-CN"/>
        </w:rPr>
      </w:pPr>
      <w:r>
        <w:rPr>
          <w:rFonts w:ascii="Times New Roman" w:eastAsia="Times New Roman" w:hAnsi="Times New Roman" w:cs="Times New Roman"/>
          <w:bCs/>
          <w:kern w:val="1"/>
          <w:sz w:val="28"/>
          <w:szCs w:val="28"/>
          <w:lang w:eastAsia="zh-CN"/>
        </w:rPr>
        <w:t>Гітлан Юлія Вікторівна – проектний  менеджер комунального підприємства «Головний інформаційно-обчислювальний центр»</w:t>
      </w:r>
      <w:r w:rsidRPr="00010BEB">
        <w:rPr>
          <w:rFonts w:ascii="Times New Roman" w:eastAsia="Times New Roman" w:hAnsi="Times New Roman" w:cs="Times New Roman"/>
          <w:bCs/>
          <w:kern w:val="1"/>
          <w:sz w:val="28"/>
          <w:szCs w:val="28"/>
          <w:lang w:eastAsia="zh-CN"/>
        </w:rPr>
        <w:t>;</w:t>
      </w:r>
    </w:p>
    <w:p w:rsidR="00326DE9" w:rsidRDefault="00326DE9" w:rsidP="0067072B">
      <w:pPr>
        <w:suppressAutoHyphens/>
        <w:snapToGrid w:val="0"/>
        <w:spacing w:after="0" w:line="240" w:lineRule="atLeast"/>
        <w:ind w:firstLine="709"/>
        <w:jc w:val="both"/>
        <w:rPr>
          <w:rFonts w:ascii="Times New Roman" w:eastAsia="Times New Roman" w:hAnsi="Times New Roman" w:cs="Times New Roman"/>
          <w:bCs/>
          <w:kern w:val="1"/>
          <w:sz w:val="28"/>
          <w:szCs w:val="28"/>
          <w:lang w:eastAsia="zh-CN"/>
        </w:rPr>
      </w:pPr>
      <w:r>
        <w:rPr>
          <w:rFonts w:ascii="Times New Roman" w:eastAsia="Times New Roman" w:hAnsi="Times New Roman" w:cs="Times New Roman"/>
          <w:bCs/>
          <w:kern w:val="1"/>
          <w:sz w:val="28"/>
          <w:szCs w:val="28"/>
          <w:lang w:eastAsia="zh-CN"/>
        </w:rPr>
        <w:t>Колєснікова Світлана Борисівна – головний спеціаліст відділу культури, туризму та охорони культурної спадщини Печерської районної в місті Києві державної адміністрації</w:t>
      </w:r>
      <w:r w:rsidRPr="00010BEB">
        <w:rPr>
          <w:rFonts w:ascii="Times New Roman" w:eastAsia="Times New Roman" w:hAnsi="Times New Roman" w:cs="Times New Roman"/>
          <w:bCs/>
          <w:kern w:val="1"/>
          <w:sz w:val="28"/>
          <w:szCs w:val="28"/>
          <w:lang w:eastAsia="zh-CN"/>
        </w:rPr>
        <w:t>;</w:t>
      </w:r>
    </w:p>
    <w:p w:rsidR="0067072B" w:rsidRDefault="0067072B" w:rsidP="0067072B">
      <w:pPr>
        <w:pStyle w:val="LO-Normal"/>
        <w:spacing w:line="240" w:lineRule="atLeast"/>
        <w:ind w:firstLine="0"/>
        <w:rPr>
          <w:bCs/>
          <w:szCs w:val="28"/>
        </w:rPr>
      </w:pPr>
      <w:r>
        <w:rPr>
          <w:bCs/>
          <w:szCs w:val="28"/>
        </w:rPr>
        <w:t xml:space="preserve">          Фінберг Арсеній Леонідович – громадський діяч, автор петиції</w:t>
      </w:r>
      <w:r w:rsidRPr="00F50B01">
        <w:rPr>
          <w:bCs/>
          <w:szCs w:val="28"/>
        </w:rPr>
        <w:t>;</w:t>
      </w:r>
    </w:p>
    <w:p w:rsidR="0067072B" w:rsidRPr="00CA49C8" w:rsidRDefault="005E301A" w:rsidP="0067072B">
      <w:pPr>
        <w:pStyle w:val="LO-Normal"/>
        <w:spacing w:line="240" w:lineRule="atLeast"/>
        <w:ind w:firstLine="709"/>
        <w:rPr>
          <w:b/>
          <w:bCs/>
          <w:szCs w:val="28"/>
        </w:rPr>
      </w:pPr>
      <w:r>
        <w:rPr>
          <w:bCs/>
          <w:szCs w:val="28"/>
        </w:rPr>
        <w:t xml:space="preserve">Гулій Ярослав Юрійович - </w:t>
      </w:r>
      <w:r w:rsidR="0067072B" w:rsidRPr="00CA49C8">
        <w:rPr>
          <w:bCs/>
          <w:color w:val="000000"/>
          <w:szCs w:val="28"/>
          <w:shd w:val="clear" w:color="auto" w:fill="FFFFFF"/>
        </w:rPr>
        <w:t>представник</w:t>
      </w:r>
      <w:r w:rsidR="0067072B" w:rsidRPr="00CA49C8">
        <w:rPr>
          <w:rFonts w:ascii="Arial" w:hAnsi="Arial" w:cs="Arial"/>
          <w:b/>
          <w:bCs/>
          <w:color w:val="000000"/>
          <w:sz w:val="23"/>
          <w:szCs w:val="23"/>
          <w:shd w:val="clear" w:color="auto" w:fill="FFFFFF"/>
        </w:rPr>
        <w:t xml:space="preserve"> </w:t>
      </w:r>
      <w:r>
        <w:rPr>
          <w:rStyle w:val="ae"/>
          <w:b w:val="0"/>
          <w:color w:val="000000"/>
          <w:szCs w:val="28"/>
          <w:shd w:val="clear" w:color="auto" w:fill="FFFFFF"/>
        </w:rPr>
        <w:t>громадської спілки</w:t>
      </w:r>
      <w:r w:rsidR="0067072B" w:rsidRPr="00CA49C8">
        <w:rPr>
          <w:rStyle w:val="ae"/>
          <w:rFonts w:eastAsiaTheme="majorEastAsia"/>
          <w:b w:val="0"/>
          <w:color w:val="000000"/>
          <w:szCs w:val="28"/>
          <w:shd w:val="clear" w:color="auto" w:fill="FFFFFF"/>
        </w:rPr>
        <w:t xml:space="preserve"> «Творче патріотичне об’єднання «Музичний Батальйон», співавтор петиції</w:t>
      </w:r>
      <w:r w:rsidR="0067072B" w:rsidRPr="00CA49C8">
        <w:rPr>
          <w:b/>
          <w:bCs/>
          <w:szCs w:val="28"/>
        </w:rPr>
        <w:t>;</w:t>
      </w:r>
    </w:p>
    <w:p w:rsidR="0067072B" w:rsidRDefault="0067072B" w:rsidP="0067072B">
      <w:pPr>
        <w:suppressAutoHyphens/>
        <w:snapToGrid w:val="0"/>
        <w:spacing w:after="0" w:line="240" w:lineRule="atLeast"/>
        <w:ind w:firstLine="709"/>
        <w:jc w:val="both"/>
        <w:rPr>
          <w:rFonts w:ascii="Times New Roman" w:eastAsia="Times New Roman" w:hAnsi="Times New Roman" w:cs="Times New Roman"/>
          <w:bCs/>
          <w:kern w:val="1"/>
          <w:sz w:val="28"/>
          <w:szCs w:val="28"/>
          <w:lang w:eastAsia="zh-CN"/>
        </w:rPr>
      </w:pPr>
      <w:r w:rsidRPr="00010BEB">
        <w:rPr>
          <w:rFonts w:ascii="Times New Roman" w:eastAsia="Times New Roman" w:hAnsi="Times New Roman" w:cs="Times New Roman"/>
          <w:kern w:val="1"/>
          <w:sz w:val="28"/>
          <w:szCs w:val="28"/>
          <w:lang w:eastAsia="uk-UA"/>
        </w:rPr>
        <w:t>Гончаренко Ганна Володимирівна – керівник громадської організації «Громадський Рух «Почайна»</w:t>
      </w:r>
      <w:r>
        <w:rPr>
          <w:rFonts w:ascii="Times New Roman" w:eastAsia="Times New Roman" w:hAnsi="Times New Roman" w:cs="Times New Roman"/>
          <w:kern w:val="1"/>
          <w:sz w:val="28"/>
          <w:szCs w:val="28"/>
          <w:lang w:eastAsia="uk-UA"/>
        </w:rPr>
        <w:t>, представник автора петиції</w:t>
      </w:r>
      <w:r w:rsidRPr="00010BEB">
        <w:rPr>
          <w:rFonts w:ascii="Times New Roman" w:eastAsia="Times New Roman" w:hAnsi="Times New Roman" w:cs="Times New Roman"/>
          <w:bCs/>
          <w:kern w:val="1"/>
          <w:sz w:val="28"/>
          <w:szCs w:val="28"/>
          <w:lang w:eastAsia="zh-CN"/>
        </w:rPr>
        <w:t>;</w:t>
      </w:r>
    </w:p>
    <w:p w:rsidR="00326DE9" w:rsidRDefault="00326DE9" w:rsidP="0067072B">
      <w:pPr>
        <w:suppressAutoHyphens/>
        <w:snapToGrid w:val="0"/>
        <w:spacing w:after="0" w:line="240" w:lineRule="atLeast"/>
        <w:ind w:firstLine="709"/>
        <w:jc w:val="both"/>
        <w:rPr>
          <w:rFonts w:ascii="Times New Roman" w:eastAsia="Times New Roman" w:hAnsi="Times New Roman" w:cs="Times New Roman"/>
          <w:bCs/>
          <w:kern w:val="1"/>
          <w:sz w:val="28"/>
          <w:szCs w:val="28"/>
          <w:lang w:eastAsia="zh-CN"/>
        </w:rPr>
      </w:pPr>
      <w:r>
        <w:rPr>
          <w:rFonts w:ascii="Times New Roman" w:eastAsia="Times New Roman" w:hAnsi="Times New Roman" w:cs="Times New Roman"/>
          <w:bCs/>
          <w:kern w:val="1"/>
          <w:sz w:val="28"/>
          <w:szCs w:val="28"/>
          <w:lang w:eastAsia="zh-CN"/>
        </w:rPr>
        <w:t>Олійник Валерій Миколайович – представник товариства з обмеженою відповідальністю «Хенсфорд Україна»</w:t>
      </w:r>
      <w:r w:rsidRPr="00010BEB">
        <w:rPr>
          <w:rFonts w:ascii="Times New Roman" w:eastAsia="Times New Roman" w:hAnsi="Times New Roman" w:cs="Times New Roman"/>
          <w:bCs/>
          <w:kern w:val="1"/>
          <w:sz w:val="28"/>
          <w:szCs w:val="28"/>
          <w:lang w:eastAsia="zh-CN"/>
        </w:rPr>
        <w:t>;</w:t>
      </w:r>
    </w:p>
    <w:p w:rsidR="00326DE9" w:rsidRPr="004633E2" w:rsidRDefault="00326DE9" w:rsidP="0067072B">
      <w:pPr>
        <w:pStyle w:val="LO-Normal"/>
        <w:spacing w:line="240" w:lineRule="atLeast"/>
        <w:ind w:firstLine="0"/>
        <w:rPr>
          <w:rFonts w:eastAsia="SimSun"/>
          <w:color w:val="000000"/>
          <w:kern w:val="3"/>
          <w:szCs w:val="28"/>
        </w:rPr>
      </w:pPr>
      <w:r>
        <w:rPr>
          <w:szCs w:val="28"/>
        </w:rPr>
        <w:t xml:space="preserve">          Карпічко Владислав Леонідович - </w:t>
      </w:r>
      <w:r w:rsidRPr="00B728B6">
        <w:rPr>
          <w:rFonts w:eastAsia="Calibri"/>
          <w:color w:val="000000"/>
          <w:kern w:val="3"/>
          <w:szCs w:val="28"/>
          <w:lang w:eastAsia="ja-JP"/>
        </w:rPr>
        <w:t>помічник-консультант</w:t>
      </w:r>
      <w:r w:rsidRPr="00B728B6">
        <w:rPr>
          <w:rFonts w:eastAsia="SimSun"/>
          <w:color w:val="000000"/>
          <w:kern w:val="3"/>
          <w:szCs w:val="28"/>
        </w:rPr>
        <w:t xml:space="preserve"> депутата Київ</w:t>
      </w:r>
      <w:r>
        <w:rPr>
          <w:rFonts w:eastAsia="SimSun"/>
          <w:color w:val="000000"/>
          <w:kern w:val="3"/>
          <w:szCs w:val="28"/>
        </w:rPr>
        <w:t>ської міської ради Березницької Л.І.</w:t>
      </w:r>
      <w:r w:rsidRPr="00B728B6">
        <w:rPr>
          <w:rFonts w:eastAsia="SimSun"/>
          <w:color w:val="000000"/>
          <w:kern w:val="3"/>
          <w:szCs w:val="28"/>
        </w:rPr>
        <w:t>;</w:t>
      </w:r>
    </w:p>
    <w:p w:rsidR="00CA49C8" w:rsidRDefault="00326DE9" w:rsidP="0067072B">
      <w:pPr>
        <w:widowControl w:val="0"/>
        <w:suppressAutoHyphens/>
        <w:autoSpaceDN w:val="0"/>
        <w:snapToGrid w:val="0"/>
        <w:spacing w:after="0" w:line="240" w:lineRule="atLeast"/>
        <w:ind w:firstLine="708"/>
        <w:jc w:val="both"/>
        <w:textAlignment w:val="baseline"/>
        <w:rPr>
          <w:rFonts w:ascii="Times New Roman" w:hAnsi="Times New Roman"/>
          <w:sz w:val="28"/>
          <w:szCs w:val="28"/>
        </w:rPr>
      </w:pPr>
      <w:r w:rsidRPr="003B0ACF">
        <w:rPr>
          <w:rFonts w:ascii="Times New Roman" w:eastAsia="SimSun" w:hAnsi="Times New Roman" w:cs="Times New Roman"/>
          <w:color w:val="000000"/>
          <w:kern w:val="3"/>
          <w:sz w:val="28"/>
          <w:szCs w:val="28"/>
          <w:lang w:eastAsia="zh-CN" w:bidi="fa-IR"/>
        </w:rPr>
        <w:t>Синюченко Наталія Аркадіївна – головний спеціаліст</w:t>
      </w:r>
      <w:r w:rsidRPr="003B0ACF">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3B0ACF">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3B0ACF">
        <w:rPr>
          <w:rFonts w:ascii="Times New Roman" w:eastAsia="SimSun" w:hAnsi="Times New Roman" w:cs="Times New Roman"/>
          <w:color w:val="000000" w:themeColor="text1"/>
          <w:kern w:val="3"/>
          <w:sz w:val="28"/>
          <w:szCs w:val="28"/>
          <w:lang w:eastAsia="zh-CN" w:bidi="fa-IR"/>
        </w:rPr>
        <w:t>;</w:t>
      </w:r>
    </w:p>
    <w:p w:rsidR="00326DE9" w:rsidRPr="00CA49C8" w:rsidRDefault="00326DE9" w:rsidP="0067072B">
      <w:pPr>
        <w:widowControl w:val="0"/>
        <w:suppressAutoHyphens/>
        <w:autoSpaceDN w:val="0"/>
        <w:snapToGrid w:val="0"/>
        <w:spacing w:after="0" w:line="240" w:lineRule="atLeast"/>
        <w:ind w:firstLine="708"/>
        <w:jc w:val="both"/>
        <w:textAlignment w:val="baseline"/>
        <w:rPr>
          <w:rFonts w:ascii="Times New Roman" w:hAnsi="Times New Roman"/>
          <w:sz w:val="28"/>
          <w:szCs w:val="28"/>
        </w:rPr>
      </w:pPr>
      <w:r w:rsidRPr="00296351">
        <w:rPr>
          <w:rFonts w:ascii="Times New Roman" w:eastAsia="Calibri" w:hAnsi="Times New Roman" w:cs="Times New Roman"/>
          <w:color w:val="000000"/>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296351">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326DE9" w:rsidRDefault="00326DE9" w:rsidP="00326DE9">
      <w:pPr>
        <w:widowControl w:val="0"/>
        <w:suppressAutoHyphens/>
        <w:autoSpaceDN w:val="0"/>
        <w:snapToGrid w:val="0"/>
        <w:spacing w:after="0" w:line="240" w:lineRule="auto"/>
        <w:ind w:firstLine="708"/>
        <w:jc w:val="both"/>
        <w:textAlignment w:val="baseline"/>
        <w:rPr>
          <w:rFonts w:ascii="Times New Roman" w:hAnsi="Times New Roman"/>
          <w:sz w:val="28"/>
          <w:szCs w:val="28"/>
        </w:rPr>
      </w:pPr>
    </w:p>
    <w:p w:rsidR="0067072B" w:rsidRPr="003B0ACF" w:rsidRDefault="0067072B" w:rsidP="00326DE9">
      <w:pPr>
        <w:widowControl w:val="0"/>
        <w:suppressAutoHyphens/>
        <w:autoSpaceDN w:val="0"/>
        <w:snapToGrid w:val="0"/>
        <w:spacing w:after="0" w:line="240" w:lineRule="auto"/>
        <w:ind w:firstLine="708"/>
        <w:jc w:val="both"/>
        <w:textAlignment w:val="baseline"/>
        <w:rPr>
          <w:rFonts w:ascii="Times New Roman" w:hAnsi="Times New Roman"/>
          <w:sz w:val="28"/>
          <w:szCs w:val="28"/>
        </w:rPr>
      </w:pPr>
    </w:p>
    <w:p w:rsidR="00EB4CD3" w:rsidRDefault="00EB4CD3" w:rsidP="00EB4CD3">
      <w:pPr>
        <w:widowControl w:val="0"/>
        <w:suppressAutoHyphens/>
        <w:spacing w:after="0" w:line="240" w:lineRule="atLeast"/>
        <w:ind w:firstLine="851"/>
        <w:jc w:val="both"/>
        <w:rPr>
          <w:rFonts w:ascii="Times New Roman" w:eastAsia="Times New Roman" w:hAnsi="Times New Roman" w:cs="Times New Roman"/>
          <w:b/>
          <w:bCs/>
          <w:color w:val="000000"/>
          <w:kern w:val="3"/>
          <w:sz w:val="28"/>
          <w:szCs w:val="28"/>
          <w:lang w:eastAsia="zh-CN" w:bidi="fa-IR"/>
        </w:rPr>
      </w:pPr>
      <w:r w:rsidRPr="00EB4CD3">
        <w:rPr>
          <w:rFonts w:ascii="Times New Roman" w:eastAsia="Times New Roman" w:hAnsi="Times New Roman" w:cs="Times New Roman"/>
          <w:b/>
          <w:bCs/>
          <w:color w:val="000000"/>
          <w:kern w:val="3"/>
          <w:sz w:val="28"/>
          <w:szCs w:val="28"/>
          <w:lang w:eastAsia="zh-CN" w:bidi="fa-IR"/>
        </w:rPr>
        <w:t xml:space="preserve">                                          Порядок денний.</w:t>
      </w:r>
    </w:p>
    <w:p w:rsidR="00104B48" w:rsidRPr="00EB4CD3" w:rsidRDefault="00104B48" w:rsidP="00EB4CD3">
      <w:pPr>
        <w:widowControl w:val="0"/>
        <w:suppressAutoHyphens/>
        <w:spacing w:after="0" w:line="240" w:lineRule="atLeast"/>
        <w:ind w:firstLine="851"/>
        <w:jc w:val="both"/>
        <w:rPr>
          <w:rFonts w:ascii="Times New Roman" w:eastAsia="Times New Roman" w:hAnsi="Times New Roman" w:cs="Times New Roman"/>
          <w:b/>
          <w:bCs/>
          <w:color w:val="000000"/>
          <w:kern w:val="3"/>
          <w:sz w:val="28"/>
          <w:szCs w:val="28"/>
          <w:lang w:eastAsia="zh-CN" w:bidi="fa-IR"/>
        </w:rPr>
      </w:pPr>
    </w:p>
    <w:p w:rsidR="00104B48" w:rsidRPr="005A1471" w:rsidRDefault="00104B48" w:rsidP="00104B48">
      <w:pPr>
        <w:pStyle w:val="a3"/>
        <w:widowControl w:val="0"/>
        <w:numPr>
          <w:ilvl w:val="0"/>
          <w:numId w:val="1"/>
        </w:numPr>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sidRPr="005A1471">
        <w:rPr>
          <w:rFonts w:ascii="Times New Roman" w:eastAsia="SimSun" w:hAnsi="Times New Roman" w:cs="Mangal"/>
          <w:color w:val="000000" w:themeColor="text1"/>
          <w:kern w:val="2"/>
          <w:sz w:val="28"/>
          <w:szCs w:val="28"/>
          <w:lang w:eastAsia="zh-CN" w:bidi="hi-IN"/>
        </w:rPr>
        <w:t>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w:t>
      </w:r>
      <w:r w:rsidRPr="00486233">
        <w:rPr>
          <w:rFonts w:ascii="Times New Roman" w:eastAsia="SimSun" w:hAnsi="Times New Roman" w:cs="Mangal"/>
          <w:color w:val="000000" w:themeColor="text1"/>
          <w:kern w:val="2"/>
          <w:sz w:val="28"/>
          <w:szCs w:val="28"/>
          <w:lang w:eastAsia="zh-CN" w:bidi="hi-IN"/>
        </w:rPr>
        <w:t>:</w:t>
      </w:r>
      <w:r w:rsidRPr="005A1471">
        <w:rPr>
          <w:rFonts w:ascii="Times New Roman" w:eastAsia="SimSun" w:hAnsi="Times New Roman" w:cs="Mangal"/>
          <w:color w:val="000000" w:themeColor="text1"/>
          <w:kern w:val="2"/>
          <w:sz w:val="28"/>
          <w:szCs w:val="28"/>
          <w:lang w:eastAsia="zh-CN" w:bidi="hi-IN"/>
        </w:rPr>
        <w:t xml:space="preserve"> Фінберг А.Л.). </w:t>
      </w:r>
    </w:p>
    <w:p w:rsidR="00104B48" w:rsidRPr="00010BEB" w:rsidRDefault="00104B48" w:rsidP="00104B48">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p>
    <w:p w:rsidR="00104B48" w:rsidRDefault="00104B48" w:rsidP="00104B48">
      <w:pPr>
        <w:widowControl w:val="0"/>
        <w:numPr>
          <w:ilvl w:val="0"/>
          <w:numId w:val="1"/>
        </w:numPr>
        <w:suppressAutoHyphens/>
        <w:spacing w:after="0" w:line="240" w:lineRule="atLeast"/>
        <w:ind w:left="0" w:firstLine="709"/>
        <w:contextualSpacing/>
        <w:jc w:val="both"/>
        <w:rPr>
          <w:rFonts w:ascii="Times New Roman" w:eastAsia="SimSun" w:hAnsi="Times New Roman" w:cs="Mangal"/>
          <w:color w:val="000000" w:themeColor="text1"/>
          <w:kern w:val="2"/>
          <w:sz w:val="28"/>
          <w:szCs w:val="28"/>
          <w:lang w:eastAsia="zh-CN" w:bidi="hi-IN"/>
        </w:rPr>
      </w:pPr>
      <w:r w:rsidRPr="00010BEB">
        <w:rPr>
          <w:rFonts w:ascii="Times New Roman" w:eastAsia="SimSun" w:hAnsi="Times New Roman" w:cs="Mangal"/>
          <w:color w:val="000000" w:themeColor="text1"/>
          <w:kern w:val="2"/>
          <w:sz w:val="28"/>
          <w:szCs w:val="28"/>
          <w:lang w:eastAsia="zh-CN" w:bidi="hi-IN"/>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Галімов А.А.). </w:t>
      </w:r>
    </w:p>
    <w:p w:rsidR="00104B48" w:rsidRPr="00486233" w:rsidRDefault="00104B48" w:rsidP="00104B48">
      <w:pPr>
        <w:widowControl w:val="0"/>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p>
    <w:p w:rsidR="00104B48" w:rsidRPr="005A1471" w:rsidRDefault="00104B48" w:rsidP="00104B48">
      <w:pPr>
        <w:widowControl w:val="0"/>
        <w:numPr>
          <w:ilvl w:val="0"/>
          <w:numId w:val="1"/>
        </w:numPr>
        <w:suppressAutoHyphens/>
        <w:spacing w:after="0" w:line="240" w:lineRule="atLeast"/>
        <w:ind w:left="0" w:firstLine="710"/>
        <w:contextualSpacing/>
        <w:jc w:val="both"/>
        <w:rPr>
          <w:rFonts w:ascii="Times New Roman" w:eastAsia="SimSun" w:hAnsi="Times New Roman" w:cs="Mangal"/>
          <w:color w:val="000000" w:themeColor="text1"/>
          <w:kern w:val="2"/>
          <w:sz w:val="28"/>
          <w:szCs w:val="28"/>
          <w:lang w:eastAsia="zh-CN" w:bidi="hi-IN"/>
        </w:rPr>
      </w:pPr>
      <w:r w:rsidRPr="005A1471">
        <w:rPr>
          <w:rFonts w:ascii="Times New Roman" w:eastAsia="SimSun" w:hAnsi="Times New Roman" w:cs="Mangal"/>
          <w:color w:val="000000" w:themeColor="text1"/>
          <w:kern w:val="2"/>
          <w:sz w:val="28"/>
          <w:szCs w:val="28"/>
          <w:lang w:eastAsia="zh-CN" w:bidi="hi-IN"/>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 (доручення Київського міського голови </w:t>
      </w:r>
      <w:r>
        <w:rPr>
          <w:rFonts w:ascii="Times New Roman" w:eastAsia="SimSun" w:hAnsi="Times New Roman" w:cs="Mangal"/>
          <w:color w:val="000000" w:themeColor="text1"/>
          <w:kern w:val="2"/>
          <w:sz w:val="28"/>
          <w:szCs w:val="28"/>
          <w:lang w:eastAsia="zh-CN" w:bidi="hi-IN"/>
        </w:rPr>
        <w:t xml:space="preserve">В. Кличка </w:t>
      </w:r>
      <w:r w:rsidRPr="005A1471">
        <w:rPr>
          <w:rFonts w:ascii="Times New Roman" w:eastAsia="SimSun" w:hAnsi="Times New Roman" w:cs="Mangal"/>
          <w:color w:val="000000" w:themeColor="text1"/>
          <w:kern w:val="2"/>
          <w:sz w:val="28"/>
          <w:szCs w:val="28"/>
          <w:lang w:eastAsia="zh-CN" w:bidi="hi-IN"/>
        </w:rPr>
        <w:t>від 03.05.2018 №08/КО-2204 (п)</w:t>
      </w:r>
      <w:r w:rsidR="00753905">
        <w:rPr>
          <w:rFonts w:ascii="Times New Roman" w:eastAsia="SimSun" w:hAnsi="Times New Roman" w:cs="Mangal"/>
          <w:color w:val="000000" w:themeColor="text1"/>
          <w:kern w:val="2"/>
          <w:sz w:val="28"/>
          <w:szCs w:val="28"/>
          <w:lang w:eastAsia="zh-CN" w:bidi="hi-IN"/>
        </w:rPr>
        <w:t>)</w:t>
      </w:r>
      <w:r w:rsidRPr="005A1471">
        <w:rPr>
          <w:rFonts w:ascii="Times New Roman" w:eastAsia="SimSun" w:hAnsi="Times New Roman" w:cs="Mangal"/>
          <w:color w:val="000000" w:themeColor="text1"/>
          <w:kern w:val="2"/>
          <w:sz w:val="28"/>
          <w:szCs w:val="28"/>
          <w:lang w:eastAsia="zh-CN" w:bidi="hi-IN"/>
        </w:rPr>
        <w:t xml:space="preserve"> «Надати земельній ділянці на розі Андріївського узвозу та вул. Боричів Тік статусу Арт-скверу ім. соліста Паризької опери, Героя України Василя Сліпака.» (автор: Романенко Є</w:t>
      </w:r>
      <w:r w:rsidRPr="00641E47">
        <w:rPr>
          <w:rFonts w:ascii="Times New Roman" w:eastAsia="SimSun" w:hAnsi="Times New Roman" w:cs="Mangal"/>
          <w:color w:val="000000" w:themeColor="text1"/>
          <w:kern w:val="2"/>
          <w:sz w:val="28"/>
          <w:szCs w:val="28"/>
          <w:lang w:eastAsia="zh-CN" w:bidi="hi-IN"/>
        </w:rPr>
        <w:t>.</w:t>
      </w:r>
      <w:r w:rsidRPr="005A1471">
        <w:rPr>
          <w:rFonts w:ascii="Times New Roman" w:eastAsia="SimSun" w:hAnsi="Times New Roman" w:cs="Mangal"/>
          <w:color w:val="000000" w:themeColor="text1"/>
          <w:kern w:val="2"/>
          <w:sz w:val="28"/>
          <w:szCs w:val="28"/>
          <w:lang w:eastAsia="zh-CN" w:bidi="hi-IN"/>
        </w:rPr>
        <w:t xml:space="preserve"> І</w:t>
      </w:r>
      <w:r>
        <w:rPr>
          <w:rFonts w:ascii="Times New Roman" w:eastAsia="SimSun" w:hAnsi="Times New Roman" w:cs="Mangal"/>
          <w:color w:val="000000" w:themeColor="text1"/>
          <w:kern w:val="2"/>
          <w:sz w:val="28"/>
          <w:szCs w:val="28"/>
          <w:lang w:val="en-US" w:eastAsia="zh-CN" w:bidi="hi-IN"/>
        </w:rPr>
        <w:t>.</w:t>
      </w:r>
      <w:r w:rsidRPr="005A1471">
        <w:rPr>
          <w:rFonts w:ascii="Times New Roman" w:eastAsia="SimSun" w:hAnsi="Times New Roman" w:cs="Mangal"/>
          <w:color w:val="000000" w:themeColor="text1"/>
          <w:kern w:val="2"/>
          <w:sz w:val="28"/>
          <w:szCs w:val="28"/>
          <w:lang w:eastAsia="zh-CN" w:bidi="hi-IN"/>
        </w:rPr>
        <w:t>).</w:t>
      </w:r>
    </w:p>
    <w:p w:rsidR="00104B48" w:rsidRPr="00010BEB" w:rsidRDefault="00104B48" w:rsidP="00104B48">
      <w:pPr>
        <w:widowControl w:val="0"/>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p>
    <w:p w:rsidR="00104B48" w:rsidRPr="00754ABC" w:rsidRDefault="00104B48" w:rsidP="00754ABC">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Pr="00486233">
        <w:rPr>
          <w:rFonts w:ascii="Times New Roman" w:eastAsia="Calibri" w:hAnsi="Times New Roman" w:cs="Times New Roman"/>
          <w:sz w:val="28"/>
          <w:szCs w:val="28"/>
        </w:rPr>
        <w:t>.</w:t>
      </w:r>
      <w:r w:rsidRPr="00486233">
        <w:rPr>
          <w:rFonts w:ascii="Times New Roman" w:eastAsia="Calibri" w:hAnsi="Times New Roman" w:cs="Times New Roman"/>
          <w:sz w:val="28"/>
          <w:szCs w:val="28"/>
        </w:rPr>
        <w:tab/>
        <w:t>Заслуховування звіту Управління туризму та промоцій виконавчого органу Київської міської ради (Київської міської державної адміністрації) про виконання у 2018 році завдань і заходів Міської цільової програми розвитку туризму в місті Києві на 2016-2018 роки (вих. №065/04-64 від 22.01.2019).</w:t>
      </w:r>
    </w:p>
    <w:p w:rsidR="00104B48" w:rsidRDefault="00104B48" w:rsidP="00104B48">
      <w:pPr>
        <w:spacing w:after="0" w:line="240" w:lineRule="atLeast"/>
        <w:ind w:firstLine="708"/>
        <w:jc w:val="both"/>
        <w:rPr>
          <w:rFonts w:ascii="Times New Roman" w:eastAsia="Times New Roman" w:hAnsi="Times New Roman" w:cs="Times New Roman"/>
          <w:sz w:val="24"/>
          <w:szCs w:val="24"/>
          <w:shd w:val="clear" w:color="auto" w:fill="FFFFFF"/>
        </w:rPr>
      </w:pPr>
    </w:p>
    <w:p w:rsidR="00104B48" w:rsidRPr="00486233" w:rsidRDefault="00104B48" w:rsidP="00104B48">
      <w:pPr>
        <w:spacing w:after="0" w:line="240" w:lineRule="auto"/>
        <w:ind w:firstLine="708"/>
        <w:jc w:val="both"/>
        <w:rPr>
          <w:rFonts w:ascii="Times New Roman" w:eastAsia="Calibri" w:hAnsi="Times New Roman" w:cs="Times New Roman"/>
          <w:sz w:val="28"/>
          <w:szCs w:val="28"/>
        </w:rPr>
      </w:pPr>
      <w:r w:rsidRPr="00486233">
        <w:rPr>
          <w:rFonts w:ascii="Times New Roman" w:eastAsia="Calibri" w:hAnsi="Times New Roman" w:cs="Times New Roman"/>
          <w:sz w:val="28"/>
          <w:szCs w:val="28"/>
        </w:rPr>
        <w:t>5.</w:t>
      </w:r>
      <w:r>
        <w:rPr>
          <w:rFonts w:ascii="Times New Roman" w:eastAsia="Calibri" w:hAnsi="Times New Roman" w:cs="Times New Roman"/>
          <w:sz w:val="28"/>
          <w:szCs w:val="28"/>
        </w:rPr>
        <w:t xml:space="preserve">  </w:t>
      </w:r>
      <w:r w:rsidRPr="00486233">
        <w:rPr>
          <w:rFonts w:ascii="Times New Roman" w:eastAsia="Calibri" w:hAnsi="Times New Roman" w:cs="Times New Roman"/>
          <w:sz w:val="28"/>
          <w:szCs w:val="28"/>
        </w:rPr>
        <w:t xml:space="preserve">Розгляд </w:t>
      </w:r>
      <w:r w:rsidRPr="00486233">
        <w:rPr>
          <w:rFonts w:ascii="Times New Roman" w:eastAsia="Calibri" w:hAnsi="Times New Roman" w:cs="Times New Roman"/>
          <w:b/>
          <w:sz w:val="28"/>
          <w:szCs w:val="28"/>
        </w:rPr>
        <w:t>проекту рішення Київської міської ради</w:t>
      </w:r>
      <w:r w:rsidRPr="00486233">
        <w:rPr>
          <w:rFonts w:ascii="Times New Roman" w:eastAsia="Calibri" w:hAnsi="Times New Roman" w:cs="Times New Roman"/>
          <w:sz w:val="28"/>
          <w:szCs w:val="28"/>
        </w:rPr>
        <w:t xml:space="preserve"> «Про передачу в оренду без проведення конкурсу цілісного майнового комплексу «Кінотеатр «Київ»</w:t>
      </w:r>
    </w:p>
    <w:p w:rsidR="00104B48" w:rsidRDefault="00104B48" w:rsidP="00104B48">
      <w:pPr>
        <w:spacing w:after="0" w:line="240" w:lineRule="auto"/>
        <w:jc w:val="both"/>
        <w:rPr>
          <w:rFonts w:ascii="Times New Roman" w:eastAsia="Calibri" w:hAnsi="Times New Roman" w:cs="Times New Roman"/>
          <w:sz w:val="24"/>
          <w:szCs w:val="24"/>
        </w:rPr>
      </w:pPr>
      <w:r w:rsidRPr="00506B01">
        <w:rPr>
          <w:rFonts w:ascii="Times New Roman" w:eastAsia="Calibri" w:hAnsi="Times New Roman" w:cs="Times New Roman"/>
          <w:sz w:val="24"/>
          <w:szCs w:val="24"/>
        </w:rPr>
        <w:t xml:space="preserve"> </w:t>
      </w:r>
      <w:r>
        <w:rPr>
          <w:rFonts w:ascii="Times New Roman" w:eastAsia="Calibri" w:hAnsi="Times New Roman" w:cs="Times New Roman"/>
          <w:sz w:val="24"/>
          <w:szCs w:val="24"/>
        </w:rPr>
        <w:t>(подання депутатів</w:t>
      </w:r>
      <w:r w:rsidRPr="00506B01">
        <w:rPr>
          <w:rFonts w:ascii="Times New Roman" w:eastAsia="Calibri" w:hAnsi="Times New Roman" w:cs="Times New Roman"/>
          <w:sz w:val="24"/>
          <w:szCs w:val="24"/>
        </w:rPr>
        <w:t xml:space="preserve"> Київської</w:t>
      </w:r>
      <w:r>
        <w:rPr>
          <w:rFonts w:ascii="Times New Roman" w:eastAsia="Calibri" w:hAnsi="Times New Roman" w:cs="Times New Roman"/>
          <w:sz w:val="24"/>
          <w:szCs w:val="24"/>
        </w:rPr>
        <w:t xml:space="preserve"> міської ради: В.</w:t>
      </w:r>
      <w:r w:rsidRPr="00641E4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Бондаренка, </w:t>
      </w:r>
      <w:r w:rsidRPr="00506B01">
        <w:rPr>
          <w:rFonts w:ascii="Times New Roman" w:eastAsia="Calibri" w:hAnsi="Times New Roman" w:cs="Times New Roman"/>
          <w:sz w:val="24"/>
          <w:szCs w:val="24"/>
        </w:rPr>
        <w:t>О.</w:t>
      </w:r>
      <w:r w:rsidRPr="00641E47">
        <w:rPr>
          <w:rFonts w:ascii="Times New Roman" w:eastAsia="Calibri" w:hAnsi="Times New Roman" w:cs="Times New Roman"/>
          <w:sz w:val="24"/>
          <w:szCs w:val="24"/>
          <w:lang w:val="ru-RU"/>
        </w:rPr>
        <w:t xml:space="preserve"> </w:t>
      </w:r>
      <w:r w:rsidRPr="00506B01">
        <w:rPr>
          <w:rFonts w:ascii="Times New Roman" w:eastAsia="Calibri" w:hAnsi="Times New Roman" w:cs="Times New Roman"/>
          <w:sz w:val="24"/>
          <w:szCs w:val="24"/>
        </w:rPr>
        <w:t>Поживанова;</w:t>
      </w:r>
      <w:r w:rsidRPr="00F54E5E">
        <w:rPr>
          <w:rFonts w:ascii="Times New Roman" w:eastAsia="Calibri" w:hAnsi="Times New Roman" w:cs="Times New Roman"/>
          <w:sz w:val="24"/>
          <w:szCs w:val="24"/>
        </w:rPr>
        <w:t xml:space="preserve"> </w:t>
      </w:r>
      <w:r w:rsidRPr="00506B01">
        <w:rPr>
          <w:rFonts w:ascii="Times New Roman" w:eastAsia="Calibri" w:hAnsi="Times New Roman" w:cs="Times New Roman"/>
          <w:sz w:val="24"/>
          <w:szCs w:val="24"/>
        </w:rPr>
        <w:t>доручення  заступника міського голови-секретаря Київської міської ради В. Прокопіва від 17.01.2019 №08/231-318/ПР).</w:t>
      </w:r>
      <w:r>
        <w:rPr>
          <w:rFonts w:ascii="Times New Roman" w:eastAsia="Calibri" w:hAnsi="Times New Roman" w:cs="Times New Roman"/>
          <w:sz w:val="24"/>
          <w:szCs w:val="24"/>
        </w:rPr>
        <w:t xml:space="preserve">   </w:t>
      </w:r>
    </w:p>
    <w:p w:rsidR="00104B48" w:rsidRPr="00486233" w:rsidRDefault="00104B48" w:rsidP="00104B48">
      <w:pPr>
        <w:spacing w:after="0" w:line="240" w:lineRule="atLeast"/>
        <w:jc w:val="both"/>
        <w:rPr>
          <w:rFonts w:ascii="Times New Roman" w:eastAsia="Calibri" w:hAnsi="Times New Roman" w:cs="Times New Roman"/>
          <w:color w:val="000000"/>
          <w:kern w:val="2"/>
          <w:sz w:val="24"/>
          <w:szCs w:val="24"/>
          <w:lang w:eastAsia="zh-CN" w:bidi="hi-IN"/>
        </w:rPr>
      </w:pPr>
    </w:p>
    <w:p w:rsidR="00104B48" w:rsidRPr="00486233" w:rsidRDefault="00104B48" w:rsidP="00104B48">
      <w:pPr>
        <w:spacing w:after="0" w:line="240" w:lineRule="atLeast"/>
        <w:ind w:firstLine="708"/>
        <w:jc w:val="both"/>
        <w:rPr>
          <w:rFonts w:ascii="Times New Roman" w:eastAsia="Calibri" w:hAnsi="Times New Roman" w:cs="Times New Roman"/>
          <w:b/>
          <w:color w:val="000000"/>
          <w:kern w:val="2"/>
          <w:sz w:val="28"/>
          <w:szCs w:val="28"/>
          <w:lang w:eastAsia="zh-CN" w:bidi="hi-IN"/>
        </w:rPr>
      </w:pPr>
      <w:r>
        <w:rPr>
          <w:rFonts w:ascii="Times New Roman" w:eastAsia="Calibri" w:hAnsi="Times New Roman" w:cs="Times New Roman"/>
          <w:color w:val="000000"/>
          <w:kern w:val="2"/>
          <w:sz w:val="28"/>
          <w:szCs w:val="28"/>
          <w:lang w:eastAsia="zh-CN" w:bidi="hi-IN"/>
        </w:rPr>
        <w:t xml:space="preserve">6. </w:t>
      </w:r>
      <w:r w:rsidRPr="00486233">
        <w:rPr>
          <w:rFonts w:ascii="Times New Roman" w:eastAsia="Calibri" w:hAnsi="Times New Roman" w:cs="Times New Roman"/>
          <w:color w:val="000000"/>
          <w:kern w:val="2"/>
          <w:sz w:val="28"/>
          <w:szCs w:val="28"/>
          <w:lang w:eastAsia="zh-CN" w:bidi="hi-IN"/>
        </w:rPr>
        <w:t>Розгляд листа Департаменту культури виконавчого органу Київської міської ради (Київської міської державної адміністрації) на адресу Комісії з прохання</w:t>
      </w:r>
      <w:r>
        <w:rPr>
          <w:rFonts w:ascii="Times New Roman" w:eastAsia="Calibri" w:hAnsi="Times New Roman" w:cs="Times New Roman"/>
          <w:color w:val="000000"/>
          <w:kern w:val="2"/>
          <w:sz w:val="28"/>
          <w:szCs w:val="28"/>
          <w:lang w:eastAsia="zh-CN" w:bidi="hi-IN"/>
        </w:rPr>
        <w:t>м</w:t>
      </w:r>
      <w:r w:rsidRPr="00486233">
        <w:rPr>
          <w:rFonts w:ascii="Times New Roman" w:eastAsia="Calibri" w:hAnsi="Times New Roman" w:cs="Times New Roman"/>
          <w:color w:val="000000"/>
          <w:kern w:val="2"/>
          <w:sz w:val="28"/>
          <w:szCs w:val="28"/>
          <w:lang w:eastAsia="zh-CN" w:bidi="hi-IN"/>
        </w:rPr>
        <w:t xml:space="preserve"> надати кандидатуру до складу Організаційного комітету Мистецької премії «Київ».</w:t>
      </w:r>
    </w:p>
    <w:p w:rsidR="00104B48" w:rsidRPr="00203F81" w:rsidRDefault="00104B48" w:rsidP="00104B48">
      <w:pPr>
        <w:spacing w:after="0" w:line="240" w:lineRule="auto"/>
        <w:ind w:firstLine="710"/>
        <w:jc w:val="both"/>
        <w:rPr>
          <w:rFonts w:ascii="Times New Roman" w:eastAsia="Calibri" w:hAnsi="Times New Roman" w:cs="Times New Roman"/>
          <w:sz w:val="28"/>
          <w:szCs w:val="28"/>
        </w:rPr>
      </w:pPr>
    </w:p>
    <w:p w:rsidR="00104B48" w:rsidRPr="00262020" w:rsidRDefault="00104B48" w:rsidP="00104B48">
      <w:pPr>
        <w:ind w:firstLine="708"/>
        <w:jc w:val="both"/>
        <w:rPr>
          <w:rFonts w:ascii="Times New Roman" w:hAnsi="Times New Roman" w:cs="Times New Roman"/>
          <w:sz w:val="28"/>
          <w:szCs w:val="28"/>
        </w:rPr>
      </w:pPr>
      <w:r>
        <w:rPr>
          <w:rFonts w:ascii="Times New Roman" w:hAnsi="Times New Roman" w:cs="Times New Roman"/>
          <w:sz w:val="28"/>
          <w:szCs w:val="28"/>
        </w:rPr>
        <w:t>7.</w:t>
      </w:r>
      <w:r w:rsidRPr="00486233">
        <w:rPr>
          <w:rFonts w:ascii="Times New Roman" w:hAnsi="Times New Roman" w:cs="Times New Roman"/>
          <w:sz w:val="28"/>
          <w:szCs w:val="28"/>
        </w:rPr>
        <w:t xml:space="preserve"> Контроль за виконанням рішень Київської міської ради:</w:t>
      </w:r>
    </w:p>
    <w:p w:rsidR="00104B48" w:rsidRPr="00486233" w:rsidRDefault="00104B48" w:rsidP="005E301A">
      <w:pPr>
        <w:pStyle w:val="a3"/>
        <w:numPr>
          <w:ilvl w:val="1"/>
          <w:numId w:val="48"/>
        </w:numPr>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Розгляд </w:t>
      </w:r>
      <w:r w:rsidRPr="00486233">
        <w:rPr>
          <w:rFonts w:ascii="Times New Roman" w:hAnsi="Times New Roman" w:cs="Times New Roman"/>
          <w:sz w:val="28"/>
          <w:szCs w:val="28"/>
        </w:rPr>
        <w:t xml:space="preserve">листа </w:t>
      </w:r>
      <w:r w:rsidRPr="00486233">
        <w:rPr>
          <w:rFonts w:ascii="Times New Roman" w:eastAsia="Calibri" w:hAnsi="Times New Roman" w:cs="Times New Roman"/>
          <w:color w:val="000000"/>
          <w:kern w:val="2"/>
          <w:sz w:val="28"/>
          <w:szCs w:val="28"/>
          <w:lang w:eastAsia="zh-CN" w:bidi="hi-IN"/>
        </w:rPr>
        <w:t>Департаменту культури виконавчого органу Київської міської ради (Київської міської державної адміністрації) на адресу Комісії щодо виконання рішення Київської міської ради від 08.02.2018 №12/4076 «Про перейменування Київського інституту музики ім. Р.М. Глієра»;</w:t>
      </w:r>
    </w:p>
    <w:p w:rsidR="00104B48" w:rsidRPr="00767B3E" w:rsidRDefault="00104B48" w:rsidP="00104B48">
      <w:pPr>
        <w:pStyle w:val="a3"/>
        <w:spacing w:after="0" w:line="240" w:lineRule="atLeast"/>
        <w:ind w:left="0"/>
        <w:jc w:val="both"/>
        <w:rPr>
          <w:rFonts w:ascii="Times New Roman" w:hAnsi="Times New Roman" w:cs="Times New Roman"/>
          <w:sz w:val="28"/>
          <w:szCs w:val="28"/>
        </w:rPr>
      </w:pPr>
    </w:p>
    <w:p w:rsidR="00104B48" w:rsidRPr="00486233" w:rsidRDefault="00753905" w:rsidP="00104B48">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7.2.</w:t>
      </w:r>
      <w:r w:rsidR="00104B48">
        <w:rPr>
          <w:rFonts w:ascii="Times New Roman" w:hAnsi="Times New Roman" w:cs="Times New Roman"/>
          <w:sz w:val="28"/>
          <w:szCs w:val="28"/>
        </w:rPr>
        <w:t xml:space="preserve"> </w:t>
      </w:r>
      <w:r>
        <w:rPr>
          <w:rFonts w:ascii="Times New Roman" w:hAnsi="Times New Roman" w:cs="Times New Roman"/>
          <w:sz w:val="28"/>
          <w:szCs w:val="28"/>
        </w:rPr>
        <w:t xml:space="preserve"> </w:t>
      </w:r>
      <w:r w:rsidR="00104B48" w:rsidRPr="00486233">
        <w:rPr>
          <w:rFonts w:ascii="Times New Roman" w:hAnsi="Times New Roman" w:cs="Times New Roman"/>
          <w:sz w:val="28"/>
          <w:szCs w:val="28"/>
        </w:rPr>
        <w:t xml:space="preserve">Розгляд листа </w:t>
      </w:r>
      <w:r w:rsidR="00104B48" w:rsidRPr="00486233">
        <w:rPr>
          <w:rFonts w:ascii="Times New Roman" w:eastAsia="Calibri" w:hAnsi="Times New Roman" w:cs="Times New Roman"/>
          <w:color w:val="000000"/>
          <w:kern w:val="2"/>
          <w:sz w:val="28"/>
          <w:szCs w:val="28"/>
          <w:lang w:eastAsia="zh-CN" w:bidi="hi-IN"/>
        </w:rPr>
        <w:t>Департаменту культури виконавчого органу Київської міської ради (Київської міської державної адміністрації) на адресу Комісії щодо виконання рішення Київської міської ради від 06.12.2018 №235/6286 «Про перейменування Київської дитячої Академії мистецтв»;</w:t>
      </w:r>
    </w:p>
    <w:p w:rsidR="00104B48" w:rsidRPr="00027C2B" w:rsidRDefault="00104B48" w:rsidP="00104B48">
      <w:pPr>
        <w:spacing w:after="0" w:line="240" w:lineRule="atLeast"/>
        <w:jc w:val="both"/>
        <w:rPr>
          <w:rFonts w:ascii="Times New Roman" w:hAnsi="Times New Roman" w:cs="Times New Roman"/>
          <w:sz w:val="28"/>
          <w:szCs w:val="28"/>
        </w:rPr>
      </w:pPr>
    </w:p>
    <w:p w:rsidR="00104B48" w:rsidRDefault="00104B48" w:rsidP="00104B48">
      <w:pPr>
        <w:spacing w:after="0" w:line="240" w:lineRule="atLeast"/>
        <w:ind w:firstLine="566"/>
        <w:jc w:val="both"/>
        <w:rPr>
          <w:rFonts w:ascii="Times New Roman" w:eastAsia="Calibri" w:hAnsi="Times New Roman" w:cs="Times New Roman"/>
          <w:color w:val="000000"/>
          <w:kern w:val="2"/>
          <w:sz w:val="28"/>
          <w:szCs w:val="28"/>
          <w:lang w:eastAsia="zh-CN" w:bidi="hi-IN"/>
        </w:rPr>
      </w:pPr>
      <w:r>
        <w:rPr>
          <w:rFonts w:ascii="Times New Roman" w:hAnsi="Times New Roman" w:cs="Times New Roman"/>
          <w:sz w:val="28"/>
          <w:szCs w:val="28"/>
        </w:rPr>
        <w:t xml:space="preserve">  7.3</w:t>
      </w:r>
      <w:r w:rsidR="00753905">
        <w:rPr>
          <w:rFonts w:ascii="Times New Roman" w:hAnsi="Times New Roman" w:cs="Times New Roman"/>
          <w:sz w:val="28"/>
          <w:szCs w:val="28"/>
        </w:rPr>
        <w:t xml:space="preserve">. </w:t>
      </w:r>
      <w:r>
        <w:rPr>
          <w:rFonts w:ascii="Times New Roman" w:hAnsi="Times New Roman" w:cs="Times New Roman"/>
          <w:sz w:val="28"/>
          <w:szCs w:val="28"/>
        </w:rPr>
        <w:t xml:space="preserve"> </w:t>
      </w:r>
      <w:r w:rsidR="00753905">
        <w:rPr>
          <w:rFonts w:ascii="Times New Roman" w:hAnsi="Times New Roman" w:cs="Times New Roman"/>
          <w:sz w:val="28"/>
          <w:szCs w:val="28"/>
        </w:rPr>
        <w:t xml:space="preserve"> </w:t>
      </w:r>
      <w:r w:rsidRPr="00486233">
        <w:rPr>
          <w:rFonts w:ascii="Times New Roman" w:hAnsi="Times New Roman" w:cs="Times New Roman"/>
          <w:sz w:val="28"/>
          <w:szCs w:val="28"/>
        </w:rPr>
        <w:t xml:space="preserve">Розгляд листа </w:t>
      </w:r>
      <w:r w:rsidRPr="00486233">
        <w:rPr>
          <w:rFonts w:ascii="Times New Roman" w:eastAsia="Calibri" w:hAnsi="Times New Roman" w:cs="Times New Roman"/>
          <w:color w:val="000000"/>
          <w:kern w:val="2"/>
          <w:sz w:val="28"/>
          <w:szCs w:val="28"/>
          <w:lang w:eastAsia="zh-CN" w:bidi="hi-IN"/>
        </w:rPr>
        <w:t xml:space="preserve">Печерської районної в місті Києві державної адміністрації на адресу Комісії щодо виконання рішення Київської міської ради від 06.12.2018 </w:t>
      </w:r>
      <w:r w:rsidRPr="00486233">
        <w:rPr>
          <w:rFonts w:ascii="Times New Roman" w:eastAsia="Calibri" w:hAnsi="Times New Roman" w:cs="Times New Roman"/>
          <w:color w:val="000000"/>
          <w:kern w:val="2"/>
          <w:sz w:val="28"/>
          <w:szCs w:val="28"/>
          <w:lang w:eastAsia="zh-CN" w:bidi="hi-IN"/>
        </w:rPr>
        <w:lastRenderedPageBreak/>
        <w:t>№256/6307 «Про започаткування в місті Києві щорічного святкового заходу «День сусіда».</w:t>
      </w:r>
    </w:p>
    <w:p w:rsidR="007615A1" w:rsidRPr="00486233" w:rsidRDefault="007615A1" w:rsidP="00104B48">
      <w:pPr>
        <w:spacing w:after="0" w:line="240" w:lineRule="atLeast"/>
        <w:ind w:firstLine="566"/>
        <w:jc w:val="both"/>
        <w:rPr>
          <w:rFonts w:ascii="Times New Roman" w:hAnsi="Times New Roman" w:cs="Times New Roman"/>
          <w:sz w:val="28"/>
          <w:szCs w:val="28"/>
        </w:rPr>
      </w:pPr>
    </w:p>
    <w:p w:rsidR="00104B48" w:rsidRPr="00212F46" w:rsidRDefault="007615A1" w:rsidP="00104B48">
      <w:pPr>
        <w:pStyle w:val="a3"/>
        <w:spacing w:after="0" w:line="240" w:lineRule="atLeast"/>
        <w:rPr>
          <w:rFonts w:ascii="Times New Roman" w:hAnsi="Times New Roman" w:cs="Times New Roman"/>
          <w:sz w:val="28"/>
          <w:szCs w:val="28"/>
        </w:rPr>
      </w:pPr>
      <w:r>
        <w:rPr>
          <w:rFonts w:ascii="Times New Roman" w:hAnsi="Times New Roman" w:cs="Times New Roman"/>
          <w:sz w:val="28"/>
          <w:szCs w:val="28"/>
        </w:rPr>
        <w:t>8. Різне.</w:t>
      </w:r>
    </w:p>
    <w:p w:rsidR="00EB4CD3" w:rsidRPr="00EB4CD3" w:rsidRDefault="00EB4CD3" w:rsidP="00EB4CD3">
      <w:pPr>
        <w:spacing w:after="0" w:line="240" w:lineRule="auto"/>
        <w:jc w:val="both"/>
        <w:rPr>
          <w:rFonts w:ascii="Times New Roman" w:eastAsia="Calibri" w:hAnsi="Times New Roman" w:cs="Times New Roman"/>
          <w:sz w:val="24"/>
          <w:szCs w:val="24"/>
        </w:rPr>
      </w:pPr>
    </w:p>
    <w:p w:rsidR="00EB4CD3" w:rsidRPr="007615A1" w:rsidRDefault="00EB4CD3" w:rsidP="00EB4CD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615A1">
        <w:rPr>
          <w:rFonts w:ascii="Times New Roman" w:eastAsia="SimSun" w:hAnsi="Times New Roman" w:cs="Times New Roman"/>
          <w:color w:val="000000"/>
          <w:kern w:val="2"/>
          <w:sz w:val="28"/>
          <w:szCs w:val="28"/>
          <w:lang w:eastAsia="zh-CN"/>
        </w:rPr>
        <w:t>СЛУХАЛИ: Муху В.В., головуючу на засіданні</w:t>
      </w:r>
      <w:r w:rsidRPr="007615A1">
        <w:rPr>
          <w:rFonts w:ascii="Times New Roman" w:eastAsia="SimSun" w:hAnsi="Times New Roman" w:cs="Times New Roman"/>
          <w:color w:val="000000"/>
          <w:kern w:val="2"/>
          <w:sz w:val="28"/>
          <w:szCs w:val="28"/>
          <w:lang w:val="ru-RU" w:eastAsia="zh-CN"/>
        </w:rPr>
        <w:t>,</w:t>
      </w:r>
      <w:r w:rsidRPr="007615A1">
        <w:rPr>
          <w:rFonts w:ascii="Times New Roman" w:eastAsia="SimSun" w:hAnsi="Times New Roman" w:cs="Times New Roman"/>
          <w:color w:val="000000"/>
          <w:kern w:val="2"/>
          <w:sz w:val="28"/>
          <w:szCs w:val="28"/>
          <w:lang w:eastAsia="zh-CN"/>
        </w:rPr>
        <w:t xml:space="preserve"> щодо прийнят</w:t>
      </w:r>
      <w:r w:rsidR="000354D3">
        <w:rPr>
          <w:rFonts w:ascii="Times New Roman" w:eastAsia="SimSun" w:hAnsi="Times New Roman" w:cs="Times New Roman"/>
          <w:color w:val="000000"/>
          <w:kern w:val="2"/>
          <w:sz w:val="28"/>
          <w:szCs w:val="28"/>
          <w:lang w:eastAsia="zh-CN"/>
        </w:rPr>
        <w:t xml:space="preserve">тя за основу порядку денного з </w:t>
      </w:r>
      <w:r w:rsidR="007615A1">
        <w:rPr>
          <w:rFonts w:ascii="Times New Roman" w:eastAsia="SimSun" w:hAnsi="Times New Roman" w:cs="Times New Roman"/>
          <w:color w:val="000000"/>
          <w:kern w:val="2"/>
          <w:sz w:val="28"/>
          <w:szCs w:val="28"/>
          <w:lang w:eastAsia="zh-CN"/>
        </w:rPr>
        <w:t>9 (дев’</w:t>
      </w:r>
      <w:r w:rsidRPr="007615A1">
        <w:rPr>
          <w:rFonts w:ascii="Times New Roman" w:eastAsia="SimSun" w:hAnsi="Times New Roman" w:cs="Times New Roman"/>
          <w:color w:val="000000"/>
          <w:kern w:val="2"/>
          <w:sz w:val="28"/>
          <w:szCs w:val="28"/>
          <w:lang w:eastAsia="zh-CN"/>
        </w:rPr>
        <w:t>яти)</w:t>
      </w:r>
      <w:r w:rsidR="007615A1">
        <w:rPr>
          <w:rFonts w:ascii="Times New Roman" w:eastAsia="SimSun" w:hAnsi="Times New Roman" w:cs="Times New Roman"/>
          <w:color w:val="000000"/>
          <w:kern w:val="2"/>
          <w:sz w:val="28"/>
          <w:szCs w:val="28"/>
          <w:lang w:eastAsia="zh-CN"/>
        </w:rPr>
        <w:t xml:space="preserve"> питань засідання Комісії від 27</w:t>
      </w:r>
      <w:r w:rsidRPr="007615A1">
        <w:rPr>
          <w:rFonts w:ascii="Times New Roman" w:eastAsia="SimSun" w:hAnsi="Times New Roman" w:cs="Times New Roman"/>
          <w:color w:val="000000"/>
          <w:kern w:val="2"/>
          <w:sz w:val="28"/>
          <w:szCs w:val="28"/>
          <w:lang w:eastAsia="zh-CN"/>
        </w:rPr>
        <w:t>.02.2019 року.</w:t>
      </w:r>
    </w:p>
    <w:p w:rsidR="00EB4CD3" w:rsidRPr="007615A1" w:rsidRDefault="00EB4CD3" w:rsidP="00EB4CD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615A1">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sidR="000354D3">
        <w:rPr>
          <w:rFonts w:ascii="Times New Roman" w:eastAsia="SimSun" w:hAnsi="Times New Roman" w:cs="Times New Roman"/>
          <w:color w:val="000000"/>
          <w:kern w:val="2"/>
          <w:sz w:val="28"/>
          <w:szCs w:val="28"/>
          <w:lang w:eastAsia="zh-CN"/>
        </w:rPr>
        <w:t>і</w:t>
      </w:r>
      <w:r w:rsidR="007615A1">
        <w:rPr>
          <w:rFonts w:ascii="Times New Roman" w:eastAsia="SimSun" w:hAnsi="Times New Roman" w:cs="Times New Roman"/>
          <w:color w:val="000000"/>
          <w:kern w:val="2"/>
          <w:sz w:val="28"/>
          <w:szCs w:val="28"/>
          <w:lang w:eastAsia="zh-CN"/>
        </w:rPr>
        <w:t>з 9 (дев’я</w:t>
      </w:r>
      <w:r w:rsidRPr="007615A1">
        <w:rPr>
          <w:rFonts w:ascii="Times New Roman" w:eastAsia="SimSun" w:hAnsi="Times New Roman" w:cs="Times New Roman"/>
          <w:color w:val="000000"/>
          <w:kern w:val="2"/>
          <w:sz w:val="28"/>
          <w:szCs w:val="28"/>
          <w:lang w:eastAsia="zh-CN"/>
        </w:rPr>
        <w:t>ти)</w:t>
      </w:r>
      <w:r w:rsidR="007615A1">
        <w:rPr>
          <w:rFonts w:ascii="Times New Roman" w:eastAsia="SimSun" w:hAnsi="Times New Roman" w:cs="Times New Roman"/>
          <w:color w:val="000000"/>
          <w:kern w:val="2"/>
          <w:sz w:val="28"/>
          <w:szCs w:val="28"/>
          <w:lang w:eastAsia="zh-CN"/>
        </w:rPr>
        <w:t xml:space="preserve"> питань засідання Комісії від 27</w:t>
      </w:r>
      <w:r w:rsidRPr="007615A1">
        <w:rPr>
          <w:rFonts w:ascii="Times New Roman" w:eastAsia="SimSun" w:hAnsi="Times New Roman" w:cs="Times New Roman"/>
          <w:color w:val="000000"/>
          <w:kern w:val="2"/>
          <w:sz w:val="28"/>
          <w:szCs w:val="28"/>
          <w:lang w:eastAsia="zh-CN"/>
        </w:rPr>
        <w:t>.02.2019 року.</w:t>
      </w:r>
    </w:p>
    <w:p w:rsidR="00EB4CD3" w:rsidRPr="00EB4CD3" w:rsidRDefault="00EB4CD3" w:rsidP="00EB4CD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7615A1">
        <w:rPr>
          <w:rFonts w:ascii="Times New Roman" w:eastAsia="SimSun" w:hAnsi="Times New Roman" w:cs="Times New Roman"/>
          <w:color w:val="000000"/>
          <w:kern w:val="2"/>
          <w:sz w:val="28"/>
          <w:szCs w:val="28"/>
          <w:lang w:eastAsia="zh-CN"/>
        </w:rPr>
        <w:t xml:space="preserve">ГОЛОСУВАЛИ: </w:t>
      </w:r>
      <w:r w:rsidR="007615A1">
        <w:rPr>
          <w:rFonts w:ascii="Times New Roman" w:eastAsia="Times New Roman" w:hAnsi="Times New Roman" w:cs="Times New Roman"/>
          <w:color w:val="000000"/>
          <w:kern w:val="3"/>
          <w:sz w:val="28"/>
          <w:szCs w:val="28"/>
          <w:lang w:eastAsia="ja-JP"/>
        </w:rPr>
        <w:t>«за» - 3</w:t>
      </w:r>
      <w:r w:rsidRPr="007615A1">
        <w:rPr>
          <w:rFonts w:ascii="Times New Roman" w:eastAsia="Times New Roman" w:hAnsi="Times New Roman" w:cs="Times New Roman"/>
          <w:color w:val="000000"/>
          <w:kern w:val="3"/>
          <w:sz w:val="28"/>
          <w:szCs w:val="28"/>
          <w:lang w:eastAsia="ja-JP"/>
        </w:rPr>
        <w:t xml:space="preserve">, «проти» - 0, «утрималось» - 0, </w:t>
      </w:r>
      <w:r w:rsidRPr="007615A1">
        <w:rPr>
          <w:rFonts w:ascii="Times New Roman" w:eastAsia="SimSun" w:hAnsi="Times New Roman" w:cs="Times New Roman"/>
          <w:color w:val="000000"/>
          <w:kern w:val="2"/>
          <w:sz w:val="28"/>
          <w:szCs w:val="28"/>
          <w:lang w:eastAsia="zh-CN"/>
        </w:rPr>
        <w:t>«не голосували» - 0.</w:t>
      </w:r>
    </w:p>
    <w:p w:rsidR="00EB4CD3" w:rsidRPr="00EB4CD3" w:rsidRDefault="00EB4CD3" w:rsidP="00EB4CD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EB4CD3">
        <w:rPr>
          <w:rFonts w:ascii="Times New Roman" w:eastAsia="SimSun" w:hAnsi="Times New Roman" w:cs="Times New Roman"/>
          <w:b/>
          <w:bCs/>
          <w:color w:val="000000"/>
          <w:kern w:val="2"/>
          <w:sz w:val="28"/>
          <w:szCs w:val="28"/>
          <w:lang w:eastAsia="zh-CN"/>
        </w:rPr>
        <w:t>Рішення прийнято.</w:t>
      </w:r>
    </w:p>
    <w:p w:rsidR="00EF3D0B" w:rsidRDefault="00EB4CD3" w:rsidP="00EB4CD3">
      <w:pPr>
        <w:widowControl w:val="0"/>
        <w:suppressAutoHyphens/>
        <w:spacing w:after="0" w:line="240" w:lineRule="atLeast"/>
        <w:jc w:val="both"/>
        <w:rPr>
          <w:rFonts w:ascii="Times New Roman" w:eastAsia="SimSun" w:hAnsi="Times New Roman" w:cs="Calibri"/>
          <w:b/>
          <w:bCs/>
          <w:color w:val="000000"/>
          <w:kern w:val="2"/>
          <w:sz w:val="28"/>
          <w:szCs w:val="28"/>
          <w:lang w:eastAsia="zh-CN"/>
        </w:rPr>
      </w:pPr>
      <w:r w:rsidRPr="00EB4CD3">
        <w:rPr>
          <w:rFonts w:ascii="Times New Roman" w:eastAsia="SimSun" w:hAnsi="Times New Roman" w:cs="Calibri"/>
          <w:b/>
          <w:bCs/>
          <w:color w:val="000000"/>
          <w:kern w:val="2"/>
          <w:sz w:val="28"/>
          <w:szCs w:val="28"/>
          <w:lang w:eastAsia="zh-CN"/>
        </w:rPr>
        <w:t xml:space="preserve">                                                </w:t>
      </w:r>
    </w:p>
    <w:p w:rsidR="00B81178" w:rsidRPr="007615A1" w:rsidRDefault="00EB4CD3" w:rsidP="00B81178">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EB4CD3">
        <w:rPr>
          <w:rFonts w:ascii="Times New Roman" w:eastAsia="SimSun" w:hAnsi="Times New Roman" w:cs="Calibri"/>
          <w:b/>
          <w:bCs/>
          <w:color w:val="000000"/>
          <w:kern w:val="2"/>
          <w:sz w:val="28"/>
          <w:szCs w:val="28"/>
          <w:lang w:eastAsia="zh-CN"/>
        </w:rPr>
        <w:t xml:space="preserve"> </w:t>
      </w:r>
      <w:r w:rsidR="00EF3D0B" w:rsidRPr="00EB4CD3">
        <w:rPr>
          <w:rFonts w:ascii="Times New Roman" w:eastAsia="SimSun" w:hAnsi="Times New Roman" w:cs="Times New Roman"/>
          <w:color w:val="000000"/>
          <w:kern w:val="2"/>
          <w:sz w:val="28"/>
          <w:szCs w:val="28"/>
          <w:lang w:eastAsia="zh-CN"/>
        </w:rPr>
        <w:t xml:space="preserve">СЛУХАЛИ: Муху В.В., головуючу на </w:t>
      </w:r>
      <w:r w:rsidR="00EF3D0B">
        <w:rPr>
          <w:rFonts w:ascii="Times New Roman" w:eastAsia="SimSun" w:hAnsi="Times New Roman" w:cs="Times New Roman"/>
          <w:color w:val="000000"/>
          <w:kern w:val="2"/>
          <w:sz w:val="28"/>
          <w:szCs w:val="28"/>
          <w:lang w:eastAsia="zh-CN"/>
        </w:rPr>
        <w:t xml:space="preserve">засіданні, щодо наявності </w:t>
      </w:r>
      <w:r w:rsidR="00EF3D0B" w:rsidRPr="00EB4CD3">
        <w:rPr>
          <w:rFonts w:ascii="Times New Roman" w:eastAsia="SimSun" w:hAnsi="Times New Roman" w:cs="Times New Roman"/>
          <w:color w:val="000000"/>
          <w:kern w:val="2"/>
          <w:sz w:val="28"/>
          <w:szCs w:val="28"/>
          <w:lang w:eastAsia="zh-CN"/>
        </w:rPr>
        <w:t xml:space="preserve">пропозицій про доповнення чи зняття питань з порядку денного засідання Комісії від </w:t>
      </w:r>
      <w:r w:rsidR="00B81178">
        <w:rPr>
          <w:rFonts w:ascii="Times New Roman" w:eastAsia="SimSun" w:hAnsi="Times New Roman" w:cs="Times New Roman"/>
          <w:color w:val="000000"/>
          <w:kern w:val="2"/>
          <w:sz w:val="28"/>
          <w:szCs w:val="28"/>
          <w:lang w:eastAsia="zh-CN"/>
        </w:rPr>
        <w:t>27</w:t>
      </w:r>
      <w:r w:rsidR="00B81178" w:rsidRPr="007615A1">
        <w:rPr>
          <w:rFonts w:ascii="Times New Roman" w:eastAsia="SimSun" w:hAnsi="Times New Roman" w:cs="Times New Roman"/>
          <w:color w:val="000000"/>
          <w:kern w:val="2"/>
          <w:sz w:val="28"/>
          <w:szCs w:val="28"/>
          <w:lang w:eastAsia="zh-CN"/>
        </w:rPr>
        <w:t>.02.2019 року.</w:t>
      </w:r>
    </w:p>
    <w:p w:rsidR="00EF3D0B" w:rsidRPr="00EB4CD3" w:rsidRDefault="00B81178" w:rsidP="00B81178">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ВИСТУПИЛИ: Тараненко А.П.</w:t>
      </w:r>
      <w:r w:rsidR="00EF3D0B" w:rsidRPr="00EB4CD3">
        <w:rPr>
          <w:rFonts w:ascii="Times New Roman" w:eastAsia="SimSun" w:hAnsi="Times New Roman" w:cs="Times New Roman"/>
          <w:bCs/>
          <w:color w:val="000000"/>
          <w:kern w:val="2"/>
          <w:sz w:val="28"/>
          <w:szCs w:val="28"/>
          <w:lang w:eastAsia="zh-CN"/>
        </w:rPr>
        <w:t xml:space="preserve">, який запропонував зміну </w:t>
      </w:r>
      <w:r w:rsidR="00EF3D0B">
        <w:rPr>
          <w:rFonts w:ascii="Times New Roman" w:eastAsia="SimSun" w:hAnsi="Times New Roman" w:cs="Times New Roman"/>
          <w:bCs/>
          <w:color w:val="000000"/>
          <w:kern w:val="2"/>
          <w:sz w:val="28"/>
          <w:szCs w:val="28"/>
          <w:lang w:eastAsia="zh-CN"/>
        </w:rPr>
        <w:t>черговості розгляду питань №4 та № 2</w:t>
      </w:r>
      <w:r w:rsidR="00EF3D0B" w:rsidRPr="00EB4CD3">
        <w:rPr>
          <w:rFonts w:ascii="Times New Roman" w:eastAsia="SimSun" w:hAnsi="Times New Roman" w:cs="Times New Roman"/>
          <w:bCs/>
          <w:color w:val="000000"/>
          <w:kern w:val="2"/>
          <w:sz w:val="28"/>
          <w:szCs w:val="28"/>
          <w:lang w:eastAsia="zh-CN"/>
        </w:rPr>
        <w:t>.</w:t>
      </w:r>
    </w:p>
    <w:p w:rsidR="00B81178" w:rsidRPr="007615A1" w:rsidRDefault="00EF3D0B" w:rsidP="00B81178">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EB4CD3">
        <w:rPr>
          <w:rFonts w:ascii="Times New Roman" w:eastAsia="Times New Roman" w:hAnsi="Times New Roman" w:cs="Times New Roman"/>
          <w:color w:val="000000"/>
          <w:kern w:val="3"/>
          <w:sz w:val="28"/>
          <w:szCs w:val="28"/>
          <w:lang w:eastAsia="zh-CN"/>
        </w:rPr>
        <w:t xml:space="preserve">ВИРІШИЛИ: </w:t>
      </w:r>
      <w:r w:rsidRPr="00EB4CD3">
        <w:rPr>
          <w:rFonts w:ascii="Times New Roman" w:eastAsia="SimSun" w:hAnsi="Times New Roman" w:cs="Times New Roman"/>
          <w:bCs/>
          <w:color w:val="000000"/>
          <w:kern w:val="2"/>
          <w:sz w:val="28"/>
          <w:szCs w:val="28"/>
          <w:lang w:eastAsia="zh-CN"/>
        </w:rPr>
        <w:t>змінити</w:t>
      </w:r>
      <w:r>
        <w:rPr>
          <w:rFonts w:ascii="Times New Roman" w:eastAsia="SimSun" w:hAnsi="Times New Roman" w:cs="Times New Roman"/>
          <w:bCs/>
          <w:color w:val="000000"/>
          <w:kern w:val="2"/>
          <w:sz w:val="28"/>
          <w:szCs w:val="28"/>
          <w:lang w:eastAsia="zh-CN"/>
        </w:rPr>
        <w:t xml:space="preserve"> черговість розгляду питань №4 та №2</w:t>
      </w:r>
      <w:r w:rsidRPr="00EB4CD3">
        <w:rPr>
          <w:rFonts w:ascii="Times New Roman" w:eastAsia="SimSun" w:hAnsi="Times New Roman" w:cs="Times New Roman"/>
          <w:bCs/>
          <w:color w:val="000000"/>
          <w:kern w:val="2"/>
          <w:sz w:val="28"/>
          <w:szCs w:val="28"/>
          <w:lang w:eastAsia="zh-CN"/>
        </w:rPr>
        <w:t xml:space="preserve"> </w:t>
      </w:r>
      <w:r w:rsidRPr="00EB4CD3">
        <w:rPr>
          <w:rFonts w:ascii="Times New Roman" w:eastAsia="SimSun" w:hAnsi="Times New Roman" w:cs="Times New Roman"/>
          <w:color w:val="000000"/>
          <w:kern w:val="2"/>
          <w:sz w:val="28"/>
          <w:szCs w:val="28"/>
          <w:lang w:eastAsia="zh-CN"/>
        </w:rPr>
        <w:t xml:space="preserve">порядку денного засідання Комісії від </w:t>
      </w:r>
      <w:r w:rsidR="00B81178">
        <w:rPr>
          <w:rFonts w:ascii="Times New Roman" w:eastAsia="SimSun" w:hAnsi="Times New Roman" w:cs="Times New Roman"/>
          <w:color w:val="000000"/>
          <w:kern w:val="2"/>
          <w:sz w:val="28"/>
          <w:szCs w:val="28"/>
          <w:lang w:eastAsia="zh-CN"/>
        </w:rPr>
        <w:t>27</w:t>
      </w:r>
      <w:r w:rsidR="00B81178" w:rsidRPr="007615A1">
        <w:rPr>
          <w:rFonts w:ascii="Times New Roman" w:eastAsia="SimSun" w:hAnsi="Times New Roman" w:cs="Times New Roman"/>
          <w:color w:val="000000"/>
          <w:kern w:val="2"/>
          <w:sz w:val="28"/>
          <w:szCs w:val="28"/>
          <w:lang w:eastAsia="zh-CN"/>
        </w:rPr>
        <w:t>.02.2019 року.</w:t>
      </w:r>
    </w:p>
    <w:p w:rsidR="00EF3D0B" w:rsidRPr="00EB4CD3" w:rsidRDefault="00EF3D0B" w:rsidP="00EF3D0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EB4CD3">
        <w:rPr>
          <w:rFonts w:ascii="Times New Roman" w:eastAsia="Times New Roman" w:hAnsi="Times New Roman" w:cs="Times New Roman"/>
          <w:color w:val="000000"/>
          <w:kern w:val="3"/>
          <w:sz w:val="28"/>
          <w:szCs w:val="28"/>
          <w:lang w:eastAsia="ja-JP"/>
        </w:rPr>
        <w:t>ГОЛОСУВАЛИ</w:t>
      </w:r>
      <w:r w:rsidRPr="00EB4CD3">
        <w:rPr>
          <w:rFonts w:ascii="Times New Roman" w:eastAsia="SimSun" w:hAnsi="Times New Roman" w:cs="Times New Roman"/>
          <w:color w:val="000000"/>
          <w:kern w:val="3"/>
          <w:sz w:val="28"/>
          <w:szCs w:val="28"/>
          <w:lang w:eastAsia="zh-CN"/>
        </w:rPr>
        <w:t>:</w:t>
      </w:r>
      <w:r w:rsidR="00B81178">
        <w:rPr>
          <w:rFonts w:ascii="Times New Roman" w:eastAsia="Times New Roman" w:hAnsi="Times New Roman" w:cs="Times New Roman"/>
          <w:color w:val="000000"/>
          <w:kern w:val="3"/>
          <w:sz w:val="28"/>
          <w:szCs w:val="28"/>
          <w:lang w:eastAsia="ja-JP"/>
        </w:rPr>
        <w:t xml:space="preserve"> «за» - 3</w:t>
      </w:r>
      <w:r w:rsidRPr="00EB4CD3">
        <w:rPr>
          <w:rFonts w:ascii="Times New Roman" w:eastAsia="Times New Roman" w:hAnsi="Times New Roman" w:cs="Times New Roman"/>
          <w:color w:val="000000"/>
          <w:kern w:val="3"/>
          <w:sz w:val="28"/>
          <w:szCs w:val="28"/>
          <w:lang w:eastAsia="ja-JP"/>
        </w:rPr>
        <w:t xml:space="preserve">, «проти» - 0, «утрималось» - 0, </w:t>
      </w:r>
      <w:r w:rsidRPr="00EB4CD3">
        <w:rPr>
          <w:rFonts w:ascii="Times New Roman" w:eastAsia="SimSun" w:hAnsi="Times New Roman" w:cs="Times New Roman"/>
          <w:color w:val="000000"/>
          <w:kern w:val="2"/>
          <w:sz w:val="28"/>
          <w:szCs w:val="28"/>
          <w:lang w:eastAsia="zh-CN"/>
        </w:rPr>
        <w:t>«не голосували» - 0.</w:t>
      </w:r>
    </w:p>
    <w:p w:rsidR="00EC0B5B" w:rsidRPr="00EB4CD3" w:rsidRDefault="00EC0B5B" w:rsidP="00EC0B5B">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EB4CD3">
        <w:rPr>
          <w:rFonts w:ascii="Times New Roman" w:eastAsia="SimSun" w:hAnsi="Times New Roman" w:cs="Times New Roman"/>
          <w:b/>
          <w:bCs/>
          <w:color w:val="000000"/>
          <w:kern w:val="2"/>
          <w:sz w:val="28"/>
          <w:szCs w:val="28"/>
          <w:lang w:eastAsia="zh-CN"/>
        </w:rPr>
        <w:t>Рішення прийнято.</w:t>
      </w:r>
    </w:p>
    <w:p w:rsidR="00EB4CD3" w:rsidRPr="00EB4CD3" w:rsidRDefault="00EB4CD3" w:rsidP="00EB4CD3">
      <w:pPr>
        <w:widowControl w:val="0"/>
        <w:suppressAutoHyphens/>
        <w:spacing w:after="0" w:line="240" w:lineRule="atLeast"/>
        <w:jc w:val="both"/>
        <w:rPr>
          <w:rFonts w:ascii="Times New Roman" w:eastAsia="SimSun" w:hAnsi="Times New Roman" w:cs="Calibri"/>
          <w:b/>
          <w:bCs/>
          <w:color w:val="000000"/>
          <w:kern w:val="2"/>
          <w:sz w:val="28"/>
          <w:szCs w:val="28"/>
          <w:lang w:eastAsia="zh-CN"/>
        </w:rPr>
      </w:pPr>
    </w:p>
    <w:p w:rsidR="00474155" w:rsidRPr="007615A1" w:rsidRDefault="00EB4CD3" w:rsidP="00474155">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EB4CD3">
        <w:rPr>
          <w:rFonts w:ascii="Times New Roman" w:eastAsia="SimSun" w:hAnsi="Times New Roman" w:cs="Times New Roman"/>
          <w:color w:val="000000"/>
          <w:kern w:val="2"/>
          <w:sz w:val="28"/>
          <w:szCs w:val="28"/>
          <w:lang w:eastAsia="zh-CN"/>
        </w:rPr>
        <w:t>СЛУХАЛИ: Муху В.В., головуючу на засіданні, яка запропонувала прийняти в цілому з урахуванням проголос</w:t>
      </w:r>
      <w:r w:rsidR="00EC0B5B">
        <w:rPr>
          <w:rFonts w:ascii="Times New Roman" w:eastAsia="SimSun" w:hAnsi="Times New Roman" w:cs="Times New Roman"/>
          <w:color w:val="000000"/>
          <w:kern w:val="2"/>
          <w:sz w:val="28"/>
          <w:szCs w:val="28"/>
          <w:lang w:eastAsia="zh-CN"/>
        </w:rPr>
        <w:t xml:space="preserve">ованих змін порядок денний </w:t>
      </w:r>
      <w:r w:rsidRPr="00EB4CD3">
        <w:rPr>
          <w:rFonts w:ascii="Times New Roman" w:eastAsia="SimSun" w:hAnsi="Times New Roman" w:cs="Times New Roman"/>
          <w:color w:val="000000"/>
          <w:kern w:val="2"/>
          <w:sz w:val="28"/>
          <w:szCs w:val="28"/>
          <w:lang w:eastAsia="zh-CN"/>
        </w:rPr>
        <w:t xml:space="preserve"> </w:t>
      </w:r>
      <w:r w:rsidR="000354D3">
        <w:rPr>
          <w:rFonts w:ascii="Times New Roman" w:eastAsia="SimSun" w:hAnsi="Times New Roman" w:cs="Times New Roman"/>
          <w:color w:val="000000"/>
          <w:kern w:val="2"/>
          <w:sz w:val="28"/>
          <w:szCs w:val="28"/>
          <w:lang w:eastAsia="zh-CN"/>
        </w:rPr>
        <w:t xml:space="preserve">із </w:t>
      </w:r>
      <w:r w:rsidR="00474155">
        <w:rPr>
          <w:rFonts w:ascii="Times New Roman" w:eastAsia="SimSun" w:hAnsi="Times New Roman" w:cs="Times New Roman"/>
          <w:color w:val="000000"/>
          <w:kern w:val="2"/>
          <w:sz w:val="28"/>
          <w:szCs w:val="28"/>
          <w:lang w:eastAsia="zh-CN"/>
        </w:rPr>
        <w:t>9 (дев’я</w:t>
      </w:r>
      <w:r w:rsidR="00474155" w:rsidRPr="007615A1">
        <w:rPr>
          <w:rFonts w:ascii="Times New Roman" w:eastAsia="SimSun" w:hAnsi="Times New Roman" w:cs="Times New Roman"/>
          <w:color w:val="000000"/>
          <w:kern w:val="2"/>
          <w:sz w:val="28"/>
          <w:szCs w:val="28"/>
          <w:lang w:eastAsia="zh-CN"/>
        </w:rPr>
        <w:t>ти)</w:t>
      </w:r>
      <w:r w:rsidR="00474155">
        <w:rPr>
          <w:rFonts w:ascii="Times New Roman" w:eastAsia="SimSun" w:hAnsi="Times New Roman" w:cs="Times New Roman"/>
          <w:color w:val="000000"/>
          <w:kern w:val="2"/>
          <w:sz w:val="28"/>
          <w:szCs w:val="28"/>
          <w:lang w:eastAsia="zh-CN"/>
        </w:rPr>
        <w:t xml:space="preserve"> питань засідання Комісії від 27</w:t>
      </w:r>
      <w:r w:rsidR="00474155" w:rsidRPr="007615A1">
        <w:rPr>
          <w:rFonts w:ascii="Times New Roman" w:eastAsia="SimSun" w:hAnsi="Times New Roman" w:cs="Times New Roman"/>
          <w:color w:val="000000"/>
          <w:kern w:val="2"/>
          <w:sz w:val="28"/>
          <w:szCs w:val="28"/>
          <w:lang w:eastAsia="zh-CN"/>
        </w:rPr>
        <w:t>.02.2019 року.</w:t>
      </w:r>
    </w:p>
    <w:p w:rsidR="00EC0B5B" w:rsidRPr="00EB4CD3" w:rsidRDefault="00EC0B5B" w:rsidP="00EC0B5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EB4CD3">
        <w:rPr>
          <w:rFonts w:ascii="Times New Roman" w:eastAsia="Times New Roman" w:hAnsi="Times New Roman" w:cs="Times New Roman"/>
          <w:color w:val="000000"/>
          <w:kern w:val="3"/>
          <w:sz w:val="28"/>
          <w:szCs w:val="28"/>
          <w:lang w:eastAsia="ja-JP"/>
        </w:rPr>
        <w:t>ГОЛОСУВАЛИ</w:t>
      </w:r>
      <w:r w:rsidRPr="00EB4CD3">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EB4CD3">
        <w:rPr>
          <w:rFonts w:ascii="Times New Roman" w:eastAsia="Times New Roman" w:hAnsi="Times New Roman" w:cs="Times New Roman"/>
          <w:color w:val="000000"/>
          <w:kern w:val="3"/>
          <w:sz w:val="28"/>
          <w:szCs w:val="28"/>
          <w:lang w:eastAsia="ja-JP"/>
        </w:rPr>
        <w:t xml:space="preserve">, «проти» - 0, «утрималось» - 0, </w:t>
      </w:r>
      <w:r w:rsidRPr="00EB4CD3">
        <w:rPr>
          <w:rFonts w:ascii="Times New Roman" w:eastAsia="SimSun" w:hAnsi="Times New Roman" w:cs="Times New Roman"/>
          <w:color w:val="000000"/>
          <w:kern w:val="2"/>
          <w:sz w:val="28"/>
          <w:szCs w:val="28"/>
          <w:lang w:eastAsia="zh-CN"/>
        </w:rPr>
        <w:t>«не голосували» - 0.</w:t>
      </w:r>
    </w:p>
    <w:p w:rsidR="00EC0B5B" w:rsidRPr="00EB4CD3" w:rsidRDefault="00EC0B5B" w:rsidP="00EC0B5B">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EB4CD3">
        <w:rPr>
          <w:rFonts w:ascii="Times New Roman" w:eastAsia="SimSun" w:hAnsi="Times New Roman" w:cs="Times New Roman"/>
          <w:b/>
          <w:bCs/>
          <w:color w:val="000000"/>
          <w:kern w:val="2"/>
          <w:sz w:val="28"/>
          <w:szCs w:val="28"/>
          <w:lang w:eastAsia="zh-CN"/>
        </w:rPr>
        <w:t>Рішення прийнято.</w:t>
      </w:r>
    </w:p>
    <w:p w:rsidR="00EB4CD3" w:rsidRPr="00EB4CD3" w:rsidRDefault="00EB4CD3" w:rsidP="00EB4CD3">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EB4CD3" w:rsidRPr="00EB4CD3" w:rsidRDefault="00EB4CD3" w:rsidP="00EB4CD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B4CD3">
        <w:rPr>
          <w:rFonts w:ascii="Times New Roman" w:eastAsia="Times New Roman" w:hAnsi="Times New Roman" w:cs="Times New Roman"/>
          <w:sz w:val="28"/>
          <w:szCs w:val="28"/>
        </w:rPr>
        <w:t>СЛУХАЛИ: Муху В.В., головуючу</w:t>
      </w:r>
      <w:r w:rsidRPr="00EB4CD3">
        <w:rPr>
          <w:rFonts w:ascii="Times New Roman" w:eastAsia="SimSun" w:hAnsi="Times New Roman" w:cs="Times New Roman"/>
          <w:color w:val="000000"/>
          <w:kern w:val="2"/>
          <w:sz w:val="28"/>
          <w:szCs w:val="28"/>
          <w:lang w:eastAsia="zh-CN"/>
        </w:rPr>
        <w:t xml:space="preserve"> на засіданні</w:t>
      </w:r>
      <w:r w:rsidRPr="00EB4CD3">
        <w:rPr>
          <w:rFonts w:ascii="Times New Roman" w:eastAsia="Times New Roman" w:hAnsi="Times New Roman" w:cs="Times New Roman"/>
          <w:sz w:val="28"/>
          <w:szCs w:val="28"/>
        </w:rPr>
        <w:t xml:space="preserve">, </w:t>
      </w:r>
      <w:r w:rsidRPr="00EB4CD3">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EB4CD3" w:rsidRPr="00EB4CD3" w:rsidRDefault="00EB4CD3" w:rsidP="00EB4CD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EB4CD3">
        <w:rPr>
          <w:rFonts w:ascii="Times New Roman" w:eastAsia="Times New Roman" w:hAnsi="Times New Roman" w:cs="Times New Roman"/>
          <w:color w:val="000000"/>
          <w:kern w:val="3"/>
          <w:sz w:val="28"/>
          <w:szCs w:val="28"/>
          <w:lang w:eastAsia="ja-JP"/>
        </w:rPr>
        <w:t xml:space="preserve">  Заяв не надійшло.</w:t>
      </w:r>
    </w:p>
    <w:p w:rsidR="00EB4CD3" w:rsidRDefault="00EB4CD3" w:rsidP="00EB4CD3">
      <w:pPr>
        <w:widowControl w:val="0"/>
        <w:suppressAutoHyphens/>
        <w:spacing w:after="0" w:line="240" w:lineRule="atLeast"/>
        <w:ind w:firstLine="851"/>
        <w:jc w:val="both"/>
        <w:rPr>
          <w:rFonts w:ascii="Times New Roman" w:eastAsia="Times New Roman" w:hAnsi="Times New Roman" w:cs="Times New Roman"/>
          <w:b/>
          <w:bCs/>
          <w:color w:val="000000"/>
          <w:kern w:val="3"/>
          <w:sz w:val="28"/>
          <w:szCs w:val="28"/>
          <w:lang w:eastAsia="zh-CN" w:bidi="fa-IR"/>
        </w:rPr>
      </w:pPr>
    </w:p>
    <w:p w:rsidR="00FE4EC6" w:rsidRPr="00EB4CD3" w:rsidRDefault="00FE4EC6" w:rsidP="00EB4CD3">
      <w:pPr>
        <w:widowControl w:val="0"/>
        <w:suppressAutoHyphens/>
        <w:spacing w:after="0" w:line="240" w:lineRule="atLeast"/>
        <w:ind w:firstLine="851"/>
        <w:jc w:val="both"/>
        <w:rPr>
          <w:rFonts w:ascii="Times New Roman" w:eastAsia="Times New Roman" w:hAnsi="Times New Roman" w:cs="Times New Roman"/>
          <w:b/>
          <w:bCs/>
          <w:color w:val="000000"/>
          <w:kern w:val="3"/>
          <w:sz w:val="28"/>
          <w:szCs w:val="28"/>
          <w:lang w:eastAsia="zh-CN" w:bidi="fa-IR"/>
        </w:rPr>
      </w:pPr>
    </w:p>
    <w:p w:rsidR="00EB4CD3" w:rsidRDefault="00EB4CD3" w:rsidP="00EB4CD3">
      <w:pPr>
        <w:jc w:val="center"/>
        <w:rPr>
          <w:rFonts w:ascii="Times New Roman" w:eastAsia="Times New Roman" w:hAnsi="Times New Roman" w:cs="Times New Roman"/>
          <w:b/>
          <w:sz w:val="28"/>
          <w:szCs w:val="28"/>
        </w:rPr>
      </w:pPr>
      <w:r w:rsidRPr="00EB4CD3">
        <w:rPr>
          <w:rFonts w:ascii="Times New Roman" w:eastAsia="Times New Roman" w:hAnsi="Times New Roman" w:cs="Times New Roman"/>
          <w:b/>
          <w:sz w:val="28"/>
          <w:szCs w:val="28"/>
        </w:rPr>
        <w:t>Розгляд (обговорення) питань порядку денного:</w:t>
      </w:r>
    </w:p>
    <w:p w:rsidR="0050554A" w:rsidRPr="0050554A" w:rsidRDefault="0050554A" w:rsidP="0050554A">
      <w:pPr>
        <w:pStyle w:val="a3"/>
        <w:widowControl w:val="0"/>
        <w:numPr>
          <w:ilvl w:val="0"/>
          <w:numId w:val="39"/>
        </w:numPr>
        <w:suppressAutoHyphens/>
        <w:spacing w:after="0" w:line="240" w:lineRule="atLeast"/>
        <w:ind w:left="0" w:firstLine="710"/>
        <w:jc w:val="both"/>
        <w:rPr>
          <w:rFonts w:ascii="Times New Roman" w:eastAsia="SimSun" w:hAnsi="Times New Roman" w:cs="Mangal"/>
          <w:color w:val="000000" w:themeColor="text1"/>
          <w:kern w:val="2"/>
          <w:sz w:val="28"/>
          <w:szCs w:val="28"/>
          <w:lang w:eastAsia="zh-CN" w:bidi="hi-IN"/>
        </w:rPr>
      </w:pPr>
      <w:r w:rsidRPr="0050554A">
        <w:rPr>
          <w:rFonts w:ascii="Times New Roman" w:eastAsia="SimSun" w:hAnsi="Times New Roman" w:cs="Mangal"/>
          <w:color w:val="000000" w:themeColor="text1"/>
          <w:kern w:val="2"/>
          <w:sz w:val="28"/>
          <w:szCs w:val="28"/>
          <w:lang w:eastAsia="zh-CN" w:bidi="hi-IN"/>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Фінберг А.Л.). </w:t>
      </w:r>
    </w:p>
    <w:p w:rsidR="0050554A" w:rsidRDefault="009D4027" w:rsidP="002527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SimSun" w:hAnsi="Times New Roman" w:cs="Mangal"/>
          <w:color w:val="000000" w:themeColor="text1"/>
          <w:kern w:val="2"/>
          <w:sz w:val="28"/>
          <w:szCs w:val="28"/>
          <w:lang w:eastAsia="zh-CN" w:bidi="hi-IN"/>
        </w:rPr>
        <w:t>СЛУХАЛИ: Черненко І.І.</w:t>
      </w:r>
      <w:r w:rsidR="00BD78BC">
        <w:rPr>
          <w:rFonts w:ascii="Times New Roman" w:eastAsia="SimSun" w:hAnsi="Times New Roman" w:cs="Mangal"/>
          <w:color w:val="000000" w:themeColor="text1"/>
          <w:kern w:val="2"/>
          <w:sz w:val="28"/>
          <w:szCs w:val="28"/>
          <w:lang w:eastAsia="zh-CN" w:bidi="hi-IN"/>
        </w:rPr>
        <w:t>, яка проінформувала,</w:t>
      </w:r>
      <w:r w:rsidR="00BD78BC">
        <w:rPr>
          <w:rFonts w:ascii="Times New Roman" w:eastAsia="Times New Roman" w:hAnsi="Times New Roman" w:cs="Times New Roman"/>
          <w:sz w:val="28"/>
          <w:szCs w:val="28"/>
          <w:lang w:eastAsia="ru-RU"/>
        </w:rPr>
        <w:t xml:space="preserve"> </w:t>
      </w:r>
      <w:r w:rsidR="00BD78BC" w:rsidRPr="00010BEB">
        <w:rPr>
          <w:rFonts w:ascii="Times New Roman" w:eastAsia="Times New Roman" w:hAnsi="Times New Roman" w:cs="Times New Roman"/>
          <w:sz w:val="28"/>
          <w:szCs w:val="28"/>
          <w:lang w:eastAsia="ru-RU"/>
        </w:rPr>
        <w:t>що Департаментом</w:t>
      </w:r>
      <w:r w:rsidR="00BD78BC" w:rsidRPr="00010BEB">
        <w:rPr>
          <w:rFonts w:ascii="Times New Roman" w:hAnsi="Times New Roman" w:cs="Times New Roman"/>
          <w:sz w:val="28"/>
          <w:szCs w:val="28"/>
        </w:rPr>
        <w:t xml:space="preserve">  охорони   культурної спадщини виконавчого органу Київської міської ради (Київської міської державної адміністрації) (далі – Департамент)</w:t>
      </w:r>
      <w:r w:rsidR="00BD78BC" w:rsidRPr="00010BEB">
        <w:rPr>
          <w:rFonts w:ascii="Times New Roman" w:eastAsia="Times New Roman" w:hAnsi="Times New Roman" w:cs="Times New Roman"/>
          <w:sz w:val="28"/>
          <w:szCs w:val="28"/>
          <w:lang w:eastAsia="ru-RU"/>
        </w:rPr>
        <w:t xml:space="preserve"> спільно </w:t>
      </w:r>
      <w:r w:rsidR="00BD78BC" w:rsidRPr="00010BEB">
        <w:rPr>
          <w:rFonts w:ascii="Times New Roman CYR" w:eastAsia="Times New Roman" w:hAnsi="Times New Roman CYR" w:cs="Times New Roman CYR"/>
          <w:sz w:val="28"/>
          <w:szCs w:val="28"/>
          <w:lang w:eastAsia="ru-RU"/>
        </w:rPr>
        <w:t xml:space="preserve">з </w:t>
      </w:r>
      <w:r w:rsidR="00BD78BC" w:rsidRPr="00010BEB">
        <w:rPr>
          <w:rFonts w:ascii="Times New Roman CYR" w:eastAsia="Times New Roman" w:hAnsi="Times New Roman CYR" w:cs="Times New Roman CYR"/>
          <w:spacing w:val="-4"/>
          <w:sz w:val="28"/>
          <w:szCs w:val="28"/>
          <w:lang w:eastAsia="ru-RU"/>
        </w:rPr>
        <w:t xml:space="preserve">Київським науково-методичним центром по охороні, реставрації та використанню пам’яток історії, культури і заповідних територій (далі - КНМЦ) та структурним підрозділом КНМЦ – </w:t>
      </w:r>
      <w:r w:rsidR="00BD78BC" w:rsidRPr="00010BEB">
        <w:rPr>
          <w:rFonts w:ascii="Times New Roman CYR" w:eastAsia="Times New Roman" w:hAnsi="Times New Roman CYR" w:cs="Times New Roman CYR"/>
          <w:spacing w:val="-4"/>
          <w:sz w:val="28"/>
          <w:szCs w:val="28"/>
          <w:lang w:eastAsia="ru-RU"/>
        </w:rPr>
        <w:lastRenderedPageBreak/>
        <w:t xml:space="preserve">Державним історико-архітектурним заповідником «Стародавній Київ» (далі – ДІАЗ «Стародавній Київ») </w:t>
      </w:r>
      <w:r w:rsidR="006901DB">
        <w:rPr>
          <w:rFonts w:ascii="Times New Roman CYR" w:eastAsia="Times New Roman" w:hAnsi="Times New Roman CYR" w:cs="Times New Roman CYR"/>
          <w:spacing w:val="-4"/>
          <w:sz w:val="28"/>
          <w:szCs w:val="28"/>
          <w:lang w:eastAsia="ru-RU"/>
        </w:rPr>
        <w:t>прод</w:t>
      </w:r>
      <w:r w:rsidR="00BD78BC">
        <w:rPr>
          <w:rFonts w:ascii="Times New Roman CYR" w:eastAsia="Times New Roman" w:hAnsi="Times New Roman CYR" w:cs="Times New Roman CYR"/>
          <w:spacing w:val="-4"/>
          <w:sz w:val="28"/>
          <w:szCs w:val="28"/>
          <w:lang w:eastAsia="ru-RU"/>
        </w:rPr>
        <w:t xml:space="preserve">овжується </w:t>
      </w:r>
      <w:r w:rsidR="006901DB">
        <w:rPr>
          <w:rFonts w:ascii="Times New Roman CYR" w:eastAsia="Times New Roman" w:hAnsi="Times New Roman CYR" w:cs="Times New Roman CYR"/>
          <w:spacing w:val="-4"/>
          <w:sz w:val="28"/>
          <w:szCs w:val="28"/>
          <w:lang w:eastAsia="ru-RU"/>
        </w:rPr>
        <w:t xml:space="preserve">згідно з </w:t>
      </w:r>
      <w:r w:rsidR="00BD78BC" w:rsidRPr="00010BEB">
        <w:rPr>
          <w:rFonts w:ascii="Times New Roman" w:eastAsia="Times New Roman" w:hAnsi="Times New Roman" w:cs="Times New Roman"/>
          <w:sz w:val="28"/>
          <w:szCs w:val="28"/>
          <w:lang w:eastAsia="ru-RU"/>
        </w:rPr>
        <w:t>план</w:t>
      </w:r>
      <w:r w:rsidR="006901DB">
        <w:rPr>
          <w:rFonts w:ascii="Times New Roman" w:eastAsia="Times New Roman" w:hAnsi="Times New Roman" w:cs="Times New Roman"/>
          <w:sz w:val="28"/>
          <w:szCs w:val="28"/>
          <w:lang w:eastAsia="ru-RU"/>
        </w:rPr>
        <w:t>ом</w:t>
      </w:r>
      <w:r w:rsidR="00BD78BC" w:rsidRPr="00010BEB">
        <w:rPr>
          <w:rFonts w:ascii="Times New Roman" w:eastAsia="Times New Roman" w:hAnsi="Times New Roman" w:cs="Times New Roman"/>
          <w:sz w:val="28"/>
          <w:szCs w:val="28"/>
          <w:lang w:eastAsia="ru-RU"/>
        </w:rPr>
        <w:t>-графік</w:t>
      </w:r>
      <w:r w:rsidR="006901DB">
        <w:rPr>
          <w:rFonts w:ascii="Times New Roman" w:eastAsia="Times New Roman" w:hAnsi="Times New Roman" w:cs="Times New Roman"/>
          <w:sz w:val="28"/>
          <w:szCs w:val="28"/>
          <w:lang w:eastAsia="ru-RU"/>
        </w:rPr>
        <w:t>ом</w:t>
      </w:r>
      <w:r w:rsidR="006901DB" w:rsidRPr="006901DB">
        <w:rPr>
          <w:rFonts w:ascii="Times New Roman" w:eastAsia="Times New Roman" w:hAnsi="Times New Roman" w:cs="Times New Roman"/>
          <w:sz w:val="28"/>
          <w:szCs w:val="28"/>
          <w:lang w:eastAsia="ru-RU"/>
        </w:rPr>
        <w:t xml:space="preserve"> </w:t>
      </w:r>
      <w:r w:rsidR="006901DB">
        <w:rPr>
          <w:rFonts w:ascii="Times New Roman" w:eastAsia="Times New Roman" w:hAnsi="Times New Roman" w:cs="Times New Roman"/>
          <w:sz w:val="28"/>
          <w:szCs w:val="28"/>
          <w:lang w:eastAsia="ru-RU"/>
        </w:rPr>
        <w:t xml:space="preserve">на 2019 рік робота </w:t>
      </w:r>
      <w:r w:rsidR="00BD78BC" w:rsidRPr="00010BEB">
        <w:rPr>
          <w:rFonts w:ascii="Times New Roman" w:eastAsia="Times New Roman" w:hAnsi="Times New Roman" w:cs="Times New Roman"/>
          <w:sz w:val="28"/>
          <w:szCs w:val="28"/>
          <w:lang w:eastAsia="ru-RU"/>
        </w:rPr>
        <w:t xml:space="preserve">щодо наповнення </w:t>
      </w:r>
      <w:r w:rsidR="00B8435E">
        <w:rPr>
          <w:rFonts w:ascii="Times New Roman" w:eastAsia="Times New Roman" w:hAnsi="Times New Roman" w:cs="Times New Roman"/>
          <w:sz w:val="28"/>
          <w:szCs w:val="28"/>
          <w:lang w:eastAsia="ru-RU"/>
        </w:rPr>
        <w:t>єдиної інформаційної бази пам’яток культурної спадщини міста  Києва</w:t>
      </w:r>
      <w:r w:rsidR="001D54A1">
        <w:rPr>
          <w:rFonts w:ascii="Times New Roman" w:eastAsia="Times New Roman" w:hAnsi="Times New Roman" w:cs="Times New Roman"/>
          <w:sz w:val="28"/>
          <w:szCs w:val="28"/>
          <w:lang w:eastAsia="ru-RU"/>
        </w:rPr>
        <w:t xml:space="preserve"> (далі – База пам’яток</w:t>
      </w:r>
      <w:r w:rsidR="00B8435E">
        <w:rPr>
          <w:rFonts w:ascii="Times New Roman" w:eastAsia="Times New Roman" w:hAnsi="Times New Roman" w:cs="Times New Roman"/>
          <w:sz w:val="28"/>
          <w:szCs w:val="28"/>
          <w:lang w:eastAsia="ru-RU"/>
        </w:rPr>
        <w:t>)</w:t>
      </w:r>
      <w:r w:rsidR="008C1354">
        <w:rPr>
          <w:rFonts w:ascii="Times New Roman" w:eastAsia="Times New Roman" w:hAnsi="Times New Roman" w:cs="Times New Roman"/>
          <w:sz w:val="28"/>
          <w:szCs w:val="28"/>
          <w:lang w:eastAsia="ru-RU"/>
        </w:rPr>
        <w:t xml:space="preserve">. </w:t>
      </w:r>
      <w:r w:rsidR="00D70276">
        <w:rPr>
          <w:rFonts w:ascii="Times New Roman" w:eastAsia="Times New Roman" w:hAnsi="Times New Roman" w:cs="Times New Roman"/>
          <w:sz w:val="28"/>
          <w:szCs w:val="28"/>
          <w:lang w:eastAsia="ru-RU"/>
        </w:rPr>
        <w:t>До Бази пам’яток занесено</w:t>
      </w:r>
      <w:r w:rsidR="00DF2738">
        <w:rPr>
          <w:rFonts w:ascii="Times New Roman" w:eastAsia="Times New Roman" w:hAnsi="Times New Roman" w:cs="Times New Roman"/>
          <w:sz w:val="28"/>
          <w:szCs w:val="28"/>
          <w:lang w:eastAsia="ru-RU"/>
        </w:rPr>
        <w:t xml:space="preserve"> усі </w:t>
      </w:r>
      <w:r w:rsidR="0054102A">
        <w:rPr>
          <w:rFonts w:ascii="Times New Roman" w:eastAsia="Times New Roman" w:hAnsi="Times New Roman" w:cs="Times New Roman"/>
          <w:sz w:val="28"/>
          <w:szCs w:val="28"/>
          <w:lang w:eastAsia="ru-RU"/>
        </w:rPr>
        <w:t xml:space="preserve">- </w:t>
      </w:r>
      <w:r w:rsidR="00DF2738">
        <w:rPr>
          <w:rFonts w:ascii="Times New Roman" w:eastAsia="Times New Roman" w:hAnsi="Times New Roman" w:cs="Times New Roman"/>
          <w:sz w:val="28"/>
          <w:szCs w:val="28"/>
          <w:lang w:eastAsia="ru-RU"/>
        </w:rPr>
        <w:t xml:space="preserve">3500 пам’яток міста Києва, але </w:t>
      </w:r>
      <w:r w:rsidR="0054102A">
        <w:rPr>
          <w:rFonts w:ascii="Times New Roman" w:eastAsia="Times New Roman" w:hAnsi="Times New Roman" w:cs="Times New Roman"/>
          <w:sz w:val="28"/>
          <w:szCs w:val="28"/>
          <w:lang w:eastAsia="ru-RU"/>
        </w:rPr>
        <w:t xml:space="preserve">через технічні неполадки </w:t>
      </w:r>
      <w:r w:rsidR="00D70276">
        <w:rPr>
          <w:rFonts w:ascii="Times New Roman" w:eastAsia="Times New Roman" w:hAnsi="Times New Roman" w:cs="Times New Roman"/>
          <w:sz w:val="28"/>
          <w:szCs w:val="28"/>
          <w:lang w:eastAsia="ru-RU"/>
        </w:rPr>
        <w:t xml:space="preserve">наявна інформація </w:t>
      </w:r>
      <w:r w:rsidR="00046F35">
        <w:rPr>
          <w:rFonts w:ascii="Times New Roman" w:eastAsia="Times New Roman" w:hAnsi="Times New Roman" w:cs="Times New Roman"/>
          <w:sz w:val="28"/>
          <w:szCs w:val="28"/>
          <w:lang w:eastAsia="ru-RU"/>
        </w:rPr>
        <w:t xml:space="preserve">на зазначені пам’ятки </w:t>
      </w:r>
      <w:r w:rsidR="00D70276">
        <w:rPr>
          <w:rFonts w:ascii="Times New Roman" w:eastAsia="Times New Roman" w:hAnsi="Times New Roman" w:cs="Times New Roman"/>
          <w:sz w:val="28"/>
          <w:szCs w:val="28"/>
          <w:lang w:eastAsia="ru-RU"/>
        </w:rPr>
        <w:t xml:space="preserve">відображається </w:t>
      </w:r>
      <w:r w:rsidR="00046F35">
        <w:rPr>
          <w:rFonts w:ascii="Times New Roman" w:eastAsia="Times New Roman" w:hAnsi="Times New Roman" w:cs="Times New Roman"/>
          <w:sz w:val="28"/>
          <w:szCs w:val="28"/>
          <w:lang w:eastAsia="ru-RU"/>
        </w:rPr>
        <w:t xml:space="preserve">у базі </w:t>
      </w:r>
      <w:r w:rsidR="00D70276">
        <w:rPr>
          <w:rFonts w:ascii="Times New Roman" w:eastAsia="Times New Roman" w:hAnsi="Times New Roman" w:cs="Times New Roman"/>
          <w:sz w:val="28"/>
          <w:szCs w:val="28"/>
          <w:lang w:eastAsia="ru-RU"/>
        </w:rPr>
        <w:t>не повністю</w:t>
      </w:r>
      <w:r w:rsidR="009370B2">
        <w:rPr>
          <w:rFonts w:ascii="Times New Roman" w:eastAsia="Times New Roman" w:hAnsi="Times New Roman" w:cs="Times New Roman"/>
          <w:sz w:val="28"/>
          <w:szCs w:val="28"/>
          <w:lang w:eastAsia="ru-RU"/>
        </w:rPr>
        <w:t>/не точно</w:t>
      </w:r>
      <w:r w:rsidR="00753905">
        <w:rPr>
          <w:rFonts w:ascii="Times New Roman" w:eastAsia="Times New Roman" w:hAnsi="Times New Roman" w:cs="Times New Roman"/>
          <w:sz w:val="28"/>
          <w:szCs w:val="28"/>
          <w:lang w:eastAsia="ru-RU"/>
        </w:rPr>
        <w:t>, оскільки база знаходиться в тестовому режимі</w:t>
      </w:r>
      <w:r w:rsidR="00B109E5">
        <w:rPr>
          <w:rFonts w:ascii="Times New Roman" w:eastAsia="Times New Roman" w:hAnsi="Times New Roman" w:cs="Times New Roman"/>
          <w:sz w:val="28"/>
          <w:szCs w:val="28"/>
          <w:lang w:eastAsia="ru-RU"/>
        </w:rPr>
        <w:t>. У</w:t>
      </w:r>
      <w:r w:rsidR="000C53DF">
        <w:rPr>
          <w:rFonts w:ascii="Times New Roman" w:eastAsia="Times New Roman" w:hAnsi="Times New Roman" w:cs="Times New Roman"/>
          <w:sz w:val="28"/>
          <w:szCs w:val="28"/>
          <w:lang w:eastAsia="ru-RU"/>
        </w:rPr>
        <w:t>су</w:t>
      </w:r>
      <w:r w:rsidR="00046F35">
        <w:rPr>
          <w:rFonts w:ascii="Times New Roman" w:eastAsia="Times New Roman" w:hAnsi="Times New Roman" w:cs="Times New Roman"/>
          <w:sz w:val="28"/>
          <w:szCs w:val="28"/>
          <w:lang w:eastAsia="ru-RU"/>
        </w:rPr>
        <w:t xml:space="preserve">нення таких </w:t>
      </w:r>
      <w:r w:rsidR="00CF2BB4">
        <w:rPr>
          <w:rFonts w:ascii="Times New Roman" w:eastAsia="Times New Roman" w:hAnsi="Times New Roman" w:cs="Times New Roman"/>
          <w:sz w:val="28"/>
          <w:szCs w:val="28"/>
          <w:lang w:eastAsia="ru-RU"/>
        </w:rPr>
        <w:t>неполадок</w:t>
      </w:r>
      <w:r w:rsidR="00B109E5">
        <w:rPr>
          <w:rFonts w:ascii="Times New Roman" w:eastAsia="Times New Roman" w:hAnsi="Times New Roman" w:cs="Times New Roman"/>
          <w:sz w:val="28"/>
          <w:szCs w:val="28"/>
          <w:lang w:eastAsia="ru-RU"/>
        </w:rPr>
        <w:t xml:space="preserve"> потребує певного часу</w:t>
      </w:r>
      <w:r w:rsidR="00BD78BC" w:rsidRPr="00010BEB">
        <w:rPr>
          <w:rFonts w:ascii="Times New Roman" w:eastAsia="Times New Roman" w:hAnsi="Times New Roman" w:cs="Times New Roman"/>
          <w:sz w:val="28"/>
          <w:szCs w:val="28"/>
          <w:lang w:eastAsia="ru-RU"/>
        </w:rPr>
        <w:t xml:space="preserve">, </w:t>
      </w:r>
      <w:r w:rsidR="000C53DF">
        <w:rPr>
          <w:rFonts w:ascii="Times New Roman" w:eastAsia="Times New Roman" w:hAnsi="Times New Roman" w:cs="Times New Roman"/>
          <w:sz w:val="28"/>
          <w:szCs w:val="28"/>
          <w:lang w:eastAsia="ru-RU"/>
        </w:rPr>
        <w:t xml:space="preserve">що </w:t>
      </w:r>
      <w:r w:rsidR="00046F35">
        <w:rPr>
          <w:rFonts w:ascii="Times New Roman" w:eastAsia="Times New Roman" w:hAnsi="Times New Roman" w:cs="Times New Roman"/>
          <w:sz w:val="28"/>
          <w:szCs w:val="28"/>
          <w:lang w:eastAsia="ru-RU"/>
        </w:rPr>
        <w:t xml:space="preserve">у свою чергу </w:t>
      </w:r>
      <w:r w:rsidR="009D1DFA">
        <w:rPr>
          <w:rFonts w:ascii="Times New Roman" w:eastAsia="Times New Roman" w:hAnsi="Times New Roman" w:cs="Times New Roman"/>
          <w:sz w:val="28"/>
          <w:szCs w:val="28"/>
          <w:lang w:eastAsia="ru-RU"/>
        </w:rPr>
        <w:t xml:space="preserve">викликає необхідність коригування </w:t>
      </w:r>
      <w:r w:rsidR="00BD78BC" w:rsidRPr="00010BEB">
        <w:rPr>
          <w:rFonts w:ascii="Times New Roman" w:eastAsia="Times New Roman" w:hAnsi="Times New Roman" w:cs="Times New Roman"/>
          <w:sz w:val="28"/>
          <w:szCs w:val="28"/>
          <w:lang w:eastAsia="ru-RU"/>
        </w:rPr>
        <w:t>план</w:t>
      </w:r>
      <w:r w:rsidR="009D1DFA">
        <w:rPr>
          <w:rFonts w:ascii="Times New Roman" w:eastAsia="Times New Roman" w:hAnsi="Times New Roman" w:cs="Times New Roman"/>
          <w:sz w:val="28"/>
          <w:szCs w:val="28"/>
          <w:lang w:eastAsia="ru-RU"/>
        </w:rPr>
        <w:t>у</w:t>
      </w:r>
      <w:r w:rsidR="00BD78BC" w:rsidRPr="00010BEB">
        <w:rPr>
          <w:rFonts w:ascii="Times New Roman" w:eastAsia="Times New Roman" w:hAnsi="Times New Roman" w:cs="Times New Roman"/>
          <w:sz w:val="28"/>
          <w:szCs w:val="28"/>
          <w:lang w:eastAsia="ru-RU"/>
        </w:rPr>
        <w:t>-графік</w:t>
      </w:r>
      <w:r w:rsidR="00E259CF">
        <w:rPr>
          <w:rFonts w:ascii="Times New Roman" w:eastAsia="Times New Roman" w:hAnsi="Times New Roman" w:cs="Times New Roman"/>
          <w:sz w:val="28"/>
          <w:szCs w:val="28"/>
          <w:lang w:eastAsia="ru-RU"/>
        </w:rPr>
        <w:t>а.</w:t>
      </w:r>
      <w:r w:rsidR="00497BDE">
        <w:rPr>
          <w:rFonts w:ascii="Times New Roman" w:eastAsia="Times New Roman" w:hAnsi="Times New Roman" w:cs="Times New Roman"/>
          <w:sz w:val="28"/>
          <w:szCs w:val="28"/>
          <w:lang w:eastAsia="ru-RU"/>
        </w:rPr>
        <w:t xml:space="preserve"> Заплановано завершити наповнення Бази пам’яток до кінця 2019 року.</w:t>
      </w:r>
    </w:p>
    <w:p w:rsidR="0050554A" w:rsidRDefault="0050554A" w:rsidP="0050554A">
      <w:pPr>
        <w:widowControl w:val="0"/>
        <w:suppressAutoHyphens/>
        <w:spacing w:after="0" w:line="240" w:lineRule="atLeast"/>
        <w:ind w:firstLine="710"/>
        <w:contextualSpacing/>
        <w:jc w:val="both"/>
        <w:rPr>
          <w:rFonts w:ascii="Times New Roman" w:eastAsia="Times New Roman" w:hAnsi="Times New Roman" w:cs="Times New Roman"/>
          <w:sz w:val="28"/>
          <w:szCs w:val="28"/>
          <w:lang w:eastAsia="ru-RU"/>
        </w:rPr>
      </w:pPr>
      <w:r w:rsidRPr="0050554A">
        <w:rPr>
          <w:rFonts w:ascii="Times New Roman" w:eastAsia="SimSun" w:hAnsi="Times New Roman" w:cs="Mangal"/>
          <w:color w:val="000000" w:themeColor="text1"/>
          <w:kern w:val="2"/>
          <w:sz w:val="28"/>
          <w:szCs w:val="28"/>
          <w:lang w:eastAsia="zh-CN" w:bidi="hi-IN"/>
        </w:rPr>
        <w:t xml:space="preserve">ВИСТУПИЛИ: </w:t>
      </w:r>
      <w:r w:rsidR="00155590">
        <w:rPr>
          <w:rFonts w:ascii="Times New Roman" w:eastAsia="Times New Roman" w:hAnsi="Times New Roman" w:cs="Times New Roman"/>
          <w:sz w:val="28"/>
          <w:szCs w:val="28"/>
          <w:lang w:eastAsia="ru-RU"/>
        </w:rPr>
        <w:t xml:space="preserve">Фінберг А.Л., Муха В.В., Черненко І.І., </w:t>
      </w:r>
      <w:r w:rsidR="00326DE9">
        <w:rPr>
          <w:rFonts w:ascii="Times New Roman" w:eastAsia="Times New Roman" w:hAnsi="Times New Roman" w:cs="Times New Roman"/>
          <w:sz w:val="28"/>
          <w:szCs w:val="28"/>
          <w:lang w:eastAsia="ru-RU"/>
        </w:rPr>
        <w:t>Котов А.</w:t>
      </w:r>
      <w:r w:rsidR="00753905">
        <w:rPr>
          <w:rFonts w:ascii="Times New Roman" w:eastAsia="Times New Roman" w:hAnsi="Times New Roman" w:cs="Times New Roman"/>
          <w:sz w:val="28"/>
          <w:szCs w:val="28"/>
          <w:lang w:eastAsia="ru-RU"/>
        </w:rPr>
        <w:t>Д.</w:t>
      </w:r>
      <w:r w:rsidR="00326DE9">
        <w:rPr>
          <w:rFonts w:ascii="Times New Roman" w:eastAsia="Times New Roman" w:hAnsi="Times New Roman" w:cs="Times New Roman"/>
          <w:sz w:val="28"/>
          <w:szCs w:val="28"/>
          <w:lang w:eastAsia="ru-RU"/>
        </w:rPr>
        <w:t>,</w:t>
      </w:r>
      <w:r w:rsidR="00753905">
        <w:rPr>
          <w:rFonts w:ascii="Times New Roman" w:eastAsia="Times New Roman" w:hAnsi="Times New Roman" w:cs="Times New Roman"/>
          <w:sz w:val="28"/>
          <w:szCs w:val="28"/>
          <w:lang w:eastAsia="ru-RU"/>
        </w:rPr>
        <w:t xml:space="preserve">                </w:t>
      </w:r>
      <w:r w:rsidR="00326DE9">
        <w:rPr>
          <w:rFonts w:ascii="Times New Roman" w:eastAsia="Times New Roman" w:hAnsi="Times New Roman" w:cs="Times New Roman"/>
          <w:sz w:val="28"/>
          <w:szCs w:val="28"/>
          <w:lang w:eastAsia="ru-RU"/>
        </w:rPr>
        <w:t xml:space="preserve"> </w:t>
      </w:r>
      <w:r w:rsidR="00737575">
        <w:rPr>
          <w:rFonts w:ascii="Times New Roman" w:eastAsia="Times New Roman" w:hAnsi="Times New Roman" w:cs="Times New Roman"/>
          <w:sz w:val="28"/>
          <w:szCs w:val="28"/>
          <w:lang w:eastAsia="ru-RU"/>
        </w:rPr>
        <w:t>Бенюк Б.М.</w:t>
      </w:r>
      <w:r w:rsidR="00AE6248">
        <w:rPr>
          <w:rFonts w:ascii="Times New Roman" w:eastAsia="Times New Roman" w:hAnsi="Times New Roman" w:cs="Times New Roman"/>
          <w:sz w:val="28"/>
          <w:szCs w:val="28"/>
          <w:lang w:eastAsia="ru-RU"/>
        </w:rPr>
        <w:t>, Таранов А.В.</w:t>
      </w:r>
    </w:p>
    <w:p w:rsidR="00F224A2" w:rsidRDefault="00155590" w:rsidP="00F224A2">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SimSun" w:hAnsi="Times New Roman" w:cs="Mangal"/>
          <w:color w:val="000000" w:themeColor="text1"/>
          <w:kern w:val="2"/>
          <w:sz w:val="28"/>
          <w:szCs w:val="28"/>
          <w:lang w:eastAsia="zh-CN" w:bidi="hi-IN"/>
        </w:rPr>
      </w:pPr>
      <w:r>
        <w:rPr>
          <w:rFonts w:ascii="Times New Roman" w:eastAsia="Times New Roman" w:hAnsi="Times New Roman" w:cs="Times New Roman"/>
          <w:sz w:val="28"/>
          <w:szCs w:val="28"/>
          <w:lang w:eastAsia="ru-RU"/>
        </w:rPr>
        <w:t xml:space="preserve">Фінберг А.Л. зазначив, що </w:t>
      </w:r>
      <w:r w:rsidR="00D04604">
        <w:rPr>
          <w:rFonts w:ascii="Times New Roman" w:eastAsia="Times New Roman" w:hAnsi="Times New Roman" w:cs="Times New Roman"/>
          <w:sz w:val="28"/>
          <w:szCs w:val="28"/>
          <w:lang w:eastAsia="ru-RU"/>
        </w:rPr>
        <w:t xml:space="preserve">необхідно </w:t>
      </w:r>
      <w:r w:rsidR="00B91DDD">
        <w:rPr>
          <w:rFonts w:ascii="Times New Roman" w:eastAsia="Times New Roman" w:hAnsi="Times New Roman" w:cs="Times New Roman"/>
          <w:sz w:val="28"/>
          <w:szCs w:val="28"/>
          <w:lang w:eastAsia="ru-RU"/>
        </w:rPr>
        <w:t xml:space="preserve">усунути </w:t>
      </w:r>
      <w:r w:rsidR="009D10C2">
        <w:rPr>
          <w:rFonts w:ascii="Times New Roman" w:eastAsia="Times New Roman" w:hAnsi="Times New Roman" w:cs="Times New Roman"/>
          <w:sz w:val="28"/>
          <w:szCs w:val="28"/>
          <w:lang w:eastAsia="ru-RU"/>
        </w:rPr>
        <w:t>технічні неполадки</w:t>
      </w:r>
      <w:r w:rsidR="00B91DDD">
        <w:rPr>
          <w:rFonts w:ascii="Times New Roman" w:eastAsia="Times New Roman" w:hAnsi="Times New Roman" w:cs="Times New Roman"/>
          <w:sz w:val="28"/>
          <w:szCs w:val="28"/>
          <w:lang w:eastAsia="ru-RU"/>
        </w:rPr>
        <w:t>, мова про які</w:t>
      </w:r>
      <w:r w:rsidR="009D10C2">
        <w:rPr>
          <w:rFonts w:ascii="Times New Roman" w:eastAsia="Times New Roman" w:hAnsi="Times New Roman" w:cs="Times New Roman"/>
          <w:sz w:val="28"/>
          <w:szCs w:val="28"/>
          <w:lang w:eastAsia="ru-RU"/>
        </w:rPr>
        <w:t xml:space="preserve"> велась на попередніх засіданнях</w:t>
      </w:r>
      <w:r w:rsidR="00E259CF">
        <w:rPr>
          <w:rFonts w:ascii="Times New Roman" w:eastAsia="Times New Roman" w:hAnsi="Times New Roman" w:cs="Times New Roman"/>
          <w:sz w:val="28"/>
          <w:szCs w:val="28"/>
          <w:lang w:eastAsia="ru-RU"/>
        </w:rPr>
        <w:t xml:space="preserve"> Комісії</w:t>
      </w:r>
      <w:r w:rsidR="00867D1A">
        <w:rPr>
          <w:rFonts w:ascii="Times New Roman" w:eastAsia="Times New Roman" w:hAnsi="Times New Roman" w:cs="Times New Roman"/>
          <w:sz w:val="28"/>
          <w:szCs w:val="28"/>
          <w:lang w:eastAsia="ru-RU"/>
        </w:rPr>
        <w:t>;</w:t>
      </w:r>
      <w:r w:rsidR="00B91DDD">
        <w:rPr>
          <w:rFonts w:ascii="Times New Roman" w:eastAsia="Times New Roman" w:hAnsi="Times New Roman" w:cs="Times New Roman"/>
          <w:sz w:val="28"/>
          <w:szCs w:val="28"/>
          <w:lang w:eastAsia="ru-RU"/>
        </w:rPr>
        <w:t xml:space="preserve"> вирішити</w:t>
      </w:r>
      <w:r w:rsidR="009D10C2">
        <w:rPr>
          <w:rFonts w:ascii="Times New Roman" w:eastAsia="Times New Roman" w:hAnsi="Times New Roman" w:cs="Times New Roman"/>
          <w:sz w:val="28"/>
          <w:szCs w:val="28"/>
          <w:lang w:eastAsia="ru-RU"/>
        </w:rPr>
        <w:t xml:space="preserve"> питання доступності інформації</w:t>
      </w:r>
      <w:r w:rsidR="00882D19">
        <w:rPr>
          <w:rFonts w:ascii="Times New Roman" w:eastAsia="Times New Roman" w:hAnsi="Times New Roman" w:cs="Times New Roman"/>
          <w:sz w:val="28"/>
          <w:szCs w:val="28"/>
          <w:lang w:eastAsia="ru-RU"/>
        </w:rPr>
        <w:t>,</w:t>
      </w:r>
      <w:r w:rsidR="009D10C2">
        <w:rPr>
          <w:rFonts w:ascii="Times New Roman" w:eastAsia="Times New Roman" w:hAnsi="Times New Roman" w:cs="Times New Roman"/>
          <w:sz w:val="28"/>
          <w:szCs w:val="28"/>
          <w:lang w:eastAsia="ru-RU"/>
        </w:rPr>
        <w:t xml:space="preserve"> наявної</w:t>
      </w:r>
      <w:r w:rsidR="00882D19">
        <w:rPr>
          <w:rFonts w:ascii="Times New Roman" w:eastAsia="Times New Roman" w:hAnsi="Times New Roman" w:cs="Times New Roman"/>
          <w:sz w:val="28"/>
          <w:szCs w:val="28"/>
          <w:lang w:eastAsia="ru-RU"/>
        </w:rPr>
        <w:t xml:space="preserve"> у</w:t>
      </w:r>
      <w:r w:rsidR="00F15170">
        <w:rPr>
          <w:rFonts w:ascii="Times New Roman" w:eastAsia="Times New Roman" w:hAnsi="Times New Roman" w:cs="Times New Roman"/>
          <w:sz w:val="28"/>
          <w:szCs w:val="28"/>
          <w:lang w:eastAsia="ru-RU"/>
        </w:rPr>
        <w:t xml:space="preserve"> обліковій</w:t>
      </w:r>
      <w:r w:rsidR="00882D19">
        <w:rPr>
          <w:rFonts w:ascii="Times New Roman" w:eastAsia="Times New Roman" w:hAnsi="Times New Roman" w:cs="Times New Roman"/>
          <w:sz w:val="28"/>
          <w:szCs w:val="28"/>
          <w:lang w:eastAsia="ru-RU"/>
        </w:rPr>
        <w:t xml:space="preserve"> ка</w:t>
      </w:r>
      <w:r w:rsidR="009D10C2">
        <w:rPr>
          <w:rFonts w:ascii="Times New Roman" w:eastAsia="Times New Roman" w:hAnsi="Times New Roman" w:cs="Times New Roman"/>
          <w:sz w:val="28"/>
          <w:szCs w:val="28"/>
          <w:lang w:eastAsia="ru-RU"/>
        </w:rPr>
        <w:t>ртці</w:t>
      </w:r>
      <w:r w:rsidR="00F15170">
        <w:rPr>
          <w:rFonts w:ascii="Times New Roman" w:eastAsia="Times New Roman" w:hAnsi="Times New Roman" w:cs="Times New Roman"/>
          <w:sz w:val="28"/>
          <w:szCs w:val="28"/>
          <w:lang w:eastAsia="ru-RU"/>
        </w:rPr>
        <w:t xml:space="preserve"> пам’ятки</w:t>
      </w:r>
      <w:r w:rsidR="009D10C2">
        <w:rPr>
          <w:rFonts w:ascii="Times New Roman" w:eastAsia="Times New Roman" w:hAnsi="Times New Roman" w:cs="Times New Roman"/>
          <w:sz w:val="28"/>
          <w:szCs w:val="28"/>
          <w:lang w:eastAsia="ru-RU"/>
        </w:rPr>
        <w:t>, через пошукові механізми</w:t>
      </w:r>
      <w:r w:rsidR="00F224A2">
        <w:rPr>
          <w:rFonts w:ascii="Times New Roman" w:eastAsia="Times New Roman" w:hAnsi="Times New Roman" w:cs="Times New Roman"/>
          <w:sz w:val="28"/>
          <w:szCs w:val="28"/>
          <w:lang w:eastAsia="ru-RU"/>
        </w:rPr>
        <w:t>;</w:t>
      </w:r>
      <w:r w:rsidR="0091522F">
        <w:rPr>
          <w:rFonts w:ascii="Times New Roman" w:eastAsia="Times New Roman" w:hAnsi="Times New Roman" w:cs="Times New Roman"/>
          <w:sz w:val="28"/>
          <w:szCs w:val="28"/>
          <w:lang w:eastAsia="ru-RU"/>
        </w:rPr>
        <w:t xml:space="preserve"> </w:t>
      </w:r>
      <w:r w:rsidR="00B91DDD">
        <w:rPr>
          <w:rFonts w:ascii="Times New Roman" w:eastAsia="Times New Roman" w:hAnsi="Times New Roman" w:cs="Times New Roman"/>
          <w:sz w:val="28"/>
          <w:szCs w:val="28"/>
          <w:lang w:eastAsia="ru-RU"/>
        </w:rPr>
        <w:t>відображати</w:t>
      </w:r>
      <w:r w:rsidR="00876B60">
        <w:rPr>
          <w:rFonts w:ascii="Times New Roman" w:eastAsia="Times New Roman" w:hAnsi="Times New Roman" w:cs="Times New Roman"/>
          <w:sz w:val="28"/>
          <w:szCs w:val="28"/>
          <w:lang w:eastAsia="ru-RU"/>
        </w:rPr>
        <w:t xml:space="preserve"> </w:t>
      </w:r>
      <w:r w:rsidR="00B91DDD">
        <w:rPr>
          <w:rFonts w:ascii="Times New Roman" w:eastAsia="Times New Roman" w:hAnsi="Times New Roman" w:cs="Times New Roman"/>
          <w:sz w:val="28"/>
          <w:szCs w:val="28"/>
          <w:lang w:eastAsia="ru-RU"/>
        </w:rPr>
        <w:t>оперативну</w:t>
      </w:r>
      <w:r w:rsidR="00D04604">
        <w:rPr>
          <w:rFonts w:ascii="Times New Roman" w:eastAsia="Times New Roman" w:hAnsi="Times New Roman" w:cs="Times New Roman"/>
          <w:sz w:val="28"/>
          <w:szCs w:val="28"/>
          <w:lang w:eastAsia="ru-RU"/>
        </w:rPr>
        <w:t xml:space="preserve"> </w:t>
      </w:r>
      <w:r w:rsidR="00B91DDD">
        <w:rPr>
          <w:rFonts w:ascii="Times New Roman" w:eastAsia="Times New Roman" w:hAnsi="Times New Roman" w:cs="Times New Roman"/>
          <w:sz w:val="28"/>
          <w:szCs w:val="28"/>
          <w:lang w:eastAsia="ru-RU"/>
        </w:rPr>
        <w:t>роботу</w:t>
      </w:r>
      <w:r w:rsidR="00876B60">
        <w:rPr>
          <w:rFonts w:ascii="Times New Roman" w:eastAsia="Times New Roman" w:hAnsi="Times New Roman" w:cs="Times New Roman"/>
          <w:sz w:val="28"/>
          <w:szCs w:val="28"/>
          <w:lang w:eastAsia="ru-RU"/>
        </w:rPr>
        <w:t xml:space="preserve"> </w:t>
      </w:r>
      <w:r w:rsidR="00876B60" w:rsidRPr="00F02500">
        <w:rPr>
          <w:rFonts w:ascii="Times New Roman" w:eastAsia="SimSun" w:hAnsi="Times New Roman" w:cs="Mangal"/>
          <w:color w:val="000000" w:themeColor="text1"/>
          <w:kern w:val="2"/>
          <w:sz w:val="28"/>
          <w:szCs w:val="28"/>
          <w:lang w:eastAsia="zh-CN" w:bidi="hi-IN"/>
        </w:rPr>
        <w:t>Департаменту</w:t>
      </w:r>
      <w:r w:rsidR="00876B60" w:rsidRPr="00F02500">
        <w:rPr>
          <w:rFonts w:ascii="Times New Roman" w:hAnsi="Times New Roman" w:cs="Times New Roman"/>
          <w:sz w:val="28"/>
          <w:szCs w:val="28"/>
        </w:rPr>
        <w:t xml:space="preserve"> охорони   культурної  спадщини    виконавчого  органу  Київської  міської  ради  (Київської міської державної адміністрації)</w:t>
      </w:r>
      <w:r w:rsidR="00876B60">
        <w:rPr>
          <w:rFonts w:ascii="Times New Roman" w:hAnsi="Times New Roman" w:cs="Times New Roman"/>
          <w:sz w:val="28"/>
          <w:szCs w:val="28"/>
        </w:rPr>
        <w:t xml:space="preserve"> – звіти про інспекцію</w:t>
      </w:r>
      <w:r w:rsidR="00D04604">
        <w:rPr>
          <w:rFonts w:ascii="Times New Roman" w:hAnsi="Times New Roman" w:cs="Times New Roman"/>
          <w:sz w:val="28"/>
          <w:szCs w:val="28"/>
        </w:rPr>
        <w:t xml:space="preserve"> пам’ятки</w:t>
      </w:r>
      <w:r w:rsidR="00F224A2">
        <w:rPr>
          <w:rFonts w:ascii="Times New Roman" w:hAnsi="Times New Roman" w:cs="Times New Roman"/>
          <w:sz w:val="28"/>
          <w:szCs w:val="28"/>
        </w:rPr>
        <w:t xml:space="preserve">, судові, юридичні справи тощо; заповнити інформацію щодо власників </w:t>
      </w:r>
      <w:r w:rsidR="00F224A2">
        <w:rPr>
          <w:rFonts w:ascii="Times New Roman" w:eastAsia="Times New Roman" w:hAnsi="Times New Roman" w:cs="Times New Roman"/>
          <w:sz w:val="28"/>
          <w:szCs w:val="28"/>
          <w:lang w:eastAsia="ru-RU"/>
        </w:rPr>
        <w:t>пам’яток.</w:t>
      </w:r>
      <w:r w:rsidR="00F224A2">
        <w:rPr>
          <w:rFonts w:ascii="Times New Roman" w:eastAsia="SimSun" w:hAnsi="Times New Roman" w:cs="Mangal"/>
          <w:color w:val="000000" w:themeColor="text1"/>
          <w:kern w:val="2"/>
          <w:sz w:val="28"/>
          <w:szCs w:val="28"/>
          <w:lang w:eastAsia="zh-CN" w:bidi="hi-IN"/>
        </w:rPr>
        <w:t xml:space="preserve"> </w:t>
      </w:r>
    </w:p>
    <w:p w:rsidR="00155590" w:rsidRDefault="00155590" w:rsidP="00F224A2">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Муха В.В.</w:t>
      </w:r>
      <w:r w:rsidR="005F61E3">
        <w:rPr>
          <w:rFonts w:ascii="Times New Roman" w:eastAsia="SimSun" w:hAnsi="Times New Roman" w:cs="Mangal"/>
          <w:color w:val="000000" w:themeColor="text1"/>
          <w:kern w:val="2"/>
          <w:sz w:val="28"/>
          <w:szCs w:val="28"/>
          <w:lang w:eastAsia="zh-CN" w:bidi="hi-IN"/>
        </w:rPr>
        <w:t xml:space="preserve"> </w:t>
      </w:r>
      <w:r w:rsidR="00E35C47">
        <w:rPr>
          <w:rFonts w:ascii="Times New Roman" w:eastAsia="SimSun" w:hAnsi="Times New Roman" w:cs="Mangal"/>
          <w:color w:val="000000" w:themeColor="text1"/>
          <w:kern w:val="2"/>
          <w:sz w:val="28"/>
          <w:szCs w:val="28"/>
          <w:lang w:eastAsia="zh-CN" w:bidi="hi-IN"/>
        </w:rPr>
        <w:t xml:space="preserve">проінформувала, що орган охорони культурної спадщини </w:t>
      </w:r>
      <w:r w:rsidR="00E35C47" w:rsidRPr="00010BEB">
        <w:rPr>
          <w:rFonts w:ascii="Times New Roman" w:hAnsi="Times New Roman" w:cs="Times New Roman"/>
          <w:sz w:val="28"/>
          <w:szCs w:val="28"/>
        </w:rPr>
        <w:t xml:space="preserve">виконавчого органу Київської міської ради </w:t>
      </w:r>
      <w:r w:rsidR="00E35C47">
        <w:rPr>
          <w:rFonts w:ascii="Times New Roman" w:hAnsi="Times New Roman" w:cs="Times New Roman"/>
          <w:sz w:val="28"/>
          <w:szCs w:val="28"/>
        </w:rPr>
        <w:t>(</w:t>
      </w:r>
      <w:r w:rsidR="00E35C47" w:rsidRPr="00010BEB">
        <w:rPr>
          <w:rFonts w:ascii="Times New Roman" w:hAnsi="Times New Roman" w:cs="Times New Roman"/>
          <w:sz w:val="28"/>
          <w:szCs w:val="28"/>
        </w:rPr>
        <w:t>Київської міської державної адміністрації</w:t>
      </w:r>
      <w:r w:rsidR="00E35C47">
        <w:rPr>
          <w:rFonts w:ascii="Times New Roman" w:hAnsi="Times New Roman" w:cs="Times New Roman"/>
          <w:sz w:val="28"/>
          <w:szCs w:val="28"/>
        </w:rPr>
        <w:t xml:space="preserve">) брав на себе зобов’язання </w:t>
      </w:r>
      <w:r w:rsidR="00E35C47">
        <w:rPr>
          <w:rFonts w:ascii="Times New Roman" w:eastAsia="Times New Roman" w:hAnsi="Times New Roman" w:cs="Times New Roman"/>
          <w:sz w:val="28"/>
          <w:szCs w:val="28"/>
          <w:lang w:eastAsia="ru-RU"/>
        </w:rPr>
        <w:t>завершити наповнення Бази пам’яток до кінця 2018 року</w:t>
      </w:r>
      <w:r w:rsidR="00D30F8A">
        <w:rPr>
          <w:rFonts w:ascii="Times New Roman" w:eastAsia="Times New Roman" w:hAnsi="Times New Roman" w:cs="Times New Roman"/>
          <w:sz w:val="28"/>
          <w:szCs w:val="28"/>
          <w:lang w:eastAsia="ru-RU"/>
        </w:rPr>
        <w:t>.</w:t>
      </w:r>
      <w:r w:rsidR="00333F9C">
        <w:rPr>
          <w:rFonts w:ascii="Times New Roman" w:eastAsia="SimSun" w:hAnsi="Times New Roman" w:cs="Mangal"/>
          <w:color w:val="000000" w:themeColor="text1"/>
          <w:kern w:val="2"/>
          <w:sz w:val="28"/>
          <w:szCs w:val="28"/>
          <w:lang w:eastAsia="zh-CN" w:bidi="hi-IN"/>
        </w:rPr>
        <w:t xml:space="preserve"> </w:t>
      </w:r>
    </w:p>
    <w:p w:rsidR="00317EEC" w:rsidRDefault="00317EEC" w:rsidP="00AE7574">
      <w:pPr>
        <w:pStyle w:val="a3"/>
        <w:widowControl w:val="0"/>
        <w:suppressAutoHyphens/>
        <w:spacing w:after="0" w:line="240" w:lineRule="atLeast"/>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Черненко І.І.</w:t>
      </w:r>
      <w:r w:rsidR="00BF5EAF">
        <w:rPr>
          <w:rFonts w:ascii="Times New Roman" w:eastAsia="Times New Roman" w:hAnsi="Times New Roman" w:cs="Times New Roman"/>
          <w:sz w:val="28"/>
          <w:szCs w:val="28"/>
          <w:lang w:eastAsia="ru-RU"/>
        </w:rPr>
        <w:t xml:space="preserve"> зазначила</w:t>
      </w:r>
      <w:r w:rsidR="00871FC1">
        <w:rPr>
          <w:rFonts w:ascii="Times New Roman" w:eastAsia="Times New Roman" w:hAnsi="Times New Roman" w:cs="Times New Roman"/>
          <w:sz w:val="28"/>
          <w:szCs w:val="28"/>
          <w:lang w:eastAsia="ru-RU"/>
        </w:rPr>
        <w:t>, що робота по наповненню Бази пам’яток</w:t>
      </w:r>
      <w:r w:rsidR="00BF5EAF">
        <w:rPr>
          <w:rFonts w:ascii="Times New Roman" w:eastAsia="Times New Roman" w:hAnsi="Times New Roman" w:cs="Times New Roman"/>
          <w:sz w:val="28"/>
          <w:szCs w:val="28"/>
          <w:lang w:eastAsia="ru-RU"/>
        </w:rPr>
        <w:t xml:space="preserve"> </w:t>
      </w:r>
      <w:r w:rsidR="00F15170">
        <w:rPr>
          <w:rFonts w:ascii="Times New Roman" w:eastAsia="Times New Roman" w:hAnsi="Times New Roman" w:cs="Times New Roman"/>
          <w:sz w:val="28"/>
          <w:szCs w:val="28"/>
          <w:lang w:eastAsia="ru-RU"/>
        </w:rPr>
        <w:t xml:space="preserve">буде завершена </w:t>
      </w:r>
      <w:r w:rsidR="00BF5EAF">
        <w:rPr>
          <w:rFonts w:ascii="Times New Roman" w:eastAsia="Times New Roman" w:hAnsi="Times New Roman" w:cs="Times New Roman"/>
          <w:sz w:val="28"/>
          <w:szCs w:val="28"/>
          <w:lang w:eastAsia="ru-RU"/>
        </w:rPr>
        <w:t>до кінця 2019 року, з цією метою проводяться спільні наради з комунальним підпр</w:t>
      </w:r>
      <w:r w:rsidR="0005137E">
        <w:rPr>
          <w:rFonts w:ascii="Times New Roman" w:eastAsia="Times New Roman" w:hAnsi="Times New Roman" w:cs="Times New Roman"/>
          <w:sz w:val="28"/>
          <w:szCs w:val="28"/>
          <w:lang w:eastAsia="ru-RU"/>
        </w:rPr>
        <w:t xml:space="preserve">иємством «Головний інформаційно-обчислювальний центр» (КП </w:t>
      </w:r>
      <w:r w:rsidR="00000A94">
        <w:rPr>
          <w:rFonts w:ascii="Times New Roman" w:eastAsia="Times New Roman" w:hAnsi="Times New Roman" w:cs="Times New Roman"/>
          <w:sz w:val="28"/>
          <w:szCs w:val="28"/>
          <w:lang w:eastAsia="ru-RU"/>
        </w:rPr>
        <w:t>«</w:t>
      </w:r>
      <w:r w:rsidR="00BF5EAF">
        <w:rPr>
          <w:rFonts w:ascii="Times New Roman" w:eastAsia="Times New Roman" w:hAnsi="Times New Roman" w:cs="Times New Roman"/>
          <w:sz w:val="28"/>
          <w:szCs w:val="28"/>
          <w:lang w:eastAsia="ru-RU"/>
        </w:rPr>
        <w:t>ГІОЦ</w:t>
      </w:r>
      <w:r w:rsidR="00000A94">
        <w:rPr>
          <w:rFonts w:ascii="Times New Roman" w:eastAsia="Times New Roman" w:hAnsi="Times New Roman" w:cs="Times New Roman"/>
          <w:sz w:val="28"/>
          <w:szCs w:val="28"/>
          <w:lang w:eastAsia="ru-RU"/>
        </w:rPr>
        <w:t>»</w:t>
      </w:r>
      <w:r w:rsidR="0005137E">
        <w:rPr>
          <w:rFonts w:ascii="Times New Roman" w:eastAsia="Times New Roman" w:hAnsi="Times New Roman" w:cs="Times New Roman"/>
          <w:sz w:val="28"/>
          <w:szCs w:val="28"/>
          <w:lang w:eastAsia="ru-RU"/>
        </w:rPr>
        <w:t>), питання знаходиться на контролі у профільного заступника голови</w:t>
      </w:r>
      <w:r w:rsidR="0005137E" w:rsidRPr="0050554A">
        <w:rPr>
          <w:rFonts w:ascii="Times New Roman" w:eastAsia="SimSun" w:hAnsi="Times New Roman" w:cs="Mangal"/>
          <w:color w:val="000000" w:themeColor="text1"/>
          <w:kern w:val="2"/>
          <w:sz w:val="28"/>
          <w:szCs w:val="28"/>
          <w:lang w:eastAsia="zh-CN" w:bidi="hi-IN"/>
        </w:rPr>
        <w:t xml:space="preserve"> Київської міської державної адміністрації</w:t>
      </w:r>
      <w:r w:rsidR="00BF5EAF">
        <w:rPr>
          <w:rFonts w:ascii="Times New Roman" w:eastAsia="Times New Roman" w:hAnsi="Times New Roman" w:cs="Times New Roman"/>
          <w:sz w:val="28"/>
          <w:szCs w:val="28"/>
          <w:lang w:eastAsia="ru-RU"/>
        </w:rPr>
        <w:t xml:space="preserve"> </w:t>
      </w:r>
      <w:r w:rsidR="0005137E">
        <w:rPr>
          <w:rFonts w:ascii="Times New Roman" w:eastAsia="Times New Roman" w:hAnsi="Times New Roman" w:cs="Times New Roman"/>
          <w:sz w:val="28"/>
          <w:szCs w:val="28"/>
          <w:lang w:eastAsia="ru-RU"/>
        </w:rPr>
        <w:t>Мондриївського В.М.</w:t>
      </w:r>
      <w:r w:rsidR="00F02500">
        <w:rPr>
          <w:rFonts w:ascii="Times New Roman" w:eastAsia="Times New Roman" w:hAnsi="Times New Roman" w:cs="Times New Roman"/>
          <w:sz w:val="28"/>
          <w:szCs w:val="28"/>
          <w:lang w:eastAsia="ru-RU"/>
        </w:rPr>
        <w:t xml:space="preserve"> </w:t>
      </w:r>
      <w:r w:rsidR="002F207E">
        <w:rPr>
          <w:rFonts w:ascii="Times New Roman" w:eastAsia="Times New Roman" w:hAnsi="Times New Roman" w:cs="Times New Roman"/>
          <w:sz w:val="28"/>
          <w:szCs w:val="28"/>
          <w:lang w:eastAsia="ru-RU"/>
        </w:rPr>
        <w:t xml:space="preserve">Оперативна робота </w:t>
      </w:r>
      <w:r w:rsidR="002F207E" w:rsidRPr="00F02500">
        <w:rPr>
          <w:rFonts w:ascii="Times New Roman" w:eastAsia="SimSun" w:hAnsi="Times New Roman" w:cs="Mangal"/>
          <w:color w:val="000000" w:themeColor="text1"/>
          <w:kern w:val="2"/>
          <w:sz w:val="28"/>
          <w:szCs w:val="28"/>
          <w:lang w:eastAsia="zh-CN" w:bidi="hi-IN"/>
        </w:rPr>
        <w:t>Департаменту</w:t>
      </w:r>
      <w:r w:rsidR="002F207E" w:rsidRPr="00F02500">
        <w:rPr>
          <w:rFonts w:ascii="Times New Roman" w:hAnsi="Times New Roman" w:cs="Times New Roman"/>
          <w:sz w:val="28"/>
          <w:szCs w:val="28"/>
        </w:rPr>
        <w:t xml:space="preserve"> </w:t>
      </w:r>
      <w:r w:rsidR="00AB3714">
        <w:rPr>
          <w:rFonts w:ascii="Times New Roman" w:hAnsi="Times New Roman" w:cs="Times New Roman"/>
          <w:sz w:val="28"/>
          <w:szCs w:val="28"/>
        </w:rPr>
        <w:t xml:space="preserve">охорони </w:t>
      </w:r>
      <w:r w:rsidR="002F207E" w:rsidRPr="00F02500">
        <w:rPr>
          <w:rFonts w:ascii="Times New Roman" w:hAnsi="Times New Roman" w:cs="Times New Roman"/>
          <w:sz w:val="28"/>
          <w:szCs w:val="28"/>
        </w:rPr>
        <w:t>культурної  спадщини    виконавчого  органу  Київської  міської  ради  (Київської міської державної адміністрації)</w:t>
      </w:r>
      <w:r w:rsidR="002F207E">
        <w:rPr>
          <w:rFonts w:ascii="Times New Roman" w:hAnsi="Times New Roman" w:cs="Times New Roman"/>
          <w:sz w:val="28"/>
          <w:szCs w:val="28"/>
        </w:rPr>
        <w:t xml:space="preserve"> відображається у Базі пам’яток, але на сьогоднішній день не є доступною </w:t>
      </w:r>
      <w:r w:rsidR="00753905">
        <w:rPr>
          <w:rFonts w:ascii="Times New Roman" w:hAnsi="Times New Roman" w:cs="Times New Roman"/>
          <w:sz w:val="28"/>
          <w:szCs w:val="28"/>
        </w:rPr>
        <w:t>для</w:t>
      </w:r>
      <w:r w:rsidR="002F207E">
        <w:rPr>
          <w:rFonts w:ascii="Times New Roman" w:hAnsi="Times New Roman" w:cs="Times New Roman"/>
          <w:sz w:val="28"/>
          <w:szCs w:val="28"/>
        </w:rPr>
        <w:t xml:space="preserve"> громадськості.</w:t>
      </w:r>
      <w:r w:rsidR="00DD4437">
        <w:rPr>
          <w:rFonts w:ascii="Times New Roman" w:hAnsi="Times New Roman" w:cs="Times New Roman"/>
          <w:sz w:val="28"/>
          <w:szCs w:val="28"/>
        </w:rPr>
        <w:t xml:space="preserve"> </w:t>
      </w:r>
      <w:r w:rsidR="00737575">
        <w:rPr>
          <w:rFonts w:ascii="Times New Roman" w:eastAsia="Times New Roman" w:hAnsi="Times New Roman" w:cs="Times New Roman"/>
          <w:sz w:val="28"/>
          <w:szCs w:val="28"/>
          <w:lang w:eastAsia="ru-RU"/>
        </w:rPr>
        <w:t>Наразі з Міністерством юстиції України опрацьову</w:t>
      </w:r>
      <w:r w:rsidR="00E57BFA">
        <w:rPr>
          <w:rFonts w:ascii="Times New Roman" w:eastAsia="Times New Roman" w:hAnsi="Times New Roman" w:cs="Times New Roman"/>
          <w:sz w:val="28"/>
          <w:szCs w:val="28"/>
          <w:lang w:eastAsia="ru-RU"/>
        </w:rPr>
        <w:t>ється питання щодо можливості перенесення до бази</w:t>
      </w:r>
      <w:r w:rsidR="00C33E08">
        <w:rPr>
          <w:rFonts w:ascii="Times New Roman" w:eastAsia="Times New Roman" w:hAnsi="Times New Roman" w:cs="Times New Roman"/>
          <w:sz w:val="28"/>
          <w:szCs w:val="28"/>
          <w:lang w:eastAsia="ru-RU"/>
        </w:rPr>
        <w:t xml:space="preserve"> </w:t>
      </w:r>
      <w:r w:rsidR="00E57BFA">
        <w:rPr>
          <w:rFonts w:ascii="Times New Roman" w:eastAsia="Times New Roman" w:hAnsi="Times New Roman" w:cs="Times New Roman"/>
          <w:sz w:val="28"/>
          <w:szCs w:val="28"/>
          <w:lang w:eastAsia="ru-RU"/>
        </w:rPr>
        <w:t>інформації про власників пам’яток</w:t>
      </w:r>
      <w:r w:rsidR="00C33E08">
        <w:rPr>
          <w:rFonts w:ascii="Times New Roman" w:eastAsia="Times New Roman" w:hAnsi="Times New Roman" w:cs="Times New Roman"/>
          <w:sz w:val="28"/>
          <w:szCs w:val="28"/>
          <w:lang w:eastAsia="ru-RU"/>
        </w:rPr>
        <w:t xml:space="preserve"> </w:t>
      </w:r>
      <w:r w:rsidR="00737575">
        <w:rPr>
          <w:rFonts w:ascii="Times New Roman" w:eastAsia="Times New Roman" w:hAnsi="Times New Roman" w:cs="Times New Roman"/>
          <w:sz w:val="28"/>
          <w:szCs w:val="28"/>
          <w:lang w:eastAsia="ru-RU"/>
        </w:rPr>
        <w:t xml:space="preserve">з </w:t>
      </w:r>
      <w:r w:rsidR="00C33E08">
        <w:rPr>
          <w:rFonts w:ascii="Times New Roman" w:eastAsia="Times New Roman" w:hAnsi="Times New Roman" w:cs="Times New Roman"/>
          <w:sz w:val="28"/>
          <w:szCs w:val="28"/>
          <w:lang w:eastAsia="ru-RU"/>
        </w:rPr>
        <w:t>державного реєстру речових прав на нерухоме майно</w:t>
      </w:r>
      <w:r w:rsidR="00E57BFA">
        <w:rPr>
          <w:rFonts w:ascii="Times New Roman" w:eastAsia="Times New Roman" w:hAnsi="Times New Roman" w:cs="Times New Roman"/>
          <w:sz w:val="28"/>
          <w:szCs w:val="28"/>
          <w:lang w:eastAsia="ru-RU"/>
        </w:rPr>
        <w:t>.</w:t>
      </w:r>
      <w:r w:rsidR="00C33E08">
        <w:rPr>
          <w:rFonts w:ascii="Times New Roman" w:eastAsia="Times New Roman" w:hAnsi="Times New Roman" w:cs="Times New Roman"/>
          <w:sz w:val="28"/>
          <w:szCs w:val="28"/>
          <w:lang w:eastAsia="ru-RU"/>
        </w:rPr>
        <w:t xml:space="preserve"> </w:t>
      </w:r>
      <w:r w:rsidR="00E36137">
        <w:rPr>
          <w:rFonts w:ascii="Times New Roman" w:hAnsi="Times New Roman" w:cs="Times New Roman"/>
          <w:sz w:val="28"/>
          <w:szCs w:val="28"/>
        </w:rPr>
        <w:t xml:space="preserve">Запропонувала </w:t>
      </w:r>
      <w:r w:rsidR="00E36137">
        <w:rPr>
          <w:rFonts w:ascii="Times New Roman" w:eastAsia="Times New Roman" w:hAnsi="Times New Roman" w:cs="Times New Roman"/>
          <w:sz w:val="28"/>
          <w:szCs w:val="28"/>
          <w:lang w:eastAsia="ru-RU"/>
        </w:rPr>
        <w:t xml:space="preserve">інформувати Комісію та автора петиції Фінберга А.Л. про виконання плану-графіка </w:t>
      </w:r>
      <w:r w:rsidR="00E36137" w:rsidRPr="00F02500">
        <w:rPr>
          <w:rFonts w:ascii="Times New Roman" w:eastAsia="SimSun" w:hAnsi="Times New Roman" w:cs="Mangal"/>
          <w:color w:val="000000" w:themeColor="text1"/>
          <w:kern w:val="2"/>
          <w:sz w:val="28"/>
          <w:szCs w:val="28"/>
          <w:lang w:eastAsia="zh-CN" w:bidi="hi-IN"/>
        </w:rPr>
        <w:t xml:space="preserve">наповнення </w:t>
      </w:r>
      <w:r w:rsidR="00E36137" w:rsidRPr="00F02500">
        <w:rPr>
          <w:rFonts w:ascii="Times New Roman" w:eastAsia="Times New Roman" w:hAnsi="Times New Roman" w:cs="Times New Roman"/>
          <w:sz w:val="28"/>
          <w:szCs w:val="28"/>
          <w:lang w:eastAsia="ru-RU"/>
        </w:rPr>
        <w:t>єдиної інформаційної бази пам’яток культурної спадщини міста  Києва</w:t>
      </w:r>
      <w:r w:rsidR="00E36137" w:rsidRPr="00F15170">
        <w:rPr>
          <w:rFonts w:ascii="Times New Roman" w:eastAsia="Times New Roman" w:hAnsi="Times New Roman" w:cs="Times New Roman"/>
          <w:sz w:val="28"/>
          <w:szCs w:val="28"/>
          <w:lang w:eastAsia="ru-RU"/>
        </w:rPr>
        <w:t xml:space="preserve"> </w:t>
      </w:r>
      <w:r w:rsidR="00E36137">
        <w:rPr>
          <w:rFonts w:ascii="Times New Roman" w:eastAsia="Times New Roman" w:hAnsi="Times New Roman" w:cs="Times New Roman"/>
          <w:sz w:val="28"/>
          <w:szCs w:val="28"/>
          <w:lang w:eastAsia="ru-RU"/>
        </w:rPr>
        <w:t xml:space="preserve">кожних два місяці, </w:t>
      </w:r>
      <w:r w:rsidR="00737575">
        <w:rPr>
          <w:rFonts w:ascii="Times New Roman" w:hAnsi="Times New Roman" w:cs="Times New Roman"/>
          <w:sz w:val="28"/>
          <w:szCs w:val="28"/>
        </w:rPr>
        <w:t xml:space="preserve">переглянути разом з автором петиції технічне завдання </w:t>
      </w:r>
      <w:r w:rsidR="00737575">
        <w:rPr>
          <w:rFonts w:ascii="Times New Roman" w:eastAsia="Times New Roman" w:hAnsi="Times New Roman" w:cs="Times New Roman"/>
          <w:sz w:val="28"/>
          <w:szCs w:val="28"/>
          <w:lang w:eastAsia="ru-RU"/>
        </w:rPr>
        <w:t xml:space="preserve">Бази пам’яток. </w:t>
      </w:r>
    </w:p>
    <w:p w:rsidR="00000A94" w:rsidRDefault="003751D4" w:rsidP="00AE7574">
      <w:pPr>
        <w:pStyle w:val="a3"/>
        <w:widowControl w:val="0"/>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Котов А.Д. проінформував, що для </w:t>
      </w:r>
      <w:r w:rsidR="0064330A">
        <w:rPr>
          <w:rFonts w:ascii="Times New Roman" w:eastAsia="SimSun" w:hAnsi="Times New Roman" w:cs="Mangal"/>
          <w:color w:val="000000" w:themeColor="text1"/>
          <w:kern w:val="2"/>
          <w:sz w:val="28"/>
          <w:szCs w:val="28"/>
          <w:lang w:eastAsia="zh-CN" w:bidi="hi-IN"/>
        </w:rPr>
        <w:t xml:space="preserve">повної індексації усіх </w:t>
      </w:r>
      <w:r w:rsidR="00856E6C">
        <w:rPr>
          <w:rFonts w:ascii="Times New Roman" w:eastAsia="SimSun" w:hAnsi="Times New Roman" w:cs="Mangal"/>
          <w:color w:val="000000" w:themeColor="text1"/>
          <w:kern w:val="2"/>
          <w:sz w:val="28"/>
          <w:szCs w:val="28"/>
          <w:lang w:eastAsia="zh-CN" w:bidi="hi-IN"/>
        </w:rPr>
        <w:t>об’єктів</w:t>
      </w:r>
      <w:r w:rsidR="0064330A">
        <w:rPr>
          <w:rFonts w:ascii="Times New Roman" w:eastAsia="SimSun" w:hAnsi="Times New Roman" w:cs="Mangal"/>
          <w:color w:val="000000" w:themeColor="text1"/>
          <w:kern w:val="2"/>
          <w:sz w:val="28"/>
          <w:szCs w:val="28"/>
          <w:lang w:eastAsia="zh-CN" w:bidi="hi-IN"/>
        </w:rPr>
        <w:t xml:space="preserve"> </w:t>
      </w:r>
      <w:r w:rsidR="00856E6C">
        <w:rPr>
          <w:rFonts w:ascii="Times New Roman" w:eastAsia="SimSun" w:hAnsi="Times New Roman" w:cs="Mangal"/>
          <w:color w:val="000000" w:themeColor="text1"/>
          <w:kern w:val="2"/>
          <w:sz w:val="28"/>
          <w:szCs w:val="28"/>
          <w:lang w:eastAsia="zh-CN" w:bidi="hi-IN"/>
        </w:rPr>
        <w:t>необхідно внести усі</w:t>
      </w:r>
      <w:r w:rsidR="004A07A6">
        <w:rPr>
          <w:rFonts w:ascii="Times New Roman" w:eastAsia="SimSun" w:hAnsi="Times New Roman" w:cs="Mangal"/>
          <w:color w:val="000000" w:themeColor="text1"/>
          <w:kern w:val="2"/>
          <w:sz w:val="28"/>
          <w:szCs w:val="28"/>
          <w:lang w:eastAsia="zh-CN" w:bidi="hi-IN"/>
        </w:rPr>
        <w:t xml:space="preserve"> об’єкти</w:t>
      </w:r>
      <w:r w:rsidR="0091522F">
        <w:rPr>
          <w:rFonts w:ascii="Times New Roman" w:eastAsia="SimSun" w:hAnsi="Times New Roman" w:cs="Mangal"/>
          <w:color w:val="000000" w:themeColor="text1"/>
          <w:kern w:val="2"/>
          <w:sz w:val="28"/>
          <w:szCs w:val="28"/>
          <w:lang w:eastAsia="zh-CN" w:bidi="hi-IN"/>
        </w:rPr>
        <w:t xml:space="preserve"> до Б</w:t>
      </w:r>
      <w:r w:rsidR="004A07A6">
        <w:rPr>
          <w:rFonts w:ascii="Times New Roman" w:eastAsia="SimSun" w:hAnsi="Times New Roman" w:cs="Mangal"/>
          <w:color w:val="000000" w:themeColor="text1"/>
          <w:kern w:val="2"/>
          <w:sz w:val="28"/>
          <w:szCs w:val="28"/>
          <w:lang w:eastAsia="zh-CN" w:bidi="hi-IN"/>
        </w:rPr>
        <w:t xml:space="preserve">ази </w:t>
      </w:r>
      <w:r w:rsidR="0091522F">
        <w:rPr>
          <w:rFonts w:ascii="Times New Roman" w:eastAsia="SimSun" w:hAnsi="Times New Roman" w:cs="Mangal"/>
          <w:color w:val="000000" w:themeColor="text1"/>
          <w:kern w:val="2"/>
          <w:sz w:val="28"/>
          <w:szCs w:val="28"/>
          <w:lang w:eastAsia="zh-CN" w:bidi="hi-IN"/>
        </w:rPr>
        <w:t xml:space="preserve">пам’яток </w:t>
      </w:r>
      <w:r w:rsidR="004A07A6">
        <w:rPr>
          <w:rFonts w:ascii="Times New Roman" w:eastAsia="SimSun" w:hAnsi="Times New Roman" w:cs="Mangal"/>
          <w:color w:val="000000" w:themeColor="text1"/>
          <w:kern w:val="2"/>
          <w:sz w:val="28"/>
          <w:szCs w:val="28"/>
          <w:lang w:eastAsia="zh-CN" w:bidi="hi-IN"/>
        </w:rPr>
        <w:t>т</w:t>
      </w:r>
      <w:r w:rsidR="00856E6C">
        <w:rPr>
          <w:rFonts w:ascii="Times New Roman" w:eastAsia="SimSun" w:hAnsi="Times New Roman" w:cs="Mangal"/>
          <w:color w:val="000000" w:themeColor="text1"/>
          <w:kern w:val="2"/>
          <w:sz w:val="28"/>
          <w:szCs w:val="28"/>
          <w:lang w:eastAsia="zh-CN" w:bidi="hi-IN"/>
        </w:rPr>
        <w:t xml:space="preserve">а модернізувати публічну частину модулю пам’яток. </w:t>
      </w:r>
    </w:p>
    <w:p w:rsidR="00DD4437" w:rsidRDefault="00BD6E9C" w:rsidP="00AE7574">
      <w:pPr>
        <w:pStyle w:val="a3"/>
        <w:widowControl w:val="0"/>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Муха В.В. зазначила, що База пам’яток</w:t>
      </w:r>
      <w:r w:rsidR="00867D1A">
        <w:rPr>
          <w:rFonts w:ascii="Times New Roman" w:eastAsia="SimSun" w:hAnsi="Times New Roman" w:cs="Mangal"/>
          <w:color w:val="000000" w:themeColor="text1"/>
          <w:kern w:val="2"/>
          <w:sz w:val="28"/>
          <w:szCs w:val="28"/>
          <w:lang w:eastAsia="zh-CN" w:bidi="hi-IN"/>
        </w:rPr>
        <w:t xml:space="preserve"> має на меті</w:t>
      </w:r>
      <w:r>
        <w:rPr>
          <w:rFonts w:ascii="Times New Roman" w:eastAsia="SimSun" w:hAnsi="Times New Roman" w:cs="Mangal"/>
          <w:color w:val="000000" w:themeColor="text1"/>
          <w:kern w:val="2"/>
          <w:sz w:val="28"/>
          <w:szCs w:val="28"/>
          <w:lang w:eastAsia="zh-CN" w:bidi="hi-IN"/>
        </w:rPr>
        <w:t xml:space="preserve"> полегшення роботи працівникам </w:t>
      </w:r>
      <w:r w:rsidRPr="00F02500">
        <w:rPr>
          <w:rFonts w:ascii="Times New Roman" w:eastAsia="SimSun" w:hAnsi="Times New Roman" w:cs="Mangal"/>
          <w:color w:val="000000" w:themeColor="text1"/>
          <w:kern w:val="2"/>
          <w:sz w:val="28"/>
          <w:szCs w:val="28"/>
          <w:lang w:eastAsia="zh-CN" w:bidi="hi-IN"/>
        </w:rPr>
        <w:t>Департаменту</w:t>
      </w:r>
      <w:r w:rsidRPr="00F02500">
        <w:rPr>
          <w:rFonts w:ascii="Times New Roman" w:hAnsi="Times New Roman" w:cs="Times New Roman"/>
          <w:sz w:val="28"/>
          <w:szCs w:val="28"/>
        </w:rPr>
        <w:t xml:space="preserve"> охорони   культурної  спадщини    виконавчого  органу  Київської  міської  ради  (Київської міської державної адміністрації)</w:t>
      </w:r>
      <w:r w:rsidR="00867D1A">
        <w:rPr>
          <w:rFonts w:ascii="Times New Roman" w:hAnsi="Times New Roman" w:cs="Times New Roman"/>
          <w:sz w:val="28"/>
          <w:szCs w:val="28"/>
        </w:rPr>
        <w:t xml:space="preserve"> </w:t>
      </w:r>
      <w:r>
        <w:rPr>
          <w:rFonts w:ascii="Times New Roman" w:eastAsia="SimSun" w:hAnsi="Times New Roman" w:cs="Mangal"/>
          <w:color w:val="000000" w:themeColor="text1"/>
          <w:kern w:val="2"/>
          <w:sz w:val="28"/>
          <w:szCs w:val="28"/>
          <w:lang w:eastAsia="zh-CN" w:bidi="hi-IN"/>
        </w:rPr>
        <w:t>та пошуку інформації про об’єкти культурної спадщини міста Києва громадськістю.</w:t>
      </w:r>
    </w:p>
    <w:p w:rsidR="00024CB4" w:rsidRPr="00024CB4" w:rsidRDefault="00024CB4" w:rsidP="00024CB4">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024CB4">
        <w:rPr>
          <w:rFonts w:ascii="Times New Roman" w:eastAsia="SimSun" w:hAnsi="Times New Roman" w:cs="Mangal"/>
          <w:color w:val="000000" w:themeColor="text1"/>
          <w:kern w:val="2"/>
          <w:sz w:val="28"/>
          <w:szCs w:val="28"/>
          <w:lang w:eastAsia="zh-CN" w:bidi="hi-IN"/>
        </w:rPr>
        <w:t>Запропонувала</w:t>
      </w:r>
      <w:r w:rsidR="000A78F0">
        <w:rPr>
          <w:rFonts w:ascii="Times New Roman" w:eastAsia="SimSun" w:hAnsi="Times New Roman" w:cs="Mangal"/>
          <w:color w:val="000000" w:themeColor="text1"/>
          <w:kern w:val="2"/>
          <w:sz w:val="28"/>
          <w:szCs w:val="28"/>
          <w:lang w:eastAsia="zh-CN" w:bidi="hi-IN"/>
        </w:rPr>
        <w:t xml:space="preserve"> </w:t>
      </w:r>
      <w:r w:rsidRPr="00024CB4">
        <w:rPr>
          <w:rFonts w:ascii="Times New Roman" w:eastAsia="SimSun" w:hAnsi="Times New Roman" w:cs="Mangal"/>
          <w:color w:val="000000" w:themeColor="text1"/>
          <w:kern w:val="2"/>
          <w:sz w:val="28"/>
          <w:szCs w:val="28"/>
          <w:lang w:eastAsia="zh-CN" w:bidi="hi-IN"/>
        </w:rPr>
        <w:t xml:space="preserve"> </w:t>
      </w:r>
      <w:r w:rsidR="000A78F0" w:rsidRPr="00F02500">
        <w:rPr>
          <w:rFonts w:ascii="Times New Roman" w:eastAsia="SimSun" w:hAnsi="Times New Roman" w:cs="Mangal"/>
          <w:color w:val="000000" w:themeColor="text1"/>
          <w:kern w:val="2"/>
          <w:sz w:val="28"/>
          <w:szCs w:val="28"/>
          <w:lang w:eastAsia="zh-CN" w:bidi="hi-IN"/>
        </w:rPr>
        <w:t>Департаменту</w:t>
      </w:r>
      <w:r w:rsidR="000A78F0" w:rsidRPr="00F02500">
        <w:rPr>
          <w:rFonts w:ascii="Times New Roman" w:hAnsi="Times New Roman" w:cs="Times New Roman"/>
          <w:sz w:val="28"/>
          <w:szCs w:val="28"/>
        </w:rPr>
        <w:t xml:space="preserve"> охорони   культурної  спадщини    виконавчого  органу  Київської  міської  ради  (Київської міської державної адміністрації)</w:t>
      </w:r>
      <w:r w:rsidR="000A78F0">
        <w:rPr>
          <w:rFonts w:ascii="Times New Roman" w:hAnsi="Times New Roman" w:cs="Times New Roman"/>
          <w:sz w:val="28"/>
          <w:szCs w:val="28"/>
        </w:rPr>
        <w:t xml:space="preserve"> </w:t>
      </w:r>
      <w:r w:rsidR="00753905">
        <w:rPr>
          <w:rFonts w:ascii="Times New Roman" w:hAnsi="Times New Roman" w:cs="Times New Roman"/>
          <w:sz w:val="28"/>
          <w:szCs w:val="28"/>
        </w:rPr>
        <w:t>опрацювати</w:t>
      </w:r>
      <w:r w:rsidR="00F37B11">
        <w:rPr>
          <w:rFonts w:ascii="Times New Roman" w:hAnsi="Times New Roman" w:cs="Times New Roman"/>
          <w:sz w:val="28"/>
          <w:szCs w:val="28"/>
        </w:rPr>
        <w:t xml:space="preserve"> проблемні питання, порушені під час обговорення, на зустрічі з заступником </w:t>
      </w:r>
      <w:r w:rsidR="00F37B11">
        <w:rPr>
          <w:rFonts w:ascii="Times New Roman" w:eastAsia="Times New Roman" w:hAnsi="Times New Roman" w:cs="Times New Roman"/>
          <w:sz w:val="28"/>
          <w:szCs w:val="28"/>
          <w:lang w:eastAsia="ru-RU"/>
        </w:rPr>
        <w:t>голови</w:t>
      </w:r>
      <w:r w:rsidR="00F37B11" w:rsidRPr="0050554A">
        <w:rPr>
          <w:rFonts w:ascii="Times New Roman" w:eastAsia="SimSun" w:hAnsi="Times New Roman" w:cs="Mangal"/>
          <w:color w:val="000000" w:themeColor="text1"/>
          <w:kern w:val="2"/>
          <w:sz w:val="28"/>
          <w:szCs w:val="28"/>
          <w:lang w:eastAsia="zh-CN" w:bidi="hi-IN"/>
        </w:rPr>
        <w:t xml:space="preserve"> Київської міської державної адміністрації</w:t>
      </w:r>
      <w:r w:rsidR="00F37B11">
        <w:rPr>
          <w:rFonts w:ascii="Times New Roman" w:eastAsia="Times New Roman" w:hAnsi="Times New Roman" w:cs="Times New Roman"/>
          <w:sz w:val="28"/>
          <w:szCs w:val="28"/>
          <w:lang w:eastAsia="ru-RU"/>
        </w:rPr>
        <w:t xml:space="preserve"> Мондриївським </w:t>
      </w:r>
      <w:r w:rsidR="00F37B11">
        <w:rPr>
          <w:rFonts w:ascii="Times New Roman" w:eastAsia="Times New Roman" w:hAnsi="Times New Roman" w:cs="Times New Roman"/>
          <w:sz w:val="28"/>
          <w:szCs w:val="28"/>
          <w:lang w:eastAsia="ru-RU"/>
        </w:rPr>
        <w:lastRenderedPageBreak/>
        <w:t>В.М.</w:t>
      </w:r>
      <w:r w:rsidR="00F9685B">
        <w:rPr>
          <w:rFonts w:ascii="Times New Roman" w:eastAsia="Times New Roman" w:hAnsi="Times New Roman" w:cs="Times New Roman"/>
          <w:sz w:val="28"/>
          <w:szCs w:val="28"/>
          <w:lang w:eastAsia="ru-RU"/>
        </w:rPr>
        <w:t>, запланованій на 01.03.2019,</w:t>
      </w:r>
      <w:r w:rsidR="00F37B11">
        <w:rPr>
          <w:rFonts w:ascii="Times New Roman" w:eastAsia="Times New Roman" w:hAnsi="Times New Roman" w:cs="Times New Roman"/>
          <w:sz w:val="28"/>
          <w:szCs w:val="28"/>
          <w:lang w:eastAsia="ru-RU"/>
        </w:rPr>
        <w:t xml:space="preserve"> </w:t>
      </w:r>
      <w:r w:rsidRPr="00024CB4">
        <w:rPr>
          <w:rFonts w:ascii="Times New Roman" w:eastAsia="SimSun" w:hAnsi="Times New Roman" w:cs="Mangal"/>
          <w:color w:val="000000" w:themeColor="text1"/>
          <w:kern w:val="2"/>
          <w:sz w:val="28"/>
          <w:szCs w:val="28"/>
          <w:lang w:eastAsia="zh-CN" w:bidi="hi-IN"/>
        </w:rPr>
        <w:t>заслухану інформацію взяти до відома</w:t>
      </w:r>
      <w:r>
        <w:rPr>
          <w:rFonts w:ascii="Times New Roman" w:eastAsia="SimSun" w:hAnsi="Times New Roman" w:cs="Mangal"/>
          <w:color w:val="000000" w:themeColor="text1"/>
          <w:kern w:val="2"/>
          <w:sz w:val="28"/>
          <w:szCs w:val="28"/>
          <w:lang w:eastAsia="zh-CN" w:bidi="hi-IN"/>
        </w:rPr>
        <w:t>,</w:t>
      </w:r>
      <w:r w:rsidRPr="00024CB4">
        <w:rPr>
          <w:rFonts w:ascii="Times New Roman" w:eastAsia="Times New Roman" w:hAnsi="Times New Roman" w:cs="Times New Roman"/>
          <w:sz w:val="28"/>
          <w:szCs w:val="28"/>
          <w:lang w:eastAsia="ru-RU"/>
        </w:rPr>
        <w:t xml:space="preserve"> доопрацювати разом з автором петиції Фінбергом А.Л.</w:t>
      </w:r>
      <w:r w:rsidR="0012010C">
        <w:rPr>
          <w:rFonts w:ascii="Times New Roman" w:eastAsia="Times New Roman" w:hAnsi="Times New Roman" w:cs="Times New Roman"/>
          <w:sz w:val="28"/>
          <w:szCs w:val="28"/>
          <w:lang w:eastAsia="ru-RU"/>
        </w:rPr>
        <w:t xml:space="preserve"> та </w:t>
      </w:r>
      <w:r w:rsidR="000A78F0">
        <w:rPr>
          <w:rFonts w:ascii="Times New Roman" w:eastAsia="Times New Roman" w:hAnsi="Times New Roman" w:cs="Times New Roman"/>
          <w:sz w:val="28"/>
          <w:szCs w:val="28"/>
          <w:lang w:eastAsia="ru-RU"/>
        </w:rPr>
        <w:t>комунальним підприємством «Головний інформаційно-обчислювальний центр»</w:t>
      </w:r>
      <w:r w:rsidRPr="00024CB4">
        <w:rPr>
          <w:rFonts w:ascii="Times New Roman" w:eastAsia="Times New Roman" w:hAnsi="Times New Roman" w:cs="Times New Roman"/>
          <w:sz w:val="28"/>
          <w:szCs w:val="28"/>
          <w:lang w:eastAsia="ru-RU"/>
        </w:rPr>
        <w:t xml:space="preserve"> </w:t>
      </w:r>
      <w:r w:rsidRPr="00024CB4">
        <w:rPr>
          <w:rFonts w:ascii="Times New Roman" w:hAnsi="Times New Roman" w:cs="Times New Roman"/>
          <w:sz w:val="28"/>
          <w:szCs w:val="28"/>
        </w:rPr>
        <w:t xml:space="preserve">технічне завдання </w:t>
      </w:r>
      <w:r w:rsidRPr="00024CB4">
        <w:rPr>
          <w:rFonts w:ascii="Times New Roman" w:eastAsia="Times New Roman" w:hAnsi="Times New Roman" w:cs="Times New Roman"/>
          <w:sz w:val="28"/>
          <w:szCs w:val="28"/>
          <w:lang w:eastAsia="ru-RU"/>
        </w:rPr>
        <w:t>єдиної інформаційної бази пам’яток культурної спадщини міста  Києва</w:t>
      </w:r>
      <w:r w:rsidRPr="00024CB4">
        <w:rPr>
          <w:rFonts w:ascii="Times New Roman" w:eastAsia="SimSun" w:hAnsi="Times New Roman" w:cs="Mangal"/>
          <w:color w:val="000000" w:themeColor="text1"/>
          <w:kern w:val="2"/>
          <w:sz w:val="28"/>
          <w:szCs w:val="28"/>
          <w:lang w:eastAsia="zh-CN" w:bidi="hi-IN"/>
        </w:rPr>
        <w:t xml:space="preserve"> </w:t>
      </w:r>
      <w:r w:rsidR="000A78F0">
        <w:rPr>
          <w:rFonts w:ascii="Times New Roman" w:eastAsia="SimSun" w:hAnsi="Times New Roman" w:cs="Mangal"/>
          <w:color w:val="000000" w:themeColor="text1"/>
          <w:kern w:val="2"/>
          <w:sz w:val="28"/>
          <w:szCs w:val="28"/>
          <w:lang w:eastAsia="zh-CN" w:bidi="hi-IN"/>
        </w:rPr>
        <w:t>і</w:t>
      </w:r>
      <w:r w:rsidRPr="00024CB4">
        <w:rPr>
          <w:rFonts w:ascii="Times New Roman" w:eastAsia="SimSun" w:hAnsi="Times New Roman" w:cs="Mangal"/>
          <w:color w:val="000000" w:themeColor="text1"/>
          <w:kern w:val="2"/>
          <w:sz w:val="28"/>
          <w:szCs w:val="28"/>
          <w:lang w:eastAsia="zh-CN" w:bidi="hi-IN"/>
        </w:rPr>
        <w:t xml:space="preserve"> за результатами проінформувати Комісію.       </w:t>
      </w:r>
    </w:p>
    <w:p w:rsidR="00024CB4" w:rsidRPr="00AE7574" w:rsidRDefault="00024CB4" w:rsidP="00AE7574">
      <w:pPr>
        <w:pStyle w:val="a3"/>
        <w:widowControl w:val="0"/>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p>
    <w:p w:rsidR="008D34FD" w:rsidRDefault="0050554A" w:rsidP="008D34FD">
      <w:pPr>
        <w:widowControl w:val="0"/>
        <w:suppressAutoHyphens/>
        <w:spacing w:after="0" w:line="240" w:lineRule="atLeast"/>
        <w:ind w:firstLine="710"/>
        <w:contextualSpacing/>
        <w:jc w:val="both"/>
        <w:rPr>
          <w:rFonts w:ascii="Times New Roman" w:eastAsia="SimSun" w:hAnsi="Times New Roman" w:cs="Mangal"/>
          <w:color w:val="000000" w:themeColor="text1"/>
          <w:kern w:val="2"/>
          <w:sz w:val="28"/>
          <w:szCs w:val="28"/>
          <w:lang w:eastAsia="zh-CN" w:bidi="hi-IN"/>
        </w:rPr>
      </w:pPr>
      <w:r w:rsidRPr="0050554A">
        <w:rPr>
          <w:rFonts w:ascii="Times New Roman" w:eastAsia="SimSun" w:hAnsi="Times New Roman" w:cs="Mangal"/>
          <w:color w:val="000000" w:themeColor="text1"/>
          <w:kern w:val="2"/>
          <w:sz w:val="28"/>
          <w:szCs w:val="28"/>
          <w:lang w:eastAsia="zh-CN" w:bidi="hi-IN"/>
        </w:rPr>
        <w:t xml:space="preserve">ВИРІШИЛИ: </w:t>
      </w:r>
      <w:r w:rsidR="0050765C">
        <w:rPr>
          <w:rFonts w:ascii="Times New Roman" w:eastAsia="SimSun" w:hAnsi="Times New Roman" w:cs="Mangal"/>
          <w:color w:val="000000" w:themeColor="text1"/>
          <w:kern w:val="2"/>
          <w:sz w:val="28"/>
          <w:szCs w:val="28"/>
          <w:lang w:eastAsia="zh-CN" w:bidi="hi-IN"/>
        </w:rPr>
        <w:t xml:space="preserve">1) </w:t>
      </w:r>
      <w:r w:rsidR="00F02500">
        <w:rPr>
          <w:rFonts w:ascii="Times New Roman" w:eastAsia="SimSun" w:hAnsi="Times New Roman" w:cs="Mangal"/>
          <w:color w:val="000000" w:themeColor="text1"/>
          <w:kern w:val="2"/>
          <w:sz w:val="28"/>
          <w:szCs w:val="28"/>
          <w:lang w:eastAsia="zh-CN" w:bidi="hi-IN"/>
        </w:rPr>
        <w:t xml:space="preserve">інформацію </w:t>
      </w:r>
      <w:r w:rsidR="008D34FD" w:rsidRPr="0050554A">
        <w:rPr>
          <w:rFonts w:ascii="Times New Roman" w:eastAsia="SimSun" w:hAnsi="Times New Roman" w:cs="Mangal"/>
          <w:color w:val="000000" w:themeColor="text1"/>
          <w:kern w:val="2"/>
          <w:sz w:val="28"/>
          <w:szCs w:val="28"/>
          <w:lang w:eastAsia="zh-CN" w:bidi="hi-IN"/>
        </w:rPr>
        <w:t>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w:t>
      </w:r>
      <w:r w:rsidR="00167325">
        <w:rPr>
          <w:rFonts w:ascii="Times New Roman" w:eastAsia="SimSun" w:hAnsi="Times New Roman" w:cs="Mangal"/>
          <w:color w:val="000000" w:themeColor="text1"/>
          <w:kern w:val="2"/>
          <w:sz w:val="28"/>
          <w:szCs w:val="28"/>
          <w:lang w:eastAsia="zh-CN" w:bidi="hi-IN"/>
        </w:rPr>
        <w:t>,</w:t>
      </w:r>
      <w:r w:rsidR="008D34FD">
        <w:rPr>
          <w:rFonts w:ascii="Times New Roman" w:eastAsia="SimSun" w:hAnsi="Times New Roman" w:cs="Mangal"/>
          <w:color w:val="000000" w:themeColor="text1"/>
          <w:kern w:val="2"/>
          <w:sz w:val="28"/>
          <w:szCs w:val="28"/>
          <w:lang w:eastAsia="zh-CN" w:bidi="hi-IN"/>
        </w:rPr>
        <w:t xml:space="preserve"> взяти до відома;</w:t>
      </w:r>
    </w:p>
    <w:p w:rsidR="0050765C" w:rsidRDefault="00E20195" w:rsidP="0050765C">
      <w:pPr>
        <w:pStyle w:val="a3"/>
        <w:widowControl w:val="0"/>
        <w:numPr>
          <w:ilvl w:val="0"/>
          <w:numId w:val="46"/>
        </w:numPr>
        <w:suppressAutoHyphens/>
        <w:spacing w:after="0" w:line="240" w:lineRule="atLeast"/>
        <w:ind w:left="0" w:firstLine="2410"/>
        <w:jc w:val="both"/>
        <w:rPr>
          <w:rFonts w:ascii="Times New Roman" w:eastAsia="SimSun" w:hAnsi="Times New Roman" w:cs="Mangal"/>
          <w:color w:val="000000" w:themeColor="text1"/>
          <w:kern w:val="2"/>
          <w:sz w:val="28"/>
          <w:szCs w:val="28"/>
          <w:lang w:eastAsia="zh-CN" w:bidi="hi-IN"/>
        </w:rPr>
      </w:pPr>
      <w:r w:rsidRPr="008D34FD">
        <w:rPr>
          <w:rFonts w:ascii="Times New Roman" w:eastAsia="SimSun" w:hAnsi="Times New Roman" w:cs="Mangal"/>
          <w:color w:val="000000" w:themeColor="text1"/>
          <w:kern w:val="2"/>
          <w:sz w:val="28"/>
          <w:szCs w:val="28"/>
          <w:lang w:eastAsia="zh-CN" w:bidi="hi-IN"/>
        </w:rPr>
        <w:t>Департаменту</w:t>
      </w:r>
      <w:r w:rsidRPr="008D34FD">
        <w:rPr>
          <w:rFonts w:ascii="Times New Roman" w:hAnsi="Times New Roman" w:cs="Times New Roman"/>
          <w:sz w:val="28"/>
          <w:szCs w:val="28"/>
        </w:rPr>
        <w:t xml:space="preserve"> </w:t>
      </w:r>
      <w:r w:rsidR="008D34FD">
        <w:rPr>
          <w:rFonts w:ascii="Times New Roman" w:hAnsi="Times New Roman" w:cs="Times New Roman"/>
          <w:sz w:val="28"/>
          <w:szCs w:val="28"/>
        </w:rPr>
        <w:t xml:space="preserve">охорони  </w:t>
      </w:r>
      <w:r w:rsidRPr="008D34FD">
        <w:rPr>
          <w:rFonts w:ascii="Times New Roman" w:hAnsi="Times New Roman" w:cs="Times New Roman"/>
          <w:sz w:val="28"/>
          <w:szCs w:val="28"/>
        </w:rPr>
        <w:t xml:space="preserve">культурної  </w:t>
      </w:r>
      <w:r w:rsidR="008D34FD">
        <w:rPr>
          <w:rFonts w:ascii="Times New Roman" w:hAnsi="Times New Roman" w:cs="Times New Roman"/>
          <w:sz w:val="28"/>
          <w:szCs w:val="28"/>
        </w:rPr>
        <w:t>спадщини</w:t>
      </w:r>
      <w:r w:rsidRPr="008D34FD">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0050765C">
        <w:rPr>
          <w:rFonts w:ascii="Times New Roman" w:hAnsi="Times New Roman" w:cs="Times New Roman"/>
          <w:sz w:val="28"/>
          <w:szCs w:val="28"/>
        </w:rPr>
        <w:t>:</w:t>
      </w:r>
      <w:r w:rsidRPr="008D34FD">
        <w:rPr>
          <w:rFonts w:ascii="Times New Roman" w:eastAsia="SimSun" w:hAnsi="Times New Roman" w:cs="Mangal"/>
          <w:color w:val="000000" w:themeColor="text1"/>
          <w:kern w:val="2"/>
          <w:sz w:val="28"/>
          <w:szCs w:val="28"/>
          <w:lang w:eastAsia="zh-CN" w:bidi="hi-IN"/>
        </w:rPr>
        <w:t xml:space="preserve"> </w:t>
      </w:r>
    </w:p>
    <w:p w:rsidR="0050765C" w:rsidRPr="0050765C" w:rsidRDefault="00E20195" w:rsidP="0050765C">
      <w:pPr>
        <w:pStyle w:val="a3"/>
        <w:widowControl w:val="0"/>
        <w:numPr>
          <w:ilvl w:val="0"/>
          <w:numId w:val="47"/>
        </w:numPr>
        <w:suppressAutoHyphens/>
        <w:spacing w:after="0" w:line="240" w:lineRule="atLeast"/>
        <w:ind w:left="0" w:firstLine="2410"/>
        <w:jc w:val="both"/>
        <w:rPr>
          <w:rFonts w:ascii="Times New Roman" w:eastAsia="SimSun" w:hAnsi="Times New Roman" w:cs="Mangal"/>
          <w:color w:val="000000" w:themeColor="text1"/>
          <w:kern w:val="2"/>
          <w:sz w:val="28"/>
          <w:szCs w:val="28"/>
          <w:lang w:eastAsia="zh-CN" w:bidi="hi-IN"/>
        </w:rPr>
      </w:pPr>
      <w:r w:rsidRPr="008D34FD">
        <w:rPr>
          <w:rFonts w:ascii="Times New Roman" w:eastAsia="SimSun" w:hAnsi="Times New Roman" w:cs="Mangal"/>
          <w:color w:val="000000" w:themeColor="text1"/>
          <w:kern w:val="2"/>
          <w:sz w:val="28"/>
          <w:szCs w:val="28"/>
          <w:lang w:eastAsia="zh-CN" w:bidi="hi-IN"/>
        </w:rPr>
        <w:t xml:space="preserve">надати </w:t>
      </w:r>
      <w:r w:rsidR="00F02500" w:rsidRPr="008D34FD">
        <w:rPr>
          <w:rFonts w:ascii="Times New Roman" w:eastAsia="SimSun" w:hAnsi="Times New Roman" w:cs="Mangal"/>
          <w:color w:val="000000" w:themeColor="text1"/>
          <w:kern w:val="2"/>
          <w:sz w:val="28"/>
          <w:szCs w:val="28"/>
          <w:lang w:eastAsia="zh-CN" w:bidi="hi-IN"/>
        </w:rPr>
        <w:t xml:space="preserve">на адресу Комісії </w:t>
      </w:r>
      <w:r w:rsidR="00AE7574" w:rsidRPr="008D34FD">
        <w:rPr>
          <w:rFonts w:ascii="Times New Roman" w:eastAsia="SimSun" w:hAnsi="Times New Roman" w:cs="Mangal"/>
          <w:color w:val="000000" w:themeColor="text1"/>
          <w:kern w:val="2"/>
          <w:sz w:val="28"/>
          <w:szCs w:val="28"/>
          <w:lang w:eastAsia="zh-CN" w:bidi="hi-IN"/>
        </w:rPr>
        <w:t xml:space="preserve">та автора петиції Фінберга А.Л. </w:t>
      </w:r>
      <w:r w:rsidRPr="008D34FD">
        <w:rPr>
          <w:rFonts w:ascii="Times New Roman" w:eastAsia="SimSun" w:hAnsi="Times New Roman" w:cs="Mangal"/>
          <w:color w:val="000000" w:themeColor="text1"/>
          <w:kern w:val="2"/>
          <w:sz w:val="28"/>
          <w:szCs w:val="28"/>
          <w:lang w:eastAsia="zh-CN" w:bidi="hi-IN"/>
        </w:rPr>
        <w:t xml:space="preserve">план-графік наповнення </w:t>
      </w:r>
      <w:r w:rsidRPr="008D34FD">
        <w:rPr>
          <w:rFonts w:ascii="Times New Roman" w:eastAsia="Times New Roman" w:hAnsi="Times New Roman" w:cs="Times New Roman"/>
          <w:sz w:val="28"/>
          <w:szCs w:val="28"/>
          <w:lang w:eastAsia="ru-RU"/>
        </w:rPr>
        <w:t>єдиної інформаційної бази пам’яток культурної спадщини міста  Києва</w:t>
      </w:r>
      <w:r w:rsidR="0050765C">
        <w:rPr>
          <w:rFonts w:ascii="Times New Roman" w:eastAsia="Times New Roman" w:hAnsi="Times New Roman" w:cs="Times New Roman"/>
          <w:sz w:val="28"/>
          <w:szCs w:val="28"/>
          <w:lang w:eastAsia="ru-RU"/>
        </w:rPr>
        <w:t>;</w:t>
      </w:r>
    </w:p>
    <w:p w:rsidR="0050554A" w:rsidRPr="006106C1" w:rsidRDefault="00000A94" w:rsidP="0050765C">
      <w:pPr>
        <w:pStyle w:val="a3"/>
        <w:widowControl w:val="0"/>
        <w:numPr>
          <w:ilvl w:val="0"/>
          <w:numId w:val="47"/>
        </w:numPr>
        <w:suppressAutoHyphens/>
        <w:spacing w:after="0" w:line="240" w:lineRule="atLeast"/>
        <w:ind w:left="0" w:firstLine="2410"/>
        <w:jc w:val="both"/>
        <w:rPr>
          <w:rFonts w:ascii="Times New Roman" w:eastAsia="SimSun" w:hAnsi="Times New Roman" w:cs="Mangal"/>
          <w:color w:val="000000" w:themeColor="text1"/>
          <w:kern w:val="2"/>
          <w:sz w:val="28"/>
          <w:szCs w:val="28"/>
          <w:lang w:eastAsia="zh-CN" w:bidi="hi-IN"/>
        </w:rPr>
      </w:pPr>
      <w:r w:rsidRPr="008D34FD">
        <w:rPr>
          <w:rFonts w:ascii="Times New Roman" w:eastAsia="Times New Roman" w:hAnsi="Times New Roman" w:cs="Times New Roman"/>
          <w:sz w:val="28"/>
          <w:szCs w:val="28"/>
          <w:lang w:eastAsia="ru-RU"/>
        </w:rPr>
        <w:t>зв</w:t>
      </w:r>
      <w:r w:rsidR="00167325">
        <w:rPr>
          <w:rFonts w:ascii="Times New Roman" w:eastAsia="Times New Roman" w:hAnsi="Times New Roman" w:cs="Times New Roman"/>
          <w:sz w:val="28"/>
          <w:szCs w:val="28"/>
          <w:lang w:eastAsia="ru-RU"/>
        </w:rPr>
        <w:t xml:space="preserve">ітувати </w:t>
      </w:r>
      <w:r w:rsidR="0050765C">
        <w:rPr>
          <w:rFonts w:ascii="Times New Roman" w:eastAsia="Times New Roman" w:hAnsi="Times New Roman" w:cs="Times New Roman"/>
          <w:sz w:val="28"/>
          <w:szCs w:val="28"/>
          <w:lang w:eastAsia="ru-RU"/>
        </w:rPr>
        <w:t xml:space="preserve">Комісії про </w:t>
      </w:r>
      <w:r w:rsidR="00167325">
        <w:rPr>
          <w:rFonts w:ascii="Times New Roman" w:eastAsia="Times New Roman" w:hAnsi="Times New Roman" w:cs="Times New Roman"/>
          <w:sz w:val="28"/>
          <w:szCs w:val="28"/>
          <w:lang w:eastAsia="ru-RU"/>
        </w:rPr>
        <w:t xml:space="preserve">виконання </w:t>
      </w:r>
      <w:r w:rsidR="0050765C" w:rsidRPr="008D34FD">
        <w:rPr>
          <w:rFonts w:ascii="Times New Roman" w:eastAsia="SimSun" w:hAnsi="Times New Roman" w:cs="Mangal"/>
          <w:color w:val="000000" w:themeColor="text1"/>
          <w:kern w:val="2"/>
          <w:sz w:val="28"/>
          <w:szCs w:val="28"/>
          <w:lang w:eastAsia="zh-CN" w:bidi="hi-IN"/>
        </w:rPr>
        <w:t>план</w:t>
      </w:r>
      <w:r w:rsidR="0050765C">
        <w:rPr>
          <w:rFonts w:ascii="Times New Roman" w:eastAsia="SimSun" w:hAnsi="Times New Roman" w:cs="Mangal"/>
          <w:color w:val="000000" w:themeColor="text1"/>
          <w:kern w:val="2"/>
          <w:sz w:val="28"/>
          <w:szCs w:val="28"/>
          <w:lang w:eastAsia="zh-CN" w:bidi="hi-IN"/>
        </w:rPr>
        <w:t>у</w:t>
      </w:r>
      <w:r w:rsidR="0050765C" w:rsidRPr="008D34FD">
        <w:rPr>
          <w:rFonts w:ascii="Times New Roman" w:eastAsia="SimSun" w:hAnsi="Times New Roman" w:cs="Mangal"/>
          <w:color w:val="000000" w:themeColor="text1"/>
          <w:kern w:val="2"/>
          <w:sz w:val="28"/>
          <w:szCs w:val="28"/>
          <w:lang w:eastAsia="zh-CN" w:bidi="hi-IN"/>
        </w:rPr>
        <w:t>-графік</w:t>
      </w:r>
      <w:r w:rsidR="0050765C">
        <w:rPr>
          <w:rFonts w:ascii="Times New Roman" w:eastAsia="SimSun" w:hAnsi="Times New Roman" w:cs="Mangal"/>
          <w:color w:val="000000" w:themeColor="text1"/>
          <w:kern w:val="2"/>
          <w:sz w:val="28"/>
          <w:szCs w:val="28"/>
          <w:lang w:eastAsia="zh-CN" w:bidi="hi-IN"/>
        </w:rPr>
        <w:t>а</w:t>
      </w:r>
      <w:r w:rsidR="0050765C" w:rsidRPr="008D34FD">
        <w:rPr>
          <w:rFonts w:ascii="Times New Roman" w:eastAsia="SimSun" w:hAnsi="Times New Roman" w:cs="Mangal"/>
          <w:color w:val="000000" w:themeColor="text1"/>
          <w:kern w:val="2"/>
          <w:sz w:val="28"/>
          <w:szCs w:val="28"/>
          <w:lang w:eastAsia="zh-CN" w:bidi="hi-IN"/>
        </w:rPr>
        <w:t xml:space="preserve"> наповнення </w:t>
      </w:r>
      <w:r w:rsidR="0050765C" w:rsidRPr="008D34FD">
        <w:rPr>
          <w:rFonts w:ascii="Times New Roman" w:eastAsia="Times New Roman" w:hAnsi="Times New Roman" w:cs="Times New Roman"/>
          <w:sz w:val="28"/>
          <w:szCs w:val="28"/>
          <w:lang w:eastAsia="ru-RU"/>
        </w:rPr>
        <w:t>єдиної інформаційної бази пам’</w:t>
      </w:r>
      <w:r w:rsidR="00330814">
        <w:rPr>
          <w:rFonts w:ascii="Times New Roman" w:eastAsia="Times New Roman" w:hAnsi="Times New Roman" w:cs="Times New Roman"/>
          <w:sz w:val="28"/>
          <w:szCs w:val="28"/>
          <w:lang w:eastAsia="ru-RU"/>
        </w:rPr>
        <w:t xml:space="preserve">яток культурної спадщини міста </w:t>
      </w:r>
      <w:r w:rsidR="0050765C" w:rsidRPr="008D34FD">
        <w:rPr>
          <w:rFonts w:ascii="Times New Roman" w:eastAsia="Times New Roman" w:hAnsi="Times New Roman" w:cs="Times New Roman"/>
          <w:sz w:val="28"/>
          <w:szCs w:val="28"/>
          <w:lang w:eastAsia="ru-RU"/>
        </w:rPr>
        <w:t>Києва</w:t>
      </w:r>
      <w:r w:rsidR="0050765C">
        <w:rPr>
          <w:rFonts w:ascii="Times New Roman" w:eastAsia="Times New Roman" w:hAnsi="Times New Roman" w:cs="Times New Roman"/>
          <w:sz w:val="28"/>
          <w:szCs w:val="28"/>
          <w:lang w:eastAsia="ru-RU"/>
        </w:rPr>
        <w:t xml:space="preserve"> </w:t>
      </w:r>
      <w:r w:rsidR="00330814">
        <w:rPr>
          <w:rFonts w:ascii="Times New Roman" w:eastAsia="Times New Roman" w:hAnsi="Times New Roman" w:cs="Times New Roman"/>
          <w:sz w:val="28"/>
          <w:szCs w:val="28"/>
          <w:lang w:eastAsia="ru-RU"/>
        </w:rPr>
        <w:t>кожні</w:t>
      </w:r>
      <w:r w:rsidR="006106C1">
        <w:rPr>
          <w:rFonts w:ascii="Times New Roman" w:eastAsia="Times New Roman" w:hAnsi="Times New Roman" w:cs="Times New Roman"/>
          <w:sz w:val="28"/>
          <w:szCs w:val="28"/>
          <w:lang w:eastAsia="ru-RU"/>
        </w:rPr>
        <w:t xml:space="preserve"> 2 місяці;</w:t>
      </w:r>
    </w:p>
    <w:p w:rsidR="006B403B" w:rsidRDefault="006106C1" w:rsidP="006B403B">
      <w:pPr>
        <w:pStyle w:val="a3"/>
        <w:widowControl w:val="0"/>
        <w:numPr>
          <w:ilvl w:val="0"/>
          <w:numId w:val="47"/>
        </w:numPr>
        <w:suppressAutoHyphens/>
        <w:spacing w:after="0" w:line="240" w:lineRule="atLeast"/>
        <w:ind w:left="0" w:firstLine="2410"/>
        <w:jc w:val="both"/>
        <w:rPr>
          <w:rFonts w:ascii="Times New Roman" w:eastAsia="SimSun" w:hAnsi="Times New Roman" w:cs="Mangal"/>
          <w:color w:val="000000" w:themeColor="text1"/>
          <w:kern w:val="2"/>
          <w:sz w:val="28"/>
          <w:szCs w:val="28"/>
          <w:lang w:eastAsia="zh-CN" w:bidi="hi-IN"/>
        </w:rPr>
      </w:pPr>
      <w:r w:rsidRPr="006B403B">
        <w:rPr>
          <w:rFonts w:ascii="Times New Roman" w:eastAsia="Times New Roman" w:hAnsi="Times New Roman" w:cs="Times New Roman"/>
          <w:sz w:val="28"/>
          <w:szCs w:val="28"/>
          <w:lang w:eastAsia="ru-RU"/>
        </w:rPr>
        <w:t>доопрацювати разом з автором петиції Фінбергом А.Л.</w:t>
      </w:r>
      <w:r w:rsidR="000A78F0" w:rsidRPr="000A78F0">
        <w:rPr>
          <w:rFonts w:ascii="Times New Roman" w:eastAsia="Times New Roman" w:hAnsi="Times New Roman" w:cs="Times New Roman"/>
          <w:sz w:val="28"/>
          <w:szCs w:val="28"/>
          <w:lang w:eastAsia="ru-RU"/>
        </w:rPr>
        <w:t xml:space="preserve"> </w:t>
      </w:r>
      <w:r w:rsidR="000A78F0">
        <w:rPr>
          <w:rFonts w:ascii="Times New Roman" w:eastAsia="Times New Roman" w:hAnsi="Times New Roman" w:cs="Times New Roman"/>
          <w:sz w:val="28"/>
          <w:szCs w:val="28"/>
          <w:lang w:eastAsia="ru-RU"/>
        </w:rPr>
        <w:t>та комунальним підприємством «Головний інформаційно-обчислювальний центр»</w:t>
      </w:r>
      <w:r w:rsidR="00CF05DF">
        <w:rPr>
          <w:rFonts w:ascii="Times New Roman" w:eastAsia="Times New Roman" w:hAnsi="Times New Roman" w:cs="Times New Roman"/>
          <w:sz w:val="28"/>
          <w:szCs w:val="28"/>
          <w:lang w:eastAsia="ru-RU"/>
        </w:rPr>
        <w:t xml:space="preserve"> </w:t>
      </w:r>
      <w:r w:rsidRPr="006B403B">
        <w:rPr>
          <w:rFonts w:ascii="Times New Roman" w:eastAsia="Times New Roman" w:hAnsi="Times New Roman" w:cs="Times New Roman"/>
          <w:sz w:val="28"/>
          <w:szCs w:val="28"/>
          <w:lang w:eastAsia="ru-RU"/>
        </w:rPr>
        <w:t xml:space="preserve"> </w:t>
      </w:r>
      <w:r w:rsidRPr="006B403B">
        <w:rPr>
          <w:rFonts w:ascii="Times New Roman" w:hAnsi="Times New Roman" w:cs="Times New Roman"/>
          <w:sz w:val="28"/>
          <w:szCs w:val="28"/>
        </w:rPr>
        <w:t xml:space="preserve">технічне завдання </w:t>
      </w:r>
      <w:r w:rsidR="006B403B" w:rsidRPr="008D34FD">
        <w:rPr>
          <w:rFonts w:ascii="Times New Roman" w:eastAsia="Times New Roman" w:hAnsi="Times New Roman" w:cs="Times New Roman"/>
          <w:sz w:val="28"/>
          <w:szCs w:val="28"/>
          <w:lang w:eastAsia="ru-RU"/>
        </w:rPr>
        <w:t>єдиної інформаційної бази пам’яток культурної спадщини міста  Києва</w:t>
      </w:r>
      <w:r w:rsidR="006B403B" w:rsidRPr="006B403B">
        <w:rPr>
          <w:rFonts w:ascii="Times New Roman" w:eastAsia="SimSun" w:hAnsi="Times New Roman" w:cs="Mangal"/>
          <w:color w:val="000000" w:themeColor="text1"/>
          <w:kern w:val="2"/>
          <w:sz w:val="28"/>
          <w:szCs w:val="28"/>
          <w:lang w:eastAsia="zh-CN" w:bidi="hi-IN"/>
        </w:rPr>
        <w:t xml:space="preserve"> </w:t>
      </w:r>
      <w:r w:rsidR="006B403B">
        <w:rPr>
          <w:rFonts w:ascii="Times New Roman" w:eastAsia="SimSun" w:hAnsi="Times New Roman" w:cs="Mangal"/>
          <w:color w:val="000000" w:themeColor="text1"/>
          <w:kern w:val="2"/>
          <w:sz w:val="28"/>
          <w:szCs w:val="28"/>
          <w:lang w:eastAsia="zh-CN" w:bidi="hi-IN"/>
        </w:rPr>
        <w:t>та</w:t>
      </w:r>
      <w:r w:rsidR="006B403B" w:rsidRPr="006B403B">
        <w:rPr>
          <w:rFonts w:ascii="Times New Roman" w:eastAsia="SimSun" w:hAnsi="Times New Roman" w:cs="Mangal"/>
          <w:color w:val="000000" w:themeColor="text1"/>
          <w:kern w:val="2"/>
          <w:sz w:val="28"/>
          <w:szCs w:val="28"/>
          <w:lang w:eastAsia="zh-CN" w:bidi="hi-IN"/>
        </w:rPr>
        <w:t xml:space="preserve"> </w:t>
      </w:r>
      <w:r w:rsidR="006B403B">
        <w:rPr>
          <w:rFonts w:ascii="Times New Roman" w:eastAsia="SimSun" w:hAnsi="Times New Roman" w:cs="Mangal"/>
          <w:color w:val="000000" w:themeColor="text1"/>
          <w:kern w:val="2"/>
          <w:sz w:val="28"/>
          <w:szCs w:val="28"/>
          <w:lang w:eastAsia="zh-CN" w:bidi="hi-IN"/>
        </w:rPr>
        <w:t xml:space="preserve">за результатами проінформувати Комісію.       </w:t>
      </w:r>
    </w:p>
    <w:p w:rsidR="0050554A" w:rsidRPr="006B403B" w:rsidRDefault="0050554A" w:rsidP="006B403B">
      <w:pPr>
        <w:pStyle w:val="a3"/>
        <w:widowControl w:val="0"/>
        <w:suppressAutoHyphens/>
        <w:spacing w:after="0" w:line="240" w:lineRule="atLeast"/>
        <w:ind w:left="710"/>
        <w:jc w:val="both"/>
        <w:rPr>
          <w:rFonts w:ascii="Times New Roman" w:eastAsia="SimSun" w:hAnsi="Times New Roman" w:cs="Mangal"/>
          <w:color w:val="000000" w:themeColor="text1"/>
          <w:kern w:val="2"/>
          <w:sz w:val="28"/>
          <w:szCs w:val="28"/>
          <w:lang w:eastAsia="zh-CN" w:bidi="hi-IN"/>
        </w:rPr>
      </w:pPr>
      <w:r w:rsidRPr="006B403B">
        <w:rPr>
          <w:rFonts w:ascii="Times New Roman" w:eastAsia="SimSun" w:hAnsi="Times New Roman" w:cs="Mangal"/>
          <w:color w:val="000000" w:themeColor="text1"/>
          <w:kern w:val="2"/>
          <w:sz w:val="28"/>
          <w:szCs w:val="28"/>
          <w:lang w:eastAsia="zh-CN" w:bidi="hi-IN"/>
        </w:rPr>
        <w:t>ГОЛОСУВАЛИ: «за» – 4, «проти» – 0, «утримались» – 0, «не голосували» – 0.</w:t>
      </w:r>
    </w:p>
    <w:p w:rsidR="0050554A" w:rsidRPr="006517B2" w:rsidRDefault="0050554A" w:rsidP="0050554A">
      <w:pPr>
        <w:widowControl w:val="0"/>
        <w:suppressAutoHyphens/>
        <w:spacing w:after="0" w:line="240" w:lineRule="atLeast"/>
        <w:ind w:firstLine="710"/>
        <w:contextualSpacing/>
        <w:jc w:val="both"/>
        <w:rPr>
          <w:rFonts w:ascii="Times New Roman" w:eastAsia="SimSun" w:hAnsi="Times New Roman" w:cs="Mangal"/>
          <w:b/>
          <w:color w:val="000000" w:themeColor="text1"/>
          <w:kern w:val="2"/>
          <w:sz w:val="28"/>
          <w:szCs w:val="28"/>
          <w:lang w:eastAsia="zh-CN" w:bidi="hi-IN"/>
        </w:rPr>
      </w:pPr>
      <w:r w:rsidRPr="006517B2">
        <w:rPr>
          <w:rFonts w:ascii="Times New Roman" w:eastAsia="SimSun" w:hAnsi="Times New Roman" w:cs="Mangal"/>
          <w:b/>
          <w:color w:val="000000" w:themeColor="text1"/>
          <w:kern w:val="2"/>
          <w:sz w:val="28"/>
          <w:szCs w:val="28"/>
          <w:lang w:eastAsia="zh-CN" w:bidi="hi-IN"/>
        </w:rPr>
        <w:t>Рішення прийнято.</w:t>
      </w:r>
    </w:p>
    <w:p w:rsidR="0050554A" w:rsidRPr="00010BEB" w:rsidRDefault="0050554A" w:rsidP="0050554A">
      <w:pPr>
        <w:widowControl w:val="0"/>
        <w:suppressAutoHyphens/>
        <w:spacing w:after="0" w:line="240" w:lineRule="atLeast"/>
        <w:ind w:firstLine="710"/>
        <w:contextualSpacing/>
        <w:jc w:val="both"/>
        <w:rPr>
          <w:rFonts w:ascii="Times New Roman" w:eastAsia="SimSun" w:hAnsi="Times New Roman" w:cs="Mangal"/>
          <w:color w:val="000000" w:themeColor="text1"/>
          <w:kern w:val="2"/>
          <w:sz w:val="28"/>
          <w:szCs w:val="28"/>
          <w:lang w:eastAsia="zh-CN" w:bidi="hi-IN"/>
        </w:rPr>
      </w:pPr>
    </w:p>
    <w:p w:rsidR="0050554A" w:rsidRDefault="0050554A" w:rsidP="0050554A">
      <w:pPr>
        <w:widowControl w:val="0"/>
        <w:numPr>
          <w:ilvl w:val="0"/>
          <w:numId w:val="39"/>
        </w:numPr>
        <w:suppressAutoHyphens/>
        <w:spacing w:after="0" w:line="240" w:lineRule="atLeast"/>
        <w:ind w:left="0" w:firstLine="709"/>
        <w:contextualSpacing/>
        <w:jc w:val="both"/>
        <w:rPr>
          <w:rFonts w:ascii="Times New Roman" w:eastAsia="SimSun" w:hAnsi="Times New Roman" w:cs="Mangal"/>
          <w:color w:val="000000" w:themeColor="text1"/>
          <w:kern w:val="2"/>
          <w:sz w:val="28"/>
          <w:szCs w:val="28"/>
          <w:lang w:eastAsia="zh-CN" w:bidi="hi-IN"/>
        </w:rPr>
      </w:pPr>
      <w:r w:rsidRPr="00010BEB">
        <w:rPr>
          <w:rFonts w:ascii="Times New Roman" w:eastAsia="SimSun" w:hAnsi="Times New Roman" w:cs="Mangal"/>
          <w:color w:val="000000" w:themeColor="text1"/>
          <w:kern w:val="2"/>
          <w:sz w:val="28"/>
          <w:szCs w:val="28"/>
          <w:lang w:eastAsia="zh-CN" w:bidi="hi-IN"/>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Галімов А.А.). </w:t>
      </w:r>
    </w:p>
    <w:p w:rsidR="00016617" w:rsidRPr="001F6937" w:rsidRDefault="0050554A" w:rsidP="001F6937">
      <w:pPr>
        <w:pStyle w:val="LO-Normal"/>
        <w:ind w:firstLine="709"/>
        <w:rPr>
          <w:bCs/>
        </w:rPr>
      </w:pPr>
      <w:r w:rsidRPr="0050554A">
        <w:rPr>
          <w:rFonts w:eastAsia="SimSun" w:cs="Mangal"/>
          <w:color w:val="000000" w:themeColor="text1"/>
          <w:kern w:val="2"/>
          <w:szCs w:val="28"/>
          <w:lang w:bidi="hi-IN"/>
        </w:rPr>
        <w:t xml:space="preserve">СЛУХАЛИ: </w:t>
      </w:r>
      <w:r w:rsidR="00016617">
        <w:rPr>
          <w:rFonts w:eastAsia="SimSun" w:cs="Mangal"/>
          <w:color w:val="000000" w:themeColor="text1"/>
          <w:kern w:val="2"/>
          <w:szCs w:val="28"/>
          <w:lang w:bidi="hi-IN"/>
        </w:rPr>
        <w:t>Черненко І.І.</w:t>
      </w:r>
      <w:r w:rsidR="00A42FA8">
        <w:rPr>
          <w:rFonts w:eastAsia="SimSun" w:cs="Mangal"/>
          <w:color w:val="000000" w:themeColor="text1"/>
          <w:kern w:val="2"/>
          <w:szCs w:val="28"/>
          <w:lang w:bidi="hi-IN"/>
        </w:rPr>
        <w:t>, яка проінформувала,</w:t>
      </w:r>
      <w:r w:rsidR="00A42FA8" w:rsidRPr="00C96903">
        <w:rPr>
          <w:rFonts w:eastAsia="SimSun" w:cs="Mangal"/>
          <w:color w:val="000000" w:themeColor="text1"/>
          <w:kern w:val="2"/>
          <w:szCs w:val="28"/>
          <w:lang w:bidi="hi-IN"/>
        </w:rPr>
        <w:t xml:space="preserve"> що </w:t>
      </w:r>
      <w:r w:rsidR="00A42FA8">
        <w:rPr>
          <w:rFonts w:eastAsia="SimSun" w:cs="Mangal"/>
          <w:color w:val="000000" w:themeColor="text1"/>
          <w:kern w:val="2"/>
          <w:szCs w:val="28"/>
          <w:lang w:bidi="hi-IN"/>
        </w:rPr>
        <w:t xml:space="preserve">на сьогоднішній день будь-які роботи на пам’ятці археології місцевого значення «Ділянка прибережного міського кварталу Середньовічного Києва (ХІ-ХІХ ст.) на Поштовій площі» на Поштовій площі </w:t>
      </w:r>
      <w:r w:rsidR="00BF574C">
        <w:rPr>
          <w:rFonts w:eastAsia="SimSun" w:cs="Mangal"/>
          <w:color w:val="000000" w:themeColor="text1"/>
          <w:kern w:val="2"/>
          <w:szCs w:val="28"/>
          <w:lang w:bidi="hi-IN"/>
        </w:rPr>
        <w:t>не проводяться</w:t>
      </w:r>
      <w:r w:rsidR="003C1DC2">
        <w:rPr>
          <w:rFonts w:eastAsia="SimSun" w:cs="Mangal"/>
          <w:color w:val="000000" w:themeColor="text1"/>
          <w:kern w:val="2"/>
          <w:szCs w:val="28"/>
          <w:lang w:bidi="hi-IN"/>
        </w:rPr>
        <w:t xml:space="preserve"> (</w:t>
      </w:r>
      <w:r w:rsidR="00BF574C">
        <w:rPr>
          <w:rFonts w:eastAsia="SimSun" w:cs="Mangal"/>
          <w:color w:val="000000" w:themeColor="text1"/>
          <w:kern w:val="2"/>
          <w:szCs w:val="28"/>
          <w:lang w:bidi="hi-IN"/>
        </w:rPr>
        <w:t>зупинені приписом Департамент</w:t>
      </w:r>
      <w:r w:rsidR="003C1DC2">
        <w:rPr>
          <w:rFonts w:eastAsia="SimSun" w:cs="Mangal"/>
          <w:color w:val="000000" w:themeColor="text1"/>
          <w:kern w:val="2"/>
          <w:szCs w:val="28"/>
          <w:lang w:bidi="hi-IN"/>
        </w:rPr>
        <w:t xml:space="preserve">у культури </w:t>
      </w:r>
      <w:r w:rsidR="00BF574C" w:rsidRPr="00F02500">
        <w:rPr>
          <w:szCs w:val="28"/>
        </w:rPr>
        <w:t>виконавчого  органу  Київської  міської  ради  (Київської міської державної адміністрації)</w:t>
      </w:r>
      <w:r w:rsidR="00BF574C">
        <w:rPr>
          <w:szCs w:val="28"/>
        </w:rPr>
        <w:t xml:space="preserve"> </w:t>
      </w:r>
      <w:r w:rsidR="003C1DC2">
        <w:rPr>
          <w:rFonts w:eastAsia="SimSun" w:cs="Mangal"/>
          <w:color w:val="000000" w:themeColor="text1"/>
          <w:kern w:val="2"/>
          <w:szCs w:val="28"/>
          <w:lang w:bidi="hi-IN"/>
        </w:rPr>
        <w:t>від 2017 року).</w:t>
      </w:r>
      <w:r w:rsidR="00A42FA8">
        <w:rPr>
          <w:rFonts w:eastAsia="SimSun" w:cs="Mangal"/>
          <w:color w:val="000000" w:themeColor="text1"/>
          <w:kern w:val="2"/>
          <w:szCs w:val="28"/>
          <w:lang w:bidi="hi-IN"/>
        </w:rPr>
        <w:t xml:space="preserve"> </w:t>
      </w:r>
      <w:r w:rsidR="00A42FA8" w:rsidRPr="00C96903">
        <w:rPr>
          <w:rFonts w:eastAsia="SimSun" w:cs="Mangal"/>
          <w:color w:val="000000" w:themeColor="text1"/>
          <w:kern w:val="2"/>
          <w:szCs w:val="28"/>
          <w:lang w:bidi="hi-IN"/>
        </w:rPr>
        <w:t xml:space="preserve"> </w:t>
      </w:r>
      <w:r w:rsidR="00651B4D">
        <w:rPr>
          <w:rFonts w:eastAsia="SimSun" w:cs="Mangal"/>
          <w:color w:val="000000" w:themeColor="text1"/>
          <w:kern w:val="2"/>
          <w:szCs w:val="28"/>
          <w:lang w:bidi="hi-IN"/>
        </w:rPr>
        <w:t>Археологічні дослідження не ведуться, оскільки д</w:t>
      </w:r>
      <w:r w:rsidR="00A42FA8">
        <w:rPr>
          <w:rFonts w:eastAsia="SimSun" w:cs="Mangal"/>
          <w:color w:val="000000" w:themeColor="text1"/>
          <w:kern w:val="2"/>
          <w:szCs w:val="28"/>
          <w:lang w:bidi="hi-IN"/>
        </w:rPr>
        <w:t>озвіл на проведення</w:t>
      </w:r>
      <w:r w:rsidR="00FE2B48">
        <w:rPr>
          <w:rFonts w:eastAsia="SimSun" w:cs="Mangal"/>
          <w:color w:val="000000" w:themeColor="text1"/>
          <w:kern w:val="2"/>
          <w:szCs w:val="28"/>
          <w:lang w:bidi="hi-IN"/>
        </w:rPr>
        <w:t xml:space="preserve"> відп</w:t>
      </w:r>
      <w:r w:rsidR="00651B4D">
        <w:rPr>
          <w:rFonts w:eastAsia="SimSun" w:cs="Mangal"/>
          <w:color w:val="000000" w:themeColor="text1"/>
          <w:kern w:val="2"/>
          <w:szCs w:val="28"/>
          <w:lang w:bidi="hi-IN"/>
        </w:rPr>
        <w:t>овідних археологічних робіт</w:t>
      </w:r>
      <w:r w:rsidR="00A42FA8">
        <w:rPr>
          <w:rFonts w:eastAsia="SimSun" w:cs="Mangal"/>
          <w:color w:val="000000" w:themeColor="text1"/>
          <w:kern w:val="2"/>
          <w:szCs w:val="28"/>
          <w:lang w:bidi="hi-IN"/>
        </w:rPr>
        <w:t xml:space="preserve"> Міністерством культури України </w:t>
      </w:r>
      <w:r w:rsidR="003C1DC2">
        <w:rPr>
          <w:rFonts w:eastAsia="SimSun" w:cs="Mangal"/>
          <w:color w:val="000000" w:themeColor="text1"/>
          <w:kern w:val="2"/>
          <w:szCs w:val="28"/>
          <w:lang w:bidi="hi-IN"/>
        </w:rPr>
        <w:t xml:space="preserve">не видано. </w:t>
      </w:r>
      <w:r w:rsidR="00BF574C">
        <w:rPr>
          <w:rFonts w:eastAsia="SimSun" w:cs="Mangal"/>
          <w:color w:val="000000" w:themeColor="text1"/>
          <w:kern w:val="2"/>
          <w:szCs w:val="28"/>
          <w:lang w:bidi="hi-IN"/>
        </w:rPr>
        <w:t>Д</w:t>
      </w:r>
      <w:r w:rsidR="00AD504F">
        <w:rPr>
          <w:rFonts w:eastAsia="SimSun" w:cs="Mangal"/>
          <w:color w:val="000000" w:themeColor="text1"/>
          <w:kern w:val="2"/>
          <w:szCs w:val="28"/>
          <w:lang w:bidi="hi-IN"/>
        </w:rPr>
        <w:t>ля отримання фахових висновків Д</w:t>
      </w:r>
      <w:r w:rsidR="00BF574C">
        <w:rPr>
          <w:rFonts w:eastAsia="SimSun" w:cs="Mangal"/>
          <w:color w:val="000000" w:themeColor="text1"/>
          <w:kern w:val="2"/>
          <w:szCs w:val="28"/>
          <w:lang w:bidi="hi-IN"/>
        </w:rPr>
        <w:t xml:space="preserve">епартаментом охорони культурної спадщини </w:t>
      </w:r>
      <w:r w:rsidR="00BF574C" w:rsidRPr="00F02500">
        <w:rPr>
          <w:szCs w:val="28"/>
        </w:rPr>
        <w:t>виконавчого  органу  Київської  міської  ради  (Київської міської державної адміністрації)</w:t>
      </w:r>
      <w:r w:rsidR="00BF574C">
        <w:rPr>
          <w:szCs w:val="28"/>
        </w:rPr>
        <w:t xml:space="preserve"> </w:t>
      </w:r>
      <w:r w:rsidR="00FE2B48">
        <w:rPr>
          <w:szCs w:val="28"/>
        </w:rPr>
        <w:t>направлено на</w:t>
      </w:r>
      <w:r w:rsidR="002971C9">
        <w:rPr>
          <w:szCs w:val="28"/>
        </w:rPr>
        <w:t xml:space="preserve"> адресу Інституту археології Національної академії наук</w:t>
      </w:r>
      <w:r w:rsidR="00FE2B48">
        <w:rPr>
          <w:szCs w:val="28"/>
        </w:rPr>
        <w:t xml:space="preserve"> України завдання щодо розробки </w:t>
      </w:r>
      <w:r w:rsidR="002971C9">
        <w:rPr>
          <w:szCs w:val="28"/>
        </w:rPr>
        <w:t xml:space="preserve">проекту рішень з </w:t>
      </w:r>
      <w:r w:rsidR="00651B4D">
        <w:rPr>
          <w:szCs w:val="28"/>
        </w:rPr>
        <w:t>альтернативного укріплення</w:t>
      </w:r>
      <w:r w:rsidR="00FE2B48">
        <w:rPr>
          <w:szCs w:val="28"/>
        </w:rPr>
        <w:t xml:space="preserve"> конструкції </w:t>
      </w:r>
      <w:r w:rsidR="00651B4D">
        <w:rPr>
          <w:szCs w:val="28"/>
        </w:rPr>
        <w:t xml:space="preserve">Поштової </w:t>
      </w:r>
      <w:r w:rsidR="002971C9">
        <w:rPr>
          <w:szCs w:val="28"/>
        </w:rPr>
        <w:t>площі та її підземного прос</w:t>
      </w:r>
      <w:r w:rsidR="00AD504F">
        <w:rPr>
          <w:szCs w:val="28"/>
        </w:rPr>
        <w:t xml:space="preserve">тору. </w:t>
      </w:r>
      <w:r w:rsidR="003254B9">
        <w:rPr>
          <w:rFonts w:eastAsia="SimSun" w:cs="Mangal"/>
          <w:color w:val="000000" w:themeColor="text1"/>
          <w:kern w:val="2"/>
          <w:szCs w:val="28"/>
          <w:lang w:bidi="hi-IN"/>
        </w:rPr>
        <w:t xml:space="preserve">Департаментом охорони культурної спадщини </w:t>
      </w:r>
      <w:r w:rsidR="003254B9" w:rsidRPr="00F02500">
        <w:rPr>
          <w:szCs w:val="28"/>
        </w:rPr>
        <w:t>виконавчого  органу  Київської  міської  ради  (Київської міської державної адміністрації)</w:t>
      </w:r>
      <w:r w:rsidR="0083105D">
        <w:rPr>
          <w:szCs w:val="28"/>
        </w:rPr>
        <w:t>,</w:t>
      </w:r>
      <w:r w:rsidR="003254B9">
        <w:rPr>
          <w:szCs w:val="28"/>
        </w:rPr>
        <w:t xml:space="preserve"> розроблено облікову документацію на пам’ятку археології </w:t>
      </w:r>
      <w:r w:rsidR="003254B9">
        <w:rPr>
          <w:rFonts w:eastAsia="SimSun" w:cs="Mangal"/>
          <w:color w:val="000000" w:themeColor="text1"/>
          <w:kern w:val="2"/>
          <w:szCs w:val="28"/>
          <w:lang w:bidi="hi-IN"/>
        </w:rPr>
        <w:t xml:space="preserve">місцевого значення «Ділянка прибережного </w:t>
      </w:r>
      <w:r w:rsidR="003254B9">
        <w:rPr>
          <w:rFonts w:eastAsia="SimSun" w:cs="Mangal"/>
          <w:color w:val="000000" w:themeColor="text1"/>
          <w:kern w:val="2"/>
          <w:szCs w:val="28"/>
          <w:lang w:bidi="hi-IN"/>
        </w:rPr>
        <w:lastRenderedPageBreak/>
        <w:t>міського кварталу Середньовічного Києва (ХІ-ХІХ ст.) на Поштовій площі» та направлено до Міністерства культури України</w:t>
      </w:r>
      <w:r w:rsidR="00720319">
        <w:rPr>
          <w:rFonts w:eastAsia="SimSun" w:cs="Mangal"/>
          <w:color w:val="000000" w:themeColor="text1"/>
          <w:kern w:val="2"/>
          <w:szCs w:val="28"/>
          <w:lang w:bidi="hi-IN"/>
        </w:rPr>
        <w:t>.</w:t>
      </w:r>
      <w:r w:rsidR="001F6937">
        <w:rPr>
          <w:rFonts w:eastAsia="SimSun" w:cs="Mangal"/>
          <w:color w:val="000000" w:themeColor="text1"/>
          <w:kern w:val="2"/>
          <w:szCs w:val="28"/>
          <w:lang w:bidi="hi-IN"/>
        </w:rPr>
        <w:t xml:space="preserve"> Наразі</w:t>
      </w:r>
      <w:r w:rsidR="00720319">
        <w:rPr>
          <w:rFonts w:eastAsia="SimSun" w:cs="Mangal"/>
          <w:color w:val="000000" w:themeColor="text1"/>
          <w:kern w:val="2"/>
          <w:szCs w:val="28"/>
          <w:lang w:bidi="hi-IN"/>
        </w:rPr>
        <w:t xml:space="preserve"> опрацьовується облікова документація на зазначену </w:t>
      </w:r>
      <w:r w:rsidR="001F6937">
        <w:rPr>
          <w:rFonts w:eastAsia="SimSun" w:cs="Mangal"/>
          <w:color w:val="000000" w:themeColor="text1"/>
          <w:kern w:val="2"/>
          <w:szCs w:val="28"/>
          <w:lang w:bidi="hi-IN"/>
        </w:rPr>
        <w:t>пам’ятку</w:t>
      </w:r>
      <w:r w:rsidR="001F6937" w:rsidRPr="001F6937">
        <w:rPr>
          <w:rFonts w:eastAsia="SimSun" w:cs="Mangal"/>
          <w:color w:val="000000" w:themeColor="text1"/>
          <w:kern w:val="2"/>
          <w:szCs w:val="28"/>
          <w:lang w:bidi="hi-IN"/>
        </w:rPr>
        <w:t xml:space="preserve"> </w:t>
      </w:r>
      <w:r w:rsidR="001F6937">
        <w:rPr>
          <w:rFonts w:eastAsia="SimSun" w:cs="Mangal"/>
          <w:color w:val="000000" w:themeColor="text1"/>
          <w:kern w:val="2"/>
          <w:szCs w:val="28"/>
          <w:lang w:bidi="hi-IN"/>
        </w:rPr>
        <w:t>національного значення</w:t>
      </w:r>
      <w:r w:rsidR="00720319">
        <w:rPr>
          <w:rFonts w:eastAsia="SimSun" w:cs="Mangal"/>
          <w:color w:val="000000" w:themeColor="text1"/>
          <w:kern w:val="2"/>
          <w:szCs w:val="28"/>
          <w:lang w:bidi="hi-IN"/>
        </w:rPr>
        <w:t xml:space="preserve"> за категорією</w:t>
      </w:r>
      <w:r w:rsidR="001F6937">
        <w:rPr>
          <w:rFonts w:eastAsia="SimSun" w:cs="Mangal"/>
          <w:color w:val="000000" w:themeColor="text1"/>
          <w:kern w:val="2"/>
          <w:szCs w:val="28"/>
          <w:lang w:bidi="hi-IN"/>
        </w:rPr>
        <w:t xml:space="preserve"> - пам’ятка історії. Проінформувала про проведення </w:t>
      </w:r>
      <w:r w:rsidR="004F4563">
        <w:rPr>
          <w:rFonts w:eastAsia="SimSun" w:cs="Mangal"/>
          <w:color w:val="000000" w:themeColor="text1"/>
          <w:kern w:val="2"/>
          <w:szCs w:val="28"/>
          <w:lang w:bidi="hi-IN"/>
        </w:rPr>
        <w:t>14.02.20219 за ініціативи</w:t>
      </w:r>
      <w:r w:rsidR="004F4563" w:rsidRPr="004F4563">
        <w:rPr>
          <w:szCs w:val="28"/>
          <w:lang w:eastAsia="ru-RU"/>
        </w:rPr>
        <w:t xml:space="preserve"> </w:t>
      </w:r>
      <w:r w:rsidR="004F4563">
        <w:rPr>
          <w:szCs w:val="28"/>
          <w:lang w:eastAsia="ru-RU"/>
        </w:rPr>
        <w:t>заступника голови</w:t>
      </w:r>
      <w:r w:rsidR="004F4563" w:rsidRPr="0050554A">
        <w:rPr>
          <w:rFonts w:eastAsia="SimSun" w:cs="Mangal"/>
          <w:color w:val="000000" w:themeColor="text1"/>
          <w:kern w:val="2"/>
          <w:szCs w:val="28"/>
          <w:lang w:bidi="hi-IN"/>
        </w:rPr>
        <w:t xml:space="preserve"> Київської міської державної адміністрації</w:t>
      </w:r>
      <w:r w:rsidR="00650967">
        <w:rPr>
          <w:rFonts w:eastAsia="SimSun" w:cs="Mangal"/>
          <w:color w:val="000000" w:themeColor="text1"/>
          <w:kern w:val="2"/>
          <w:szCs w:val="28"/>
          <w:lang w:bidi="hi-IN"/>
        </w:rPr>
        <w:t xml:space="preserve"> </w:t>
      </w:r>
      <w:r w:rsidR="004F4563">
        <w:rPr>
          <w:szCs w:val="28"/>
          <w:lang w:eastAsia="ru-RU"/>
        </w:rPr>
        <w:t>Мондриївського В.М.</w:t>
      </w:r>
      <w:r w:rsidR="004F4563">
        <w:rPr>
          <w:rFonts w:eastAsia="SimSun" w:cs="Mangal"/>
          <w:color w:val="000000" w:themeColor="text1"/>
          <w:kern w:val="2"/>
          <w:szCs w:val="28"/>
          <w:lang w:bidi="hi-IN"/>
        </w:rPr>
        <w:t xml:space="preserve"> виїзної наради</w:t>
      </w:r>
      <w:r w:rsidR="001F6937">
        <w:rPr>
          <w:rFonts w:eastAsia="SimSun" w:cs="Mangal"/>
          <w:color w:val="000000" w:themeColor="text1"/>
          <w:kern w:val="2"/>
          <w:szCs w:val="28"/>
          <w:lang w:bidi="hi-IN"/>
        </w:rPr>
        <w:t xml:space="preserve"> на</w:t>
      </w:r>
      <w:r w:rsidR="004F4563">
        <w:rPr>
          <w:rFonts w:eastAsia="SimSun" w:cs="Mangal"/>
          <w:color w:val="000000" w:themeColor="text1"/>
          <w:kern w:val="2"/>
          <w:szCs w:val="28"/>
          <w:lang w:bidi="hi-IN"/>
        </w:rPr>
        <w:t xml:space="preserve"> Поштовій площі з метою з’ясування її технічного стану.</w:t>
      </w:r>
    </w:p>
    <w:p w:rsidR="0050554A" w:rsidRDefault="0050554A" w:rsidP="00016617">
      <w:pPr>
        <w:widowControl w:val="0"/>
        <w:suppressAutoHyphens/>
        <w:spacing w:after="0" w:line="240" w:lineRule="atLeast"/>
        <w:ind w:left="709"/>
        <w:contextualSpacing/>
        <w:jc w:val="both"/>
        <w:rPr>
          <w:rFonts w:ascii="Times New Roman" w:eastAsia="SimSun" w:hAnsi="Times New Roman" w:cs="Mangal"/>
          <w:color w:val="000000" w:themeColor="text1"/>
          <w:kern w:val="2"/>
          <w:sz w:val="28"/>
          <w:szCs w:val="28"/>
          <w:lang w:eastAsia="zh-CN" w:bidi="hi-IN"/>
        </w:rPr>
      </w:pPr>
      <w:r w:rsidRPr="0050554A">
        <w:rPr>
          <w:rFonts w:ascii="Times New Roman" w:eastAsia="SimSun" w:hAnsi="Times New Roman" w:cs="Mangal"/>
          <w:color w:val="000000" w:themeColor="text1"/>
          <w:kern w:val="2"/>
          <w:sz w:val="28"/>
          <w:szCs w:val="28"/>
          <w:lang w:eastAsia="zh-CN" w:bidi="hi-IN"/>
        </w:rPr>
        <w:t>ВИСТУПИЛИ</w:t>
      </w:r>
      <w:r w:rsidR="00466801">
        <w:rPr>
          <w:rFonts w:ascii="Times New Roman" w:eastAsia="SimSun" w:hAnsi="Times New Roman" w:cs="Mangal"/>
          <w:color w:val="000000" w:themeColor="text1"/>
          <w:kern w:val="2"/>
          <w:sz w:val="28"/>
          <w:szCs w:val="28"/>
          <w:lang w:eastAsia="zh-CN" w:bidi="hi-IN"/>
        </w:rPr>
        <w:t xml:space="preserve">: </w:t>
      </w:r>
      <w:r w:rsidR="001B01FD">
        <w:rPr>
          <w:rFonts w:ascii="Times New Roman" w:eastAsia="SimSun" w:hAnsi="Times New Roman" w:cs="Mangal"/>
          <w:color w:val="000000" w:themeColor="text1"/>
          <w:kern w:val="2"/>
          <w:sz w:val="28"/>
          <w:szCs w:val="28"/>
          <w:lang w:eastAsia="zh-CN" w:bidi="hi-IN"/>
        </w:rPr>
        <w:t>Черняков І.А.,</w:t>
      </w:r>
      <w:r w:rsidR="00466801" w:rsidRPr="0050554A">
        <w:rPr>
          <w:rFonts w:ascii="Times New Roman" w:eastAsia="SimSun" w:hAnsi="Times New Roman" w:cs="Mangal"/>
          <w:color w:val="000000" w:themeColor="text1"/>
          <w:kern w:val="2"/>
          <w:sz w:val="28"/>
          <w:szCs w:val="28"/>
          <w:lang w:eastAsia="zh-CN" w:bidi="hi-IN"/>
        </w:rPr>
        <w:t xml:space="preserve"> </w:t>
      </w:r>
      <w:r w:rsidR="00016617">
        <w:rPr>
          <w:rFonts w:ascii="Times New Roman" w:eastAsia="SimSun" w:hAnsi="Times New Roman" w:cs="Mangal"/>
          <w:color w:val="000000" w:themeColor="text1"/>
          <w:kern w:val="2"/>
          <w:sz w:val="28"/>
          <w:szCs w:val="28"/>
          <w:lang w:eastAsia="zh-CN" w:bidi="hi-IN"/>
        </w:rPr>
        <w:t>Олійник В.</w:t>
      </w:r>
      <w:r w:rsidR="00F25A25">
        <w:rPr>
          <w:rFonts w:ascii="Times New Roman" w:eastAsia="SimSun" w:hAnsi="Times New Roman" w:cs="Mangal"/>
          <w:color w:val="000000" w:themeColor="text1"/>
          <w:kern w:val="2"/>
          <w:sz w:val="28"/>
          <w:szCs w:val="28"/>
          <w:lang w:eastAsia="zh-CN" w:bidi="hi-IN"/>
        </w:rPr>
        <w:t xml:space="preserve">М., </w:t>
      </w:r>
      <w:r w:rsidR="001A5828">
        <w:rPr>
          <w:rFonts w:ascii="Times New Roman" w:eastAsia="SimSun" w:hAnsi="Times New Roman" w:cs="Mangal"/>
          <w:color w:val="000000" w:themeColor="text1"/>
          <w:kern w:val="2"/>
          <w:sz w:val="28"/>
          <w:szCs w:val="28"/>
          <w:lang w:eastAsia="zh-CN" w:bidi="hi-IN"/>
        </w:rPr>
        <w:t>Гончаренко Г.В.</w:t>
      </w:r>
      <w:r w:rsidR="00330814">
        <w:rPr>
          <w:rFonts w:ascii="Times New Roman" w:eastAsia="SimSun" w:hAnsi="Times New Roman" w:cs="Mangal"/>
          <w:color w:val="000000" w:themeColor="text1"/>
          <w:kern w:val="2"/>
          <w:sz w:val="28"/>
          <w:szCs w:val="28"/>
          <w:lang w:eastAsia="zh-CN" w:bidi="hi-IN"/>
        </w:rPr>
        <w:t>, Муха В.В.</w:t>
      </w:r>
    </w:p>
    <w:p w:rsidR="00F25A25" w:rsidRDefault="00466801" w:rsidP="00466801">
      <w:pPr>
        <w:widowControl w:val="0"/>
        <w:suppressAutoHyphens/>
        <w:spacing w:after="0" w:line="240" w:lineRule="atLeast"/>
        <w:ind w:firstLine="708"/>
        <w:contextualSpacing/>
        <w:jc w:val="both"/>
        <w:rPr>
          <w:rFonts w:ascii="Times New Roman" w:eastAsia="Times New Roman" w:hAnsi="Times New Roman" w:cs="Times New Roman"/>
          <w:bCs/>
          <w:kern w:val="1"/>
          <w:sz w:val="28"/>
          <w:szCs w:val="28"/>
          <w:lang w:eastAsia="zh-CN"/>
        </w:rPr>
      </w:pPr>
      <w:r>
        <w:rPr>
          <w:rFonts w:ascii="Times New Roman" w:eastAsia="SimSun" w:hAnsi="Times New Roman" w:cs="Mangal"/>
          <w:color w:val="000000" w:themeColor="text1"/>
          <w:kern w:val="2"/>
          <w:sz w:val="28"/>
          <w:szCs w:val="28"/>
          <w:lang w:eastAsia="zh-CN" w:bidi="hi-IN"/>
        </w:rPr>
        <w:t>Черняков І.А проінформував, що 13.12.2018 року Подільським</w:t>
      </w:r>
      <w:r w:rsidR="001B01FD">
        <w:rPr>
          <w:rFonts w:ascii="Times New Roman" w:eastAsia="SimSun" w:hAnsi="Times New Roman" w:cs="Mangal"/>
          <w:color w:val="000000" w:themeColor="text1"/>
          <w:kern w:val="2"/>
          <w:sz w:val="28"/>
          <w:szCs w:val="28"/>
          <w:lang w:eastAsia="zh-CN" w:bidi="hi-IN"/>
        </w:rPr>
        <w:t xml:space="preserve"> районн</w:t>
      </w:r>
      <w:r>
        <w:rPr>
          <w:rFonts w:ascii="Times New Roman" w:eastAsia="SimSun" w:hAnsi="Times New Roman" w:cs="Mangal"/>
          <w:color w:val="000000" w:themeColor="text1"/>
          <w:kern w:val="2"/>
          <w:sz w:val="28"/>
          <w:szCs w:val="28"/>
          <w:lang w:eastAsia="zh-CN" w:bidi="hi-IN"/>
        </w:rPr>
        <w:t>им</w:t>
      </w:r>
      <w:r w:rsidR="001B01FD">
        <w:rPr>
          <w:rFonts w:ascii="Times New Roman" w:eastAsia="SimSun" w:hAnsi="Times New Roman" w:cs="Mangal"/>
          <w:color w:val="000000" w:themeColor="text1"/>
          <w:kern w:val="2"/>
          <w:sz w:val="28"/>
          <w:szCs w:val="28"/>
          <w:lang w:eastAsia="zh-CN" w:bidi="hi-IN"/>
        </w:rPr>
        <w:t xml:space="preserve"> суд</w:t>
      </w:r>
      <w:r>
        <w:rPr>
          <w:rFonts w:ascii="Times New Roman" w:eastAsia="SimSun" w:hAnsi="Times New Roman" w:cs="Mangal"/>
          <w:color w:val="000000" w:themeColor="text1"/>
          <w:kern w:val="2"/>
          <w:sz w:val="28"/>
          <w:szCs w:val="28"/>
          <w:lang w:eastAsia="zh-CN" w:bidi="hi-IN"/>
        </w:rPr>
        <w:t>ом</w:t>
      </w:r>
      <w:r w:rsidR="001B01FD">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прийняте</w:t>
      </w:r>
      <w:r w:rsidR="001B01FD">
        <w:rPr>
          <w:rFonts w:ascii="Times New Roman" w:eastAsia="SimSun" w:hAnsi="Times New Roman" w:cs="Mangal"/>
          <w:color w:val="000000" w:themeColor="text1"/>
          <w:kern w:val="2"/>
          <w:sz w:val="28"/>
          <w:szCs w:val="28"/>
          <w:lang w:eastAsia="zh-CN" w:bidi="hi-IN"/>
        </w:rPr>
        <w:t xml:space="preserve"> рішення щодо припинення </w:t>
      </w:r>
      <w:r>
        <w:rPr>
          <w:rFonts w:ascii="Times New Roman" w:eastAsia="SimSun" w:hAnsi="Times New Roman" w:cs="Mangal"/>
          <w:color w:val="000000" w:themeColor="text1"/>
          <w:kern w:val="2"/>
          <w:sz w:val="28"/>
          <w:szCs w:val="28"/>
          <w:lang w:eastAsia="zh-CN" w:bidi="hi-IN"/>
        </w:rPr>
        <w:t>бу</w:t>
      </w:r>
      <w:r w:rsidR="00766038">
        <w:rPr>
          <w:rFonts w:ascii="Times New Roman" w:eastAsia="SimSun" w:hAnsi="Times New Roman" w:cs="Mangal"/>
          <w:color w:val="000000" w:themeColor="text1"/>
          <w:kern w:val="2"/>
          <w:sz w:val="28"/>
          <w:szCs w:val="28"/>
          <w:lang w:eastAsia="zh-CN" w:bidi="hi-IN"/>
        </w:rPr>
        <w:t xml:space="preserve">дь-яких робіт на Поштовій площі, </w:t>
      </w:r>
      <w:r>
        <w:rPr>
          <w:rFonts w:ascii="Times New Roman" w:eastAsia="SimSun" w:hAnsi="Times New Roman" w:cs="Mangal"/>
          <w:color w:val="000000" w:themeColor="text1"/>
          <w:kern w:val="2"/>
          <w:sz w:val="28"/>
          <w:szCs w:val="28"/>
          <w:lang w:eastAsia="zh-CN" w:bidi="hi-IN"/>
        </w:rPr>
        <w:t xml:space="preserve"> </w:t>
      </w:r>
      <w:r w:rsidR="00766038">
        <w:rPr>
          <w:rFonts w:ascii="Times New Roman" w:eastAsia="Times New Roman" w:hAnsi="Times New Roman" w:cs="Times New Roman"/>
          <w:bCs/>
          <w:kern w:val="1"/>
          <w:sz w:val="28"/>
          <w:szCs w:val="28"/>
          <w:lang w:eastAsia="zh-CN"/>
        </w:rPr>
        <w:t>комунальним підприємством</w:t>
      </w:r>
      <w:r>
        <w:rPr>
          <w:rFonts w:ascii="Times New Roman" w:eastAsia="Times New Roman" w:hAnsi="Times New Roman" w:cs="Times New Roman"/>
          <w:bCs/>
          <w:kern w:val="1"/>
          <w:sz w:val="28"/>
          <w:szCs w:val="28"/>
          <w:lang w:eastAsia="zh-CN"/>
        </w:rPr>
        <w:t xml:space="preserve"> «Дирекція будівництва</w:t>
      </w:r>
      <w:r w:rsidR="00330814">
        <w:rPr>
          <w:rFonts w:ascii="Times New Roman" w:eastAsia="Times New Roman" w:hAnsi="Times New Roman" w:cs="Times New Roman"/>
          <w:bCs/>
          <w:kern w:val="1"/>
          <w:sz w:val="28"/>
          <w:szCs w:val="28"/>
          <w:lang w:eastAsia="zh-CN"/>
        </w:rPr>
        <w:t xml:space="preserve"> шляхово-транспортних споруд м. </w:t>
      </w:r>
      <w:r>
        <w:rPr>
          <w:rFonts w:ascii="Times New Roman" w:eastAsia="Times New Roman" w:hAnsi="Times New Roman" w:cs="Times New Roman"/>
          <w:bCs/>
          <w:kern w:val="1"/>
          <w:sz w:val="28"/>
          <w:szCs w:val="28"/>
          <w:lang w:eastAsia="zh-CN"/>
        </w:rPr>
        <w:t>Києва»</w:t>
      </w:r>
      <w:r w:rsidR="00330814">
        <w:rPr>
          <w:rFonts w:ascii="Times New Roman" w:eastAsia="Times New Roman" w:hAnsi="Times New Roman" w:cs="Times New Roman"/>
          <w:bCs/>
          <w:kern w:val="1"/>
          <w:sz w:val="28"/>
          <w:szCs w:val="28"/>
          <w:lang w:eastAsia="zh-CN"/>
        </w:rPr>
        <w:t>,</w:t>
      </w:r>
      <w:r w:rsidR="00766038">
        <w:rPr>
          <w:rFonts w:ascii="Times New Roman" w:eastAsia="Times New Roman" w:hAnsi="Times New Roman" w:cs="Times New Roman"/>
          <w:bCs/>
          <w:kern w:val="1"/>
          <w:sz w:val="28"/>
          <w:szCs w:val="28"/>
          <w:lang w:eastAsia="zh-CN"/>
        </w:rPr>
        <w:t xml:space="preserve"> до Київського апеляційного суду</w:t>
      </w:r>
      <w:r w:rsidR="00766038" w:rsidRPr="00766038">
        <w:rPr>
          <w:rFonts w:ascii="Times New Roman" w:eastAsia="Times New Roman" w:hAnsi="Times New Roman" w:cs="Times New Roman"/>
          <w:bCs/>
          <w:kern w:val="1"/>
          <w:sz w:val="28"/>
          <w:szCs w:val="28"/>
          <w:lang w:eastAsia="zh-CN"/>
        </w:rPr>
        <w:t xml:space="preserve"> </w:t>
      </w:r>
      <w:r w:rsidR="00766038">
        <w:rPr>
          <w:rFonts w:ascii="Times New Roman" w:eastAsia="Times New Roman" w:hAnsi="Times New Roman" w:cs="Times New Roman"/>
          <w:bCs/>
          <w:kern w:val="1"/>
          <w:sz w:val="28"/>
          <w:szCs w:val="28"/>
          <w:lang w:eastAsia="zh-CN"/>
        </w:rPr>
        <w:t xml:space="preserve">подана апеляція, розгляд якої заплановано на 25.03.2019 року. </w:t>
      </w:r>
    </w:p>
    <w:p w:rsidR="008E6B05" w:rsidRPr="008E6B05" w:rsidRDefault="008E6B05" w:rsidP="008E6B05">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Гончаренко Г.В. задала питання щодо внесення з</w:t>
      </w:r>
      <w:r w:rsidR="00330814">
        <w:rPr>
          <w:rFonts w:ascii="Times New Roman" w:eastAsia="SimSun" w:hAnsi="Times New Roman" w:cs="Mangal"/>
          <w:color w:val="000000" w:themeColor="text1"/>
          <w:kern w:val="2"/>
          <w:sz w:val="28"/>
          <w:szCs w:val="28"/>
          <w:lang w:eastAsia="zh-CN" w:bidi="hi-IN"/>
        </w:rPr>
        <w:t xml:space="preserve">мін до інвестиційного договору та </w:t>
      </w:r>
      <w:r w:rsidR="00D133EA">
        <w:rPr>
          <w:rFonts w:ascii="Times New Roman" w:eastAsia="SimSun" w:hAnsi="Times New Roman" w:cs="Mangal"/>
          <w:color w:val="000000" w:themeColor="text1"/>
          <w:kern w:val="2"/>
          <w:sz w:val="28"/>
          <w:szCs w:val="28"/>
          <w:lang w:eastAsia="zh-CN" w:bidi="hi-IN"/>
        </w:rPr>
        <w:t xml:space="preserve">пропозицій щодо </w:t>
      </w:r>
      <w:r>
        <w:rPr>
          <w:rFonts w:ascii="Times New Roman" w:eastAsia="SimSun" w:hAnsi="Times New Roman" w:cs="Mangal"/>
          <w:color w:val="000000" w:themeColor="text1"/>
          <w:kern w:val="2"/>
          <w:sz w:val="28"/>
          <w:szCs w:val="28"/>
          <w:lang w:eastAsia="zh-CN" w:bidi="hi-IN"/>
        </w:rPr>
        <w:t>альтернативного укріплення</w:t>
      </w:r>
    </w:p>
    <w:p w:rsidR="002D2FAF" w:rsidRDefault="001A5828" w:rsidP="008E6B05">
      <w:pPr>
        <w:widowControl w:val="0"/>
        <w:suppressAutoHyphens/>
        <w:spacing w:after="0" w:line="240" w:lineRule="atLeast"/>
        <w:ind w:firstLine="708"/>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Олійник В.М. зазначив, що існу</w:t>
      </w:r>
      <w:r w:rsidR="0083105D">
        <w:rPr>
          <w:rFonts w:ascii="Times New Roman" w:eastAsia="SimSun" w:hAnsi="Times New Roman" w:cs="Mangal"/>
          <w:color w:val="000000" w:themeColor="text1"/>
          <w:kern w:val="2"/>
          <w:sz w:val="28"/>
          <w:szCs w:val="28"/>
          <w:lang w:eastAsia="zh-CN" w:bidi="hi-IN"/>
        </w:rPr>
        <w:t>є</w:t>
      </w:r>
      <w:r>
        <w:rPr>
          <w:rFonts w:ascii="Times New Roman" w:eastAsia="SimSun" w:hAnsi="Times New Roman" w:cs="Mangal"/>
          <w:color w:val="000000" w:themeColor="text1"/>
          <w:kern w:val="2"/>
          <w:sz w:val="28"/>
          <w:szCs w:val="28"/>
          <w:lang w:eastAsia="zh-CN" w:bidi="hi-IN"/>
        </w:rPr>
        <w:t xml:space="preserve"> ри</w:t>
      </w:r>
      <w:r w:rsidR="00F260A6">
        <w:rPr>
          <w:rFonts w:ascii="Times New Roman" w:eastAsia="SimSun" w:hAnsi="Times New Roman" w:cs="Mangal"/>
          <w:color w:val="000000" w:themeColor="text1"/>
          <w:kern w:val="2"/>
          <w:sz w:val="28"/>
          <w:szCs w:val="28"/>
          <w:lang w:eastAsia="zh-CN" w:bidi="hi-IN"/>
        </w:rPr>
        <w:t>зик</w:t>
      </w:r>
      <w:r>
        <w:rPr>
          <w:rFonts w:ascii="Times New Roman" w:eastAsia="SimSun" w:hAnsi="Times New Roman" w:cs="Mangal"/>
          <w:color w:val="000000" w:themeColor="text1"/>
          <w:kern w:val="2"/>
          <w:sz w:val="28"/>
          <w:szCs w:val="28"/>
          <w:lang w:eastAsia="zh-CN" w:bidi="hi-IN"/>
        </w:rPr>
        <w:t xml:space="preserve"> з</w:t>
      </w:r>
      <w:r w:rsidR="00BA61B6">
        <w:rPr>
          <w:rFonts w:ascii="Times New Roman" w:eastAsia="SimSun" w:hAnsi="Times New Roman" w:cs="Mangal"/>
          <w:color w:val="000000" w:themeColor="text1"/>
          <w:kern w:val="2"/>
          <w:sz w:val="28"/>
          <w:szCs w:val="28"/>
          <w:lang w:eastAsia="zh-CN" w:bidi="hi-IN"/>
        </w:rPr>
        <w:t>нищення знайдених артефактів не від ведення будівництва, а від природніх факторів, проінформував, що інвестор запроектує музей на Поштовій</w:t>
      </w:r>
      <w:r w:rsidR="00255801">
        <w:rPr>
          <w:rFonts w:ascii="Times New Roman" w:eastAsia="SimSun" w:hAnsi="Times New Roman" w:cs="Mangal"/>
          <w:color w:val="000000" w:themeColor="text1"/>
          <w:kern w:val="2"/>
          <w:sz w:val="28"/>
          <w:szCs w:val="28"/>
          <w:lang w:eastAsia="zh-CN" w:bidi="hi-IN"/>
        </w:rPr>
        <w:t xml:space="preserve"> площі після отримання завдання на проектування. Для закінчення розкопок необхідн</w:t>
      </w:r>
      <w:r w:rsidR="00C42B2E">
        <w:rPr>
          <w:rFonts w:ascii="Times New Roman" w:eastAsia="SimSun" w:hAnsi="Times New Roman" w:cs="Mangal"/>
          <w:color w:val="000000" w:themeColor="text1"/>
          <w:kern w:val="2"/>
          <w:sz w:val="28"/>
          <w:szCs w:val="28"/>
          <w:lang w:eastAsia="zh-CN" w:bidi="hi-IN"/>
        </w:rPr>
        <w:t>о закріпити існуючі конструкції, т</w:t>
      </w:r>
      <w:r w:rsidR="002D2FAF">
        <w:rPr>
          <w:rFonts w:ascii="Times New Roman" w:eastAsia="SimSun" w:hAnsi="Times New Roman" w:cs="Mangal"/>
          <w:color w:val="000000" w:themeColor="text1"/>
          <w:kern w:val="2"/>
          <w:sz w:val="28"/>
          <w:szCs w:val="28"/>
          <w:lang w:eastAsia="zh-CN" w:bidi="hi-IN"/>
        </w:rPr>
        <w:t>ак</w:t>
      </w:r>
      <w:r w:rsidR="007D3C14">
        <w:rPr>
          <w:rFonts w:ascii="Times New Roman" w:eastAsia="SimSun" w:hAnsi="Times New Roman" w:cs="Mangal"/>
          <w:color w:val="000000" w:themeColor="text1"/>
          <w:kern w:val="2"/>
          <w:sz w:val="28"/>
          <w:szCs w:val="28"/>
          <w:lang w:eastAsia="zh-CN" w:bidi="hi-IN"/>
        </w:rPr>
        <w:t>е рішення розроблене, погоджене з</w:t>
      </w:r>
      <w:r w:rsidR="002D2FAF">
        <w:rPr>
          <w:rFonts w:ascii="Times New Roman" w:eastAsia="SimSun" w:hAnsi="Times New Roman" w:cs="Mangal"/>
          <w:color w:val="000000" w:themeColor="text1"/>
          <w:kern w:val="2"/>
          <w:sz w:val="28"/>
          <w:szCs w:val="28"/>
          <w:lang w:eastAsia="zh-CN" w:bidi="hi-IN"/>
        </w:rPr>
        <w:t xml:space="preserve"> </w:t>
      </w:r>
      <w:r w:rsidR="00C42B2E">
        <w:rPr>
          <w:rFonts w:ascii="Times New Roman" w:eastAsia="SimSun" w:hAnsi="Times New Roman" w:cs="Mangal"/>
          <w:color w:val="000000" w:themeColor="text1"/>
          <w:kern w:val="2"/>
          <w:sz w:val="28"/>
          <w:szCs w:val="28"/>
          <w:lang w:eastAsia="zh-CN" w:bidi="hi-IN"/>
        </w:rPr>
        <w:t>Державним н</w:t>
      </w:r>
      <w:r w:rsidR="002D2FAF">
        <w:rPr>
          <w:rFonts w:ascii="Times New Roman" w:eastAsia="SimSun" w:hAnsi="Times New Roman" w:cs="Mangal"/>
          <w:color w:val="000000" w:themeColor="text1"/>
          <w:kern w:val="2"/>
          <w:sz w:val="28"/>
          <w:szCs w:val="28"/>
          <w:lang w:eastAsia="zh-CN" w:bidi="hi-IN"/>
        </w:rPr>
        <w:t>ауково-дослідним інститутом будівельних конструкцій</w:t>
      </w:r>
      <w:r w:rsidR="007D3C14">
        <w:rPr>
          <w:rFonts w:ascii="Times New Roman" w:eastAsia="SimSun" w:hAnsi="Times New Roman" w:cs="Mangal"/>
          <w:color w:val="000000" w:themeColor="text1"/>
          <w:kern w:val="2"/>
          <w:sz w:val="28"/>
          <w:szCs w:val="28"/>
          <w:lang w:eastAsia="zh-CN" w:bidi="hi-IN"/>
        </w:rPr>
        <w:t xml:space="preserve">, </w:t>
      </w:r>
      <w:r w:rsidR="00C42B2E">
        <w:rPr>
          <w:rFonts w:ascii="Times New Roman" w:eastAsia="SimSun" w:hAnsi="Times New Roman" w:cs="Mangal"/>
          <w:color w:val="000000" w:themeColor="text1"/>
          <w:kern w:val="2"/>
          <w:sz w:val="28"/>
          <w:szCs w:val="28"/>
          <w:lang w:eastAsia="zh-CN" w:bidi="hi-IN"/>
        </w:rPr>
        <w:t>археологами.</w:t>
      </w:r>
      <w:r w:rsidR="002D2FAF">
        <w:rPr>
          <w:rFonts w:ascii="Times New Roman" w:eastAsia="SimSun" w:hAnsi="Times New Roman" w:cs="Mangal"/>
          <w:color w:val="000000" w:themeColor="text1"/>
          <w:kern w:val="2"/>
          <w:sz w:val="28"/>
          <w:szCs w:val="28"/>
          <w:lang w:eastAsia="zh-CN" w:bidi="hi-IN"/>
        </w:rPr>
        <w:t xml:space="preserve">  </w:t>
      </w:r>
      <w:r w:rsidR="007D3C14">
        <w:rPr>
          <w:rFonts w:ascii="Times New Roman" w:eastAsia="SimSun" w:hAnsi="Times New Roman" w:cs="Mangal"/>
          <w:color w:val="000000" w:themeColor="text1"/>
          <w:kern w:val="2"/>
          <w:sz w:val="28"/>
          <w:szCs w:val="28"/>
          <w:lang w:eastAsia="zh-CN" w:bidi="hi-IN"/>
        </w:rPr>
        <w:t>В</w:t>
      </w:r>
      <w:r w:rsidR="007A7145">
        <w:rPr>
          <w:rFonts w:ascii="Times New Roman" w:eastAsia="SimSun" w:hAnsi="Times New Roman" w:cs="Mangal"/>
          <w:color w:val="000000" w:themeColor="text1"/>
          <w:kern w:val="2"/>
          <w:sz w:val="28"/>
          <w:szCs w:val="28"/>
          <w:lang w:eastAsia="zh-CN" w:bidi="hi-IN"/>
        </w:rPr>
        <w:t>ідповідно до внесених до інвестиційного договору змін інвестор зобов’язується влаштувати музей  на Поштовій площі</w:t>
      </w:r>
      <w:r w:rsidR="00792E26">
        <w:rPr>
          <w:rFonts w:ascii="Times New Roman" w:eastAsia="SimSun" w:hAnsi="Times New Roman" w:cs="Mangal"/>
          <w:color w:val="000000" w:themeColor="text1"/>
          <w:kern w:val="2"/>
          <w:sz w:val="28"/>
          <w:szCs w:val="28"/>
          <w:lang w:eastAsia="zh-CN" w:bidi="hi-IN"/>
        </w:rPr>
        <w:t xml:space="preserve">, </w:t>
      </w:r>
      <w:r w:rsidR="009A4277">
        <w:rPr>
          <w:rFonts w:ascii="Times New Roman" w:eastAsia="SimSun" w:hAnsi="Times New Roman" w:cs="Mangal"/>
          <w:color w:val="000000" w:themeColor="text1"/>
          <w:kern w:val="2"/>
          <w:sz w:val="28"/>
          <w:szCs w:val="28"/>
          <w:lang w:eastAsia="zh-CN" w:bidi="hi-IN"/>
        </w:rPr>
        <w:t>для цього необхідно м</w:t>
      </w:r>
      <w:r w:rsidR="00792E26">
        <w:rPr>
          <w:rFonts w:ascii="Times New Roman" w:eastAsia="SimSun" w:hAnsi="Times New Roman" w:cs="Mangal"/>
          <w:color w:val="000000" w:themeColor="text1"/>
          <w:kern w:val="2"/>
          <w:sz w:val="28"/>
          <w:szCs w:val="28"/>
          <w:lang w:eastAsia="zh-CN" w:bidi="hi-IN"/>
        </w:rPr>
        <w:t xml:space="preserve">ати </w:t>
      </w:r>
      <w:r w:rsidR="009A4277">
        <w:rPr>
          <w:rFonts w:ascii="Times New Roman" w:eastAsia="SimSun" w:hAnsi="Times New Roman" w:cs="Mangal"/>
          <w:color w:val="000000" w:themeColor="text1"/>
          <w:kern w:val="2"/>
          <w:sz w:val="28"/>
          <w:szCs w:val="28"/>
          <w:lang w:eastAsia="zh-CN" w:bidi="hi-IN"/>
        </w:rPr>
        <w:t xml:space="preserve">повноцінне </w:t>
      </w:r>
      <w:r w:rsidR="00792E26">
        <w:rPr>
          <w:rFonts w:ascii="Times New Roman" w:eastAsia="SimSun" w:hAnsi="Times New Roman" w:cs="Mangal"/>
          <w:color w:val="000000" w:themeColor="text1"/>
          <w:kern w:val="2"/>
          <w:sz w:val="28"/>
          <w:szCs w:val="28"/>
          <w:lang w:eastAsia="zh-CN" w:bidi="hi-IN"/>
        </w:rPr>
        <w:t>завдання на проектування.</w:t>
      </w:r>
    </w:p>
    <w:p w:rsidR="00A95049" w:rsidRPr="00A95049" w:rsidRDefault="00A95049" w:rsidP="00466801">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Муха В.В. запропонувала звернутись до Департаменту економіки </w:t>
      </w:r>
      <w:r w:rsidRPr="00A95049">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щодо отримання </w:t>
      </w:r>
      <w:r w:rsidR="00C70AB7">
        <w:rPr>
          <w:rFonts w:ascii="Times New Roman" w:hAnsi="Times New Roman" w:cs="Times New Roman"/>
          <w:sz w:val="28"/>
          <w:szCs w:val="28"/>
        </w:rPr>
        <w:t xml:space="preserve">інформації про виконання рішення Київської міської ради </w:t>
      </w:r>
      <w:r w:rsidR="00864E08">
        <w:rPr>
          <w:rFonts w:ascii="Times New Roman" w:hAnsi="Times New Roman" w:cs="Times New Roman"/>
          <w:sz w:val="28"/>
          <w:szCs w:val="28"/>
        </w:rPr>
        <w:t xml:space="preserve">від 29.11.2018 №225/6276 «Про врегулювання питань, пов’язаних з припиненням або внесенням змін до інвестиційного договору №050-13/і/124 від 17.04.2013 «Про будівництво об’єкта багатофункціонального призначення та комплексного благоустрою скверу на Поштовій площі окремою чергою будівництва у складі проекту «Реконструкція транспортної розв’язки на Поштовій площі у Подільському районі» </w:t>
      </w:r>
      <w:r w:rsidR="00C70AB7">
        <w:rPr>
          <w:rFonts w:ascii="Times New Roman" w:hAnsi="Times New Roman" w:cs="Times New Roman"/>
          <w:sz w:val="28"/>
          <w:szCs w:val="28"/>
        </w:rPr>
        <w:t xml:space="preserve">в частині внесення </w:t>
      </w:r>
      <w:r w:rsidR="009376B6">
        <w:rPr>
          <w:rFonts w:ascii="Times New Roman" w:hAnsi="Times New Roman" w:cs="Times New Roman"/>
          <w:sz w:val="28"/>
          <w:szCs w:val="28"/>
        </w:rPr>
        <w:t xml:space="preserve">змін до інвестиційного договору </w:t>
      </w:r>
      <w:r w:rsidR="008D2B16">
        <w:rPr>
          <w:rFonts w:ascii="Times New Roman" w:hAnsi="Times New Roman" w:cs="Times New Roman"/>
          <w:sz w:val="28"/>
          <w:szCs w:val="28"/>
        </w:rPr>
        <w:t xml:space="preserve">та </w:t>
      </w:r>
      <w:r w:rsidR="009376B6">
        <w:rPr>
          <w:rFonts w:ascii="Times New Roman" w:hAnsi="Times New Roman" w:cs="Times New Roman"/>
          <w:sz w:val="28"/>
          <w:szCs w:val="28"/>
        </w:rPr>
        <w:t xml:space="preserve">до виконавчого органу </w:t>
      </w:r>
      <w:r w:rsidR="009376B6" w:rsidRPr="00A95049">
        <w:rPr>
          <w:rFonts w:ascii="Times New Roman" w:hAnsi="Times New Roman" w:cs="Times New Roman"/>
          <w:sz w:val="28"/>
          <w:szCs w:val="28"/>
        </w:rPr>
        <w:t>Київської  міської  ради  (Київської міської державної адміністрації)</w:t>
      </w:r>
      <w:r w:rsidR="008D2B16">
        <w:rPr>
          <w:rFonts w:ascii="Times New Roman" w:hAnsi="Times New Roman" w:cs="Times New Roman"/>
          <w:sz w:val="28"/>
          <w:szCs w:val="28"/>
        </w:rPr>
        <w:t xml:space="preserve"> в частині внесення змін до проектної документації щодо альтернативного укріплення паль на ділянці проведення археологічних досліджень</w:t>
      </w:r>
      <w:r w:rsidR="00FA32A9">
        <w:rPr>
          <w:rFonts w:ascii="Times New Roman" w:hAnsi="Times New Roman" w:cs="Times New Roman"/>
          <w:sz w:val="28"/>
          <w:szCs w:val="28"/>
        </w:rPr>
        <w:t>.</w:t>
      </w:r>
      <w:r w:rsidR="009A4277">
        <w:rPr>
          <w:rFonts w:ascii="Times New Roman" w:hAnsi="Times New Roman" w:cs="Times New Roman"/>
          <w:sz w:val="28"/>
          <w:szCs w:val="28"/>
        </w:rPr>
        <w:t xml:space="preserve"> </w:t>
      </w:r>
    </w:p>
    <w:p w:rsidR="0050554A" w:rsidRDefault="0050554A" w:rsidP="009A4277">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50554A">
        <w:rPr>
          <w:rFonts w:ascii="Times New Roman" w:eastAsia="SimSun" w:hAnsi="Times New Roman" w:cs="Mangal"/>
          <w:color w:val="000000" w:themeColor="text1"/>
          <w:kern w:val="2"/>
          <w:sz w:val="28"/>
          <w:szCs w:val="28"/>
          <w:lang w:eastAsia="zh-CN" w:bidi="hi-IN"/>
        </w:rPr>
        <w:t xml:space="preserve">ВИРІШИЛИ: </w:t>
      </w:r>
      <w:r w:rsidR="005B0558">
        <w:rPr>
          <w:rFonts w:ascii="Times New Roman" w:eastAsia="SimSun" w:hAnsi="Times New Roman" w:cs="Mangal"/>
          <w:color w:val="000000" w:themeColor="text1"/>
          <w:kern w:val="2"/>
          <w:sz w:val="28"/>
          <w:szCs w:val="28"/>
          <w:lang w:eastAsia="zh-CN" w:bidi="hi-IN"/>
        </w:rPr>
        <w:t xml:space="preserve">1) </w:t>
      </w:r>
      <w:r w:rsidR="009A4277">
        <w:rPr>
          <w:rFonts w:ascii="Times New Roman" w:eastAsia="SimSun" w:hAnsi="Times New Roman" w:cs="Mangal"/>
          <w:color w:val="000000" w:themeColor="text1"/>
          <w:kern w:val="2"/>
          <w:sz w:val="28"/>
          <w:szCs w:val="28"/>
          <w:lang w:eastAsia="zh-CN" w:bidi="hi-IN"/>
        </w:rPr>
        <w:t xml:space="preserve">інформацію </w:t>
      </w:r>
      <w:r w:rsidR="009A4277" w:rsidRPr="00010BEB">
        <w:rPr>
          <w:rFonts w:ascii="Times New Roman" w:eastAsia="SimSun" w:hAnsi="Times New Roman" w:cs="Mangal"/>
          <w:color w:val="000000" w:themeColor="text1"/>
          <w:kern w:val="2"/>
          <w:sz w:val="28"/>
          <w:szCs w:val="28"/>
          <w:lang w:eastAsia="zh-CN" w:bidi="hi-IN"/>
        </w:rPr>
        <w:t>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w:t>
      </w:r>
      <w:r w:rsidR="00F260A6">
        <w:rPr>
          <w:rFonts w:ascii="Times New Roman" w:eastAsia="SimSun" w:hAnsi="Times New Roman" w:cs="Mangal"/>
          <w:color w:val="000000" w:themeColor="text1"/>
          <w:kern w:val="2"/>
          <w:sz w:val="28"/>
          <w:szCs w:val="28"/>
          <w:lang w:eastAsia="zh-CN" w:bidi="hi-IN"/>
        </w:rPr>
        <w:t>,</w:t>
      </w:r>
      <w:r w:rsidR="009A4277">
        <w:rPr>
          <w:rFonts w:ascii="Times New Roman" w:eastAsia="SimSun" w:hAnsi="Times New Roman" w:cs="Mangal"/>
          <w:color w:val="000000" w:themeColor="text1"/>
          <w:kern w:val="2"/>
          <w:sz w:val="28"/>
          <w:szCs w:val="28"/>
          <w:lang w:eastAsia="zh-CN" w:bidi="hi-IN"/>
        </w:rPr>
        <w:t xml:space="preserve"> взяти до відома;</w:t>
      </w:r>
    </w:p>
    <w:p w:rsidR="009A4277" w:rsidRPr="00D834E2" w:rsidRDefault="00FA32A9" w:rsidP="00D834E2">
      <w:pPr>
        <w:widowControl w:val="0"/>
        <w:suppressAutoHyphens/>
        <w:spacing w:after="0" w:line="240" w:lineRule="atLeast"/>
        <w:ind w:firstLine="708"/>
        <w:contextualSpacing/>
        <w:jc w:val="both"/>
        <w:rPr>
          <w:rFonts w:ascii="Times New Roman" w:eastAsia="SimSun" w:hAnsi="Times New Roman" w:cs="Times New Roman"/>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                         2) Комісії звернутись до Департаменту економіки </w:t>
      </w:r>
      <w:r w:rsidRPr="00A95049">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щодо отримання інформації про виконання рішення Київської міської ради від 29.11.2018 №225/6276 «Про врегулювання питань, пов’язаних з припиненням або внесенням змін до інвестиційного договору №050-13/і/124 від 17.04.2013 «Про будівництво об’єкта багатофункціонального призначення та комплексного благоустрою скверу на Поштовій площі окремою чергою будівництва у складі проекту «Реконструкція транспортної розв’язки на Поштовій площі у </w:t>
      </w:r>
      <w:r>
        <w:rPr>
          <w:rFonts w:ascii="Times New Roman" w:hAnsi="Times New Roman" w:cs="Times New Roman"/>
          <w:sz w:val="28"/>
          <w:szCs w:val="28"/>
        </w:rPr>
        <w:lastRenderedPageBreak/>
        <w:t xml:space="preserve">Подільському районі» в частині внесення змін до інвестиційного договору та виконавчого органу </w:t>
      </w:r>
      <w:r w:rsidRPr="00A95049">
        <w:rPr>
          <w:rFonts w:ascii="Times New Roman" w:hAnsi="Times New Roman" w:cs="Times New Roman"/>
          <w:sz w:val="28"/>
          <w:szCs w:val="28"/>
        </w:rPr>
        <w:t>Київської  міської  ради  (Київської міської державної адміністрації)</w:t>
      </w:r>
      <w:r>
        <w:rPr>
          <w:rFonts w:ascii="Times New Roman" w:hAnsi="Times New Roman" w:cs="Times New Roman"/>
          <w:sz w:val="28"/>
          <w:szCs w:val="28"/>
        </w:rPr>
        <w:t xml:space="preserve"> в частині внесення змін до проектної документації щодо альтернативного укріплення паль на ділянці проведення археологічних досліджень</w:t>
      </w:r>
      <w:r w:rsidR="00D834E2">
        <w:rPr>
          <w:rFonts w:ascii="Times New Roman" w:hAnsi="Times New Roman" w:cs="Times New Roman"/>
          <w:sz w:val="28"/>
          <w:szCs w:val="28"/>
        </w:rPr>
        <w:t>.</w:t>
      </w:r>
    </w:p>
    <w:p w:rsidR="0050554A" w:rsidRPr="0050554A" w:rsidRDefault="0050554A" w:rsidP="00754ABC">
      <w:pPr>
        <w:widowControl w:val="0"/>
        <w:suppressAutoHyphens/>
        <w:spacing w:after="0" w:line="240" w:lineRule="atLeast"/>
        <w:ind w:left="709"/>
        <w:contextualSpacing/>
        <w:jc w:val="both"/>
        <w:rPr>
          <w:rFonts w:ascii="Times New Roman" w:eastAsia="SimSun" w:hAnsi="Times New Roman" w:cs="Mangal"/>
          <w:color w:val="000000" w:themeColor="text1"/>
          <w:kern w:val="2"/>
          <w:sz w:val="28"/>
          <w:szCs w:val="28"/>
          <w:lang w:eastAsia="zh-CN" w:bidi="hi-IN"/>
        </w:rPr>
      </w:pPr>
      <w:r w:rsidRPr="0050554A">
        <w:rPr>
          <w:rFonts w:ascii="Times New Roman" w:eastAsia="SimSun" w:hAnsi="Times New Roman" w:cs="Mangal"/>
          <w:color w:val="000000" w:themeColor="text1"/>
          <w:kern w:val="2"/>
          <w:sz w:val="28"/>
          <w:szCs w:val="28"/>
          <w:lang w:eastAsia="zh-CN" w:bidi="hi-IN"/>
        </w:rPr>
        <w:t>ГОЛОСУВАЛИ: «за» – 4, «проти» – 0, «утримались» – 0, «не голосували» – 0.</w:t>
      </w:r>
    </w:p>
    <w:p w:rsidR="0050554A" w:rsidRPr="006517B2" w:rsidRDefault="0050554A" w:rsidP="00754ABC">
      <w:pPr>
        <w:widowControl w:val="0"/>
        <w:suppressAutoHyphens/>
        <w:spacing w:after="0" w:line="240" w:lineRule="atLeast"/>
        <w:ind w:left="709"/>
        <w:contextualSpacing/>
        <w:jc w:val="both"/>
        <w:rPr>
          <w:rFonts w:ascii="Times New Roman" w:eastAsia="SimSun" w:hAnsi="Times New Roman" w:cs="Mangal"/>
          <w:b/>
          <w:color w:val="000000" w:themeColor="text1"/>
          <w:kern w:val="2"/>
          <w:sz w:val="28"/>
          <w:szCs w:val="28"/>
          <w:lang w:eastAsia="zh-CN" w:bidi="hi-IN"/>
        </w:rPr>
      </w:pPr>
      <w:r w:rsidRPr="006517B2">
        <w:rPr>
          <w:rFonts w:ascii="Times New Roman" w:eastAsia="SimSun" w:hAnsi="Times New Roman" w:cs="Mangal"/>
          <w:b/>
          <w:color w:val="000000" w:themeColor="text1"/>
          <w:kern w:val="2"/>
          <w:sz w:val="28"/>
          <w:szCs w:val="28"/>
          <w:lang w:eastAsia="zh-CN" w:bidi="hi-IN"/>
        </w:rPr>
        <w:t>Рішення прийнято.</w:t>
      </w:r>
    </w:p>
    <w:p w:rsidR="0050554A" w:rsidRPr="00486233" w:rsidRDefault="0050554A" w:rsidP="0050554A">
      <w:pPr>
        <w:widowControl w:val="0"/>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p>
    <w:p w:rsidR="0050554A" w:rsidRPr="005A1471" w:rsidRDefault="0050554A" w:rsidP="0050554A">
      <w:pPr>
        <w:widowControl w:val="0"/>
        <w:numPr>
          <w:ilvl w:val="0"/>
          <w:numId w:val="39"/>
        </w:numPr>
        <w:suppressAutoHyphens/>
        <w:spacing w:after="0" w:line="240" w:lineRule="atLeast"/>
        <w:ind w:left="0" w:firstLine="710"/>
        <w:contextualSpacing/>
        <w:jc w:val="both"/>
        <w:rPr>
          <w:rFonts w:ascii="Times New Roman" w:eastAsia="SimSun" w:hAnsi="Times New Roman" w:cs="Mangal"/>
          <w:color w:val="000000" w:themeColor="text1"/>
          <w:kern w:val="2"/>
          <w:sz w:val="28"/>
          <w:szCs w:val="28"/>
          <w:lang w:eastAsia="zh-CN" w:bidi="hi-IN"/>
        </w:rPr>
      </w:pPr>
      <w:r w:rsidRPr="005A1471">
        <w:rPr>
          <w:rFonts w:ascii="Times New Roman" w:eastAsia="SimSun" w:hAnsi="Times New Roman" w:cs="Mangal"/>
          <w:color w:val="000000" w:themeColor="text1"/>
          <w:kern w:val="2"/>
          <w:sz w:val="28"/>
          <w:szCs w:val="28"/>
          <w:lang w:eastAsia="zh-CN" w:bidi="hi-IN"/>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 (доручення Київського міського голови </w:t>
      </w:r>
      <w:r>
        <w:rPr>
          <w:rFonts w:ascii="Times New Roman" w:eastAsia="SimSun" w:hAnsi="Times New Roman" w:cs="Mangal"/>
          <w:color w:val="000000" w:themeColor="text1"/>
          <w:kern w:val="2"/>
          <w:sz w:val="28"/>
          <w:szCs w:val="28"/>
          <w:lang w:eastAsia="zh-CN" w:bidi="hi-IN"/>
        </w:rPr>
        <w:t xml:space="preserve">В. Кличка </w:t>
      </w:r>
      <w:r w:rsidRPr="005A1471">
        <w:rPr>
          <w:rFonts w:ascii="Times New Roman" w:eastAsia="SimSun" w:hAnsi="Times New Roman" w:cs="Mangal"/>
          <w:color w:val="000000" w:themeColor="text1"/>
          <w:kern w:val="2"/>
          <w:sz w:val="28"/>
          <w:szCs w:val="28"/>
          <w:lang w:eastAsia="zh-CN" w:bidi="hi-IN"/>
        </w:rPr>
        <w:t>від 03.05.2018 №08/КО-2204 (п) «Надати земельній ділянці на розі Андріївського узвозу та вул. Боричів Тік статусу Арт-скверу ім. соліста Паризької опери, Героя України Василя Сліпака.» (автор: Романенко Є</w:t>
      </w:r>
      <w:r w:rsidRPr="00641E47">
        <w:rPr>
          <w:rFonts w:ascii="Times New Roman" w:eastAsia="SimSun" w:hAnsi="Times New Roman" w:cs="Mangal"/>
          <w:color w:val="000000" w:themeColor="text1"/>
          <w:kern w:val="2"/>
          <w:sz w:val="28"/>
          <w:szCs w:val="28"/>
          <w:lang w:eastAsia="zh-CN" w:bidi="hi-IN"/>
        </w:rPr>
        <w:t>.</w:t>
      </w:r>
      <w:r w:rsidRPr="005A1471">
        <w:rPr>
          <w:rFonts w:ascii="Times New Roman" w:eastAsia="SimSun" w:hAnsi="Times New Roman" w:cs="Mangal"/>
          <w:color w:val="000000" w:themeColor="text1"/>
          <w:kern w:val="2"/>
          <w:sz w:val="28"/>
          <w:szCs w:val="28"/>
          <w:lang w:eastAsia="zh-CN" w:bidi="hi-IN"/>
        </w:rPr>
        <w:t xml:space="preserve"> І</w:t>
      </w:r>
      <w:r>
        <w:rPr>
          <w:rFonts w:ascii="Times New Roman" w:eastAsia="SimSun" w:hAnsi="Times New Roman" w:cs="Mangal"/>
          <w:color w:val="000000" w:themeColor="text1"/>
          <w:kern w:val="2"/>
          <w:sz w:val="28"/>
          <w:szCs w:val="28"/>
          <w:lang w:val="en-US" w:eastAsia="zh-CN" w:bidi="hi-IN"/>
        </w:rPr>
        <w:t>.</w:t>
      </w:r>
      <w:r w:rsidRPr="005A1471">
        <w:rPr>
          <w:rFonts w:ascii="Times New Roman" w:eastAsia="SimSun" w:hAnsi="Times New Roman" w:cs="Mangal"/>
          <w:color w:val="000000" w:themeColor="text1"/>
          <w:kern w:val="2"/>
          <w:sz w:val="28"/>
          <w:szCs w:val="28"/>
          <w:lang w:eastAsia="zh-CN" w:bidi="hi-IN"/>
        </w:rPr>
        <w:t>).</w:t>
      </w:r>
    </w:p>
    <w:p w:rsidR="00FA0716" w:rsidRDefault="00EF071A" w:rsidP="00C20B84">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СЛУХАЛИ: </w:t>
      </w:r>
      <w:r w:rsidR="00D834E2">
        <w:rPr>
          <w:rFonts w:ascii="Times New Roman" w:eastAsia="SimSun" w:hAnsi="Times New Roman" w:cs="Mangal"/>
          <w:color w:val="000000" w:themeColor="text1"/>
          <w:kern w:val="2"/>
          <w:sz w:val="28"/>
          <w:szCs w:val="28"/>
          <w:lang w:eastAsia="zh-CN" w:bidi="hi-IN"/>
        </w:rPr>
        <w:t>Лохматова С.Ю., яки</w:t>
      </w:r>
      <w:r w:rsidR="000F7FB2">
        <w:rPr>
          <w:rFonts w:ascii="Times New Roman" w:eastAsia="SimSun" w:hAnsi="Times New Roman" w:cs="Mangal"/>
          <w:color w:val="000000" w:themeColor="text1"/>
          <w:kern w:val="2"/>
          <w:sz w:val="28"/>
          <w:szCs w:val="28"/>
          <w:lang w:eastAsia="zh-CN" w:bidi="hi-IN"/>
        </w:rPr>
        <w:t>й проінформував, що Департамент міського благоустрою</w:t>
      </w:r>
      <w:r w:rsidR="000F7FB2" w:rsidRPr="000F7FB2">
        <w:rPr>
          <w:rFonts w:ascii="Times New Roman" w:eastAsia="SimSun" w:hAnsi="Times New Roman" w:cs="Mangal"/>
          <w:color w:val="000000" w:themeColor="text1"/>
          <w:kern w:val="2"/>
          <w:sz w:val="28"/>
          <w:szCs w:val="28"/>
          <w:lang w:eastAsia="zh-CN" w:bidi="hi-IN"/>
        </w:rPr>
        <w:t xml:space="preserve"> </w:t>
      </w:r>
      <w:r w:rsidR="000F7FB2">
        <w:rPr>
          <w:rFonts w:ascii="Times New Roman" w:hAnsi="Times New Roman" w:cs="Times New Roman"/>
          <w:sz w:val="28"/>
          <w:szCs w:val="28"/>
        </w:rPr>
        <w:t xml:space="preserve">виконавчого органу </w:t>
      </w:r>
      <w:r w:rsidR="000F7FB2" w:rsidRPr="00A95049">
        <w:rPr>
          <w:rFonts w:ascii="Times New Roman" w:hAnsi="Times New Roman" w:cs="Times New Roman"/>
          <w:sz w:val="28"/>
          <w:szCs w:val="28"/>
        </w:rPr>
        <w:t>Київської  міської  ради  (Київської міської державної адміністрації)</w:t>
      </w:r>
      <w:r w:rsidR="000F7FB2">
        <w:rPr>
          <w:rFonts w:ascii="Times New Roman" w:hAnsi="Times New Roman" w:cs="Times New Roman"/>
          <w:sz w:val="28"/>
          <w:szCs w:val="28"/>
        </w:rPr>
        <w:t xml:space="preserve"> </w:t>
      </w:r>
      <w:r w:rsidR="000F7FB2">
        <w:rPr>
          <w:rFonts w:ascii="Times New Roman" w:eastAsia="SimSun" w:hAnsi="Times New Roman" w:cs="Mangal"/>
          <w:color w:val="000000" w:themeColor="text1"/>
          <w:kern w:val="2"/>
          <w:sz w:val="28"/>
          <w:szCs w:val="28"/>
          <w:lang w:eastAsia="zh-CN" w:bidi="hi-IN"/>
        </w:rPr>
        <w:t xml:space="preserve">протягом </w:t>
      </w:r>
      <w:r w:rsidR="00F260A6">
        <w:rPr>
          <w:rFonts w:ascii="Times New Roman" w:eastAsia="SimSun" w:hAnsi="Times New Roman" w:cs="Mangal"/>
          <w:color w:val="000000" w:themeColor="text1"/>
          <w:kern w:val="2"/>
          <w:sz w:val="28"/>
          <w:szCs w:val="28"/>
          <w:lang w:eastAsia="zh-CN" w:bidi="hi-IN"/>
        </w:rPr>
        <w:t xml:space="preserve">останніх </w:t>
      </w:r>
      <w:r w:rsidR="000F7FB2">
        <w:rPr>
          <w:rFonts w:ascii="Times New Roman" w:eastAsia="SimSun" w:hAnsi="Times New Roman" w:cs="Mangal"/>
          <w:color w:val="000000" w:themeColor="text1"/>
          <w:kern w:val="2"/>
          <w:sz w:val="28"/>
          <w:szCs w:val="28"/>
          <w:lang w:eastAsia="zh-CN" w:bidi="hi-IN"/>
        </w:rPr>
        <w:t>двох місяців не виконав завдання плану заходів,</w:t>
      </w:r>
      <w:r w:rsidR="000F7FB2" w:rsidRPr="000F7FB2">
        <w:rPr>
          <w:rFonts w:ascii="Times New Roman" w:eastAsia="SimSun" w:hAnsi="Times New Roman" w:cs="Mangal"/>
          <w:color w:val="000000" w:themeColor="text1"/>
          <w:kern w:val="2"/>
          <w:sz w:val="28"/>
          <w:szCs w:val="28"/>
          <w:lang w:eastAsia="zh-CN" w:bidi="hi-IN"/>
        </w:rPr>
        <w:t xml:space="preserve"> </w:t>
      </w:r>
      <w:r w:rsidR="000F7FB2" w:rsidRPr="005A1471">
        <w:rPr>
          <w:rFonts w:ascii="Times New Roman" w:eastAsia="SimSun" w:hAnsi="Times New Roman" w:cs="Mangal"/>
          <w:color w:val="000000" w:themeColor="text1"/>
          <w:kern w:val="2"/>
          <w:sz w:val="28"/>
          <w:szCs w:val="28"/>
          <w:lang w:eastAsia="zh-CN" w:bidi="hi-IN"/>
        </w:rPr>
        <w:t>спрямованих на реалізацію</w:t>
      </w:r>
      <w:r w:rsidR="000F7FB2">
        <w:rPr>
          <w:rFonts w:ascii="Times New Roman" w:eastAsia="SimSun" w:hAnsi="Times New Roman" w:cs="Mangal"/>
          <w:color w:val="000000" w:themeColor="text1"/>
          <w:kern w:val="2"/>
          <w:sz w:val="28"/>
          <w:szCs w:val="28"/>
          <w:lang w:eastAsia="zh-CN" w:bidi="hi-IN"/>
        </w:rPr>
        <w:t xml:space="preserve"> питань, порушених у зазначеній</w:t>
      </w:r>
      <w:r w:rsidR="000F7FB2" w:rsidRPr="005A1471">
        <w:rPr>
          <w:rFonts w:ascii="Times New Roman" w:eastAsia="SimSun" w:hAnsi="Times New Roman" w:cs="Mangal"/>
          <w:color w:val="000000" w:themeColor="text1"/>
          <w:kern w:val="2"/>
          <w:sz w:val="28"/>
          <w:szCs w:val="28"/>
          <w:lang w:eastAsia="zh-CN" w:bidi="hi-IN"/>
        </w:rPr>
        <w:t xml:space="preserve"> електронній петиції</w:t>
      </w:r>
      <w:r w:rsidR="00AA2B21">
        <w:rPr>
          <w:rFonts w:ascii="Times New Roman" w:eastAsia="SimSun" w:hAnsi="Times New Roman" w:cs="Mangal"/>
          <w:color w:val="000000" w:themeColor="text1"/>
          <w:kern w:val="2"/>
          <w:sz w:val="28"/>
          <w:szCs w:val="28"/>
          <w:lang w:eastAsia="zh-CN" w:bidi="hi-IN"/>
        </w:rPr>
        <w:t>, земельна ділянка не обстежена, відповідний акт не складено</w:t>
      </w:r>
      <w:r w:rsidR="00586729">
        <w:rPr>
          <w:rFonts w:ascii="Times New Roman" w:eastAsia="SimSun" w:hAnsi="Times New Roman" w:cs="Mangal"/>
          <w:color w:val="000000" w:themeColor="text1"/>
          <w:kern w:val="2"/>
          <w:sz w:val="28"/>
          <w:szCs w:val="28"/>
          <w:lang w:eastAsia="zh-CN" w:bidi="hi-IN"/>
        </w:rPr>
        <w:t xml:space="preserve">, </w:t>
      </w:r>
      <w:r w:rsidR="00586729">
        <w:rPr>
          <w:rFonts w:ascii="Times New Roman" w:hAnsi="Times New Roman" w:cs="Times New Roman"/>
          <w:sz w:val="28"/>
          <w:szCs w:val="28"/>
        </w:rPr>
        <w:t xml:space="preserve">Київською міською радою прийнято рішення щодо створення скверу </w:t>
      </w:r>
      <w:r w:rsidR="00586729">
        <w:rPr>
          <w:rFonts w:ascii="Times New Roman" w:eastAsia="SimSun" w:hAnsi="Times New Roman" w:cs="Mangal"/>
          <w:color w:val="000000" w:themeColor="text1"/>
          <w:kern w:val="2"/>
          <w:sz w:val="28"/>
          <w:szCs w:val="28"/>
          <w:lang w:eastAsia="zh-CN" w:bidi="hi-IN"/>
        </w:rPr>
        <w:t>імені</w:t>
      </w:r>
      <w:r w:rsidR="00586729" w:rsidRPr="005A1471">
        <w:rPr>
          <w:rFonts w:ascii="Times New Roman" w:eastAsia="SimSun" w:hAnsi="Times New Roman" w:cs="Mangal"/>
          <w:color w:val="000000" w:themeColor="text1"/>
          <w:kern w:val="2"/>
          <w:sz w:val="28"/>
          <w:szCs w:val="28"/>
          <w:lang w:eastAsia="zh-CN" w:bidi="hi-IN"/>
        </w:rPr>
        <w:t xml:space="preserve"> Василя Сліпака</w:t>
      </w:r>
      <w:r w:rsidR="00586729">
        <w:rPr>
          <w:rFonts w:ascii="Times New Roman" w:eastAsia="SimSun" w:hAnsi="Times New Roman" w:cs="Mangal"/>
          <w:color w:val="000000" w:themeColor="text1"/>
          <w:kern w:val="2"/>
          <w:sz w:val="28"/>
          <w:szCs w:val="28"/>
          <w:lang w:eastAsia="zh-CN" w:bidi="hi-IN"/>
        </w:rPr>
        <w:t xml:space="preserve">. </w:t>
      </w:r>
      <w:r w:rsidR="00FA0716">
        <w:rPr>
          <w:rFonts w:ascii="Times New Roman" w:hAnsi="Times New Roman" w:cs="Times New Roman"/>
          <w:sz w:val="28"/>
          <w:szCs w:val="28"/>
        </w:rPr>
        <w:t xml:space="preserve">У жовтні та листопаді 2018 року </w:t>
      </w:r>
      <w:r w:rsidR="00FA0716">
        <w:rPr>
          <w:rFonts w:ascii="Times New Roman" w:eastAsia="SimSun" w:hAnsi="Times New Roman" w:cs="Mangal"/>
          <w:color w:val="000000" w:themeColor="text1"/>
          <w:kern w:val="2"/>
          <w:sz w:val="28"/>
          <w:szCs w:val="28"/>
          <w:lang w:eastAsia="zh-CN" w:bidi="hi-IN"/>
        </w:rPr>
        <w:t xml:space="preserve">Департамент земельних ресурсів </w:t>
      </w:r>
      <w:r w:rsidR="00FA0716">
        <w:rPr>
          <w:rFonts w:ascii="Times New Roman" w:hAnsi="Times New Roman" w:cs="Times New Roman"/>
          <w:sz w:val="28"/>
          <w:szCs w:val="28"/>
        </w:rPr>
        <w:t xml:space="preserve">виконавчого органу </w:t>
      </w:r>
      <w:r w:rsidR="00FA0716" w:rsidRPr="00A95049">
        <w:rPr>
          <w:rFonts w:ascii="Times New Roman" w:hAnsi="Times New Roman" w:cs="Times New Roman"/>
          <w:sz w:val="28"/>
          <w:szCs w:val="28"/>
        </w:rPr>
        <w:t>Київської  міської  ради  (Київської міської державної адміністрації)</w:t>
      </w:r>
      <w:r w:rsidR="00FA0716">
        <w:rPr>
          <w:rFonts w:ascii="Times New Roman" w:hAnsi="Times New Roman" w:cs="Times New Roman"/>
          <w:sz w:val="28"/>
          <w:szCs w:val="28"/>
        </w:rPr>
        <w:t xml:space="preserve"> звернувся до ТОВ «ФІРМА «СУЛА» щодо розірвання дог</w:t>
      </w:r>
      <w:r w:rsidR="009A0035">
        <w:rPr>
          <w:rFonts w:ascii="Times New Roman" w:hAnsi="Times New Roman" w:cs="Times New Roman"/>
          <w:sz w:val="28"/>
          <w:szCs w:val="28"/>
        </w:rPr>
        <w:t xml:space="preserve">овору оренди земельної ділянки та надання на адресу </w:t>
      </w:r>
      <w:r w:rsidR="009A0035">
        <w:rPr>
          <w:rFonts w:ascii="Times New Roman" w:eastAsia="SimSun" w:hAnsi="Times New Roman" w:cs="Mangal"/>
          <w:color w:val="000000" w:themeColor="text1"/>
          <w:kern w:val="2"/>
          <w:sz w:val="28"/>
          <w:szCs w:val="28"/>
          <w:lang w:eastAsia="zh-CN" w:bidi="hi-IN"/>
        </w:rPr>
        <w:t xml:space="preserve">Департаменту земельних ресурсів </w:t>
      </w:r>
      <w:r w:rsidR="009A0035">
        <w:rPr>
          <w:rFonts w:ascii="Times New Roman" w:hAnsi="Times New Roman" w:cs="Times New Roman"/>
          <w:sz w:val="28"/>
          <w:szCs w:val="28"/>
        </w:rPr>
        <w:t xml:space="preserve">виконавчого органу </w:t>
      </w:r>
      <w:r w:rsidR="009A0035" w:rsidRPr="00A95049">
        <w:rPr>
          <w:rFonts w:ascii="Times New Roman" w:hAnsi="Times New Roman" w:cs="Times New Roman"/>
          <w:sz w:val="28"/>
          <w:szCs w:val="28"/>
        </w:rPr>
        <w:t>Київської  міської  ради  (Київської міської державної адміністрації)</w:t>
      </w:r>
      <w:r w:rsidR="009A0035">
        <w:rPr>
          <w:rFonts w:ascii="Times New Roman" w:hAnsi="Times New Roman" w:cs="Times New Roman"/>
          <w:sz w:val="28"/>
          <w:szCs w:val="28"/>
        </w:rPr>
        <w:t xml:space="preserve"> або Київської міської ради нотаріально завіреної копії про припинення права користування орендованої ним земельної ділянки, протягом трьох місяців такий лист від ТОВ «ФІРМА «СУЛА» не надійшов.</w:t>
      </w:r>
      <w:r w:rsidR="00C20B84">
        <w:rPr>
          <w:rFonts w:ascii="Times New Roman" w:hAnsi="Times New Roman" w:cs="Times New Roman"/>
          <w:sz w:val="28"/>
          <w:szCs w:val="28"/>
        </w:rPr>
        <w:t xml:space="preserve"> Станом на сьогоднішній день заборгованість ТОВ «ФІРМА «СУЛА» по даній земельній ділянці складає 114,0 тис. грн.</w:t>
      </w:r>
    </w:p>
    <w:p w:rsidR="00D834E2" w:rsidRDefault="006A5D40" w:rsidP="00586729">
      <w:pPr>
        <w:widowControl w:val="0"/>
        <w:suppressAutoHyphens/>
        <w:spacing w:after="0" w:line="240" w:lineRule="atLeast"/>
        <w:ind w:firstLine="709"/>
        <w:contextualSpacing/>
        <w:jc w:val="both"/>
        <w:rPr>
          <w:rFonts w:ascii="Times New Roman" w:hAnsi="Times New Roman" w:cs="Times New Roman"/>
          <w:color w:val="000000"/>
          <w:sz w:val="28"/>
          <w:szCs w:val="28"/>
        </w:rPr>
      </w:pPr>
      <w:r>
        <w:rPr>
          <w:rFonts w:ascii="Times New Roman" w:eastAsia="SimSun" w:hAnsi="Times New Roman" w:cs="Mangal"/>
          <w:color w:val="000000" w:themeColor="text1"/>
          <w:kern w:val="2"/>
          <w:sz w:val="28"/>
          <w:szCs w:val="28"/>
          <w:lang w:eastAsia="zh-CN" w:bidi="hi-IN"/>
        </w:rPr>
        <w:t xml:space="preserve">Департамент земельних ресурсів </w:t>
      </w:r>
      <w:r>
        <w:rPr>
          <w:rFonts w:ascii="Times New Roman" w:hAnsi="Times New Roman" w:cs="Times New Roman"/>
          <w:sz w:val="28"/>
          <w:szCs w:val="28"/>
        </w:rPr>
        <w:t xml:space="preserve">виконавчого органу </w:t>
      </w:r>
      <w:r w:rsidRPr="00A95049">
        <w:rPr>
          <w:rFonts w:ascii="Times New Roman" w:hAnsi="Times New Roman" w:cs="Times New Roman"/>
          <w:sz w:val="28"/>
          <w:szCs w:val="28"/>
        </w:rPr>
        <w:t>Київської  міської  ради  (Київської міської державної адміністрації)</w:t>
      </w:r>
      <w:r>
        <w:rPr>
          <w:rFonts w:ascii="Times New Roman" w:hAnsi="Times New Roman" w:cs="Times New Roman"/>
          <w:sz w:val="28"/>
          <w:szCs w:val="28"/>
        </w:rPr>
        <w:t xml:space="preserve"> </w:t>
      </w:r>
      <w:r w:rsidR="003F686A">
        <w:rPr>
          <w:rFonts w:ascii="Times New Roman" w:hAnsi="Times New Roman" w:cs="Times New Roman"/>
          <w:sz w:val="28"/>
          <w:szCs w:val="28"/>
        </w:rPr>
        <w:t xml:space="preserve">запропонував звернутися до </w:t>
      </w:r>
      <w:r>
        <w:rPr>
          <w:rFonts w:ascii="Times New Roman" w:hAnsi="Times New Roman" w:cs="Times New Roman"/>
          <w:sz w:val="28"/>
          <w:szCs w:val="28"/>
        </w:rPr>
        <w:t xml:space="preserve"> </w:t>
      </w:r>
      <w:r w:rsidR="00F260A6">
        <w:rPr>
          <w:rFonts w:ascii="Times New Roman" w:eastAsia="SimSun" w:hAnsi="Times New Roman" w:cs="Mangal"/>
          <w:color w:val="000000" w:themeColor="text1"/>
          <w:kern w:val="2"/>
          <w:sz w:val="28"/>
          <w:szCs w:val="28"/>
          <w:lang w:eastAsia="zh-CN" w:bidi="hi-IN"/>
        </w:rPr>
        <w:t>Департамент</w:t>
      </w:r>
      <w:r w:rsidR="003F686A">
        <w:rPr>
          <w:rFonts w:ascii="Times New Roman" w:eastAsia="SimSun" w:hAnsi="Times New Roman" w:cs="Mangal"/>
          <w:color w:val="000000" w:themeColor="text1"/>
          <w:kern w:val="2"/>
          <w:sz w:val="28"/>
          <w:szCs w:val="28"/>
          <w:lang w:eastAsia="zh-CN" w:bidi="hi-IN"/>
        </w:rPr>
        <w:t>у</w:t>
      </w:r>
      <w:r>
        <w:rPr>
          <w:rFonts w:ascii="Times New Roman" w:eastAsia="SimSun" w:hAnsi="Times New Roman" w:cs="Mangal"/>
          <w:color w:val="000000" w:themeColor="text1"/>
          <w:kern w:val="2"/>
          <w:sz w:val="28"/>
          <w:szCs w:val="28"/>
          <w:lang w:eastAsia="zh-CN" w:bidi="hi-IN"/>
        </w:rPr>
        <w:t xml:space="preserve"> міського благоустрою</w:t>
      </w:r>
      <w:r w:rsidRPr="000F7FB2">
        <w:rPr>
          <w:rFonts w:ascii="Times New Roman" w:eastAsia="SimSun" w:hAnsi="Times New Roman" w:cs="Mangal"/>
          <w:color w:val="000000" w:themeColor="text1"/>
          <w:kern w:val="2"/>
          <w:sz w:val="28"/>
          <w:szCs w:val="28"/>
          <w:lang w:eastAsia="zh-CN" w:bidi="hi-IN"/>
        </w:rPr>
        <w:t xml:space="preserve"> </w:t>
      </w:r>
      <w:r>
        <w:rPr>
          <w:rFonts w:ascii="Times New Roman" w:hAnsi="Times New Roman" w:cs="Times New Roman"/>
          <w:sz w:val="28"/>
          <w:szCs w:val="28"/>
        </w:rPr>
        <w:t xml:space="preserve">виконавчого органу </w:t>
      </w:r>
      <w:r w:rsidRPr="00A95049">
        <w:rPr>
          <w:rFonts w:ascii="Times New Roman" w:hAnsi="Times New Roman" w:cs="Times New Roman"/>
          <w:sz w:val="28"/>
          <w:szCs w:val="28"/>
        </w:rPr>
        <w:t>Київської  міської  ради  (Київської міської державної адміністрації)</w:t>
      </w:r>
      <w:r>
        <w:rPr>
          <w:rFonts w:ascii="Times New Roman" w:hAnsi="Times New Roman" w:cs="Times New Roman"/>
          <w:sz w:val="28"/>
          <w:szCs w:val="28"/>
        </w:rPr>
        <w:t xml:space="preserve"> стосовно виконання </w:t>
      </w:r>
      <w:r w:rsidR="00AA2B21">
        <w:rPr>
          <w:rFonts w:ascii="Times New Roman" w:hAnsi="Times New Roman" w:cs="Times New Roman"/>
          <w:sz w:val="28"/>
          <w:szCs w:val="28"/>
        </w:rPr>
        <w:t>плану заходів</w:t>
      </w:r>
      <w:r w:rsidR="00E11EFD">
        <w:rPr>
          <w:rFonts w:ascii="Times New Roman" w:hAnsi="Times New Roman" w:cs="Times New Roman"/>
          <w:sz w:val="28"/>
          <w:szCs w:val="28"/>
        </w:rPr>
        <w:t xml:space="preserve"> в частині, що </w:t>
      </w:r>
      <w:r w:rsidR="00F260A6">
        <w:rPr>
          <w:rFonts w:ascii="Times New Roman" w:hAnsi="Times New Roman" w:cs="Times New Roman"/>
          <w:sz w:val="28"/>
          <w:szCs w:val="28"/>
        </w:rPr>
        <w:t xml:space="preserve">їх </w:t>
      </w:r>
      <w:r w:rsidR="00E11EFD">
        <w:rPr>
          <w:rFonts w:ascii="Times New Roman" w:hAnsi="Times New Roman" w:cs="Times New Roman"/>
          <w:sz w:val="28"/>
          <w:szCs w:val="28"/>
        </w:rPr>
        <w:t>стосується, а також до Управління правового забезпеч</w:t>
      </w:r>
      <w:r w:rsidR="0023410F">
        <w:rPr>
          <w:rFonts w:ascii="Times New Roman" w:hAnsi="Times New Roman" w:cs="Times New Roman"/>
          <w:sz w:val="28"/>
          <w:szCs w:val="28"/>
        </w:rPr>
        <w:t>ення Київської міської ради стосовно</w:t>
      </w:r>
      <w:r w:rsidR="00E11EFD">
        <w:rPr>
          <w:rFonts w:ascii="Times New Roman" w:hAnsi="Times New Roman" w:cs="Times New Roman"/>
          <w:sz w:val="28"/>
          <w:szCs w:val="28"/>
        </w:rPr>
        <w:t xml:space="preserve"> підготовки позовної заяви до суду </w:t>
      </w:r>
      <w:r w:rsidR="003F686A">
        <w:rPr>
          <w:rFonts w:ascii="Times New Roman" w:hAnsi="Times New Roman" w:cs="Times New Roman"/>
          <w:sz w:val="28"/>
          <w:szCs w:val="28"/>
        </w:rPr>
        <w:t xml:space="preserve">на </w:t>
      </w:r>
      <w:r w:rsidR="00E11EFD">
        <w:rPr>
          <w:rFonts w:ascii="Times New Roman" w:hAnsi="Times New Roman" w:cs="Times New Roman"/>
          <w:sz w:val="28"/>
          <w:szCs w:val="28"/>
        </w:rPr>
        <w:t xml:space="preserve"> </w:t>
      </w:r>
      <w:r w:rsidR="00794452">
        <w:rPr>
          <w:rFonts w:ascii="Times New Roman" w:hAnsi="Times New Roman" w:cs="Times New Roman"/>
          <w:sz w:val="28"/>
          <w:szCs w:val="28"/>
        </w:rPr>
        <w:t xml:space="preserve">виконання пункту </w:t>
      </w:r>
      <w:r w:rsidR="0023410F">
        <w:rPr>
          <w:rFonts w:ascii="Times New Roman" w:hAnsi="Times New Roman" w:cs="Times New Roman"/>
          <w:sz w:val="28"/>
          <w:szCs w:val="28"/>
        </w:rPr>
        <w:t xml:space="preserve">2.3. </w:t>
      </w:r>
      <w:r w:rsidR="00794452">
        <w:rPr>
          <w:rFonts w:ascii="Times New Roman" w:hAnsi="Times New Roman" w:cs="Times New Roman"/>
          <w:sz w:val="28"/>
          <w:szCs w:val="28"/>
        </w:rPr>
        <w:t xml:space="preserve">рішення Київської міської ради від 18.10.2018 </w:t>
      </w:r>
      <w:r w:rsidR="0023410F">
        <w:rPr>
          <w:rFonts w:ascii="Times New Roman" w:hAnsi="Times New Roman" w:cs="Times New Roman"/>
          <w:sz w:val="28"/>
          <w:szCs w:val="28"/>
        </w:rPr>
        <w:t xml:space="preserve">№1908/5972, яким передбачено </w:t>
      </w:r>
      <w:r w:rsidR="00CD4E9C">
        <w:rPr>
          <w:rFonts w:ascii="Times New Roman" w:hAnsi="Times New Roman" w:cs="Times New Roman"/>
          <w:sz w:val="28"/>
          <w:szCs w:val="28"/>
        </w:rPr>
        <w:t xml:space="preserve">виконавчому органу </w:t>
      </w:r>
      <w:r w:rsidR="00CD4E9C" w:rsidRPr="00A95049">
        <w:rPr>
          <w:rFonts w:ascii="Times New Roman" w:hAnsi="Times New Roman" w:cs="Times New Roman"/>
          <w:sz w:val="28"/>
          <w:szCs w:val="28"/>
        </w:rPr>
        <w:t>Київ</w:t>
      </w:r>
      <w:r w:rsidR="00CD4E9C">
        <w:rPr>
          <w:rFonts w:ascii="Times New Roman" w:hAnsi="Times New Roman" w:cs="Times New Roman"/>
          <w:sz w:val="28"/>
          <w:szCs w:val="28"/>
        </w:rPr>
        <w:t>ської  міської  ради  (Київській міській державній</w:t>
      </w:r>
      <w:r w:rsidR="00CD4E9C" w:rsidRPr="00A95049">
        <w:rPr>
          <w:rFonts w:ascii="Times New Roman" w:hAnsi="Times New Roman" w:cs="Times New Roman"/>
          <w:sz w:val="28"/>
          <w:szCs w:val="28"/>
        </w:rPr>
        <w:t xml:space="preserve"> адміністрації</w:t>
      </w:r>
      <w:r w:rsidR="00CD4E9C">
        <w:rPr>
          <w:rFonts w:ascii="Times New Roman" w:hAnsi="Times New Roman" w:cs="Times New Roman"/>
          <w:sz w:val="28"/>
          <w:szCs w:val="28"/>
        </w:rPr>
        <w:t>)</w:t>
      </w:r>
      <w:r w:rsidR="00CD4E9C" w:rsidRPr="0023410F">
        <w:rPr>
          <w:rFonts w:ascii="Times New Roman" w:hAnsi="Times New Roman" w:cs="Times New Roman"/>
          <w:color w:val="000000"/>
          <w:sz w:val="28"/>
          <w:szCs w:val="28"/>
        </w:rPr>
        <w:t xml:space="preserve"> </w:t>
      </w:r>
      <w:r w:rsidR="0023410F" w:rsidRPr="0023410F">
        <w:rPr>
          <w:rFonts w:ascii="Times New Roman" w:hAnsi="Times New Roman" w:cs="Times New Roman"/>
          <w:color w:val="000000"/>
          <w:sz w:val="28"/>
          <w:szCs w:val="28"/>
        </w:rPr>
        <w:t>протягом 14 днів після отримання відмови або ненадання відповіді на пропозицію щодо розірвання договору оренди від товариства з обмеженою відповідальністю "ФІРМА "СУЛА" вжити заходів для розірвання у судовому порядку договору оренди земельної ділянки площею 0,0585 га із кадастровим номером 8000000000:85:373:0009 на Андріївському узвозі, 33/6 у Подільському районі міста Києва, укладеного на підставі рішення Київської міської ради від 27 січня 2005 року N 99/2675 та зареєстрованого 13 квітня 2006 року у Книзі записів державної реєстрації договорів за N 85-6-00263.</w:t>
      </w:r>
    </w:p>
    <w:p w:rsidR="00FF006C" w:rsidRPr="00FF006C" w:rsidRDefault="00FF006C" w:rsidP="00FF006C">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Pr>
          <w:rFonts w:ascii="Times New Roman" w:hAnsi="Times New Roman" w:cs="Times New Roman"/>
          <w:sz w:val="28"/>
          <w:szCs w:val="28"/>
        </w:rPr>
        <w:lastRenderedPageBreak/>
        <w:t xml:space="preserve">Зазначив про дві підстави для розірвання договору оренди земельної ділянки:  невиконання зобов’язань по договору оренди земельної ділянки </w:t>
      </w:r>
      <w:r w:rsidR="004823C4">
        <w:rPr>
          <w:rFonts w:ascii="Times New Roman" w:hAnsi="Times New Roman" w:cs="Times New Roman"/>
          <w:sz w:val="28"/>
          <w:szCs w:val="28"/>
        </w:rPr>
        <w:t>(</w:t>
      </w:r>
      <w:r w:rsidR="00035C37">
        <w:rPr>
          <w:rFonts w:ascii="Times New Roman" w:hAnsi="Times New Roman" w:cs="Times New Roman"/>
          <w:sz w:val="28"/>
          <w:szCs w:val="28"/>
        </w:rPr>
        <w:t>наявність</w:t>
      </w:r>
      <w:r w:rsidR="004823C4">
        <w:rPr>
          <w:rFonts w:ascii="Times New Roman" w:hAnsi="Times New Roman" w:cs="Times New Roman"/>
          <w:sz w:val="28"/>
          <w:szCs w:val="28"/>
        </w:rPr>
        <w:t xml:space="preserve"> заборгованість по орендній платі) </w:t>
      </w:r>
      <w:r>
        <w:rPr>
          <w:rFonts w:ascii="Times New Roman" w:hAnsi="Times New Roman" w:cs="Times New Roman"/>
          <w:sz w:val="28"/>
          <w:szCs w:val="28"/>
        </w:rPr>
        <w:t xml:space="preserve">та не використання земельної ділянки за цільовим призначенням (протягом 5 років  земельна ділянка не забудована). </w:t>
      </w:r>
    </w:p>
    <w:p w:rsidR="00D834E2" w:rsidRDefault="0050554A" w:rsidP="00A95E9A">
      <w:pPr>
        <w:widowControl w:val="0"/>
        <w:suppressAutoHyphens/>
        <w:spacing w:after="0" w:line="240" w:lineRule="atLeast"/>
        <w:ind w:firstLine="709"/>
        <w:contextualSpacing/>
        <w:jc w:val="both"/>
        <w:rPr>
          <w:rFonts w:ascii="Times New Roman" w:hAnsi="Times New Roman" w:cs="Times New Roman"/>
          <w:color w:val="000000"/>
          <w:sz w:val="28"/>
          <w:szCs w:val="28"/>
        </w:rPr>
      </w:pPr>
      <w:r w:rsidRPr="0050554A">
        <w:rPr>
          <w:rFonts w:ascii="Times New Roman" w:eastAsia="SimSun" w:hAnsi="Times New Roman" w:cs="Mangal"/>
          <w:color w:val="000000" w:themeColor="text1"/>
          <w:kern w:val="2"/>
          <w:sz w:val="28"/>
          <w:szCs w:val="28"/>
          <w:lang w:eastAsia="zh-CN" w:bidi="hi-IN"/>
        </w:rPr>
        <w:t xml:space="preserve">ВИСТУПИЛИ: </w:t>
      </w:r>
      <w:r w:rsidR="00A95E9A">
        <w:rPr>
          <w:rFonts w:ascii="Times New Roman" w:hAnsi="Times New Roman" w:cs="Times New Roman"/>
          <w:color w:val="000000"/>
          <w:sz w:val="28"/>
          <w:szCs w:val="28"/>
        </w:rPr>
        <w:t xml:space="preserve">Муха В.В. запропонувала </w:t>
      </w:r>
      <w:r w:rsidR="00A95E9A">
        <w:rPr>
          <w:rFonts w:ascii="Times New Roman" w:eastAsia="SimSun" w:hAnsi="Times New Roman" w:cs="Mangal"/>
          <w:color w:val="000000" w:themeColor="text1"/>
          <w:kern w:val="2"/>
          <w:sz w:val="28"/>
          <w:szCs w:val="28"/>
          <w:lang w:eastAsia="zh-CN" w:bidi="hi-IN"/>
        </w:rPr>
        <w:t>інформацію</w:t>
      </w:r>
      <w:r w:rsidR="00A95E9A" w:rsidRPr="005A1471">
        <w:rPr>
          <w:rFonts w:ascii="Times New Roman" w:eastAsia="SimSun" w:hAnsi="Times New Roman" w:cs="Mangal"/>
          <w:color w:val="000000" w:themeColor="text1"/>
          <w:kern w:val="2"/>
          <w:sz w:val="28"/>
          <w:szCs w:val="28"/>
          <w:lang w:eastAsia="zh-CN" w:bidi="hi-IN"/>
        </w:rPr>
        <w:t xml:space="preserve">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w:t>
      </w:r>
      <w:r w:rsidR="00A95E9A">
        <w:rPr>
          <w:rFonts w:ascii="Times New Roman" w:eastAsia="SimSun" w:hAnsi="Times New Roman" w:cs="Mangal"/>
          <w:color w:val="000000" w:themeColor="text1"/>
          <w:kern w:val="2"/>
          <w:sz w:val="28"/>
          <w:szCs w:val="28"/>
          <w:lang w:eastAsia="zh-CN" w:bidi="hi-IN"/>
        </w:rPr>
        <w:t>, взяти до відома;</w:t>
      </w:r>
      <w:r w:rsidR="00A95E9A">
        <w:rPr>
          <w:rFonts w:ascii="Times New Roman" w:hAnsi="Times New Roman" w:cs="Times New Roman"/>
          <w:color w:val="000000"/>
          <w:sz w:val="28"/>
          <w:szCs w:val="28"/>
        </w:rPr>
        <w:t xml:space="preserve"> Комісії звернутись до </w:t>
      </w:r>
      <w:r w:rsidR="00A95E9A">
        <w:rPr>
          <w:rFonts w:ascii="Times New Roman" w:eastAsia="SimSun" w:hAnsi="Times New Roman" w:cs="Mangal"/>
          <w:color w:val="000000" w:themeColor="text1"/>
          <w:kern w:val="2"/>
          <w:sz w:val="28"/>
          <w:szCs w:val="28"/>
          <w:lang w:eastAsia="zh-CN" w:bidi="hi-IN"/>
        </w:rPr>
        <w:t>Департаменту міського благоустрою</w:t>
      </w:r>
      <w:r w:rsidR="00A95E9A" w:rsidRPr="000F7FB2">
        <w:rPr>
          <w:rFonts w:ascii="Times New Roman" w:eastAsia="SimSun" w:hAnsi="Times New Roman" w:cs="Mangal"/>
          <w:color w:val="000000" w:themeColor="text1"/>
          <w:kern w:val="2"/>
          <w:sz w:val="28"/>
          <w:szCs w:val="28"/>
          <w:lang w:eastAsia="zh-CN" w:bidi="hi-IN"/>
        </w:rPr>
        <w:t xml:space="preserve"> </w:t>
      </w:r>
      <w:r w:rsidR="00A95E9A">
        <w:rPr>
          <w:rFonts w:ascii="Times New Roman" w:hAnsi="Times New Roman" w:cs="Times New Roman"/>
          <w:sz w:val="28"/>
          <w:szCs w:val="28"/>
        </w:rPr>
        <w:t xml:space="preserve">виконавчого органу </w:t>
      </w:r>
      <w:r w:rsidR="00A95E9A" w:rsidRPr="00A95049">
        <w:rPr>
          <w:rFonts w:ascii="Times New Roman" w:hAnsi="Times New Roman" w:cs="Times New Roman"/>
          <w:sz w:val="28"/>
          <w:szCs w:val="28"/>
        </w:rPr>
        <w:t>Київської  міської  ради  (Київської міської державної адміністрації)</w:t>
      </w:r>
      <w:r w:rsidR="00A95E9A">
        <w:rPr>
          <w:rFonts w:ascii="Times New Roman" w:hAnsi="Times New Roman" w:cs="Times New Roman"/>
          <w:sz w:val="28"/>
          <w:szCs w:val="28"/>
        </w:rPr>
        <w:t xml:space="preserve"> стосовно надання інформації про виконання пункту плану заходів, спрямованих на реалізацію порушеного в  </w:t>
      </w:r>
      <w:r w:rsidR="00A95E9A" w:rsidRPr="005A1471">
        <w:rPr>
          <w:rFonts w:ascii="Times New Roman" w:eastAsia="SimSun" w:hAnsi="Times New Roman" w:cs="Mangal"/>
          <w:color w:val="000000" w:themeColor="text1"/>
          <w:kern w:val="2"/>
          <w:sz w:val="28"/>
          <w:szCs w:val="28"/>
          <w:lang w:eastAsia="zh-CN" w:bidi="hi-IN"/>
        </w:rPr>
        <w:t xml:space="preserve">електронній петиції </w:t>
      </w:r>
      <w:r w:rsidR="00A95E9A">
        <w:rPr>
          <w:rFonts w:ascii="Times New Roman" w:eastAsia="SimSun" w:hAnsi="Times New Roman" w:cs="Mangal"/>
          <w:color w:val="000000" w:themeColor="text1"/>
          <w:kern w:val="2"/>
          <w:sz w:val="28"/>
          <w:szCs w:val="28"/>
          <w:lang w:eastAsia="zh-CN" w:bidi="hi-IN"/>
        </w:rPr>
        <w:t xml:space="preserve">від 06.02.2018 </w:t>
      </w:r>
      <w:r w:rsidR="00A95E9A" w:rsidRPr="005A1471">
        <w:rPr>
          <w:rFonts w:ascii="Times New Roman" w:eastAsia="SimSun" w:hAnsi="Times New Roman" w:cs="Mangal"/>
          <w:color w:val="000000" w:themeColor="text1"/>
          <w:kern w:val="2"/>
          <w:sz w:val="28"/>
          <w:szCs w:val="28"/>
          <w:lang w:eastAsia="zh-CN" w:bidi="hi-IN"/>
        </w:rPr>
        <w:t>№7430</w:t>
      </w:r>
      <w:r w:rsidR="00A95E9A">
        <w:rPr>
          <w:rFonts w:ascii="Times New Roman" w:eastAsia="SimSun" w:hAnsi="Times New Roman" w:cs="Mangal"/>
          <w:color w:val="000000" w:themeColor="text1"/>
          <w:kern w:val="2"/>
          <w:sz w:val="28"/>
          <w:szCs w:val="28"/>
          <w:lang w:eastAsia="zh-CN" w:bidi="hi-IN"/>
        </w:rPr>
        <w:t xml:space="preserve"> питання, </w:t>
      </w:r>
      <w:r w:rsidR="00A95E9A">
        <w:rPr>
          <w:rFonts w:ascii="Times New Roman" w:hAnsi="Times New Roman" w:cs="Times New Roman"/>
          <w:sz w:val="28"/>
          <w:szCs w:val="28"/>
        </w:rPr>
        <w:t xml:space="preserve">щодо проведення </w:t>
      </w:r>
      <w:r w:rsidR="00A95E9A">
        <w:rPr>
          <w:rFonts w:ascii="Times New Roman" w:eastAsia="SimSun" w:hAnsi="Times New Roman" w:cs="Mangal"/>
          <w:color w:val="000000" w:themeColor="text1"/>
          <w:kern w:val="2"/>
          <w:sz w:val="28"/>
          <w:szCs w:val="28"/>
          <w:lang w:eastAsia="zh-CN" w:bidi="hi-IN"/>
        </w:rPr>
        <w:t>Департаментом міського благоустрою</w:t>
      </w:r>
      <w:r w:rsidR="00A95E9A" w:rsidRPr="000F7FB2">
        <w:rPr>
          <w:rFonts w:ascii="Times New Roman" w:eastAsia="SimSun" w:hAnsi="Times New Roman" w:cs="Mangal"/>
          <w:color w:val="000000" w:themeColor="text1"/>
          <w:kern w:val="2"/>
          <w:sz w:val="28"/>
          <w:szCs w:val="28"/>
          <w:lang w:eastAsia="zh-CN" w:bidi="hi-IN"/>
        </w:rPr>
        <w:t xml:space="preserve"> </w:t>
      </w:r>
      <w:r w:rsidR="00A95E9A">
        <w:rPr>
          <w:rFonts w:ascii="Times New Roman" w:hAnsi="Times New Roman" w:cs="Times New Roman"/>
          <w:sz w:val="28"/>
          <w:szCs w:val="28"/>
        </w:rPr>
        <w:t xml:space="preserve">виконавчого органу </w:t>
      </w:r>
      <w:r w:rsidR="00A95E9A" w:rsidRPr="00A95049">
        <w:rPr>
          <w:rFonts w:ascii="Times New Roman" w:hAnsi="Times New Roman" w:cs="Times New Roman"/>
          <w:sz w:val="28"/>
          <w:szCs w:val="28"/>
        </w:rPr>
        <w:t>Київської  міської  ради  (Київської міської державної адміністрації)</w:t>
      </w:r>
      <w:r w:rsidR="00A95E9A">
        <w:rPr>
          <w:rFonts w:ascii="Times New Roman" w:hAnsi="Times New Roman" w:cs="Times New Roman"/>
          <w:sz w:val="28"/>
          <w:szCs w:val="28"/>
        </w:rPr>
        <w:t xml:space="preserve"> у ІІІ-І</w:t>
      </w:r>
      <w:r w:rsidR="00A95E9A">
        <w:rPr>
          <w:rFonts w:ascii="Times New Roman" w:hAnsi="Times New Roman" w:cs="Times New Roman"/>
          <w:sz w:val="28"/>
          <w:szCs w:val="28"/>
          <w:lang w:val="en-US"/>
        </w:rPr>
        <w:t>V</w:t>
      </w:r>
      <w:r w:rsidR="00A95E9A">
        <w:rPr>
          <w:rFonts w:ascii="Times New Roman" w:hAnsi="Times New Roman" w:cs="Times New Roman"/>
          <w:sz w:val="28"/>
          <w:szCs w:val="28"/>
        </w:rPr>
        <w:t xml:space="preserve"> кварталах 2018 року обстеження земельної ділянки на наявність тимчасових споруд та складання відповідного акту спеціалістами зазначеного департаменту, </w:t>
      </w:r>
      <w:r w:rsidR="00A95E9A" w:rsidRPr="009C4B78">
        <w:rPr>
          <w:rFonts w:ascii="Times New Roman" w:hAnsi="Times New Roman" w:cs="Times New Roman"/>
          <w:sz w:val="28"/>
          <w:szCs w:val="28"/>
        </w:rPr>
        <w:t>у разі невиконання</w:t>
      </w:r>
      <w:r w:rsidR="009C4B78" w:rsidRPr="009C4B78">
        <w:rPr>
          <w:rFonts w:ascii="Times New Roman" w:hAnsi="Times New Roman" w:cs="Times New Roman"/>
          <w:sz w:val="28"/>
          <w:szCs w:val="28"/>
        </w:rPr>
        <w:t xml:space="preserve"> зазначеного пункту</w:t>
      </w:r>
      <w:r w:rsidR="00A95E9A" w:rsidRPr="009C4B78">
        <w:rPr>
          <w:rFonts w:ascii="Times New Roman" w:hAnsi="Times New Roman" w:cs="Times New Roman"/>
          <w:sz w:val="28"/>
          <w:szCs w:val="28"/>
        </w:rPr>
        <w:t xml:space="preserve">, </w:t>
      </w:r>
      <w:r w:rsidR="009C4B78">
        <w:rPr>
          <w:rFonts w:ascii="Times New Roman" w:hAnsi="Times New Roman" w:cs="Times New Roman"/>
          <w:sz w:val="28"/>
          <w:szCs w:val="28"/>
        </w:rPr>
        <w:t xml:space="preserve">поінформувати Комісію </w:t>
      </w:r>
      <w:r w:rsidR="00A95E9A">
        <w:rPr>
          <w:rFonts w:ascii="Times New Roman" w:hAnsi="Times New Roman" w:cs="Times New Roman"/>
          <w:sz w:val="28"/>
          <w:szCs w:val="28"/>
        </w:rPr>
        <w:t xml:space="preserve">про причини та ймовірну дату проведення  зазначеного обстеження </w:t>
      </w:r>
      <w:r w:rsidR="00771AB3">
        <w:rPr>
          <w:rFonts w:ascii="Times New Roman" w:hAnsi="Times New Roman" w:cs="Times New Roman"/>
          <w:sz w:val="28"/>
          <w:szCs w:val="28"/>
        </w:rPr>
        <w:t xml:space="preserve">, а також звернутися до </w:t>
      </w:r>
      <w:r w:rsidR="00A95E9A">
        <w:rPr>
          <w:rFonts w:ascii="Times New Roman" w:hAnsi="Times New Roman" w:cs="Times New Roman"/>
          <w:sz w:val="28"/>
          <w:szCs w:val="28"/>
        </w:rPr>
        <w:t xml:space="preserve">Управління правового забезпечення </w:t>
      </w:r>
      <w:r w:rsidR="00035C37">
        <w:rPr>
          <w:rFonts w:ascii="Times New Roman" w:hAnsi="Times New Roman" w:cs="Times New Roman"/>
          <w:sz w:val="28"/>
          <w:szCs w:val="28"/>
        </w:rPr>
        <w:t xml:space="preserve">діяльності </w:t>
      </w:r>
      <w:r w:rsidR="00A95E9A">
        <w:rPr>
          <w:rFonts w:ascii="Times New Roman" w:hAnsi="Times New Roman" w:cs="Times New Roman"/>
          <w:sz w:val="28"/>
          <w:szCs w:val="28"/>
        </w:rPr>
        <w:t>Київської міської ради щодо опрацювання питання про припинення в односторонньому порядку договору оренди ТОВ «ФІРМА «СУЛА» з</w:t>
      </w:r>
      <w:r w:rsidR="009C4B78">
        <w:rPr>
          <w:rFonts w:ascii="Times New Roman" w:hAnsi="Times New Roman" w:cs="Times New Roman"/>
          <w:sz w:val="28"/>
          <w:szCs w:val="28"/>
        </w:rPr>
        <w:t xml:space="preserve">емельної ділянки із кадастровим </w:t>
      </w:r>
      <w:r w:rsidR="00A95E9A">
        <w:rPr>
          <w:rFonts w:ascii="Times New Roman" w:hAnsi="Times New Roman" w:cs="Times New Roman"/>
          <w:sz w:val="28"/>
          <w:szCs w:val="28"/>
        </w:rPr>
        <w:t>номером 8000000000:</w:t>
      </w:r>
      <w:r w:rsidR="00A95E9A" w:rsidRPr="0023410F">
        <w:rPr>
          <w:rFonts w:ascii="Times New Roman" w:hAnsi="Times New Roman" w:cs="Times New Roman"/>
          <w:color w:val="000000"/>
          <w:sz w:val="28"/>
          <w:szCs w:val="28"/>
        </w:rPr>
        <w:t>85:373:0009 на Андріївському узвозі, 33/6 у Подільському районі міста Києва, укладеного на підставі рішення Київської міської ради від 27 січня 2005 року N 99/2675 та зареєстрованого 13 квітня 2006 року у Книзі записів державної реєстрації договорів за N 85-6-00263</w:t>
      </w:r>
      <w:r w:rsidR="00A95E9A">
        <w:rPr>
          <w:rFonts w:ascii="Times New Roman" w:hAnsi="Times New Roman" w:cs="Times New Roman"/>
          <w:color w:val="000000"/>
          <w:sz w:val="28"/>
          <w:szCs w:val="28"/>
        </w:rPr>
        <w:t xml:space="preserve">, та за </w:t>
      </w:r>
      <w:r w:rsidR="00A95E9A" w:rsidRPr="009C4B78">
        <w:rPr>
          <w:rFonts w:ascii="Times New Roman" w:hAnsi="Times New Roman" w:cs="Times New Roman"/>
          <w:color w:val="000000"/>
          <w:sz w:val="28"/>
          <w:szCs w:val="28"/>
        </w:rPr>
        <w:t>результатами інформува</w:t>
      </w:r>
      <w:r w:rsidR="009C4B78" w:rsidRPr="009C4B78">
        <w:rPr>
          <w:rFonts w:ascii="Times New Roman" w:hAnsi="Times New Roman" w:cs="Times New Roman"/>
          <w:color w:val="000000"/>
          <w:sz w:val="28"/>
          <w:szCs w:val="28"/>
        </w:rPr>
        <w:t>ти</w:t>
      </w:r>
      <w:r w:rsidR="00A95E9A" w:rsidRPr="009C4B78">
        <w:rPr>
          <w:rFonts w:ascii="Times New Roman" w:hAnsi="Times New Roman" w:cs="Times New Roman"/>
          <w:color w:val="000000"/>
          <w:sz w:val="28"/>
          <w:szCs w:val="28"/>
        </w:rPr>
        <w:t xml:space="preserve"> Комісі</w:t>
      </w:r>
      <w:r w:rsidR="009C4B78" w:rsidRPr="009C4B78">
        <w:rPr>
          <w:rFonts w:ascii="Times New Roman" w:hAnsi="Times New Roman" w:cs="Times New Roman"/>
          <w:color w:val="000000"/>
          <w:sz w:val="28"/>
          <w:szCs w:val="28"/>
        </w:rPr>
        <w:t>ю</w:t>
      </w:r>
      <w:r w:rsidR="00A95E9A" w:rsidRPr="009C4B78">
        <w:rPr>
          <w:rFonts w:ascii="Times New Roman" w:hAnsi="Times New Roman" w:cs="Times New Roman"/>
          <w:color w:val="000000"/>
          <w:sz w:val="28"/>
          <w:szCs w:val="28"/>
        </w:rPr>
        <w:t>.</w:t>
      </w:r>
      <w:r w:rsidR="00A95E9A">
        <w:rPr>
          <w:rFonts w:ascii="Times New Roman" w:hAnsi="Times New Roman" w:cs="Times New Roman"/>
          <w:color w:val="000000"/>
          <w:sz w:val="28"/>
          <w:szCs w:val="28"/>
        </w:rPr>
        <w:t xml:space="preserve"> </w:t>
      </w:r>
    </w:p>
    <w:p w:rsidR="00A95E9A" w:rsidRPr="00A95E9A" w:rsidRDefault="00A95E9A" w:rsidP="00A95E9A">
      <w:pPr>
        <w:widowControl w:val="0"/>
        <w:suppressAutoHyphens/>
        <w:spacing w:after="0" w:line="240" w:lineRule="atLeast"/>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Гулій Я.Ю. проінформував про спробу розірвати зазначений договір оренди, яка була невдалою через юридично неграмотно підготовлені матеріали.</w:t>
      </w:r>
    </w:p>
    <w:p w:rsidR="004577F0" w:rsidRDefault="0050554A" w:rsidP="004577F0">
      <w:pPr>
        <w:widowControl w:val="0"/>
        <w:suppressAutoHyphens/>
        <w:spacing w:after="0" w:line="240" w:lineRule="atLeast"/>
        <w:ind w:firstLine="709"/>
        <w:contextualSpacing/>
        <w:jc w:val="both"/>
        <w:rPr>
          <w:rFonts w:ascii="Times New Roman" w:hAnsi="Times New Roman" w:cs="Times New Roman"/>
          <w:color w:val="000000"/>
          <w:sz w:val="28"/>
          <w:szCs w:val="28"/>
        </w:rPr>
      </w:pPr>
      <w:r w:rsidRPr="0050554A">
        <w:rPr>
          <w:rFonts w:ascii="Times New Roman" w:eastAsia="SimSun" w:hAnsi="Times New Roman" w:cs="Mangal"/>
          <w:color w:val="000000" w:themeColor="text1"/>
          <w:kern w:val="2"/>
          <w:sz w:val="28"/>
          <w:szCs w:val="28"/>
          <w:lang w:eastAsia="zh-CN" w:bidi="hi-IN"/>
        </w:rPr>
        <w:t xml:space="preserve">ВИРІШИЛИ: </w:t>
      </w:r>
      <w:r w:rsidR="004577F0">
        <w:rPr>
          <w:rFonts w:ascii="Times New Roman" w:eastAsia="SimSun" w:hAnsi="Times New Roman" w:cs="Mangal"/>
          <w:color w:val="000000" w:themeColor="text1"/>
          <w:kern w:val="2"/>
          <w:sz w:val="28"/>
          <w:szCs w:val="28"/>
          <w:lang w:eastAsia="zh-CN" w:bidi="hi-IN"/>
        </w:rPr>
        <w:t>1) інформацію</w:t>
      </w:r>
      <w:r w:rsidR="004577F0" w:rsidRPr="005A1471">
        <w:rPr>
          <w:rFonts w:ascii="Times New Roman" w:eastAsia="SimSun" w:hAnsi="Times New Roman" w:cs="Mangal"/>
          <w:color w:val="000000" w:themeColor="text1"/>
          <w:kern w:val="2"/>
          <w:sz w:val="28"/>
          <w:szCs w:val="28"/>
          <w:lang w:eastAsia="zh-CN" w:bidi="hi-IN"/>
        </w:rPr>
        <w:t xml:space="preserve">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w:t>
      </w:r>
      <w:r w:rsidR="004577F0">
        <w:rPr>
          <w:rFonts w:ascii="Times New Roman" w:eastAsia="SimSun" w:hAnsi="Times New Roman" w:cs="Mangal"/>
          <w:color w:val="000000" w:themeColor="text1"/>
          <w:kern w:val="2"/>
          <w:sz w:val="28"/>
          <w:szCs w:val="28"/>
          <w:lang w:eastAsia="zh-CN" w:bidi="hi-IN"/>
        </w:rPr>
        <w:t>, взяти до відома;</w:t>
      </w:r>
      <w:r w:rsidR="004577F0">
        <w:rPr>
          <w:rFonts w:ascii="Times New Roman" w:hAnsi="Times New Roman" w:cs="Times New Roman"/>
          <w:color w:val="000000"/>
          <w:sz w:val="28"/>
          <w:szCs w:val="28"/>
        </w:rPr>
        <w:t xml:space="preserve"> </w:t>
      </w:r>
    </w:p>
    <w:p w:rsidR="004577F0" w:rsidRDefault="00075908" w:rsidP="004577F0">
      <w:pPr>
        <w:widowControl w:val="0"/>
        <w:suppressAutoHyphens/>
        <w:spacing w:after="0" w:line="240" w:lineRule="atLeast"/>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bookmarkStart w:id="0" w:name="_GoBack"/>
      <w:bookmarkEnd w:id="0"/>
      <w:r w:rsidR="004577F0">
        <w:rPr>
          <w:rFonts w:ascii="Times New Roman" w:hAnsi="Times New Roman" w:cs="Times New Roman"/>
          <w:color w:val="000000"/>
          <w:sz w:val="28"/>
          <w:szCs w:val="28"/>
        </w:rPr>
        <w:t>Комісії звернутись до:</w:t>
      </w:r>
    </w:p>
    <w:p w:rsidR="004577F0" w:rsidRDefault="004577F0" w:rsidP="004577F0">
      <w:pPr>
        <w:widowControl w:val="0"/>
        <w:suppressAutoHyphens/>
        <w:spacing w:after="0" w:line="240" w:lineRule="atLeast"/>
        <w:ind w:firstLine="709"/>
        <w:contextualSpacing/>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Pr>
          <w:rFonts w:ascii="Times New Roman" w:eastAsia="SimSun" w:hAnsi="Times New Roman" w:cs="Mangal"/>
          <w:color w:val="000000" w:themeColor="text1"/>
          <w:kern w:val="2"/>
          <w:sz w:val="28"/>
          <w:szCs w:val="28"/>
          <w:lang w:eastAsia="zh-CN" w:bidi="hi-IN"/>
        </w:rPr>
        <w:t>Департаменту міського благоустрою</w:t>
      </w:r>
      <w:r w:rsidRPr="000F7FB2">
        <w:rPr>
          <w:rFonts w:ascii="Times New Roman" w:eastAsia="SimSun" w:hAnsi="Times New Roman" w:cs="Mangal"/>
          <w:color w:val="000000" w:themeColor="text1"/>
          <w:kern w:val="2"/>
          <w:sz w:val="28"/>
          <w:szCs w:val="28"/>
          <w:lang w:eastAsia="zh-CN" w:bidi="hi-IN"/>
        </w:rPr>
        <w:t xml:space="preserve"> </w:t>
      </w:r>
      <w:r>
        <w:rPr>
          <w:rFonts w:ascii="Times New Roman" w:hAnsi="Times New Roman" w:cs="Times New Roman"/>
          <w:sz w:val="28"/>
          <w:szCs w:val="28"/>
        </w:rPr>
        <w:t xml:space="preserve">виконавчого органу </w:t>
      </w:r>
      <w:r w:rsidRPr="00A95049">
        <w:rPr>
          <w:rFonts w:ascii="Times New Roman" w:hAnsi="Times New Roman" w:cs="Times New Roman"/>
          <w:sz w:val="28"/>
          <w:szCs w:val="28"/>
        </w:rPr>
        <w:t>Київської  міської  ради  (Київської міської державної адміністрації)</w:t>
      </w:r>
      <w:r>
        <w:rPr>
          <w:rFonts w:ascii="Times New Roman" w:hAnsi="Times New Roman" w:cs="Times New Roman"/>
          <w:sz w:val="28"/>
          <w:szCs w:val="28"/>
        </w:rPr>
        <w:t xml:space="preserve"> стосовно надання інформації про виконання пункту плану заходів, спрямованих на реалізацію порушеного в  </w:t>
      </w:r>
      <w:r w:rsidRPr="005A1471">
        <w:rPr>
          <w:rFonts w:ascii="Times New Roman" w:eastAsia="SimSun" w:hAnsi="Times New Roman" w:cs="Mangal"/>
          <w:color w:val="000000" w:themeColor="text1"/>
          <w:kern w:val="2"/>
          <w:sz w:val="28"/>
          <w:szCs w:val="28"/>
          <w:lang w:eastAsia="zh-CN" w:bidi="hi-IN"/>
        </w:rPr>
        <w:t xml:space="preserve">електронній петиції </w:t>
      </w:r>
      <w:r>
        <w:rPr>
          <w:rFonts w:ascii="Times New Roman" w:eastAsia="SimSun" w:hAnsi="Times New Roman" w:cs="Mangal"/>
          <w:color w:val="000000" w:themeColor="text1"/>
          <w:kern w:val="2"/>
          <w:sz w:val="28"/>
          <w:szCs w:val="28"/>
          <w:lang w:eastAsia="zh-CN" w:bidi="hi-IN"/>
        </w:rPr>
        <w:t xml:space="preserve">від 06.02.2018 </w:t>
      </w:r>
      <w:r w:rsidRPr="005A1471">
        <w:rPr>
          <w:rFonts w:ascii="Times New Roman" w:eastAsia="SimSun" w:hAnsi="Times New Roman" w:cs="Mangal"/>
          <w:color w:val="000000" w:themeColor="text1"/>
          <w:kern w:val="2"/>
          <w:sz w:val="28"/>
          <w:szCs w:val="28"/>
          <w:lang w:eastAsia="zh-CN" w:bidi="hi-IN"/>
        </w:rPr>
        <w:t>№7430</w:t>
      </w:r>
      <w:r>
        <w:rPr>
          <w:rFonts w:ascii="Times New Roman" w:eastAsia="SimSun" w:hAnsi="Times New Roman" w:cs="Mangal"/>
          <w:color w:val="000000" w:themeColor="text1"/>
          <w:kern w:val="2"/>
          <w:sz w:val="28"/>
          <w:szCs w:val="28"/>
          <w:lang w:eastAsia="zh-CN" w:bidi="hi-IN"/>
        </w:rPr>
        <w:t xml:space="preserve"> питання, </w:t>
      </w:r>
      <w:r>
        <w:rPr>
          <w:rFonts w:ascii="Times New Roman" w:hAnsi="Times New Roman" w:cs="Times New Roman"/>
          <w:sz w:val="28"/>
          <w:szCs w:val="28"/>
        </w:rPr>
        <w:t xml:space="preserve">щодо проведення </w:t>
      </w:r>
      <w:r>
        <w:rPr>
          <w:rFonts w:ascii="Times New Roman" w:eastAsia="SimSun" w:hAnsi="Times New Roman" w:cs="Mangal"/>
          <w:color w:val="000000" w:themeColor="text1"/>
          <w:kern w:val="2"/>
          <w:sz w:val="28"/>
          <w:szCs w:val="28"/>
          <w:lang w:eastAsia="zh-CN" w:bidi="hi-IN"/>
        </w:rPr>
        <w:t>Департаментом міського благоустрою</w:t>
      </w:r>
      <w:r w:rsidRPr="000F7FB2">
        <w:rPr>
          <w:rFonts w:ascii="Times New Roman" w:eastAsia="SimSun" w:hAnsi="Times New Roman" w:cs="Mangal"/>
          <w:color w:val="000000" w:themeColor="text1"/>
          <w:kern w:val="2"/>
          <w:sz w:val="28"/>
          <w:szCs w:val="28"/>
          <w:lang w:eastAsia="zh-CN" w:bidi="hi-IN"/>
        </w:rPr>
        <w:t xml:space="preserve"> </w:t>
      </w:r>
      <w:r>
        <w:rPr>
          <w:rFonts w:ascii="Times New Roman" w:hAnsi="Times New Roman" w:cs="Times New Roman"/>
          <w:sz w:val="28"/>
          <w:szCs w:val="28"/>
        </w:rPr>
        <w:t xml:space="preserve">виконавчого органу </w:t>
      </w:r>
      <w:r w:rsidRPr="00A95049">
        <w:rPr>
          <w:rFonts w:ascii="Times New Roman" w:hAnsi="Times New Roman" w:cs="Times New Roman"/>
          <w:sz w:val="28"/>
          <w:szCs w:val="28"/>
        </w:rPr>
        <w:t>Київської  міської  ради  (Київської міської державної адміністрації)</w:t>
      </w:r>
      <w:r>
        <w:rPr>
          <w:rFonts w:ascii="Times New Roman" w:hAnsi="Times New Roman" w:cs="Times New Roman"/>
          <w:sz w:val="28"/>
          <w:szCs w:val="28"/>
        </w:rPr>
        <w:t xml:space="preserve"> у ІІІ-І</w:t>
      </w:r>
      <w:r>
        <w:rPr>
          <w:rFonts w:ascii="Times New Roman" w:hAnsi="Times New Roman" w:cs="Times New Roman"/>
          <w:sz w:val="28"/>
          <w:szCs w:val="28"/>
          <w:lang w:val="en-US"/>
        </w:rPr>
        <w:t>V</w:t>
      </w:r>
      <w:r>
        <w:rPr>
          <w:rFonts w:ascii="Times New Roman" w:hAnsi="Times New Roman" w:cs="Times New Roman"/>
          <w:sz w:val="28"/>
          <w:szCs w:val="28"/>
        </w:rPr>
        <w:t xml:space="preserve"> кварталах 2018 року обстеження земельної ділянки на наявність тимчасових споруд та складання відповідного акту спеціаліст</w:t>
      </w:r>
      <w:r w:rsidR="009C4B78">
        <w:rPr>
          <w:rFonts w:ascii="Times New Roman" w:hAnsi="Times New Roman" w:cs="Times New Roman"/>
          <w:sz w:val="28"/>
          <w:szCs w:val="28"/>
        </w:rPr>
        <w:t>ами зазначеного департаменту, у</w:t>
      </w:r>
      <w:r w:rsidR="009C4B78" w:rsidRPr="009C4B78">
        <w:rPr>
          <w:rFonts w:ascii="Times New Roman" w:hAnsi="Times New Roman" w:cs="Times New Roman"/>
          <w:sz w:val="28"/>
          <w:szCs w:val="28"/>
        </w:rPr>
        <w:t xml:space="preserve"> разі невиконання зазначеного пункту, поінформувати Комісію </w:t>
      </w:r>
      <w:r>
        <w:rPr>
          <w:rFonts w:ascii="Times New Roman" w:hAnsi="Times New Roman" w:cs="Times New Roman"/>
          <w:sz w:val="28"/>
          <w:szCs w:val="28"/>
        </w:rPr>
        <w:t>про прич</w:t>
      </w:r>
      <w:r w:rsidR="00035C37">
        <w:rPr>
          <w:rFonts w:ascii="Times New Roman" w:hAnsi="Times New Roman" w:cs="Times New Roman"/>
          <w:sz w:val="28"/>
          <w:szCs w:val="28"/>
        </w:rPr>
        <w:t>ини та ймовірну дату проведення</w:t>
      </w:r>
      <w:r>
        <w:rPr>
          <w:rFonts w:ascii="Times New Roman" w:hAnsi="Times New Roman" w:cs="Times New Roman"/>
          <w:sz w:val="28"/>
          <w:szCs w:val="28"/>
        </w:rPr>
        <w:t xml:space="preserve"> зазначеного обстеження;</w:t>
      </w:r>
    </w:p>
    <w:p w:rsidR="0050554A" w:rsidRPr="004577F0" w:rsidRDefault="004577F0" w:rsidP="004577F0">
      <w:pPr>
        <w:widowControl w:val="0"/>
        <w:suppressAutoHyphens/>
        <w:spacing w:after="0" w:line="240" w:lineRule="atLeast"/>
        <w:ind w:firstLine="709"/>
        <w:contextualSpacing/>
        <w:jc w:val="both"/>
        <w:rPr>
          <w:rFonts w:ascii="Times New Roman" w:hAnsi="Times New Roman" w:cs="Times New Roman"/>
          <w:color w:val="000000"/>
          <w:sz w:val="28"/>
          <w:szCs w:val="28"/>
        </w:rPr>
      </w:pPr>
      <w:r>
        <w:rPr>
          <w:rFonts w:ascii="Times New Roman" w:hAnsi="Times New Roman" w:cs="Times New Roman"/>
          <w:sz w:val="28"/>
          <w:szCs w:val="28"/>
        </w:rPr>
        <w:t xml:space="preserve"> - Управління правового забезпечення </w:t>
      </w:r>
      <w:r w:rsidR="00035C37">
        <w:rPr>
          <w:rFonts w:ascii="Times New Roman" w:hAnsi="Times New Roman" w:cs="Times New Roman"/>
          <w:sz w:val="28"/>
          <w:szCs w:val="28"/>
        </w:rPr>
        <w:t xml:space="preserve">діяльності </w:t>
      </w:r>
      <w:r>
        <w:rPr>
          <w:rFonts w:ascii="Times New Roman" w:hAnsi="Times New Roman" w:cs="Times New Roman"/>
          <w:sz w:val="28"/>
          <w:szCs w:val="28"/>
        </w:rPr>
        <w:t xml:space="preserve">Київської міської ради щодо опрацювання питання про припинення </w:t>
      </w:r>
      <w:r w:rsidR="00B13681">
        <w:rPr>
          <w:rFonts w:ascii="Times New Roman" w:hAnsi="Times New Roman" w:cs="Times New Roman"/>
          <w:sz w:val="28"/>
          <w:szCs w:val="28"/>
        </w:rPr>
        <w:t xml:space="preserve">в односторонньому порядку </w:t>
      </w:r>
      <w:r>
        <w:rPr>
          <w:rFonts w:ascii="Times New Roman" w:hAnsi="Times New Roman" w:cs="Times New Roman"/>
          <w:sz w:val="28"/>
          <w:szCs w:val="28"/>
        </w:rPr>
        <w:t>договору оренди ТОВ «ФІРМА «СУЛА» земельної ділянки із кадастровим номером 8000000000:</w:t>
      </w:r>
      <w:r w:rsidRPr="0023410F">
        <w:rPr>
          <w:rFonts w:ascii="Times New Roman" w:hAnsi="Times New Roman" w:cs="Times New Roman"/>
          <w:color w:val="000000"/>
          <w:sz w:val="28"/>
          <w:szCs w:val="28"/>
        </w:rPr>
        <w:t xml:space="preserve">85:373:0009 на Андріївському узвозі, 33/6 у Подільському районі міста Києва, укладеного на підставі рішення Київської міської ради від 27 січня 2005 </w:t>
      </w:r>
      <w:r w:rsidRPr="0023410F">
        <w:rPr>
          <w:rFonts w:ascii="Times New Roman" w:hAnsi="Times New Roman" w:cs="Times New Roman"/>
          <w:color w:val="000000"/>
          <w:sz w:val="28"/>
          <w:szCs w:val="28"/>
        </w:rPr>
        <w:lastRenderedPageBreak/>
        <w:t>року N 99/2675 та зареєстрованого 13 квітня 2006 року у Книзі записів державної реєстрації договорів за N 85-6-00263</w:t>
      </w:r>
      <w:r>
        <w:rPr>
          <w:rFonts w:ascii="Times New Roman" w:hAnsi="Times New Roman" w:cs="Times New Roman"/>
          <w:color w:val="000000"/>
          <w:sz w:val="28"/>
          <w:szCs w:val="28"/>
        </w:rPr>
        <w:t xml:space="preserve">, та за результатами інформування Комісії. </w:t>
      </w:r>
    </w:p>
    <w:p w:rsidR="0050554A" w:rsidRPr="0050554A" w:rsidRDefault="0050554A" w:rsidP="00754ABC">
      <w:pPr>
        <w:widowControl w:val="0"/>
        <w:suppressAutoHyphens/>
        <w:spacing w:after="0" w:line="240" w:lineRule="atLeast"/>
        <w:ind w:left="851" w:hanging="142"/>
        <w:contextualSpacing/>
        <w:jc w:val="both"/>
        <w:rPr>
          <w:rFonts w:ascii="Times New Roman" w:eastAsia="SimSun" w:hAnsi="Times New Roman" w:cs="Mangal"/>
          <w:color w:val="000000" w:themeColor="text1"/>
          <w:kern w:val="2"/>
          <w:sz w:val="28"/>
          <w:szCs w:val="28"/>
          <w:lang w:eastAsia="zh-CN" w:bidi="hi-IN"/>
        </w:rPr>
      </w:pPr>
      <w:r w:rsidRPr="0050554A">
        <w:rPr>
          <w:rFonts w:ascii="Times New Roman" w:eastAsia="SimSun" w:hAnsi="Times New Roman" w:cs="Mangal"/>
          <w:color w:val="000000" w:themeColor="text1"/>
          <w:kern w:val="2"/>
          <w:sz w:val="28"/>
          <w:szCs w:val="28"/>
          <w:lang w:eastAsia="zh-CN" w:bidi="hi-IN"/>
        </w:rPr>
        <w:t>ГОЛОСУВАЛИ: «за» – 4, «проти» – 0, «утримались» – 0, «не голосували» – 0.</w:t>
      </w:r>
    </w:p>
    <w:p w:rsidR="0050554A" w:rsidRPr="004577F0" w:rsidRDefault="0050554A" w:rsidP="00754ABC">
      <w:pPr>
        <w:widowControl w:val="0"/>
        <w:suppressAutoHyphens/>
        <w:spacing w:after="0" w:line="240" w:lineRule="atLeast"/>
        <w:ind w:left="851" w:hanging="142"/>
        <w:contextualSpacing/>
        <w:jc w:val="both"/>
        <w:rPr>
          <w:rFonts w:ascii="Times New Roman" w:eastAsia="SimSun" w:hAnsi="Times New Roman" w:cs="Mangal"/>
          <w:b/>
          <w:color w:val="000000" w:themeColor="text1"/>
          <w:kern w:val="2"/>
          <w:sz w:val="28"/>
          <w:szCs w:val="28"/>
          <w:lang w:eastAsia="zh-CN" w:bidi="hi-IN"/>
        </w:rPr>
      </w:pPr>
      <w:r w:rsidRPr="004577F0">
        <w:rPr>
          <w:rFonts w:ascii="Times New Roman" w:eastAsia="SimSun" w:hAnsi="Times New Roman" w:cs="Mangal"/>
          <w:b/>
          <w:color w:val="000000" w:themeColor="text1"/>
          <w:kern w:val="2"/>
          <w:sz w:val="28"/>
          <w:szCs w:val="28"/>
          <w:lang w:eastAsia="zh-CN" w:bidi="hi-IN"/>
        </w:rPr>
        <w:t>Рішення прийнято.</w:t>
      </w:r>
    </w:p>
    <w:p w:rsidR="0050554A" w:rsidRPr="004577F0" w:rsidRDefault="0050554A" w:rsidP="0050554A">
      <w:pPr>
        <w:widowControl w:val="0"/>
        <w:suppressAutoHyphens/>
        <w:spacing w:after="0" w:line="240" w:lineRule="atLeast"/>
        <w:contextualSpacing/>
        <w:jc w:val="both"/>
        <w:rPr>
          <w:rFonts w:ascii="Times New Roman" w:eastAsia="SimSun" w:hAnsi="Times New Roman" w:cs="Mangal"/>
          <w:b/>
          <w:color w:val="000000" w:themeColor="text1"/>
          <w:kern w:val="2"/>
          <w:sz w:val="28"/>
          <w:szCs w:val="28"/>
          <w:lang w:eastAsia="zh-CN" w:bidi="hi-IN"/>
        </w:rPr>
      </w:pPr>
    </w:p>
    <w:p w:rsidR="0050554A" w:rsidRPr="00486233" w:rsidRDefault="0050554A" w:rsidP="0050554A">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Pr="00486233">
        <w:rPr>
          <w:rFonts w:ascii="Times New Roman" w:eastAsia="Calibri" w:hAnsi="Times New Roman" w:cs="Times New Roman"/>
          <w:sz w:val="28"/>
          <w:szCs w:val="28"/>
        </w:rPr>
        <w:t>.</w:t>
      </w:r>
      <w:r w:rsidRPr="00486233">
        <w:rPr>
          <w:rFonts w:ascii="Times New Roman" w:eastAsia="Calibri" w:hAnsi="Times New Roman" w:cs="Times New Roman"/>
          <w:sz w:val="28"/>
          <w:szCs w:val="28"/>
        </w:rPr>
        <w:tab/>
        <w:t>Заслуховування звіту Управління туризму та промоцій виконавчого органу Київської міської ради (Київської міської державної адміністрації) про виконання у 2018 році завдань і заходів Міської цільової програми розвитку туризму в місті Києві на 2016-2018 роки (вих. №065/04-64 від 22.01.2019).</w:t>
      </w:r>
    </w:p>
    <w:p w:rsidR="0050554A" w:rsidRPr="008911D6" w:rsidRDefault="0050554A" w:rsidP="008911D6">
      <w:pPr>
        <w:spacing w:after="0" w:line="240" w:lineRule="atLeast"/>
        <w:ind w:firstLine="708"/>
        <w:jc w:val="both"/>
        <w:rPr>
          <w:rFonts w:ascii="Times New Roman" w:eastAsia="Calibri" w:hAnsi="Times New Roman" w:cs="Times New Roman"/>
          <w:sz w:val="28"/>
          <w:szCs w:val="28"/>
        </w:rPr>
      </w:pPr>
      <w:r w:rsidRPr="00EB4CD3">
        <w:rPr>
          <w:rFonts w:ascii="Times New Roman" w:eastAsia="Times New Roman" w:hAnsi="Times New Roman" w:cs="Times New Roman"/>
          <w:sz w:val="28"/>
          <w:szCs w:val="28"/>
          <w:shd w:val="clear" w:color="auto" w:fill="FFFFFF"/>
        </w:rPr>
        <w:t xml:space="preserve">СЛУХАЛИ: </w:t>
      </w:r>
      <w:r w:rsidR="008911D6">
        <w:rPr>
          <w:rFonts w:ascii="Times New Roman" w:eastAsia="Times New Roman" w:hAnsi="Times New Roman" w:cs="Times New Roman"/>
          <w:sz w:val="28"/>
          <w:szCs w:val="28"/>
          <w:shd w:val="clear" w:color="auto" w:fill="FFFFFF"/>
        </w:rPr>
        <w:t>Тараненк</w:t>
      </w:r>
      <w:r w:rsidR="00035C37">
        <w:rPr>
          <w:rFonts w:ascii="Times New Roman" w:eastAsia="Times New Roman" w:hAnsi="Times New Roman" w:cs="Times New Roman"/>
          <w:sz w:val="28"/>
          <w:szCs w:val="28"/>
          <w:shd w:val="clear" w:color="auto" w:fill="FFFFFF"/>
        </w:rPr>
        <w:t xml:space="preserve">а А.П., який </w:t>
      </w:r>
      <w:r w:rsidR="008911D6">
        <w:rPr>
          <w:rFonts w:ascii="Times New Roman" w:eastAsia="Times New Roman" w:hAnsi="Times New Roman" w:cs="Times New Roman"/>
          <w:sz w:val="28"/>
          <w:szCs w:val="28"/>
          <w:shd w:val="clear" w:color="auto" w:fill="FFFFFF"/>
        </w:rPr>
        <w:t xml:space="preserve">надав звіт </w:t>
      </w:r>
      <w:r w:rsidR="008911D6" w:rsidRPr="00486233">
        <w:rPr>
          <w:rFonts w:ascii="Times New Roman" w:eastAsia="Calibri" w:hAnsi="Times New Roman" w:cs="Times New Roman"/>
          <w:sz w:val="28"/>
          <w:szCs w:val="28"/>
        </w:rPr>
        <w:t>Управління туризму та промоцій виконавчого органу Київської міської ради (Київської міської державної адміністр</w:t>
      </w:r>
      <w:r w:rsidR="008911D6">
        <w:rPr>
          <w:rFonts w:ascii="Times New Roman" w:eastAsia="Calibri" w:hAnsi="Times New Roman" w:cs="Times New Roman"/>
          <w:sz w:val="28"/>
          <w:szCs w:val="28"/>
        </w:rPr>
        <w:t xml:space="preserve">ації) </w:t>
      </w:r>
      <w:r w:rsidR="004E3E81">
        <w:rPr>
          <w:rFonts w:ascii="Times New Roman" w:eastAsia="Calibri" w:hAnsi="Times New Roman" w:cs="Times New Roman"/>
          <w:sz w:val="28"/>
          <w:szCs w:val="28"/>
        </w:rPr>
        <w:t xml:space="preserve">(далі Управління) </w:t>
      </w:r>
      <w:r w:rsidR="008911D6">
        <w:rPr>
          <w:rFonts w:ascii="Times New Roman" w:eastAsia="Calibri" w:hAnsi="Times New Roman" w:cs="Times New Roman"/>
          <w:sz w:val="28"/>
          <w:szCs w:val="28"/>
        </w:rPr>
        <w:t xml:space="preserve">про виконання у 2018 та 2016-2018 роках </w:t>
      </w:r>
      <w:r w:rsidR="008911D6" w:rsidRPr="00486233">
        <w:rPr>
          <w:rFonts w:ascii="Times New Roman" w:eastAsia="Calibri" w:hAnsi="Times New Roman" w:cs="Times New Roman"/>
          <w:sz w:val="28"/>
          <w:szCs w:val="28"/>
        </w:rPr>
        <w:t>завдань і заходів Міської цільової програми розвитку туризму в місті Києві на 2016-2018 роки</w:t>
      </w:r>
      <w:r w:rsidR="008911D6">
        <w:rPr>
          <w:rFonts w:ascii="Times New Roman" w:eastAsia="Calibri" w:hAnsi="Times New Roman" w:cs="Times New Roman"/>
          <w:sz w:val="28"/>
          <w:szCs w:val="28"/>
        </w:rPr>
        <w:t xml:space="preserve"> (додається). Зазначив, що на 2018 рік програмою заплановано фінансування у </w:t>
      </w:r>
      <w:r w:rsidR="00035C37">
        <w:rPr>
          <w:rFonts w:ascii="Times New Roman" w:eastAsia="Calibri" w:hAnsi="Times New Roman" w:cs="Times New Roman"/>
          <w:sz w:val="28"/>
          <w:szCs w:val="28"/>
        </w:rPr>
        <w:t>розмірі</w:t>
      </w:r>
      <w:r w:rsidR="008911D6">
        <w:rPr>
          <w:rFonts w:ascii="Times New Roman" w:eastAsia="Calibri" w:hAnsi="Times New Roman" w:cs="Times New Roman"/>
          <w:sz w:val="28"/>
          <w:szCs w:val="28"/>
        </w:rPr>
        <w:t xml:space="preserve"> 52000 тис. грн, фактично виділено – 13077 тис. </w:t>
      </w:r>
      <w:r w:rsidR="009C4B78">
        <w:rPr>
          <w:rFonts w:ascii="Times New Roman" w:eastAsia="Calibri" w:hAnsi="Times New Roman" w:cs="Times New Roman"/>
          <w:sz w:val="28"/>
          <w:szCs w:val="28"/>
        </w:rPr>
        <w:t>грн.</w:t>
      </w:r>
      <w:r w:rsidR="008911D6">
        <w:rPr>
          <w:rFonts w:ascii="Times New Roman" w:eastAsia="Calibri" w:hAnsi="Times New Roman" w:cs="Times New Roman"/>
          <w:sz w:val="28"/>
          <w:szCs w:val="28"/>
        </w:rPr>
        <w:t xml:space="preserve">, що склало 26% від потреби. </w:t>
      </w:r>
    </w:p>
    <w:p w:rsidR="008911D6" w:rsidRDefault="0050554A" w:rsidP="0050554A">
      <w:pPr>
        <w:spacing w:after="0" w:line="240" w:lineRule="atLeast"/>
        <w:ind w:firstLine="708"/>
        <w:jc w:val="both"/>
        <w:rPr>
          <w:rFonts w:ascii="Times New Roman" w:eastAsia="Times New Roman" w:hAnsi="Times New Roman" w:cs="Times New Roman"/>
          <w:sz w:val="28"/>
          <w:szCs w:val="28"/>
          <w:shd w:val="clear" w:color="auto" w:fill="FFFFFF"/>
        </w:rPr>
      </w:pPr>
      <w:r w:rsidRPr="00EB4CD3">
        <w:rPr>
          <w:rFonts w:ascii="Times New Roman" w:eastAsia="Times New Roman" w:hAnsi="Times New Roman" w:cs="Times New Roman"/>
          <w:sz w:val="28"/>
          <w:szCs w:val="28"/>
          <w:shd w:val="clear" w:color="auto" w:fill="FFFFFF"/>
        </w:rPr>
        <w:t xml:space="preserve">ВИСТУПИЛИ: </w:t>
      </w:r>
      <w:r w:rsidR="009B464B">
        <w:rPr>
          <w:rFonts w:ascii="Times New Roman" w:eastAsia="Times New Roman" w:hAnsi="Times New Roman" w:cs="Times New Roman"/>
          <w:sz w:val="28"/>
          <w:szCs w:val="28"/>
          <w:shd w:val="clear" w:color="auto" w:fill="FFFFFF"/>
        </w:rPr>
        <w:t>Таранов А.В</w:t>
      </w:r>
      <w:r w:rsidR="00DA181E">
        <w:rPr>
          <w:rFonts w:ascii="Times New Roman" w:eastAsia="Times New Roman" w:hAnsi="Times New Roman" w:cs="Times New Roman"/>
          <w:sz w:val="28"/>
          <w:szCs w:val="28"/>
          <w:shd w:val="clear" w:color="auto" w:fill="FFFFFF"/>
        </w:rPr>
        <w:t>., Муха В.В., Березницька Л.І.</w:t>
      </w:r>
    </w:p>
    <w:p w:rsidR="001C0697" w:rsidRDefault="00DA181E" w:rsidP="0050554A">
      <w:pPr>
        <w:spacing w:after="0" w:line="240" w:lineRule="atLeast"/>
        <w:ind w:firstLine="708"/>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Таранов А.В.</w:t>
      </w:r>
      <w:r w:rsidR="00D84916">
        <w:rPr>
          <w:rFonts w:ascii="Times New Roman" w:eastAsia="Times New Roman" w:hAnsi="Times New Roman" w:cs="Times New Roman"/>
          <w:sz w:val="28"/>
          <w:szCs w:val="28"/>
          <w:shd w:val="clear" w:color="auto" w:fill="FFFFFF"/>
        </w:rPr>
        <w:t xml:space="preserve"> задав питання щодо використання зу</w:t>
      </w:r>
      <w:r w:rsidR="00267E83">
        <w:rPr>
          <w:rFonts w:ascii="Times New Roman" w:eastAsia="Times New Roman" w:hAnsi="Times New Roman" w:cs="Times New Roman"/>
          <w:sz w:val="28"/>
          <w:szCs w:val="28"/>
          <w:shd w:val="clear" w:color="auto" w:fill="FFFFFF"/>
        </w:rPr>
        <w:t>пинок для туристичних автобусів, детального плану промоцій.</w:t>
      </w:r>
    </w:p>
    <w:p w:rsidR="00DA181E" w:rsidRPr="00CE1084" w:rsidRDefault="00DA181E" w:rsidP="0050554A">
      <w:pPr>
        <w:spacing w:after="0" w:line="240" w:lineRule="atLeast"/>
        <w:ind w:firstLine="708"/>
        <w:jc w:val="both"/>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sz w:val="28"/>
          <w:szCs w:val="28"/>
          <w:shd w:val="clear" w:color="auto" w:fill="FFFFFF"/>
        </w:rPr>
        <w:t xml:space="preserve">Муха В.В. </w:t>
      </w:r>
      <w:r w:rsidR="00BF1A30">
        <w:rPr>
          <w:rFonts w:ascii="Times New Roman" w:eastAsia="Times New Roman" w:hAnsi="Times New Roman" w:cs="Times New Roman"/>
          <w:sz w:val="28"/>
          <w:szCs w:val="28"/>
          <w:shd w:val="clear" w:color="auto" w:fill="FFFFFF"/>
        </w:rPr>
        <w:t xml:space="preserve">задала </w:t>
      </w:r>
      <w:r w:rsidR="006837C0">
        <w:rPr>
          <w:rFonts w:ascii="Times New Roman" w:eastAsia="Times New Roman" w:hAnsi="Times New Roman" w:cs="Times New Roman"/>
          <w:sz w:val="28"/>
          <w:szCs w:val="28"/>
          <w:shd w:val="clear" w:color="auto" w:fill="FFFFFF"/>
        </w:rPr>
        <w:t xml:space="preserve">питання </w:t>
      </w:r>
      <w:r w:rsidR="00035C37">
        <w:rPr>
          <w:rFonts w:ascii="Times New Roman" w:eastAsia="Times New Roman" w:hAnsi="Times New Roman" w:cs="Times New Roman"/>
          <w:sz w:val="28"/>
          <w:szCs w:val="28"/>
          <w:shd w:val="clear" w:color="auto" w:fill="FFFFFF"/>
        </w:rPr>
        <w:t xml:space="preserve">щодо </w:t>
      </w:r>
      <w:r w:rsidR="00C82BA4">
        <w:rPr>
          <w:rFonts w:ascii="Times New Roman" w:eastAsia="Times New Roman" w:hAnsi="Times New Roman" w:cs="Times New Roman"/>
          <w:sz w:val="28"/>
          <w:szCs w:val="28"/>
          <w:shd w:val="clear" w:color="auto" w:fill="FFFFFF"/>
        </w:rPr>
        <w:t>стану</w:t>
      </w:r>
      <w:r>
        <w:rPr>
          <w:rFonts w:ascii="Times New Roman" w:eastAsia="Times New Roman" w:hAnsi="Times New Roman" w:cs="Times New Roman"/>
          <w:sz w:val="28"/>
          <w:szCs w:val="28"/>
          <w:shd w:val="clear" w:color="auto" w:fill="FFFFFF"/>
        </w:rPr>
        <w:t xml:space="preserve"> фінансування </w:t>
      </w:r>
      <w:r w:rsidR="00035C37">
        <w:rPr>
          <w:rFonts w:ascii="Times New Roman" w:eastAsia="Times New Roman" w:hAnsi="Times New Roman" w:cs="Times New Roman"/>
          <w:sz w:val="28"/>
          <w:szCs w:val="28"/>
          <w:shd w:val="clear" w:color="auto" w:fill="FFFFFF"/>
        </w:rPr>
        <w:t xml:space="preserve">та </w:t>
      </w:r>
      <w:r>
        <w:rPr>
          <w:rFonts w:ascii="Times New Roman" w:eastAsia="Times New Roman" w:hAnsi="Times New Roman" w:cs="Times New Roman"/>
          <w:sz w:val="28"/>
          <w:szCs w:val="28"/>
          <w:shd w:val="clear" w:color="auto" w:fill="FFFFFF"/>
        </w:rPr>
        <w:t>підтримки сайту</w:t>
      </w:r>
      <w:r w:rsidR="006837C0" w:rsidRPr="006837C0">
        <w:t xml:space="preserve"> </w:t>
      </w:r>
      <w:r w:rsidR="006837C0">
        <w:rPr>
          <w:rFonts w:ascii="Times New Roman" w:eastAsia="Times New Roman" w:hAnsi="Times New Roman" w:cs="Times New Roman"/>
          <w:sz w:val="28"/>
          <w:szCs w:val="28"/>
          <w:shd w:val="clear" w:color="auto" w:fill="FFFFFF"/>
        </w:rPr>
        <w:t>visitkyiv.travel</w:t>
      </w:r>
      <w:r w:rsidR="001D166A">
        <w:rPr>
          <w:rFonts w:ascii="Times New Roman" w:eastAsia="Times New Roman" w:hAnsi="Times New Roman" w:cs="Times New Roman"/>
          <w:sz w:val="28"/>
          <w:szCs w:val="28"/>
          <w:shd w:val="clear" w:color="auto" w:fill="FFFFFF"/>
        </w:rPr>
        <w:t xml:space="preserve">, звернула увагу на </w:t>
      </w:r>
      <w:r w:rsidR="00C82BA4">
        <w:rPr>
          <w:rFonts w:ascii="Times New Roman" w:eastAsia="Times New Roman" w:hAnsi="Times New Roman" w:cs="Times New Roman"/>
          <w:sz w:val="28"/>
          <w:szCs w:val="28"/>
          <w:shd w:val="clear" w:color="auto" w:fill="FFFFFF"/>
        </w:rPr>
        <w:t xml:space="preserve">необхідність </w:t>
      </w:r>
      <w:r w:rsidR="001D166A">
        <w:rPr>
          <w:rFonts w:ascii="Times New Roman" w:eastAsia="Times New Roman" w:hAnsi="Times New Roman" w:cs="Times New Roman"/>
          <w:sz w:val="28"/>
          <w:szCs w:val="28"/>
          <w:shd w:val="clear" w:color="auto" w:fill="FFFFFF"/>
        </w:rPr>
        <w:t>ак</w:t>
      </w:r>
      <w:r w:rsidR="00C82BA4">
        <w:rPr>
          <w:rFonts w:ascii="Times New Roman" w:eastAsia="Times New Roman" w:hAnsi="Times New Roman" w:cs="Times New Roman"/>
          <w:sz w:val="28"/>
          <w:szCs w:val="28"/>
          <w:shd w:val="clear" w:color="auto" w:fill="FFFFFF"/>
        </w:rPr>
        <w:t>туалізації</w:t>
      </w:r>
      <w:r w:rsidR="001D166A">
        <w:rPr>
          <w:rFonts w:ascii="Times New Roman" w:eastAsia="Times New Roman" w:hAnsi="Times New Roman" w:cs="Times New Roman"/>
          <w:sz w:val="28"/>
          <w:szCs w:val="28"/>
          <w:shd w:val="clear" w:color="auto" w:fill="FFFFFF"/>
        </w:rPr>
        <w:t xml:space="preserve"> інформації, розміщеної на сайті, покращення роботи </w:t>
      </w:r>
      <w:r w:rsidR="008D2F23">
        <w:rPr>
          <w:rFonts w:ascii="Times New Roman" w:eastAsia="Times New Roman" w:hAnsi="Times New Roman" w:cs="Times New Roman"/>
          <w:sz w:val="28"/>
          <w:szCs w:val="28"/>
          <w:shd w:val="clear" w:color="auto" w:fill="FFFFFF"/>
        </w:rPr>
        <w:t>«</w:t>
      </w:r>
      <w:r w:rsidR="001D166A">
        <w:rPr>
          <w:rFonts w:ascii="Times New Roman" w:eastAsia="Times New Roman" w:hAnsi="Times New Roman" w:cs="Times New Roman"/>
          <w:sz w:val="28"/>
          <w:szCs w:val="28"/>
          <w:shd w:val="clear" w:color="auto" w:fill="FFFFFF"/>
        </w:rPr>
        <w:t>гарячої лінії</w:t>
      </w:r>
      <w:r w:rsidR="008D2F23">
        <w:rPr>
          <w:rFonts w:ascii="Times New Roman" w:eastAsia="Times New Roman" w:hAnsi="Times New Roman" w:cs="Times New Roman"/>
          <w:sz w:val="28"/>
          <w:szCs w:val="28"/>
          <w:shd w:val="clear" w:color="auto" w:fill="FFFFFF"/>
        </w:rPr>
        <w:t>»</w:t>
      </w:r>
      <w:r w:rsidR="006837C0">
        <w:rPr>
          <w:rFonts w:ascii="Times New Roman" w:eastAsia="Times New Roman" w:hAnsi="Times New Roman" w:cs="Times New Roman"/>
          <w:sz w:val="28"/>
          <w:szCs w:val="28"/>
          <w:shd w:val="clear" w:color="auto" w:fill="FFFFFF"/>
        </w:rPr>
        <w:t xml:space="preserve"> </w:t>
      </w:r>
      <w:r w:rsidR="00CE1084" w:rsidRPr="00CE1084">
        <w:rPr>
          <w:rFonts w:ascii="Times New Roman" w:eastAsia="Times New Roman" w:hAnsi="Times New Roman" w:cs="Times New Roman"/>
          <w:color w:val="000000" w:themeColor="text1"/>
          <w:sz w:val="28"/>
          <w:szCs w:val="28"/>
          <w:shd w:val="clear" w:color="auto" w:fill="FFFFFF"/>
        </w:rPr>
        <w:t>(</w:t>
      </w:r>
      <w:r w:rsidR="00CE1084" w:rsidRPr="00CE1084">
        <w:rPr>
          <w:rFonts w:ascii="Times New Roman" w:hAnsi="Times New Roman" w:cs="Times New Roman"/>
          <w:color w:val="000000" w:themeColor="text1"/>
          <w:sz w:val="28"/>
          <w:szCs w:val="28"/>
          <w:shd w:val="clear" w:color="auto" w:fill="FFFFFF"/>
        </w:rPr>
        <w:t>телефонної лінії</w:t>
      </w:r>
      <w:r w:rsidR="0074735F">
        <w:rPr>
          <w:rFonts w:ascii="Times New Roman" w:hAnsi="Times New Roman" w:cs="Times New Roman"/>
          <w:color w:val="000000" w:themeColor="text1"/>
          <w:sz w:val="28"/>
          <w:szCs w:val="28"/>
          <w:shd w:val="clear" w:color="auto" w:fill="FFFFFF"/>
        </w:rPr>
        <w:t xml:space="preserve"> для туристів Tourist </w:t>
      </w:r>
      <w:r w:rsidR="00CE1084" w:rsidRPr="00CE1084">
        <w:rPr>
          <w:rFonts w:ascii="Times New Roman" w:hAnsi="Times New Roman" w:cs="Times New Roman"/>
          <w:color w:val="000000" w:themeColor="text1"/>
          <w:sz w:val="28"/>
          <w:szCs w:val="28"/>
          <w:shd w:val="clear" w:color="auto" w:fill="FFFFFF"/>
        </w:rPr>
        <w:t>Info «61</w:t>
      </w:r>
      <w:r w:rsidR="006517B2">
        <w:rPr>
          <w:rFonts w:ascii="Times New Roman" w:hAnsi="Times New Roman" w:cs="Times New Roman"/>
          <w:color w:val="000000" w:themeColor="text1"/>
          <w:sz w:val="28"/>
          <w:szCs w:val="28"/>
          <w:shd w:val="clear" w:color="auto" w:fill="FFFFFF"/>
        </w:rPr>
        <w:t>-</w:t>
      </w:r>
      <w:r w:rsidR="00CE1084" w:rsidRPr="00CE1084">
        <w:rPr>
          <w:rFonts w:ascii="Times New Roman" w:hAnsi="Times New Roman" w:cs="Times New Roman"/>
          <w:color w:val="000000" w:themeColor="text1"/>
          <w:sz w:val="28"/>
          <w:szCs w:val="28"/>
          <w:shd w:val="clear" w:color="auto" w:fill="FFFFFF"/>
        </w:rPr>
        <w:t>16»</w:t>
      </w:r>
      <w:r w:rsidR="0074735F">
        <w:rPr>
          <w:rFonts w:ascii="Times New Roman" w:hAnsi="Times New Roman" w:cs="Times New Roman"/>
          <w:color w:val="000000" w:themeColor="text1"/>
          <w:sz w:val="28"/>
          <w:szCs w:val="28"/>
          <w:shd w:val="clear" w:color="auto" w:fill="FFFFFF"/>
        </w:rPr>
        <w:t xml:space="preserve">), </w:t>
      </w:r>
      <w:r w:rsidR="001F5022">
        <w:rPr>
          <w:rFonts w:ascii="Times New Roman" w:hAnsi="Times New Roman" w:cs="Times New Roman"/>
          <w:color w:val="000000" w:themeColor="text1"/>
          <w:sz w:val="28"/>
          <w:szCs w:val="28"/>
          <w:shd w:val="clear" w:color="auto" w:fill="FFFFFF"/>
        </w:rPr>
        <w:t>порушила питання соціологічного дослідження, аналізу планів роботи, пріоритетності напрямів</w:t>
      </w:r>
      <w:r w:rsidR="009B7BB5">
        <w:rPr>
          <w:rFonts w:ascii="Times New Roman" w:hAnsi="Times New Roman" w:cs="Times New Roman"/>
          <w:color w:val="000000" w:themeColor="text1"/>
          <w:sz w:val="28"/>
          <w:szCs w:val="28"/>
          <w:shd w:val="clear" w:color="auto" w:fill="FFFFFF"/>
        </w:rPr>
        <w:t xml:space="preserve"> роботи Управління</w:t>
      </w:r>
      <w:r w:rsidR="00D84916">
        <w:rPr>
          <w:rFonts w:ascii="Times New Roman" w:hAnsi="Times New Roman" w:cs="Times New Roman"/>
          <w:color w:val="000000" w:themeColor="text1"/>
          <w:sz w:val="28"/>
          <w:szCs w:val="28"/>
          <w:shd w:val="clear" w:color="auto" w:fill="FFFFFF"/>
        </w:rPr>
        <w:t>, системного підходу щодо</w:t>
      </w:r>
      <w:r w:rsidR="004E3E81">
        <w:rPr>
          <w:rFonts w:ascii="Times New Roman" w:hAnsi="Times New Roman" w:cs="Times New Roman"/>
          <w:color w:val="000000" w:themeColor="text1"/>
          <w:sz w:val="28"/>
          <w:szCs w:val="28"/>
          <w:shd w:val="clear" w:color="auto" w:fill="FFFFFF"/>
        </w:rPr>
        <w:t xml:space="preserve"> </w:t>
      </w:r>
      <w:r w:rsidR="009B7BB5">
        <w:rPr>
          <w:rFonts w:ascii="Times New Roman" w:hAnsi="Times New Roman" w:cs="Times New Roman"/>
          <w:color w:val="000000" w:themeColor="text1"/>
          <w:sz w:val="28"/>
          <w:szCs w:val="28"/>
          <w:shd w:val="clear" w:color="auto" w:fill="FFFFFF"/>
        </w:rPr>
        <w:t>його діяльності</w:t>
      </w:r>
      <w:r w:rsidR="00D84916">
        <w:rPr>
          <w:rFonts w:ascii="Times New Roman" w:hAnsi="Times New Roman" w:cs="Times New Roman"/>
          <w:color w:val="000000" w:themeColor="text1"/>
          <w:sz w:val="28"/>
          <w:szCs w:val="28"/>
          <w:shd w:val="clear" w:color="auto" w:fill="FFFFFF"/>
        </w:rPr>
        <w:t xml:space="preserve">, </w:t>
      </w:r>
      <w:r w:rsidR="005645B4">
        <w:rPr>
          <w:rFonts w:ascii="Times New Roman" w:hAnsi="Times New Roman" w:cs="Times New Roman"/>
          <w:color w:val="000000" w:themeColor="text1"/>
          <w:sz w:val="28"/>
          <w:szCs w:val="28"/>
          <w:shd w:val="clear" w:color="auto" w:fill="FFFFFF"/>
        </w:rPr>
        <w:t xml:space="preserve">підготовки презентації </w:t>
      </w:r>
      <w:r w:rsidR="00536B96">
        <w:rPr>
          <w:rFonts w:ascii="Times New Roman" w:hAnsi="Times New Roman" w:cs="Times New Roman"/>
          <w:color w:val="000000" w:themeColor="text1"/>
          <w:sz w:val="28"/>
          <w:szCs w:val="28"/>
          <w:shd w:val="clear" w:color="auto" w:fill="FFFFFF"/>
        </w:rPr>
        <w:t>столиці</w:t>
      </w:r>
      <w:r w:rsidR="009B7BB5">
        <w:rPr>
          <w:rFonts w:ascii="Times New Roman" w:hAnsi="Times New Roman" w:cs="Times New Roman"/>
          <w:color w:val="000000" w:themeColor="text1"/>
          <w:sz w:val="28"/>
          <w:szCs w:val="28"/>
          <w:shd w:val="clear" w:color="auto" w:fill="FFFFFF"/>
        </w:rPr>
        <w:t>.</w:t>
      </w:r>
      <w:r w:rsidR="00205E86">
        <w:rPr>
          <w:rFonts w:ascii="Times New Roman" w:hAnsi="Times New Roman" w:cs="Times New Roman"/>
          <w:color w:val="000000" w:themeColor="text1"/>
          <w:sz w:val="28"/>
          <w:szCs w:val="28"/>
          <w:shd w:val="clear" w:color="auto" w:fill="FFFFFF"/>
        </w:rPr>
        <w:t xml:space="preserve">  </w:t>
      </w:r>
    </w:p>
    <w:p w:rsidR="006837C0" w:rsidRDefault="006837C0" w:rsidP="007542E4">
      <w:pPr>
        <w:spacing w:after="0" w:line="240" w:lineRule="atLeast"/>
        <w:ind w:firstLine="708"/>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 xml:space="preserve">Тараненко А.П. надав відповідь, що </w:t>
      </w:r>
      <w:r w:rsidR="007542E4">
        <w:rPr>
          <w:rFonts w:ascii="Times New Roman" w:eastAsia="Times New Roman" w:hAnsi="Times New Roman" w:cs="Times New Roman"/>
          <w:sz w:val="28"/>
          <w:szCs w:val="28"/>
          <w:shd w:val="clear" w:color="auto" w:fill="FFFFFF"/>
        </w:rPr>
        <w:t xml:space="preserve">зупинки для туристичних автобусів використовуються, але </w:t>
      </w:r>
      <w:r w:rsidR="00035C37">
        <w:rPr>
          <w:rFonts w:ascii="Times New Roman" w:eastAsia="Times New Roman" w:hAnsi="Times New Roman" w:cs="Times New Roman"/>
          <w:sz w:val="28"/>
          <w:szCs w:val="28"/>
          <w:shd w:val="clear" w:color="auto" w:fill="FFFFFF"/>
        </w:rPr>
        <w:t>є проблема що їх займають інші</w:t>
      </w:r>
      <w:r w:rsidR="007542E4">
        <w:rPr>
          <w:rFonts w:ascii="Times New Roman" w:eastAsia="Times New Roman" w:hAnsi="Times New Roman" w:cs="Times New Roman"/>
          <w:sz w:val="28"/>
          <w:szCs w:val="28"/>
          <w:shd w:val="clear" w:color="auto" w:fill="FFFFFF"/>
        </w:rPr>
        <w:t xml:space="preserve"> автомобіл</w:t>
      </w:r>
      <w:r w:rsidR="00035C37">
        <w:rPr>
          <w:rFonts w:ascii="Times New Roman" w:eastAsia="Times New Roman" w:hAnsi="Times New Roman" w:cs="Times New Roman"/>
          <w:sz w:val="28"/>
          <w:szCs w:val="28"/>
          <w:shd w:val="clear" w:color="auto" w:fill="FFFFFF"/>
        </w:rPr>
        <w:t>і</w:t>
      </w:r>
      <w:r w:rsidR="009012A7">
        <w:rPr>
          <w:rFonts w:ascii="Times New Roman" w:eastAsia="Times New Roman" w:hAnsi="Times New Roman" w:cs="Times New Roman"/>
          <w:sz w:val="28"/>
          <w:szCs w:val="28"/>
          <w:shd w:val="clear" w:color="auto" w:fill="FFFFFF"/>
        </w:rPr>
        <w:t>,</w:t>
      </w:r>
      <w:r w:rsidR="007542E4">
        <w:rPr>
          <w:rFonts w:ascii="Times New Roman" w:eastAsia="Times New Roman" w:hAnsi="Times New Roman" w:cs="Times New Roman"/>
          <w:sz w:val="28"/>
          <w:szCs w:val="28"/>
          <w:shd w:val="clear" w:color="auto" w:fill="FFFFFF"/>
        </w:rPr>
        <w:t xml:space="preserve"> </w:t>
      </w:r>
      <w:r>
        <w:rPr>
          <w:rFonts w:ascii="Times New Roman" w:eastAsia="Times New Roman" w:hAnsi="Times New Roman" w:cs="Times New Roman"/>
          <w:sz w:val="28"/>
          <w:szCs w:val="28"/>
          <w:shd w:val="clear" w:color="auto" w:fill="FFFFFF"/>
        </w:rPr>
        <w:t>с</w:t>
      </w:r>
      <w:r w:rsidR="001D166A">
        <w:rPr>
          <w:rFonts w:ascii="Times New Roman" w:eastAsia="Times New Roman" w:hAnsi="Times New Roman" w:cs="Times New Roman"/>
          <w:sz w:val="28"/>
          <w:szCs w:val="28"/>
          <w:shd w:val="clear" w:color="auto" w:fill="FFFFFF"/>
        </w:rPr>
        <w:t xml:space="preserve">айт </w:t>
      </w:r>
      <w:r w:rsidR="009B7BB5">
        <w:rPr>
          <w:rFonts w:ascii="Times New Roman" w:eastAsia="Times New Roman" w:hAnsi="Times New Roman" w:cs="Times New Roman"/>
          <w:sz w:val="28"/>
          <w:szCs w:val="28"/>
          <w:shd w:val="clear" w:color="auto" w:fill="FFFFFF"/>
        </w:rPr>
        <w:t xml:space="preserve">visitkyiv.travel </w:t>
      </w:r>
      <w:r w:rsidR="009012A7">
        <w:rPr>
          <w:rFonts w:ascii="Times New Roman" w:eastAsia="Times New Roman" w:hAnsi="Times New Roman" w:cs="Times New Roman"/>
          <w:sz w:val="28"/>
          <w:szCs w:val="28"/>
          <w:shd w:val="clear" w:color="auto" w:fill="FFFFFF"/>
        </w:rPr>
        <w:t>фінансувався належним чином,</w:t>
      </w:r>
      <w:r w:rsidR="001D166A">
        <w:rPr>
          <w:rFonts w:ascii="Times New Roman" w:eastAsia="Times New Roman" w:hAnsi="Times New Roman" w:cs="Times New Roman"/>
          <w:sz w:val="28"/>
          <w:szCs w:val="28"/>
          <w:shd w:val="clear" w:color="auto" w:fill="FFFFFF"/>
        </w:rPr>
        <w:t xml:space="preserve"> </w:t>
      </w:r>
      <w:r w:rsidR="008D2F23">
        <w:rPr>
          <w:rFonts w:ascii="Times New Roman" w:eastAsia="Times New Roman" w:hAnsi="Times New Roman" w:cs="Times New Roman"/>
          <w:sz w:val="28"/>
          <w:szCs w:val="28"/>
          <w:shd w:val="clear" w:color="auto" w:fill="FFFFFF"/>
        </w:rPr>
        <w:t>роботу гарячої лінії забезпечують двоє</w:t>
      </w:r>
      <w:r w:rsidR="009012A7">
        <w:rPr>
          <w:rFonts w:ascii="Times New Roman" w:eastAsia="Times New Roman" w:hAnsi="Times New Roman" w:cs="Times New Roman"/>
          <w:sz w:val="28"/>
          <w:szCs w:val="28"/>
          <w:shd w:val="clear" w:color="auto" w:fill="FFFFFF"/>
        </w:rPr>
        <w:t xml:space="preserve"> працівників,</w:t>
      </w:r>
      <w:r w:rsidR="009B7BB5">
        <w:rPr>
          <w:rFonts w:ascii="Times New Roman" w:eastAsia="Times New Roman" w:hAnsi="Times New Roman" w:cs="Times New Roman"/>
          <w:sz w:val="28"/>
          <w:szCs w:val="28"/>
          <w:shd w:val="clear" w:color="auto" w:fill="FFFFFF"/>
        </w:rPr>
        <w:t xml:space="preserve"> презентував пріори</w:t>
      </w:r>
      <w:r w:rsidR="009012A7">
        <w:rPr>
          <w:rFonts w:ascii="Times New Roman" w:eastAsia="Times New Roman" w:hAnsi="Times New Roman" w:cs="Times New Roman"/>
          <w:sz w:val="28"/>
          <w:szCs w:val="28"/>
          <w:shd w:val="clear" w:color="auto" w:fill="FFFFFF"/>
        </w:rPr>
        <w:t xml:space="preserve">тети, </w:t>
      </w:r>
      <w:r w:rsidR="00021512">
        <w:rPr>
          <w:rFonts w:ascii="Times New Roman" w:eastAsia="Times New Roman" w:hAnsi="Times New Roman" w:cs="Times New Roman"/>
          <w:sz w:val="28"/>
          <w:szCs w:val="28"/>
          <w:shd w:val="clear" w:color="auto" w:fill="FFFFFF"/>
        </w:rPr>
        <w:t xml:space="preserve">основні </w:t>
      </w:r>
      <w:r w:rsidR="007B081D">
        <w:rPr>
          <w:rFonts w:ascii="Times New Roman" w:eastAsia="Times New Roman" w:hAnsi="Times New Roman" w:cs="Times New Roman"/>
          <w:sz w:val="28"/>
          <w:szCs w:val="28"/>
          <w:shd w:val="clear" w:color="auto" w:fill="FFFFFF"/>
        </w:rPr>
        <w:t>тренди</w:t>
      </w:r>
      <w:r w:rsidR="003C4D52">
        <w:rPr>
          <w:rFonts w:ascii="Times New Roman" w:eastAsia="Times New Roman" w:hAnsi="Times New Roman" w:cs="Times New Roman"/>
          <w:sz w:val="28"/>
          <w:szCs w:val="28"/>
          <w:shd w:val="clear" w:color="auto" w:fill="FFFFFF"/>
        </w:rPr>
        <w:t xml:space="preserve"> на 2019-2021 роки.</w:t>
      </w:r>
    </w:p>
    <w:p w:rsidR="00DA181E" w:rsidRDefault="00002068" w:rsidP="0050554A">
      <w:pPr>
        <w:spacing w:after="0" w:line="240" w:lineRule="atLeast"/>
        <w:ind w:firstLine="708"/>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Березницька Л.І.</w:t>
      </w:r>
      <w:r w:rsidR="00267E83">
        <w:rPr>
          <w:rFonts w:ascii="Times New Roman" w:eastAsia="Times New Roman" w:hAnsi="Times New Roman" w:cs="Times New Roman"/>
          <w:sz w:val="28"/>
          <w:szCs w:val="28"/>
          <w:shd w:val="clear" w:color="auto" w:fill="FFFFFF"/>
        </w:rPr>
        <w:t xml:space="preserve"> зазначила на необхідності </w:t>
      </w:r>
      <w:r w:rsidR="009B6C13">
        <w:rPr>
          <w:rFonts w:ascii="Times New Roman" w:eastAsia="Times New Roman" w:hAnsi="Times New Roman" w:cs="Times New Roman"/>
          <w:sz w:val="28"/>
          <w:szCs w:val="28"/>
          <w:shd w:val="clear" w:color="auto" w:fill="FFFFFF"/>
        </w:rPr>
        <w:t>надати</w:t>
      </w:r>
      <w:r w:rsidR="00267E83">
        <w:rPr>
          <w:rFonts w:ascii="Times New Roman" w:eastAsia="Times New Roman" w:hAnsi="Times New Roman" w:cs="Times New Roman"/>
          <w:sz w:val="28"/>
          <w:szCs w:val="28"/>
          <w:shd w:val="clear" w:color="auto" w:fill="FFFFFF"/>
        </w:rPr>
        <w:t xml:space="preserve"> </w:t>
      </w:r>
      <w:r w:rsidR="009B6C13">
        <w:rPr>
          <w:rFonts w:ascii="Times New Roman" w:eastAsia="Times New Roman" w:hAnsi="Times New Roman" w:cs="Times New Roman"/>
          <w:sz w:val="28"/>
          <w:szCs w:val="28"/>
          <w:shd w:val="clear" w:color="auto" w:fill="FFFFFF"/>
        </w:rPr>
        <w:t xml:space="preserve">на адресу </w:t>
      </w:r>
      <w:r w:rsidR="00267E83">
        <w:rPr>
          <w:rFonts w:ascii="Times New Roman" w:eastAsia="Times New Roman" w:hAnsi="Times New Roman" w:cs="Times New Roman"/>
          <w:sz w:val="28"/>
          <w:szCs w:val="28"/>
          <w:shd w:val="clear" w:color="auto" w:fill="FFFFFF"/>
        </w:rPr>
        <w:t xml:space="preserve">Комісії </w:t>
      </w:r>
      <w:r w:rsidR="009B6C13">
        <w:rPr>
          <w:rFonts w:ascii="Times New Roman" w:eastAsia="Times New Roman" w:hAnsi="Times New Roman" w:cs="Times New Roman"/>
          <w:sz w:val="28"/>
          <w:szCs w:val="28"/>
          <w:shd w:val="clear" w:color="auto" w:fill="FFFFFF"/>
        </w:rPr>
        <w:t>зразків друкованої продукції</w:t>
      </w:r>
      <w:r w:rsidR="000E3CEE">
        <w:rPr>
          <w:rFonts w:ascii="Times New Roman" w:eastAsia="Times New Roman" w:hAnsi="Times New Roman" w:cs="Times New Roman"/>
          <w:sz w:val="28"/>
          <w:szCs w:val="28"/>
          <w:shd w:val="clear" w:color="auto" w:fill="FFFFFF"/>
        </w:rPr>
        <w:t xml:space="preserve"> (буклет</w:t>
      </w:r>
      <w:r w:rsidR="009B6C13">
        <w:rPr>
          <w:rFonts w:ascii="Times New Roman" w:eastAsia="Times New Roman" w:hAnsi="Times New Roman" w:cs="Times New Roman"/>
          <w:sz w:val="28"/>
          <w:szCs w:val="28"/>
          <w:shd w:val="clear" w:color="auto" w:fill="FFFFFF"/>
        </w:rPr>
        <w:t>у, брошури</w:t>
      </w:r>
      <w:r w:rsidR="009D384F">
        <w:rPr>
          <w:rFonts w:ascii="Times New Roman" w:eastAsia="Times New Roman" w:hAnsi="Times New Roman" w:cs="Times New Roman"/>
          <w:sz w:val="28"/>
          <w:szCs w:val="28"/>
          <w:shd w:val="clear" w:color="auto" w:fill="FFFFFF"/>
        </w:rPr>
        <w:t xml:space="preserve"> тощо) щодо презентації міста Києва.</w:t>
      </w:r>
      <w:r w:rsidR="000E3CEE">
        <w:rPr>
          <w:rFonts w:ascii="Times New Roman" w:eastAsia="Times New Roman" w:hAnsi="Times New Roman" w:cs="Times New Roman"/>
          <w:sz w:val="28"/>
          <w:szCs w:val="28"/>
          <w:shd w:val="clear" w:color="auto" w:fill="FFFFFF"/>
        </w:rPr>
        <w:t xml:space="preserve"> </w:t>
      </w:r>
    </w:p>
    <w:p w:rsidR="00377896" w:rsidRDefault="00377896" w:rsidP="0050554A">
      <w:pPr>
        <w:spacing w:after="0" w:line="240" w:lineRule="atLeast"/>
        <w:ind w:firstLine="708"/>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 xml:space="preserve">Муха В.В. озвучила пропозицію членів Комісії щодо </w:t>
      </w:r>
      <w:r w:rsidR="009A7D6C">
        <w:rPr>
          <w:rFonts w:ascii="Times New Roman" w:eastAsia="Times New Roman" w:hAnsi="Times New Roman" w:cs="Times New Roman"/>
          <w:sz w:val="28"/>
          <w:szCs w:val="28"/>
          <w:shd w:val="clear" w:color="auto" w:fill="FFFFFF"/>
        </w:rPr>
        <w:t>розгляду питання</w:t>
      </w:r>
      <w:r w:rsidR="000E3CEE">
        <w:rPr>
          <w:rFonts w:ascii="Times New Roman" w:eastAsia="Times New Roman" w:hAnsi="Times New Roman" w:cs="Times New Roman"/>
          <w:sz w:val="28"/>
          <w:szCs w:val="28"/>
          <w:shd w:val="clear" w:color="auto" w:fill="FFFFFF"/>
        </w:rPr>
        <w:t xml:space="preserve"> </w:t>
      </w:r>
      <w:r w:rsidR="009A7D6C">
        <w:rPr>
          <w:rFonts w:ascii="Times New Roman" w:eastAsia="Times New Roman" w:hAnsi="Times New Roman" w:cs="Times New Roman"/>
          <w:sz w:val="28"/>
          <w:szCs w:val="28"/>
          <w:shd w:val="clear" w:color="auto" w:fill="FFFFFF"/>
        </w:rPr>
        <w:t xml:space="preserve">про затвердження звіту Управління після </w:t>
      </w:r>
      <w:r>
        <w:rPr>
          <w:rFonts w:ascii="Times New Roman" w:eastAsia="Times New Roman" w:hAnsi="Times New Roman" w:cs="Times New Roman"/>
          <w:sz w:val="28"/>
          <w:szCs w:val="28"/>
          <w:shd w:val="clear" w:color="auto" w:fill="FFFFFF"/>
        </w:rPr>
        <w:t xml:space="preserve">отримання </w:t>
      </w:r>
      <w:r w:rsidR="009A7D6C">
        <w:rPr>
          <w:rFonts w:ascii="Times New Roman" w:eastAsia="Times New Roman" w:hAnsi="Times New Roman" w:cs="Times New Roman"/>
          <w:sz w:val="28"/>
          <w:szCs w:val="28"/>
          <w:shd w:val="clear" w:color="auto" w:fill="FFFFFF"/>
        </w:rPr>
        <w:t xml:space="preserve">від Управління </w:t>
      </w:r>
      <w:r w:rsidR="009B6C13">
        <w:rPr>
          <w:rFonts w:ascii="Times New Roman" w:eastAsia="Times New Roman" w:hAnsi="Times New Roman" w:cs="Times New Roman"/>
          <w:sz w:val="28"/>
          <w:szCs w:val="28"/>
          <w:shd w:val="clear" w:color="auto" w:fill="FFFFFF"/>
        </w:rPr>
        <w:t xml:space="preserve">на адресу Комісії </w:t>
      </w:r>
      <w:r w:rsidR="000E3CEE">
        <w:rPr>
          <w:rFonts w:ascii="Times New Roman" w:eastAsia="Times New Roman" w:hAnsi="Times New Roman" w:cs="Times New Roman"/>
          <w:sz w:val="28"/>
          <w:szCs w:val="28"/>
          <w:shd w:val="clear" w:color="auto" w:fill="FFFFFF"/>
        </w:rPr>
        <w:t xml:space="preserve">наступних матеріалів: </w:t>
      </w:r>
      <w:r>
        <w:rPr>
          <w:rFonts w:ascii="Times New Roman" w:eastAsia="Times New Roman" w:hAnsi="Times New Roman" w:cs="Times New Roman"/>
          <w:sz w:val="28"/>
          <w:szCs w:val="28"/>
          <w:shd w:val="clear" w:color="auto" w:fill="FFFFFF"/>
        </w:rPr>
        <w:t>презентації</w:t>
      </w:r>
      <w:r w:rsidR="007B081D">
        <w:rPr>
          <w:rFonts w:ascii="Times New Roman" w:eastAsia="Times New Roman" w:hAnsi="Times New Roman" w:cs="Times New Roman"/>
          <w:sz w:val="28"/>
          <w:szCs w:val="28"/>
          <w:shd w:val="clear" w:color="auto" w:fill="FFFFFF"/>
        </w:rPr>
        <w:t xml:space="preserve"> міста Києва,</w:t>
      </w:r>
      <w:r>
        <w:rPr>
          <w:rFonts w:ascii="Times New Roman" w:eastAsia="Times New Roman" w:hAnsi="Times New Roman" w:cs="Times New Roman"/>
          <w:sz w:val="28"/>
          <w:szCs w:val="28"/>
          <w:shd w:val="clear" w:color="auto" w:fill="FFFFFF"/>
        </w:rPr>
        <w:t xml:space="preserve"> </w:t>
      </w:r>
      <w:r w:rsidR="009D384F" w:rsidRPr="007B081D">
        <w:rPr>
          <w:rFonts w:ascii="Times New Roman" w:eastAsia="Times New Roman" w:hAnsi="Times New Roman" w:cs="Times New Roman"/>
          <w:sz w:val="28"/>
          <w:szCs w:val="28"/>
          <w:shd w:val="clear" w:color="auto" w:fill="FFFFFF"/>
        </w:rPr>
        <w:t>дет</w:t>
      </w:r>
      <w:r w:rsidR="00B94C74" w:rsidRPr="007B081D">
        <w:rPr>
          <w:rFonts w:ascii="Times New Roman" w:eastAsia="Times New Roman" w:hAnsi="Times New Roman" w:cs="Times New Roman"/>
          <w:sz w:val="28"/>
          <w:szCs w:val="28"/>
          <w:shd w:val="clear" w:color="auto" w:fill="FFFFFF"/>
        </w:rPr>
        <w:t>алізації</w:t>
      </w:r>
      <w:r w:rsidR="009D384F" w:rsidRPr="007B081D">
        <w:rPr>
          <w:rFonts w:ascii="Times New Roman" w:eastAsia="Times New Roman" w:hAnsi="Times New Roman" w:cs="Times New Roman"/>
          <w:sz w:val="28"/>
          <w:szCs w:val="28"/>
          <w:shd w:val="clear" w:color="auto" w:fill="FFFFFF"/>
        </w:rPr>
        <w:t xml:space="preserve"> вид</w:t>
      </w:r>
      <w:r w:rsidR="009B6C13" w:rsidRPr="007B081D">
        <w:rPr>
          <w:rFonts w:ascii="Times New Roman" w:eastAsia="Times New Roman" w:hAnsi="Times New Roman" w:cs="Times New Roman"/>
          <w:sz w:val="28"/>
          <w:szCs w:val="28"/>
          <w:shd w:val="clear" w:color="auto" w:fill="FFFFFF"/>
        </w:rPr>
        <w:t>у</w:t>
      </w:r>
      <w:r w:rsidR="007B081D">
        <w:rPr>
          <w:rFonts w:ascii="Times New Roman" w:eastAsia="Times New Roman" w:hAnsi="Times New Roman" w:cs="Times New Roman"/>
          <w:sz w:val="28"/>
          <w:szCs w:val="28"/>
          <w:shd w:val="clear" w:color="auto" w:fill="FFFFFF"/>
        </w:rPr>
        <w:t xml:space="preserve"> та</w:t>
      </w:r>
      <w:r w:rsidR="009B6C13">
        <w:rPr>
          <w:rFonts w:ascii="Times New Roman" w:eastAsia="Times New Roman" w:hAnsi="Times New Roman" w:cs="Times New Roman"/>
          <w:sz w:val="28"/>
          <w:szCs w:val="28"/>
          <w:shd w:val="clear" w:color="auto" w:fill="FFFFFF"/>
        </w:rPr>
        <w:t xml:space="preserve"> </w:t>
      </w:r>
      <w:r w:rsidR="00B94C74">
        <w:rPr>
          <w:rFonts w:ascii="Times New Roman" w:eastAsia="Times New Roman" w:hAnsi="Times New Roman" w:cs="Times New Roman"/>
          <w:sz w:val="28"/>
          <w:szCs w:val="28"/>
          <w:shd w:val="clear" w:color="auto" w:fill="FFFFFF"/>
        </w:rPr>
        <w:t>кількості</w:t>
      </w:r>
      <w:r w:rsidR="009D384F">
        <w:rPr>
          <w:rFonts w:ascii="Times New Roman" w:eastAsia="Times New Roman" w:hAnsi="Times New Roman" w:cs="Times New Roman"/>
          <w:sz w:val="28"/>
          <w:szCs w:val="28"/>
          <w:shd w:val="clear" w:color="auto" w:fill="FFFFFF"/>
        </w:rPr>
        <w:t xml:space="preserve"> </w:t>
      </w:r>
      <w:r w:rsidR="00B94C74">
        <w:rPr>
          <w:rFonts w:ascii="Times New Roman" w:eastAsia="Times New Roman" w:hAnsi="Times New Roman" w:cs="Times New Roman"/>
          <w:sz w:val="28"/>
          <w:szCs w:val="28"/>
          <w:shd w:val="clear" w:color="auto" w:fill="FFFFFF"/>
        </w:rPr>
        <w:t xml:space="preserve">виготовленої </w:t>
      </w:r>
      <w:r w:rsidR="009B6C13">
        <w:rPr>
          <w:rFonts w:ascii="Times New Roman" w:eastAsia="Times New Roman" w:hAnsi="Times New Roman" w:cs="Times New Roman"/>
          <w:sz w:val="28"/>
          <w:szCs w:val="28"/>
          <w:shd w:val="clear" w:color="auto" w:fill="FFFFFF"/>
        </w:rPr>
        <w:t>продукції та шляхів і способів її розповсюдження</w:t>
      </w:r>
      <w:r w:rsidR="00C82BA4">
        <w:rPr>
          <w:rFonts w:ascii="Times New Roman" w:eastAsia="Times New Roman" w:hAnsi="Times New Roman" w:cs="Times New Roman"/>
          <w:sz w:val="28"/>
          <w:szCs w:val="28"/>
          <w:shd w:val="clear" w:color="auto" w:fill="FFFFFF"/>
        </w:rPr>
        <w:t>.</w:t>
      </w:r>
      <w:r w:rsidR="009D384F">
        <w:rPr>
          <w:rFonts w:ascii="Times New Roman" w:eastAsia="Times New Roman" w:hAnsi="Times New Roman" w:cs="Times New Roman"/>
          <w:sz w:val="28"/>
          <w:szCs w:val="28"/>
          <w:shd w:val="clear" w:color="auto" w:fill="FFFFFF"/>
        </w:rPr>
        <w:t xml:space="preserve"> </w:t>
      </w:r>
    </w:p>
    <w:p w:rsidR="0050554A" w:rsidRPr="009B464B" w:rsidRDefault="0050554A" w:rsidP="0050554A">
      <w:pPr>
        <w:spacing w:after="0" w:line="240" w:lineRule="atLeast"/>
        <w:ind w:firstLine="708"/>
        <w:jc w:val="both"/>
        <w:rPr>
          <w:rFonts w:ascii="Times New Roman" w:hAnsi="Times New Roman" w:cs="Times New Roman"/>
          <w:color w:val="000000" w:themeColor="text1"/>
          <w:sz w:val="28"/>
          <w:szCs w:val="28"/>
          <w:bdr w:val="none" w:sz="0" w:space="0" w:color="auto" w:frame="1"/>
        </w:rPr>
      </w:pPr>
      <w:r w:rsidRPr="00EB4CD3">
        <w:rPr>
          <w:rFonts w:ascii="Times New Roman" w:eastAsia="Times New Roman" w:hAnsi="Times New Roman" w:cs="Times New Roman"/>
          <w:sz w:val="28"/>
          <w:szCs w:val="28"/>
          <w:shd w:val="clear" w:color="auto" w:fill="FFFFFF"/>
        </w:rPr>
        <w:t>ВИРІШИЛИ:</w:t>
      </w:r>
      <w:r w:rsidRPr="00EB4CD3">
        <w:rPr>
          <w:rFonts w:ascii="Times New Roman" w:hAnsi="Times New Roman" w:cs="Times New Roman"/>
          <w:b/>
          <w:color w:val="000000" w:themeColor="text1"/>
          <w:sz w:val="28"/>
          <w:szCs w:val="28"/>
          <w:bdr w:val="none" w:sz="0" w:space="0" w:color="auto" w:frame="1"/>
        </w:rPr>
        <w:t xml:space="preserve"> </w:t>
      </w:r>
      <w:r w:rsidR="00B94C74">
        <w:rPr>
          <w:rFonts w:ascii="Times New Roman" w:hAnsi="Times New Roman" w:cs="Times New Roman"/>
          <w:color w:val="000000" w:themeColor="text1"/>
          <w:sz w:val="28"/>
          <w:szCs w:val="28"/>
          <w:bdr w:val="none" w:sz="0" w:space="0" w:color="auto" w:frame="1"/>
        </w:rPr>
        <w:t>зазначений</w:t>
      </w:r>
      <w:r w:rsidR="009B464B" w:rsidRPr="009B464B">
        <w:rPr>
          <w:rFonts w:ascii="Times New Roman" w:hAnsi="Times New Roman" w:cs="Times New Roman"/>
          <w:color w:val="000000" w:themeColor="text1"/>
          <w:sz w:val="28"/>
          <w:szCs w:val="28"/>
          <w:bdr w:val="none" w:sz="0" w:space="0" w:color="auto" w:frame="1"/>
        </w:rPr>
        <w:t xml:space="preserve"> звіт</w:t>
      </w:r>
      <w:r w:rsidR="00B94C74">
        <w:rPr>
          <w:rFonts w:ascii="Times New Roman" w:hAnsi="Times New Roman" w:cs="Times New Roman"/>
          <w:color w:val="000000" w:themeColor="text1"/>
          <w:sz w:val="28"/>
          <w:szCs w:val="28"/>
          <w:bdr w:val="none" w:sz="0" w:space="0" w:color="auto" w:frame="1"/>
        </w:rPr>
        <w:t xml:space="preserve"> розглянути</w:t>
      </w:r>
      <w:r w:rsidR="009B464B" w:rsidRPr="009B464B">
        <w:rPr>
          <w:rFonts w:ascii="Times New Roman" w:hAnsi="Times New Roman" w:cs="Times New Roman"/>
          <w:color w:val="000000" w:themeColor="text1"/>
          <w:sz w:val="28"/>
          <w:szCs w:val="28"/>
          <w:bdr w:val="none" w:sz="0" w:space="0" w:color="auto" w:frame="1"/>
        </w:rPr>
        <w:t xml:space="preserve"> </w:t>
      </w:r>
      <w:r w:rsidR="009B464B">
        <w:rPr>
          <w:rFonts w:ascii="Times New Roman" w:hAnsi="Times New Roman" w:cs="Times New Roman"/>
          <w:color w:val="000000" w:themeColor="text1"/>
          <w:sz w:val="28"/>
          <w:szCs w:val="28"/>
          <w:bdr w:val="none" w:sz="0" w:space="0" w:color="auto" w:frame="1"/>
        </w:rPr>
        <w:t xml:space="preserve">на черговому засіданні Комісії після отримання </w:t>
      </w:r>
      <w:r w:rsidR="00B94C74">
        <w:rPr>
          <w:rFonts w:ascii="Times New Roman" w:hAnsi="Times New Roman" w:cs="Times New Roman"/>
          <w:color w:val="000000" w:themeColor="text1"/>
          <w:sz w:val="28"/>
          <w:szCs w:val="28"/>
          <w:bdr w:val="none" w:sz="0" w:space="0" w:color="auto" w:frame="1"/>
        </w:rPr>
        <w:t xml:space="preserve">від </w:t>
      </w:r>
      <w:r w:rsidR="00B94C74" w:rsidRPr="00486233">
        <w:rPr>
          <w:rFonts w:ascii="Times New Roman" w:eastAsia="Calibri" w:hAnsi="Times New Roman" w:cs="Times New Roman"/>
          <w:sz w:val="28"/>
          <w:szCs w:val="28"/>
        </w:rPr>
        <w:t>Управління туризму та промоцій виконавчого органу Київської міської ради (Київської міської державної адміністр</w:t>
      </w:r>
      <w:r w:rsidR="00B94C74">
        <w:rPr>
          <w:rFonts w:ascii="Times New Roman" w:eastAsia="Calibri" w:hAnsi="Times New Roman" w:cs="Times New Roman"/>
          <w:sz w:val="28"/>
          <w:szCs w:val="28"/>
        </w:rPr>
        <w:t>ації)</w:t>
      </w:r>
      <w:r w:rsidR="00671DC5" w:rsidRPr="00671DC5">
        <w:rPr>
          <w:rFonts w:ascii="Times New Roman" w:hAnsi="Times New Roman" w:cs="Times New Roman"/>
          <w:color w:val="000000" w:themeColor="text1"/>
          <w:sz w:val="28"/>
          <w:szCs w:val="28"/>
          <w:bdr w:val="none" w:sz="0" w:space="0" w:color="auto" w:frame="1"/>
        </w:rPr>
        <w:t xml:space="preserve"> </w:t>
      </w:r>
      <w:r w:rsidR="00671DC5">
        <w:rPr>
          <w:rFonts w:ascii="Times New Roman" w:hAnsi="Times New Roman" w:cs="Times New Roman"/>
          <w:color w:val="000000" w:themeColor="text1"/>
          <w:sz w:val="28"/>
          <w:szCs w:val="28"/>
          <w:bdr w:val="none" w:sz="0" w:space="0" w:color="auto" w:frame="1"/>
        </w:rPr>
        <w:t>додаткових матеріалів:</w:t>
      </w:r>
      <w:r w:rsidR="00671DC5" w:rsidRPr="00671DC5">
        <w:rPr>
          <w:rFonts w:ascii="Times New Roman" w:eastAsia="Times New Roman" w:hAnsi="Times New Roman" w:cs="Times New Roman"/>
          <w:sz w:val="28"/>
          <w:szCs w:val="28"/>
          <w:shd w:val="clear" w:color="auto" w:fill="FFFFFF"/>
        </w:rPr>
        <w:t xml:space="preserve"> </w:t>
      </w:r>
      <w:r w:rsidR="00671DC5">
        <w:rPr>
          <w:rFonts w:ascii="Times New Roman" w:eastAsia="Times New Roman" w:hAnsi="Times New Roman" w:cs="Times New Roman"/>
          <w:sz w:val="28"/>
          <w:szCs w:val="28"/>
          <w:shd w:val="clear" w:color="auto" w:fill="FFFFFF"/>
        </w:rPr>
        <w:t>презентації</w:t>
      </w:r>
      <w:r w:rsidR="007B081D">
        <w:rPr>
          <w:rFonts w:ascii="Times New Roman" w:eastAsia="Times New Roman" w:hAnsi="Times New Roman" w:cs="Times New Roman"/>
          <w:sz w:val="28"/>
          <w:szCs w:val="28"/>
          <w:shd w:val="clear" w:color="auto" w:fill="FFFFFF"/>
        </w:rPr>
        <w:t xml:space="preserve"> міста Києва</w:t>
      </w:r>
      <w:r w:rsidR="00C82BA4">
        <w:rPr>
          <w:rFonts w:ascii="Times New Roman" w:eastAsia="Times New Roman" w:hAnsi="Times New Roman" w:cs="Times New Roman"/>
          <w:sz w:val="28"/>
          <w:szCs w:val="28"/>
          <w:shd w:val="clear" w:color="auto" w:fill="FFFFFF"/>
        </w:rPr>
        <w:t>;</w:t>
      </w:r>
      <w:r w:rsidR="00671DC5">
        <w:rPr>
          <w:rFonts w:ascii="Times New Roman" w:eastAsia="Times New Roman" w:hAnsi="Times New Roman" w:cs="Times New Roman"/>
          <w:sz w:val="28"/>
          <w:szCs w:val="28"/>
          <w:shd w:val="clear" w:color="auto" w:fill="FFFFFF"/>
        </w:rPr>
        <w:t xml:space="preserve">  деталізації виду</w:t>
      </w:r>
      <w:r w:rsidR="007B081D">
        <w:rPr>
          <w:rFonts w:ascii="Times New Roman" w:eastAsia="Times New Roman" w:hAnsi="Times New Roman" w:cs="Times New Roman"/>
          <w:sz w:val="28"/>
          <w:szCs w:val="28"/>
          <w:shd w:val="clear" w:color="auto" w:fill="FFFFFF"/>
        </w:rPr>
        <w:t xml:space="preserve"> та</w:t>
      </w:r>
      <w:r w:rsidR="00671DC5">
        <w:rPr>
          <w:rFonts w:ascii="Times New Roman" w:eastAsia="Times New Roman" w:hAnsi="Times New Roman" w:cs="Times New Roman"/>
          <w:sz w:val="28"/>
          <w:szCs w:val="28"/>
          <w:shd w:val="clear" w:color="auto" w:fill="FFFFFF"/>
        </w:rPr>
        <w:t xml:space="preserve"> кількості виготовленої продукції, шляхів і способів її розповсюдження</w:t>
      </w:r>
      <w:r w:rsidR="00C82BA4">
        <w:rPr>
          <w:rFonts w:ascii="Times New Roman" w:eastAsia="Times New Roman" w:hAnsi="Times New Roman" w:cs="Times New Roman"/>
          <w:sz w:val="28"/>
          <w:szCs w:val="28"/>
          <w:shd w:val="clear" w:color="auto" w:fill="FFFFFF"/>
        </w:rPr>
        <w:t>; зразків друкованої продукції (буклету, брошури тощо) щодо презентації міста Києва тощо.</w:t>
      </w:r>
    </w:p>
    <w:p w:rsidR="0050554A" w:rsidRPr="00EB4CD3" w:rsidRDefault="0050554A" w:rsidP="0050554A">
      <w:pPr>
        <w:spacing w:after="0" w:line="240" w:lineRule="atLeast"/>
        <w:ind w:firstLine="708"/>
        <w:jc w:val="both"/>
        <w:rPr>
          <w:rFonts w:ascii="Times New Roman" w:eastAsia="Times New Roman" w:hAnsi="Times New Roman" w:cs="Times New Roman"/>
          <w:sz w:val="28"/>
          <w:szCs w:val="28"/>
          <w:shd w:val="clear" w:color="auto" w:fill="FFFFFF"/>
        </w:rPr>
      </w:pPr>
      <w:r w:rsidRPr="00EB4CD3">
        <w:rPr>
          <w:rFonts w:ascii="Times New Roman" w:eastAsia="Times New Roman" w:hAnsi="Times New Roman" w:cs="Times New Roman"/>
          <w:sz w:val="28"/>
          <w:szCs w:val="28"/>
          <w:shd w:val="clear" w:color="auto" w:fill="FFFFFF"/>
        </w:rPr>
        <w:t>ГОЛОСУВАЛИ: «за» – 4, «проти» – 0, «утримались» – 0, «не голосували» – 0.</w:t>
      </w:r>
    </w:p>
    <w:p w:rsidR="0050554A" w:rsidRDefault="0050554A" w:rsidP="0050554A">
      <w:pPr>
        <w:spacing w:after="0" w:line="240" w:lineRule="atLeast"/>
        <w:ind w:firstLine="708"/>
        <w:jc w:val="both"/>
        <w:rPr>
          <w:rFonts w:ascii="Times New Roman" w:eastAsia="Times New Roman" w:hAnsi="Times New Roman" w:cs="Times New Roman"/>
          <w:b/>
          <w:sz w:val="28"/>
          <w:szCs w:val="28"/>
          <w:shd w:val="clear" w:color="auto" w:fill="FFFFFF"/>
        </w:rPr>
      </w:pPr>
      <w:r w:rsidRPr="00EB4CD3">
        <w:rPr>
          <w:rFonts w:ascii="Times New Roman" w:eastAsia="Times New Roman" w:hAnsi="Times New Roman" w:cs="Times New Roman"/>
          <w:b/>
          <w:sz w:val="28"/>
          <w:szCs w:val="28"/>
          <w:shd w:val="clear" w:color="auto" w:fill="FFFFFF"/>
        </w:rPr>
        <w:t>Рішення прийнято.</w:t>
      </w:r>
    </w:p>
    <w:p w:rsidR="0050554A" w:rsidRDefault="0050554A" w:rsidP="00754ABC">
      <w:pPr>
        <w:spacing w:after="0" w:line="240" w:lineRule="atLeast"/>
        <w:jc w:val="both"/>
        <w:rPr>
          <w:rFonts w:ascii="Times New Roman" w:eastAsia="Times New Roman" w:hAnsi="Times New Roman" w:cs="Times New Roman"/>
          <w:sz w:val="24"/>
          <w:szCs w:val="24"/>
          <w:shd w:val="clear" w:color="auto" w:fill="FFFFFF"/>
        </w:rPr>
      </w:pPr>
    </w:p>
    <w:p w:rsidR="0050554A" w:rsidRPr="00486233" w:rsidRDefault="0050554A" w:rsidP="0050554A">
      <w:pPr>
        <w:spacing w:after="0" w:line="240" w:lineRule="auto"/>
        <w:ind w:firstLine="708"/>
        <w:jc w:val="both"/>
        <w:rPr>
          <w:rFonts w:ascii="Times New Roman" w:eastAsia="Calibri" w:hAnsi="Times New Roman" w:cs="Times New Roman"/>
          <w:sz w:val="28"/>
          <w:szCs w:val="28"/>
        </w:rPr>
      </w:pPr>
      <w:r w:rsidRPr="00486233">
        <w:rPr>
          <w:rFonts w:ascii="Times New Roman" w:eastAsia="Calibri" w:hAnsi="Times New Roman" w:cs="Times New Roman"/>
          <w:sz w:val="28"/>
          <w:szCs w:val="28"/>
        </w:rPr>
        <w:lastRenderedPageBreak/>
        <w:t>5.</w:t>
      </w:r>
      <w:r>
        <w:rPr>
          <w:rFonts w:ascii="Times New Roman" w:eastAsia="Calibri" w:hAnsi="Times New Roman" w:cs="Times New Roman"/>
          <w:sz w:val="28"/>
          <w:szCs w:val="28"/>
        </w:rPr>
        <w:t xml:space="preserve">  </w:t>
      </w:r>
      <w:r w:rsidRPr="00486233">
        <w:rPr>
          <w:rFonts w:ascii="Times New Roman" w:eastAsia="Calibri" w:hAnsi="Times New Roman" w:cs="Times New Roman"/>
          <w:sz w:val="28"/>
          <w:szCs w:val="28"/>
        </w:rPr>
        <w:t xml:space="preserve">Розгляд </w:t>
      </w:r>
      <w:r w:rsidRPr="00486233">
        <w:rPr>
          <w:rFonts w:ascii="Times New Roman" w:eastAsia="Calibri" w:hAnsi="Times New Roman" w:cs="Times New Roman"/>
          <w:b/>
          <w:sz w:val="28"/>
          <w:szCs w:val="28"/>
        </w:rPr>
        <w:t>проекту рішення Київської міської ради</w:t>
      </w:r>
      <w:r w:rsidRPr="00486233">
        <w:rPr>
          <w:rFonts w:ascii="Times New Roman" w:eastAsia="Calibri" w:hAnsi="Times New Roman" w:cs="Times New Roman"/>
          <w:sz w:val="28"/>
          <w:szCs w:val="28"/>
        </w:rPr>
        <w:t xml:space="preserve"> «Про передачу в оренду без проведення конкурсу цілісного майнового комплексу «Кінотеатр «Київ»</w:t>
      </w:r>
    </w:p>
    <w:p w:rsidR="0050554A" w:rsidRDefault="0050554A" w:rsidP="0050554A">
      <w:pPr>
        <w:spacing w:after="0" w:line="240" w:lineRule="auto"/>
        <w:jc w:val="both"/>
        <w:rPr>
          <w:rFonts w:ascii="Times New Roman" w:eastAsia="Calibri" w:hAnsi="Times New Roman" w:cs="Times New Roman"/>
          <w:sz w:val="24"/>
          <w:szCs w:val="24"/>
        </w:rPr>
      </w:pPr>
      <w:r w:rsidRPr="00506B01">
        <w:rPr>
          <w:rFonts w:ascii="Times New Roman" w:eastAsia="Calibri" w:hAnsi="Times New Roman" w:cs="Times New Roman"/>
          <w:sz w:val="24"/>
          <w:szCs w:val="24"/>
        </w:rPr>
        <w:t xml:space="preserve"> </w:t>
      </w:r>
      <w:r>
        <w:rPr>
          <w:rFonts w:ascii="Times New Roman" w:eastAsia="Calibri" w:hAnsi="Times New Roman" w:cs="Times New Roman"/>
          <w:sz w:val="24"/>
          <w:szCs w:val="24"/>
        </w:rPr>
        <w:t>(подання депутатів</w:t>
      </w:r>
      <w:r w:rsidRPr="00506B01">
        <w:rPr>
          <w:rFonts w:ascii="Times New Roman" w:eastAsia="Calibri" w:hAnsi="Times New Roman" w:cs="Times New Roman"/>
          <w:sz w:val="24"/>
          <w:szCs w:val="24"/>
        </w:rPr>
        <w:t xml:space="preserve"> Київської</w:t>
      </w:r>
      <w:r>
        <w:rPr>
          <w:rFonts w:ascii="Times New Roman" w:eastAsia="Calibri" w:hAnsi="Times New Roman" w:cs="Times New Roman"/>
          <w:sz w:val="24"/>
          <w:szCs w:val="24"/>
        </w:rPr>
        <w:t xml:space="preserve"> міської ради: В.</w:t>
      </w:r>
      <w:r w:rsidRPr="00641E4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Бондаренка, </w:t>
      </w:r>
      <w:r w:rsidRPr="00506B01">
        <w:rPr>
          <w:rFonts w:ascii="Times New Roman" w:eastAsia="Calibri" w:hAnsi="Times New Roman" w:cs="Times New Roman"/>
          <w:sz w:val="24"/>
          <w:szCs w:val="24"/>
        </w:rPr>
        <w:t>О.</w:t>
      </w:r>
      <w:r w:rsidRPr="00641E47">
        <w:rPr>
          <w:rFonts w:ascii="Times New Roman" w:eastAsia="Calibri" w:hAnsi="Times New Roman" w:cs="Times New Roman"/>
          <w:sz w:val="24"/>
          <w:szCs w:val="24"/>
          <w:lang w:val="ru-RU"/>
        </w:rPr>
        <w:t xml:space="preserve"> </w:t>
      </w:r>
      <w:r w:rsidRPr="00506B01">
        <w:rPr>
          <w:rFonts w:ascii="Times New Roman" w:eastAsia="Calibri" w:hAnsi="Times New Roman" w:cs="Times New Roman"/>
          <w:sz w:val="24"/>
          <w:szCs w:val="24"/>
        </w:rPr>
        <w:t>Поживанова;</w:t>
      </w:r>
      <w:r w:rsidRPr="00F54E5E">
        <w:rPr>
          <w:rFonts w:ascii="Times New Roman" w:eastAsia="Calibri" w:hAnsi="Times New Roman" w:cs="Times New Roman"/>
          <w:sz w:val="24"/>
          <w:szCs w:val="24"/>
        </w:rPr>
        <w:t xml:space="preserve"> </w:t>
      </w:r>
      <w:r w:rsidRPr="00506B01">
        <w:rPr>
          <w:rFonts w:ascii="Times New Roman" w:eastAsia="Calibri" w:hAnsi="Times New Roman" w:cs="Times New Roman"/>
          <w:sz w:val="24"/>
          <w:szCs w:val="24"/>
        </w:rPr>
        <w:t>доручення  заступника міського голови-секретаря Київської міської ради В. Прокопіва від 17.01.2019 №08/231-318/ПР).</w:t>
      </w:r>
      <w:r>
        <w:rPr>
          <w:rFonts w:ascii="Times New Roman" w:eastAsia="Calibri" w:hAnsi="Times New Roman" w:cs="Times New Roman"/>
          <w:sz w:val="24"/>
          <w:szCs w:val="24"/>
        </w:rPr>
        <w:t xml:space="preserve">   </w:t>
      </w:r>
    </w:p>
    <w:p w:rsidR="00754ABC" w:rsidRPr="0054102A" w:rsidRDefault="00754ABC" w:rsidP="0054102A">
      <w:pPr>
        <w:spacing w:after="0" w:line="240" w:lineRule="auto"/>
        <w:ind w:firstLine="708"/>
        <w:jc w:val="both"/>
        <w:rPr>
          <w:rFonts w:ascii="Times New Roman" w:eastAsia="Calibri" w:hAnsi="Times New Roman" w:cs="Times New Roman"/>
          <w:sz w:val="28"/>
          <w:szCs w:val="28"/>
        </w:rPr>
      </w:pPr>
      <w:r w:rsidRPr="00EB4CD3">
        <w:rPr>
          <w:rFonts w:ascii="Times New Roman" w:eastAsia="Times New Roman" w:hAnsi="Times New Roman" w:cs="Times New Roman"/>
          <w:sz w:val="28"/>
          <w:szCs w:val="28"/>
          <w:shd w:val="clear" w:color="auto" w:fill="FFFFFF"/>
        </w:rPr>
        <w:t xml:space="preserve">СЛУХАЛИ: Муху В.В. про </w:t>
      </w:r>
      <w:r w:rsidR="005B4C97" w:rsidRPr="005B4C97">
        <w:rPr>
          <w:rFonts w:ascii="Times New Roman" w:eastAsia="Calibri" w:hAnsi="Times New Roman" w:cs="Times New Roman"/>
          <w:sz w:val="28"/>
          <w:szCs w:val="28"/>
        </w:rPr>
        <w:t>проект рішення Київської міської ради</w:t>
      </w:r>
      <w:r w:rsidR="005B4C97" w:rsidRPr="00486233">
        <w:rPr>
          <w:rFonts w:ascii="Times New Roman" w:eastAsia="Calibri" w:hAnsi="Times New Roman" w:cs="Times New Roman"/>
          <w:sz w:val="28"/>
          <w:szCs w:val="28"/>
        </w:rPr>
        <w:t xml:space="preserve"> «Про передачу в оренду без проведення конкурсу цілісного майнового комплексу «Кінотеатр «Київ»</w:t>
      </w:r>
      <w:r w:rsidR="005B4C97">
        <w:rPr>
          <w:rFonts w:ascii="Times New Roman" w:eastAsia="Calibri" w:hAnsi="Times New Roman" w:cs="Times New Roman"/>
          <w:sz w:val="28"/>
          <w:szCs w:val="28"/>
        </w:rPr>
        <w:t>.</w:t>
      </w:r>
      <w:r w:rsidR="008C709D">
        <w:rPr>
          <w:rFonts w:ascii="Times New Roman" w:eastAsia="Calibri" w:hAnsi="Times New Roman" w:cs="Times New Roman"/>
          <w:sz w:val="28"/>
          <w:szCs w:val="28"/>
        </w:rPr>
        <w:t xml:space="preserve"> </w:t>
      </w:r>
      <w:r w:rsidR="001856D3">
        <w:rPr>
          <w:rFonts w:ascii="Times New Roman" w:eastAsia="Calibri" w:hAnsi="Times New Roman" w:cs="Times New Roman"/>
          <w:sz w:val="28"/>
          <w:szCs w:val="28"/>
        </w:rPr>
        <w:t>Враховуючи відсу</w:t>
      </w:r>
      <w:r w:rsidR="000132F3">
        <w:rPr>
          <w:rFonts w:ascii="Times New Roman" w:eastAsia="Calibri" w:hAnsi="Times New Roman" w:cs="Times New Roman"/>
          <w:sz w:val="28"/>
          <w:szCs w:val="28"/>
        </w:rPr>
        <w:t>тність доповідача - суб’єкта подання Поживанова О.М.</w:t>
      </w:r>
      <w:r w:rsidR="008C709D">
        <w:rPr>
          <w:rFonts w:ascii="Times New Roman" w:eastAsia="Calibri" w:hAnsi="Times New Roman" w:cs="Times New Roman"/>
          <w:sz w:val="28"/>
          <w:szCs w:val="28"/>
        </w:rPr>
        <w:t>,</w:t>
      </w:r>
      <w:r w:rsidR="00035C37">
        <w:rPr>
          <w:rFonts w:ascii="Times New Roman" w:eastAsia="Calibri" w:hAnsi="Times New Roman" w:cs="Times New Roman"/>
          <w:sz w:val="28"/>
          <w:szCs w:val="28"/>
        </w:rPr>
        <w:t xml:space="preserve"> </w:t>
      </w:r>
      <w:r w:rsidR="000132F3">
        <w:rPr>
          <w:rFonts w:ascii="Times New Roman" w:eastAsia="Calibri" w:hAnsi="Times New Roman" w:cs="Times New Roman"/>
          <w:sz w:val="28"/>
          <w:szCs w:val="28"/>
        </w:rPr>
        <w:t>з</w:t>
      </w:r>
      <w:r w:rsidR="001856D3">
        <w:rPr>
          <w:rFonts w:ascii="Times New Roman" w:eastAsia="Calibri" w:hAnsi="Times New Roman" w:cs="Times New Roman"/>
          <w:sz w:val="28"/>
          <w:szCs w:val="28"/>
        </w:rPr>
        <w:t>апропонувала зняти зазначений проект рішення з розгляду</w:t>
      </w:r>
      <w:r w:rsidR="003450DA">
        <w:rPr>
          <w:rFonts w:ascii="Times New Roman" w:eastAsia="Calibri" w:hAnsi="Times New Roman" w:cs="Times New Roman"/>
          <w:sz w:val="28"/>
          <w:szCs w:val="28"/>
        </w:rPr>
        <w:t>.</w:t>
      </w:r>
      <w:r w:rsidR="001856D3">
        <w:rPr>
          <w:rFonts w:ascii="Times New Roman" w:eastAsia="Calibri" w:hAnsi="Times New Roman" w:cs="Times New Roman"/>
          <w:sz w:val="28"/>
          <w:szCs w:val="28"/>
        </w:rPr>
        <w:t xml:space="preserve"> </w:t>
      </w:r>
    </w:p>
    <w:p w:rsidR="00754ABC" w:rsidRPr="003450DA" w:rsidRDefault="00754ABC" w:rsidP="003450DA">
      <w:pPr>
        <w:spacing w:after="0" w:line="240" w:lineRule="auto"/>
        <w:ind w:firstLine="708"/>
        <w:jc w:val="both"/>
        <w:rPr>
          <w:rFonts w:ascii="Times New Roman" w:eastAsia="Calibri" w:hAnsi="Times New Roman" w:cs="Times New Roman"/>
          <w:sz w:val="28"/>
          <w:szCs w:val="28"/>
        </w:rPr>
      </w:pPr>
      <w:r w:rsidRPr="00EB4CD3">
        <w:rPr>
          <w:rFonts w:ascii="Times New Roman" w:eastAsia="Times New Roman" w:hAnsi="Times New Roman" w:cs="Times New Roman"/>
          <w:sz w:val="28"/>
          <w:szCs w:val="28"/>
          <w:shd w:val="clear" w:color="auto" w:fill="FFFFFF"/>
        </w:rPr>
        <w:t>ВИРІШИЛИ:</w:t>
      </w:r>
      <w:r w:rsidRPr="00EB4CD3">
        <w:rPr>
          <w:rFonts w:ascii="Times New Roman" w:hAnsi="Times New Roman" w:cs="Times New Roman"/>
          <w:b/>
          <w:color w:val="000000" w:themeColor="text1"/>
          <w:sz w:val="28"/>
          <w:szCs w:val="28"/>
          <w:bdr w:val="none" w:sz="0" w:space="0" w:color="auto" w:frame="1"/>
        </w:rPr>
        <w:t xml:space="preserve"> </w:t>
      </w:r>
      <w:r w:rsidR="003450DA">
        <w:rPr>
          <w:rFonts w:ascii="Times New Roman" w:eastAsia="Calibri" w:hAnsi="Times New Roman" w:cs="Times New Roman"/>
          <w:sz w:val="28"/>
          <w:szCs w:val="28"/>
        </w:rPr>
        <w:t xml:space="preserve">враховуючи відсутність доповідача - суб’єкта подання Поживанова О.М. </w:t>
      </w:r>
      <w:r w:rsidR="003450DA">
        <w:rPr>
          <w:rFonts w:ascii="Times New Roman" w:eastAsia="Calibri" w:hAnsi="Times New Roman" w:cs="Times New Roman"/>
          <w:b/>
          <w:sz w:val="28"/>
          <w:szCs w:val="28"/>
        </w:rPr>
        <w:t>проект</w:t>
      </w:r>
      <w:r w:rsidR="003450DA" w:rsidRPr="00486233">
        <w:rPr>
          <w:rFonts w:ascii="Times New Roman" w:eastAsia="Calibri" w:hAnsi="Times New Roman" w:cs="Times New Roman"/>
          <w:b/>
          <w:sz w:val="28"/>
          <w:szCs w:val="28"/>
        </w:rPr>
        <w:t xml:space="preserve"> рішення Київської міської ради</w:t>
      </w:r>
      <w:r w:rsidR="003450DA" w:rsidRPr="00486233">
        <w:rPr>
          <w:rFonts w:ascii="Times New Roman" w:eastAsia="Calibri" w:hAnsi="Times New Roman" w:cs="Times New Roman"/>
          <w:sz w:val="28"/>
          <w:szCs w:val="28"/>
        </w:rPr>
        <w:t xml:space="preserve"> «Про передачу в оренду без проведення конкурсу цілісного майнового комплексу «Кінотеатр «Київ»</w:t>
      </w:r>
      <w:r w:rsidR="003450DA">
        <w:rPr>
          <w:rFonts w:ascii="Times New Roman" w:eastAsia="Calibri" w:hAnsi="Times New Roman" w:cs="Times New Roman"/>
          <w:sz w:val="28"/>
          <w:szCs w:val="28"/>
        </w:rPr>
        <w:t xml:space="preserve"> </w:t>
      </w:r>
      <w:r w:rsidR="003450DA" w:rsidRPr="003450DA">
        <w:rPr>
          <w:rFonts w:ascii="Times New Roman" w:eastAsia="Calibri" w:hAnsi="Times New Roman" w:cs="Times New Roman"/>
          <w:b/>
          <w:sz w:val="28"/>
          <w:szCs w:val="28"/>
        </w:rPr>
        <w:t>зняти з розгляду</w:t>
      </w:r>
      <w:r w:rsidR="003450DA">
        <w:rPr>
          <w:rFonts w:ascii="Times New Roman" w:eastAsia="Calibri" w:hAnsi="Times New Roman" w:cs="Times New Roman"/>
          <w:sz w:val="28"/>
          <w:szCs w:val="28"/>
        </w:rPr>
        <w:t>.</w:t>
      </w:r>
    </w:p>
    <w:p w:rsidR="00754ABC" w:rsidRPr="00EB4CD3" w:rsidRDefault="00754ABC" w:rsidP="00754ABC">
      <w:pPr>
        <w:spacing w:after="0" w:line="240" w:lineRule="atLeast"/>
        <w:ind w:firstLine="708"/>
        <w:jc w:val="both"/>
        <w:rPr>
          <w:rFonts w:ascii="Times New Roman" w:eastAsia="Times New Roman" w:hAnsi="Times New Roman" w:cs="Times New Roman"/>
          <w:sz w:val="28"/>
          <w:szCs w:val="28"/>
          <w:shd w:val="clear" w:color="auto" w:fill="FFFFFF"/>
        </w:rPr>
      </w:pPr>
      <w:r w:rsidRPr="00EB4CD3">
        <w:rPr>
          <w:rFonts w:ascii="Times New Roman" w:eastAsia="Times New Roman" w:hAnsi="Times New Roman" w:cs="Times New Roman"/>
          <w:sz w:val="28"/>
          <w:szCs w:val="28"/>
          <w:shd w:val="clear" w:color="auto" w:fill="FFFFFF"/>
        </w:rPr>
        <w:t>ГОЛОСУВАЛИ: «за» – 4, «проти» – 0, «утримались» – 0, «не голосували» – 0.</w:t>
      </w:r>
    </w:p>
    <w:p w:rsidR="00754ABC" w:rsidRDefault="00754ABC" w:rsidP="00754ABC">
      <w:pPr>
        <w:spacing w:after="0" w:line="240" w:lineRule="atLeast"/>
        <w:ind w:firstLine="708"/>
        <w:jc w:val="both"/>
        <w:rPr>
          <w:rFonts w:ascii="Times New Roman" w:eastAsia="Times New Roman" w:hAnsi="Times New Roman" w:cs="Times New Roman"/>
          <w:b/>
          <w:sz w:val="28"/>
          <w:szCs w:val="28"/>
          <w:shd w:val="clear" w:color="auto" w:fill="FFFFFF"/>
        </w:rPr>
      </w:pPr>
      <w:r w:rsidRPr="00EB4CD3">
        <w:rPr>
          <w:rFonts w:ascii="Times New Roman" w:eastAsia="Times New Roman" w:hAnsi="Times New Roman" w:cs="Times New Roman"/>
          <w:b/>
          <w:sz w:val="28"/>
          <w:szCs w:val="28"/>
          <w:shd w:val="clear" w:color="auto" w:fill="FFFFFF"/>
        </w:rPr>
        <w:t>Рішення прийнято.</w:t>
      </w:r>
    </w:p>
    <w:p w:rsidR="0050554A" w:rsidRPr="00486233" w:rsidRDefault="0050554A" w:rsidP="0050554A">
      <w:pPr>
        <w:spacing w:after="0" w:line="240" w:lineRule="atLeast"/>
        <w:jc w:val="both"/>
        <w:rPr>
          <w:rFonts w:ascii="Times New Roman" w:eastAsia="Calibri" w:hAnsi="Times New Roman" w:cs="Times New Roman"/>
          <w:color w:val="000000"/>
          <w:kern w:val="2"/>
          <w:sz w:val="24"/>
          <w:szCs w:val="24"/>
          <w:lang w:eastAsia="zh-CN" w:bidi="hi-IN"/>
        </w:rPr>
      </w:pPr>
    </w:p>
    <w:p w:rsidR="0050554A" w:rsidRDefault="0050554A" w:rsidP="0050554A">
      <w:pPr>
        <w:spacing w:after="0" w:line="240" w:lineRule="atLeast"/>
        <w:ind w:firstLine="708"/>
        <w:jc w:val="both"/>
        <w:rPr>
          <w:rFonts w:ascii="Times New Roman" w:eastAsia="Calibri" w:hAnsi="Times New Roman" w:cs="Times New Roman"/>
          <w:color w:val="000000"/>
          <w:kern w:val="2"/>
          <w:sz w:val="28"/>
          <w:szCs w:val="28"/>
          <w:lang w:eastAsia="zh-CN" w:bidi="hi-IN"/>
        </w:rPr>
      </w:pPr>
      <w:r>
        <w:rPr>
          <w:rFonts w:ascii="Times New Roman" w:eastAsia="Calibri" w:hAnsi="Times New Roman" w:cs="Times New Roman"/>
          <w:color w:val="000000"/>
          <w:kern w:val="2"/>
          <w:sz w:val="28"/>
          <w:szCs w:val="28"/>
          <w:lang w:eastAsia="zh-CN" w:bidi="hi-IN"/>
        </w:rPr>
        <w:t xml:space="preserve">6. </w:t>
      </w:r>
      <w:r w:rsidRPr="00486233">
        <w:rPr>
          <w:rFonts w:ascii="Times New Roman" w:eastAsia="Calibri" w:hAnsi="Times New Roman" w:cs="Times New Roman"/>
          <w:color w:val="000000"/>
          <w:kern w:val="2"/>
          <w:sz w:val="28"/>
          <w:szCs w:val="28"/>
          <w:lang w:eastAsia="zh-CN" w:bidi="hi-IN"/>
        </w:rPr>
        <w:t>Розгляд листа Департаменту культури виконавчого органу Київської міської ради (Київської міської державної адміністрації) на адресу Комісії з прохання</w:t>
      </w:r>
      <w:r>
        <w:rPr>
          <w:rFonts w:ascii="Times New Roman" w:eastAsia="Calibri" w:hAnsi="Times New Roman" w:cs="Times New Roman"/>
          <w:color w:val="000000"/>
          <w:kern w:val="2"/>
          <w:sz w:val="28"/>
          <w:szCs w:val="28"/>
          <w:lang w:eastAsia="zh-CN" w:bidi="hi-IN"/>
        </w:rPr>
        <w:t>м</w:t>
      </w:r>
      <w:r w:rsidRPr="00486233">
        <w:rPr>
          <w:rFonts w:ascii="Times New Roman" w:eastAsia="Calibri" w:hAnsi="Times New Roman" w:cs="Times New Roman"/>
          <w:color w:val="000000"/>
          <w:kern w:val="2"/>
          <w:sz w:val="28"/>
          <w:szCs w:val="28"/>
          <w:lang w:eastAsia="zh-CN" w:bidi="hi-IN"/>
        </w:rPr>
        <w:t xml:space="preserve"> надати кандидатуру до складу Організаційного комітету Мистецької премії «Київ».</w:t>
      </w:r>
    </w:p>
    <w:p w:rsidR="00754ABC" w:rsidRPr="000D33DC" w:rsidRDefault="00754ABC" w:rsidP="000D33DC">
      <w:pPr>
        <w:spacing w:after="0" w:line="240" w:lineRule="atLeast"/>
        <w:ind w:firstLine="708"/>
        <w:jc w:val="both"/>
        <w:rPr>
          <w:rFonts w:ascii="Times New Roman" w:eastAsia="Calibri" w:hAnsi="Times New Roman" w:cs="Times New Roman"/>
          <w:color w:val="000000"/>
          <w:kern w:val="2"/>
          <w:sz w:val="28"/>
          <w:szCs w:val="28"/>
          <w:lang w:eastAsia="zh-CN" w:bidi="hi-IN"/>
        </w:rPr>
      </w:pPr>
      <w:r w:rsidRPr="00EB4CD3">
        <w:rPr>
          <w:rFonts w:ascii="Times New Roman" w:eastAsia="Times New Roman" w:hAnsi="Times New Roman" w:cs="Times New Roman"/>
          <w:sz w:val="28"/>
          <w:szCs w:val="28"/>
          <w:shd w:val="clear" w:color="auto" w:fill="FFFFFF"/>
        </w:rPr>
        <w:t xml:space="preserve">СЛУХАЛИ: Муху В.В. </w:t>
      </w:r>
      <w:r w:rsidR="00035C37">
        <w:rPr>
          <w:rFonts w:ascii="Times New Roman" w:eastAsia="Times New Roman" w:hAnsi="Times New Roman" w:cs="Times New Roman"/>
          <w:sz w:val="28"/>
          <w:szCs w:val="28"/>
          <w:shd w:val="clear" w:color="auto" w:fill="FFFFFF"/>
        </w:rPr>
        <w:t>щодо</w:t>
      </w:r>
      <w:r w:rsidRPr="00EB4CD3">
        <w:rPr>
          <w:rFonts w:ascii="Times New Roman" w:eastAsia="Times New Roman" w:hAnsi="Times New Roman" w:cs="Times New Roman"/>
          <w:sz w:val="28"/>
          <w:szCs w:val="28"/>
          <w:shd w:val="clear" w:color="auto" w:fill="FFFFFF"/>
        </w:rPr>
        <w:t xml:space="preserve"> </w:t>
      </w:r>
      <w:r w:rsidR="000D33DC" w:rsidRPr="00486233">
        <w:rPr>
          <w:rFonts w:ascii="Times New Roman" w:eastAsia="Calibri" w:hAnsi="Times New Roman" w:cs="Times New Roman"/>
          <w:color w:val="000000"/>
          <w:kern w:val="2"/>
          <w:sz w:val="28"/>
          <w:szCs w:val="28"/>
          <w:lang w:eastAsia="zh-CN" w:bidi="hi-IN"/>
        </w:rPr>
        <w:t>листа Департаменту культури виконавчого органу Київської міської ради (Київської міської державної адміністрації) на адресу Комісії з прохання</w:t>
      </w:r>
      <w:r w:rsidR="000D33DC">
        <w:rPr>
          <w:rFonts w:ascii="Times New Roman" w:eastAsia="Calibri" w:hAnsi="Times New Roman" w:cs="Times New Roman"/>
          <w:color w:val="000000"/>
          <w:kern w:val="2"/>
          <w:sz w:val="28"/>
          <w:szCs w:val="28"/>
          <w:lang w:eastAsia="zh-CN" w:bidi="hi-IN"/>
        </w:rPr>
        <w:t>м</w:t>
      </w:r>
      <w:r w:rsidR="000D33DC" w:rsidRPr="00486233">
        <w:rPr>
          <w:rFonts w:ascii="Times New Roman" w:eastAsia="Calibri" w:hAnsi="Times New Roman" w:cs="Times New Roman"/>
          <w:color w:val="000000"/>
          <w:kern w:val="2"/>
          <w:sz w:val="28"/>
          <w:szCs w:val="28"/>
          <w:lang w:eastAsia="zh-CN" w:bidi="hi-IN"/>
        </w:rPr>
        <w:t xml:space="preserve"> надати кандидатуру до складу Організаційного комітету Мистецької премії «Київ».</w:t>
      </w:r>
    </w:p>
    <w:p w:rsidR="00600394" w:rsidRDefault="00754ABC" w:rsidP="002B1394">
      <w:pPr>
        <w:spacing w:after="0" w:line="240" w:lineRule="atLeast"/>
        <w:ind w:firstLine="708"/>
        <w:jc w:val="both"/>
        <w:rPr>
          <w:rFonts w:ascii="Times New Roman" w:eastAsia="Times New Roman" w:hAnsi="Times New Roman" w:cs="Times New Roman"/>
          <w:sz w:val="28"/>
          <w:szCs w:val="28"/>
          <w:shd w:val="clear" w:color="auto" w:fill="FFFFFF"/>
        </w:rPr>
      </w:pPr>
      <w:r w:rsidRPr="00EB4CD3">
        <w:rPr>
          <w:rFonts w:ascii="Times New Roman" w:eastAsia="Times New Roman" w:hAnsi="Times New Roman" w:cs="Times New Roman"/>
          <w:sz w:val="28"/>
          <w:szCs w:val="28"/>
          <w:shd w:val="clear" w:color="auto" w:fill="FFFFFF"/>
        </w:rPr>
        <w:t xml:space="preserve">ВИСТУПИЛИ: </w:t>
      </w:r>
      <w:r w:rsidR="00600394">
        <w:rPr>
          <w:rFonts w:ascii="Times New Roman" w:eastAsia="Times New Roman" w:hAnsi="Times New Roman" w:cs="Times New Roman"/>
          <w:sz w:val="28"/>
          <w:szCs w:val="28"/>
          <w:shd w:val="clear" w:color="auto" w:fill="FFFFFF"/>
        </w:rPr>
        <w:t>Попова Д.О.,</w:t>
      </w:r>
      <w:r w:rsidR="00600394" w:rsidRPr="00600394">
        <w:rPr>
          <w:rFonts w:ascii="Times New Roman" w:eastAsia="Times New Roman" w:hAnsi="Times New Roman" w:cs="Times New Roman"/>
          <w:sz w:val="28"/>
          <w:szCs w:val="28"/>
          <w:shd w:val="clear" w:color="auto" w:fill="FFFFFF"/>
        </w:rPr>
        <w:t xml:space="preserve"> </w:t>
      </w:r>
      <w:r w:rsidR="00600394">
        <w:rPr>
          <w:rFonts w:ascii="Times New Roman" w:eastAsia="Times New Roman" w:hAnsi="Times New Roman" w:cs="Times New Roman"/>
          <w:sz w:val="28"/>
          <w:szCs w:val="28"/>
          <w:shd w:val="clear" w:color="auto" w:fill="FFFFFF"/>
        </w:rPr>
        <w:t>Бенюк Б.М.</w:t>
      </w:r>
    </w:p>
    <w:p w:rsidR="002B1394" w:rsidRPr="002B1394" w:rsidRDefault="00B44DA3" w:rsidP="00DB56EA">
      <w:pPr>
        <w:spacing w:after="0" w:line="240" w:lineRule="atLeast"/>
        <w:ind w:firstLine="709"/>
        <w:jc w:val="both"/>
        <w:rPr>
          <w:rFonts w:ascii="Arial" w:eastAsia="Times New Roman" w:hAnsi="Arial" w:cs="Arial"/>
          <w:color w:val="660099"/>
          <w:sz w:val="24"/>
          <w:szCs w:val="24"/>
          <w:u w:val="single"/>
          <w:shd w:val="clear" w:color="auto" w:fill="FFFFFF"/>
          <w:lang w:eastAsia="uk-UA"/>
        </w:rPr>
      </w:pPr>
      <w:r>
        <w:rPr>
          <w:rFonts w:ascii="Times New Roman" w:eastAsia="Times New Roman" w:hAnsi="Times New Roman" w:cs="Times New Roman"/>
          <w:sz w:val="28"/>
          <w:szCs w:val="28"/>
          <w:shd w:val="clear" w:color="auto" w:fill="FFFFFF"/>
        </w:rPr>
        <w:t xml:space="preserve">Попова Д.О. зазначила, що </w:t>
      </w:r>
      <w:r>
        <w:rPr>
          <w:rFonts w:ascii="Times New Roman" w:eastAsia="Calibri" w:hAnsi="Times New Roman" w:cs="Times New Roman"/>
          <w:color w:val="000000"/>
          <w:kern w:val="2"/>
          <w:sz w:val="28"/>
          <w:szCs w:val="28"/>
          <w:lang w:eastAsia="zh-CN" w:bidi="hi-IN"/>
        </w:rPr>
        <w:t xml:space="preserve">Мистецька премія «Київ» за </w:t>
      </w:r>
      <w:r w:rsidR="002B1394">
        <w:rPr>
          <w:rFonts w:ascii="Times New Roman" w:eastAsia="Calibri" w:hAnsi="Times New Roman" w:cs="Times New Roman"/>
          <w:color w:val="000000"/>
          <w:kern w:val="2"/>
          <w:sz w:val="28"/>
          <w:szCs w:val="28"/>
          <w:lang w:eastAsia="zh-CN" w:bidi="hi-IN"/>
        </w:rPr>
        <w:t xml:space="preserve">престижністю є другою після </w:t>
      </w:r>
      <w:r w:rsidR="002B1394" w:rsidRPr="002B1394">
        <w:rPr>
          <w:rFonts w:ascii="Times New Roman" w:eastAsia="Times New Roman" w:hAnsi="Times New Roman" w:cs="Times New Roman"/>
          <w:sz w:val="24"/>
          <w:szCs w:val="24"/>
          <w:lang w:eastAsia="uk-UA"/>
        </w:rPr>
        <w:fldChar w:fldCharType="begin"/>
      </w:r>
      <w:r w:rsidR="002B1394" w:rsidRPr="002B1394">
        <w:rPr>
          <w:rFonts w:ascii="Times New Roman" w:eastAsia="Times New Roman" w:hAnsi="Times New Roman" w:cs="Times New Roman"/>
          <w:sz w:val="24"/>
          <w:szCs w:val="24"/>
          <w:lang w:eastAsia="uk-UA"/>
        </w:rPr>
        <w:instrText xml:space="preserve"> HYPERLINK "https://uk.wikipedia.org/wiki/%D0%9D%D0%B0%D1%86%D1%96%D0%BE%D0%BD%D0%B0%D0%BB%D1%8C%D0%BD%D0%B0_%D0%BF%D1%80%D0%B5%D0%BC%D1%96%D1%8F_%D0%A3%D0%BA%D1%80%D0%B0%D1%97%D0%BD%D0%B8_%D1%96%D0%BC%D0%B5%D0%BD%D1%96_%D0%A2%D0%B0%D1%80%D0%B0%D1%81%D0%B0_%D0%A8%D0%B5%D0%B2%D1%87%D0%B5%D0%BD%D0%BA%D0%B0" </w:instrText>
      </w:r>
      <w:r w:rsidR="002B1394" w:rsidRPr="002B1394">
        <w:rPr>
          <w:rFonts w:ascii="Times New Roman" w:eastAsia="Times New Roman" w:hAnsi="Times New Roman" w:cs="Times New Roman"/>
          <w:sz w:val="24"/>
          <w:szCs w:val="24"/>
          <w:lang w:eastAsia="uk-UA"/>
        </w:rPr>
        <w:fldChar w:fldCharType="separate"/>
      </w:r>
      <w:r w:rsidR="002B1394">
        <w:rPr>
          <w:rFonts w:ascii="Times New Roman" w:eastAsia="Times New Roman" w:hAnsi="Times New Roman" w:cs="Times New Roman"/>
          <w:sz w:val="28"/>
          <w:szCs w:val="28"/>
          <w:shd w:val="clear" w:color="auto" w:fill="FFFFFF"/>
          <w:lang w:eastAsia="uk-UA"/>
        </w:rPr>
        <w:t>Національної премії</w:t>
      </w:r>
      <w:r w:rsidR="002B1394" w:rsidRPr="002B1394">
        <w:rPr>
          <w:rFonts w:ascii="Times New Roman" w:eastAsia="Times New Roman" w:hAnsi="Times New Roman" w:cs="Times New Roman"/>
          <w:sz w:val="28"/>
          <w:szCs w:val="28"/>
          <w:shd w:val="clear" w:color="auto" w:fill="FFFFFF"/>
          <w:lang w:eastAsia="uk-UA"/>
        </w:rPr>
        <w:t xml:space="preserve"> України імені Тараса Шевченка</w:t>
      </w:r>
      <w:r w:rsidR="002B1394">
        <w:rPr>
          <w:rFonts w:ascii="Times New Roman" w:eastAsia="Times New Roman" w:hAnsi="Times New Roman" w:cs="Times New Roman"/>
          <w:sz w:val="28"/>
          <w:szCs w:val="28"/>
          <w:shd w:val="clear" w:color="auto" w:fill="FFFFFF"/>
          <w:lang w:eastAsia="uk-UA"/>
        </w:rPr>
        <w:t xml:space="preserve">. Звернулася з проханням надати </w:t>
      </w:r>
      <w:r w:rsidR="002B1394" w:rsidRPr="00486233">
        <w:rPr>
          <w:rFonts w:ascii="Times New Roman" w:eastAsia="Calibri" w:hAnsi="Times New Roman" w:cs="Times New Roman"/>
          <w:color w:val="000000"/>
          <w:kern w:val="2"/>
          <w:sz w:val="28"/>
          <w:szCs w:val="28"/>
          <w:lang w:eastAsia="zh-CN" w:bidi="hi-IN"/>
        </w:rPr>
        <w:t xml:space="preserve">кандидатуру </w:t>
      </w:r>
      <w:r w:rsidR="00DB56EA">
        <w:rPr>
          <w:rFonts w:ascii="Times New Roman" w:eastAsia="Calibri" w:hAnsi="Times New Roman" w:cs="Times New Roman"/>
          <w:color w:val="000000"/>
          <w:kern w:val="2"/>
          <w:sz w:val="28"/>
          <w:szCs w:val="28"/>
          <w:lang w:eastAsia="zh-CN" w:bidi="hi-IN"/>
        </w:rPr>
        <w:t xml:space="preserve">від Комісії </w:t>
      </w:r>
      <w:r w:rsidR="002B1394" w:rsidRPr="00486233">
        <w:rPr>
          <w:rFonts w:ascii="Times New Roman" w:eastAsia="Calibri" w:hAnsi="Times New Roman" w:cs="Times New Roman"/>
          <w:color w:val="000000"/>
          <w:kern w:val="2"/>
          <w:sz w:val="28"/>
          <w:szCs w:val="28"/>
          <w:lang w:eastAsia="zh-CN" w:bidi="hi-IN"/>
        </w:rPr>
        <w:t>до складу Організаційного комітету Мистецької премії «Київ»</w:t>
      </w:r>
      <w:r w:rsidR="00DB56EA">
        <w:rPr>
          <w:rFonts w:ascii="Times New Roman" w:eastAsia="Calibri" w:hAnsi="Times New Roman" w:cs="Times New Roman"/>
          <w:color w:val="000000"/>
          <w:kern w:val="2"/>
          <w:sz w:val="28"/>
          <w:szCs w:val="28"/>
          <w:lang w:eastAsia="zh-CN" w:bidi="hi-IN"/>
        </w:rPr>
        <w:t>.</w:t>
      </w:r>
    </w:p>
    <w:p w:rsidR="00754ABC" w:rsidRPr="00DB56EA" w:rsidRDefault="002B1394" w:rsidP="00DB56EA">
      <w:pPr>
        <w:spacing w:after="0" w:line="240" w:lineRule="atLeast"/>
        <w:ind w:firstLine="709"/>
        <w:jc w:val="both"/>
        <w:rPr>
          <w:rFonts w:ascii="Times New Roman" w:eastAsia="Times New Roman" w:hAnsi="Times New Roman" w:cs="Times New Roman"/>
          <w:sz w:val="28"/>
          <w:szCs w:val="28"/>
          <w:shd w:val="clear" w:color="auto" w:fill="FFFFFF"/>
        </w:rPr>
      </w:pPr>
      <w:r w:rsidRPr="002B1394">
        <w:rPr>
          <w:rFonts w:ascii="Times New Roman" w:eastAsia="Times New Roman" w:hAnsi="Times New Roman" w:cs="Times New Roman"/>
          <w:sz w:val="24"/>
          <w:szCs w:val="24"/>
          <w:lang w:eastAsia="uk-UA"/>
        </w:rPr>
        <w:fldChar w:fldCharType="end"/>
      </w:r>
      <w:r w:rsidR="000D33DC">
        <w:rPr>
          <w:rFonts w:ascii="Times New Roman" w:eastAsia="Times New Roman" w:hAnsi="Times New Roman" w:cs="Times New Roman"/>
          <w:sz w:val="28"/>
          <w:szCs w:val="28"/>
          <w:shd w:val="clear" w:color="auto" w:fill="FFFFFF"/>
        </w:rPr>
        <w:t>Бенюк</w:t>
      </w:r>
      <w:r w:rsidR="00C53B94">
        <w:rPr>
          <w:rFonts w:ascii="Times New Roman" w:eastAsia="Times New Roman" w:hAnsi="Times New Roman" w:cs="Times New Roman"/>
          <w:sz w:val="28"/>
          <w:szCs w:val="28"/>
          <w:shd w:val="clear" w:color="auto" w:fill="FFFFFF"/>
        </w:rPr>
        <w:t xml:space="preserve"> </w:t>
      </w:r>
      <w:r w:rsidR="00DB56EA">
        <w:rPr>
          <w:rFonts w:ascii="Times New Roman" w:eastAsia="Times New Roman" w:hAnsi="Times New Roman" w:cs="Times New Roman"/>
          <w:sz w:val="28"/>
          <w:szCs w:val="28"/>
          <w:shd w:val="clear" w:color="auto" w:fill="FFFFFF"/>
        </w:rPr>
        <w:t xml:space="preserve">Б.М., який запропонував </w:t>
      </w:r>
      <w:r w:rsidR="000D33DC">
        <w:rPr>
          <w:rFonts w:ascii="Times New Roman" w:eastAsia="Times New Roman" w:hAnsi="Times New Roman" w:cs="Times New Roman"/>
          <w:sz w:val="28"/>
          <w:szCs w:val="28"/>
          <w:shd w:val="clear" w:color="auto" w:fill="FFFFFF"/>
        </w:rPr>
        <w:t xml:space="preserve">до </w:t>
      </w:r>
      <w:r w:rsidR="000D33DC" w:rsidRPr="00486233">
        <w:rPr>
          <w:rFonts w:ascii="Times New Roman" w:eastAsia="Calibri" w:hAnsi="Times New Roman" w:cs="Times New Roman"/>
          <w:color w:val="000000"/>
          <w:kern w:val="2"/>
          <w:sz w:val="28"/>
          <w:szCs w:val="28"/>
          <w:lang w:eastAsia="zh-CN" w:bidi="hi-IN"/>
        </w:rPr>
        <w:t>складу Організаційного комітету Мистецької премії «Київ»</w:t>
      </w:r>
      <w:r w:rsidR="000D33DC">
        <w:rPr>
          <w:rFonts w:ascii="Times New Roman" w:eastAsia="Calibri" w:hAnsi="Times New Roman" w:cs="Times New Roman"/>
          <w:color w:val="000000"/>
          <w:kern w:val="2"/>
          <w:sz w:val="28"/>
          <w:szCs w:val="28"/>
          <w:lang w:eastAsia="zh-CN" w:bidi="hi-IN"/>
        </w:rPr>
        <w:t xml:space="preserve"> кандидатуру </w:t>
      </w:r>
      <w:r w:rsidR="005D0548">
        <w:rPr>
          <w:rFonts w:ascii="Times New Roman" w:eastAsia="Calibri" w:hAnsi="Times New Roman" w:cs="Times New Roman"/>
          <w:color w:val="000000"/>
          <w:kern w:val="2"/>
          <w:sz w:val="28"/>
          <w:szCs w:val="28"/>
          <w:lang w:eastAsia="zh-CN" w:bidi="hi-IN"/>
        </w:rPr>
        <w:t xml:space="preserve">голови постійної комісії Київської міської ради з питань культури, туризму та інформаційної політики </w:t>
      </w:r>
      <w:r w:rsidR="000D33DC">
        <w:rPr>
          <w:rFonts w:ascii="Times New Roman" w:eastAsia="Calibri" w:hAnsi="Times New Roman" w:cs="Times New Roman"/>
          <w:color w:val="000000"/>
          <w:kern w:val="2"/>
          <w:sz w:val="28"/>
          <w:szCs w:val="28"/>
          <w:lang w:eastAsia="zh-CN" w:bidi="hi-IN"/>
        </w:rPr>
        <w:t>Мухи Вікторії Вячеславівни.</w:t>
      </w:r>
    </w:p>
    <w:p w:rsidR="00754ABC" w:rsidRPr="00C916AD" w:rsidRDefault="00754ABC" w:rsidP="00C916AD">
      <w:pPr>
        <w:spacing w:after="0" w:line="240" w:lineRule="atLeast"/>
        <w:ind w:firstLine="709"/>
        <w:jc w:val="both"/>
        <w:rPr>
          <w:rFonts w:ascii="Times New Roman" w:eastAsia="Times New Roman" w:hAnsi="Times New Roman" w:cs="Times New Roman"/>
          <w:kern w:val="1"/>
          <w:sz w:val="28"/>
          <w:szCs w:val="20"/>
          <w:lang w:eastAsia="zh-CN"/>
        </w:rPr>
      </w:pPr>
      <w:r w:rsidRPr="00EB4CD3">
        <w:rPr>
          <w:rFonts w:ascii="Times New Roman" w:eastAsia="Times New Roman" w:hAnsi="Times New Roman" w:cs="Times New Roman"/>
          <w:sz w:val="28"/>
          <w:szCs w:val="28"/>
          <w:shd w:val="clear" w:color="auto" w:fill="FFFFFF"/>
        </w:rPr>
        <w:t>ВИРІШИЛИ:</w:t>
      </w:r>
      <w:r w:rsidRPr="00EB4CD3">
        <w:rPr>
          <w:rFonts w:ascii="Times New Roman" w:hAnsi="Times New Roman" w:cs="Times New Roman"/>
          <w:b/>
          <w:color w:val="000000" w:themeColor="text1"/>
          <w:sz w:val="28"/>
          <w:szCs w:val="28"/>
          <w:bdr w:val="none" w:sz="0" w:space="0" w:color="auto" w:frame="1"/>
        </w:rPr>
        <w:t xml:space="preserve"> </w:t>
      </w:r>
      <w:r w:rsidR="005D0548">
        <w:rPr>
          <w:rFonts w:ascii="Times New Roman" w:eastAsia="Times New Roman" w:hAnsi="Times New Roman" w:cs="Times New Roman"/>
          <w:sz w:val="28"/>
          <w:szCs w:val="28"/>
          <w:shd w:val="clear" w:color="auto" w:fill="FFFFFF"/>
        </w:rPr>
        <w:t xml:space="preserve">надати до </w:t>
      </w:r>
      <w:r w:rsidR="005D0548" w:rsidRPr="00486233">
        <w:rPr>
          <w:rFonts w:ascii="Times New Roman" w:eastAsia="Calibri" w:hAnsi="Times New Roman" w:cs="Times New Roman"/>
          <w:color w:val="000000"/>
          <w:kern w:val="2"/>
          <w:sz w:val="28"/>
          <w:szCs w:val="28"/>
          <w:lang w:eastAsia="zh-CN" w:bidi="hi-IN"/>
        </w:rPr>
        <w:t>складу Організаційного комітету Мистецької премії «Київ»</w:t>
      </w:r>
      <w:r w:rsidR="005D0548">
        <w:rPr>
          <w:rFonts w:ascii="Times New Roman" w:eastAsia="Calibri" w:hAnsi="Times New Roman" w:cs="Times New Roman"/>
          <w:color w:val="000000"/>
          <w:kern w:val="2"/>
          <w:sz w:val="28"/>
          <w:szCs w:val="28"/>
          <w:lang w:eastAsia="zh-CN" w:bidi="hi-IN"/>
        </w:rPr>
        <w:t xml:space="preserve"> наступну кандидатуру: Муха Вікторія Вячеславівна – депутат </w:t>
      </w:r>
      <w:r w:rsidR="00A56C08">
        <w:rPr>
          <w:rFonts w:ascii="Times New Roman" w:eastAsia="Calibri" w:hAnsi="Times New Roman" w:cs="Times New Roman"/>
          <w:color w:val="000000"/>
          <w:kern w:val="2"/>
          <w:sz w:val="28"/>
          <w:szCs w:val="28"/>
          <w:lang w:eastAsia="zh-CN" w:bidi="hi-IN"/>
        </w:rPr>
        <w:t>Київської міської ради, голова</w:t>
      </w:r>
      <w:r w:rsidR="005D0548">
        <w:rPr>
          <w:rFonts w:ascii="Times New Roman" w:eastAsia="Calibri" w:hAnsi="Times New Roman" w:cs="Times New Roman"/>
          <w:color w:val="000000"/>
          <w:kern w:val="2"/>
          <w:sz w:val="28"/>
          <w:szCs w:val="28"/>
          <w:lang w:eastAsia="zh-CN" w:bidi="hi-IN"/>
        </w:rPr>
        <w:t xml:space="preserve"> постійної комісії Київської міської ради з питань культури, туризму та інформаційної політики.</w:t>
      </w:r>
    </w:p>
    <w:p w:rsidR="00754ABC" w:rsidRPr="00EB4CD3" w:rsidRDefault="00754ABC" w:rsidP="00754ABC">
      <w:pPr>
        <w:spacing w:after="0" w:line="240" w:lineRule="atLeast"/>
        <w:ind w:firstLine="708"/>
        <w:jc w:val="both"/>
        <w:rPr>
          <w:rFonts w:ascii="Times New Roman" w:eastAsia="Times New Roman" w:hAnsi="Times New Roman" w:cs="Times New Roman"/>
          <w:sz w:val="28"/>
          <w:szCs w:val="28"/>
          <w:shd w:val="clear" w:color="auto" w:fill="FFFFFF"/>
        </w:rPr>
      </w:pPr>
      <w:r w:rsidRPr="00EB4CD3">
        <w:rPr>
          <w:rFonts w:ascii="Times New Roman" w:eastAsia="Times New Roman" w:hAnsi="Times New Roman" w:cs="Times New Roman"/>
          <w:sz w:val="28"/>
          <w:szCs w:val="28"/>
          <w:shd w:val="clear" w:color="auto" w:fill="FFFFFF"/>
        </w:rPr>
        <w:t>ГОЛОСУВАЛИ:</w:t>
      </w:r>
      <w:r w:rsidR="00315A34">
        <w:rPr>
          <w:rFonts w:ascii="Times New Roman" w:eastAsia="Times New Roman" w:hAnsi="Times New Roman" w:cs="Times New Roman"/>
          <w:sz w:val="28"/>
          <w:szCs w:val="28"/>
          <w:shd w:val="clear" w:color="auto" w:fill="FFFFFF"/>
        </w:rPr>
        <w:t xml:space="preserve"> «за» – 3, «проти» – 0, «утримались» – 1</w:t>
      </w:r>
      <w:r w:rsidRPr="00EB4CD3">
        <w:rPr>
          <w:rFonts w:ascii="Times New Roman" w:eastAsia="Times New Roman" w:hAnsi="Times New Roman" w:cs="Times New Roman"/>
          <w:sz w:val="28"/>
          <w:szCs w:val="28"/>
          <w:shd w:val="clear" w:color="auto" w:fill="FFFFFF"/>
        </w:rPr>
        <w:t>, «не голосували» – 0.</w:t>
      </w:r>
    </w:p>
    <w:p w:rsidR="00754ABC" w:rsidRPr="00754ABC" w:rsidRDefault="00754ABC" w:rsidP="00754ABC">
      <w:pPr>
        <w:spacing w:after="0" w:line="240" w:lineRule="atLeast"/>
        <w:ind w:firstLine="708"/>
        <w:jc w:val="both"/>
        <w:rPr>
          <w:rFonts w:ascii="Times New Roman" w:eastAsia="Times New Roman" w:hAnsi="Times New Roman" w:cs="Times New Roman"/>
          <w:b/>
          <w:sz w:val="28"/>
          <w:szCs w:val="28"/>
          <w:shd w:val="clear" w:color="auto" w:fill="FFFFFF"/>
        </w:rPr>
      </w:pPr>
      <w:r w:rsidRPr="00EB4CD3">
        <w:rPr>
          <w:rFonts w:ascii="Times New Roman" w:eastAsia="Times New Roman" w:hAnsi="Times New Roman" w:cs="Times New Roman"/>
          <w:b/>
          <w:sz w:val="28"/>
          <w:szCs w:val="28"/>
          <w:shd w:val="clear" w:color="auto" w:fill="FFFFFF"/>
        </w:rPr>
        <w:t>Рішення прийнято.</w:t>
      </w:r>
    </w:p>
    <w:p w:rsidR="0050554A" w:rsidRDefault="0050554A" w:rsidP="0050554A">
      <w:pPr>
        <w:spacing w:after="0" w:line="240" w:lineRule="auto"/>
        <w:ind w:firstLine="710"/>
        <w:jc w:val="both"/>
        <w:rPr>
          <w:rFonts w:ascii="Times New Roman" w:eastAsia="Calibri" w:hAnsi="Times New Roman" w:cs="Times New Roman"/>
          <w:sz w:val="28"/>
          <w:szCs w:val="28"/>
        </w:rPr>
      </w:pPr>
    </w:p>
    <w:p w:rsidR="00C75D14" w:rsidRDefault="00C75D14" w:rsidP="0050554A">
      <w:pPr>
        <w:spacing w:after="0" w:line="240" w:lineRule="auto"/>
        <w:ind w:firstLine="710"/>
        <w:jc w:val="both"/>
        <w:rPr>
          <w:rFonts w:ascii="Times New Roman" w:eastAsia="Calibri" w:hAnsi="Times New Roman" w:cs="Times New Roman"/>
          <w:sz w:val="28"/>
          <w:szCs w:val="28"/>
        </w:rPr>
      </w:pPr>
    </w:p>
    <w:p w:rsidR="00C75D14" w:rsidRDefault="00C75D14" w:rsidP="0050554A">
      <w:pPr>
        <w:spacing w:after="0" w:line="240" w:lineRule="auto"/>
        <w:ind w:firstLine="710"/>
        <w:jc w:val="both"/>
        <w:rPr>
          <w:rFonts w:ascii="Times New Roman" w:eastAsia="Calibri" w:hAnsi="Times New Roman" w:cs="Times New Roman"/>
          <w:sz w:val="28"/>
          <w:szCs w:val="28"/>
        </w:rPr>
      </w:pPr>
    </w:p>
    <w:p w:rsidR="008C709D" w:rsidRDefault="008C709D" w:rsidP="0050554A">
      <w:pPr>
        <w:spacing w:after="0" w:line="240" w:lineRule="auto"/>
        <w:ind w:firstLine="710"/>
        <w:jc w:val="both"/>
        <w:rPr>
          <w:rFonts w:ascii="Times New Roman" w:eastAsia="Calibri" w:hAnsi="Times New Roman" w:cs="Times New Roman"/>
          <w:sz w:val="28"/>
          <w:szCs w:val="28"/>
        </w:rPr>
      </w:pPr>
    </w:p>
    <w:p w:rsidR="008C709D" w:rsidRPr="00203F81" w:rsidRDefault="008C709D" w:rsidP="0050554A">
      <w:pPr>
        <w:spacing w:after="0" w:line="240" w:lineRule="auto"/>
        <w:ind w:firstLine="710"/>
        <w:jc w:val="both"/>
        <w:rPr>
          <w:rFonts w:ascii="Times New Roman" w:eastAsia="Calibri" w:hAnsi="Times New Roman" w:cs="Times New Roman"/>
          <w:sz w:val="28"/>
          <w:szCs w:val="28"/>
        </w:rPr>
      </w:pPr>
    </w:p>
    <w:p w:rsidR="0050554A" w:rsidRPr="00262020" w:rsidRDefault="0050554A" w:rsidP="0050554A">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7.</w:t>
      </w:r>
      <w:r w:rsidRPr="00486233">
        <w:rPr>
          <w:rFonts w:ascii="Times New Roman" w:hAnsi="Times New Roman" w:cs="Times New Roman"/>
          <w:sz w:val="28"/>
          <w:szCs w:val="28"/>
        </w:rPr>
        <w:t xml:space="preserve"> Контроль за виконанням рішень Київської міської ради:</w:t>
      </w:r>
    </w:p>
    <w:p w:rsidR="0050554A" w:rsidRPr="00754ABC" w:rsidRDefault="00C411E1" w:rsidP="00C411E1">
      <w:pPr>
        <w:pStyle w:val="a3"/>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7.1.</w:t>
      </w:r>
      <w:r w:rsidR="0050554A">
        <w:rPr>
          <w:rFonts w:ascii="Times New Roman" w:hAnsi="Times New Roman" w:cs="Times New Roman"/>
          <w:sz w:val="28"/>
          <w:szCs w:val="28"/>
        </w:rPr>
        <w:t xml:space="preserve">Розгляд </w:t>
      </w:r>
      <w:r w:rsidR="0050554A" w:rsidRPr="00486233">
        <w:rPr>
          <w:rFonts w:ascii="Times New Roman" w:hAnsi="Times New Roman" w:cs="Times New Roman"/>
          <w:sz w:val="28"/>
          <w:szCs w:val="28"/>
        </w:rPr>
        <w:t xml:space="preserve">листа </w:t>
      </w:r>
      <w:r w:rsidR="0050554A" w:rsidRPr="00486233">
        <w:rPr>
          <w:rFonts w:ascii="Times New Roman" w:eastAsia="Calibri" w:hAnsi="Times New Roman" w:cs="Times New Roman"/>
          <w:color w:val="000000"/>
          <w:kern w:val="2"/>
          <w:sz w:val="28"/>
          <w:szCs w:val="28"/>
          <w:lang w:eastAsia="zh-CN" w:bidi="hi-IN"/>
        </w:rPr>
        <w:t>Департаменту культури виконавчого органу Київської міської ради (Київської міської державної адміністрації) на адресу Комісії щодо виконання рішення Київської міської ради від 08.02.2018 №12/4076 «Про перейменування Київського інституту музики ім. Р.М. Глі</w:t>
      </w:r>
      <w:r w:rsidR="003D4CDD">
        <w:rPr>
          <w:rFonts w:ascii="Times New Roman" w:eastAsia="Calibri" w:hAnsi="Times New Roman" w:cs="Times New Roman"/>
          <w:color w:val="000000"/>
          <w:kern w:val="2"/>
          <w:sz w:val="28"/>
          <w:szCs w:val="28"/>
          <w:lang w:eastAsia="zh-CN" w:bidi="hi-IN"/>
        </w:rPr>
        <w:t>єра».</w:t>
      </w:r>
    </w:p>
    <w:p w:rsidR="00C411E1" w:rsidRDefault="00754ABC" w:rsidP="00C411E1">
      <w:pPr>
        <w:spacing w:after="0" w:line="240" w:lineRule="atLeast"/>
        <w:ind w:firstLine="709"/>
        <w:jc w:val="both"/>
        <w:rPr>
          <w:rFonts w:ascii="Times New Roman" w:hAnsi="Times New Roman" w:cs="Times New Roman"/>
          <w:sz w:val="28"/>
          <w:szCs w:val="28"/>
        </w:rPr>
      </w:pPr>
      <w:r w:rsidRPr="00754ABC">
        <w:rPr>
          <w:rFonts w:ascii="Times New Roman" w:hAnsi="Times New Roman" w:cs="Times New Roman"/>
          <w:sz w:val="28"/>
          <w:szCs w:val="28"/>
        </w:rPr>
        <w:t xml:space="preserve">СЛУХАЛИ: Муху В.В. </w:t>
      </w:r>
      <w:r w:rsidR="002A1245">
        <w:rPr>
          <w:rFonts w:ascii="Times New Roman" w:hAnsi="Times New Roman" w:cs="Times New Roman"/>
          <w:sz w:val="28"/>
          <w:szCs w:val="28"/>
        </w:rPr>
        <w:t>щодо</w:t>
      </w:r>
      <w:r w:rsidRPr="00754ABC">
        <w:rPr>
          <w:rFonts w:ascii="Times New Roman" w:hAnsi="Times New Roman" w:cs="Times New Roman"/>
          <w:sz w:val="28"/>
          <w:szCs w:val="28"/>
        </w:rPr>
        <w:t xml:space="preserve"> </w:t>
      </w:r>
      <w:r w:rsidR="003D4CDD" w:rsidRPr="003D4CDD">
        <w:rPr>
          <w:rFonts w:ascii="Times New Roman" w:hAnsi="Times New Roman" w:cs="Times New Roman"/>
          <w:sz w:val="28"/>
          <w:szCs w:val="28"/>
        </w:rPr>
        <w:t xml:space="preserve">листа Департаменту культури виконавчого органу Київської міської ради (Київської міської державної адміністрації) на адресу Комісії </w:t>
      </w:r>
      <w:r w:rsidR="002A1245">
        <w:rPr>
          <w:rFonts w:ascii="Times New Roman" w:hAnsi="Times New Roman" w:cs="Times New Roman"/>
          <w:sz w:val="28"/>
          <w:szCs w:val="28"/>
        </w:rPr>
        <w:t>з питань</w:t>
      </w:r>
      <w:r w:rsidR="003D4CDD" w:rsidRPr="003D4CDD">
        <w:rPr>
          <w:rFonts w:ascii="Times New Roman" w:hAnsi="Times New Roman" w:cs="Times New Roman"/>
          <w:sz w:val="28"/>
          <w:szCs w:val="28"/>
        </w:rPr>
        <w:t xml:space="preserve"> виконання рішення Київської міської ради від 08.02.2018 №12/4076 «Про перейменування Київського інституту му</w:t>
      </w:r>
      <w:r w:rsidR="003D4CDD">
        <w:rPr>
          <w:rFonts w:ascii="Times New Roman" w:hAnsi="Times New Roman" w:cs="Times New Roman"/>
          <w:sz w:val="28"/>
          <w:szCs w:val="28"/>
        </w:rPr>
        <w:t>зики ім. Р.М. Глієра».</w:t>
      </w:r>
      <w:r w:rsidR="00C411E1" w:rsidRPr="00C411E1">
        <w:rPr>
          <w:rFonts w:ascii="Times New Roman" w:hAnsi="Times New Roman" w:cs="Times New Roman"/>
          <w:sz w:val="28"/>
          <w:szCs w:val="28"/>
        </w:rPr>
        <w:t xml:space="preserve"> </w:t>
      </w:r>
      <w:r w:rsidR="00C411E1">
        <w:rPr>
          <w:rFonts w:ascii="Times New Roman" w:eastAsia="Calibri" w:hAnsi="Times New Roman" w:cs="Times New Roman"/>
          <w:color w:val="000000"/>
          <w:kern w:val="2"/>
          <w:sz w:val="28"/>
          <w:szCs w:val="28"/>
          <w:lang w:eastAsia="zh-CN" w:bidi="hi-IN"/>
        </w:rPr>
        <w:t xml:space="preserve">Запропонувала </w:t>
      </w:r>
      <w:r w:rsidR="00C411E1">
        <w:rPr>
          <w:rFonts w:ascii="Times New Roman" w:hAnsi="Times New Roman" w:cs="Times New Roman"/>
          <w:sz w:val="28"/>
          <w:szCs w:val="28"/>
        </w:rPr>
        <w:t>інформацію, викладену у зазначеному листі взяти до відома.</w:t>
      </w:r>
    </w:p>
    <w:p w:rsidR="00315A34" w:rsidRPr="00C411E1" w:rsidRDefault="00315A34" w:rsidP="00C411E1">
      <w:pPr>
        <w:spacing w:after="0" w:line="240" w:lineRule="atLeast"/>
        <w:ind w:firstLine="709"/>
        <w:jc w:val="both"/>
        <w:rPr>
          <w:rFonts w:ascii="Times New Roman" w:eastAsia="Calibri" w:hAnsi="Times New Roman" w:cs="Times New Roman"/>
          <w:color w:val="000000"/>
          <w:kern w:val="2"/>
          <w:sz w:val="28"/>
          <w:szCs w:val="28"/>
          <w:lang w:eastAsia="zh-CN" w:bidi="hi-IN"/>
        </w:rPr>
      </w:pPr>
      <w:r>
        <w:rPr>
          <w:rFonts w:ascii="Times New Roman" w:hAnsi="Times New Roman" w:cs="Times New Roman"/>
          <w:sz w:val="28"/>
          <w:szCs w:val="28"/>
        </w:rPr>
        <w:t>ВИСТУПИЛИ: Попова Д.О</w:t>
      </w:r>
      <w:r w:rsidRPr="002A1245">
        <w:rPr>
          <w:rFonts w:ascii="Times New Roman" w:hAnsi="Times New Roman" w:cs="Times New Roman"/>
          <w:sz w:val="28"/>
          <w:szCs w:val="28"/>
        </w:rPr>
        <w:t>.</w:t>
      </w:r>
      <w:r>
        <w:rPr>
          <w:rFonts w:ascii="Times New Roman" w:hAnsi="Times New Roman" w:cs="Times New Roman"/>
          <w:sz w:val="28"/>
          <w:szCs w:val="28"/>
        </w:rPr>
        <w:t xml:space="preserve"> </w:t>
      </w:r>
      <w:r w:rsidR="002A1245">
        <w:rPr>
          <w:rFonts w:ascii="Times New Roman" w:hAnsi="Times New Roman" w:cs="Times New Roman"/>
          <w:sz w:val="28"/>
          <w:szCs w:val="28"/>
        </w:rPr>
        <w:t xml:space="preserve">поінформувала що ведеться робота щодо внесення змін до статуту </w:t>
      </w:r>
      <w:r w:rsidR="002A1245" w:rsidRPr="002A1245">
        <w:rPr>
          <w:rFonts w:ascii="Times New Roman" w:hAnsi="Times New Roman" w:cs="Times New Roman"/>
          <w:sz w:val="28"/>
          <w:szCs w:val="28"/>
        </w:rPr>
        <w:t>Київського інституту музики ім. Р.М. Глієра</w:t>
      </w:r>
      <w:r w:rsidR="002A1245">
        <w:rPr>
          <w:rFonts w:ascii="Times New Roman" w:hAnsi="Times New Roman" w:cs="Times New Roman"/>
          <w:sz w:val="28"/>
          <w:szCs w:val="28"/>
        </w:rPr>
        <w:t>.</w:t>
      </w:r>
    </w:p>
    <w:p w:rsidR="00754ABC" w:rsidRPr="00754ABC" w:rsidRDefault="00754ABC" w:rsidP="00C411E1">
      <w:pPr>
        <w:pStyle w:val="a3"/>
        <w:spacing w:after="0" w:line="240" w:lineRule="atLeast"/>
        <w:ind w:left="0" w:firstLine="709"/>
        <w:jc w:val="both"/>
        <w:rPr>
          <w:rFonts w:ascii="Times New Roman" w:hAnsi="Times New Roman" w:cs="Times New Roman"/>
          <w:sz w:val="28"/>
          <w:szCs w:val="28"/>
        </w:rPr>
      </w:pPr>
      <w:r w:rsidRPr="00754ABC">
        <w:rPr>
          <w:rFonts w:ascii="Times New Roman" w:hAnsi="Times New Roman" w:cs="Times New Roman"/>
          <w:sz w:val="28"/>
          <w:szCs w:val="28"/>
        </w:rPr>
        <w:t xml:space="preserve">ВИРІШИЛИ: </w:t>
      </w:r>
      <w:r w:rsidR="003D4CDD">
        <w:rPr>
          <w:rFonts w:ascii="Times New Roman" w:hAnsi="Times New Roman" w:cs="Times New Roman"/>
          <w:sz w:val="28"/>
          <w:szCs w:val="28"/>
        </w:rPr>
        <w:t>інформацію, викладену у зазначеному листі взяти до відома.</w:t>
      </w:r>
    </w:p>
    <w:p w:rsidR="00754ABC" w:rsidRPr="00754ABC" w:rsidRDefault="00754ABC" w:rsidP="00754ABC">
      <w:pPr>
        <w:pStyle w:val="a3"/>
        <w:spacing w:after="0" w:line="240" w:lineRule="atLeast"/>
        <w:ind w:left="709"/>
        <w:jc w:val="both"/>
        <w:rPr>
          <w:rFonts w:ascii="Times New Roman" w:hAnsi="Times New Roman" w:cs="Times New Roman"/>
          <w:sz w:val="28"/>
          <w:szCs w:val="28"/>
        </w:rPr>
      </w:pPr>
      <w:r w:rsidRPr="00754ABC">
        <w:rPr>
          <w:rFonts w:ascii="Times New Roman" w:hAnsi="Times New Roman" w:cs="Times New Roman"/>
          <w:sz w:val="28"/>
          <w:szCs w:val="28"/>
        </w:rPr>
        <w:t>ГОЛОСУВАЛИ: «за» – 4, «проти» – 0, «утримались» – 0, «не голосували» – 0.</w:t>
      </w:r>
    </w:p>
    <w:p w:rsidR="00754ABC" w:rsidRPr="006517B2" w:rsidRDefault="00754ABC" w:rsidP="00754ABC">
      <w:pPr>
        <w:pStyle w:val="a3"/>
        <w:spacing w:after="0" w:line="240" w:lineRule="atLeast"/>
        <w:ind w:left="709"/>
        <w:jc w:val="both"/>
        <w:rPr>
          <w:rFonts w:ascii="Times New Roman" w:hAnsi="Times New Roman" w:cs="Times New Roman"/>
          <w:b/>
          <w:sz w:val="28"/>
          <w:szCs w:val="28"/>
        </w:rPr>
      </w:pPr>
      <w:r w:rsidRPr="006517B2">
        <w:rPr>
          <w:rFonts w:ascii="Times New Roman" w:hAnsi="Times New Roman" w:cs="Times New Roman"/>
          <w:b/>
          <w:sz w:val="28"/>
          <w:szCs w:val="28"/>
        </w:rPr>
        <w:t>Рішення прийнято.</w:t>
      </w:r>
    </w:p>
    <w:p w:rsidR="0050554A" w:rsidRPr="00767B3E" w:rsidRDefault="0050554A" w:rsidP="0050554A">
      <w:pPr>
        <w:pStyle w:val="a3"/>
        <w:spacing w:after="0" w:line="240" w:lineRule="atLeast"/>
        <w:ind w:left="0"/>
        <w:jc w:val="both"/>
        <w:rPr>
          <w:rFonts w:ascii="Times New Roman" w:hAnsi="Times New Roman" w:cs="Times New Roman"/>
          <w:sz w:val="28"/>
          <w:szCs w:val="28"/>
        </w:rPr>
      </w:pPr>
    </w:p>
    <w:p w:rsidR="00754ABC" w:rsidRPr="00754ABC" w:rsidRDefault="0050554A" w:rsidP="00754ABC">
      <w:pPr>
        <w:spacing w:after="0" w:line="240" w:lineRule="atLeast"/>
        <w:ind w:firstLine="709"/>
        <w:jc w:val="both"/>
        <w:rPr>
          <w:rFonts w:ascii="Times New Roman" w:eastAsia="Calibri" w:hAnsi="Times New Roman" w:cs="Times New Roman"/>
          <w:color w:val="000000"/>
          <w:kern w:val="2"/>
          <w:sz w:val="28"/>
          <w:szCs w:val="28"/>
          <w:lang w:eastAsia="zh-CN" w:bidi="hi-IN"/>
        </w:rPr>
      </w:pPr>
      <w:r>
        <w:rPr>
          <w:rFonts w:ascii="Times New Roman" w:hAnsi="Times New Roman" w:cs="Times New Roman"/>
          <w:sz w:val="28"/>
          <w:szCs w:val="28"/>
        </w:rPr>
        <w:t xml:space="preserve">7.2.  </w:t>
      </w:r>
      <w:r w:rsidRPr="00486233">
        <w:rPr>
          <w:rFonts w:ascii="Times New Roman" w:hAnsi="Times New Roman" w:cs="Times New Roman"/>
          <w:sz w:val="28"/>
          <w:szCs w:val="28"/>
        </w:rPr>
        <w:t xml:space="preserve">Розгляд листа </w:t>
      </w:r>
      <w:r w:rsidRPr="00486233">
        <w:rPr>
          <w:rFonts w:ascii="Times New Roman" w:eastAsia="Calibri" w:hAnsi="Times New Roman" w:cs="Times New Roman"/>
          <w:color w:val="000000"/>
          <w:kern w:val="2"/>
          <w:sz w:val="28"/>
          <w:szCs w:val="28"/>
          <w:lang w:eastAsia="zh-CN" w:bidi="hi-IN"/>
        </w:rPr>
        <w:t>Департаменту культури виконавчого органу Київської міської ради (Київської міської державної адміністрації) на адресу Комісії щодо виконання рішення Київської міської ради від 06.12.2018 №235/6286 «Про перейменування Київс</w:t>
      </w:r>
      <w:r w:rsidR="00C411E1">
        <w:rPr>
          <w:rFonts w:ascii="Times New Roman" w:eastAsia="Calibri" w:hAnsi="Times New Roman" w:cs="Times New Roman"/>
          <w:color w:val="000000"/>
          <w:kern w:val="2"/>
          <w:sz w:val="28"/>
          <w:szCs w:val="28"/>
          <w:lang w:eastAsia="zh-CN" w:bidi="hi-IN"/>
        </w:rPr>
        <w:t>ької дитячої Академії мистецтв».</w:t>
      </w:r>
    </w:p>
    <w:p w:rsidR="00754ABC" w:rsidRDefault="00754ABC" w:rsidP="00C411E1">
      <w:pPr>
        <w:spacing w:after="0" w:line="240" w:lineRule="atLeast"/>
        <w:ind w:firstLine="709"/>
        <w:jc w:val="both"/>
        <w:rPr>
          <w:rFonts w:ascii="Times New Roman" w:hAnsi="Times New Roman" w:cs="Times New Roman"/>
          <w:sz w:val="28"/>
          <w:szCs w:val="28"/>
        </w:rPr>
      </w:pPr>
      <w:r w:rsidRPr="00EB4CD3">
        <w:rPr>
          <w:rFonts w:ascii="Times New Roman" w:eastAsia="Times New Roman" w:hAnsi="Times New Roman" w:cs="Times New Roman"/>
          <w:sz w:val="28"/>
          <w:szCs w:val="28"/>
          <w:shd w:val="clear" w:color="auto" w:fill="FFFFFF"/>
        </w:rPr>
        <w:t xml:space="preserve">СЛУХАЛИ: Муху В.В. </w:t>
      </w:r>
      <w:r w:rsidR="002A1245">
        <w:rPr>
          <w:rFonts w:ascii="Times New Roman" w:eastAsia="Times New Roman" w:hAnsi="Times New Roman" w:cs="Times New Roman"/>
          <w:sz w:val="28"/>
          <w:szCs w:val="28"/>
          <w:shd w:val="clear" w:color="auto" w:fill="FFFFFF"/>
        </w:rPr>
        <w:t xml:space="preserve">щодо </w:t>
      </w:r>
      <w:r w:rsidR="00C411E1" w:rsidRPr="00486233">
        <w:rPr>
          <w:rFonts w:ascii="Times New Roman" w:hAnsi="Times New Roman" w:cs="Times New Roman"/>
          <w:sz w:val="28"/>
          <w:szCs w:val="28"/>
        </w:rPr>
        <w:t xml:space="preserve">листа </w:t>
      </w:r>
      <w:r w:rsidR="00C411E1" w:rsidRPr="00486233">
        <w:rPr>
          <w:rFonts w:ascii="Times New Roman" w:eastAsia="Calibri" w:hAnsi="Times New Roman" w:cs="Times New Roman"/>
          <w:color w:val="000000"/>
          <w:kern w:val="2"/>
          <w:sz w:val="28"/>
          <w:szCs w:val="28"/>
          <w:lang w:eastAsia="zh-CN" w:bidi="hi-IN"/>
        </w:rPr>
        <w:t>Департаменту культури виконавчого органу Київської міської ради (Київської міської державної адміністрації) на адресу Комісії щодо виконання рішення Київської міської ради від 06.12.2018 №235/6286 «Про перейменування Київс</w:t>
      </w:r>
      <w:r w:rsidR="00C411E1">
        <w:rPr>
          <w:rFonts w:ascii="Times New Roman" w:eastAsia="Calibri" w:hAnsi="Times New Roman" w:cs="Times New Roman"/>
          <w:color w:val="000000"/>
          <w:kern w:val="2"/>
          <w:sz w:val="28"/>
          <w:szCs w:val="28"/>
          <w:lang w:eastAsia="zh-CN" w:bidi="hi-IN"/>
        </w:rPr>
        <w:t xml:space="preserve">ької дитячої Академії мистецтв». Запропонувала </w:t>
      </w:r>
      <w:r w:rsidR="00C411E1">
        <w:rPr>
          <w:rFonts w:ascii="Times New Roman" w:hAnsi="Times New Roman" w:cs="Times New Roman"/>
          <w:sz w:val="28"/>
          <w:szCs w:val="28"/>
        </w:rPr>
        <w:t>інформацію, викладену у зазначеному листі взяти до відома.</w:t>
      </w:r>
    </w:p>
    <w:p w:rsidR="00315A34" w:rsidRPr="00C411E1" w:rsidRDefault="00315A34" w:rsidP="00C411E1">
      <w:pPr>
        <w:spacing w:after="0" w:line="240" w:lineRule="atLeast"/>
        <w:ind w:firstLine="709"/>
        <w:jc w:val="both"/>
        <w:rPr>
          <w:rFonts w:ascii="Times New Roman" w:eastAsia="Calibri" w:hAnsi="Times New Roman" w:cs="Times New Roman"/>
          <w:color w:val="000000"/>
          <w:kern w:val="2"/>
          <w:sz w:val="28"/>
          <w:szCs w:val="28"/>
          <w:lang w:eastAsia="zh-CN" w:bidi="hi-IN"/>
        </w:rPr>
      </w:pPr>
      <w:r>
        <w:rPr>
          <w:rFonts w:ascii="Times New Roman" w:hAnsi="Times New Roman" w:cs="Times New Roman"/>
          <w:sz w:val="28"/>
          <w:szCs w:val="28"/>
        </w:rPr>
        <w:t xml:space="preserve">ВИСТУПИЛИ: </w:t>
      </w:r>
      <w:r w:rsidRPr="002A1245">
        <w:rPr>
          <w:rFonts w:ascii="Times New Roman" w:hAnsi="Times New Roman" w:cs="Times New Roman"/>
          <w:sz w:val="28"/>
          <w:szCs w:val="28"/>
        </w:rPr>
        <w:t>Попова Д.О.</w:t>
      </w:r>
      <w:r w:rsidR="002A1245" w:rsidRPr="002A1245">
        <w:t xml:space="preserve"> </w:t>
      </w:r>
      <w:r w:rsidR="002A1245" w:rsidRPr="002A1245">
        <w:rPr>
          <w:rFonts w:ascii="Times New Roman" w:hAnsi="Times New Roman" w:cs="Times New Roman"/>
          <w:sz w:val="28"/>
          <w:szCs w:val="28"/>
        </w:rPr>
        <w:t>поінформувала що ведеться робота щодо внесення змін до статуту</w:t>
      </w:r>
      <w:r w:rsidR="002A1245" w:rsidRPr="002A1245">
        <w:t xml:space="preserve"> </w:t>
      </w:r>
      <w:r w:rsidR="002A1245" w:rsidRPr="002A1245">
        <w:rPr>
          <w:rFonts w:ascii="Times New Roman" w:hAnsi="Times New Roman" w:cs="Times New Roman"/>
          <w:sz w:val="28"/>
          <w:szCs w:val="28"/>
        </w:rPr>
        <w:t>Київської дитячої Академії мистецтв</w:t>
      </w:r>
      <w:r w:rsidR="002A1245">
        <w:rPr>
          <w:rFonts w:ascii="Times New Roman" w:hAnsi="Times New Roman" w:cs="Times New Roman"/>
          <w:sz w:val="28"/>
          <w:szCs w:val="28"/>
        </w:rPr>
        <w:t>.</w:t>
      </w:r>
    </w:p>
    <w:p w:rsidR="00754ABC" w:rsidRDefault="00754ABC" w:rsidP="00754ABC">
      <w:pPr>
        <w:spacing w:after="0" w:line="240" w:lineRule="atLeast"/>
        <w:ind w:firstLine="708"/>
        <w:jc w:val="both"/>
        <w:rPr>
          <w:rFonts w:ascii="Times New Roman" w:hAnsi="Times New Roman" w:cs="Times New Roman"/>
          <w:b/>
          <w:color w:val="000000" w:themeColor="text1"/>
          <w:sz w:val="28"/>
          <w:szCs w:val="28"/>
          <w:bdr w:val="none" w:sz="0" w:space="0" w:color="auto" w:frame="1"/>
        </w:rPr>
      </w:pPr>
      <w:r w:rsidRPr="00EB4CD3">
        <w:rPr>
          <w:rFonts w:ascii="Times New Roman" w:eastAsia="Times New Roman" w:hAnsi="Times New Roman" w:cs="Times New Roman"/>
          <w:sz w:val="28"/>
          <w:szCs w:val="28"/>
          <w:shd w:val="clear" w:color="auto" w:fill="FFFFFF"/>
        </w:rPr>
        <w:t>ВИРІШИЛИ:</w:t>
      </w:r>
      <w:r w:rsidRPr="00EB4CD3">
        <w:rPr>
          <w:rFonts w:ascii="Times New Roman" w:hAnsi="Times New Roman" w:cs="Times New Roman"/>
          <w:b/>
          <w:color w:val="000000" w:themeColor="text1"/>
          <w:sz w:val="28"/>
          <w:szCs w:val="28"/>
          <w:bdr w:val="none" w:sz="0" w:space="0" w:color="auto" w:frame="1"/>
        </w:rPr>
        <w:t xml:space="preserve"> </w:t>
      </w:r>
      <w:r w:rsidR="003D4CDD">
        <w:rPr>
          <w:rFonts w:ascii="Times New Roman" w:hAnsi="Times New Roman" w:cs="Times New Roman"/>
          <w:sz w:val="28"/>
          <w:szCs w:val="28"/>
        </w:rPr>
        <w:t>інформацію, викладену у зазначеному листі взяти до відома.</w:t>
      </w:r>
    </w:p>
    <w:p w:rsidR="00754ABC" w:rsidRPr="00EB4CD3" w:rsidRDefault="00754ABC" w:rsidP="00754ABC">
      <w:pPr>
        <w:spacing w:after="0" w:line="240" w:lineRule="atLeast"/>
        <w:ind w:firstLine="708"/>
        <w:jc w:val="both"/>
        <w:rPr>
          <w:rFonts w:ascii="Times New Roman" w:eastAsia="Times New Roman" w:hAnsi="Times New Roman" w:cs="Times New Roman"/>
          <w:sz w:val="28"/>
          <w:szCs w:val="28"/>
          <w:shd w:val="clear" w:color="auto" w:fill="FFFFFF"/>
        </w:rPr>
      </w:pPr>
      <w:r w:rsidRPr="00EB4CD3">
        <w:rPr>
          <w:rFonts w:ascii="Times New Roman" w:eastAsia="Times New Roman" w:hAnsi="Times New Roman" w:cs="Times New Roman"/>
          <w:sz w:val="28"/>
          <w:szCs w:val="28"/>
          <w:shd w:val="clear" w:color="auto" w:fill="FFFFFF"/>
        </w:rPr>
        <w:t>ГОЛОСУВАЛИ: «за» – 4, «проти» – 0, «утримались» – 0, «не голосували» – 0.</w:t>
      </w:r>
    </w:p>
    <w:p w:rsidR="00754ABC" w:rsidRDefault="00754ABC" w:rsidP="00754ABC">
      <w:pPr>
        <w:spacing w:after="0" w:line="240" w:lineRule="atLeast"/>
        <w:ind w:firstLine="708"/>
        <w:jc w:val="both"/>
        <w:rPr>
          <w:rFonts w:ascii="Times New Roman" w:eastAsia="Times New Roman" w:hAnsi="Times New Roman" w:cs="Times New Roman"/>
          <w:b/>
          <w:sz w:val="28"/>
          <w:szCs w:val="28"/>
          <w:shd w:val="clear" w:color="auto" w:fill="FFFFFF"/>
        </w:rPr>
      </w:pPr>
      <w:r w:rsidRPr="00EB4CD3">
        <w:rPr>
          <w:rFonts w:ascii="Times New Roman" w:eastAsia="Times New Roman" w:hAnsi="Times New Roman" w:cs="Times New Roman"/>
          <w:b/>
          <w:sz w:val="28"/>
          <w:szCs w:val="28"/>
          <w:shd w:val="clear" w:color="auto" w:fill="FFFFFF"/>
        </w:rPr>
        <w:t>Рішення прийнято.</w:t>
      </w:r>
    </w:p>
    <w:p w:rsidR="0050554A" w:rsidRPr="00027C2B" w:rsidRDefault="0050554A" w:rsidP="0050554A">
      <w:pPr>
        <w:spacing w:after="0" w:line="240" w:lineRule="atLeast"/>
        <w:jc w:val="both"/>
        <w:rPr>
          <w:rFonts w:ascii="Times New Roman" w:hAnsi="Times New Roman" w:cs="Times New Roman"/>
          <w:sz w:val="28"/>
          <w:szCs w:val="28"/>
        </w:rPr>
      </w:pPr>
    </w:p>
    <w:p w:rsidR="00A112B5" w:rsidRPr="00FE4EC6" w:rsidRDefault="0050554A" w:rsidP="00FE4EC6">
      <w:pPr>
        <w:spacing w:after="0" w:line="240" w:lineRule="atLeast"/>
        <w:ind w:firstLine="566"/>
        <w:jc w:val="both"/>
        <w:rPr>
          <w:rFonts w:ascii="Times New Roman" w:eastAsia="Calibri" w:hAnsi="Times New Roman" w:cs="Times New Roman"/>
          <w:color w:val="000000"/>
          <w:kern w:val="2"/>
          <w:sz w:val="28"/>
          <w:szCs w:val="28"/>
          <w:lang w:eastAsia="zh-CN" w:bidi="hi-IN"/>
        </w:rPr>
      </w:pPr>
      <w:r>
        <w:rPr>
          <w:rFonts w:ascii="Times New Roman" w:hAnsi="Times New Roman" w:cs="Times New Roman"/>
          <w:sz w:val="28"/>
          <w:szCs w:val="28"/>
        </w:rPr>
        <w:t xml:space="preserve">  7.3</w:t>
      </w:r>
      <w:r w:rsidR="00265523">
        <w:rPr>
          <w:rFonts w:ascii="Times New Roman" w:hAnsi="Times New Roman" w:cs="Times New Roman"/>
          <w:sz w:val="28"/>
          <w:szCs w:val="28"/>
        </w:rPr>
        <w:t>.</w:t>
      </w:r>
      <w:r>
        <w:rPr>
          <w:rFonts w:ascii="Times New Roman" w:hAnsi="Times New Roman" w:cs="Times New Roman"/>
          <w:sz w:val="28"/>
          <w:szCs w:val="28"/>
        </w:rPr>
        <w:t xml:space="preserve"> </w:t>
      </w:r>
      <w:r w:rsidRPr="00486233">
        <w:rPr>
          <w:rFonts w:ascii="Times New Roman" w:hAnsi="Times New Roman" w:cs="Times New Roman"/>
          <w:sz w:val="28"/>
          <w:szCs w:val="28"/>
        </w:rPr>
        <w:t xml:space="preserve">Розгляд листа </w:t>
      </w:r>
      <w:r w:rsidRPr="00486233">
        <w:rPr>
          <w:rFonts w:ascii="Times New Roman" w:eastAsia="Calibri" w:hAnsi="Times New Roman" w:cs="Times New Roman"/>
          <w:color w:val="000000"/>
          <w:kern w:val="2"/>
          <w:sz w:val="28"/>
          <w:szCs w:val="28"/>
          <w:lang w:eastAsia="zh-CN" w:bidi="hi-IN"/>
        </w:rPr>
        <w:t>Печерської районної в місті Києві державної адміністрації на адресу Комісії щодо виконання рішення Київської міської ради від 06.12.2018 №256/6307 «Про започаткування в місті Києві щорічного святкового заходу «День сусіда».</w:t>
      </w:r>
    </w:p>
    <w:p w:rsidR="00EB4CD3" w:rsidRPr="003D4CDD" w:rsidRDefault="00EB4CD3" w:rsidP="003D4CDD">
      <w:pPr>
        <w:spacing w:after="0" w:line="240" w:lineRule="atLeast"/>
        <w:ind w:firstLine="566"/>
        <w:jc w:val="both"/>
        <w:rPr>
          <w:rFonts w:ascii="Times New Roman" w:eastAsia="Calibri" w:hAnsi="Times New Roman" w:cs="Times New Roman"/>
          <w:color w:val="000000"/>
          <w:kern w:val="2"/>
          <w:sz w:val="28"/>
          <w:szCs w:val="28"/>
          <w:lang w:eastAsia="zh-CN" w:bidi="hi-IN"/>
        </w:rPr>
      </w:pPr>
      <w:r w:rsidRPr="00EB4CD3">
        <w:rPr>
          <w:rFonts w:ascii="Times New Roman" w:eastAsia="Times New Roman" w:hAnsi="Times New Roman" w:cs="Times New Roman"/>
          <w:sz w:val="28"/>
          <w:szCs w:val="28"/>
          <w:shd w:val="clear" w:color="auto" w:fill="FFFFFF"/>
        </w:rPr>
        <w:t xml:space="preserve">СЛУХАЛИ: Муху В.В. </w:t>
      </w:r>
      <w:r w:rsidR="002A1245">
        <w:rPr>
          <w:rFonts w:ascii="Times New Roman" w:eastAsia="Times New Roman" w:hAnsi="Times New Roman" w:cs="Times New Roman"/>
          <w:sz w:val="28"/>
          <w:szCs w:val="28"/>
          <w:shd w:val="clear" w:color="auto" w:fill="FFFFFF"/>
        </w:rPr>
        <w:t>щодо</w:t>
      </w:r>
      <w:r w:rsidRPr="00EB4CD3">
        <w:rPr>
          <w:rFonts w:ascii="Times New Roman" w:eastAsia="Times New Roman" w:hAnsi="Times New Roman" w:cs="Times New Roman"/>
          <w:sz w:val="28"/>
          <w:szCs w:val="28"/>
          <w:shd w:val="clear" w:color="auto" w:fill="FFFFFF"/>
        </w:rPr>
        <w:t xml:space="preserve"> </w:t>
      </w:r>
      <w:r w:rsidR="003D4CDD" w:rsidRPr="00486233">
        <w:rPr>
          <w:rFonts w:ascii="Times New Roman" w:hAnsi="Times New Roman" w:cs="Times New Roman"/>
          <w:sz w:val="28"/>
          <w:szCs w:val="28"/>
        </w:rPr>
        <w:t xml:space="preserve">листа </w:t>
      </w:r>
      <w:r w:rsidR="003D4CDD" w:rsidRPr="00486233">
        <w:rPr>
          <w:rFonts w:ascii="Times New Roman" w:eastAsia="Calibri" w:hAnsi="Times New Roman" w:cs="Times New Roman"/>
          <w:color w:val="000000"/>
          <w:kern w:val="2"/>
          <w:sz w:val="28"/>
          <w:szCs w:val="28"/>
          <w:lang w:eastAsia="zh-CN" w:bidi="hi-IN"/>
        </w:rPr>
        <w:t>Печерської районної в місті Києві державної адміністрації на адресу Комісії щодо виконання рішення Київської міської ради від 06.12.2018 №256/6307 «Про започаткування в місті Києві щорічного святкового заходу «День сусіда».</w:t>
      </w:r>
    </w:p>
    <w:p w:rsidR="00EB4CD3" w:rsidRPr="00EB4CD3" w:rsidRDefault="00EB4CD3" w:rsidP="000354D3">
      <w:pPr>
        <w:spacing w:after="0" w:line="240" w:lineRule="atLeast"/>
        <w:ind w:firstLine="708"/>
        <w:jc w:val="both"/>
        <w:rPr>
          <w:rFonts w:ascii="Times New Roman" w:eastAsia="Times New Roman" w:hAnsi="Times New Roman" w:cs="Times New Roman"/>
          <w:kern w:val="1"/>
          <w:sz w:val="28"/>
          <w:szCs w:val="20"/>
          <w:lang w:eastAsia="zh-CN"/>
        </w:rPr>
      </w:pPr>
      <w:r w:rsidRPr="00EB4CD3">
        <w:rPr>
          <w:rFonts w:ascii="Times New Roman" w:eastAsia="Times New Roman" w:hAnsi="Times New Roman" w:cs="Times New Roman"/>
          <w:sz w:val="28"/>
          <w:szCs w:val="28"/>
          <w:shd w:val="clear" w:color="auto" w:fill="FFFFFF"/>
        </w:rPr>
        <w:t>ВИСТУПИЛИ:</w:t>
      </w:r>
      <w:r w:rsidR="00D410F9">
        <w:rPr>
          <w:rFonts w:ascii="Times New Roman" w:eastAsia="Times New Roman" w:hAnsi="Times New Roman" w:cs="Times New Roman"/>
          <w:sz w:val="28"/>
          <w:szCs w:val="28"/>
          <w:shd w:val="clear" w:color="auto" w:fill="FFFFFF"/>
        </w:rPr>
        <w:t xml:space="preserve"> </w:t>
      </w:r>
      <w:r w:rsidR="00D410F9" w:rsidRPr="002A1245">
        <w:rPr>
          <w:rFonts w:ascii="Times New Roman" w:eastAsia="Times New Roman" w:hAnsi="Times New Roman" w:cs="Times New Roman"/>
          <w:sz w:val="28"/>
          <w:szCs w:val="28"/>
          <w:shd w:val="clear" w:color="auto" w:fill="FFFFFF"/>
        </w:rPr>
        <w:t xml:space="preserve">Колєснікова С.Б., яка проінформувала </w:t>
      </w:r>
      <w:r w:rsidR="002A1245">
        <w:rPr>
          <w:rFonts w:ascii="Times New Roman" w:eastAsia="Times New Roman" w:hAnsi="Times New Roman" w:cs="Times New Roman"/>
          <w:sz w:val="28"/>
          <w:szCs w:val="28"/>
          <w:shd w:val="clear" w:color="auto" w:fill="FFFFFF"/>
        </w:rPr>
        <w:t xml:space="preserve">що планується </w:t>
      </w:r>
      <w:r w:rsidR="00D410F9" w:rsidRPr="002A1245">
        <w:rPr>
          <w:rFonts w:ascii="Times New Roman" w:eastAsia="Times New Roman" w:hAnsi="Times New Roman" w:cs="Times New Roman"/>
          <w:sz w:val="28"/>
          <w:szCs w:val="28"/>
          <w:shd w:val="clear" w:color="auto" w:fill="FFFFFF"/>
        </w:rPr>
        <w:t>проведення семінару</w:t>
      </w:r>
      <w:r w:rsidR="00694713" w:rsidRPr="002A1245">
        <w:rPr>
          <w:rFonts w:ascii="Times New Roman" w:eastAsia="Times New Roman" w:hAnsi="Times New Roman" w:cs="Times New Roman"/>
          <w:sz w:val="28"/>
          <w:szCs w:val="28"/>
          <w:shd w:val="clear" w:color="auto" w:fill="FFFFFF"/>
        </w:rPr>
        <w:t xml:space="preserve"> </w:t>
      </w:r>
      <w:r w:rsidR="00D70F25" w:rsidRPr="002A1245">
        <w:rPr>
          <w:rFonts w:ascii="Times New Roman" w:eastAsia="Times New Roman" w:hAnsi="Times New Roman" w:cs="Times New Roman"/>
          <w:sz w:val="28"/>
          <w:szCs w:val="28"/>
          <w:shd w:val="clear" w:color="auto" w:fill="FFFFFF"/>
        </w:rPr>
        <w:t xml:space="preserve">з метою обміну </w:t>
      </w:r>
      <w:r w:rsidR="002A1245" w:rsidRPr="002A1245">
        <w:rPr>
          <w:rFonts w:ascii="Times New Roman" w:eastAsia="Times New Roman" w:hAnsi="Times New Roman" w:cs="Times New Roman"/>
          <w:sz w:val="28"/>
          <w:szCs w:val="28"/>
          <w:shd w:val="clear" w:color="auto" w:fill="FFFFFF"/>
        </w:rPr>
        <w:t xml:space="preserve">своїми здобутками </w:t>
      </w:r>
      <w:r w:rsidR="00D70F25" w:rsidRPr="002A1245">
        <w:rPr>
          <w:rFonts w:ascii="Times New Roman" w:eastAsia="Times New Roman" w:hAnsi="Times New Roman" w:cs="Times New Roman"/>
          <w:sz w:val="28"/>
          <w:szCs w:val="28"/>
          <w:shd w:val="clear" w:color="auto" w:fill="FFFFFF"/>
        </w:rPr>
        <w:t>представниками ОС</w:t>
      </w:r>
      <w:r w:rsidR="00694713" w:rsidRPr="002A1245">
        <w:rPr>
          <w:rFonts w:ascii="Times New Roman" w:eastAsia="Times New Roman" w:hAnsi="Times New Roman" w:cs="Times New Roman"/>
          <w:sz w:val="28"/>
          <w:szCs w:val="28"/>
          <w:shd w:val="clear" w:color="auto" w:fill="FFFFFF"/>
        </w:rPr>
        <w:t>ББ</w:t>
      </w:r>
      <w:r w:rsidR="00E2264D">
        <w:rPr>
          <w:rFonts w:ascii="Times New Roman" w:eastAsia="Times New Roman" w:hAnsi="Times New Roman" w:cs="Times New Roman"/>
          <w:sz w:val="28"/>
          <w:szCs w:val="28"/>
          <w:shd w:val="clear" w:color="auto" w:fill="FFFFFF"/>
        </w:rPr>
        <w:t xml:space="preserve"> та проведення </w:t>
      </w:r>
      <w:r w:rsidR="00E2264D" w:rsidRPr="00E2264D">
        <w:rPr>
          <w:rFonts w:ascii="Times New Roman" w:eastAsia="Times New Roman" w:hAnsi="Times New Roman" w:cs="Times New Roman"/>
          <w:sz w:val="28"/>
          <w:szCs w:val="28"/>
          <w:shd w:val="clear" w:color="auto" w:fill="FFFFFF"/>
        </w:rPr>
        <w:t>святкового заходу «День сусіда»</w:t>
      </w:r>
      <w:r w:rsidR="00E2264D">
        <w:rPr>
          <w:rFonts w:ascii="Times New Roman" w:eastAsia="Times New Roman" w:hAnsi="Times New Roman" w:cs="Times New Roman"/>
          <w:sz w:val="28"/>
          <w:szCs w:val="28"/>
          <w:shd w:val="clear" w:color="auto" w:fill="FFFFFF"/>
        </w:rPr>
        <w:t xml:space="preserve"> у бібліотеках </w:t>
      </w:r>
      <w:r w:rsidR="00E2264D" w:rsidRPr="00E2264D">
        <w:rPr>
          <w:rFonts w:ascii="Times New Roman" w:eastAsia="Times New Roman" w:hAnsi="Times New Roman" w:cs="Times New Roman"/>
          <w:sz w:val="28"/>
          <w:szCs w:val="28"/>
          <w:shd w:val="clear" w:color="auto" w:fill="FFFFFF"/>
        </w:rPr>
        <w:t>Печерсько</w:t>
      </w:r>
      <w:r w:rsidR="00E2264D">
        <w:rPr>
          <w:rFonts w:ascii="Times New Roman" w:eastAsia="Times New Roman" w:hAnsi="Times New Roman" w:cs="Times New Roman"/>
          <w:sz w:val="28"/>
          <w:szCs w:val="28"/>
          <w:shd w:val="clear" w:color="auto" w:fill="FFFFFF"/>
        </w:rPr>
        <w:t>го</w:t>
      </w:r>
      <w:r w:rsidR="00E2264D" w:rsidRPr="00E2264D">
        <w:rPr>
          <w:rFonts w:ascii="Times New Roman" w:eastAsia="Times New Roman" w:hAnsi="Times New Roman" w:cs="Times New Roman"/>
          <w:sz w:val="28"/>
          <w:szCs w:val="28"/>
          <w:shd w:val="clear" w:color="auto" w:fill="FFFFFF"/>
        </w:rPr>
        <w:t xml:space="preserve"> районн</w:t>
      </w:r>
      <w:r w:rsidR="00E2264D">
        <w:rPr>
          <w:rFonts w:ascii="Times New Roman" w:eastAsia="Times New Roman" w:hAnsi="Times New Roman" w:cs="Times New Roman"/>
          <w:sz w:val="28"/>
          <w:szCs w:val="28"/>
          <w:shd w:val="clear" w:color="auto" w:fill="FFFFFF"/>
        </w:rPr>
        <w:t>а.</w:t>
      </w:r>
    </w:p>
    <w:p w:rsidR="000354D3" w:rsidRDefault="00EB4CD3" w:rsidP="00EB4CD3">
      <w:pPr>
        <w:spacing w:after="0" w:line="240" w:lineRule="atLeast"/>
        <w:ind w:firstLine="708"/>
        <w:jc w:val="both"/>
        <w:rPr>
          <w:rFonts w:ascii="Times New Roman" w:hAnsi="Times New Roman" w:cs="Times New Roman"/>
          <w:sz w:val="28"/>
          <w:szCs w:val="28"/>
        </w:rPr>
      </w:pPr>
      <w:r w:rsidRPr="00EB4CD3">
        <w:rPr>
          <w:rFonts w:ascii="Times New Roman" w:eastAsia="Times New Roman" w:hAnsi="Times New Roman" w:cs="Times New Roman"/>
          <w:sz w:val="28"/>
          <w:szCs w:val="28"/>
          <w:shd w:val="clear" w:color="auto" w:fill="FFFFFF"/>
        </w:rPr>
        <w:t>ВИРІШИЛИ:</w:t>
      </w:r>
      <w:r w:rsidR="002A1245">
        <w:rPr>
          <w:rFonts w:ascii="Times New Roman" w:eastAsia="Times New Roman" w:hAnsi="Times New Roman" w:cs="Times New Roman"/>
          <w:sz w:val="28"/>
          <w:szCs w:val="28"/>
          <w:shd w:val="clear" w:color="auto" w:fill="FFFFFF"/>
        </w:rPr>
        <w:t xml:space="preserve"> </w:t>
      </w:r>
      <w:r w:rsidRPr="00EB4CD3">
        <w:rPr>
          <w:rFonts w:ascii="Times New Roman" w:hAnsi="Times New Roman" w:cs="Times New Roman"/>
          <w:b/>
          <w:color w:val="000000" w:themeColor="text1"/>
          <w:sz w:val="28"/>
          <w:szCs w:val="28"/>
          <w:bdr w:val="none" w:sz="0" w:space="0" w:color="auto" w:frame="1"/>
        </w:rPr>
        <w:t xml:space="preserve"> </w:t>
      </w:r>
      <w:r w:rsidR="00386ECB">
        <w:rPr>
          <w:rFonts w:ascii="Times New Roman" w:hAnsi="Times New Roman" w:cs="Times New Roman"/>
          <w:b/>
          <w:color w:val="000000" w:themeColor="text1"/>
          <w:sz w:val="28"/>
          <w:szCs w:val="28"/>
          <w:bdr w:val="none" w:sz="0" w:space="0" w:color="auto" w:frame="1"/>
        </w:rPr>
        <w:t xml:space="preserve">- </w:t>
      </w:r>
      <w:r w:rsidR="003D4CDD">
        <w:rPr>
          <w:rFonts w:ascii="Times New Roman" w:hAnsi="Times New Roman" w:cs="Times New Roman"/>
          <w:sz w:val="28"/>
          <w:szCs w:val="28"/>
        </w:rPr>
        <w:t>інформацію, викладену у за</w:t>
      </w:r>
      <w:r w:rsidR="00F33E51">
        <w:rPr>
          <w:rFonts w:ascii="Times New Roman" w:hAnsi="Times New Roman" w:cs="Times New Roman"/>
          <w:sz w:val="28"/>
          <w:szCs w:val="28"/>
        </w:rPr>
        <w:t>значеному листі взяти до відома;</w:t>
      </w:r>
    </w:p>
    <w:p w:rsidR="00F33E51" w:rsidRPr="00386ECB" w:rsidRDefault="00D70F25" w:rsidP="002A1245">
      <w:pPr>
        <w:pStyle w:val="a3"/>
        <w:numPr>
          <w:ilvl w:val="0"/>
          <w:numId w:val="42"/>
        </w:numPr>
        <w:tabs>
          <w:tab w:val="left" w:pos="2552"/>
        </w:tabs>
        <w:spacing w:after="0" w:line="240" w:lineRule="atLeast"/>
        <w:ind w:left="0" w:firstLine="2385"/>
        <w:jc w:val="both"/>
        <w:rPr>
          <w:rFonts w:ascii="Times New Roman" w:hAnsi="Times New Roman" w:cs="Times New Roman"/>
          <w:color w:val="000000" w:themeColor="text1"/>
          <w:sz w:val="28"/>
          <w:szCs w:val="28"/>
          <w:bdr w:val="none" w:sz="0" w:space="0" w:color="auto" w:frame="1"/>
        </w:rPr>
      </w:pPr>
      <w:r w:rsidRPr="00386ECB">
        <w:rPr>
          <w:rFonts w:ascii="Times New Roman" w:hAnsi="Times New Roman" w:cs="Times New Roman"/>
          <w:color w:val="000000" w:themeColor="text1"/>
          <w:sz w:val="28"/>
          <w:szCs w:val="28"/>
          <w:bdr w:val="none" w:sz="0" w:space="0" w:color="auto" w:frame="1"/>
        </w:rPr>
        <w:lastRenderedPageBreak/>
        <w:t xml:space="preserve">копію </w:t>
      </w:r>
      <w:r w:rsidR="006517B2">
        <w:rPr>
          <w:rFonts w:ascii="Times New Roman" w:hAnsi="Times New Roman" w:cs="Times New Roman"/>
          <w:color w:val="000000" w:themeColor="text1"/>
          <w:sz w:val="28"/>
          <w:szCs w:val="28"/>
          <w:bdr w:val="none" w:sz="0" w:space="0" w:color="auto" w:frame="1"/>
        </w:rPr>
        <w:t xml:space="preserve">зазначеного </w:t>
      </w:r>
      <w:r w:rsidRPr="00386ECB">
        <w:rPr>
          <w:rFonts w:ascii="Times New Roman" w:hAnsi="Times New Roman" w:cs="Times New Roman"/>
          <w:color w:val="000000" w:themeColor="text1"/>
          <w:sz w:val="28"/>
          <w:szCs w:val="28"/>
          <w:bdr w:val="none" w:sz="0" w:space="0" w:color="auto" w:frame="1"/>
        </w:rPr>
        <w:t xml:space="preserve">листа направити на адресу Департаменту культури  </w:t>
      </w:r>
      <w:r w:rsidR="00386ECB" w:rsidRPr="00386ECB">
        <w:rPr>
          <w:rFonts w:ascii="Times New Roman" w:eastAsia="Times New Roman" w:hAnsi="Times New Roman" w:cs="Times New Roman"/>
          <w:kern w:val="3"/>
          <w:sz w:val="28"/>
          <w:szCs w:val="28"/>
          <w:lang w:eastAsia="zh-CN"/>
        </w:rPr>
        <w:t xml:space="preserve">виконавчого органу Київської міської ради (Київської міської державної адміністрації) </w:t>
      </w:r>
      <w:r w:rsidRPr="00386ECB">
        <w:rPr>
          <w:rFonts w:ascii="Times New Roman" w:hAnsi="Times New Roman" w:cs="Times New Roman"/>
          <w:color w:val="000000" w:themeColor="text1"/>
          <w:sz w:val="28"/>
          <w:szCs w:val="28"/>
          <w:bdr w:val="none" w:sz="0" w:space="0" w:color="auto" w:frame="1"/>
        </w:rPr>
        <w:t>для врахування в подальшій роботі.</w:t>
      </w:r>
    </w:p>
    <w:p w:rsidR="00EB4CD3" w:rsidRPr="00EB4CD3" w:rsidRDefault="00EB4CD3" w:rsidP="00EB4CD3">
      <w:pPr>
        <w:spacing w:after="0" w:line="240" w:lineRule="atLeast"/>
        <w:ind w:firstLine="708"/>
        <w:jc w:val="both"/>
        <w:rPr>
          <w:rFonts w:ascii="Times New Roman" w:eastAsia="Times New Roman" w:hAnsi="Times New Roman" w:cs="Times New Roman"/>
          <w:sz w:val="28"/>
          <w:szCs w:val="28"/>
          <w:shd w:val="clear" w:color="auto" w:fill="FFFFFF"/>
        </w:rPr>
      </w:pPr>
      <w:r w:rsidRPr="00EB4CD3">
        <w:rPr>
          <w:rFonts w:ascii="Times New Roman" w:eastAsia="Times New Roman" w:hAnsi="Times New Roman" w:cs="Times New Roman"/>
          <w:sz w:val="28"/>
          <w:szCs w:val="28"/>
          <w:shd w:val="clear" w:color="auto" w:fill="FFFFFF"/>
        </w:rPr>
        <w:t>ГОЛОСУВАЛИ: «за» – 4, «проти» – 0, «утримались» – 0, «не голосували» – 0.</w:t>
      </w:r>
    </w:p>
    <w:p w:rsidR="00EB4CD3" w:rsidRDefault="00EB4CD3" w:rsidP="00EB4CD3">
      <w:pPr>
        <w:spacing w:after="0" w:line="240" w:lineRule="atLeast"/>
        <w:ind w:firstLine="708"/>
        <w:jc w:val="both"/>
        <w:rPr>
          <w:rFonts w:ascii="Times New Roman" w:eastAsia="Times New Roman" w:hAnsi="Times New Roman" w:cs="Times New Roman"/>
          <w:b/>
          <w:sz w:val="28"/>
          <w:szCs w:val="28"/>
          <w:shd w:val="clear" w:color="auto" w:fill="FFFFFF"/>
        </w:rPr>
      </w:pPr>
      <w:r w:rsidRPr="00EB4CD3">
        <w:rPr>
          <w:rFonts w:ascii="Times New Roman" w:eastAsia="Times New Roman" w:hAnsi="Times New Roman" w:cs="Times New Roman"/>
          <w:b/>
          <w:sz w:val="28"/>
          <w:szCs w:val="28"/>
          <w:shd w:val="clear" w:color="auto" w:fill="FFFFFF"/>
        </w:rPr>
        <w:t>Рішення прийнято.</w:t>
      </w:r>
    </w:p>
    <w:p w:rsidR="00EB4CD3" w:rsidRPr="005645B4" w:rsidRDefault="00EB4CD3" w:rsidP="00C75D14">
      <w:pPr>
        <w:spacing w:after="0" w:line="240" w:lineRule="atLeast"/>
        <w:jc w:val="both"/>
        <w:rPr>
          <w:rFonts w:ascii="Times New Roman" w:eastAsia="Times New Roman" w:hAnsi="Times New Roman" w:cs="Times New Roman"/>
          <w:b/>
          <w:sz w:val="28"/>
          <w:szCs w:val="28"/>
          <w:shd w:val="clear" w:color="auto" w:fill="FFFFFF"/>
        </w:rPr>
      </w:pPr>
    </w:p>
    <w:p w:rsidR="00EB4CD3" w:rsidRPr="00EB4CD3" w:rsidRDefault="00EB4CD3" w:rsidP="00EB4CD3">
      <w:pPr>
        <w:ind w:left="709"/>
        <w:jc w:val="both"/>
        <w:rPr>
          <w:rFonts w:ascii="Times New Roman" w:eastAsia="Times New Roman" w:hAnsi="Times New Roman" w:cs="Times New Roman"/>
          <w:b/>
          <w:bCs/>
          <w:iCs/>
          <w:color w:val="000000"/>
          <w:kern w:val="1"/>
          <w:sz w:val="28"/>
          <w:szCs w:val="28"/>
          <w:shd w:val="clear" w:color="auto" w:fill="FFFFFF"/>
        </w:rPr>
      </w:pPr>
      <w:r w:rsidRPr="00EB4CD3">
        <w:rPr>
          <w:rFonts w:ascii="Times New Roman" w:eastAsia="Times New Roman" w:hAnsi="Times New Roman" w:cs="Times New Roman"/>
          <w:color w:val="000000"/>
          <w:sz w:val="28"/>
          <w:szCs w:val="28"/>
        </w:rPr>
        <w:t xml:space="preserve">Голова комісії </w:t>
      </w:r>
      <w:r w:rsidRPr="00EB4CD3">
        <w:rPr>
          <w:rFonts w:ascii="Times New Roman" w:eastAsia="Times New Roman" w:hAnsi="Times New Roman" w:cs="Times New Roman"/>
          <w:color w:val="000000"/>
          <w:sz w:val="28"/>
          <w:szCs w:val="28"/>
        </w:rPr>
        <w:tab/>
      </w:r>
      <w:r w:rsidRPr="00EB4CD3">
        <w:rPr>
          <w:rFonts w:ascii="Times New Roman" w:eastAsia="Times New Roman" w:hAnsi="Times New Roman" w:cs="Times New Roman"/>
          <w:color w:val="000000"/>
          <w:sz w:val="28"/>
          <w:szCs w:val="28"/>
        </w:rPr>
        <w:tab/>
      </w:r>
      <w:r w:rsidRPr="00EB4CD3">
        <w:rPr>
          <w:rFonts w:ascii="Times New Roman" w:eastAsia="Times New Roman" w:hAnsi="Times New Roman" w:cs="Times New Roman"/>
          <w:color w:val="000000"/>
          <w:sz w:val="28"/>
          <w:szCs w:val="28"/>
        </w:rPr>
        <w:tab/>
      </w:r>
      <w:r w:rsidRPr="00EB4CD3">
        <w:rPr>
          <w:rFonts w:ascii="Times New Roman" w:eastAsia="Times New Roman" w:hAnsi="Times New Roman" w:cs="Times New Roman"/>
          <w:color w:val="000000"/>
          <w:sz w:val="28"/>
          <w:szCs w:val="28"/>
        </w:rPr>
        <w:tab/>
      </w:r>
      <w:r w:rsidRPr="00EB4CD3">
        <w:rPr>
          <w:rFonts w:ascii="Times New Roman" w:eastAsia="Times New Roman" w:hAnsi="Times New Roman" w:cs="Times New Roman"/>
          <w:color w:val="000000"/>
          <w:sz w:val="28"/>
          <w:szCs w:val="28"/>
        </w:rPr>
        <w:tab/>
      </w:r>
      <w:r w:rsidRPr="00EB4CD3">
        <w:rPr>
          <w:rFonts w:ascii="Times New Roman" w:eastAsia="Times New Roman" w:hAnsi="Times New Roman" w:cs="Times New Roman"/>
          <w:color w:val="000000"/>
          <w:sz w:val="28"/>
          <w:szCs w:val="28"/>
        </w:rPr>
        <w:tab/>
      </w:r>
      <w:r w:rsidRPr="00EB4CD3">
        <w:rPr>
          <w:rFonts w:ascii="Times New Roman" w:eastAsia="Times New Roman" w:hAnsi="Times New Roman" w:cs="Times New Roman"/>
          <w:color w:val="000000"/>
          <w:sz w:val="28"/>
          <w:szCs w:val="28"/>
        </w:rPr>
        <w:tab/>
      </w:r>
      <w:r w:rsidRPr="00EB4CD3">
        <w:rPr>
          <w:rFonts w:ascii="Times New Roman" w:eastAsia="Times New Roman" w:hAnsi="Times New Roman" w:cs="Times New Roman"/>
          <w:color w:val="000000"/>
          <w:sz w:val="28"/>
          <w:szCs w:val="28"/>
        </w:rPr>
        <w:tab/>
      </w:r>
      <w:r w:rsidR="00B13681">
        <w:rPr>
          <w:rFonts w:ascii="Times New Roman" w:eastAsia="Times New Roman" w:hAnsi="Times New Roman" w:cs="Times New Roman"/>
          <w:color w:val="000000"/>
          <w:sz w:val="28"/>
          <w:szCs w:val="28"/>
        </w:rPr>
        <w:t>Муха В.</w:t>
      </w:r>
      <w:r w:rsidRPr="00EB4CD3">
        <w:rPr>
          <w:rFonts w:ascii="Times New Roman" w:eastAsia="Times New Roman" w:hAnsi="Times New Roman" w:cs="Times New Roman"/>
          <w:color w:val="000000"/>
          <w:sz w:val="28"/>
          <w:szCs w:val="28"/>
        </w:rPr>
        <w:t xml:space="preserve">В.   </w:t>
      </w:r>
    </w:p>
    <w:p w:rsidR="00EB4CD3" w:rsidRPr="00EB4CD3" w:rsidRDefault="00EB4CD3" w:rsidP="00EB4CD3">
      <w:pPr>
        <w:spacing w:line="254" w:lineRule="auto"/>
        <w:ind w:firstLine="708"/>
        <w:rPr>
          <w:rFonts w:ascii="Times New Roman" w:eastAsia="Times New Roman" w:hAnsi="Times New Roman" w:cs="Times New Roman"/>
          <w:color w:val="000000"/>
          <w:sz w:val="28"/>
          <w:szCs w:val="28"/>
        </w:rPr>
      </w:pPr>
    </w:p>
    <w:p w:rsidR="00EB4CD3" w:rsidRPr="00EB4CD3" w:rsidRDefault="00EB4CD3" w:rsidP="00EB4CD3">
      <w:pPr>
        <w:spacing w:line="254" w:lineRule="auto"/>
        <w:ind w:firstLine="708"/>
        <w:rPr>
          <w:rFonts w:ascii="Times New Roman" w:eastAsia="Times New Roman" w:hAnsi="Times New Roman" w:cs="Times New Roman"/>
          <w:color w:val="000000"/>
          <w:sz w:val="28"/>
          <w:szCs w:val="28"/>
        </w:rPr>
      </w:pPr>
      <w:r w:rsidRPr="00EB4CD3">
        <w:rPr>
          <w:rFonts w:ascii="Times New Roman" w:eastAsia="Times New Roman" w:hAnsi="Times New Roman" w:cs="Times New Roman"/>
          <w:color w:val="000000"/>
          <w:sz w:val="28"/>
          <w:szCs w:val="28"/>
        </w:rPr>
        <w:t xml:space="preserve">Секретар комісії </w:t>
      </w:r>
      <w:r w:rsidRPr="00EB4CD3">
        <w:rPr>
          <w:rFonts w:ascii="Times New Roman" w:eastAsia="Times New Roman" w:hAnsi="Times New Roman" w:cs="Times New Roman"/>
          <w:color w:val="000000"/>
          <w:sz w:val="28"/>
          <w:szCs w:val="28"/>
        </w:rPr>
        <w:tab/>
      </w:r>
      <w:r w:rsidRPr="00EB4CD3">
        <w:rPr>
          <w:rFonts w:ascii="Times New Roman" w:eastAsia="Times New Roman" w:hAnsi="Times New Roman" w:cs="Times New Roman"/>
          <w:color w:val="000000"/>
          <w:sz w:val="28"/>
          <w:szCs w:val="28"/>
        </w:rPr>
        <w:tab/>
      </w:r>
      <w:r w:rsidRPr="00EB4CD3">
        <w:rPr>
          <w:rFonts w:ascii="Times New Roman" w:eastAsia="Times New Roman" w:hAnsi="Times New Roman" w:cs="Times New Roman"/>
          <w:color w:val="000000"/>
          <w:sz w:val="28"/>
          <w:szCs w:val="28"/>
        </w:rPr>
        <w:tab/>
      </w:r>
      <w:r w:rsidRPr="00EB4CD3">
        <w:rPr>
          <w:rFonts w:ascii="Times New Roman" w:eastAsia="Times New Roman" w:hAnsi="Times New Roman" w:cs="Times New Roman"/>
          <w:color w:val="000000"/>
          <w:sz w:val="28"/>
          <w:szCs w:val="28"/>
        </w:rPr>
        <w:tab/>
      </w:r>
      <w:r w:rsidRPr="00EB4CD3">
        <w:rPr>
          <w:rFonts w:ascii="Times New Roman" w:eastAsia="Times New Roman" w:hAnsi="Times New Roman" w:cs="Times New Roman"/>
          <w:color w:val="000000"/>
          <w:sz w:val="28"/>
          <w:szCs w:val="28"/>
        </w:rPr>
        <w:tab/>
      </w:r>
      <w:r w:rsidRPr="00EB4CD3">
        <w:rPr>
          <w:rFonts w:ascii="Times New Roman" w:eastAsia="Times New Roman" w:hAnsi="Times New Roman" w:cs="Times New Roman"/>
          <w:color w:val="000000"/>
          <w:sz w:val="28"/>
          <w:szCs w:val="28"/>
        </w:rPr>
        <w:tab/>
      </w:r>
      <w:r w:rsidRPr="00EB4CD3">
        <w:rPr>
          <w:rFonts w:ascii="Times New Roman" w:eastAsia="Times New Roman" w:hAnsi="Times New Roman" w:cs="Times New Roman"/>
          <w:color w:val="000000"/>
          <w:sz w:val="28"/>
          <w:szCs w:val="28"/>
        </w:rPr>
        <w:tab/>
      </w:r>
      <w:r w:rsidRPr="00EB4CD3">
        <w:rPr>
          <w:rFonts w:ascii="Times New Roman" w:eastAsia="Times New Roman" w:hAnsi="Times New Roman" w:cs="Times New Roman"/>
          <w:color w:val="000000"/>
          <w:sz w:val="28"/>
          <w:szCs w:val="28"/>
        </w:rPr>
        <w:tab/>
        <w:t>Поживанов О.М.</w:t>
      </w:r>
    </w:p>
    <w:p w:rsidR="002C2EF9" w:rsidRDefault="002C2EF9"/>
    <w:sectPr w:rsidR="002C2EF9" w:rsidSect="000354D3">
      <w:pgSz w:w="11906" w:h="16838"/>
      <w:pgMar w:top="850" w:right="850" w:bottom="850"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0D5D" w:rsidRDefault="00270D5D" w:rsidP="00A112B5">
      <w:pPr>
        <w:spacing w:after="0" w:line="240" w:lineRule="auto"/>
      </w:pPr>
      <w:r>
        <w:separator/>
      </w:r>
    </w:p>
  </w:endnote>
  <w:endnote w:type="continuationSeparator" w:id="0">
    <w:p w:rsidR="00270D5D" w:rsidRDefault="00270D5D" w:rsidP="00A11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Andale Sans UI">
    <w:altName w:val="Times New Roman"/>
    <w:charset w:val="00"/>
    <w:family w:val="auto"/>
    <w:pitch w:val="variable"/>
  </w:font>
  <w:font w:name="Arial">
    <w:panose1 w:val="020B0604020202020204"/>
    <w:charset w:val="CC"/>
    <w:family w:val="swiss"/>
    <w:pitch w:val="variable"/>
    <w:sig w:usb0="E0002AFF" w:usb1="C0007843" w:usb2="00000009" w:usb3="00000000" w:csb0="000001FF" w:csb1="00000000"/>
  </w:font>
  <w:font w:name="Times New Roman CYR">
    <w:altName w:val="Cambria"/>
    <w:panose1 w:val="02020603050405020304"/>
    <w:charset w:val="CC"/>
    <w:family w:val="roman"/>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0D5D" w:rsidRDefault="00270D5D" w:rsidP="00A112B5">
      <w:pPr>
        <w:spacing w:after="0" w:line="240" w:lineRule="auto"/>
      </w:pPr>
      <w:r>
        <w:separator/>
      </w:r>
    </w:p>
  </w:footnote>
  <w:footnote w:type="continuationSeparator" w:id="0">
    <w:p w:rsidR="00270D5D" w:rsidRDefault="00270D5D" w:rsidP="00A112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C03CF"/>
    <w:multiLevelType w:val="hybridMultilevel"/>
    <w:tmpl w:val="0A50EE7C"/>
    <w:lvl w:ilvl="0" w:tplc="A89E5B74">
      <w:start w:val="13"/>
      <w:numFmt w:val="decimal"/>
      <w:lvlText w:val="%1."/>
      <w:lvlJc w:val="left"/>
      <w:pPr>
        <w:ind w:left="1085" w:hanging="375"/>
      </w:pPr>
      <w:rPr>
        <w:rFonts w:hint="default"/>
        <w:b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 w15:restartNumberingAfterBreak="0">
    <w:nsid w:val="07A16691"/>
    <w:multiLevelType w:val="hybridMultilevel"/>
    <w:tmpl w:val="D25498FC"/>
    <w:lvl w:ilvl="0" w:tplc="941C630C">
      <w:start w:val="3"/>
      <w:numFmt w:val="decimal"/>
      <w:lvlText w:val="%1."/>
      <w:lvlJc w:val="left"/>
      <w:pPr>
        <w:ind w:left="1146" w:hanging="360"/>
      </w:pPr>
      <w:rPr>
        <w:rFonts w:hint="default"/>
        <w:b w:val="0"/>
        <w:i w:val="0"/>
        <w:sz w:val="28"/>
        <w:szCs w:val="28"/>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 w15:restartNumberingAfterBreak="0">
    <w:nsid w:val="08F553BE"/>
    <w:multiLevelType w:val="hybridMultilevel"/>
    <w:tmpl w:val="27821CBC"/>
    <w:lvl w:ilvl="0" w:tplc="8F8A13E2">
      <w:start w:val="1"/>
      <w:numFmt w:val="bullet"/>
      <w:lvlText w:val="-"/>
      <w:lvlJc w:val="left"/>
      <w:pPr>
        <w:ind w:left="1070" w:hanging="360"/>
      </w:pPr>
      <w:rPr>
        <w:rFonts w:ascii="Times New Roman" w:eastAsia="SimSun" w:hAnsi="Times New Roman" w:cs="Times New Roman" w:hint="default"/>
      </w:rPr>
    </w:lvl>
    <w:lvl w:ilvl="1" w:tplc="04220003" w:tentative="1">
      <w:start w:val="1"/>
      <w:numFmt w:val="bullet"/>
      <w:lvlText w:val="o"/>
      <w:lvlJc w:val="left"/>
      <w:pPr>
        <w:ind w:left="1790" w:hanging="360"/>
      </w:pPr>
      <w:rPr>
        <w:rFonts w:ascii="Courier New" w:hAnsi="Courier New" w:cs="Courier New" w:hint="default"/>
      </w:rPr>
    </w:lvl>
    <w:lvl w:ilvl="2" w:tplc="04220005" w:tentative="1">
      <w:start w:val="1"/>
      <w:numFmt w:val="bullet"/>
      <w:lvlText w:val=""/>
      <w:lvlJc w:val="left"/>
      <w:pPr>
        <w:ind w:left="2510" w:hanging="360"/>
      </w:pPr>
      <w:rPr>
        <w:rFonts w:ascii="Wingdings" w:hAnsi="Wingdings" w:hint="default"/>
      </w:rPr>
    </w:lvl>
    <w:lvl w:ilvl="3" w:tplc="04220001" w:tentative="1">
      <w:start w:val="1"/>
      <w:numFmt w:val="bullet"/>
      <w:lvlText w:val=""/>
      <w:lvlJc w:val="left"/>
      <w:pPr>
        <w:ind w:left="3230" w:hanging="360"/>
      </w:pPr>
      <w:rPr>
        <w:rFonts w:ascii="Symbol" w:hAnsi="Symbol" w:hint="default"/>
      </w:rPr>
    </w:lvl>
    <w:lvl w:ilvl="4" w:tplc="04220003" w:tentative="1">
      <w:start w:val="1"/>
      <w:numFmt w:val="bullet"/>
      <w:lvlText w:val="o"/>
      <w:lvlJc w:val="left"/>
      <w:pPr>
        <w:ind w:left="3950" w:hanging="360"/>
      </w:pPr>
      <w:rPr>
        <w:rFonts w:ascii="Courier New" w:hAnsi="Courier New" w:cs="Courier New" w:hint="default"/>
      </w:rPr>
    </w:lvl>
    <w:lvl w:ilvl="5" w:tplc="04220005" w:tentative="1">
      <w:start w:val="1"/>
      <w:numFmt w:val="bullet"/>
      <w:lvlText w:val=""/>
      <w:lvlJc w:val="left"/>
      <w:pPr>
        <w:ind w:left="4670" w:hanging="360"/>
      </w:pPr>
      <w:rPr>
        <w:rFonts w:ascii="Wingdings" w:hAnsi="Wingdings" w:hint="default"/>
      </w:rPr>
    </w:lvl>
    <w:lvl w:ilvl="6" w:tplc="04220001" w:tentative="1">
      <w:start w:val="1"/>
      <w:numFmt w:val="bullet"/>
      <w:lvlText w:val=""/>
      <w:lvlJc w:val="left"/>
      <w:pPr>
        <w:ind w:left="5390" w:hanging="360"/>
      </w:pPr>
      <w:rPr>
        <w:rFonts w:ascii="Symbol" w:hAnsi="Symbol" w:hint="default"/>
      </w:rPr>
    </w:lvl>
    <w:lvl w:ilvl="7" w:tplc="04220003" w:tentative="1">
      <w:start w:val="1"/>
      <w:numFmt w:val="bullet"/>
      <w:lvlText w:val="o"/>
      <w:lvlJc w:val="left"/>
      <w:pPr>
        <w:ind w:left="6110" w:hanging="360"/>
      </w:pPr>
      <w:rPr>
        <w:rFonts w:ascii="Courier New" w:hAnsi="Courier New" w:cs="Courier New" w:hint="default"/>
      </w:rPr>
    </w:lvl>
    <w:lvl w:ilvl="8" w:tplc="04220005" w:tentative="1">
      <w:start w:val="1"/>
      <w:numFmt w:val="bullet"/>
      <w:lvlText w:val=""/>
      <w:lvlJc w:val="left"/>
      <w:pPr>
        <w:ind w:left="6830" w:hanging="360"/>
      </w:pPr>
      <w:rPr>
        <w:rFonts w:ascii="Wingdings" w:hAnsi="Wingdings" w:hint="default"/>
      </w:rPr>
    </w:lvl>
  </w:abstractNum>
  <w:abstractNum w:abstractNumId="3" w15:restartNumberingAfterBreak="0">
    <w:nsid w:val="09FA754D"/>
    <w:multiLevelType w:val="hybridMultilevel"/>
    <w:tmpl w:val="C3FC0EE2"/>
    <w:lvl w:ilvl="0" w:tplc="45AC2EA8">
      <w:start w:val="1"/>
      <w:numFmt w:val="decimal"/>
      <w:lvlText w:val="%1."/>
      <w:lvlJc w:val="left"/>
      <w:pPr>
        <w:ind w:left="786" w:hanging="360"/>
      </w:pPr>
      <w:rPr>
        <w:rFonts w:hint="default"/>
        <w:b w:val="0"/>
        <w:i w:val="0"/>
        <w:sz w:val="28"/>
        <w:szCs w:val="28"/>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4" w15:restartNumberingAfterBreak="0">
    <w:nsid w:val="0DD54894"/>
    <w:multiLevelType w:val="hybridMultilevel"/>
    <w:tmpl w:val="D25498FC"/>
    <w:lvl w:ilvl="0" w:tplc="941C630C">
      <w:start w:val="3"/>
      <w:numFmt w:val="decimal"/>
      <w:lvlText w:val="%1."/>
      <w:lvlJc w:val="left"/>
      <w:pPr>
        <w:ind w:left="1146" w:hanging="360"/>
      </w:pPr>
      <w:rPr>
        <w:rFonts w:hint="default"/>
        <w:b w:val="0"/>
        <w:i w:val="0"/>
        <w:sz w:val="28"/>
        <w:szCs w:val="28"/>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5" w15:restartNumberingAfterBreak="0">
    <w:nsid w:val="0F055777"/>
    <w:multiLevelType w:val="hybridMultilevel"/>
    <w:tmpl w:val="56B843FC"/>
    <w:lvl w:ilvl="0" w:tplc="3B2A4A42">
      <w:start w:val="4"/>
      <w:numFmt w:val="bullet"/>
      <w:lvlText w:val="-"/>
      <w:lvlJc w:val="left"/>
      <w:pPr>
        <w:ind w:left="1069" w:hanging="360"/>
      </w:pPr>
      <w:rPr>
        <w:rFonts w:ascii="Times New Roman" w:eastAsia="SimSun" w:hAnsi="Times New Roman" w:cs="Times New Roman" w:hint="default"/>
        <w:color w:val="000000"/>
        <w:sz w:val="28"/>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13554F06"/>
    <w:multiLevelType w:val="hybridMultilevel"/>
    <w:tmpl w:val="D25498FC"/>
    <w:lvl w:ilvl="0" w:tplc="941C630C">
      <w:start w:val="3"/>
      <w:numFmt w:val="decimal"/>
      <w:lvlText w:val="%1."/>
      <w:lvlJc w:val="left"/>
      <w:pPr>
        <w:ind w:left="1146" w:hanging="360"/>
      </w:pPr>
      <w:rPr>
        <w:rFonts w:hint="default"/>
        <w:b w:val="0"/>
        <w:i w:val="0"/>
        <w:sz w:val="28"/>
        <w:szCs w:val="28"/>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7" w15:restartNumberingAfterBreak="0">
    <w:nsid w:val="16EA49F3"/>
    <w:multiLevelType w:val="hybridMultilevel"/>
    <w:tmpl w:val="4EA4705A"/>
    <w:lvl w:ilvl="0" w:tplc="10EA617C">
      <w:start w:val="1"/>
      <w:numFmt w:val="bullet"/>
      <w:lvlText w:val="-"/>
      <w:lvlJc w:val="left"/>
      <w:pPr>
        <w:ind w:left="1070" w:hanging="360"/>
      </w:pPr>
      <w:rPr>
        <w:rFonts w:ascii="Times New Roman" w:eastAsia="SimSun" w:hAnsi="Times New Roman" w:cs="Times New Roman" w:hint="default"/>
      </w:rPr>
    </w:lvl>
    <w:lvl w:ilvl="1" w:tplc="04220003" w:tentative="1">
      <w:start w:val="1"/>
      <w:numFmt w:val="bullet"/>
      <w:lvlText w:val="o"/>
      <w:lvlJc w:val="left"/>
      <w:pPr>
        <w:ind w:left="1790" w:hanging="360"/>
      </w:pPr>
      <w:rPr>
        <w:rFonts w:ascii="Courier New" w:hAnsi="Courier New" w:cs="Courier New" w:hint="default"/>
      </w:rPr>
    </w:lvl>
    <w:lvl w:ilvl="2" w:tplc="04220005" w:tentative="1">
      <w:start w:val="1"/>
      <w:numFmt w:val="bullet"/>
      <w:lvlText w:val=""/>
      <w:lvlJc w:val="left"/>
      <w:pPr>
        <w:ind w:left="2510" w:hanging="360"/>
      </w:pPr>
      <w:rPr>
        <w:rFonts w:ascii="Wingdings" w:hAnsi="Wingdings" w:hint="default"/>
      </w:rPr>
    </w:lvl>
    <w:lvl w:ilvl="3" w:tplc="04220001" w:tentative="1">
      <w:start w:val="1"/>
      <w:numFmt w:val="bullet"/>
      <w:lvlText w:val=""/>
      <w:lvlJc w:val="left"/>
      <w:pPr>
        <w:ind w:left="3230" w:hanging="360"/>
      </w:pPr>
      <w:rPr>
        <w:rFonts w:ascii="Symbol" w:hAnsi="Symbol" w:hint="default"/>
      </w:rPr>
    </w:lvl>
    <w:lvl w:ilvl="4" w:tplc="04220003" w:tentative="1">
      <w:start w:val="1"/>
      <w:numFmt w:val="bullet"/>
      <w:lvlText w:val="o"/>
      <w:lvlJc w:val="left"/>
      <w:pPr>
        <w:ind w:left="3950" w:hanging="360"/>
      </w:pPr>
      <w:rPr>
        <w:rFonts w:ascii="Courier New" w:hAnsi="Courier New" w:cs="Courier New" w:hint="default"/>
      </w:rPr>
    </w:lvl>
    <w:lvl w:ilvl="5" w:tplc="04220005" w:tentative="1">
      <w:start w:val="1"/>
      <w:numFmt w:val="bullet"/>
      <w:lvlText w:val=""/>
      <w:lvlJc w:val="left"/>
      <w:pPr>
        <w:ind w:left="4670" w:hanging="360"/>
      </w:pPr>
      <w:rPr>
        <w:rFonts w:ascii="Wingdings" w:hAnsi="Wingdings" w:hint="default"/>
      </w:rPr>
    </w:lvl>
    <w:lvl w:ilvl="6" w:tplc="04220001" w:tentative="1">
      <w:start w:val="1"/>
      <w:numFmt w:val="bullet"/>
      <w:lvlText w:val=""/>
      <w:lvlJc w:val="left"/>
      <w:pPr>
        <w:ind w:left="5390" w:hanging="360"/>
      </w:pPr>
      <w:rPr>
        <w:rFonts w:ascii="Symbol" w:hAnsi="Symbol" w:hint="default"/>
      </w:rPr>
    </w:lvl>
    <w:lvl w:ilvl="7" w:tplc="04220003" w:tentative="1">
      <w:start w:val="1"/>
      <w:numFmt w:val="bullet"/>
      <w:lvlText w:val="o"/>
      <w:lvlJc w:val="left"/>
      <w:pPr>
        <w:ind w:left="6110" w:hanging="360"/>
      </w:pPr>
      <w:rPr>
        <w:rFonts w:ascii="Courier New" w:hAnsi="Courier New" w:cs="Courier New" w:hint="default"/>
      </w:rPr>
    </w:lvl>
    <w:lvl w:ilvl="8" w:tplc="04220005" w:tentative="1">
      <w:start w:val="1"/>
      <w:numFmt w:val="bullet"/>
      <w:lvlText w:val=""/>
      <w:lvlJc w:val="left"/>
      <w:pPr>
        <w:ind w:left="6830" w:hanging="360"/>
      </w:pPr>
      <w:rPr>
        <w:rFonts w:ascii="Wingdings" w:hAnsi="Wingdings" w:hint="default"/>
      </w:rPr>
    </w:lvl>
  </w:abstractNum>
  <w:abstractNum w:abstractNumId="8" w15:restartNumberingAfterBreak="0">
    <w:nsid w:val="1D7E2A41"/>
    <w:multiLevelType w:val="hybridMultilevel"/>
    <w:tmpl w:val="0F2C899E"/>
    <w:lvl w:ilvl="0" w:tplc="4B682F90">
      <w:start w:val="10"/>
      <w:numFmt w:val="decimal"/>
      <w:lvlText w:val="%1."/>
      <w:lvlJc w:val="left"/>
      <w:pPr>
        <w:ind w:left="1226" w:hanging="375"/>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9" w15:restartNumberingAfterBreak="0">
    <w:nsid w:val="1D805E1F"/>
    <w:multiLevelType w:val="hybridMultilevel"/>
    <w:tmpl w:val="08A88C86"/>
    <w:lvl w:ilvl="0" w:tplc="F97472BC">
      <w:start w:val="2"/>
      <w:numFmt w:val="bullet"/>
      <w:lvlText w:val="-"/>
      <w:lvlJc w:val="left"/>
      <w:pPr>
        <w:ind w:left="2770" w:hanging="360"/>
      </w:pPr>
      <w:rPr>
        <w:rFonts w:ascii="Times New Roman" w:eastAsia="SimSun" w:hAnsi="Times New Roman" w:cs="Times New Roman" w:hint="default"/>
      </w:rPr>
    </w:lvl>
    <w:lvl w:ilvl="1" w:tplc="04220003">
      <w:start w:val="1"/>
      <w:numFmt w:val="bullet"/>
      <w:lvlText w:val="o"/>
      <w:lvlJc w:val="left"/>
      <w:pPr>
        <w:ind w:left="3490" w:hanging="360"/>
      </w:pPr>
      <w:rPr>
        <w:rFonts w:ascii="Courier New" w:hAnsi="Courier New" w:cs="Courier New" w:hint="default"/>
      </w:rPr>
    </w:lvl>
    <w:lvl w:ilvl="2" w:tplc="04220005" w:tentative="1">
      <w:start w:val="1"/>
      <w:numFmt w:val="bullet"/>
      <w:lvlText w:val=""/>
      <w:lvlJc w:val="left"/>
      <w:pPr>
        <w:ind w:left="4210" w:hanging="360"/>
      </w:pPr>
      <w:rPr>
        <w:rFonts w:ascii="Wingdings" w:hAnsi="Wingdings" w:hint="default"/>
      </w:rPr>
    </w:lvl>
    <w:lvl w:ilvl="3" w:tplc="04220001" w:tentative="1">
      <w:start w:val="1"/>
      <w:numFmt w:val="bullet"/>
      <w:lvlText w:val=""/>
      <w:lvlJc w:val="left"/>
      <w:pPr>
        <w:ind w:left="4930" w:hanging="360"/>
      </w:pPr>
      <w:rPr>
        <w:rFonts w:ascii="Symbol" w:hAnsi="Symbol" w:hint="default"/>
      </w:rPr>
    </w:lvl>
    <w:lvl w:ilvl="4" w:tplc="04220003" w:tentative="1">
      <w:start w:val="1"/>
      <w:numFmt w:val="bullet"/>
      <w:lvlText w:val="o"/>
      <w:lvlJc w:val="left"/>
      <w:pPr>
        <w:ind w:left="5650" w:hanging="360"/>
      </w:pPr>
      <w:rPr>
        <w:rFonts w:ascii="Courier New" w:hAnsi="Courier New" w:cs="Courier New" w:hint="default"/>
      </w:rPr>
    </w:lvl>
    <w:lvl w:ilvl="5" w:tplc="04220005" w:tentative="1">
      <w:start w:val="1"/>
      <w:numFmt w:val="bullet"/>
      <w:lvlText w:val=""/>
      <w:lvlJc w:val="left"/>
      <w:pPr>
        <w:ind w:left="6370" w:hanging="360"/>
      </w:pPr>
      <w:rPr>
        <w:rFonts w:ascii="Wingdings" w:hAnsi="Wingdings" w:hint="default"/>
      </w:rPr>
    </w:lvl>
    <w:lvl w:ilvl="6" w:tplc="04220001" w:tentative="1">
      <w:start w:val="1"/>
      <w:numFmt w:val="bullet"/>
      <w:lvlText w:val=""/>
      <w:lvlJc w:val="left"/>
      <w:pPr>
        <w:ind w:left="7090" w:hanging="360"/>
      </w:pPr>
      <w:rPr>
        <w:rFonts w:ascii="Symbol" w:hAnsi="Symbol" w:hint="default"/>
      </w:rPr>
    </w:lvl>
    <w:lvl w:ilvl="7" w:tplc="04220003" w:tentative="1">
      <w:start w:val="1"/>
      <w:numFmt w:val="bullet"/>
      <w:lvlText w:val="o"/>
      <w:lvlJc w:val="left"/>
      <w:pPr>
        <w:ind w:left="7810" w:hanging="360"/>
      </w:pPr>
      <w:rPr>
        <w:rFonts w:ascii="Courier New" w:hAnsi="Courier New" w:cs="Courier New" w:hint="default"/>
      </w:rPr>
    </w:lvl>
    <w:lvl w:ilvl="8" w:tplc="04220005" w:tentative="1">
      <w:start w:val="1"/>
      <w:numFmt w:val="bullet"/>
      <w:lvlText w:val=""/>
      <w:lvlJc w:val="left"/>
      <w:pPr>
        <w:ind w:left="8530" w:hanging="360"/>
      </w:pPr>
      <w:rPr>
        <w:rFonts w:ascii="Wingdings" w:hAnsi="Wingdings" w:hint="default"/>
      </w:rPr>
    </w:lvl>
  </w:abstractNum>
  <w:abstractNum w:abstractNumId="10" w15:restartNumberingAfterBreak="0">
    <w:nsid w:val="1FBC30E5"/>
    <w:multiLevelType w:val="hybridMultilevel"/>
    <w:tmpl w:val="1EF2825E"/>
    <w:lvl w:ilvl="0" w:tplc="B0EE2CB8">
      <w:start w:val="1"/>
      <w:numFmt w:val="decimal"/>
      <w:lvlText w:val="%1."/>
      <w:lvlJc w:val="left"/>
      <w:pPr>
        <w:ind w:left="786" w:hanging="360"/>
      </w:pPr>
      <w:rPr>
        <w:rFonts w:hint="default"/>
        <w:b w:val="0"/>
        <w:i w:val="0"/>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11" w15:restartNumberingAfterBreak="0">
    <w:nsid w:val="21FC6A5F"/>
    <w:multiLevelType w:val="hybridMultilevel"/>
    <w:tmpl w:val="1EF2825E"/>
    <w:lvl w:ilvl="0" w:tplc="B0EE2CB8">
      <w:start w:val="1"/>
      <w:numFmt w:val="decimal"/>
      <w:lvlText w:val="%1."/>
      <w:lvlJc w:val="left"/>
      <w:pPr>
        <w:ind w:left="786" w:hanging="360"/>
      </w:pPr>
      <w:rPr>
        <w:rFonts w:hint="default"/>
        <w:b w:val="0"/>
        <w:i w:val="0"/>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12" w15:restartNumberingAfterBreak="0">
    <w:nsid w:val="22B81BD4"/>
    <w:multiLevelType w:val="multilevel"/>
    <w:tmpl w:val="31643732"/>
    <w:lvl w:ilvl="0">
      <w:start w:val="1"/>
      <w:numFmt w:val="decimal"/>
      <w:lvlText w:val="%1."/>
      <w:lvlJc w:val="left"/>
      <w:pPr>
        <w:ind w:left="1070" w:hanging="360"/>
      </w:pPr>
      <w:rPr>
        <w:rFonts w:ascii="Times New Roman" w:eastAsia="Times New Roman" w:hAnsi="Times New Roman" w:cs="Times New Roman"/>
        <w:b w:val="0"/>
        <w:i w:val="0"/>
        <w:sz w:val="28"/>
        <w:szCs w:val="28"/>
      </w:rPr>
    </w:lvl>
    <w:lvl w:ilvl="1">
      <w:start w:val="1"/>
      <w:numFmt w:val="decimal"/>
      <w:isLgl/>
      <w:lvlText w:val="%1.%2."/>
      <w:lvlJc w:val="left"/>
      <w:pPr>
        <w:ind w:left="1211" w:hanging="360"/>
      </w:pPr>
      <w:rPr>
        <w:rFonts w:cs="Times New Roman"/>
        <w:sz w:val="28"/>
        <w:szCs w:val="28"/>
      </w:rPr>
    </w:lvl>
    <w:lvl w:ilvl="2">
      <w:start w:val="1"/>
      <w:numFmt w:val="decimal"/>
      <w:isLgl/>
      <w:lvlText w:val="%1.%2.%3."/>
      <w:lvlJc w:val="left"/>
      <w:pPr>
        <w:ind w:left="1430" w:hanging="720"/>
      </w:pPr>
      <w:rPr>
        <w:rFonts w:cs="Times New Roman"/>
      </w:rPr>
    </w:lvl>
    <w:lvl w:ilvl="3">
      <w:start w:val="1"/>
      <w:numFmt w:val="decimal"/>
      <w:isLgl/>
      <w:lvlText w:val="%1.%2.%3.%4."/>
      <w:lvlJc w:val="left"/>
      <w:pPr>
        <w:ind w:left="1430" w:hanging="720"/>
      </w:pPr>
      <w:rPr>
        <w:rFonts w:cs="Times New Roman"/>
      </w:rPr>
    </w:lvl>
    <w:lvl w:ilvl="4">
      <w:start w:val="1"/>
      <w:numFmt w:val="decimal"/>
      <w:isLgl/>
      <w:lvlText w:val="%1.%2.%3.%4.%5."/>
      <w:lvlJc w:val="left"/>
      <w:pPr>
        <w:ind w:left="1790" w:hanging="1080"/>
      </w:pPr>
      <w:rPr>
        <w:rFonts w:cs="Times New Roman"/>
      </w:rPr>
    </w:lvl>
    <w:lvl w:ilvl="5">
      <w:start w:val="1"/>
      <w:numFmt w:val="decimal"/>
      <w:isLgl/>
      <w:lvlText w:val="%1.%2.%3.%4.%5.%6."/>
      <w:lvlJc w:val="left"/>
      <w:pPr>
        <w:ind w:left="1790" w:hanging="1080"/>
      </w:pPr>
      <w:rPr>
        <w:rFonts w:cs="Times New Roman"/>
      </w:rPr>
    </w:lvl>
    <w:lvl w:ilvl="6">
      <w:start w:val="1"/>
      <w:numFmt w:val="decimal"/>
      <w:isLgl/>
      <w:lvlText w:val="%1.%2.%3.%4.%5.%6.%7."/>
      <w:lvlJc w:val="left"/>
      <w:pPr>
        <w:ind w:left="2150" w:hanging="1440"/>
      </w:pPr>
      <w:rPr>
        <w:rFonts w:cs="Times New Roman"/>
      </w:rPr>
    </w:lvl>
    <w:lvl w:ilvl="7">
      <w:start w:val="1"/>
      <w:numFmt w:val="decimal"/>
      <w:isLgl/>
      <w:lvlText w:val="%1.%2.%3.%4.%5.%6.%7.%8."/>
      <w:lvlJc w:val="left"/>
      <w:pPr>
        <w:ind w:left="2150" w:hanging="1440"/>
      </w:pPr>
      <w:rPr>
        <w:rFonts w:cs="Times New Roman"/>
      </w:rPr>
    </w:lvl>
    <w:lvl w:ilvl="8">
      <w:start w:val="1"/>
      <w:numFmt w:val="decimal"/>
      <w:isLgl/>
      <w:lvlText w:val="%1.%2.%3.%4.%5.%6.%7.%8.%9."/>
      <w:lvlJc w:val="left"/>
      <w:pPr>
        <w:ind w:left="2510" w:hanging="1800"/>
      </w:pPr>
      <w:rPr>
        <w:rFonts w:cs="Times New Roman"/>
      </w:rPr>
    </w:lvl>
  </w:abstractNum>
  <w:abstractNum w:abstractNumId="13" w15:restartNumberingAfterBreak="0">
    <w:nsid w:val="23DB32EC"/>
    <w:multiLevelType w:val="hybridMultilevel"/>
    <w:tmpl w:val="F26A76D8"/>
    <w:lvl w:ilvl="0" w:tplc="C01472F0">
      <w:start w:val="1"/>
      <w:numFmt w:val="bullet"/>
      <w:lvlText w:val="-"/>
      <w:lvlJc w:val="left"/>
      <w:pPr>
        <w:ind w:left="2868" w:hanging="360"/>
      </w:pPr>
      <w:rPr>
        <w:rFonts w:ascii="Times New Roman" w:eastAsiaTheme="minorHAnsi" w:hAnsi="Times New Roman" w:cs="Times New Roman" w:hint="default"/>
        <w:b w:val="0"/>
        <w:color w:val="auto"/>
      </w:rPr>
    </w:lvl>
    <w:lvl w:ilvl="1" w:tplc="04220003" w:tentative="1">
      <w:start w:val="1"/>
      <w:numFmt w:val="bullet"/>
      <w:lvlText w:val="o"/>
      <w:lvlJc w:val="left"/>
      <w:pPr>
        <w:ind w:left="3588" w:hanging="360"/>
      </w:pPr>
      <w:rPr>
        <w:rFonts w:ascii="Courier New" w:hAnsi="Courier New" w:cs="Courier New" w:hint="default"/>
      </w:rPr>
    </w:lvl>
    <w:lvl w:ilvl="2" w:tplc="04220005" w:tentative="1">
      <w:start w:val="1"/>
      <w:numFmt w:val="bullet"/>
      <w:lvlText w:val=""/>
      <w:lvlJc w:val="left"/>
      <w:pPr>
        <w:ind w:left="4308" w:hanging="360"/>
      </w:pPr>
      <w:rPr>
        <w:rFonts w:ascii="Wingdings" w:hAnsi="Wingdings" w:hint="default"/>
      </w:rPr>
    </w:lvl>
    <w:lvl w:ilvl="3" w:tplc="04220001" w:tentative="1">
      <w:start w:val="1"/>
      <w:numFmt w:val="bullet"/>
      <w:lvlText w:val=""/>
      <w:lvlJc w:val="left"/>
      <w:pPr>
        <w:ind w:left="5028" w:hanging="360"/>
      </w:pPr>
      <w:rPr>
        <w:rFonts w:ascii="Symbol" w:hAnsi="Symbol" w:hint="default"/>
      </w:rPr>
    </w:lvl>
    <w:lvl w:ilvl="4" w:tplc="04220003" w:tentative="1">
      <w:start w:val="1"/>
      <w:numFmt w:val="bullet"/>
      <w:lvlText w:val="o"/>
      <w:lvlJc w:val="left"/>
      <w:pPr>
        <w:ind w:left="5748" w:hanging="360"/>
      </w:pPr>
      <w:rPr>
        <w:rFonts w:ascii="Courier New" w:hAnsi="Courier New" w:cs="Courier New" w:hint="default"/>
      </w:rPr>
    </w:lvl>
    <w:lvl w:ilvl="5" w:tplc="04220005" w:tentative="1">
      <w:start w:val="1"/>
      <w:numFmt w:val="bullet"/>
      <w:lvlText w:val=""/>
      <w:lvlJc w:val="left"/>
      <w:pPr>
        <w:ind w:left="6468" w:hanging="360"/>
      </w:pPr>
      <w:rPr>
        <w:rFonts w:ascii="Wingdings" w:hAnsi="Wingdings" w:hint="default"/>
      </w:rPr>
    </w:lvl>
    <w:lvl w:ilvl="6" w:tplc="04220001" w:tentative="1">
      <w:start w:val="1"/>
      <w:numFmt w:val="bullet"/>
      <w:lvlText w:val=""/>
      <w:lvlJc w:val="left"/>
      <w:pPr>
        <w:ind w:left="7188" w:hanging="360"/>
      </w:pPr>
      <w:rPr>
        <w:rFonts w:ascii="Symbol" w:hAnsi="Symbol" w:hint="default"/>
      </w:rPr>
    </w:lvl>
    <w:lvl w:ilvl="7" w:tplc="04220003" w:tentative="1">
      <w:start w:val="1"/>
      <w:numFmt w:val="bullet"/>
      <w:lvlText w:val="o"/>
      <w:lvlJc w:val="left"/>
      <w:pPr>
        <w:ind w:left="7908" w:hanging="360"/>
      </w:pPr>
      <w:rPr>
        <w:rFonts w:ascii="Courier New" w:hAnsi="Courier New" w:cs="Courier New" w:hint="default"/>
      </w:rPr>
    </w:lvl>
    <w:lvl w:ilvl="8" w:tplc="04220005" w:tentative="1">
      <w:start w:val="1"/>
      <w:numFmt w:val="bullet"/>
      <w:lvlText w:val=""/>
      <w:lvlJc w:val="left"/>
      <w:pPr>
        <w:ind w:left="8628" w:hanging="360"/>
      </w:pPr>
      <w:rPr>
        <w:rFonts w:ascii="Wingdings" w:hAnsi="Wingdings" w:hint="default"/>
      </w:rPr>
    </w:lvl>
  </w:abstractNum>
  <w:abstractNum w:abstractNumId="14" w15:restartNumberingAfterBreak="0">
    <w:nsid w:val="24CC68AE"/>
    <w:multiLevelType w:val="hybridMultilevel"/>
    <w:tmpl w:val="1EF2825E"/>
    <w:lvl w:ilvl="0" w:tplc="B0EE2CB8">
      <w:start w:val="1"/>
      <w:numFmt w:val="decimal"/>
      <w:lvlText w:val="%1."/>
      <w:lvlJc w:val="left"/>
      <w:pPr>
        <w:ind w:left="786" w:hanging="360"/>
      </w:pPr>
      <w:rPr>
        <w:rFonts w:hint="default"/>
        <w:b w:val="0"/>
        <w:i w:val="0"/>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15" w15:restartNumberingAfterBreak="0">
    <w:nsid w:val="258220D2"/>
    <w:multiLevelType w:val="hybridMultilevel"/>
    <w:tmpl w:val="ACBA096A"/>
    <w:lvl w:ilvl="0" w:tplc="614E76E4">
      <w:start w:val="1"/>
      <w:numFmt w:val="bullet"/>
      <w:lvlText w:val="-"/>
      <w:lvlJc w:val="left"/>
      <w:pPr>
        <w:ind w:left="1070" w:hanging="360"/>
      </w:pPr>
      <w:rPr>
        <w:rFonts w:ascii="Times New Roman" w:eastAsia="SimSun" w:hAnsi="Times New Roman" w:cs="Times New Roman" w:hint="default"/>
      </w:rPr>
    </w:lvl>
    <w:lvl w:ilvl="1" w:tplc="04220003" w:tentative="1">
      <w:start w:val="1"/>
      <w:numFmt w:val="bullet"/>
      <w:lvlText w:val="o"/>
      <w:lvlJc w:val="left"/>
      <w:pPr>
        <w:ind w:left="1790" w:hanging="360"/>
      </w:pPr>
      <w:rPr>
        <w:rFonts w:ascii="Courier New" w:hAnsi="Courier New" w:cs="Courier New" w:hint="default"/>
      </w:rPr>
    </w:lvl>
    <w:lvl w:ilvl="2" w:tplc="04220005" w:tentative="1">
      <w:start w:val="1"/>
      <w:numFmt w:val="bullet"/>
      <w:lvlText w:val=""/>
      <w:lvlJc w:val="left"/>
      <w:pPr>
        <w:ind w:left="2510" w:hanging="360"/>
      </w:pPr>
      <w:rPr>
        <w:rFonts w:ascii="Wingdings" w:hAnsi="Wingdings" w:hint="default"/>
      </w:rPr>
    </w:lvl>
    <w:lvl w:ilvl="3" w:tplc="04220001" w:tentative="1">
      <w:start w:val="1"/>
      <w:numFmt w:val="bullet"/>
      <w:lvlText w:val=""/>
      <w:lvlJc w:val="left"/>
      <w:pPr>
        <w:ind w:left="3230" w:hanging="360"/>
      </w:pPr>
      <w:rPr>
        <w:rFonts w:ascii="Symbol" w:hAnsi="Symbol" w:hint="default"/>
      </w:rPr>
    </w:lvl>
    <w:lvl w:ilvl="4" w:tplc="04220003" w:tentative="1">
      <w:start w:val="1"/>
      <w:numFmt w:val="bullet"/>
      <w:lvlText w:val="o"/>
      <w:lvlJc w:val="left"/>
      <w:pPr>
        <w:ind w:left="3950" w:hanging="360"/>
      </w:pPr>
      <w:rPr>
        <w:rFonts w:ascii="Courier New" w:hAnsi="Courier New" w:cs="Courier New" w:hint="default"/>
      </w:rPr>
    </w:lvl>
    <w:lvl w:ilvl="5" w:tplc="04220005" w:tentative="1">
      <w:start w:val="1"/>
      <w:numFmt w:val="bullet"/>
      <w:lvlText w:val=""/>
      <w:lvlJc w:val="left"/>
      <w:pPr>
        <w:ind w:left="4670" w:hanging="360"/>
      </w:pPr>
      <w:rPr>
        <w:rFonts w:ascii="Wingdings" w:hAnsi="Wingdings" w:hint="default"/>
      </w:rPr>
    </w:lvl>
    <w:lvl w:ilvl="6" w:tplc="04220001" w:tentative="1">
      <w:start w:val="1"/>
      <w:numFmt w:val="bullet"/>
      <w:lvlText w:val=""/>
      <w:lvlJc w:val="left"/>
      <w:pPr>
        <w:ind w:left="5390" w:hanging="360"/>
      </w:pPr>
      <w:rPr>
        <w:rFonts w:ascii="Symbol" w:hAnsi="Symbol" w:hint="default"/>
      </w:rPr>
    </w:lvl>
    <w:lvl w:ilvl="7" w:tplc="04220003" w:tentative="1">
      <w:start w:val="1"/>
      <w:numFmt w:val="bullet"/>
      <w:lvlText w:val="o"/>
      <w:lvlJc w:val="left"/>
      <w:pPr>
        <w:ind w:left="6110" w:hanging="360"/>
      </w:pPr>
      <w:rPr>
        <w:rFonts w:ascii="Courier New" w:hAnsi="Courier New" w:cs="Courier New" w:hint="default"/>
      </w:rPr>
    </w:lvl>
    <w:lvl w:ilvl="8" w:tplc="04220005" w:tentative="1">
      <w:start w:val="1"/>
      <w:numFmt w:val="bullet"/>
      <w:lvlText w:val=""/>
      <w:lvlJc w:val="left"/>
      <w:pPr>
        <w:ind w:left="6830" w:hanging="360"/>
      </w:pPr>
      <w:rPr>
        <w:rFonts w:ascii="Wingdings" w:hAnsi="Wingdings" w:hint="default"/>
      </w:rPr>
    </w:lvl>
  </w:abstractNum>
  <w:abstractNum w:abstractNumId="16" w15:restartNumberingAfterBreak="0">
    <w:nsid w:val="25F2672C"/>
    <w:multiLevelType w:val="hybridMultilevel"/>
    <w:tmpl w:val="832EF678"/>
    <w:lvl w:ilvl="0" w:tplc="0A4A28AA">
      <w:start w:val="1"/>
      <w:numFmt w:val="bullet"/>
      <w:lvlText w:val="-"/>
      <w:lvlJc w:val="left"/>
      <w:pPr>
        <w:ind w:left="2745" w:hanging="360"/>
      </w:pPr>
      <w:rPr>
        <w:rFonts w:ascii="Times New Roman" w:eastAsiaTheme="minorHAnsi" w:hAnsi="Times New Roman" w:cs="Times New Roman" w:hint="default"/>
      </w:rPr>
    </w:lvl>
    <w:lvl w:ilvl="1" w:tplc="04220003" w:tentative="1">
      <w:start w:val="1"/>
      <w:numFmt w:val="bullet"/>
      <w:lvlText w:val="o"/>
      <w:lvlJc w:val="left"/>
      <w:pPr>
        <w:ind w:left="3465" w:hanging="360"/>
      </w:pPr>
      <w:rPr>
        <w:rFonts w:ascii="Courier New" w:hAnsi="Courier New" w:cs="Courier New" w:hint="default"/>
      </w:rPr>
    </w:lvl>
    <w:lvl w:ilvl="2" w:tplc="04220005" w:tentative="1">
      <w:start w:val="1"/>
      <w:numFmt w:val="bullet"/>
      <w:lvlText w:val=""/>
      <w:lvlJc w:val="left"/>
      <w:pPr>
        <w:ind w:left="4185" w:hanging="360"/>
      </w:pPr>
      <w:rPr>
        <w:rFonts w:ascii="Wingdings" w:hAnsi="Wingdings" w:hint="default"/>
      </w:rPr>
    </w:lvl>
    <w:lvl w:ilvl="3" w:tplc="04220001" w:tentative="1">
      <w:start w:val="1"/>
      <w:numFmt w:val="bullet"/>
      <w:lvlText w:val=""/>
      <w:lvlJc w:val="left"/>
      <w:pPr>
        <w:ind w:left="4905" w:hanging="360"/>
      </w:pPr>
      <w:rPr>
        <w:rFonts w:ascii="Symbol" w:hAnsi="Symbol" w:hint="default"/>
      </w:rPr>
    </w:lvl>
    <w:lvl w:ilvl="4" w:tplc="04220003" w:tentative="1">
      <w:start w:val="1"/>
      <w:numFmt w:val="bullet"/>
      <w:lvlText w:val="o"/>
      <w:lvlJc w:val="left"/>
      <w:pPr>
        <w:ind w:left="5625" w:hanging="360"/>
      </w:pPr>
      <w:rPr>
        <w:rFonts w:ascii="Courier New" w:hAnsi="Courier New" w:cs="Courier New" w:hint="default"/>
      </w:rPr>
    </w:lvl>
    <w:lvl w:ilvl="5" w:tplc="04220005" w:tentative="1">
      <w:start w:val="1"/>
      <w:numFmt w:val="bullet"/>
      <w:lvlText w:val=""/>
      <w:lvlJc w:val="left"/>
      <w:pPr>
        <w:ind w:left="6345" w:hanging="360"/>
      </w:pPr>
      <w:rPr>
        <w:rFonts w:ascii="Wingdings" w:hAnsi="Wingdings" w:hint="default"/>
      </w:rPr>
    </w:lvl>
    <w:lvl w:ilvl="6" w:tplc="04220001" w:tentative="1">
      <w:start w:val="1"/>
      <w:numFmt w:val="bullet"/>
      <w:lvlText w:val=""/>
      <w:lvlJc w:val="left"/>
      <w:pPr>
        <w:ind w:left="7065" w:hanging="360"/>
      </w:pPr>
      <w:rPr>
        <w:rFonts w:ascii="Symbol" w:hAnsi="Symbol" w:hint="default"/>
      </w:rPr>
    </w:lvl>
    <w:lvl w:ilvl="7" w:tplc="04220003" w:tentative="1">
      <w:start w:val="1"/>
      <w:numFmt w:val="bullet"/>
      <w:lvlText w:val="o"/>
      <w:lvlJc w:val="left"/>
      <w:pPr>
        <w:ind w:left="7785" w:hanging="360"/>
      </w:pPr>
      <w:rPr>
        <w:rFonts w:ascii="Courier New" w:hAnsi="Courier New" w:cs="Courier New" w:hint="default"/>
      </w:rPr>
    </w:lvl>
    <w:lvl w:ilvl="8" w:tplc="04220005" w:tentative="1">
      <w:start w:val="1"/>
      <w:numFmt w:val="bullet"/>
      <w:lvlText w:val=""/>
      <w:lvlJc w:val="left"/>
      <w:pPr>
        <w:ind w:left="8505" w:hanging="360"/>
      </w:pPr>
      <w:rPr>
        <w:rFonts w:ascii="Wingdings" w:hAnsi="Wingdings" w:hint="default"/>
      </w:rPr>
    </w:lvl>
  </w:abstractNum>
  <w:abstractNum w:abstractNumId="17" w15:restartNumberingAfterBreak="0">
    <w:nsid w:val="27F34B6D"/>
    <w:multiLevelType w:val="hybridMultilevel"/>
    <w:tmpl w:val="282A3588"/>
    <w:lvl w:ilvl="0" w:tplc="45AC2EA8">
      <w:start w:val="1"/>
      <w:numFmt w:val="decimal"/>
      <w:lvlText w:val="%1."/>
      <w:lvlJc w:val="left"/>
      <w:pPr>
        <w:ind w:left="786" w:hanging="360"/>
      </w:pPr>
      <w:rPr>
        <w:rFonts w:hint="default"/>
        <w:b w:val="0"/>
        <w:i w:val="0"/>
        <w:sz w:val="28"/>
        <w:szCs w:val="28"/>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18" w15:restartNumberingAfterBreak="0">
    <w:nsid w:val="2B355593"/>
    <w:multiLevelType w:val="hybridMultilevel"/>
    <w:tmpl w:val="573ADE1C"/>
    <w:lvl w:ilvl="0" w:tplc="1E749E7A">
      <w:start w:val="1"/>
      <w:numFmt w:val="bullet"/>
      <w:lvlText w:val="-"/>
      <w:lvlJc w:val="left"/>
      <w:pPr>
        <w:ind w:left="2694" w:hanging="360"/>
      </w:pPr>
      <w:rPr>
        <w:rFonts w:ascii="Times New Roman" w:eastAsiaTheme="minorHAnsi" w:hAnsi="Times New Roman" w:cs="Times New Roman" w:hint="default"/>
      </w:rPr>
    </w:lvl>
    <w:lvl w:ilvl="1" w:tplc="04220003" w:tentative="1">
      <w:start w:val="1"/>
      <w:numFmt w:val="bullet"/>
      <w:lvlText w:val="o"/>
      <w:lvlJc w:val="left"/>
      <w:pPr>
        <w:ind w:left="3414" w:hanging="360"/>
      </w:pPr>
      <w:rPr>
        <w:rFonts w:ascii="Courier New" w:hAnsi="Courier New" w:cs="Courier New" w:hint="default"/>
      </w:rPr>
    </w:lvl>
    <w:lvl w:ilvl="2" w:tplc="04220005" w:tentative="1">
      <w:start w:val="1"/>
      <w:numFmt w:val="bullet"/>
      <w:lvlText w:val=""/>
      <w:lvlJc w:val="left"/>
      <w:pPr>
        <w:ind w:left="4134" w:hanging="360"/>
      </w:pPr>
      <w:rPr>
        <w:rFonts w:ascii="Wingdings" w:hAnsi="Wingdings" w:hint="default"/>
      </w:rPr>
    </w:lvl>
    <w:lvl w:ilvl="3" w:tplc="04220001" w:tentative="1">
      <w:start w:val="1"/>
      <w:numFmt w:val="bullet"/>
      <w:lvlText w:val=""/>
      <w:lvlJc w:val="left"/>
      <w:pPr>
        <w:ind w:left="4854" w:hanging="360"/>
      </w:pPr>
      <w:rPr>
        <w:rFonts w:ascii="Symbol" w:hAnsi="Symbol" w:hint="default"/>
      </w:rPr>
    </w:lvl>
    <w:lvl w:ilvl="4" w:tplc="04220003" w:tentative="1">
      <w:start w:val="1"/>
      <w:numFmt w:val="bullet"/>
      <w:lvlText w:val="o"/>
      <w:lvlJc w:val="left"/>
      <w:pPr>
        <w:ind w:left="5574" w:hanging="360"/>
      </w:pPr>
      <w:rPr>
        <w:rFonts w:ascii="Courier New" w:hAnsi="Courier New" w:cs="Courier New" w:hint="default"/>
      </w:rPr>
    </w:lvl>
    <w:lvl w:ilvl="5" w:tplc="04220005" w:tentative="1">
      <w:start w:val="1"/>
      <w:numFmt w:val="bullet"/>
      <w:lvlText w:val=""/>
      <w:lvlJc w:val="left"/>
      <w:pPr>
        <w:ind w:left="6294" w:hanging="360"/>
      </w:pPr>
      <w:rPr>
        <w:rFonts w:ascii="Wingdings" w:hAnsi="Wingdings" w:hint="default"/>
      </w:rPr>
    </w:lvl>
    <w:lvl w:ilvl="6" w:tplc="04220001" w:tentative="1">
      <w:start w:val="1"/>
      <w:numFmt w:val="bullet"/>
      <w:lvlText w:val=""/>
      <w:lvlJc w:val="left"/>
      <w:pPr>
        <w:ind w:left="7014" w:hanging="360"/>
      </w:pPr>
      <w:rPr>
        <w:rFonts w:ascii="Symbol" w:hAnsi="Symbol" w:hint="default"/>
      </w:rPr>
    </w:lvl>
    <w:lvl w:ilvl="7" w:tplc="04220003" w:tentative="1">
      <w:start w:val="1"/>
      <w:numFmt w:val="bullet"/>
      <w:lvlText w:val="o"/>
      <w:lvlJc w:val="left"/>
      <w:pPr>
        <w:ind w:left="7734" w:hanging="360"/>
      </w:pPr>
      <w:rPr>
        <w:rFonts w:ascii="Courier New" w:hAnsi="Courier New" w:cs="Courier New" w:hint="default"/>
      </w:rPr>
    </w:lvl>
    <w:lvl w:ilvl="8" w:tplc="04220005" w:tentative="1">
      <w:start w:val="1"/>
      <w:numFmt w:val="bullet"/>
      <w:lvlText w:val=""/>
      <w:lvlJc w:val="left"/>
      <w:pPr>
        <w:ind w:left="8454" w:hanging="360"/>
      </w:pPr>
      <w:rPr>
        <w:rFonts w:ascii="Wingdings" w:hAnsi="Wingdings" w:hint="default"/>
      </w:rPr>
    </w:lvl>
  </w:abstractNum>
  <w:abstractNum w:abstractNumId="19" w15:restartNumberingAfterBreak="0">
    <w:nsid w:val="2B471073"/>
    <w:multiLevelType w:val="hybridMultilevel"/>
    <w:tmpl w:val="1EF2825E"/>
    <w:lvl w:ilvl="0" w:tplc="B0EE2CB8">
      <w:start w:val="1"/>
      <w:numFmt w:val="decimal"/>
      <w:lvlText w:val="%1."/>
      <w:lvlJc w:val="left"/>
      <w:pPr>
        <w:ind w:left="786" w:hanging="360"/>
      </w:pPr>
      <w:rPr>
        <w:rFonts w:hint="default"/>
        <w:b w:val="0"/>
        <w:i w:val="0"/>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20" w15:restartNumberingAfterBreak="0">
    <w:nsid w:val="2F1A3BBA"/>
    <w:multiLevelType w:val="hybridMultilevel"/>
    <w:tmpl w:val="79FE628A"/>
    <w:lvl w:ilvl="0" w:tplc="DCE841F2">
      <w:start w:val="9"/>
      <w:numFmt w:val="decimal"/>
      <w:lvlText w:val="%1."/>
      <w:lvlJc w:val="left"/>
      <w:pPr>
        <w:ind w:left="786" w:hanging="360"/>
      </w:pPr>
      <w:rPr>
        <w:rFonts w:eastAsia="SimSun" w:cs="Mangal" w:hint="default"/>
        <w:i w:val="0"/>
        <w:color w:val="000000"/>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1" w15:restartNumberingAfterBreak="0">
    <w:nsid w:val="32896F7E"/>
    <w:multiLevelType w:val="hybridMultilevel"/>
    <w:tmpl w:val="8954CF84"/>
    <w:lvl w:ilvl="0" w:tplc="966641FA">
      <w:start w:val="10"/>
      <w:numFmt w:val="decimal"/>
      <w:lvlText w:val="%1."/>
      <w:lvlJc w:val="left"/>
      <w:pPr>
        <w:ind w:left="1226" w:hanging="375"/>
      </w:pPr>
      <w:rPr>
        <w:rFonts w:hint="default"/>
        <w:b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2" w15:restartNumberingAfterBreak="0">
    <w:nsid w:val="34294A03"/>
    <w:multiLevelType w:val="hybridMultilevel"/>
    <w:tmpl w:val="E49CB6DC"/>
    <w:lvl w:ilvl="0" w:tplc="8F006E8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5292448"/>
    <w:multiLevelType w:val="multilevel"/>
    <w:tmpl w:val="087CD0E2"/>
    <w:lvl w:ilvl="0">
      <w:start w:val="7"/>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4" w15:restartNumberingAfterBreak="0">
    <w:nsid w:val="3F6B3422"/>
    <w:multiLevelType w:val="multilevel"/>
    <w:tmpl w:val="4F56127C"/>
    <w:lvl w:ilvl="0">
      <w:start w:val="18"/>
      <w:numFmt w:val="decimal"/>
      <w:lvlText w:val="%1."/>
      <w:lvlJc w:val="left"/>
      <w:pPr>
        <w:ind w:left="943" w:hanging="375"/>
      </w:pPr>
      <w:rPr>
        <w:rFonts w:hint="default"/>
        <w:b w:val="0"/>
        <w:i w:val="0"/>
        <w:sz w:val="28"/>
      </w:rPr>
    </w:lvl>
    <w:lvl w:ilvl="1">
      <w:start w:val="1"/>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25" w15:restartNumberingAfterBreak="0">
    <w:nsid w:val="43B00406"/>
    <w:multiLevelType w:val="hybridMultilevel"/>
    <w:tmpl w:val="C3FC0EE2"/>
    <w:lvl w:ilvl="0" w:tplc="45AC2EA8">
      <w:start w:val="1"/>
      <w:numFmt w:val="decimal"/>
      <w:lvlText w:val="%1."/>
      <w:lvlJc w:val="left"/>
      <w:pPr>
        <w:ind w:left="786" w:hanging="360"/>
      </w:pPr>
      <w:rPr>
        <w:rFonts w:hint="default"/>
        <w:b w:val="0"/>
        <w:i w:val="0"/>
        <w:sz w:val="28"/>
        <w:szCs w:val="28"/>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26" w15:restartNumberingAfterBreak="0">
    <w:nsid w:val="46C66EF8"/>
    <w:multiLevelType w:val="hybridMultilevel"/>
    <w:tmpl w:val="1EF2825E"/>
    <w:lvl w:ilvl="0" w:tplc="B0EE2CB8">
      <w:start w:val="1"/>
      <w:numFmt w:val="decimal"/>
      <w:lvlText w:val="%1."/>
      <w:lvlJc w:val="left"/>
      <w:pPr>
        <w:ind w:left="786" w:hanging="360"/>
      </w:pPr>
      <w:rPr>
        <w:rFonts w:hint="default"/>
        <w:b w:val="0"/>
        <w:i w:val="0"/>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27" w15:restartNumberingAfterBreak="0">
    <w:nsid w:val="4AA72DE2"/>
    <w:multiLevelType w:val="hybridMultilevel"/>
    <w:tmpl w:val="1E24A9DA"/>
    <w:lvl w:ilvl="0" w:tplc="45AC2EA8">
      <w:start w:val="1"/>
      <w:numFmt w:val="decimal"/>
      <w:lvlText w:val="%1."/>
      <w:lvlJc w:val="left"/>
      <w:pPr>
        <w:ind w:left="786" w:hanging="360"/>
      </w:pPr>
      <w:rPr>
        <w:rFonts w:hint="default"/>
        <w:b w:val="0"/>
        <w:i w:val="0"/>
        <w:sz w:val="28"/>
        <w:szCs w:val="28"/>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28" w15:restartNumberingAfterBreak="0">
    <w:nsid w:val="4F343A3F"/>
    <w:multiLevelType w:val="hybridMultilevel"/>
    <w:tmpl w:val="D25498FC"/>
    <w:lvl w:ilvl="0" w:tplc="941C630C">
      <w:start w:val="3"/>
      <w:numFmt w:val="decimal"/>
      <w:lvlText w:val="%1."/>
      <w:lvlJc w:val="left"/>
      <w:pPr>
        <w:ind w:left="1146" w:hanging="360"/>
      </w:pPr>
      <w:rPr>
        <w:rFonts w:hint="default"/>
        <w:b w:val="0"/>
        <w:i w:val="0"/>
        <w:sz w:val="28"/>
        <w:szCs w:val="28"/>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9" w15:restartNumberingAfterBreak="0">
    <w:nsid w:val="50BF6924"/>
    <w:multiLevelType w:val="multilevel"/>
    <w:tmpl w:val="96B08C80"/>
    <w:lvl w:ilvl="0">
      <w:start w:val="7"/>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555201CB"/>
    <w:multiLevelType w:val="hybridMultilevel"/>
    <w:tmpl w:val="1EF2825E"/>
    <w:lvl w:ilvl="0" w:tplc="B0EE2CB8">
      <w:start w:val="1"/>
      <w:numFmt w:val="decimal"/>
      <w:lvlText w:val="%1."/>
      <w:lvlJc w:val="left"/>
      <w:pPr>
        <w:ind w:left="786" w:hanging="360"/>
      </w:pPr>
      <w:rPr>
        <w:rFonts w:hint="default"/>
        <w:b w:val="0"/>
        <w:i w:val="0"/>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31" w15:restartNumberingAfterBreak="0">
    <w:nsid w:val="562F05CA"/>
    <w:multiLevelType w:val="hybridMultilevel"/>
    <w:tmpl w:val="C3FC0EE2"/>
    <w:lvl w:ilvl="0" w:tplc="45AC2EA8">
      <w:start w:val="1"/>
      <w:numFmt w:val="decimal"/>
      <w:lvlText w:val="%1."/>
      <w:lvlJc w:val="left"/>
      <w:pPr>
        <w:ind w:left="786" w:hanging="360"/>
      </w:pPr>
      <w:rPr>
        <w:rFonts w:hint="default"/>
        <w:b w:val="0"/>
        <w:i w:val="0"/>
        <w:sz w:val="28"/>
        <w:szCs w:val="28"/>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32" w15:restartNumberingAfterBreak="0">
    <w:nsid w:val="5AF54359"/>
    <w:multiLevelType w:val="hybridMultilevel"/>
    <w:tmpl w:val="1EF2825E"/>
    <w:lvl w:ilvl="0" w:tplc="B0EE2CB8">
      <w:start w:val="1"/>
      <w:numFmt w:val="decimal"/>
      <w:lvlText w:val="%1."/>
      <w:lvlJc w:val="left"/>
      <w:pPr>
        <w:ind w:left="786" w:hanging="360"/>
      </w:pPr>
      <w:rPr>
        <w:rFonts w:hint="default"/>
        <w:b w:val="0"/>
        <w:i w:val="0"/>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33" w15:restartNumberingAfterBreak="0">
    <w:nsid w:val="5BE6433B"/>
    <w:multiLevelType w:val="multilevel"/>
    <w:tmpl w:val="31643732"/>
    <w:lvl w:ilvl="0">
      <w:start w:val="1"/>
      <w:numFmt w:val="decimal"/>
      <w:lvlText w:val="%1."/>
      <w:lvlJc w:val="left"/>
      <w:pPr>
        <w:ind w:left="1070" w:hanging="360"/>
      </w:pPr>
      <w:rPr>
        <w:rFonts w:ascii="Times New Roman" w:eastAsia="Times New Roman" w:hAnsi="Times New Roman" w:cs="Times New Roman"/>
        <w:b w:val="0"/>
        <w:i w:val="0"/>
        <w:sz w:val="28"/>
        <w:szCs w:val="28"/>
      </w:rPr>
    </w:lvl>
    <w:lvl w:ilvl="1">
      <w:start w:val="1"/>
      <w:numFmt w:val="decimal"/>
      <w:isLgl/>
      <w:lvlText w:val="%1.%2."/>
      <w:lvlJc w:val="left"/>
      <w:pPr>
        <w:ind w:left="1211" w:hanging="360"/>
      </w:pPr>
      <w:rPr>
        <w:rFonts w:cs="Times New Roman"/>
        <w:sz w:val="28"/>
        <w:szCs w:val="28"/>
      </w:rPr>
    </w:lvl>
    <w:lvl w:ilvl="2">
      <w:start w:val="1"/>
      <w:numFmt w:val="decimal"/>
      <w:isLgl/>
      <w:lvlText w:val="%1.%2.%3."/>
      <w:lvlJc w:val="left"/>
      <w:pPr>
        <w:ind w:left="1430" w:hanging="720"/>
      </w:pPr>
      <w:rPr>
        <w:rFonts w:cs="Times New Roman"/>
      </w:rPr>
    </w:lvl>
    <w:lvl w:ilvl="3">
      <w:start w:val="1"/>
      <w:numFmt w:val="decimal"/>
      <w:isLgl/>
      <w:lvlText w:val="%1.%2.%3.%4."/>
      <w:lvlJc w:val="left"/>
      <w:pPr>
        <w:ind w:left="1430" w:hanging="720"/>
      </w:pPr>
      <w:rPr>
        <w:rFonts w:cs="Times New Roman"/>
      </w:rPr>
    </w:lvl>
    <w:lvl w:ilvl="4">
      <w:start w:val="1"/>
      <w:numFmt w:val="decimal"/>
      <w:isLgl/>
      <w:lvlText w:val="%1.%2.%3.%4.%5."/>
      <w:lvlJc w:val="left"/>
      <w:pPr>
        <w:ind w:left="1790" w:hanging="1080"/>
      </w:pPr>
      <w:rPr>
        <w:rFonts w:cs="Times New Roman"/>
      </w:rPr>
    </w:lvl>
    <w:lvl w:ilvl="5">
      <w:start w:val="1"/>
      <w:numFmt w:val="decimal"/>
      <w:isLgl/>
      <w:lvlText w:val="%1.%2.%3.%4.%5.%6."/>
      <w:lvlJc w:val="left"/>
      <w:pPr>
        <w:ind w:left="1790" w:hanging="1080"/>
      </w:pPr>
      <w:rPr>
        <w:rFonts w:cs="Times New Roman"/>
      </w:rPr>
    </w:lvl>
    <w:lvl w:ilvl="6">
      <w:start w:val="1"/>
      <w:numFmt w:val="decimal"/>
      <w:isLgl/>
      <w:lvlText w:val="%1.%2.%3.%4.%5.%6.%7."/>
      <w:lvlJc w:val="left"/>
      <w:pPr>
        <w:ind w:left="2150" w:hanging="1440"/>
      </w:pPr>
      <w:rPr>
        <w:rFonts w:cs="Times New Roman"/>
      </w:rPr>
    </w:lvl>
    <w:lvl w:ilvl="7">
      <w:start w:val="1"/>
      <w:numFmt w:val="decimal"/>
      <w:isLgl/>
      <w:lvlText w:val="%1.%2.%3.%4.%5.%6.%7.%8."/>
      <w:lvlJc w:val="left"/>
      <w:pPr>
        <w:ind w:left="2150" w:hanging="1440"/>
      </w:pPr>
      <w:rPr>
        <w:rFonts w:cs="Times New Roman"/>
      </w:rPr>
    </w:lvl>
    <w:lvl w:ilvl="8">
      <w:start w:val="1"/>
      <w:numFmt w:val="decimal"/>
      <w:isLgl/>
      <w:lvlText w:val="%1.%2.%3.%4.%5.%6.%7.%8.%9."/>
      <w:lvlJc w:val="left"/>
      <w:pPr>
        <w:ind w:left="2510" w:hanging="1800"/>
      </w:pPr>
      <w:rPr>
        <w:rFonts w:cs="Times New Roman"/>
      </w:rPr>
    </w:lvl>
  </w:abstractNum>
  <w:abstractNum w:abstractNumId="34" w15:restartNumberingAfterBreak="0">
    <w:nsid w:val="5F395174"/>
    <w:multiLevelType w:val="hybridMultilevel"/>
    <w:tmpl w:val="1EF2825E"/>
    <w:lvl w:ilvl="0" w:tplc="B0EE2CB8">
      <w:start w:val="1"/>
      <w:numFmt w:val="decimal"/>
      <w:lvlText w:val="%1."/>
      <w:lvlJc w:val="left"/>
      <w:pPr>
        <w:ind w:left="786" w:hanging="360"/>
      </w:pPr>
      <w:rPr>
        <w:rFonts w:hint="default"/>
        <w:b w:val="0"/>
        <w:i w:val="0"/>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35" w15:restartNumberingAfterBreak="0">
    <w:nsid w:val="612B04FD"/>
    <w:multiLevelType w:val="hybridMultilevel"/>
    <w:tmpl w:val="1EF2825E"/>
    <w:lvl w:ilvl="0" w:tplc="B0EE2CB8">
      <w:start w:val="1"/>
      <w:numFmt w:val="decimal"/>
      <w:lvlText w:val="%1."/>
      <w:lvlJc w:val="left"/>
      <w:pPr>
        <w:ind w:left="786" w:hanging="360"/>
      </w:pPr>
      <w:rPr>
        <w:rFonts w:hint="default"/>
        <w:b w:val="0"/>
        <w:i w:val="0"/>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36" w15:restartNumberingAfterBreak="0">
    <w:nsid w:val="64153410"/>
    <w:multiLevelType w:val="hybridMultilevel"/>
    <w:tmpl w:val="C3FC0EE2"/>
    <w:lvl w:ilvl="0" w:tplc="45AC2EA8">
      <w:start w:val="1"/>
      <w:numFmt w:val="decimal"/>
      <w:lvlText w:val="%1."/>
      <w:lvlJc w:val="left"/>
      <w:pPr>
        <w:ind w:left="786" w:hanging="360"/>
      </w:pPr>
      <w:rPr>
        <w:rFonts w:hint="default"/>
        <w:b w:val="0"/>
        <w:i w:val="0"/>
        <w:sz w:val="28"/>
        <w:szCs w:val="28"/>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37" w15:restartNumberingAfterBreak="0">
    <w:nsid w:val="64432699"/>
    <w:multiLevelType w:val="hybridMultilevel"/>
    <w:tmpl w:val="1EF2825E"/>
    <w:lvl w:ilvl="0" w:tplc="B0EE2CB8">
      <w:start w:val="1"/>
      <w:numFmt w:val="decimal"/>
      <w:lvlText w:val="%1."/>
      <w:lvlJc w:val="left"/>
      <w:pPr>
        <w:ind w:left="786" w:hanging="360"/>
      </w:pPr>
      <w:rPr>
        <w:rFonts w:hint="default"/>
        <w:b w:val="0"/>
        <w:i w:val="0"/>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38" w15:restartNumberingAfterBreak="0">
    <w:nsid w:val="6A9E0EBE"/>
    <w:multiLevelType w:val="hybridMultilevel"/>
    <w:tmpl w:val="A0DA5CD0"/>
    <w:lvl w:ilvl="0" w:tplc="391AEDC0">
      <w:start w:val="9"/>
      <w:numFmt w:val="decimal"/>
      <w:lvlText w:val="%1."/>
      <w:lvlJc w:val="left"/>
      <w:pPr>
        <w:ind w:left="1146" w:hanging="360"/>
      </w:pPr>
      <w:rPr>
        <w:rFonts w:hint="default"/>
        <w:sz w:val="28"/>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9" w15:restartNumberingAfterBreak="0">
    <w:nsid w:val="6BF15443"/>
    <w:multiLevelType w:val="multilevel"/>
    <w:tmpl w:val="31643732"/>
    <w:lvl w:ilvl="0">
      <w:start w:val="1"/>
      <w:numFmt w:val="decimal"/>
      <w:lvlText w:val="%1."/>
      <w:lvlJc w:val="left"/>
      <w:pPr>
        <w:ind w:left="1070" w:hanging="360"/>
      </w:pPr>
      <w:rPr>
        <w:rFonts w:ascii="Times New Roman" w:eastAsia="Times New Roman" w:hAnsi="Times New Roman" w:cs="Times New Roman"/>
        <w:b w:val="0"/>
        <w:i w:val="0"/>
        <w:sz w:val="28"/>
        <w:szCs w:val="28"/>
      </w:rPr>
    </w:lvl>
    <w:lvl w:ilvl="1">
      <w:start w:val="1"/>
      <w:numFmt w:val="decimal"/>
      <w:isLgl/>
      <w:lvlText w:val="%1.%2."/>
      <w:lvlJc w:val="left"/>
      <w:pPr>
        <w:ind w:left="1211" w:hanging="360"/>
      </w:pPr>
      <w:rPr>
        <w:rFonts w:cs="Times New Roman"/>
        <w:sz w:val="28"/>
        <w:szCs w:val="28"/>
      </w:rPr>
    </w:lvl>
    <w:lvl w:ilvl="2">
      <w:start w:val="1"/>
      <w:numFmt w:val="decimal"/>
      <w:isLgl/>
      <w:lvlText w:val="%1.%2.%3."/>
      <w:lvlJc w:val="left"/>
      <w:pPr>
        <w:ind w:left="1430" w:hanging="720"/>
      </w:pPr>
      <w:rPr>
        <w:rFonts w:cs="Times New Roman"/>
      </w:rPr>
    </w:lvl>
    <w:lvl w:ilvl="3">
      <w:start w:val="1"/>
      <w:numFmt w:val="decimal"/>
      <w:isLgl/>
      <w:lvlText w:val="%1.%2.%3.%4."/>
      <w:lvlJc w:val="left"/>
      <w:pPr>
        <w:ind w:left="1430" w:hanging="720"/>
      </w:pPr>
      <w:rPr>
        <w:rFonts w:cs="Times New Roman"/>
      </w:rPr>
    </w:lvl>
    <w:lvl w:ilvl="4">
      <w:start w:val="1"/>
      <w:numFmt w:val="decimal"/>
      <w:isLgl/>
      <w:lvlText w:val="%1.%2.%3.%4.%5."/>
      <w:lvlJc w:val="left"/>
      <w:pPr>
        <w:ind w:left="1790" w:hanging="1080"/>
      </w:pPr>
      <w:rPr>
        <w:rFonts w:cs="Times New Roman"/>
      </w:rPr>
    </w:lvl>
    <w:lvl w:ilvl="5">
      <w:start w:val="1"/>
      <w:numFmt w:val="decimal"/>
      <w:isLgl/>
      <w:lvlText w:val="%1.%2.%3.%4.%5.%6."/>
      <w:lvlJc w:val="left"/>
      <w:pPr>
        <w:ind w:left="1790" w:hanging="1080"/>
      </w:pPr>
      <w:rPr>
        <w:rFonts w:cs="Times New Roman"/>
      </w:rPr>
    </w:lvl>
    <w:lvl w:ilvl="6">
      <w:start w:val="1"/>
      <w:numFmt w:val="decimal"/>
      <w:isLgl/>
      <w:lvlText w:val="%1.%2.%3.%4.%5.%6.%7."/>
      <w:lvlJc w:val="left"/>
      <w:pPr>
        <w:ind w:left="2150" w:hanging="1440"/>
      </w:pPr>
      <w:rPr>
        <w:rFonts w:cs="Times New Roman"/>
      </w:rPr>
    </w:lvl>
    <w:lvl w:ilvl="7">
      <w:start w:val="1"/>
      <w:numFmt w:val="decimal"/>
      <w:isLgl/>
      <w:lvlText w:val="%1.%2.%3.%4.%5.%6.%7.%8."/>
      <w:lvlJc w:val="left"/>
      <w:pPr>
        <w:ind w:left="2150" w:hanging="1440"/>
      </w:pPr>
      <w:rPr>
        <w:rFonts w:cs="Times New Roman"/>
      </w:rPr>
    </w:lvl>
    <w:lvl w:ilvl="8">
      <w:start w:val="1"/>
      <w:numFmt w:val="decimal"/>
      <w:isLgl/>
      <w:lvlText w:val="%1.%2.%3.%4.%5.%6.%7.%8.%9."/>
      <w:lvlJc w:val="left"/>
      <w:pPr>
        <w:ind w:left="2510" w:hanging="1800"/>
      </w:pPr>
      <w:rPr>
        <w:rFonts w:cs="Times New Roman"/>
      </w:rPr>
    </w:lvl>
  </w:abstractNum>
  <w:abstractNum w:abstractNumId="40" w15:restartNumberingAfterBreak="0">
    <w:nsid w:val="6CCD3B28"/>
    <w:multiLevelType w:val="hybridMultilevel"/>
    <w:tmpl w:val="CD306682"/>
    <w:lvl w:ilvl="0" w:tplc="763C455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41" w15:restartNumberingAfterBreak="0">
    <w:nsid w:val="6F7D63D1"/>
    <w:multiLevelType w:val="hybridMultilevel"/>
    <w:tmpl w:val="ADD8C334"/>
    <w:lvl w:ilvl="0" w:tplc="45AC2EA8">
      <w:start w:val="1"/>
      <w:numFmt w:val="decimal"/>
      <w:lvlText w:val="%1."/>
      <w:lvlJc w:val="left"/>
      <w:pPr>
        <w:ind w:left="786" w:hanging="360"/>
      </w:pPr>
      <w:rPr>
        <w:rFonts w:hint="default"/>
        <w:b w:val="0"/>
        <w:i w:val="0"/>
        <w:sz w:val="28"/>
        <w:szCs w:val="28"/>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42" w15:restartNumberingAfterBreak="0">
    <w:nsid w:val="707A4795"/>
    <w:multiLevelType w:val="hybridMultilevel"/>
    <w:tmpl w:val="1EF2825E"/>
    <w:lvl w:ilvl="0" w:tplc="B0EE2CB8">
      <w:start w:val="1"/>
      <w:numFmt w:val="decimal"/>
      <w:lvlText w:val="%1."/>
      <w:lvlJc w:val="left"/>
      <w:pPr>
        <w:ind w:left="786" w:hanging="360"/>
      </w:pPr>
      <w:rPr>
        <w:rFonts w:hint="default"/>
        <w:b w:val="0"/>
        <w:i w:val="0"/>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43" w15:restartNumberingAfterBreak="0">
    <w:nsid w:val="724509AB"/>
    <w:multiLevelType w:val="multilevel"/>
    <w:tmpl w:val="31643732"/>
    <w:lvl w:ilvl="0">
      <w:start w:val="1"/>
      <w:numFmt w:val="decimal"/>
      <w:lvlText w:val="%1."/>
      <w:lvlJc w:val="left"/>
      <w:pPr>
        <w:ind w:left="1070" w:hanging="360"/>
      </w:pPr>
      <w:rPr>
        <w:rFonts w:ascii="Times New Roman" w:eastAsia="Times New Roman" w:hAnsi="Times New Roman" w:cs="Times New Roman"/>
        <w:b w:val="0"/>
        <w:i w:val="0"/>
        <w:sz w:val="28"/>
        <w:szCs w:val="28"/>
      </w:rPr>
    </w:lvl>
    <w:lvl w:ilvl="1">
      <w:start w:val="1"/>
      <w:numFmt w:val="decimal"/>
      <w:isLgl/>
      <w:lvlText w:val="%1.%2."/>
      <w:lvlJc w:val="left"/>
      <w:pPr>
        <w:ind w:left="1211" w:hanging="360"/>
      </w:pPr>
      <w:rPr>
        <w:rFonts w:cs="Times New Roman"/>
        <w:sz w:val="28"/>
        <w:szCs w:val="28"/>
      </w:rPr>
    </w:lvl>
    <w:lvl w:ilvl="2">
      <w:start w:val="1"/>
      <w:numFmt w:val="decimal"/>
      <w:isLgl/>
      <w:lvlText w:val="%1.%2.%3."/>
      <w:lvlJc w:val="left"/>
      <w:pPr>
        <w:ind w:left="1430" w:hanging="720"/>
      </w:pPr>
      <w:rPr>
        <w:rFonts w:cs="Times New Roman"/>
      </w:rPr>
    </w:lvl>
    <w:lvl w:ilvl="3">
      <w:start w:val="1"/>
      <w:numFmt w:val="decimal"/>
      <w:isLgl/>
      <w:lvlText w:val="%1.%2.%3.%4."/>
      <w:lvlJc w:val="left"/>
      <w:pPr>
        <w:ind w:left="1430" w:hanging="720"/>
      </w:pPr>
      <w:rPr>
        <w:rFonts w:cs="Times New Roman"/>
      </w:rPr>
    </w:lvl>
    <w:lvl w:ilvl="4">
      <w:start w:val="1"/>
      <w:numFmt w:val="decimal"/>
      <w:isLgl/>
      <w:lvlText w:val="%1.%2.%3.%4.%5."/>
      <w:lvlJc w:val="left"/>
      <w:pPr>
        <w:ind w:left="1790" w:hanging="1080"/>
      </w:pPr>
      <w:rPr>
        <w:rFonts w:cs="Times New Roman"/>
      </w:rPr>
    </w:lvl>
    <w:lvl w:ilvl="5">
      <w:start w:val="1"/>
      <w:numFmt w:val="decimal"/>
      <w:isLgl/>
      <w:lvlText w:val="%1.%2.%3.%4.%5.%6."/>
      <w:lvlJc w:val="left"/>
      <w:pPr>
        <w:ind w:left="1790" w:hanging="1080"/>
      </w:pPr>
      <w:rPr>
        <w:rFonts w:cs="Times New Roman"/>
      </w:rPr>
    </w:lvl>
    <w:lvl w:ilvl="6">
      <w:start w:val="1"/>
      <w:numFmt w:val="decimal"/>
      <w:isLgl/>
      <w:lvlText w:val="%1.%2.%3.%4.%5.%6.%7."/>
      <w:lvlJc w:val="left"/>
      <w:pPr>
        <w:ind w:left="2150" w:hanging="1440"/>
      </w:pPr>
      <w:rPr>
        <w:rFonts w:cs="Times New Roman"/>
      </w:rPr>
    </w:lvl>
    <w:lvl w:ilvl="7">
      <w:start w:val="1"/>
      <w:numFmt w:val="decimal"/>
      <w:isLgl/>
      <w:lvlText w:val="%1.%2.%3.%4.%5.%6.%7.%8."/>
      <w:lvlJc w:val="left"/>
      <w:pPr>
        <w:ind w:left="2150" w:hanging="1440"/>
      </w:pPr>
      <w:rPr>
        <w:rFonts w:cs="Times New Roman"/>
      </w:rPr>
    </w:lvl>
    <w:lvl w:ilvl="8">
      <w:start w:val="1"/>
      <w:numFmt w:val="decimal"/>
      <w:isLgl/>
      <w:lvlText w:val="%1.%2.%3.%4.%5.%6.%7.%8.%9."/>
      <w:lvlJc w:val="left"/>
      <w:pPr>
        <w:ind w:left="2510" w:hanging="1800"/>
      </w:pPr>
      <w:rPr>
        <w:rFonts w:cs="Times New Roman"/>
      </w:rPr>
    </w:lvl>
  </w:abstractNum>
  <w:abstractNum w:abstractNumId="44" w15:restartNumberingAfterBreak="0">
    <w:nsid w:val="75256BDB"/>
    <w:multiLevelType w:val="hybridMultilevel"/>
    <w:tmpl w:val="6C0473C8"/>
    <w:lvl w:ilvl="0" w:tplc="92F42DC6">
      <w:start w:val="2"/>
      <w:numFmt w:val="decimal"/>
      <w:lvlText w:val="%1)"/>
      <w:lvlJc w:val="left"/>
      <w:pPr>
        <w:ind w:left="2770" w:hanging="360"/>
      </w:pPr>
      <w:rPr>
        <w:rFonts w:hint="default"/>
      </w:rPr>
    </w:lvl>
    <w:lvl w:ilvl="1" w:tplc="04220019" w:tentative="1">
      <w:start w:val="1"/>
      <w:numFmt w:val="lowerLetter"/>
      <w:lvlText w:val="%2."/>
      <w:lvlJc w:val="left"/>
      <w:pPr>
        <w:ind w:left="3490" w:hanging="360"/>
      </w:pPr>
    </w:lvl>
    <w:lvl w:ilvl="2" w:tplc="0422001B" w:tentative="1">
      <w:start w:val="1"/>
      <w:numFmt w:val="lowerRoman"/>
      <w:lvlText w:val="%3."/>
      <w:lvlJc w:val="right"/>
      <w:pPr>
        <w:ind w:left="4210" w:hanging="180"/>
      </w:pPr>
    </w:lvl>
    <w:lvl w:ilvl="3" w:tplc="0422000F" w:tentative="1">
      <w:start w:val="1"/>
      <w:numFmt w:val="decimal"/>
      <w:lvlText w:val="%4."/>
      <w:lvlJc w:val="left"/>
      <w:pPr>
        <w:ind w:left="4930" w:hanging="360"/>
      </w:pPr>
    </w:lvl>
    <w:lvl w:ilvl="4" w:tplc="04220019" w:tentative="1">
      <w:start w:val="1"/>
      <w:numFmt w:val="lowerLetter"/>
      <w:lvlText w:val="%5."/>
      <w:lvlJc w:val="left"/>
      <w:pPr>
        <w:ind w:left="5650" w:hanging="360"/>
      </w:pPr>
    </w:lvl>
    <w:lvl w:ilvl="5" w:tplc="0422001B" w:tentative="1">
      <w:start w:val="1"/>
      <w:numFmt w:val="lowerRoman"/>
      <w:lvlText w:val="%6."/>
      <w:lvlJc w:val="right"/>
      <w:pPr>
        <w:ind w:left="6370" w:hanging="180"/>
      </w:pPr>
    </w:lvl>
    <w:lvl w:ilvl="6" w:tplc="0422000F" w:tentative="1">
      <w:start w:val="1"/>
      <w:numFmt w:val="decimal"/>
      <w:lvlText w:val="%7."/>
      <w:lvlJc w:val="left"/>
      <w:pPr>
        <w:ind w:left="7090" w:hanging="360"/>
      </w:pPr>
    </w:lvl>
    <w:lvl w:ilvl="7" w:tplc="04220019" w:tentative="1">
      <w:start w:val="1"/>
      <w:numFmt w:val="lowerLetter"/>
      <w:lvlText w:val="%8."/>
      <w:lvlJc w:val="left"/>
      <w:pPr>
        <w:ind w:left="7810" w:hanging="360"/>
      </w:pPr>
    </w:lvl>
    <w:lvl w:ilvl="8" w:tplc="0422001B" w:tentative="1">
      <w:start w:val="1"/>
      <w:numFmt w:val="lowerRoman"/>
      <w:lvlText w:val="%9."/>
      <w:lvlJc w:val="right"/>
      <w:pPr>
        <w:ind w:left="8530" w:hanging="180"/>
      </w:pPr>
    </w:lvl>
  </w:abstractNum>
  <w:abstractNum w:abstractNumId="45" w15:restartNumberingAfterBreak="0">
    <w:nsid w:val="75D66E49"/>
    <w:multiLevelType w:val="hybridMultilevel"/>
    <w:tmpl w:val="1EF2825E"/>
    <w:lvl w:ilvl="0" w:tplc="B0EE2CB8">
      <w:start w:val="1"/>
      <w:numFmt w:val="decimal"/>
      <w:lvlText w:val="%1."/>
      <w:lvlJc w:val="left"/>
      <w:pPr>
        <w:ind w:left="786" w:hanging="360"/>
      </w:pPr>
      <w:rPr>
        <w:rFonts w:hint="default"/>
        <w:b w:val="0"/>
        <w:i w:val="0"/>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46" w15:restartNumberingAfterBreak="0">
    <w:nsid w:val="763F16D3"/>
    <w:multiLevelType w:val="hybridMultilevel"/>
    <w:tmpl w:val="1EF2825E"/>
    <w:lvl w:ilvl="0" w:tplc="B0EE2CB8">
      <w:start w:val="1"/>
      <w:numFmt w:val="decimal"/>
      <w:lvlText w:val="%1."/>
      <w:lvlJc w:val="left"/>
      <w:pPr>
        <w:ind w:left="786" w:hanging="360"/>
      </w:pPr>
      <w:rPr>
        <w:rFonts w:hint="default"/>
        <w:b w:val="0"/>
        <w:i w:val="0"/>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47" w15:restartNumberingAfterBreak="0">
    <w:nsid w:val="7A6B380A"/>
    <w:multiLevelType w:val="hybridMultilevel"/>
    <w:tmpl w:val="79FE628A"/>
    <w:lvl w:ilvl="0" w:tplc="DCE841F2">
      <w:start w:val="9"/>
      <w:numFmt w:val="decimal"/>
      <w:lvlText w:val="%1."/>
      <w:lvlJc w:val="left"/>
      <w:pPr>
        <w:ind w:left="786" w:hanging="360"/>
      </w:pPr>
      <w:rPr>
        <w:rFonts w:eastAsia="SimSun" w:cs="Mangal" w:hint="default"/>
        <w:i w:val="0"/>
        <w:color w:val="000000"/>
        <w:sz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abstractNumId w:val="43"/>
  </w:num>
  <w:num w:numId="2">
    <w:abstractNumId w:val="8"/>
  </w:num>
  <w:num w:numId="3">
    <w:abstractNumId w:val="12"/>
  </w:num>
  <w:num w:numId="4">
    <w:abstractNumId w:val="21"/>
  </w:num>
  <w:num w:numId="5">
    <w:abstractNumId w:val="0"/>
  </w:num>
  <w:num w:numId="6">
    <w:abstractNumId w:val="22"/>
  </w:num>
  <w:num w:numId="7">
    <w:abstractNumId w:val="27"/>
  </w:num>
  <w:num w:numId="8">
    <w:abstractNumId w:val="46"/>
  </w:num>
  <w:num w:numId="9">
    <w:abstractNumId w:val="19"/>
  </w:num>
  <w:num w:numId="10">
    <w:abstractNumId w:val="35"/>
  </w:num>
  <w:num w:numId="11">
    <w:abstractNumId w:val="4"/>
  </w:num>
  <w:num w:numId="12">
    <w:abstractNumId w:val="26"/>
  </w:num>
  <w:num w:numId="13">
    <w:abstractNumId w:val="11"/>
  </w:num>
  <w:num w:numId="14">
    <w:abstractNumId w:val="14"/>
  </w:num>
  <w:num w:numId="15">
    <w:abstractNumId w:val="28"/>
  </w:num>
  <w:num w:numId="16">
    <w:abstractNumId w:val="6"/>
  </w:num>
  <w:num w:numId="17">
    <w:abstractNumId w:val="30"/>
  </w:num>
  <w:num w:numId="18">
    <w:abstractNumId w:val="20"/>
  </w:num>
  <w:num w:numId="19">
    <w:abstractNumId w:val="42"/>
  </w:num>
  <w:num w:numId="20">
    <w:abstractNumId w:val="38"/>
  </w:num>
  <w:num w:numId="21">
    <w:abstractNumId w:val="1"/>
  </w:num>
  <w:num w:numId="22">
    <w:abstractNumId w:val="34"/>
  </w:num>
  <w:num w:numId="23">
    <w:abstractNumId w:val="10"/>
  </w:num>
  <w:num w:numId="24">
    <w:abstractNumId w:val="32"/>
  </w:num>
  <w:num w:numId="25">
    <w:abstractNumId w:val="37"/>
  </w:num>
  <w:num w:numId="26">
    <w:abstractNumId w:val="36"/>
  </w:num>
  <w:num w:numId="27">
    <w:abstractNumId w:val="3"/>
  </w:num>
  <w:num w:numId="28">
    <w:abstractNumId w:val="31"/>
  </w:num>
  <w:num w:numId="29">
    <w:abstractNumId w:val="25"/>
  </w:num>
  <w:num w:numId="30">
    <w:abstractNumId w:val="17"/>
  </w:num>
  <w:num w:numId="31">
    <w:abstractNumId w:val="24"/>
  </w:num>
  <w:num w:numId="32">
    <w:abstractNumId w:val="41"/>
  </w:num>
  <w:num w:numId="33">
    <w:abstractNumId w:val="45"/>
  </w:num>
  <w:num w:numId="34">
    <w:abstractNumId w:val="5"/>
  </w:num>
  <w:num w:numId="35">
    <w:abstractNumId w:val="47"/>
  </w:num>
  <w:num w:numId="36">
    <w:abstractNumId w:val="23"/>
  </w:num>
  <w:num w:numId="37">
    <w:abstractNumId w:val="39"/>
  </w:num>
  <w:num w:numId="38">
    <w:abstractNumId w:val="33"/>
  </w:num>
  <w:num w:numId="39">
    <w:abstractNumId w:val="40"/>
  </w:num>
  <w:num w:numId="40">
    <w:abstractNumId w:val="13"/>
  </w:num>
  <w:num w:numId="41">
    <w:abstractNumId w:val="18"/>
  </w:num>
  <w:num w:numId="42">
    <w:abstractNumId w:val="16"/>
  </w:num>
  <w:num w:numId="43">
    <w:abstractNumId w:val="15"/>
  </w:num>
  <w:num w:numId="44">
    <w:abstractNumId w:val="2"/>
  </w:num>
  <w:num w:numId="45">
    <w:abstractNumId w:val="7"/>
  </w:num>
  <w:num w:numId="46">
    <w:abstractNumId w:val="44"/>
  </w:num>
  <w:num w:numId="47">
    <w:abstractNumId w:val="9"/>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CD3"/>
    <w:rsid w:val="00000A94"/>
    <w:rsid w:val="00002068"/>
    <w:rsid w:val="000132F3"/>
    <w:rsid w:val="00016617"/>
    <w:rsid w:val="00021512"/>
    <w:rsid w:val="0002328D"/>
    <w:rsid w:val="00024CB4"/>
    <w:rsid w:val="000354D3"/>
    <w:rsid w:val="00035C37"/>
    <w:rsid w:val="00040E2B"/>
    <w:rsid w:val="00046F35"/>
    <w:rsid w:val="0005137E"/>
    <w:rsid w:val="00075908"/>
    <w:rsid w:val="000A78F0"/>
    <w:rsid w:val="000C53DF"/>
    <w:rsid w:val="000D33DC"/>
    <w:rsid w:val="000D7FDA"/>
    <w:rsid w:val="000E3CEE"/>
    <w:rsid w:val="000F7FB2"/>
    <w:rsid w:val="00104B48"/>
    <w:rsid w:val="0012010C"/>
    <w:rsid w:val="00155590"/>
    <w:rsid w:val="00167325"/>
    <w:rsid w:val="001856D3"/>
    <w:rsid w:val="001A5828"/>
    <w:rsid w:val="001B01FD"/>
    <w:rsid w:val="001B3E7D"/>
    <w:rsid w:val="001C0697"/>
    <w:rsid w:val="001C22FC"/>
    <w:rsid w:val="001D166A"/>
    <w:rsid w:val="001D54A1"/>
    <w:rsid w:val="001F5022"/>
    <w:rsid w:val="001F6937"/>
    <w:rsid w:val="00205E86"/>
    <w:rsid w:val="0022565D"/>
    <w:rsid w:val="0023410F"/>
    <w:rsid w:val="00252720"/>
    <w:rsid w:val="00255801"/>
    <w:rsid w:val="00265523"/>
    <w:rsid w:val="00267E83"/>
    <w:rsid w:val="00270D5D"/>
    <w:rsid w:val="002971C9"/>
    <w:rsid w:val="002A1245"/>
    <w:rsid w:val="002B1394"/>
    <w:rsid w:val="002C2EF9"/>
    <w:rsid w:val="002D2FAF"/>
    <w:rsid w:val="002D3776"/>
    <w:rsid w:val="002F207E"/>
    <w:rsid w:val="00315A34"/>
    <w:rsid w:val="00317EEC"/>
    <w:rsid w:val="003254B9"/>
    <w:rsid w:val="00326DE9"/>
    <w:rsid w:val="00330814"/>
    <w:rsid w:val="00333F9C"/>
    <w:rsid w:val="003450DA"/>
    <w:rsid w:val="00352828"/>
    <w:rsid w:val="00360E0F"/>
    <w:rsid w:val="003751D4"/>
    <w:rsid w:val="00377896"/>
    <w:rsid w:val="00386ECB"/>
    <w:rsid w:val="003C1DC2"/>
    <w:rsid w:val="003C4D52"/>
    <w:rsid w:val="003D4CDD"/>
    <w:rsid w:val="003F686A"/>
    <w:rsid w:val="0041761B"/>
    <w:rsid w:val="00442204"/>
    <w:rsid w:val="004577F0"/>
    <w:rsid w:val="00466801"/>
    <w:rsid w:val="00474155"/>
    <w:rsid w:val="004823C4"/>
    <w:rsid w:val="00497BDE"/>
    <w:rsid w:val="004A07A6"/>
    <w:rsid w:val="004E3E81"/>
    <w:rsid w:val="004F4563"/>
    <w:rsid w:val="0050554A"/>
    <w:rsid w:val="0050765C"/>
    <w:rsid w:val="00516A29"/>
    <w:rsid w:val="00536B96"/>
    <w:rsid w:val="0054102A"/>
    <w:rsid w:val="00561657"/>
    <w:rsid w:val="005645B4"/>
    <w:rsid w:val="00564F0A"/>
    <w:rsid w:val="00577656"/>
    <w:rsid w:val="00586729"/>
    <w:rsid w:val="005B0558"/>
    <w:rsid w:val="005B4C97"/>
    <w:rsid w:val="005D0548"/>
    <w:rsid w:val="005E301A"/>
    <w:rsid w:val="005F45A8"/>
    <w:rsid w:val="005F61E3"/>
    <w:rsid w:val="00600394"/>
    <w:rsid w:val="006106C1"/>
    <w:rsid w:val="00610FBA"/>
    <w:rsid w:val="0064330A"/>
    <w:rsid w:val="00650909"/>
    <w:rsid w:val="00650967"/>
    <w:rsid w:val="006517B2"/>
    <w:rsid w:val="00651B4D"/>
    <w:rsid w:val="00656734"/>
    <w:rsid w:val="0067072B"/>
    <w:rsid w:val="00671DC5"/>
    <w:rsid w:val="006837C0"/>
    <w:rsid w:val="006901DB"/>
    <w:rsid w:val="00694713"/>
    <w:rsid w:val="006A5D40"/>
    <w:rsid w:val="006B403B"/>
    <w:rsid w:val="006C2AA7"/>
    <w:rsid w:val="006F24DE"/>
    <w:rsid w:val="00720319"/>
    <w:rsid w:val="00737575"/>
    <w:rsid w:val="00745FA5"/>
    <w:rsid w:val="0074735F"/>
    <w:rsid w:val="00753905"/>
    <w:rsid w:val="007542E4"/>
    <w:rsid w:val="00754ABC"/>
    <w:rsid w:val="007615A1"/>
    <w:rsid w:val="00766038"/>
    <w:rsid w:val="00771AB3"/>
    <w:rsid w:val="00792E26"/>
    <w:rsid w:val="00794452"/>
    <w:rsid w:val="00797D0B"/>
    <w:rsid w:val="007A7145"/>
    <w:rsid w:val="007B081D"/>
    <w:rsid w:val="007C1EB8"/>
    <w:rsid w:val="007D3C14"/>
    <w:rsid w:val="007F0A20"/>
    <w:rsid w:val="00801A28"/>
    <w:rsid w:val="0083105D"/>
    <w:rsid w:val="00845E77"/>
    <w:rsid w:val="00846C22"/>
    <w:rsid w:val="00856E6C"/>
    <w:rsid w:val="00864E08"/>
    <w:rsid w:val="00867D1A"/>
    <w:rsid w:val="00871FC1"/>
    <w:rsid w:val="00876B60"/>
    <w:rsid w:val="00882D19"/>
    <w:rsid w:val="008911D6"/>
    <w:rsid w:val="008C1354"/>
    <w:rsid w:val="008C709D"/>
    <w:rsid w:val="008D2B16"/>
    <w:rsid w:val="008D2F23"/>
    <w:rsid w:val="008D34FD"/>
    <w:rsid w:val="008E6B05"/>
    <w:rsid w:val="009012A7"/>
    <w:rsid w:val="0091522F"/>
    <w:rsid w:val="00923BB5"/>
    <w:rsid w:val="00934821"/>
    <w:rsid w:val="009370B2"/>
    <w:rsid w:val="009376B6"/>
    <w:rsid w:val="0094664C"/>
    <w:rsid w:val="00983DCC"/>
    <w:rsid w:val="009A0035"/>
    <w:rsid w:val="009A4277"/>
    <w:rsid w:val="009A7D6C"/>
    <w:rsid w:val="009B464B"/>
    <w:rsid w:val="009B6C13"/>
    <w:rsid w:val="009B7BB5"/>
    <w:rsid w:val="009C4B78"/>
    <w:rsid w:val="009D10C2"/>
    <w:rsid w:val="009D1DFA"/>
    <w:rsid w:val="009D384F"/>
    <w:rsid w:val="009D4027"/>
    <w:rsid w:val="00A112B5"/>
    <w:rsid w:val="00A20BC0"/>
    <w:rsid w:val="00A275D2"/>
    <w:rsid w:val="00A42FA8"/>
    <w:rsid w:val="00A56C08"/>
    <w:rsid w:val="00A61888"/>
    <w:rsid w:val="00A7188A"/>
    <w:rsid w:val="00A95049"/>
    <w:rsid w:val="00A95E9A"/>
    <w:rsid w:val="00AA2B21"/>
    <w:rsid w:val="00AB3714"/>
    <w:rsid w:val="00AC659B"/>
    <w:rsid w:val="00AD504F"/>
    <w:rsid w:val="00AE6248"/>
    <w:rsid w:val="00AE7574"/>
    <w:rsid w:val="00AF59C2"/>
    <w:rsid w:val="00B04171"/>
    <w:rsid w:val="00B109E5"/>
    <w:rsid w:val="00B13681"/>
    <w:rsid w:val="00B2182C"/>
    <w:rsid w:val="00B37324"/>
    <w:rsid w:val="00B44DA3"/>
    <w:rsid w:val="00B81178"/>
    <w:rsid w:val="00B8435E"/>
    <w:rsid w:val="00B91DDD"/>
    <w:rsid w:val="00B94C74"/>
    <w:rsid w:val="00BA61B6"/>
    <w:rsid w:val="00BA64A2"/>
    <w:rsid w:val="00BD6E9C"/>
    <w:rsid w:val="00BD78BC"/>
    <w:rsid w:val="00BF1A30"/>
    <w:rsid w:val="00BF574C"/>
    <w:rsid w:val="00BF5EAF"/>
    <w:rsid w:val="00C20B84"/>
    <w:rsid w:val="00C2724D"/>
    <w:rsid w:val="00C275C2"/>
    <w:rsid w:val="00C33E08"/>
    <w:rsid w:val="00C35E9E"/>
    <w:rsid w:val="00C411E1"/>
    <w:rsid w:val="00C42B2E"/>
    <w:rsid w:val="00C53B94"/>
    <w:rsid w:val="00C70AB7"/>
    <w:rsid w:val="00C75D14"/>
    <w:rsid w:val="00C82BA4"/>
    <w:rsid w:val="00C916AD"/>
    <w:rsid w:val="00CA49C8"/>
    <w:rsid w:val="00CB5E20"/>
    <w:rsid w:val="00CB6F7B"/>
    <w:rsid w:val="00CC4B17"/>
    <w:rsid w:val="00CD4E9C"/>
    <w:rsid w:val="00CE1084"/>
    <w:rsid w:val="00CF05DF"/>
    <w:rsid w:val="00CF2BB4"/>
    <w:rsid w:val="00D04604"/>
    <w:rsid w:val="00D04B3F"/>
    <w:rsid w:val="00D068F1"/>
    <w:rsid w:val="00D133EA"/>
    <w:rsid w:val="00D30F8A"/>
    <w:rsid w:val="00D410F9"/>
    <w:rsid w:val="00D65A76"/>
    <w:rsid w:val="00D70276"/>
    <w:rsid w:val="00D70F25"/>
    <w:rsid w:val="00D834E2"/>
    <w:rsid w:val="00D84916"/>
    <w:rsid w:val="00DA181E"/>
    <w:rsid w:val="00DB56EA"/>
    <w:rsid w:val="00DD10D6"/>
    <w:rsid w:val="00DD4437"/>
    <w:rsid w:val="00DF2738"/>
    <w:rsid w:val="00DF2853"/>
    <w:rsid w:val="00E011A5"/>
    <w:rsid w:val="00E11EFD"/>
    <w:rsid w:val="00E20195"/>
    <w:rsid w:val="00E2264D"/>
    <w:rsid w:val="00E259CF"/>
    <w:rsid w:val="00E2793D"/>
    <w:rsid w:val="00E35C47"/>
    <w:rsid w:val="00E36137"/>
    <w:rsid w:val="00E57BFA"/>
    <w:rsid w:val="00E65F4C"/>
    <w:rsid w:val="00E8760C"/>
    <w:rsid w:val="00EB4485"/>
    <w:rsid w:val="00EB4CD3"/>
    <w:rsid w:val="00EC0B5B"/>
    <w:rsid w:val="00EF071A"/>
    <w:rsid w:val="00EF3D0B"/>
    <w:rsid w:val="00F02500"/>
    <w:rsid w:val="00F15170"/>
    <w:rsid w:val="00F224A2"/>
    <w:rsid w:val="00F25A25"/>
    <w:rsid w:val="00F260A6"/>
    <w:rsid w:val="00F33E51"/>
    <w:rsid w:val="00F37B11"/>
    <w:rsid w:val="00F9685B"/>
    <w:rsid w:val="00FA0716"/>
    <w:rsid w:val="00FA32A9"/>
    <w:rsid w:val="00FE2B48"/>
    <w:rsid w:val="00FE4EC6"/>
    <w:rsid w:val="00FF00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B644C8-CA59-492A-BA79-C2D1824A6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12B5"/>
  </w:style>
  <w:style w:type="paragraph" w:styleId="2">
    <w:name w:val="heading 2"/>
    <w:basedOn w:val="a"/>
    <w:next w:val="a"/>
    <w:link w:val="20"/>
    <w:uiPriority w:val="9"/>
    <w:unhideWhenUsed/>
    <w:qFormat/>
    <w:rsid w:val="00EB4C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B4CD3"/>
    <w:rPr>
      <w:rFonts w:asciiTheme="majorHAnsi" w:eastAsiaTheme="majorEastAsia" w:hAnsiTheme="majorHAnsi" w:cstheme="majorBidi"/>
      <w:color w:val="2E74B5" w:themeColor="accent1" w:themeShade="BF"/>
      <w:sz w:val="26"/>
      <w:szCs w:val="26"/>
    </w:rPr>
  </w:style>
  <w:style w:type="paragraph" w:customStyle="1" w:styleId="LO-Normal">
    <w:name w:val="LO-Normal"/>
    <w:rsid w:val="00EB4CD3"/>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EB4CD3"/>
    <w:pPr>
      <w:ind w:left="720"/>
      <w:contextualSpacing/>
    </w:pPr>
  </w:style>
  <w:style w:type="paragraph" w:styleId="HTML">
    <w:name w:val="HTML Preformatted"/>
    <w:basedOn w:val="a"/>
    <w:link w:val="HTML0"/>
    <w:uiPriority w:val="99"/>
    <w:unhideWhenUsed/>
    <w:rsid w:val="00EB4CD3"/>
    <w:pPr>
      <w:spacing w:after="0" w:line="240" w:lineRule="auto"/>
    </w:pPr>
    <w:rPr>
      <w:rFonts w:ascii="Consolas" w:hAnsi="Consolas" w:cs="Consolas"/>
      <w:sz w:val="20"/>
      <w:szCs w:val="20"/>
    </w:rPr>
  </w:style>
  <w:style w:type="character" w:customStyle="1" w:styleId="HTML0">
    <w:name w:val="Стандартний HTML Знак"/>
    <w:basedOn w:val="a0"/>
    <w:link w:val="HTML"/>
    <w:uiPriority w:val="99"/>
    <w:rsid w:val="00EB4CD3"/>
    <w:rPr>
      <w:rFonts w:ascii="Consolas" w:hAnsi="Consolas" w:cs="Consolas"/>
      <w:sz w:val="20"/>
      <w:szCs w:val="20"/>
    </w:rPr>
  </w:style>
  <w:style w:type="character" w:customStyle="1" w:styleId="a4">
    <w:name w:val="Текст примітки Знак"/>
    <w:basedOn w:val="a0"/>
    <w:link w:val="a5"/>
    <w:uiPriority w:val="99"/>
    <w:semiHidden/>
    <w:rsid w:val="00EB4CD3"/>
    <w:rPr>
      <w:sz w:val="20"/>
      <w:szCs w:val="20"/>
    </w:rPr>
  </w:style>
  <w:style w:type="paragraph" w:styleId="a5">
    <w:name w:val="annotation text"/>
    <w:basedOn w:val="a"/>
    <w:link w:val="a4"/>
    <w:uiPriority w:val="99"/>
    <w:semiHidden/>
    <w:unhideWhenUsed/>
    <w:rsid w:val="00EB4CD3"/>
    <w:pPr>
      <w:spacing w:line="240" w:lineRule="auto"/>
    </w:pPr>
    <w:rPr>
      <w:sz w:val="20"/>
      <w:szCs w:val="20"/>
    </w:rPr>
  </w:style>
  <w:style w:type="character" w:customStyle="1" w:styleId="a6">
    <w:name w:val="Тема примітки Знак"/>
    <w:basedOn w:val="a4"/>
    <w:link w:val="a7"/>
    <w:uiPriority w:val="99"/>
    <w:semiHidden/>
    <w:rsid w:val="00EB4CD3"/>
    <w:rPr>
      <w:b/>
      <w:bCs/>
      <w:sz w:val="20"/>
      <w:szCs w:val="20"/>
    </w:rPr>
  </w:style>
  <w:style w:type="paragraph" w:styleId="a7">
    <w:name w:val="annotation subject"/>
    <w:basedOn w:val="a5"/>
    <w:next w:val="a5"/>
    <w:link w:val="a6"/>
    <w:uiPriority w:val="99"/>
    <w:semiHidden/>
    <w:unhideWhenUsed/>
    <w:rsid w:val="00EB4CD3"/>
    <w:rPr>
      <w:b/>
      <w:bCs/>
    </w:rPr>
  </w:style>
  <w:style w:type="character" w:customStyle="1" w:styleId="a8">
    <w:name w:val="Текст у виносці Знак"/>
    <w:basedOn w:val="a0"/>
    <w:link w:val="a9"/>
    <w:uiPriority w:val="99"/>
    <w:semiHidden/>
    <w:rsid w:val="00EB4CD3"/>
    <w:rPr>
      <w:rFonts w:ascii="Segoe UI" w:hAnsi="Segoe UI" w:cs="Segoe UI"/>
      <w:sz w:val="18"/>
      <w:szCs w:val="18"/>
    </w:rPr>
  </w:style>
  <w:style w:type="paragraph" w:styleId="a9">
    <w:name w:val="Balloon Text"/>
    <w:basedOn w:val="a"/>
    <w:link w:val="a8"/>
    <w:uiPriority w:val="99"/>
    <w:semiHidden/>
    <w:unhideWhenUsed/>
    <w:rsid w:val="00EB4CD3"/>
    <w:pPr>
      <w:spacing w:after="0" w:line="240" w:lineRule="auto"/>
    </w:pPr>
    <w:rPr>
      <w:rFonts w:ascii="Segoe UI" w:hAnsi="Segoe UI" w:cs="Segoe UI"/>
      <w:sz w:val="18"/>
      <w:szCs w:val="18"/>
    </w:rPr>
  </w:style>
  <w:style w:type="paragraph" w:styleId="aa">
    <w:name w:val="header"/>
    <w:basedOn w:val="a"/>
    <w:link w:val="ab"/>
    <w:uiPriority w:val="99"/>
    <w:unhideWhenUsed/>
    <w:rsid w:val="00A112B5"/>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A112B5"/>
  </w:style>
  <w:style w:type="paragraph" w:styleId="ac">
    <w:name w:val="footer"/>
    <w:basedOn w:val="a"/>
    <w:link w:val="ad"/>
    <w:uiPriority w:val="99"/>
    <w:unhideWhenUsed/>
    <w:rsid w:val="00A112B5"/>
    <w:pPr>
      <w:tabs>
        <w:tab w:val="center" w:pos="4819"/>
        <w:tab w:val="right" w:pos="9639"/>
      </w:tabs>
      <w:spacing w:after="0" w:line="240" w:lineRule="auto"/>
    </w:pPr>
  </w:style>
  <w:style w:type="character" w:customStyle="1" w:styleId="ad">
    <w:name w:val="Нижній колонтитул Знак"/>
    <w:basedOn w:val="a0"/>
    <w:link w:val="ac"/>
    <w:uiPriority w:val="99"/>
    <w:rsid w:val="00A112B5"/>
  </w:style>
  <w:style w:type="character" w:styleId="ae">
    <w:name w:val="Strong"/>
    <w:basedOn w:val="a0"/>
    <w:uiPriority w:val="22"/>
    <w:qFormat/>
    <w:rsid w:val="00326D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325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33FFA-F662-454E-8388-325B230C0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13</Pages>
  <Words>21751</Words>
  <Characters>12399</Characters>
  <Application>Microsoft Office Word</Application>
  <DocSecurity>0</DocSecurity>
  <Lines>103</Lines>
  <Paragraphs>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34082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Ignatenko Tetyana</dc:creator>
  <cp:lastModifiedBy>Ignatenko Tetyana</cp:lastModifiedBy>
  <cp:revision>21</cp:revision>
  <cp:lastPrinted>2019-03-11T14:42:00Z</cp:lastPrinted>
  <dcterms:created xsi:type="dcterms:W3CDTF">2019-03-07T08:39:00Z</dcterms:created>
  <dcterms:modified xsi:type="dcterms:W3CDTF">2019-03-11T16:15:00Z</dcterms:modified>
</cp:coreProperties>
</file>