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82" w:rsidRDefault="00CF6C08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CF6C0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F6C08">
        <w:rPr>
          <w:rFonts w:ascii="Times New Roman" w:hAnsi="Times New Roman" w:cs="Times New Roman"/>
          <w:sz w:val="28"/>
          <w:szCs w:val="28"/>
        </w:rPr>
        <w:t xml:space="preserve">Додаток до протоколу №3/91 засідання </w:t>
      </w:r>
    </w:p>
    <w:p w:rsidR="00CF6C08" w:rsidRDefault="00CF6C08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постійної комісії Київської міської ради</w:t>
      </w:r>
    </w:p>
    <w:p w:rsidR="00CF6C08" w:rsidRDefault="00CF6C08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з питань культури, туризму та інформаційної </w:t>
      </w:r>
    </w:p>
    <w:p w:rsidR="00CF6C08" w:rsidRDefault="00CF6C08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політики від 14.02.2019 (пит.20.1)</w:t>
      </w:r>
    </w:p>
    <w:p w:rsidR="00355A37" w:rsidRDefault="00355A37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21"/>
        <w:gridCol w:w="4252"/>
        <w:gridCol w:w="4961"/>
      </w:tblGrid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52" w:type="dxa"/>
          </w:tcPr>
          <w:p w:rsidR="00CF6C08" w:rsidRPr="00CF6C08" w:rsidRDefault="00CF6C08" w:rsidP="00CF6C08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Схвалена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Комісією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з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питань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редакція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Пропозиції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з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конкретизації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>конкурсних</w:t>
            </w:r>
            <w:proofErr w:type="spellEnd"/>
            <w:r w:rsidRPr="00CF6C08">
              <w:rPr>
                <w:rFonts w:ascii="Arial" w:eastAsia="Calibri" w:hAnsi="Arial" w:cs="Arial"/>
                <w:b/>
                <w:sz w:val="20"/>
                <w:szCs w:val="20"/>
              </w:rPr>
              <w:t xml:space="preserve"> умов 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-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облаштувати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зали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сучасним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проекційним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обладнанням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комфортними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кріслами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Облаштувати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сучасним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кінотеатральним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обладнанням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здатним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відтворювати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DCP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формати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перших 18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місяців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—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дві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зали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і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наступних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6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місяців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– 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ще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два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зали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у тому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числі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один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додатково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відкритий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відповідно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до п. 2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Умов .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передбачити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максимально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ефективне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використання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площ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залучення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усіх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без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винятку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площ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облаштування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культурних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мистецьких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просторів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spacing w:before="100" w:beforeAutospacing="1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Забезпечити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збереження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вигляду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доступності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відкритих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холів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балконів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фойє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) без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нагромадження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них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об’єктів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закладів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які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несуть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прямого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відношення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діяльності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Збереження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теперішньому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вигляді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без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зміни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форми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перших 24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місяців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відкрити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четвертий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зал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збільшивши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такий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спосіб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загальну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кількість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місць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принаймні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 15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відсотків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забезпечити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вільний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доступ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глядачів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спеціальними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потребам,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облаштування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пандуси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на сходах </w:t>
            </w:r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та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спеціальні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вбиральні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Забезпечити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вільний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доступ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глядачів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спеціальними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потребам,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облаштувати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перших 18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місяців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пандуси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на сходах </w:t>
            </w:r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та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спеціальні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вбиральні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метою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виконання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цієї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конкурсної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умови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продовжити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свою роботу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форматі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фестивального центру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столиці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співпрацюючи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</w:t>
            </w: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найбільшими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міжнародними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кінофестивалями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(в тому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числі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: КМФК "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Молодість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", "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Docu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Days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", "КРОК",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Одеський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МКФ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.);</w:t>
            </w:r>
          </w:p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активно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співпрацювати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із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Посольствами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культурними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центрами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країн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світу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метою регулярного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проведення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національного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країн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spacing w:before="100" w:beforeAutospacing="1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Орендар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повинен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виконувати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функцію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фестивального центру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столиці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бути основною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додатковою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локацією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показів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рамках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: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МКФ «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Молодість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МФДК про права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людини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Docudays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»,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Київського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міжнародного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фестивалю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короткометражних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Чілдрен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Кінофесту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Тижня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Критики і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інших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визнаних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національному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рівні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також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CF6C08" w:rsidRPr="00CF6C08" w:rsidRDefault="00CF6C08" w:rsidP="00CF6C08">
            <w:pPr>
              <w:numPr>
                <w:ilvl w:val="0"/>
                <w:numId w:val="1"/>
              </w:num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кіноподій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організованих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культурними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представництвами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інституціями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посольствами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іноземних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країн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Україні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</w:t>
            </w:r>
          </w:p>
          <w:p w:rsidR="00CF6C08" w:rsidRPr="00CF6C08" w:rsidRDefault="00CF6C08" w:rsidP="00CF6C08">
            <w:pPr>
              <w:spacing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активно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співпрацювати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із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посольствами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культурними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центрами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країн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світу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метою регулярного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проведення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національного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країн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</w:t>
            </w:r>
          </w:p>
          <w:p w:rsidR="00CF6C08" w:rsidRPr="00CF6C08" w:rsidRDefault="00CF6C08" w:rsidP="00CF6C08">
            <w:pPr>
              <w:shd w:val="clear" w:color="auto" w:fill="FFFFFF"/>
              <w:rPr>
                <w:rFonts w:ascii="Arial" w:eastAsia="Calibri" w:hAnsi="Arial" w:cs="Arial"/>
                <w:color w:val="222222"/>
                <w:sz w:val="20"/>
                <w:szCs w:val="20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Покази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відповідно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пункту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мають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відбуватися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погоджений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організаторами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час, але у будь-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якому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випадку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мають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бути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гарантовані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вечірні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сеанси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 великих залах</w:t>
            </w:r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(не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менше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ніж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вечірні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сеанси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в великих залах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проміжок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часу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між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17:00 та 22:00) 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lastRenderedPageBreak/>
              <w:t>5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приділяти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значну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увагу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популяризації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українського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національного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кінематографу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складатиме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менше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3</w:t>
            </w:r>
            <w:r w:rsidRPr="00CF6C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загального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репертуару;</w:t>
            </w:r>
          </w:p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-</w:t>
            </w:r>
            <w:r w:rsidRPr="00CF6C0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прем'єрні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покази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українського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виробництва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;</w:t>
            </w:r>
          </w:p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покази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артхаузного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</w:t>
            </w:r>
          </w:p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</w:tcPr>
          <w:p w:rsidR="00CF6C08" w:rsidRPr="00CF6C08" w:rsidRDefault="00CF6C08" w:rsidP="00CF6C0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Орендар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приділяти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значну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увагу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популяризації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:</w:t>
            </w:r>
          </w:p>
          <w:p w:rsidR="00CF6C08" w:rsidRPr="00CF6C08" w:rsidRDefault="00CF6C08" w:rsidP="00CF6C08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українського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 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національного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кінематографу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CF6C08" w:rsidRPr="00CF6C08" w:rsidRDefault="00CF6C08" w:rsidP="00CF6C08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документального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CF6C08" w:rsidRPr="00CF6C08" w:rsidRDefault="00CF6C08" w:rsidP="00CF6C08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ігрових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стрічок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переможців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учасників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Канни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Berlinale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Sundance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Venice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FF,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Locarno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Toronto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IDFA, CPH DOX,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інших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визнаних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міжнародних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фестивалів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виробленими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незалежними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студіями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короткометражного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(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далі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«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фестивальне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незалежне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та арт-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хаузне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»</w:t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), 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також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CF6C08" w:rsidRPr="00CF6C08" w:rsidRDefault="00CF6C08" w:rsidP="00CF6C08">
            <w:pPr>
              <w:numPr>
                <w:ilvl w:val="0"/>
                <w:numId w:val="2"/>
              </w:numPr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демонстрація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альтернативного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кіноконтенту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подій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включачи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записів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балетних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постановок, театру у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музейних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освітніх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документальних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кіноконцертів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інших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мистецьких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подій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далі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– «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альтеративний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кіноконтент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»), —</w:t>
            </w:r>
          </w:p>
          <w:p w:rsidR="00CF6C08" w:rsidRPr="00CF6C08" w:rsidRDefault="00CF6C08" w:rsidP="00CF6C08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далі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разом – «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захищений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 контент</w:t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»).  </w:t>
            </w:r>
          </w:p>
          <w:p w:rsidR="00CF6C08" w:rsidRPr="00CF6C08" w:rsidRDefault="00CF6C08" w:rsidP="00CF6C08">
            <w:pPr>
              <w:jc w:val="both"/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:rsidR="00CF6C08" w:rsidRPr="00CF6C08" w:rsidRDefault="00CF6C08" w:rsidP="00CF6C08">
            <w:pPr>
              <w:jc w:val="both"/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Частка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захищеного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контенту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загальному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репертуарі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має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складати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менше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50%, і при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цьому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: </w:t>
            </w:r>
          </w:p>
          <w:p w:rsidR="00CF6C08" w:rsidRPr="00CF6C08" w:rsidRDefault="00CF6C08" w:rsidP="00CF6C08">
            <w:pPr>
              <w:jc w:val="both"/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:rsidR="00CF6C08" w:rsidRPr="00CF6C08" w:rsidRDefault="00CF6C08" w:rsidP="00CF6C08">
            <w:pPr>
              <w:numPr>
                <w:ilvl w:val="0"/>
                <w:numId w:val="3"/>
              </w:numPr>
              <w:contextualSpacing/>
              <w:jc w:val="both"/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частка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показів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українського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національного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кінематоргарфу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загальному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репертуарі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має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складати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менше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ніж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CF6C08">
              <w:rPr>
                <w:rFonts w:ascii="Arial" w:eastAsia="Calibri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20%</w:t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і </w:t>
            </w: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  <w:p w:rsidR="00CF6C08" w:rsidRPr="00CF6C08" w:rsidRDefault="00CF6C08" w:rsidP="00CF6C08">
            <w:pPr>
              <w:numPr>
                <w:ilvl w:val="0"/>
                <w:numId w:val="3"/>
              </w:numPr>
              <w:contextualSpacing/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частка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показів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фестивального,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незалежного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та арт-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хаузного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документальних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фільмів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і альтернативного контенту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загальному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репертуарі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має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складати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менше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ніж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CF6C08">
              <w:rPr>
                <w:rFonts w:ascii="Arial" w:eastAsia="Calibri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30%</w:t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із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демонстрацією</w:t>
            </w:r>
            <w:proofErr w:type="spellEnd"/>
            <w:proofErr w:type="gram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в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усіх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залах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і при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цьому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частка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зазначених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фільмів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вечірній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час з 17 по 22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години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у великих залах (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далі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– «</w:t>
            </w:r>
            <w:proofErr w:type="spellStart"/>
            <w:r w:rsidRPr="00CF6C08">
              <w:rPr>
                <w:rFonts w:ascii="Arial" w:eastAsia="Calibri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захищений</w:t>
            </w:r>
            <w:proofErr w:type="spellEnd"/>
            <w:r w:rsidRPr="00CF6C08">
              <w:rPr>
                <w:rFonts w:ascii="Arial" w:eastAsia="Calibri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 xml:space="preserve"> час</w:t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»)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має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складати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менше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CF6C08">
              <w:rPr>
                <w:rFonts w:ascii="Arial" w:eastAsia="Calibri" w:hAnsi="Arial" w:cs="Arial"/>
                <w:b/>
                <w:color w:val="222222"/>
                <w:sz w:val="20"/>
                <w:szCs w:val="20"/>
                <w:shd w:val="clear" w:color="auto" w:fill="FFFFFF"/>
              </w:rPr>
              <w:t>50%</w:t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від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загальної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кількості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фільмів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що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демонструються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цього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часу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цих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залах.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Зазначена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пропорція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повинна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також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виконуватися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святкові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і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неробочі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дні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  <w:shd w:val="clear" w:color="auto" w:fill="FFFFFF"/>
              </w:rPr>
              <w:t>.  </w:t>
            </w: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br/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пізніше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10 числа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місяця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слідує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звітним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кварталом,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подає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репертуар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фільмів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демонструються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кінотеатрі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заповнення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і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його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форма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становитимуть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додаток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до </w:t>
            </w:r>
            <w:proofErr w:type="gram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Договору.  </w:t>
            </w:r>
            <w:proofErr w:type="gramEnd"/>
          </w:p>
        </w:tc>
      </w:tr>
      <w:tr w:rsidR="00CF6C08" w:rsidRPr="00CF6C08" w:rsidTr="00355A37">
        <w:trPr>
          <w:trHeight w:val="4200"/>
        </w:trPr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lastRenderedPageBreak/>
              <w:t>6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особливу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увагу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бути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приділено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освітнім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дитячим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соціальним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програмам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зокрема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частина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заходів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носити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благодійний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характер,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адресований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незахищеним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верствам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населення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та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дітям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багатодітних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малозабезпечених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родин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чи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дітям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позбавлених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батьківської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опіки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надає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Орендодавцю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трьох</w:t>
            </w:r>
            <w:proofErr w:type="spellEnd"/>
            <w:r w:rsidRPr="00CF6C0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 xml:space="preserve"> годин </w:t>
            </w:r>
            <w:proofErr w:type="spellStart"/>
            <w:r w:rsidRPr="00CF6C08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щомісяця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право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безоплатне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використання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одного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із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залів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організації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Орендодавцем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освітніх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дитячих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та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соціальних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програмам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, у тому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числі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тих,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що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носитимуть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благодійний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характер,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адресований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незахищеним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верствам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населення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та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дітям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з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багатодітних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малозабезпечених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родин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чи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дітям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позбавлених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батьківської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опіки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. </w:t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br/>
            </w:r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br/>
              <w:t xml:space="preserve">План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проведення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таких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програм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узгоджується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Сторонами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кожні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шість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місяців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не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пізніше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ніж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за один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місяць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до початку нового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шестимісячного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>періоду</w:t>
            </w:r>
            <w:proofErr w:type="spellEnd"/>
            <w:r w:rsidRPr="00CF6C08">
              <w:rPr>
                <w:rFonts w:ascii="Arial" w:eastAsia="Calibri" w:hAnsi="Arial" w:cs="Arial"/>
                <w:color w:val="222222"/>
                <w:sz w:val="20"/>
                <w:szCs w:val="20"/>
              </w:rPr>
              <w:t xml:space="preserve">. 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7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Передбачити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умовах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 договору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цілісного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майнового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комплексу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Київ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"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мораторій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на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приватизацію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(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відчуження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) у будь-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спосіб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майна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цілісного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майнового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комплексу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Київ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"(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добровільна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згода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961" w:type="dxa"/>
          </w:tcPr>
          <w:p w:rsidR="00CF6C08" w:rsidRPr="00CF6C08" w:rsidRDefault="00CF6C08" w:rsidP="00CF6C08">
            <w:pPr>
              <w:spacing w:before="100" w:beforeAutospacing="1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Строк договору – </w:t>
            </w:r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 xml:space="preserve">10 </w:t>
            </w:r>
            <w:proofErr w:type="spellStart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років</w:t>
            </w:r>
            <w:proofErr w:type="spellEnd"/>
            <w:r w:rsidRPr="00CF6C0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ru-RU"/>
              </w:rPr>
              <w:t>.</w:t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Орендодавець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зобов’язується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здійснювати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будь-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яких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заходів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направлених</w:t>
            </w:r>
            <w:proofErr w:type="spellEnd"/>
            <w:r w:rsidRPr="00CF6C0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приватизацію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(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відчуження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) у будь-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спосіб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майна 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цілісного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майнового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комплексу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Київ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». </w:t>
            </w: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8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Відсутній</w:t>
            </w:r>
            <w:proofErr w:type="spellEnd"/>
          </w:p>
        </w:tc>
        <w:tc>
          <w:tcPr>
            <w:tcW w:w="4961" w:type="dxa"/>
          </w:tcPr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Підставами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дострокового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одностороннього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припинення</w:t>
            </w:r>
            <w:proofErr w:type="spellEnd"/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договору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ініціативою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орендодавця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є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будь-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якої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конкурсних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умов. </w:t>
            </w: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Після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закінчення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двох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років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орендодавець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публікує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своєму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сайті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виконання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орендарем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1, 2, 3 і 6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конкурсних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умов (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пункти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1-3 і 6).  </w:t>
            </w: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окремих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конкурсних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умов,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стосуються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дотримання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орендарем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квот і часу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показів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захищеного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контенту,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настає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урахуванням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особливостей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передбачених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п.9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Умов. </w:t>
            </w: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</w:tr>
      <w:tr w:rsidR="00CF6C08" w:rsidRPr="00CF6C08" w:rsidTr="00355A37">
        <w:tc>
          <w:tcPr>
            <w:tcW w:w="421" w:type="dxa"/>
          </w:tcPr>
          <w:p w:rsidR="00CF6C08" w:rsidRPr="00CF6C08" w:rsidRDefault="00CF6C08" w:rsidP="00CF6C08">
            <w:pPr>
              <w:rPr>
                <w:rFonts w:ascii="Calibri" w:eastAsia="Calibri" w:hAnsi="Calibri" w:cs="Times New Roman"/>
              </w:rPr>
            </w:pPr>
            <w:r w:rsidRPr="00CF6C08">
              <w:rPr>
                <w:rFonts w:ascii="Calibri" w:eastAsia="Calibri" w:hAnsi="Calibri" w:cs="Times New Roman"/>
              </w:rPr>
              <w:t>9</w:t>
            </w:r>
          </w:p>
        </w:tc>
        <w:tc>
          <w:tcPr>
            <w:tcW w:w="4252" w:type="dxa"/>
          </w:tcPr>
          <w:p w:rsidR="00CF6C08" w:rsidRPr="00CF6C08" w:rsidRDefault="00CF6C08" w:rsidP="00CF6C08">
            <w:pPr>
              <w:shd w:val="clear" w:color="auto" w:fill="FFFFFF"/>
              <w:spacing w:before="100" w:beforeAutospacing="1" w:afterAutospacing="1"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</w:tcPr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Особливості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застосування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наслідків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конкурсних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умов,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стосуються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дотримання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орендарем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квот і часу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показів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захищеного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контенту.   </w:t>
            </w: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 </w:t>
            </w:r>
          </w:p>
          <w:p w:rsidR="00CF6C08" w:rsidRPr="00CF6C08" w:rsidRDefault="00CF6C08" w:rsidP="00CF6C08">
            <w:pPr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  <w:p w:rsidR="00CF6C08" w:rsidRPr="00CF6C08" w:rsidRDefault="00CF6C08" w:rsidP="00CF6C08">
            <w:pPr>
              <w:numPr>
                <w:ilvl w:val="1"/>
                <w:numId w:val="5"/>
              </w:numPr>
              <w:contextualSpacing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Наслідки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неподання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орендарем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встановлені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строки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репертуар: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застосовується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як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підстава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одностороннього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розірвання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договору за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ініціативою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орендодавця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орендодавець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надіслав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письмове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попередження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але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було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усунено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15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календарних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днів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 моменту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надіслання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попередження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 </w:t>
            </w:r>
          </w:p>
          <w:p w:rsidR="00CF6C08" w:rsidRPr="00CF6C08" w:rsidRDefault="00CF6C08" w:rsidP="00CF6C08">
            <w:pPr>
              <w:ind w:left="360"/>
              <w:contextualSpacing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</w:p>
          <w:p w:rsidR="00CF6C08" w:rsidRPr="00CF6C08" w:rsidRDefault="00CF6C08" w:rsidP="00CF6C08">
            <w:pPr>
              <w:numPr>
                <w:ilvl w:val="1"/>
                <w:numId w:val="5"/>
              </w:numPr>
              <w:contextualSpacing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Наслідки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включення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щоквартального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репертуар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недостовірної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інформації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Це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порушення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застосовується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як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підстава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одностороннього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розірвання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договору за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ініціативою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орендодавця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недостовірна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інформація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фільми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демонструвалися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періоду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стосується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5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або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більше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фільмів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звітний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період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Інформація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є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недостовірною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: </w:t>
            </w: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br/>
            </w: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lastRenderedPageBreak/>
              <w:t xml:space="preserve">(а)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відноситься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незахищеного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контенту,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присвоєно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статус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захищеного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контенту;</w:t>
            </w:r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br/>
              <w:t>(</w:t>
            </w:r>
            <w:proofErr w:type="gram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б)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зазначається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інформація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про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демонстрацію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фільму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відноситься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захищеного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контенту, і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який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не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демонструвався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протягом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вказаного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часу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зазначених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звіті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залах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кінотеатру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.</w:t>
            </w:r>
          </w:p>
          <w:p w:rsidR="00CF6C08" w:rsidRPr="00CF6C08" w:rsidRDefault="00CF6C08" w:rsidP="00CF6C08">
            <w:pPr>
              <w:ind w:left="72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CF6C08" w:rsidRPr="00CF6C08" w:rsidRDefault="00CF6C08" w:rsidP="00CF6C08">
            <w:pPr>
              <w:numPr>
                <w:ilvl w:val="1"/>
                <w:numId w:val="5"/>
              </w:numPr>
              <w:contextualSpacing/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</w:pP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Наслідки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невиконання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Орендодавця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 репертуару</w:t>
            </w:r>
            <w:proofErr w:type="gram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кінотеатру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частині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дотримання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обов’язкових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квот.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Це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порушення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є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підставою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одностороннього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розірвання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договору за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ініціативою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орендодавця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якщо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орендар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систематично, </w:t>
            </w:r>
            <w:proofErr w:type="spellStart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>тобто</w:t>
            </w:r>
            <w:proofErr w:type="spellEnd"/>
            <w:r w:rsidRPr="00CF6C08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двох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разів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підряд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або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двічі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будь-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яких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шести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періодів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не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виконав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орендодавця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частині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дотримання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обов’язкових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квот і часу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показів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захищеного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контенту,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встановлених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цими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Умовами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Орендодавець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застосовує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цю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підставу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для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розірвання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договору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підставі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отриманих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від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Департаменту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висновків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щодо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відповідності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репертуар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вимогам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. </w:t>
            </w:r>
          </w:p>
          <w:p w:rsidR="00CF6C08" w:rsidRPr="00CF6C08" w:rsidRDefault="00CF6C08" w:rsidP="00CF6C08">
            <w:pPr>
              <w:ind w:left="720"/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Департамент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21 календарного дня з моменту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отримання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від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орендодавця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копії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репертуар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готує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один з таких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висновків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: </w:t>
            </w:r>
          </w:p>
          <w:p w:rsidR="00CF6C08" w:rsidRPr="00CF6C08" w:rsidRDefault="00CF6C08" w:rsidP="00CF6C08">
            <w:pPr>
              <w:numPr>
                <w:ilvl w:val="0"/>
                <w:numId w:val="4"/>
              </w:numPr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відповідність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вимогам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;</w:t>
            </w:r>
          </w:p>
          <w:p w:rsidR="00CF6C08" w:rsidRPr="00CF6C08" w:rsidRDefault="00CF6C08" w:rsidP="00CF6C08">
            <w:pPr>
              <w:numPr>
                <w:ilvl w:val="0"/>
                <w:numId w:val="4"/>
              </w:numPr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невідповідність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вимогам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із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рекомендацією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;</w:t>
            </w:r>
          </w:p>
          <w:p w:rsidR="00CF6C08" w:rsidRPr="00CF6C08" w:rsidRDefault="00CF6C08" w:rsidP="00CF6C08">
            <w:pPr>
              <w:numPr>
                <w:ilvl w:val="0"/>
                <w:numId w:val="4"/>
              </w:numPr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невідповідність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вимогам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із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рекомендацію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ненадання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огляду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несуттєвість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виявлених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порушень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(думка Департаменту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несуттєвість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порушень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має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бути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мотивованою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);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або</w:t>
            </w:r>
            <w:proofErr w:type="spellEnd"/>
          </w:p>
          <w:p w:rsidR="00CF6C08" w:rsidRPr="00CF6C08" w:rsidRDefault="00CF6C08" w:rsidP="00CF6C08">
            <w:pPr>
              <w:numPr>
                <w:ilvl w:val="0"/>
                <w:numId w:val="4"/>
              </w:numPr>
              <w:contextualSpacing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неможливість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висновку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щодо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додержання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через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істотні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дефекти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зокрема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форматі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не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передбаченому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договором,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або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із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суттєвими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помилками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).</w:t>
            </w: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Департамент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надає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рекомендацію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ненадання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зв’язку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огляду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несуттєві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порушення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підставі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свого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професійного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судження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репертуарну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політику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цілому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яке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ґрунтується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змістовній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оцінці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репертуару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звітний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період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а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також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оцінці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динаміки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змін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його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репертуару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впродовж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часу,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минув з моменту початку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. </w:t>
            </w: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Департамент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приймає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рішення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про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неможливість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надання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висновку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щодо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додержання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конкурсних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вимог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через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істотні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дефекти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якщо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орендар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отримав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письмові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зауваження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Департаменту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до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форми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звіту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, але не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усунув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їх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протягом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визначеного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Департаментом </w:t>
            </w:r>
            <w:proofErr w:type="spellStart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>культури</w:t>
            </w:r>
            <w:proofErr w:type="spellEnd"/>
            <w:r w:rsidRPr="00CF6C08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часу.  </w:t>
            </w:r>
          </w:p>
          <w:p w:rsidR="00CF6C08" w:rsidRPr="00CF6C08" w:rsidRDefault="00CF6C08" w:rsidP="00CF6C08">
            <w:pPr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</w:tr>
    </w:tbl>
    <w:p w:rsidR="00CF6C08" w:rsidRPr="00CF6C08" w:rsidRDefault="00CF6C08" w:rsidP="00CF6C08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F6C08" w:rsidRPr="00CF6C08" w:rsidSect="00355A3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329D7"/>
    <w:multiLevelType w:val="hybridMultilevel"/>
    <w:tmpl w:val="B9F0C6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43F89"/>
    <w:multiLevelType w:val="multilevel"/>
    <w:tmpl w:val="3C52629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7F17EA4"/>
    <w:multiLevelType w:val="hybridMultilevel"/>
    <w:tmpl w:val="81C4B6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54118"/>
    <w:multiLevelType w:val="hybridMultilevel"/>
    <w:tmpl w:val="6CD81B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A5584"/>
    <w:multiLevelType w:val="hybridMultilevel"/>
    <w:tmpl w:val="CB6A17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C08"/>
    <w:rsid w:val="002E4382"/>
    <w:rsid w:val="00355A37"/>
    <w:rsid w:val="00CF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2CA23-E280-4C09-81BC-CBDB3274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6C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6254</Words>
  <Characters>3565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2019-02-22T14:32:00Z</dcterms:created>
  <dcterms:modified xsi:type="dcterms:W3CDTF">2019-02-22T14:36:00Z</dcterms:modified>
</cp:coreProperties>
</file>