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D68" w:rsidRDefault="00794D68" w:rsidP="00794D6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                    </w:t>
      </w:r>
      <w:r w:rsidR="00E60D3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                           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Додаток 1 до протоколу №3/91 засідання</w:t>
      </w:r>
    </w:p>
    <w:p w:rsidR="00794D68" w:rsidRDefault="00794D68" w:rsidP="00794D6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                                                  постійної комісії </w:t>
      </w:r>
      <w:r w:rsidR="00E60D3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Київської міської ради</w:t>
      </w:r>
    </w:p>
    <w:p w:rsidR="00E60D31" w:rsidRDefault="00E60D31" w:rsidP="00794D6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                                                  з питань культури, туризму та інформаційної </w:t>
      </w:r>
    </w:p>
    <w:p w:rsidR="00E60D31" w:rsidRDefault="00E60D31" w:rsidP="00794D6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                                                  політики від 14.02.</w:t>
      </w:r>
      <w:r w:rsidR="00AE10F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2019 (пит.20.1)</w:t>
      </w:r>
    </w:p>
    <w:p w:rsidR="00AE10F5" w:rsidRDefault="00AE10F5" w:rsidP="00794D6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794D68" w:rsidRDefault="00794D68" w:rsidP="00794D6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</w:t>
      </w:r>
      <w:r w:rsidRPr="00105D88">
        <w:rPr>
          <w:rFonts w:ascii="Times New Roman" w:eastAsia="Calibri" w:hAnsi="Times New Roman" w:cs="Times New Roman"/>
          <w:sz w:val="28"/>
          <w:szCs w:val="28"/>
        </w:rPr>
        <w:t xml:space="preserve">ропозиції </w:t>
      </w:r>
      <w:r w:rsidR="00AE10F5">
        <w:rPr>
          <w:rFonts w:ascii="Times New Roman" w:eastAsia="Calibri" w:hAnsi="Times New Roman" w:cs="Times New Roman"/>
          <w:sz w:val="28"/>
          <w:szCs w:val="28"/>
        </w:rPr>
        <w:t>постійної комісії Київської міської ради з питань куль</w:t>
      </w:r>
      <w:bookmarkStart w:id="0" w:name="_GoBack"/>
      <w:bookmarkEnd w:id="0"/>
      <w:r w:rsidR="00AE10F5">
        <w:rPr>
          <w:rFonts w:ascii="Times New Roman" w:eastAsia="Calibri" w:hAnsi="Times New Roman" w:cs="Times New Roman"/>
          <w:sz w:val="28"/>
          <w:szCs w:val="28"/>
        </w:rPr>
        <w:t xml:space="preserve">тури, туризму та інформаційної політики </w:t>
      </w:r>
      <w:r w:rsidRPr="00105D88">
        <w:rPr>
          <w:rFonts w:ascii="Times New Roman" w:eastAsia="Calibri" w:hAnsi="Times New Roman" w:cs="Times New Roman"/>
          <w:sz w:val="28"/>
          <w:szCs w:val="28"/>
        </w:rPr>
        <w:t>до умов конкурсу на право оренди будівлі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Pr="00105D88">
        <w:rPr>
          <w:rFonts w:ascii="Times New Roman" w:eastAsia="Calibri" w:hAnsi="Times New Roman" w:cs="Times New Roman"/>
          <w:sz w:val="28"/>
          <w:szCs w:val="28"/>
        </w:rPr>
        <w:t>кінотеатру «Київ»</w:t>
      </w:r>
      <w:r>
        <w:rPr>
          <w:rFonts w:ascii="Times New Roman" w:eastAsia="Calibri" w:hAnsi="Times New Roman" w:cs="Times New Roman"/>
          <w:sz w:val="28"/>
          <w:szCs w:val="28"/>
        </w:rPr>
        <w:t xml:space="preserve">:  </w:t>
      </w:r>
    </w:p>
    <w:p w:rsidR="00794D68" w:rsidRPr="004F3CF8" w:rsidRDefault="00794D68" w:rsidP="00794D6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CF8">
        <w:rPr>
          <w:rFonts w:ascii="Times New Roman" w:eastAsia="Calibri" w:hAnsi="Times New Roman" w:cs="Times New Roman"/>
          <w:sz w:val="28"/>
          <w:szCs w:val="28"/>
        </w:rPr>
        <w:t xml:space="preserve">відмова орендаря від приватизації або відчуження майна в будь-який інший спосіб; </w:t>
      </w:r>
    </w:p>
    <w:p w:rsidR="00794D68" w:rsidRPr="004F3CF8" w:rsidRDefault="00794D68" w:rsidP="00794D68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F3CF8">
        <w:rPr>
          <w:rFonts w:ascii="Times New Roman" w:eastAsia="Calibri" w:hAnsi="Times New Roman" w:cs="Times New Roman"/>
          <w:sz w:val="28"/>
          <w:szCs w:val="28"/>
        </w:rPr>
        <w:t xml:space="preserve">представлення потенційним орендарем комплексної концепції розвитку та використання цілісного майнового комплексу кінотеатру «Київ», яка б включала наступні вимоги: </w:t>
      </w:r>
    </w:p>
    <w:p w:rsidR="00794D68" w:rsidRDefault="00794D68" w:rsidP="00794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облаштування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залів</w:t>
      </w:r>
      <w:r w:rsidRPr="00E8260F">
        <w:rPr>
          <w:rFonts w:ascii="Times New Roman" w:eastAsia="Calibri" w:hAnsi="Times New Roman" w:cs="Times New Roman"/>
          <w:sz w:val="28"/>
          <w:szCs w:val="28"/>
        </w:rPr>
        <w:t xml:space="preserve"> кінотеатру сучасним проекційним обладнанням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8260F">
        <w:rPr>
          <w:rFonts w:ascii="Times New Roman" w:eastAsia="Calibri" w:hAnsi="Times New Roman" w:cs="Times New Roman"/>
          <w:sz w:val="28"/>
          <w:szCs w:val="28"/>
        </w:rPr>
        <w:t>та комфортними кріслами;</w:t>
      </w:r>
    </w:p>
    <w:p w:rsidR="00794D68" w:rsidRPr="0066671F" w:rsidRDefault="00794D68" w:rsidP="00794D6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4D68" w:rsidRPr="00E8260F" w:rsidRDefault="00794D68" w:rsidP="00794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передбачення максимально ефективного використання площ кінотеатру, залучення усіх без винятку площ для облаштування культурно-мистецьких  просторів;</w:t>
      </w:r>
    </w:p>
    <w:p w:rsidR="00794D68" w:rsidRPr="00E8260F" w:rsidRDefault="00794D68" w:rsidP="00794D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4D68" w:rsidRPr="00E8260F" w:rsidRDefault="00794D68" w:rsidP="00794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 xml:space="preserve">забезпечення вільного доступу до кінотеатру глядачів зі спеціальними потребами шляхом облаштування пандусів на сходах та спеціальних </w:t>
      </w:r>
      <w:proofErr w:type="spellStart"/>
      <w:r w:rsidRPr="00E8260F">
        <w:rPr>
          <w:rFonts w:ascii="Times New Roman" w:eastAsia="Calibri" w:hAnsi="Times New Roman" w:cs="Times New Roman"/>
          <w:sz w:val="28"/>
          <w:szCs w:val="28"/>
        </w:rPr>
        <w:t>вбиралень</w:t>
      </w:r>
      <w:proofErr w:type="spellEnd"/>
      <w:r w:rsidRPr="00E8260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94D68" w:rsidRPr="00E8260F" w:rsidRDefault="00794D68" w:rsidP="00794D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4D68" w:rsidRPr="00E8260F" w:rsidRDefault="00794D68" w:rsidP="00794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продовження роботи кінотеатру у форматі  фестивального центру столиці шляхом співпраці з найбільшими міжнародними кінофестивалями (в тому числі: КМКФ «Молодість», «</w:t>
      </w:r>
      <w:proofErr w:type="spellStart"/>
      <w:r w:rsidRPr="00E8260F">
        <w:rPr>
          <w:rFonts w:ascii="Times New Roman" w:eastAsia="Calibri" w:hAnsi="Times New Roman" w:cs="Times New Roman"/>
          <w:sz w:val="28"/>
          <w:szCs w:val="28"/>
        </w:rPr>
        <w:t>Docu</w:t>
      </w:r>
      <w:proofErr w:type="spellEnd"/>
      <w:r w:rsidRPr="00E826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8260F">
        <w:rPr>
          <w:rFonts w:ascii="Times New Roman" w:eastAsia="Calibri" w:hAnsi="Times New Roman" w:cs="Times New Roman"/>
          <w:sz w:val="28"/>
          <w:szCs w:val="28"/>
        </w:rPr>
        <w:t>Days</w:t>
      </w:r>
      <w:proofErr w:type="spellEnd"/>
      <w:r w:rsidRPr="00E8260F">
        <w:rPr>
          <w:rFonts w:ascii="Times New Roman" w:eastAsia="Calibri" w:hAnsi="Times New Roman" w:cs="Times New Roman"/>
          <w:sz w:val="28"/>
          <w:szCs w:val="28"/>
        </w:rPr>
        <w:t>», «КРОК», Одеський МКФ  та ін.);</w:t>
      </w:r>
    </w:p>
    <w:p w:rsidR="00794D68" w:rsidRPr="00E8260F" w:rsidRDefault="00794D68" w:rsidP="00794D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4D68" w:rsidRPr="00E8260F" w:rsidRDefault="00794D68" w:rsidP="00794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популяризація українського національного кінематографу, який має складати не менше 30% загального репертуару;</w:t>
      </w:r>
    </w:p>
    <w:p w:rsidR="00794D68" w:rsidRPr="00E8260F" w:rsidRDefault="00794D68" w:rsidP="00794D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4D68" w:rsidRPr="00E8260F" w:rsidRDefault="00794D68" w:rsidP="00794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активна співпраця орендаря з Посольствами та культурними центрами країн світу з метою регулярного проведення фестивалів національного кіно цих країн;</w:t>
      </w:r>
    </w:p>
    <w:p w:rsidR="00794D68" w:rsidRPr="00E8260F" w:rsidRDefault="00794D68" w:rsidP="00794D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4D68" w:rsidRPr="00E8260F" w:rsidRDefault="00794D68" w:rsidP="00794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приділення особливої уваги освітнім, дитячим програмам та соціальним проектам, зокрема частина заходів має носити благодійний характер, адресований незахищеним верствам населення та дітям з багатодітних, малозабезпечених родин чи дітям, позбавленим батьківської опіки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E8260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94D68" w:rsidRPr="00E8260F" w:rsidRDefault="00794D68" w:rsidP="00794D68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794D68" w:rsidRPr="00E8260F" w:rsidRDefault="00794D68" w:rsidP="00794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прем</w:t>
      </w:r>
      <w:r w:rsidRPr="00E8260F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proofErr w:type="spellStart"/>
      <w:r w:rsidRPr="00E8260F">
        <w:rPr>
          <w:rFonts w:ascii="Times New Roman" w:eastAsia="Calibri" w:hAnsi="Times New Roman" w:cs="Times New Roman"/>
          <w:sz w:val="28"/>
          <w:szCs w:val="28"/>
        </w:rPr>
        <w:t>єрні</w:t>
      </w:r>
      <w:proofErr w:type="spellEnd"/>
      <w:r w:rsidRPr="00E8260F">
        <w:rPr>
          <w:rFonts w:ascii="Times New Roman" w:eastAsia="Calibri" w:hAnsi="Times New Roman" w:cs="Times New Roman"/>
          <w:sz w:val="28"/>
          <w:szCs w:val="28"/>
        </w:rPr>
        <w:t xml:space="preserve"> покази фільмів українського виробництва;</w:t>
      </w:r>
    </w:p>
    <w:p w:rsidR="00794D68" w:rsidRPr="00E8260F" w:rsidRDefault="00794D68" w:rsidP="00794D68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794D68" w:rsidRPr="00E8260F" w:rsidRDefault="00794D68" w:rsidP="00794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 xml:space="preserve">покази </w:t>
      </w:r>
      <w:proofErr w:type="spellStart"/>
      <w:r w:rsidRPr="00E8260F">
        <w:rPr>
          <w:rFonts w:ascii="Times New Roman" w:eastAsia="Calibri" w:hAnsi="Times New Roman" w:cs="Times New Roman"/>
          <w:sz w:val="28"/>
          <w:szCs w:val="28"/>
        </w:rPr>
        <w:t>артхаус</w:t>
      </w:r>
      <w:r>
        <w:rPr>
          <w:rFonts w:ascii="Times New Roman" w:eastAsia="Calibri" w:hAnsi="Times New Roman" w:cs="Times New Roman"/>
          <w:sz w:val="28"/>
          <w:szCs w:val="28"/>
        </w:rPr>
        <w:t>ного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кіно.</w:t>
      </w:r>
    </w:p>
    <w:p w:rsidR="00794D68" w:rsidRPr="00E8260F" w:rsidRDefault="00794D68" w:rsidP="00794D68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2E4382" w:rsidRDefault="002E4382"/>
    <w:sectPr w:rsidR="002E438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94A03"/>
    <w:multiLevelType w:val="hybridMultilevel"/>
    <w:tmpl w:val="E49CB6DC"/>
    <w:lvl w:ilvl="0" w:tplc="8F006E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68"/>
    <w:rsid w:val="002E4382"/>
    <w:rsid w:val="00766D30"/>
    <w:rsid w:val="00794D68"/>
    <w:rsid w:val="00AE10F5"/>
    <w:rsid w:val="00E6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AA44C-78AF-4506-A33A-2B9E875CA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1268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dcterms:created xsi:type="dcterms:W3CDTF">2019-02-22T13:55:00Z</dcterms:created>
  <dcterms:modified xsi:type="dcterms:W3CDTF">2019-02-22T14:28:00Z</dcterms:modified>
</cp:coreProperties>
</file>