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2B2CB9" w14:textId="77777777" w:rsidR="001627F0" w:rsidRPr="005B25C0" w:rsidRDefault="001627F0" w:rsidP="001627F0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5B25C0">
        <w:rPr>
          <w:rFonts w:ascii="Calibri" w:eastAsia="Calibri" w:hAnsi="Calibri" w:cs="Times New Roman"/>
          <w:noProof/>
          <w:lang w:val="en-US"/>
        </w:rPr>
        <w:drawing>
          <wp:anchor distT="0" distB="0" distL="114935" distR="114935" simplePos="0" relativeHeight="251659264" behindDoc="0" locked="0" layoutInCell="1" allowOverlap="1" wp14:anchorId="73111D4F" wp14:editId="729E61B2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530860" cy="705485"/>
            <wp:effectExtent l="0" t="0" r="254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5FB424" w14:textId="77777777" w:rsidR="001627F0" w:rsidRPr="005B25C0" w:rsidRDefault="001627F0" w:rsidP="001627F0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14:paraId="5A8E712A" w14:textId="77777777" w:rsidR="001627F0" w:rsidRPr="005B25C0" w:rsidRDefault="001627F0" w:rsidP="001627F0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5B25C0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5B25C0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5B25C0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5B25C0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5B25C0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14:paraId="259838EB" w14:textId="77777777" w:rsidR="001627F0" w:rsidRPr="005B25C0" w:rsidRDefault="001627F0" w:rsidP="001627F0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r w:rsidRPr="005B25C0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VIII СКЛИКАННЯ</w:t>
      </w:r>
    </w:p>
    <w:p w14:paraId="5BCC4EFC" w14:textId="77777777" w:rsidR="001627F0" w:rsidRPr="005B25C0" w:rsidRDefault="001627F0" w:rsidP="001627F0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5B25C0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5B25C0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5B25C0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5B25C0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5B25C0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5B25C0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5B25C0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14:paraId="47FEFB8E" w14:textId="77777777" w:rsidR="001627F0" w:rsidRPr="005B25C0" w:rsidRDefault="001627F0" w:rsidP="001627F0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5B25C0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5B25C0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5B25C0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НФОРМАЦ</w:t>
      </w:r>
      <w:r w:rsidRPr="005B25C0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5B25C0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ЙНО</w:t>
      </w:r>
      <w:r w:rsidRPr="005B25C0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Ї</w:t>
      </w:r>
      <w:r w:rsidRPr="005B25C0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ПОЛ</w:t>
      </w:r>
      <w:r w:rsidRPr="005B25C0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5B25C0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ТИКИ</w:t>
      </w:r>
    </w:p>
    <w:p w14:paraId="1C05408B" w14:textId="77777777" w:rsidR="001627F0" w:rsidRPr="005B25C0" w:rsidRDefault="001627F0" w:rsidP="001627F0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5B25C0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01044, м. Київ, вул. Хрещатик, 36                                                        тел.:(044)202-72-25; тел./факс(044)202-73-05</w:t>
      </w:r>
    </w:p>
    <w:p w14:paraId="1089D2B1" w14:textId="77777777" w:rsidR="001627F0" w:rsidRPr="005B25C0" w:rsidRDefault="001627F0" w:rsidP="001627F0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12647AA3" w14:textId="77777777" w:rsidR="001627F0" w:rsidRPr="005B25C0" w:rsidRDefault="001627F0" w:rsidP="001627F0">
      <w:pPr>
        <w:widowControl w:val="0"/>
        <w:suppressAutoHyphens/>
        <w:autoSpaceDN w:val="0"/>
        <w:spacing w:after="0" w:line="11" w:lineRule="atLeast"/>
        <w:textAlignment w:val="baseline"/>
        <w:rPr>
          <w:rFonts w:ascii="Times New Roman" w:eastAsia="SimSun" w:hAnsi="Times New Roman" w:cs="Tahoma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33C18ABE" w14:textId="77777777" w:rsidR="001627F0" w:rsidRPr="005B25C0" w:rsidRDefault="001627F0" w:rsidP="001627F0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5B25C0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Протокол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№ 22/82</w:t>
      </w:r>
    </w:p>
    <w:p w14:paraId="22F47876" w14:textId="77777777" w:rsidR="001627F0" w:rsidRPr="005B25C0" w:rsidRDefault="001627F0" w:rsidP="001627F0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Pr="005B25C0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14:paraId="17BE0DC1" w14:textId="77777777" w:rsidR="001627F0" w:rsidRPr="005B25C0" w:rsidRDefault="001627F0" w:rsidP="001627F0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14:paraId="71225224" w14:textId="77777777" w:rsidR="001627F0" w:rsidRPr="005B25C0" w:rsidRDefault="001627F0" w:rsidP="001627F0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4CB635A6" w14:textId="77777777" w:rsidR="001627F0" w:rsidRPr="005B25C0" w:rsidRDefault="001627F0" w:rsidP="001627F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15.11</w:t>
      </w:r>
      <w:r w:rsidRPr="005B25C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.2018</w:t>
      </w:r>
    </w:p>
    <w:p w14:paraId="053503D7" w14:textId="77777777" w:rsidR="001627F0" w:rsidRPr="005B25C0" w:rsidRDefault="001627F0" w:rsidP="001627F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14:paraId="5DE0FD1C" w14:textId="77777777" w:rsidR="001627F0" w:rsidRPr="005B25C0" w:rsidRDefault="001627F0" w:rsidP="001627F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5B25C0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5B25C0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</w:p>
    <w:p w14:paraId="1B5B093E" w14:textId="77777777" w:rsidR="001627F0" w:rsidRPr="005B25C0" w:rsidRDefault="001627F0" w:rsidP="001627F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</w:t>
      </w:r>
      <w:r w:rsidR="00397837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</w:t>
      </w:r>
      <w:r w:rsidR="00461EA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</w:t>
      </w:r>
      <w:r w:rsidR="00397837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імн.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1017 (10</w:t>
      </w:r>
      <w:r w:rsidRPr="005B25C0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9</w:t>
      </w:r>
      <w:r w:rsidRPr="005B25C0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.00</w:t>
      </w:r>
      <w:r w:rsidRPr="005B25C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0E7E62D9" w14:textId="77777777" w:rsidR="001627F0" w:rsidRPr="005B25C0" w:rsidRDefault="001627F0" w:rsidP="001627F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</w:t>
      </w:r>
    </w:p>
    <w:p w14:paraId="21A2D1B6" w14:textId="77777777" w:rsidR="001627F0" w:rsidRPr="005B25C0" w:rsidRDefault="001627F0" w:rsidP="001627F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b/>
          <w:color w:val="000000"/>
          <w:kern w:val="3"/>
          <w:sz w:val="24"/>
          <w:szCs w:val="24"/>
          <w:lang w:eastAsia="ja-JP" w:bidi="fa-IR"/>
        </w:rPr>
      </w:pPr>
      <w:r w:rsidRPr="005B25C0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5B25C0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5</w:t>
      </w:r>
      <w:r w:rsidRPr="005B25C0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депутатів Київської міської ради.</w:t>
      </w:r>
    </w:p>
    <w:p w14:paraId="7E53F367" w14:textId="77777777" w:rsidR="001627F0" w:rsidRPr="005B25C0" w:rsidRDefault="001627F0" w:rsidP="001627F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ahoma"/>
          <w:b/>
          <w:color w:val="000000"/>
          <w:kern w:val="3"/>
          <w:sz w:val="24"/>
          <w:szCs w:val="24"/>
          <w:lang w:eastAsia="ja-JP" w:bidi="fa-IR"/>
        </w:rPr>
      </w:pPr>
    </w:p>
    <w:p w14:paraId="75ADB0C6" w14:textId="77777777" w:rsidR="001627F0" w:rsidRPr="005B25C0" w:rsidRDefault="001627F0" w:rsidP="001627F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3</w:t>
      </w:r>
      <w:r w:rsidRPr="005B25C0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депутатів</w:t>
      </w:r>
      <w:r w:rsidRPr="005B25C0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членів комісії:</w:t>
      </w:r>
    </w:p>
    <w:p w14:paraId="23638D99" w14:textId="77777777" w:rsidR="001627F0" w:rsidRPr="005B25C0" w:rsidRDefault="001627F0" w:rsidP="001627F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Муха Вікторія Вячеславівна</w:t>
      </w:r>
      <w:r w:rsidRPr="005B25C0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головуюча; </w:t>
      </w:r>
    </w:p>
    <w:p w14:paraId="3D3BEF30" w14:textId="77777777" w:rsidR="001627F0" w:rsidRPr="005B25C0" w:rsidRDefault="001627F0" w:rsidP="001627F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Поживанов Олександр Михайлович</w:t>
      </w:r>
      <w:r w:rsidRPr="005B25C0">
        <w:rPr>
          <w:rFonts w:ascii="Times New Roman" w:eastAsia="Andale Sans UI" w:hAnsi="Times New Roman" w:cs="Times New Roman"/>
          <w:b/>
          <w:bCs/>
          <w:iCs/>
          <w:color w:val="000000"/>
          <w:kern w:val="3"/>
          <w:sz w:val="28"/>
          <w:szCs w:val="28"/>
          <w:lang w:eastAsia="zh-CN" w:bidi="fa-IR"/>
        </w:rPr>
        <w:t xml:space="preserve"> – </w:t>
      </w:r>
      <w:r w:rsidRPr="005B25C0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секретар Комісії;</w:t>
      </w:r>
    </w:p>
    <w:p w14:paraId="3F53DEA7" w14:textId="77777777" w:rsidR="001627F0" w:rsidRPr="005B25C0" w:rsidRDefault="001627F0" w:rsidP="001627F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Таранов Андрій Володимирович </w:t>
      </w:r>
      <w:r w:rsidRPr="005B25C0">
        <w:rPr>
          <w:rFonts w:ascii="Times New Roman" w:eastAsia="Andale Sans UI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5B25C0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Комісії.</w:t>
      </w:r>
    </w:p>
    <w:p w14:paraId="0F917AD2" w14:textId="77777777" w:rsidR="001627F0" w:rsidRPr="005B25C0" w:rsidRDefault="001627F0" w:rsidP="001627F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14:paraId="5B218F12" w14:textId="77777777" w:rsidR="001627F0" w:rsidRPr="005B25C0" w:rsidRDefault="001627F0" w:rsidP="001627F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Відсутні:</w:t>
      </w:r>
      <w:r w:rsidRPr="005B25C0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2</w:t>
      </w:r>
      <w:r w:rsidRPr="005B25C0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депутат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ів</w:t>
      </w:r>
      <w:r w:rsidRPr="005B25C0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:</w:t>
      </w:r>
    </w:p>
    <w:p w14:paraId="317A9C00" w14:textId="77777777" w:rsidR="001627F0" w:rsidRPr="005B25C0" w:rsidRDefault="001627F0" w:rsidP="001627F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Бенюк Богдан Михайлович – заступник голови Комісії</w:t>
      </w:r>
      <w:r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;</w:t>
      </w:r>
    </w:p>
    <w:p w14:paraId="47BF8C82" w14:textId="77777777" w:rsidR="001627F0" w:rsidRPr="005B25C0" w:rsidRDefault="001627F0" w:rsidP="001627F0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Березницька Людмила Іванівна</w:t>
      </w:r>
      <w:r w:rsidRPr="005B25C0">
        <w:rPr>
          <w:rFonts w:ascii="Times New Roman" w:eastAsia="Andale Sans UI" w:hAnsi="Times New Roman" w:cs="Times New Roman"/>
          <w:b/>
          <w:i/>
          <w:i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5B25C0">
        <w:rPr>
          <w:rFonts w:ascii="Times New Roman" w:eastAsia="Andale Sans UI" w:hAnsi="Times New Roman" w:cs="Times New Roman"/>
          <w:i/>
          <w:iCs/>
          <w:color w:val="000000"/>
          <w:kern w:val="3"/>
          <w:sz w:val="28"/>
          <w:szCs w:val="28"/>
          <w:lang w:eastAsia="zh-CN" w:bidi="fa-IR"/>
        </w:rPr>
        <w:t xml:space="preserve">– </w:t>
      </w:r>
      <w:r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член Комісії.</w:t>
      </w:r>
    </w:p>
    <w:p w14:paraId="1A7E2F45" w14:textId="77777777" w:rsidR="001627F0" w:rsidRPr="00AB61A6" w:rsidRDefault="001627F0" w:rsidP="001627F0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75E82DF3" w14:textId="77777777" w:rsidR="00397837" w:rsidRDefault="001627F0" w:rsidP="001627F0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3B0ACF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14:paraId="6737B2D8" w14:textId="77777777" w:rsidR="00397837" w:rsidRDefault="001627F0" w:rsidP="00397837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491DD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Зубко Юрій Григорович – депутат Київської міської ради</w:t>
      </w:r>
      <w:r w:rsidRPr="00C736D8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0"/>
          <w:lang w:eastAsia="zh-CN"/>
        </w:rPr>
        <w:t>;</w:t>
      </w:r>
      <w:r w:rsidRPr="00491DD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5ED4F424" w14:textId="77777777" w:rsidR="00397837" w:rsidRDefault="001627F0" w:rsidP="00397837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eastAsia="zh-CN"/>
        </w:rPr>
        <w:t>Анжияк Сергій Михайлович</w:t>
      </w:r>
      <w:r w:rsidRPr="00AF565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– </w:t>
      </w:r>
      <w:r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eastAsia="zh-CN"/>
        </w:rPr>
        <w:t>перший заступник</w:t>
      </w:r>
      <w:r w:rsidRPr="00AF5651">
        <w:rPr>
          <w:rFonts w:ascii="Times New Roman" w:eastAsia="Times New Roman" w:hAnsi="Times New Roman" w:cs="Times New Roman"/>
          <w:kern w:val="3"/>
          <w:sz w:val="28"/>
          <w:szCs w:val="28"/>
          <w:shd w:val="clear" w:color="auto" w:fill="FFFFFF"/>
          <w:lang w:eastAsia="zh-CN"/>
        </w:rPr>
        <w:t xml:space="preserve"> директора </w:t>
      </w:r>
      <w:r w:rsidRPr="00AF5651">
        <w:rPr>
          <w:rFonts w:ascii="Trebuchet MS" w:eastAsia="Times New Roman" w:hAnsi="Trebuchet MS" w:cs="Times New Roman"/>
          <w:kern w:val="3"/>
          <w:sz w:val="21"/>
          <w:szCs w:val="21"/>
          <w:shd w:val="clear" w:color="auto" w:fill="FFFFFF"/>
          <w:lang w:eastAsia="zh-CN"/>
        </w:rPr>
        <w:t> </w:t>
      </w:r>
      <w:r w:rsidRPr="00AF5651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>Департаменту</w:t>
      </w:r>
      <w:r w:rsidRPr="00D66D8F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культури виконавчого</w:t>
      </w:r>
      <w:r w:rsidRPr="00221500">
        <w:rPr>
          <w:rFonts w:ascii="Times New Roman" w:eastAsia="Times New Roman" w:hAnsi="Times New Roman" w:cs="Times New Roman"/>
          <w:kern w:val="3"/>
          <w:sz w:val="28"/>
          <w:szCs w:val="28"/>
          <w:lang w:eastAsia="zh-CN"/>
        </w:rPr>
        <w:t xml:space="preserve"> органу Київської міської ради (Київської міської державної адміністрації);</w:t>
      </w:r>
    </w:p>
    <w:p w14:paraId="2AA6E398" w14:textId="77777777" w:rsidR="001627F0" w:rsidRPr="00397837" w:rsidRDefault="001627F0" w:rsidP="00397837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793224">
        <w:rPr>
          <w:rFonts w:ascii="Times New Roman" w:hAnsi="Times New Roman" w:cs="Times New Roman"/>
          <w:bCs/>
          <w:sz w:val="28"/>
          <w:szCs w:val="28"/>
        </w:rPr>
        <w:t>Хонда Марина Петрівна -</w:t>
      </w:r>
      <w:r>
        <w:rPr>
          <w:bCs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>директор</w:t>
      </w:r>
      <w:r w:rsidRPr="00C736D8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zh-CN"/>
        </w:rPr>
        <w:t xml:space="preserve"> Департаменту суспільних комунікацій виконавчого органу </w:t>
      </w:r>
      <w:r w:rsidRPr="00C736D8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0"/>
          <w:lang w:eastAsia="zh-CN"/>
        </w:rPr>
        <w:t>Київської міської ради (Київської міської державної адміністрації);</w:t>
      </w:r>
    </w:p>
    <w:p w14:paraId="5F7601E1" w14:textId="77777777" w:rsidR="00397837" w:rsidRDefault="001627F0" w:rsidP="00EC1C72">
      <w:pPr>
        <w:pStyle w:val="LO-Normal"/>
        <w:ind w:firstLine="567"/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</w:pPr>
      <w:r>
        <w:rPr>
          <w:bCs/>
        </w:rPr>
        <w:t xml:space="preserve">Лохматов Сергій Юрійович - </w:t>
      </w:r>
      <w:r>
        <w:t>заступник директора Департаменту – начальник управління ринку землі Департаменту земельних ресурсів виконавчого органу Київської міської ради (Київської міської державної адміністрації)</w:t>
      </w:r>
      <w:r w:rsidRPr="00C736D8"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  <w:t>;</w:t>
      </w:r>
    </w:p>
    <w:p w14:paraId="4D32EF67" w14:textId="77777777" w:rsidR="001627F0" w:rsidRDefault="001627F0" w:rsidP="00397837">
      <w:pPr>
        <w:pStyle w:val="LO-Normal"/>
        <w:ind w:firstLine="567"/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</w:pPr>
      <w:r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  <w:lastRenderedPageBreak/>
        <w:t>Плотніков Юрій Анат</w:t>
      </w:r>
      <w:r w:rsidR="00414F0C"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  <w:t xml:space="preserve">олійович – заступник директора </w:t>
      </w:r>
      <w:r w:rsidRPr="00600259">
        <w:t xml:space="preserve">Департаменту комунальної власності м. Києва </w:t>
      </w:r>
      <w:r w:rsidRPr="00600259">
        <w:rPr>
          <w:bCs/>
        </w:rPr>
        <w:t xml:space="preserve">виконавчого органу </w:t>
      </w:r>
      <w:r w:rsidRPr="00E41A68">
        <w:rPr>
          <w:bCs/>
        </w:rPr>
        <w:t>виконавчого органу Київської міської ради (Київської міської державної адміністрації);</w:t>
      </w:r>
    </w:p>
    <w:p w14:paraId="36171404" w14:textId="77777777" w:rsidR="001627F0" w:rsidRDefault="001627F0" w:rsidP="00397837">
      <w:pPr>
        <w:suppressAutoHyphens/>
        <w:snapToGrid w:val="0"/>
        <w:spacing w:after="0" w:line="240" w:lineRule="auto"/>
        <w:ind w:firstLine="567"/>
        <w:jc w:val="both"/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</w:pPr>
      <w:r>
        <w:rPr>
          <w:rFonts w:ascii="Times New Roman" w:hAnsi="Times New Roman" w:cs="Times New Roman"/>
          <w:bCs/>
          <w:sz w:val="28"/>
          <w:szCs w:val="28"/>
        </w:rPr>
        <w:t>Ткачук Андрій Платонович – заступник директора Національного історико-меморіального заповідника «Бабин Яр»</w:t>
      </w:r>
      <w:r w:rsidRPr="00C736D8"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  <w:t>;</w:t>
      </w:r>
    </w:p>
    <w:p w14:paraId="2E67AFE0" w14:textId="77777777" w:rsidR="001627F0" w:rsidRDefault="001627F0" w:rsidP="001627F0">
      <w:pPr>
        <w:suppressAutoHyphens/>
        <w:snapToGrid w:val="0"/>
        <w:spacing w:after="0" w:line="240" w:lineRule="auto"/>
        <w:ind w:firstLine="567"/>
        <w:jc w:val="both"/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</w:pPr>
      <w:r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  <w:t xml:space="preserve"> </w:t>
      </w:r>
      <w:r w:rsidRPr="007C0C3A"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Мельник Олег Йосипович</w:t>
      </w:r>
      <w:r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–</w:t>
      </w:r>
      <w:r w:rsidRPr="007C0C3A"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президент </w:t>
      </w:r>
      <w:r>
        <w:rPr>
          <w:rFonts w:ascii="Times New Roman" w:eastAsia="Calibri" w:hAnsi="Times New Roman"/>
          <w:sz w:val="28"/>
          <w:szCs w:val="28"/>
        </w:rPr>
        <w:t>Київської міської благодійної організації «Ансамбль танцю «Вітамінчики»</w:t>
      </w:r>
      <w:r w:rsidR="00397837"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  <w:t>;</w:t>
      </w:r>
    </w:p>
    <w:p w14:paraId="5AD2F6B8" w14:textId="77777777" w:rsidR="00461EAE" w:rsidRDefault="001627F0" w:rsidP="00461EAE">
      <w:pPr>
        <w:suppressAutoHyphens/>
        <w:snapToGrid w:val="0"/>
        <w:spacing w:after="0" w:line="240" w:lineRule="auto"/>
        <w:ind w:firstLine="567"/>
        <w:jc w:val="both"/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</w:pPr>
      <w:r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  <w:t xml:space="preserve"> </w:t>
      </w:r>
      <w:r w:rsidR="00EC1C72"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Серп</w:t>
      </w:r>
      <w:r w:rsidRPr="007C0C3A"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окрилов В’ячеслав Юрійович </w:t>
      </w:r>
      <w:r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–</w:t>
      </w:r>
      <w:r w:rsidRPr="007C0C3A"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голова громадської організації «Громадський рух учасників АТО та громадян з тимчасово окупованої території»</w:t>
      </w:r>
      <w:r w:rsidR="00397837"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;</w:t>
      </w:r>
    </w:p>
    <w:p w14:paraId="6A4FE295" w14:textId="77777777" w:rsidR="00461EAE" w:rsidRDefault="001627F0" w:rsidP="00461EAE">
      <w:pPr>
        <w:suppressAutoHyphens/>
        <w:snapToGrid w:val="0"/>
        <w:spacing w:after="0" w:line="240" w:lineRule="auto"/>
        <w:ind w:firstLine="567"/>
        <w:jc w:val="both"/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</w:pPr>
      <w:r w:rsidRPr="000214D0"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Митрофанова Тетяна Олегівна </w:t>
      </w:r>
      <w:r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–</w:t>
      </w:r>
      <w:r w:rsidRPr="000214D0"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керівник громадської організації «Андріївський Узвіз»</w:t>
      </w:r>
      <w:r w:rsidRPr="00B728B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;</w:t>
      </w:r>
    </w:p>
    <w:p w14:paraId="15B463FE" w14:textId="77777777" w:rsidR="00461EAE" w:rsidRDefault="001627F0" w:rsidP="00461EAE">
      <w:pPr>
        <w:suppressAutoHyphens/>
        <w:snapToGrid w:val="0"/>
        <w:spacing w:after="0" w:line="240" w:lineRule="auto"/>
        <w:ind w:firstLine="567"/>
        <w:jc w:val="both"/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</w:pPr>
      <w:r w:rsidRPr="007C0C3A"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Пилькевич Артем Олександрович</w:t>
      </w:r>
      <w:r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  <w:t xml:space="preserve">  - </w:t>
      </w:r>
      <w:r w:rsidRPr="00B728B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/>
        </w:rPr>
        <w:t>помічник-консультант</w:t>
      </w:r>
      <w:r w:rsidRPr="00B728B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 xml:space="preserve"> депутата Київ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ської міської ради Костенко Л.В.</w:t>
      </w:r>
      <w:r w:rsidRPr="00B728B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>;</w:t>
      </w:r>
    </w:p>
    <w:p w14:paraId="446CD666" w14:textId="77777777" w:rsidR="00461EAE" w:rsidRDefault="001627F0" w:rsidP="00461EAE">
      <w:pPr>
        <w:suppressAutoHyphens/>
        <w:snapToGrid w:val="0"/>
        <w:spacing w:after="0" w:line="240" w:lineRule="auto"/>
        <w:ind w:firstLine="567"/>
        <w:jc w:val="both"/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</w:pPr>
      <w:r w:rsidRPr="00B728B6">
        <w:rPr>
          <w:rFonts w:ascii="Times New Roman" w:eastAsia="SimSun" w:hAnsi="Times New Roman" w:cs="Times New Roman"/>
          <w:kern w:val="3"/>
          <w:sz w:val="28"/>
          <w:szCs w:val="28"/>
          <w:lang w:eastAsia="zh-CN"/>
        </w:rPr>
        <w:t>Лиман</w:t>
      </w:r>
      <w:r w:rsidRPr="00B728B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 xml:space="preserve"> Надія</w:t>
      </w:r>
      <w:r w:rsidRPr="00B728B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val="ru-RU" w:eastAsia="zh-CN"/>
        </w:rPr>
        <w:t xml:space="preserve"> В</w:t>
      </w:r>
      <w:r w:rsidRPr="00B728B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 xml:space="preserve">італіївна – </w:t>
      </w:r>
      <w:r w:rsidRPr="00B728B6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ja-JP"/>
        </w:rPr>
        <w:t>помічник-консультант</w:t>
      </w:r>
      <w:r w:rsidRPr="00B728B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/>
        </w:rPr>
        <w:t xml:space="preserve"> депутата Київської міської ради Таранова А.В.;</w:t>
      </w:r>
    </w:p>
    <w:p w14:paraId="1E69D9B4" w14:textId="77777777" w:rsidR="00461EAE" w:rsidRDefault="001627F0" w:rsidP="00461EAE">
      <w:pPr>
        <w:suppressAutoHyphens/>
        <w:snapToGrid w:val="0"/>
        <w:spacing w:after="0" w:line="240" w:lineRule="auto"/>
        <w:ind w:firstLine="567"/>
        <w:jc w:val="both"/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</w:pPr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Синюченко Наталія Аркадіївна – головний спеціаліст</w:t>
      </w:r>
      <w:r w:rsidRPr="003B0AC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3B0AC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</w:t>
      </w:r>
      <w:r w:rsidRPr="003B0ACF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  <w:t>;</w:t>
      </w:r>
    </w:p>
    <w:p w14:paraId="5DD18F47" w14:textId="77777777" w:rsidR="001627F0" w:rsidRDefault="001627F0" w:rsidP="00461EAE">
      <w:pPr>
        <w:suppressAutoHyphens/>
        <w:snapToGrid w:val="0"/>
        <w:spacing w:after="0" w:line="240" w:lineRule="auto"/>
        <w:ind w:firstLine="567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296351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Ігнатенко Тетяна Іванівна – заступник начальника управління забезпечення діяльності постійних комісій, </w:t>
      </w:r>
      <w:r w:rsidRPr="00296351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інформаційної політики.</w:t>
      </w:r>
    </w:p>
    <w:p w14:paraId="4B727C2C" w14:textId="77777777" w:rsidR="00105400" w:rsidRPr="00461EAE" w:rsidRDefault="00105400" w:rsidP="00461EAE">
      <w:pPr>
        <w:suppressAutoHyphens/>
        <w:snapToGrid w:val="0"/>
        <w:spacing w:after="0" w:line="240" w:lineRule="auto"/>
        <w:ind w:firstLine="567"/>
        <w:jc w:val="both"/>
        <w:rPr>
          <w:rFonts w:eastAsia="Andale Sans UI" w:cs="Tahoma"/>
          <w:bCs/>
          <w:color w:val="000000" w:themeColor="text1"/>
          <w:kern w:val="3"/>
          <w:szCs w:val="28"/>
          <w:lang w:eastAsia="ja-JP" w:bidi="fa-IR"/>
        </w:rPr>
      </w:pPr>
    </w:p>
    <w:p w14:paraId="0212749C" w14:textId="77777777" w:rsidR="001627F0" w:rsidRPr="003B0ACF" w:rsidRDefault="001627F0" w:rsidP="001627F0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1910493C" w14:textId="77777777" w:rsidR="000E0714" w:rsidRDefault="00F235DD" w:rsidP="00F235DD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</w:t>
      </w:r>
      <w:r w:rsidR="000E0714" w:rsidRPr="005B25C0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денний.</w:t>
      </w:r>
    </w:p>
    <w:p w14:paraId="20D63DFF" w14:textId="77777777" w:rsidR="00F235DD" w:rsidRPr="005B25C0" w:rsidRDefault="00F235DD" w:rsidP="00F235DD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561516C8" w14:textId="77777777" w:rsidR="00F235DD" w:rsidRPr="00F235DD" w:rsidRDefault="00F235DD" w:rsidP="00F235DD">
      <w:pPr>
        <w:numPr>
          <w:ilvl w:val="0"/>
          <w:numId w:val="7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235DD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Р</w:t>
      </w:r>
      <w:r w:rsidRPr="00F235D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озгляд </w:t>
      </w:r>
      <w:r w:rsidRPr="00F235DD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F235D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F23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«Про започаткування в місті Києві щорічного святкового заходу «День сусіда» </w:t>
      </w:r>
    </w:p>
    <w:p w14:paraId="0217EAE0" w14:textId="77777777" w:rsidR="00F235DD" w:rsidRPr="00F235DD" w:rsidRDefault="00F235DD" w:rsidP="00F235DD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235D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(подання депутата Київської міської ради  Л. Костенко; доручення заступника міського голови-секретаря Київської міської ради   В. Прокопіва від  21.09.2018 № 08/231-3021/ПР).</w:t>
      </w:r>
    </w:p>
    <w:p w14:paraId="6A9A3C49" w14:textId="77777777" w:rsidR="00F235DD" w:rsidRPr="00F235DD" w:rsidRDefault="00F235DD" w:rsidP="00F235DD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66DFF92E" w14:textId="77777777" w:rsidR="00DE6250" w:rsidRDefault="00F235DD" w:rsidP="00F235DD">
      <w:pPr>
        <w:numPr>
          <w:ilvl w:val="0"/>
          <w:numId w:val="7"/>
        </w:numPr>
        <w:spacing w:after="0" w:line="240" w:lineRule="atLeast"/>
        <w:ind w:left="0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235DD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Р</w:t>
      </w:r>
      <w:r w:rsidRPr="00F235D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озгляд </w:t>
      </w:r>
      <w:r w:rsidRPr="00F235DD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правового висновку</w:t>
      </w:r>
      <w:r w:rsidRPr="00F235D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Управління правового забезпечення діяльності Київської міської ради від 12.11.2018 №08/230-2191 до </w:t>
      </w:r>
      <w:r w:rsidRPr="00F235DD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F235D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F23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«Про вихід зі складу засновників друкованого засобу масової інформації – журналу «Київ»  </w:t>
      </w:r>
    </w:p>
    <w:p w14:paraId="3A079D1B" w14:textId="39675545" w:rsidR="00F235DD" w:rsidRPr="00F235DD" w:rsidRDefault="00F235DD" w:rsidP="00DE6250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235D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(подання директора Департаменту суспільних комунікацій виконавчого органу Київської міської ради (Київської міської державної адміністрації) Хонди М.П., доручення заступника міського голови-секретаря Київської міської ради   В. Прокопіва від  28.09.2018 № 08/231-3162/ПР).</w:t>
      </w:r>
    </w:p>
    <w:p w14:paraId="5122E475" w14:textId="77777777" w:rsidR="00F235DD" w:rsidRPr="00F235DD" w:rsidRDefault="00F235DD" w:rsidP="00F235DD">
      <w:pPr>
        <w:spacing w:after="0" w:line="240" w:lineRule="atLeast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</w:p>
    <w:p w14:paraId="42A33991" w14:textId="77777777" w:rsidR="00F235DD" w:rsidRPr="00F235DD" w:rsidRDefault="00F235DD" w:rsidP="00F235DD">
      <w:pPr>
        <w:numPr>
          <w:ilvl w:val="0"/>
          <w:numId w:val="7"/>
        </w:numPr>
        <w:spacing w:after="0" w:line="240" w:lineRule="atLeast"/>
        <w:ind w:left="0" w:firstLine="71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F235D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>Розгляд</w:t>
      </w:r>
      <w:r w:rsidRPr="00F235DD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 проекту рішення Київської міської ради</w:t>
      </w:r>
      <w:r w:rsidRPr="00F235D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F23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«Про надання дозволу на розроблення проекту землеустрою щодо відведення земельної ділянки НАЦІОНАЛЬНОМУ ІСТОРИКО-МЕМОРІАЛЬНОМУ ЗАПОВІДНИКУ «БАБИН ЯР на вул. Мельникова, 44 у Шевченківському районі м. Києва для експлуатації та обслуговування Меморіального музею пам’яті жертв Бабиного Яру НІМЗ «Бабин Яр» (</w:t>
      </w:r>
      <w:r w:rsidRPr="00F235DD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К-35967</w:t>
      </w:r>
      <w:r w:rsidRPr="00F23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)</w:t>
      </w:r>
    </w:p>
    <w:p w14:paraId="0AE43A15" w14:textId="77777777" w:rsidR="00F235DD" w:rsidRPr="00F235DD" w:rsidRDefault="00F235DD" w:rsidP="00F235DD">
      <w:pPr>
        <w:spacing w:after="0" w:line="240" w:lineRule="atLeast"/>
        <w:ind w:firstLine="710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</w:pPr>
      <w:r w:rsidRPr="00F235D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(подання заступника голови Київського міської державної адміністрації  О. Спасибка, доручення заступника міського голови-секретаря Київської міської ради   В. Прокопіва від  02.11.2018 № 08/231-3854/ПР).</w:t>
      </w:r>
    </w:p>
    <w:p w14:paraId="7094F943" w14:textId="77777777" w:rsidR="00F235DD" w:rsidRPr="00F235DD" w:rsidRDefault="00F235DD" w:rsidP="00F235DD">
      <w:pPr>
        <w:spacing w:after="0" w:line="240" w:lineRule="atLeast"/>
        <w:contextualSpacing/>
        <w:jc w:val="both"/>
        <w:rPr>
          <w:rFonts w:ascii="Times New Roman" w:eastAsia="SimSun" w:hAnsi="Times New Roman" w:cs="Mangal"/>
          <w:bCs/>
          <w:kern w:val="2"/>
          <w:sz w:val="28"/>
          <w:szCs w:val="28"/>
          <w:lang w:eastAsia="zh-CN" w:bidi="hi-IN"/>
        </w:rPr>
      </w:pPr>
    </w:p>
    <w:p w14:paraId="1E2B840A" w14:textId="77777777" w:rsidR="00F235DD" w:rsidRPr="00F235DD" w:rsidRDefault="00F235DD" w:rsidP="00F235DD">
      <w:pPr>
        <w:widowControl w:val="0"/>
        <w:numPr>
          <w:ilvl w:val="0"/>
          <w:numId w:val="7"/>
        </w:numPr>
        <w:suppressAutoHyphens/>
        <w:spacing w:after="140" w:line="240" w:lineRule="auto"/>
        <w:ind w:left="0" w:firstLine="710"/>
        <w:contextualSpacing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  <w:r w:rsidRPr="00F235DD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lastRenderedPageBreak/>
        <w:t>Р</w:t>
      </w:r>
      <w:r w:rsidRPr="00F235D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озгляд </w:t>
      </w:r>
      <w:r w:rsidRPr="00F235DD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F235DD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</w:t>
      </w:r>
      <w:r w:rsidRPr="00F235DD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Про надання згоди на безоплатне прийняття до комунальної власності територіальної громади міста Києва іншого окремого індивідуально визначеного майна</w:t>
      </w:r>
      <w:r w:rsidRPr="00F235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» </w:t>
      </w:r>
      <w:r w:rsidRPr="00F235DD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(Департамент культури виконавчого органу Київської міської ради (</w:t>
      </w:r>
      <w:r w:rsidRPr="00F235DD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Київської міської державної адміністрації</w:t>
      </w:r>
      <w:r w:rsidRPr="00F235DD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>)- пам’ятник І.М. Кожедубу)</w:t>
      </w:r>
    </w:p>
    <w:p w14:paraId="0675417D" w14:textId="77777777" w:rsidR="00F235DD" w:rsidRPr="00F235DD" w:rsidRDefault="00F235DD" w:rsidP="00F235DD">
      <w:pPr>
        <w:widowControl w:val="0"/>
        <w:suppressAutoHyphens/>
        <w:spacing w:after="140" w:line="240" w:lineRule="auto"/>
        <w:ind w:firstLine="708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35DD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(подання    першого заступника     голови   Київської   міської    державної     адміністрації М. Поворозника;   доручення заступника міського голови-секретаря Київської міської ради від 30.10.2018 №08/231-3807/ПР).</w:t>
      </w:r>
    </w:p>
    <w:p w14:paraId="5B5E0152" w14:textId="77777777" w:rsidR="00F235DD" w:rsidRPr="00F235DD" w:rsidRDefault="00F235DD" w:rsidP="00F235DD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14:paraId="4065875F" w14:textId="77777777" w:rsidR="00F235DD" w:rsidRPr="00F235DD" w:rsidRDefault="00F235DD" w:rsidP="00FB1A8A">
      <w:pPr>
        <w:widowControl w:val="0"/>
        <w:numPr>
          <w:ilvl w:val="0"/>
          <w:numId w:val="7"/>
        </w:numPr>
        <w:suppressAutoHyphens/>
        <w:spacing w:after="14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  <w:r w:rsidRPr="00F235DD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Р</w:t>
      </w:r>
      <w:r w:rsidRPr="00F235D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озгляд </w:t>
      </w:r>
      <w:r w:rsidRPr="00F235DD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F235DD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</w:t>
      </w:r>
      <w:hyperlink r:id="rId7" w:history="1">
        <w:r w:rsidRPr="00F235D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Про передачу в оренду без проведення конкурсу нежитлових приміщень комунальної власності територіальної громади міста Києва (</w:t>
        </w:r>
        <w:r w:rsidRPr="00F235DD">
          <w:rPr>
            <w:rFonts w:ascii="Times New Roman" w:eastAsia="Calibri" w:hAnsi="Times New Roman" w:cs="Times New Roman"/>
            <w:i/>
            <w:color w:val="000000" w:themeColor="text1"/>
            <w:sz w:val="28"/>
            <w:szCs w:val="28"/>
            <w:bdr w:val="none" w:sz="0" w:space="0" w:color="auto" w:frame="1"/>
          </w:rPr>
          <w:t>члену НСХУ Куленку Михайлу Яковичу</w:t>
        </w:r>
        <w:r w:rsidRPr="00F235D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)</w:t>
        </w:r>
      </w:hyperlink>
      <w:r w:rsidRPr="00F235DD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на вул. Копилівській, будинок 31 літ. «А» </w:t>
      </w:r>
      <w:r w:rsidRPr="00F235DD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>у Подільському районі м. Києва; 43,90 кв. м – 1%, на 2 роки 364 дні</w:t>
      </w:r>
      <w:r w:rsidRPr="00F235DD">
        <w:rPr>
          <w:rFonts w:ascii="Times New Roman" w:eastAsia="SimSun" w:hAnsi="Times New Roman" w:cs="Mangal"/>
          <w:i/>
          <w:kern w:val="2"/>
          <w:sz w:val="24"/>
          <w:szCs w:val="24"/>
          <w:lang w:eastAsia="zh-CN" w:bidi="hi-IN"/>
        </w:rPr>
        <w:t>)</w:t>
      </w:r>
    </w:p>
    <w:p w14:paraId="12072686" w14:textId="77777777" w:rsidR="00F235DD" w:rsidRPr="00F235DD" w:rsidRDefault="00F235DD" w:rsidP="00F235DD">
      <w:pPr>
        <w:widowControl w:val="0"/>
        <w:suppressAutoHyphens/>
        <w:spacing w:after="140" w:line="240" w:lineRule="auto"/>
        <w:ind w:firstLine="708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35DD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(подання заступника голови Київської міської державної  адміністрації Д. Давтяна;   доручення заступника міського голови-секретаря Київської міської ради від 05.11.2018 №08/231-3878/ПР).</w:t>
      </w:r>
    </w:p>
    <w:p w14:paraId="375DA272" w14:textId="77777777" w:rsidR="00F235DD" w:rsidRPr="00F235DD" w:rsidRDefault="00F235DD" w:rsidP="00F235D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14:paraId="1E2DB8FF" w14:textId="77777777" w:rsidR="00F235DD" w:rsidRPr="00F235DD" w:rsidRDefault="00F235DD" w:rsidP="00F235DD">
      <w:pPr>
        <w:numPr>
          <w:ilvl w:val="0"/>
          <w:numId w:val="7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35DD">
        <w:rPr>
          <w:rFonts w:ascii="Times New Roman" w:eastAsia="Calibri" w:hAnsi="Times New Roman" w:cs="Times New Roman"/>
          <w:sz w:val="28"/>
          <w:szCs w:val="28"/>
        </w:rPr>
        <w:t>Розгляд звернення Київської міської благодійної організації «Ансамбль танцю «Вітамінчики» на адресу Комісії з проханням розглянути питання щодо включення до Комплексної міської цільової програми «Столична культура 2019-2021 роки» Міжнародного фестивалю дитячо-юнацької творчості «Сонячний каштанчик» з передбаченням відповідного фінансування.</w:t>
      </w:r>
    </w:p>
    <w:p w14:paraId="5B1ED059" w14:textId="77777777" w:rsidR="00F235DD" w:rsidRPr="00F235DD" w:rsidRDefault="00F235DD" w:rsidP="00F235DD">
      <w:pPr>
        <w:spacing w:after="0" w:line="240" w:lineRule="atLeast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82BCBA3" w14:textId="77777777" w:rsidR="00F235DD" w:rsidRPr="00F235DD" w:rsidRDefault="00F235DD" w:rsidP="00F235DD">
      <w:pPr>
        <w:numPr>
          <w:ilvl w:val="0"/>
          <w:numId w:val="7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35DD">
        <w:rPr>
          <w:rFonts w:ascii="Times New Roman" w:eastAsia="Calibri" w:hAnsi="Times New Roman" w:cs="Times New Roman"/>
          <w:sz w:val="28"/>
          <w:szCs w:val="28"/>
        </w:rPr>
        <w:t>Розгляд звернення Громадської організації «Андріївський Узвіз» на адресу Комісії з проханням сприяти у внесенні до графіку щорічних міських свят свята «День народження Андріївського Узвозу» (другі вихідні вересня).</w:t>
      </w:r>
    </w:p>
    <w:p w14:paraId="532FF5DE" w14:textId="77777777" w:rsidR="00F235DD" w:rsidRPr="00F235DD" w:rsidRDefault="00F235DD" w:rsidP="00F235D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F834B0" w14:textId="77777777" w:rsidR="00F235DD" w:rsidRPr="00F235DD" w:rsidRDefault="00F235DD" w:rsidP="00F235DD">
      <w:pPr>
        <w:numPr>
          <w:ilvl w:val="0"/>
          <w:numId w:val="7"/>
        </w:numPr>
        <w:spacing w:after="0" w:line="240" w:lineRule="atLeast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23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листа Управління міжнародних зав’язків </w:t>
      </w:r>
      <w:r w:rsidRPr="00F235D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на адресу Комісії щодо надання переліку питань (до 5 пропозицій), які становлять інтерес для першочергового опрацювання у 2019 році, можливий список країн і міст, досвід яких визнано провідним, і з місцевими владами яких доцільно започаткувати безпосередні контакти.</w:t>
      </w:r>
    </w:p>
    <w:p w14:paraId="5A0A4B7B" w14:textId="77777777" w:rsidR="00F235DD" w:rsidRPr="00F235DD" w:rsidRDefault="00F235DD" w:rsidP="00F235DD">
      <w:pPr>
        <w:spacing w:line="254" w:lineRule="auto"/>
        <w:contextualSpacing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57FE9E26" w14:textId="77777777" w:rsidR="00F86EDF" w:rsidRPr="008810D2" w:rsidRDefault="00F86EDF" w:rsidP="00F86EDF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r w:rsidRPr="008810D2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 xml:space="preserve">СЛУХАЛИ: Муху В.В., головуючу на засіданні </w:t>
      </w:r>
      <w:r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щодо прийн</w:t>
      </w:r>
      <w:r w:rsidR="00414F0C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 xml:space="preserve">яття за основу порядку денного </w:t>
      </w:r>
      <w:r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з 8 (вось</w:t>
      </w:r>
      <w:r w:rsidRPr="008810D2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ми)</w:t>
      </w:r>
      <w:r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 xml:space="preserve"> питань засідання Комісії від 15.11</w:t>
      </w:r>
      <w:r w:rsidRPr="008810D2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.2018 року.</w:t>
      </w:r>
    </w:p>
    <w:p w14:paraId="5E060A4B" w14:textId="77777777" w:rsidR="00F86EDF" w:rsidRPr="008810D2" w:rsidRDefault="00F86EDF" w:rsidP="00F86EDF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r w:rsidRPr="008810D2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ВИРІШИЛИ: прийнят</w:t>
      </w:r>
      <w:r w:rsidR="00604B71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 xml:space="preserve">и за основу порядок денний </w:t>
      </w:r>
      <w:r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з 8 (вось</w:t>
      </w:r>
      <w:r w:rsidRPr="008810D2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ми)</w:t>
      </w:r>
      <w:r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 xml:space="preserve"> питань засідання Комісії від 15.11</w:t>
      </w:r>
      <w:r w:rsidRPr="008810D2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>.2018 року.</w:t>
      </w:r>
    </w:p>
    <w:p w14:paraId="28C5CE11" w14:textId="77777777" w:rsidR="00F86EDF" w:rsidRPr="008810D2" w:rsidRDefault="00F86EDF" w:rsidP="00F86EDF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  <w:r w:rsidRPr="008810D2"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  <w:t xml:space="preserve">ГОЛОСУВАЛИ: </w:t>
      </w:r>
      <w:r w:rsidRPr="008810D2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«за» - 3 , «проти» - 0, «утрималось»</w:t>
      </w:r>
      <w:r w:rsidRPr="008810D2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8810D2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- 0,</w:t>
      </w:r>
      <w:r w:rsidRPr="008810D2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8810D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«не голосували» - 0.</w:t>
      </w:r>
    </w:p>
    <w:p w14:paraId="477F2E74" w14:textId="77777777" w:rsidR="00F86EDF" w:rsidRDefault="00F86EDF" w:rsidP="00F86EDF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b/>
          <w:bCs/>
          <w:color w:val="000000" w:themeColor="text1"/>
          <w:kern w:val="2"/>
          <w:sz w:val="28"/>
          <w:szCs w:val="28"/>
          <w:lang w:eastAsia="zh-CN" w:bidi="hi-IN"/>
        </w:rPr>
      </w:pPr>
      <w:r w:rsidRPr="008810D2">
        <w:rPr>
          <w:rFonts w:ascii="Times New Roman" w:eastAsia="SimSun" w:hAnsi="Times New Roman" w:cs="Mangal"/>
          <w:b/>
          <w:bCs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14:paraId="7525EE88" w14:textId="77777777" w:rsidR="00AA25F8" w:rsidRDefault="00AA25F8" w:rsidP="00F86EDF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Mangal"/>
          <w:b/>
          <w:bCs/>
          <w:color w:val="000000" w:themeColor="text1"/>
          <w:kern w:val="2"/>
          <w:sz w:val="28"/>
          <w:szCs w:val="28"/>
          <w:lang w:eastAsia="zh-CN" w:bidi="hi-IN"/>
        </w:rPr>
      </w:pPr>
    </w:p>
    <w:p w14:paraId="4B3CC1CE" w14:textId="77777777" w:rsidR="007F7F77" w:rsidRPr="008810D2" w:rsidRDefault="007F7F77" w:rsidP="007F7F77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bCs/>
          <w:color w:val="000000" w:themeColor="text1"/>
          <w:kern w:val="2"/>
          <w:sz w:val="28"/>
          <w:szCs w:val="28"/>
          <w:lang w:eastAsia="zh-CN" w:bidi="hi-IN"/>
        </w:rPr>
      </w:pPr>
    </w:p>
    <w:p w14:paraId="74E3D2FA" w14:textId="77777777" w:rsidR="007F7F77" w:rsidRPr="008810D2" w:rsidRDefault="007F7F77" w:rsidP="007F7F77">
      <w:pPr>
        <w:spacing w:after="0" w:line="240" w:lineRule="atLeast"/>
        <w:ind w:firstLine="720"/>
        <w:jc w:val="center"/>
        <w:rPr>
          <w:rFonts w:ascii="Times New Roman" w:eastAsia="SimSun" w:hAnsi="Times New Roman" w:cs="Mangal"/>
          <w:b/>
          <w:bCs/>
          <w:color w:val="000000" w:themeColor="text1"/>
          <w:kern w:val="2"/>
          <w:sz w:val="28"/>
          <w:szCs w:val="28"/>
          <w:lang w:eastAsia="zh-CN" w:bidi="hi-IN"/>
        </w:rPr>
      </w:pPr>
      <w:r w:rsidRPr="008810D2">
        <w:rPr>
          <w:rFonts w:ascii="Times New Roman" w:eastAsia="SimSun" w:hAnsi="Times New Roman" w:cs="Mangal"/>
          <w:b/>
          <w:bCs/>
          <w:color w:val="000000" w:themeColor="text1"/>
          <w:kern w:val="2"/>
          <w:sz w:val="28"/>
          <w:szCs w:val="28"/>
          <w:lang w:eastAsia="zh-CN" w:bidi="hi-IN"/>
        </w:rPr>
        <w:t>Питання, винесені на розгляд з голосу:</w:t>
      </w:r>
    </w:p>
    <w:p w14:paraId="6321A42C" w14:textId="77777777" w:rsidR="007F7F77" w:rsidRPr="008810D2" w:rsidRDefault="007F7F77" w:rsidP="007F7F77">
      <w:pPr>
        <w:spacing w:after="0" w:line="240" w:lineRule="atLeast"/>
        <w:ind w:firstLine="720"/>
        <w:jc w:val="both"/>
        <w:rPr>
          <w:rFonts w:ascii="Times New Roman" w:eastAsia="SimSun" w:hAnsi="Times New Roman" w:cs="Mangal"/>
          <w:b/>
          <w:bCs/>
          <w:color w:val="000000" w:themeColor="text1"/>
          <w:kern w:val="2"/>
          <w:sz w:val="28"/>
          <w:szCs w:val="28"/>
          <w:lang w:eastAsia="zh-CN" w:bidi="hi-IN"/>
        </w:rPr>
      </w:pPr>
    </w:p>
    <w:p w14:paraId="1CA426CB" w14:textId="77777777" w:rsidR="007F7F77" w:rsidRPr="00D50147" w:rsidRDefault="007F7F77" w:rsidP="00D5014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D50147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СЛУХАЛИ: Муху В.В., голову Комісії.</w:t>
      </w:r>
    </w:p>
    <w:p w14:paraId="6071086B" w14:textId="4C3EFFB3" w:rsidR="00FF3154" w:rsidRPr="00AB264A" w:rsidRDefault="00D50147" w:rsidP="00174917">
      <w:pPr>
        <w:pStyle w:val="ListParagraph"/>
        <w:widowControl w:val="0"/>
        <w:suppressLineNumbers/>
        <w:suppressAutoHyphens/>
        <w:overflowPunct w:val="0"/>
        <w:autoSpaceDN w:val="0"/>
        <w:snapToGrid w:val="0"/>
        <w:spacing w:after="0" w:line="240" w:lineRule="atLeast"/>
        <w:ind w:left="0" w:firstLine="71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9.</w:t>
      </w:r>
      <w:r w:rsidR="00FF315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Щ</w:t>
      </w:r>
      <w:r w:rsidR="007F7F77" w:rsidRPr="00D13A0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одо включення</w:t>
      </w:r>
      <w:r w:rsidR="002E7701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до порядку денного </w:t>
      </w:r>
      <w:r w:rsidR="00FF315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="00FF3154" w:rsidRPr="00AB264A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проекту рішення Київської міської ради</w:t>
      </w:r>
      <w:r w:rsidR="00FF3154" w:rsidRPr="00AB264A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«Про відзначення 30-річчя з дня виведення військ з Афганістану»</w:t>
      </w:r>
    </w:p>
    <w:p w14:paraId="6B5CE66E" w14:textId="77777777" w:rsidR="00D13A03" w:rsidRPr="00FF3154" w:rsidRDefault="00FF3154" w:rsidP="00FF3154">
      <w:pPr>
        <w:pStyle w:val="ListParagraph"/>
        <w:widowControl w:val="0"/>
        <w:suppressLineNumbers/>
        <w:suppressAutoHyphens/>
        <w:overflowPunct w:val="0"/>
        <w:autoSpaceDN w:val="0"/>
        <w:snapToGrid w:val="0"/>
        <w:spacing w:after="0" w:line="240" w:lineRule="atLeast"/>
        <w:ind w:left="0" w:firstLine="71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</w:pPr>
      <w:r w:rsidRPr="00A32857"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lastRenderedPageBreak/>
        <w:t>(подання депутатів Київської міської ради  Ю.Зубка, О.Міщенка; доручення заступника міського голови-секретаря Київської міської ради   В. Прокопіва від  13.11.2018 № 08/231-4040/ПР).</w:t>
      </w:r>
    </w:p>
    <w:p w14:paraId="660109F0" w14:textId="77777777" w:rsidR="00FF3154" w:rsidRPr="00AB264A" w:rsidRDefault="007F7F77" w:rsidP="00FF3154">
      <w:pPr>
        <w:pStyle w:val="ListParagraph"/>
        <w:widowControl w:val="0"/>
        <w:suppressLineNumbers/>
        <w:suppressAutoHyphens/>
        <w:overflowPunct w:val="0"/>
        <w:autoSpaceDN w:val="0"/>
        <w:snapToGrid w:val="0"/>
        <w:spacing w:after="0" w:line="240" w:lineRule="atLeast"/>
        <w:ind w:left="0" w:firstLine="71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D13A0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ВИРІШИЛИ: </w:t>
      </w:r>
      <w:r w:rsidRPr="00FF315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включити</w:t>
      </w:r>
      <w:r w:rsidRPr="00D13A0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до порядку денного </w:t>
      </w:r>
      <w:r w:rsidR="00FF3154" w:rsidRPr="00FF3154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проект рішення Київської міської ради «</w:t>
      </w:r>
      <w:r w:rsidR="00FF3154" w:rsidRPr="00AB264A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Про відзначення 30-річчя з дня виведення військ з Афганістану»</w:t>
      </w:r>
    </w:p>
    <w:p w14:paraId="50E71F51" w14:textId="77777777" w:rsidR="007F7F77" w:rsidRPr="00FF3154" w:rsidRDefault="00FF3154" w:rsidP="00FF3154">
      <w:pPr>
        <w:pStyle w:val="ListParagraph"/>
        <w:widowControl w:val="0"/>
        <w:suppressLineNumbers/>
        <w:suppressAutoHyphens/>
        <w:overflowPunct w:val="0"/>
        <w:autoSpaceDN w:val="0"/>
        <w:snapToGrid w:val="0"/>
        <w:spacing w:after="0" w:line="240" w:lineRule="atLeast"/>
        <w:ind w:left="0" w:firstLine="71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</w:pPr>
      <w:r w:rsidRPr="00A32857"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(подання депутатів Київської міської ради  Ю.Зубка, О.Міщенка; доручення заступника міського голови-секретаря Київської міської ради   В. Прокопіва від  13.11.2018 № 08/231-4040/ПР).</w:t>
      </w:r>
    </w:p>
    <w:p w14:paraId="4DA94C2E" w14:textId="77777777" w:rsidR="007F7F77" w:rsidRPr="008810D2" w:rsidRDefault="007F7F77" w:rsidP="007F7F77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8810D2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8810D2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:</w:t>
      </w:r>
      <w:r w:rsidRPr="008810D2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«за» - 3, «проти» - 0 , «утрималось»</w:t>
      </w:r>
      <w:r w:rsidRPr="008810D2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8810D2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- 0,</w:t>
      </w:r>
      <w:r w:rsidRPr="008810D2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8810D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«не голосували» - 0.</w:t>
      </w:r>
    </w:p>
    <w:p w14:paraId="72DC4DCF" w14:textId="77777777" w:rsidR="007F7F77" w:rsidRPr="008810D2" w:rsidRDefault="007F7F77" w:rsidP="007F7F77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8810D2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14:paraId="08A1FAE2" w14:textId="77777777" w:rsidR="000E0714" w:rsidRPr="005B25C0" w:rsidRDefault="000E0714" w:rsidP="000E0714">
      <w:pPr>
        <w:widowControl w:val="0"/>
        <w:suppressAutoHyphens/>
        <w:spacing w:after="0" w:line="240" w:lineRule="atLeast"/>
        <w:jc w:val="both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49226D2B" w14:textId="77777777" w:rsidR="00174917" w:rsidRPr="00D50147" w:rsidRDefault="00F50ED6" w:rsidP="0017491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СЛУХАЛИ: </w:t>
      </w:r>
      <w:r w:rsidR="00174917" w:rsidRPr="00D50147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Муху В.В., голову Комісії.</w:t>
      </w:r>
    </w:p>
    <w:p w14:paraId="48C2E5E2" w14:textId="77777777" w:rsidR="00174917" w:rsidRDefault="00174917" w:rsidP="00F82EC8">
      <w:pPr>
        <w:pStyle w:val="ListParagraph"/>
        <w:spacing w:after="0" w:line="240" w:lineRule="atLeast"/>
        <w:ind w:left="0" w:firstLine="709"/>
        <w:jc w:val="both"/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10. Щ</w:t>
      </w:r>
      <w:r w:rsidRPr="00D13A0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одо включення</w:t>
      </w:r>
      <w:r w:rsidR="00F82EC8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до порядку денного 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звернення</w:t>
      </w:r>
      <w:r w:rsidRPr="0006489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Департаменту культури виконавчого органу Київської міської ради (Київської міської державної адмі</w:t>
      </w:r>
      <w:r w:rsidR="009F57AD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ністрації) на адресу Комісії пр</w:t>
      </w:r>
      <w:r w:rsidRPr="0006489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о 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ініціювання проекту рішення Київської міської ради про перейменування Київської дитячої академії мистецтв.</w:t>
      </w:r>
    </w:p>
    <w:p w14:paraId="77F9F214" w14:textId="77777777" w:rsidR="00F82EC8" w:rsidRPr="00F82EC8" w:rsidRDefault="00F82EC8" w:rsidP="00F82EC8">
      <w:pPr>
        <w:pStyle w:val="ListParagraph"/>
        <w:spacing w:after="0" w:line="240" w:lineRule="atLeast"/>
        <w:ind w:left="0" w:firstLine="709"/>
        <w:jc w:val="both"/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D13A0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ВИРІШИЛИ: </w:t>
      </w:r>
      <w:r w:rsidRPr="00FF315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включити</w:t>
      </w:r>
      <w:r w:rsidRPr="00D13A0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до порядку денного 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звернення</w:t>
      </w:r>
      <w:r w:rsidRPr="0006489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Департаменту культури виконавчого органу Київської міської ради (Київської міської державної адміністрації) на адресу Комісії щодо 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ініціювання проекту рішення Київської міської ради про перейменування Київської дитячої академії мистецтв.</w:t>
      </w:r>
    </w:p>
    <w:p w14:paraId="4AC8E772" w14:textId="77777777" w:rsidR="00F82EC8" w:rsidRPr="008810D2" w:rsidRDefault="00F82EC8" w:rsidP="00F82EC8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8810D2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8810D2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:</w:t>
      </w:r>
      <w:r w:rsidRPr="008810D2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«за» - 3, «проти» - 0 , «утрималось»</w:t>
      </w:r>
      <w:r w:rsidRPr="008810D2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8810D2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- 0,</w:t>
      </w:r>
      <w:r w:rsidRPr="008810D2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8810D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«не голосували» - 0.</w:t>
      </w:r>
    </w:p>
    <w:p w14:paraId="1863D5C3" w14:textId="77777777" w:rsidR="00F82EC8" w:rsidRDefault="00F82EC8" w:rsidP="00F82EC8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8810D2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14:paraId="490C490B" w14:textId="77777777" w:rsidR="00F82EC8" w:rsidRDefault="00F82EC8" w:rsidP="00F82EC8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</w:p>
    <w:p w14:paraId="775B1577" w14:textId="77777777" w:rsidR="00F82EC8" w:rsidRPr="00F82EC8" w:rsidRDefault="00F82EC8" w:rsidP="00F82EC8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5B25C0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СЛУХАЛИ: </w:t>
      </w:r>
      <w:r w:rsidRPr="00D50147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Муху В.В., голову Комісії.</w:t>
      </w:r>
    </w:p>
    <w:p w14:paraId="7C537AB3" w14:textId="77777777" w:rsidR="00F82EC8" w:rsidRPr="00AE07A8" w:rsidRDefault="00F82EC8" w:rsidP="00F82EC8">
      <w:pPr>
        <w:pStyle w:val="ListParagraph"/>
        <w:widowControl w:val="0"/>
        <w:numPr>
          <w:ilvl w:val="1"/>
          <w:numId w:val="17"/>
        </w:numPr>
        <w:suppressLineNumbers/>
        <w:suppressAutoHyphens/>
        <w:overflowPunct w:val="0"/>
        <w:autoSpaceDN w:val="0"/>
        <w:snapToGrid w:val="0"/>
        <w:spacing w:after="0" w:line="240" w:lineRule="atLeast"/>
        <w:ind w:left="0" w:firstLine="709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Щ</w:t>
      </w:r>
      <w:r w:rsidRPr="00D13A0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одо включення</w:t>
      </w:r>
      <w:r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до порядку денного</w:t>
      </w:r>
      <w:r w:rsidRPr="00F82EC8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</w:t>
      </w:r>
      <w:r w:rsidRPr="00AE07A8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проекту рішення Київської міської ради</w:t>
      </w:r>
      <w:r w:rsidRP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«Про 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перейменування Київської дитячої академії мистецтв»</w:t>
      </w:r>
    </w:p>
    <w:p w14:paraId="29972AA0" w14:textId="77777777" w:rsidR="00F82EC8" w:rsidRPr="00AE07A8" w:rsidRDefault="00F82EC8" w:rsidP="009F57AD">
      <w:pPr>
        <w:pStyle w:val="ListParagraph"/>
        <w:widowControl w:val="0"/>
        <w:suppressLineNumbers/>
        <w:suppressAutoHyphens/>
        <w:overflowPunct w:val="0"/>
        <w:autoSpaceDN w:val="0"/>
        <w:snapToGrid w:val="0"/>
        <w:spacing w:after="0" w:line="240" w:lineRule="atLeast"/>
        <w:ind w:left="0" w:firstLine="709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(подання депутата</w:t>
      </w:r>
      <w:r w:rsidRP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 xml:space="preserve"> Київської 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міської ради  В.Мухи</w:t>
      </w:r>
      <w:r w:rsidRP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; доручення заступника міського голови-секретаря Київської міської ради   В. Прокопі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ва від  15.11.2018 № 08/231-4079</w:t>
      </w:r>
      <w:r w:rsidRP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/ПР).</w:t>
      </w:r>
    </w:p>
    <w:p w14:paraId="274B10DF" w14:textId="77777777" w:rsidR="00BC7480" w:rsidRPr="00AE07A8" w:rsidRDefault="00BC7480" w:rsidP="00BC7480">
      <w:pPr>
        <w:pStyle w:val="ListParagraph"/>
        <w:widowControl w:val="0"/>
        <w:suppressLineNumbers/>
        <w:suppressAutoHyphens/>
        <w:overflowPunct w:val="0"/>
        <w:autoSpaceDN w:val="0"/>
        <w:snapToGrid w:val="0"/>
        <w:spacing w:after="0" w:line="240" w:lineRule="atLeast"/>
        <w:ind w:left="0" w:firstLine="709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</w:pPr>
      <w:r w:rsidRPr="00D13A0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ВИРІШИЛИ: </w:t>
      </w:r>
      <w:r w:rsidRPr="00FF3154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включити</w:t>
      </w:r>
      <w:r w:rsidRPr="00D13A0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до порядку денного </w:t>
      </w:r>
      <w:r w:rsidRPr="00BC7480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проект рішення Київської міської ради «</w:t>
      </w:r>
      <w:r w:rsidRP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Про 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перейменування Київської дитячої академії мистецтв»</w:t>
      </w:r>
    </w:p>
    <w:p w14:paraId="05D2FF33" w14:textId="77777777" w:rsidR="00BC7480" w:rsidRPr="00BC7480" w:rsidRDefault="00BC7480" w:rsidP="00BC7480">
      <w:pPr>
        <w:pStyle w:val="ListParagraph"/>
        <w:widowControl w:val="0"/>
        <w:suppressLineNumbers/>
        <w:suppressAutoHyphens/>
        <w:overflowPunct w:val="0"/>
        <w:autoSpaceDN w:val="0"/>
        <w:snapToGrid w:val="0"/>
        <w:spacing w:after="0" w:line="240" w:lineRule="atLeast"/>
        <w:ind w:left="0" w:firstLine="709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(подання депутата</w:t>
      </w:r>
      <w:r w:rsidRP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 xml:space="preserve"> Київської 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міської ради  В.Мухи</w:t>
      </w:r>
      <w:r w:rsidRP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; доручення заступника міського голови-секретаря Київської міської ради   В. Прокопі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ва від  15.11.2018 № 08/231-4079</w:t>
      </w:r>
      <w:r w:rsidRP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/ПР).</w:t>
      </w:r>
    </w:p>
    <w:p w14:paraId="0A95063F" w14:textId="77777777" w:rsidR="00BC7480" w:rsidRPr="008810D2" w:rsidRDefault="00BC7480" w:rsidP="00BC7480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8810D2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8810D2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:</w:t>
      </w:r>
      <w:r w:rsidRPr="008810D2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«за» - 3, «проти» - 0 , «утрималось»</w:t>
      </w:r>
      <w:r w:rsidRPr="008810D2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8810D2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- 0,</w:t>
      </w:r>
      <w:r w:rsidRPr="008810D2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8810D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«не голосували» - 0.</w:t>
      </w:r>
    </w:p>
    <w:p w14:paraId="121D53A4" w14:textId="77777777" w:rsidR="00BC7480" w:rsidRDefault="00BC7480" w:rsidP="00BC7480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8810D2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14:paraId="0A1E6943" w14:textId="77777777" w:rsidR="00BC7480" w:rsidRPr="008810D2" w:rsidRDefault="00BC7480" w:rsidP="00BC7480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</w:p>
    <w:p w14:paraId="4BB8E909" w14:textId="77777777" w:rsidR="00F86EDF" w:rsidRDefault="00BC7480" w:rsidP="00174917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СЛУХАЛИ: Таранова А.В., члена Комісії.</w:t>
      </w:r>
    </w:p>
    <w:p w14:paraId="0FD0D2DE" w14:textId="77777777" w:rsidR="00AA25F8" w:rsidRPr="00B227C2" w:rsidRDefault="00BC7480" w:rsidP="00B227C2">
      <w:pPr>
        <w:pStyle w:val="ListParagraph"/>
        <w:numPr>
          <w:ilvl w:val="0"/>
          <w:numId w:val="17"/>
        </w:num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0" w:firstLine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B227C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Щодо </w:t>
      </w:r>
      <w:r w:rsidR="00AA25F8" w:rsidRPr="00B227C2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включення до порядку денного</w:t>
      </w:r>
      <w:r w:rsidR="00AA25F8" w:rsidRPr="00B227C2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</w:t>
      </w:r>
      <w:r w:rsidR="00F50ED6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інформації </w:t>
      </w:r>
      <w:r w:rsidR="00AA25F8" w:rsidRPr="00B227C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про оголошення Єврокомісією </w:t>
      </w:r>
      <w:r w:rsidR="00AA25F8" w:rsidRPr="00B227C2">
        <w:rPr>
          <w:rFonts w:ascii="Times New Roman" w:eastAsia="Calibri" w:hAnsi="Times New Roman" w:cs="Times New Roman"/>
          <w:sz w:val="28"/>
          <w:szCs w:val="28"/>
        </w:rPr>
        <w:t>чергового плану з підтримки зовнішніх зв’язків і грантової програми.</w:t>
      </w:r>
      <w:r w:rsidR="00AA25F8" w:rsidRPr="00B227C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593644E5" w14:textId="77777777" w:rsidR="00B227C2" w:rsidRPr="00B227C2" w:rsidRDefault="00B227C2" w:rsidP="00031454">
      <w:pPr>
        <w:pStyle w:val="ListParagraph"/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0" w:firstLine="709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</w:pPr>
      <w:r w:rsidRPr="00B227C2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ВИРІШИЛИ: включити до порядку денного </w:t>
      </w:r>
      <w:r w:rsidR="00031454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інформацію </w:t>
      </w:r>
      <w:r w:rsidR="00031454" w:rsidRPr="00B227C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про оголошення Єврокомісією </w:t>
      </w:r>
      <w:r w:rsidR="00031454" w:rsidRPr="00B227C2">
        <w:rPr>
          <w:rFonts w:ascii="Times New Roman" w:eastAsia="Calibri" w:hAnsi="Times New Roman" w:cs="Times New Roman"/>
          <w:sz w:val="28"/>
          <w:szCs w:val="28"/>
        </w:rPr>
        <w:t>чергового плану з підтримки зовнішніх зв’язків і грантової програми.</w:t>
      </w:r>
    </w:p>
    <w:p w14:paraId="11FDF284" w14:textId="77777777" w:rsidR="00B227C2" w:rsidRPr="00B227C2" w:rsidRDefault="00B227C2" w:rsidP="00B227C2">
      <w:pPr>
        <w:pStyle w:val="ListParagraph"/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B227C2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ГОЛОСУВАЛИ: «за» - 3, «проти» - 0 , «утрималось» - 0, «не голосували» - 0.</w:t>
      </w:r>
    </w:p>
    <w:p w14:paraId="564D65F4" w14:textId="77777777" w:rsidR="00B227C2" w:rsidRDefault="00B227C2" w:rsidP="00B227C2">
      <w:pPr>
        <w:pStyle w:val="ListParagraph"/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B227C2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Рішення прийнято.</w:t>
      </w:r>
    </w:p>
    <w:p w14:paraId="724D1DBA" w14:textId="77777777" w:rsidR="00B227C2" w:rsidRDefault="00B227C2" w:rsidP="00B227C2">
      <w:pPr>
        <w:pStyle w:val="ListParagraph"/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</w:p>
    <w:p w14:paraId="137A4B7B" w14:textId="77777777" w:rsidR="00B227C2" w:rsidRPr="00215F8E" w:rsidRDefault="00215F8E" w:rsidP="00215F8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СЛУХАЛИ: </w:t>
      </w:r>
      <w:r w:rsidR="00EE699D" w:rsidRPr="00EE699D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Муху В.В., голову Комісії.</w:t>
      </w:r>
    </w:p>
    <w:p w14:paraId="55AE582B" w14:textId="77777777" w:rsidR="00F86EDF" w:rsidRPr="00BC7480" w:rsidRDefault="00105400" w:rsidP="00105400">
      <w:pPr>
        <w:pStyle w:val="ListParagraph"/>
        <w:widowControl w:val="0"/>
        <w:numPr>
          <w:ilvl w:val="0"/>
          <w:numId w:val="17"/>
        </w:numPr>
        <w:suppressAutoHyphens/>
        <w:spacing w:after="0" w:line="240" w:lineRule="atLeast"/>
        <w:ind w:left="0" w:firstLine="709"/>
        <w:jc w:val="both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B227C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Щодо </w:t>
      </w:r>
      <w:r w:rsidRPr="00B227C2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включення до порядку денного</w:t>
      </w:r>
      <w:r w:rsidRPr="00B227C2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</w:t>
      </w:r>
      <w:r w:rsidRPr="00105400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питання</w:t>
      </w:r>
      <w:r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</w:t>
      </w:r>
      <w:r w:rsidR="00215F8E" w:rsidRPr="00215F8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ро заслуховування інформації керівників комунального підприємства Київської міської ради «Телекомпанія «Київ» і комунального підприємства «Радіостанція «Голос Києва» щодо виконання завдань і заходів Міської цільової програми на 2016 – 2018 роки </w:t>
      </w:r>
      <w:r w:rsidR="00215F8E" w:rsidRPr="00215F8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lastRenderedPageBreak/>
        <w:t>«Київ інформаційний», затвердженої рішенням Київської міської ради від 14.04.2016 №333/333, Департаменту суспільних комунікацій виконавчого органу Київської міської ради (Київської міської державної адміністрації) щодо  розробки Комунікативної стратегії міста Києва.</w:t>
      </w:r>
    </w:p>
    <w:p w14:paraId="1C794317" w14:textId="7AD36098" w:rsidR="00CE2D10" w:rsidRDefault="00215F8E" w:rsidP="00215F8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215F8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ВИРІШИЛИ: включити до порядку денного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питання про</w:t>
      </w:r>
      <w:r w:rsidR="00CE2D10" w:rsidRPr="00CE2D10">
        <w:t xml:space="preserve"> </w:t>
      </w:r>
      <w:r w:rsidR="00CE2D10" w:rsidRPr="00CE2D10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заслуховування інформації керівників комунального підприємства Київської міської ради «Телекомпанія «Київ» і комунального підприємства «Радіостанція «Голос Києва» щодо виконання завдань і заходів Міської цільової програми на 2016 – 2018 роки «Київ інформаційний», затвердженої рішенням Київської міської ради від 14.04.2016 №333/333, Департаменту суспільних комунікацій виконавчого органу Київської міської ради (Київської місько</w:t>
      </w:r>
      <w:r w:rsidR="00DE6250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ї державної адміністрації) щодо</w:t>
      </w:r>
      <w:r w:rsidR="00CE2D10" w:rsidRPr="00CE2D10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розробки Комунікативної стратегії міста Києва.</w:t>
      </w:r>
      <w:r w:rsidRPr="00215F8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730F782F" w14:textId="77777777" w:rsidR="00215F8E" w:rsidRPr="00215F8E" w:rsidRDefault="00215F8E" w:rsidP="00215F8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215F8E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ГОЛОСУВАЛИ: «за» - 3, «проти» - 0 , «утрималось» - 0, «не голосували» - 0.</w:t>
      </w:r>
    </w:p>
    <w:p w14:paraId="33829112" w14:textId="77777777" w:rsidR="00BC7480" w:rsidRDefault="00215F8E" w:rsidP="00215F8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E2D10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Рішення прийнято.</w:t>
      </w:r>
    </w:p>
    <w:p w14:paraId="33042BE4" w14:textId="77777777" w:rsidR="00CB2361" w:rsidRDefault="00CB2361" w:rsidP="00215F8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4214A730" w14:textId="77777777" w:rsidR="00CB2361" w:rsidRPr="00CE2D10" w:rsidRDefault="00CB2361" w:rsidP="00215F8E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СЛУХАЛИ: Муху В.В., головуючу, </w:t>
      </w:r>
      <w:r w:rsidRPr="005B25C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яка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запропонувала зміну черг</w:t>
      </w:r>
      <w:r w:rsidR="00CC695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овості розгляду питань №1, №2, </w:t>
      </w:r>
      <w:r w:rsidR="00014A7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№9.</w:t>
      </w:r>
    </w:p>
    <w:p w14:paraId="2D5EC2B7" w14:textId="77777777" w:rsidR="00BC7480" w:rsidRDefault="00CB2361" w:rsidP="000E071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Голосування не проводилось.</w:t>
      </w:r>
    </w:p>
    <w:p w14:paraId="2760BE00" w14:textId="77777777" w:rsidR="00CB2361" w:rsidRDefault="00CB2361" w:rsidP="000E071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4565BF78" w14:textId="77777777" w:rsidR="000E0714" w:rsidRDefault="007A4498" w:rsidP="000E071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СЛУХАЛИ: </w:t>
      </w:r>
      <w:r w:rsidR="000E0714" w:rsidRPr="005B25C0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Муху В.В., головуючу,</w:t>
      </w:r>
      <w:r w:rsidR="000E0714" w:rsidRPr="005B25C0"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  <w:t xml:space="preserve"> щодо наявності у депутатів Комісії пропозицій про доповнення чи зняття питань з порядку </w:t>
      </w:r>
      <w:r w:rsidR="000E0714"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  <w:t>денного засідання Комісії</w:t>
      </w:r>
      <w:r w:rsidR="00D13A03"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  <w:t xml:space="preserve"> від 15</w:t>
      </w:r>
      <w:r w:rsidR="000E0714" w:rsidRPr="005B25C0"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  <w:t>.</w:t>
      </w:r>
      <w:r w:rsidR="00D13A03"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val="ru-RU" w:eastAsia="zh-CN" w:bidi="hi-IN"/>
        </w:rPr>
        <w:t>11</w:t>
      </w:r>
      <w:r w:rsidR="000E0714" w:rsidRPr="005B25C0"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  <w:t>.2018 року.</w:t>
      </w:r>
    </w:p>
    <w:p w14:paraId="6B6F44A5" w14:textId="77777777" w:rsidR="000E0714" w:rsidRPr="007A4498" w:rsidRDefault="00D13A03" w:rsidP="007A4498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  <w:t>Пропозицій не надійшло.</w:t>
      </w:r>
    </w:p>
    <w:p w14:paraId="4E9B816F" w14:textId="77777777" w:rsidR="00561020" w:rsidRPr="00CE2D10" w:rsidRDefault="000E0714" w:rsidP="00561020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ВИРІШИЛИ: </w:t>
      </w:r>
      <w:r w:rsidRPr="005B25C0"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  <w:t>прийн</w:t>
      </w:r>
      <w:r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  <w:t xml:space="preserve">яти в цілому порядок денний із </w:t>
      </w:r>
      <w:r w:rsidRPr="00CB2361"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  <w:t>12</w:t>
      </w:r>
      <w:r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  <w:t xml:space="preserve"> (дванадцяти</w:t>
      </w:r>
      <w:r w:rsidRPr="005B25C0"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  <w:t>)</w:t>
      </w:r>
      <w:r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  <w:t xml:space="preserve"> питань засідання Комісії від 15.11</w:t>
      </w:r>
      <w:r w:rsidRPr="005B25C0"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  <w:t>.2018 року</w:t>
      </w:r>
      <w:r w:rsidR="00CB2361" w:rsidRPr="00CB2361"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  <w:t xml:space="preserve"> з урахуванням </w:t>
      </w:r>
      <w:r>
        <w:rPr>
          <w:rFonts w:ascii="Times New Roman" w:eastAsia="SimSun" w:hAnsi="Times New Roman" w:cs="Mangal"/>
          <w:bCs/>
          <w:color w:val="000000"/>
          <w:kern w:val="2"/>
          <w:sz w:val="28"/>
          <w:szCs w:val="28"/>
          <w:lang w:eastAsia="zh-CN" w:bidi="hi-IN"/>
        </w:rPr>
        <w:t xml:space="preserve"> </w:t>
      </w:r>
      <w:r w:rsidR="00CB236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запропонованої зміни черговості розгляду питань </w:t>
      </w:r>
      <w:r w:rsidR="0056102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№1, №2, №9.</w:t>
      </w:r>
    </w:p>
    <w:p w14:paraId="49783B47" w14:textId="670BE6A0" w:rsidR="000E0714" w:rsidRPr="005B25C0" w:rsidRDefault="000E0714" w:rsidP="000E071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B25C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ГОЛОСУВАЛИ</w:t>
      </w:r>
      <w:r w:rsidRPr="005B25C0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hi-IN"/>
        </w:rPr>
        <w:t>: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 «за» - 3</w:t>
      </w:r>
      <w:r w:rsidRPr="005B25C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, «проти» - 0 , «утрималось»</w:t>
      </w:r>
      <w:r w:rsidRPr="005B25C0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5B25C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- 0,</w:t>
      </w:r>
      <w:r w:rsidRPr="005B25C0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5B25C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  <w:t>«не голосували» - 0.</w:t>
      </w:r>
    </w:p>
    <w:p w14:paraId="2486FEB1" w14:textId="77777777" w:rsidR="000E0714" w:rsidRPr="005B25C0" w:rsidRDefault="000E0714" w:rsidP="000E0714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5B25C0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Рішення прийнято.</w:t>
      </w:r>
    </w:p>
    <w:p w14:paraId="69E5955B" w14:textId="77777777" w:rsidR="000E0714" w:rsidRPr="005B25C0" w:rsidRDefault="000E0714" w:rsidP="000E0714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14:paraId="279FA1B9" w14:textId="77777777" w:rsidR="00F86EDF" w:rsidRPr="005B25C0" w:rsidRDefault="00F86EDF" w:rsidP="00F86EDF">
      <w:pPr>
        <w:widowControl w:val="0"/>
        <w:suppressAutoHyphens/>
        <w:autoSpaceDN w:val="0"/>
        <w:spacing w:after="0" w:line="240" w:lineRule="atLeast"/>
        <w:ind w:firstLine="709"/>
        <w:contextualSpacing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СЛУХАЛИ: Муху В.В., головуючу, </w:t>
      </w:r>
      <w:r w:rsidRPr="005B25C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яка</w:t>
      </w:r>
      <w:r w:rsidRPr="005B25C0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5B25C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інтересів.</w:t>
      </w:r>
    </w:p>
    <w:p w14:paraId="320BEBA2" w14:textId="77777777" w:rsidR="00F86EDF" w:rsidRPr="005B25C0" w:rsidRDefault="00F86EDF" w:rsidP="00F86EDF">
      <w:pPr>
        <w:widowControl w:val="0"/>
        <w:suppressAutoHyphens/>
        <w:autoSpaceDN w:val="0"/>
        <w:spacing w:after="0" w:line="240" w:lineRule="atLeast"/>
        <w:ind w:firstLine="708"/>
        <w:contextualSpacing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  <w:r w:rsidRPr="005B25C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Заяв не надійшло.</w:t>
      </w:r>
    </w:p>
    <w:p w14:paraId="0E5B6CE3" w14:textId="77777777" w:rsidR="00F86EDF" w:rsidRPr="005B25C0" w:rsidRDefault="00F86EDF" w:rsidP="00F86EDF">
      <w:pPr>
        <w:widowControl w:val="0"/>
        <w:suppressAutoHyphens/>
        <w:autoSpaceDN w:val="0"/>
        <w:spacing w:after="0" w:line="240" w:lineRule="atLeast"/>
        <w:ind w:left="600" w:firstLine="709"/>
        <w:contextualSpacing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 w:bidi="fa-IR"/>
        </w:rPr>
      </w:pPr>
    </w:p>
    <w:p w14:paraId="646CFB6E" w14:textId="77777777" w:rsidR="000E0714" w:rsidRPr="005B25C0" w:rsidRDefault="000E0714" w:rsidP="000E071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 w:bidi="hi-IN"/>
        </w:rPr>
      </w:pPr>
    </w:p>
    <w:p w14:paraId="43F6A94A" w14:textId="77777777" w:rsidR="000E0714" w:rsidRDefault="000E0714" w:rsidP="000E071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B25C0">
        <w:rPr>
          <w:rFonts w:ascii="Times New Roman" w:eastAsia="Calibri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14:paraId="68C95F29" w14:textId="77777777" w:rsidR="00494D20" w:rsidRPr="00F235DD" w:rsidRDefault="00494D20" w:rsidP="00494D20">
      <w:pPr>
        <w:numPr>
          <w:ilvl w:val="0"/>
          <w:numId w:val="8"/>
        </w:numPr>
        <w:spacing w:after="0" w:line="240" w:lineRule="atLeast"/>
        <w:ind w:left="0" w:firstLine="710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235DD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Р</w:t>
      </w:r>
      <w:r w:rsidRPr="00F235D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озгляд </w:t>
      </w:r>
      <w:r w:rsidRPr="00F235DD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F235D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F23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«Про започаткування в місті Києві щорічного святкового заходу «День сусіда» </w:t>
      </w:r>
    </w:p>
    <w:p w14:paraId="10549B96" w14:textId="77777777" w:rsidR="00494D20" w:rsidRPr="00494D20" w:rsidRDefault="00494D20" w:rsidP="00494D20">
      <w:pPr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F235DD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(подання депутата Київської міської ради  Л. Костенко; доручення заступника міського голови-секретаря Київської міської ради   В. Прокопіва від  21.09.2018 № 08/231-3021/ПР).</w:t>
      </w:r>
    </w:p>
    <w:p w14:paraId="18E18E5B" w14:textId="77777777" w:rsidR="000E0714" w:rsidRPr="00564C73" w:rsidRDefault="00D13A03" w:rsidP="000E0714">
      <w:pPr>
        <w:spacing w:after="0" w:line="240" w:lineRule="atLeast"/>
        <w:ind w:firstLine="708"/>
        <w:contextualSpacing/>
        <w:jc w:val="both"/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>
        <w:rPr>
          <w:rFonts w:ascii="Times New Roman" w:eastAsia="Calibri" w:hAnsi="Times New Roman" w:cs="Times New Roman"/>
          <w:sz w:val="28"/>
          <w:szCs w:val="28"/>
        </w:rPr>
        <w:t>СЛУХАЛИ: Муху В.В.</w:t>
      </w:r>
      <w:r w:rsidR="00EE699D">
        <w:rPr>
          <w:rFonts w:ascii="Times New Roman" w:eastAsia="Calibri" w:hAnsi="Times New Roman" w:cs="Times New Roman"/>
          <w:sz w:val="28"/>
          <w:szCs w:val="28"/>
        </w:rPr>
        <w:t xml:space="preserve"> про </w:t>
      </w:r>
      <w:r w:rsidR="00B45BAE">
        <w:rPr>
          <w:rFonts w:ascii="Times New Roman" w:eastAsia="Calibri" w:hAnsi="Times New Roman" w:cs="Times New Roman"/>
          <w:sz w:val="28"/>
          <w:szCs w:val="28"/>
        </w:rPr>
        <w:t>проект</w:t>
      </w:r>
      <w:r w:rsidR="00EE699D" w:rsidRPr="00EE699D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 «Про започаткування в місті Києві щорічного святкового заходу «День сусіда»</w:t>
      </w:r>
      <w:r w:rsidR="00B45BA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01EE9C4" w14:textId="77777777" w:rsidR="00014A70" w:rsidRDefault="00D13A03" w:rsidP="000E0714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ВИСТУПИЛИ: </w:t>
      </w:r>
      <w:r w:rsidR="00014A7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Пилькевич А.О., Таранов А.В.</w:t>
      </w:r>
    </w:p>
    <w:p w14:paraId="5CFABA3A" w14:textId="2130D500" w:rsidR="000E0714" w:rsidRDefault="003D2D9D" w:rsidP="000E0714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Пилькевич А.О. </w:t>
      </w:r>
      <w:r w:rsidR="0056102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інформував, що </w:t>
      </w:r>
      <w:r w:rsidR="00F4771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суть заз</w:t>
      </w:r>
      <w:r w:rsidR="00B45BA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наченого проекту рішення</w:t>
      </w:r>
      <w:r w:rsidR="0056102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- </w:t>
      </w:r>
      <w:r w:rsidR="00F4771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налагодження комунікацій </w:t>
      </w:r>
      <w:r w:rsidR="00C0586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між мешканцями багатоквартирних будинків</w:t>
      </w:r>
      <w:r w:rsidR="00DE6250" w:rsidRPr="00DE625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DE625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та добросусідство</w:t>
      </w:r>
      <w:r w:rsidR="00C0586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</w:t>
      </w:r>
      <w:r w:rsidR="00F4771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C0586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Ініціатора</w:t>
      </w:r>
      <w:r w:rsidR="006D6FC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ми зазначеного свята є жителі </w:t>
      </w:r>
      <w:r w:rsidR="00014A7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багатоповерхового </w:t>
      </w:r>
      <w:r w:rsidR="00C0586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будинку на вулиці Героїв Сталінграда, 13-А.</w:t>
      </w:r>
    </w:p>
    <w:p w14:paraId="19C71B7D" w14:textId="77777777" w:rsidR="000E0714" w:rsidRPr="00264B69" w:rsidRDefault="000E0714" w:rsidP="00264B69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ВИРІШИЛИ: </w:t>
      </w:r>
      <w:r w:rsidR="00264B69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проект</w:t>
      </w:r>
      <w:r w:rsidR="00264B69" w:rsidRPr="00F235DD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 рішення Київської міської ради</w:t>
      </w:r>
      <w:r w:rsidR="00264B69" w:rsidRPr="00F235D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</w:t>
      </w:r>
      <w:r w:rsidR="00264B69" w:rsidRPr="00F23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«Про започаткування в місті Києві щорічного святкового заходу «День сусіда» </w:t>
      </w:r>
      <w:r w:rsidR="00264B69" w:rsidRPr="00264B6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>підтримати.</w:t>
      </w:r>
    </w:p>
    <w:p w14:paraId="06764AC7" w14:textId="0E49D9DE" w:rsidR="000E0714" w:rsidRPr="005B25C0" w:rsidRDefault="00697C5B" w:rsidP="000E0714">
      <w:pPr>
        <w:tabs>
          <w:tab w:val="left" w:pos="540"/>
          <w:tab w:val="left" w:pos="1320"/>
        </w:tabs>
        <w:spacing w:after="0" w:line="240" w:lineRule="atLeast"/>
        <w:ind w:firstLine="709"/>
        <w:contextualSpacing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ГОЛОСУВАЛИ: </w:t>
      </w:r>
      <w:r w:rsidR="000E071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«за» – 3</w:t>
      </w:r>
      <w:r w:rsidR="000E0714" w:rsidRPr="005B25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 – 0.</w:t>
      </w:r>
    </w:p>
    <w:p w14:paraId="031F68E6" w14:textId="77777777" w:rsidR="000E0714" w:rsidRDefault="000E0714" w:rsidP="000E0714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B25C0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Рішення прийнято.</w:t>
      </w:r>
    </w:p>
    <w:p w14:paraId="6707E04C" w14:textId="77777777" w:rsidR="00C04162" w:rsidRDefault="00C04162" w:rsidP="000E0714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</w:p>
    <w:p w14:paraId="3434ABEA" w14:textId="77777777" w:rsidR="000E0714" w:rsidRPr="00C04162" w:rsidRDefault="00C04162" w:rsidP="00264B69">
      <w:pPr>
        <w:pStyle w:val="ListParagraph"/>
        <w:numPr>
          <w:ilvl w:val="0"/>
          <w:numId w:val="8"/>
        </w:numPr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04162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Р</w:t>
      </w:r>
      <w:r w:rsidRPr="00C0416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озгляд </w:t>
      </w:r>
      <w:r w:rsidRPr="00C04162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правового висновку</w:t>
      </w:r>
      <w:r w:rsidRPr="00C0416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Управління правового забезпечення діяльності Київської міської ради від 12.11.2018 №08/230-2191 до </w:t>
      </w:r>
      <w:r w:rsidRPr="00C04162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C0416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C0416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«Про вихід зі складу засновників друкованого засобу масової інформації – журналу «Київ»  </w:t>
      </w:r>
      <w:r w:rsidRPr="00C0416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(подання директора Департаменту суспільних комунікацій виконавчого органу Київської міської ради (Київської міської державної адміністрації) Хонди М.П., доручення заступника міського голови-секретаря Київської міської ради   В. Прокопіва від  28.09.2018 № 08/231-3162/ПР).</w:t>
      </w:r>
    </w:p>
    <w:p w14:paraId="63B3F47E" w14:textId="77777777" w:rsidR="00494D20" w:rsidRPr="00564C73" w:rsidRDefault="00A677F0" w:rsidP="00494D20">
      <w:pPr>
        <w:spacing w:after="0" w:line="240" w:lineRule="atLeast"/>
        <w:ind w:firstLine="708"/>
        <w:contextualSpacing/>
        <w:jc w:val="both"/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Муху В.В. про </w:t>
      </w:r>
      <w:r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правовий висновок</w:t>
      </w:r>
      <w:r w:rsidRPr="00C0416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Управління правового забезпечення діяльності Київської міської ради від 12.11.2018 №08/230-2191 до </w:t>
      </w:r>
      <w:r w:rsidRPr="00C04162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C0416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C0416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«Про вихід зі складу засновників друкованого засобу масової інформації – журналу «Київ»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.</w:t>
      </w:r>
      <w:r w:rsidRPr="00C04162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</w:t>
      </w:r>
    </w:p>
    <w:p w14:paraId="09B7605E" w14:textId="10C4A7E8" w:rsidR="00494D20" w:rsidRDefault="00494D20" w:rsidP="00494D20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ВИСТУПИЛИ: </w:t>
      </w:r>
      <w:r w:rsidR="007A4498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Хонда М.П.</w:t>
      </w:r>
      <w:r w:rsidR="00B45BA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, яка</w:t>
      </w:r>
      <w:r w:rsidR="007A4498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74467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проінформувала, що журнал «Київ» не створювався Київською міською радою одноособово, </w:t>
      </w:r>
      <w:r w:rsidR="00C075F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співзасновниками є три окремі юридичні особи, єдиний трудовий колектив – відсутній, відповідно повідомлення трудового колективу є неможливим. Відповідно до Установчого договору Київська міська рада має право в односторонньому порядку виходити зі складу співзасновників з повідомленням інших учасників</w:t>
      </w:r>
      <w:r w:rsidR="003D2D9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</w:t>
      </w:r>
    </w:p>
    <w:p w14:paraId="5AF89A6A" w14:textId="77777777" w:rsidR="00A677F0" w:rsidRDefault="00922C6E" w:rsidP="00494D20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A677F0" w:rsidRPr="00A677F0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A677F0" w:rsidRPr="00A677F0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>правовий висновок</w:t>
      </w:r>
      <w:r w:rsidR="00A677F0" w:rsidRPr="00C04162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Управління правового забезпечення діяльності Київської міської ради від 12.11.2018 №08/230-2191 </w:t>
      </w:r>
      <w:r w:rsidR="00A677F0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>відхилити;</w:t>
      </w:r>
    </w:p>
    <w:p w14:paraId="0E48AB0E" w14:textId="77777777" w:rsidR="00494D20" w:rsidRPr="005E6389" w:rsidRDefault="00922C6E" w:rsidP="005E6389">
      <w:pPr>
        <w:pStyle w:val="ListParagraph"/>
        <w:numPr>
          <w:ilvl w:val="0"/>
          <w:numId w:val="14"/>
        </w:numPr>
        <w:spacing w:after="0" w:line="240" w:lineRule="atLeast"/>
        <w:ind w:left="0" w:firstLine="2552"/>
        <w:jc w:val="both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5E6389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Pr="005E6389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5E638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«Про вихід зі складу засновників друкованого засобу масової інформації – журналу «Київ»</w:t>
      </w:r>
      <w:r w:rsidR="00264B69" w:rsidRPr="005E6389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 підтримати повторно.</w:t>
      </w:r>
    </w:p>
    <w:p w14:paraId="14D6E3B2" w14:textId="6A29D83A" w:rsidR="00494D20" w:rsidRPr="005B25C0" w:rsidRDefault="00697C5B" w:rsidP="00494D20">
      <w:pPr>
        <w:tabs>
          <w:tab w:val="left" w:pos="540"/>
          <w:tab w:val="left" w:pos="1320"/>
        </w:tabs>
        <w:spacing w:after="0" w:line="240" w:lineRule="atLeast"/>
        <w:ind w:firstLine="709"/>
        <w:contextualSpacing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ГОЛОСУВАЛИ: </w:t>
      </w:r>
      <w:r w:rsidR="00494D2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«за» – 3</w:t>
      </w:r>
      <w:r w:rsidR="00494D20" w:rsidRPr="005B25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 – 0.</w:t>
      </w:r>
    </w:p>
    <w:p w14:paraId="12E9F291" w14:textId="77777777" w:rsidR="003D59ED" w:rsidRDefault="00494D20" w:rsidP="003D59ED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B25C0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Рішення прийнято.</w:t>
      </w:r>
    </w:p>
    <w:p w14:paraId="340B626B" w14:textId="77777777" w:rsidR="003D59ED" w:rsidRPr="003D59ED" w:rsidRDefault="003D59ED" w:rsidP="003D59ED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</w:p>
    <w:p w14:paraId="33CB7020" w14:textId="77777777" w:rsidR="003D59ED" w:rsidRPr="00031454" w:rsidRDefault="003D59ED" w:rsidP="00031454">
      <w:pPr>
        <w:pStyle w:val="ListParagraph"/>
        <w:numPr>
          <w:ilvl w:val="0"/>
          <w:numId w:val="8"/>
        </w:numPr>
        <w:spacing w:after="0" w:line="240" w:lineRule="atLeast"/>
        <w:ind w:left="0" w:firstLine="710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031454">
        <w:rPr>
          <w:rFonts w:ascii="Times New Roman" w:hAnsi="Times New Roman"/>
          <w:color w:val="000000"/>
          <w:kern w:val="2"/>
          <w:sz w:val="28"/>
          <w:szCs w:val="28"/>
          <w:lang w:eastAsia="zh-CN" w:bidi="hi-IN"/>
        </w:rPr>
        <w:t>Розгляд</w:t>
      </w:r>
      <w:r w:rsidRPr="00031454">
        <w:rPr>
          <w:rFonts w:ascii="Times New Roman" w:hAnsi="Times New Roman"/>
          <w:b/>
          <w:color w:val="000000"/>
          <w:kern w:val="2"/>
          <w:sz w:val="28"/>
          <w:szCs w:val="28"/>
          <w:lang w:eastAsia="zh-CN" w:bidi="hi-IN"/>
        </w:rPr>
        <w:t xml:space="preserve"> проекту рішення Київської міської ради</w:t>
      </w:r>
      <w:r w:rsidRPr="00031454">
        <w:rPr>
          <w:rFonts w:ascii="Times New Roman" w:hAnsi="Times New Roman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031454">
        <w:rPr>
          <w:rFonts w:ascii="Times New Roman" w:hAnsi="Times New Roman"/>
          <w:sz w:val="28"/>
          <w:szCs w:val="28"/>
          <w:shd w:val="clear" w:color="auto" w:fill="FFFFFF"/>
        </w:rPr>
        <w:t>«Про надання дозволу на розроблення проекту землеустрою щодо відведення земельної ділянки НАЦІОНАЛЬНОМУ ІСТОРИКО-МЕМОРІАЛЬНОМУ ЗАПОВІДНИКУ «БАБИН ЯР» на вул. Мельникова, 44 у Шевченківському районі м. Києва для експлуатації та обслуговування Меморіального музею пам’яті жертв Бабиного Яру НІМЗ «Бабин Яр» (</w:t>
      </w:r>
      <w:r w:rsidRPr="00031454">
        <w:rPr>
          <w:rFonts w:ascii="Times New Roman" w:hAnsi="Times New Roman"/>
          <w:b/>
          <w:sz w:val="28"/>
          <w:szCs w:val="28"/>
          <w:shd w:val="clear" w:color="auto" w:fill="FFFFFF"/>
        </w:rPr>
        <w:t>К-35967</w:t>
      </w:r>
      <w:r w:rsidRPr="00031454">
        <w:rPr>
          <w:rFonts w:ascii="Times New Roman" w:hAnsi="Times New Roman"/>
          <w:sz w:val="28"/>
          <w:szCs w:val="28"/>
          <w:shd w:val="clear" w:color="auto" w:fill="FFFFFF"/>
        </w:rPr>
        <w:t>)</w:t>
      </w:r>
    </w:p>
    <w:p w14:paraId="1E993985" w14:textId="77777777" w:rsidR="003D59ED" w:rsidRPr="00AB61A6" w:rsidRDefault="003D59ED" w:rsidP="003D59ED">
      <w:pPr>
        <w:pStyle w:val="ListParagraph"/>
        <w:spacing w:after="0" w:line="240" w:lineRule="atLeast"/>
        <w:ind w:left="0" w:firstLine="710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96251D">
        <w:rPr>
          <w:rFonts w:ascii="Times New Roman" w:hAnsi="Times New Roman"/>
          <w:sz w:val="24"/>
          <w:szCs w:val="24"/>
          <w:shd w:val="clear" w:color="auto" w:fill="FFFFFF"/>
        </w:rPr>
        <w:t>(подання заступника голови Київського міської державної адміністрації  О. Спасибка, доручення заступника міського голови-секретаря Київської міської ради   В. Прокопіва від  02.11.2018 № 08/231-3854/ПР).</w:t>
      </w:r>
    </w:p>
    <w:p w14:paraId="77405823" w14:textId="73D03EC2" w:rsidR="003D59ED" w:rsidRDefault="00697C5B" w:rsidP="003D59ED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sz w:val="28"/>
          <w:szCs w:val="28"/>
        </w:rPr>
        <w:t>СЛУХАЛИ: Муху В.</w:t>
      </w:r>
      <w:r w:rsidR="003D59ED" w:rsidRPr="005B25C0">
        <w:rPr>
          <w:rFonts w:ascii="Times New Roman" w:eastAsia="Calibri" w:hAnsi="Times New Roman" w:cs="Times New Roman"/>
          <w:sz w:val="28"/>
          <w:szCs w:val="28"/>
        </w:rPr>
        <w:t xml:space="preserve">В. про </w:t>
      </w:r>
      <w:r w:rsidR="003D59ED" w:rsidRPr="00926C75">
        <w:rPr>
          <w:rFonts w:ascii="Times New Roman" w:hAnsi="Times New Roman"/>
          <w:color w:val="000000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="003D59ED" w:rsidRPr="00583DB8">
        <w:rPr>
          <w:rFonts w:ascii="Times New Roman" w:hAnsi="Times New Roman"/>
          <w:color w:val="000000"/>
          <w:kern w:val="2"/>
          <w:sz w:val="28"/>
          <w:szCs w:val="28"/>
          <w:lang w:eastAsia="zh-CN" w:bidi="hi-IN"/>
        </w:rPr>
        <w:t xml:space="preserve"> </w:t>
      </w:r>
      <w:r w:rsidR="003D59ED" w:rsidRPr="00583DB8">
        <w:rPr>
          <w:rFonts w:ascii="Times New Roman" w:hAnsi="Times New Roman"/>
          <w:sz w:val="28"/>
          <w:szCs w:val="28"/>
          <w:shd w:val="clear" w:color="auto" w:fill="FFFFFF"/>
        </w:rPr>
        <w:t>«Про надання дозволу на розроблення проекту землеустрою щодо відведення земельної ділянки НАЦІОНАЛЬНОМУ ІСТОРИКО-МЕМОРІАЛЬНОМУ ЗАПОВІДНИКУ «БАБИН ЯР</w:t>
      </w:r>
      <w:r w:rsidR="003D59ED">
        <w:rPr>
          <w:rFonts w:ascii="Times New Roman" w:hAnsi="Times New Roman"/>
          <w:sz w:val="28"/>
          <w:szCs w:val="28"/>
          <w:shd w:val="clear" w:color="auto" w:fill="FFFFFF"/>
        </w:rPr>
        <w:t>»</w:t>
      </w:r>
      <w:r w:rsidR="003D59ED" w:rsidRPr="00583DB8">
        <w:rPr>
          <w:rFonts w:ascii="Times New Roman" w:hAnsi="Times New Roman"/>
          <w:sz w:val="28"/>
          <w:szCs w:val="28"/>
          <w:shd w:val="clear" w:color="auto" w:fill="FFFFFF"/>
        </w:rPr>
        <w:t xml:space="preserve"> на вул. Мельникова, 44 у Шевченківському районі м. Києва для експлуатації та обслуговування Меморіального музею пам’яті жертв Бабиного Яру НІМЗ «Бабин Яр»</w:t>
      </w:r>
      <w:r w:rsidR="003D59ED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7A823916" w14:textId="77777777" w:rsidR="003D59ED" w:rsidRPr="005B25C0" w:rsidRDefault="003D59ED" w:rsidP="003D59ED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ВИСТУПИЛИ: Лохматов С.Ю.,</w:t>
      </w:r>
      <w:r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Поживанов О.М., Ткачук А.П., Муха В.В.</w:t>
      </w:r>
    </w:p>
    <w:p w14:paraId="70D5034A" w14:textId="23264235" w:rsidR="003D59ED" w:rsidRPr="005B25C0" w:rsidRDefault="003D59ED" w:rsidP="003D59ED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</w:pPr>
      <w:r w:rsidRPr="005B25C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Лохматов С.Ю. зазначив, що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на земельній ділянці розташована неж</w:t>
      </w:r>
      <w:r w:rsidR="00697C5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итлова будівля площею 783,4 кв.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м., яка передана до сфери управління Міністерства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lastRenderedPageBreak/>
        <w:t>культури України та закріплена на праві оперативного управління за Національним історико-меморіальним заповідником «Бабин Яр», детальний план території відсутній, за функціональним призначенням територія належить до території громадських будівель та споруд.</w:t>
      </w:r>
    </w:p>
    <w:p w14:paraId="36EC294A" w14:textId="77777777" w:rsidR="003D59ED" w:rsidRDefault="003D59ED" w:rsidP="003D59ED">
      <w:pPr>
        <w:spacing w:after="0" w:line="240" w:lineRule="atLeast"/>
        <w:ind w:firstLine="709"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</w:pPr>
      <w:r w:rsidRPr="005B25C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Пожив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анов О.М. застеріг від будівництва на зазначеній території, яке не стосується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Національного історико-меморіального заповідника «Бабин Яр».</w:t>
      </w:r>
    </w:p>
    <w:p w14:paraId="1CF8DC05" w14:textId="77777777" w:rsidR="003D59ED" w:rsidRDefault="003D59ED" w:rsidP="003D59ED">
      <w:pPr>
        <w:spacing w:after="0" w:line="240" w:lineRule="atLeast"/>
        <w:ind w:firstLine="709"/>
        <w:jc w:val="both"/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Ткачук В.В. проінформував, що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Національний історико-меморіальний заповідник «Бабин Яр» </w:t>
      </w:r>
      <w:r>
        <w:rPr>
          <w:rFonts w:ascii="Times New Roman" w:hAnsi="Times New Roman"/>
          <w:sz w:val="28"/>
          <w:szCs w:val="28"/>
          <w:shd w:val="clear" w:color="auto" w:fill="FFFFFF"/>
        </w:rPr>
        <w:t>наразі активно відвідується, в тому числі закордонними делегаціями (по 5 - 6 груп на день, щорічно понад 100 000 іноземних громадян).</w:t>
      </w:r>
    </w:p>
    <w:p w14:paraId="121D6105" w14:textId="7F1A2BF7" w:rsidR="003D59ED" w:rsidRPr="005B25C0" w:rsidRDefault="003D59ED" w:rsidP="003D59ED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lang w:eastAsia="ja-JP" w:bidi="fa-IR"/>
        </w:rPr>
        <w:t xml:space="preserve">Муха В.В. запропонувала зазначений проект рішення підтримати з </w:t>
      </w:r>
      <w:r w:rsidRPr="004B2AA8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рекомендаціями,</w:t>
      </w:r>
      <w:r w:rsidRPr="005B25C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а саме: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у назві та по тексту проекту рішення </w:t>
      </w:r>
      <w:r w:rsidR="00697C5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назву “вулиця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Мельникова</w:t>
      </w:r>
      <w:r w:rsidR="00697C5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”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</w:t>
      </w:r>
      <w:r w:rsidR="00697C5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замінити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на </w:t>
      </w:r>
      <w:r w:rsidR="00697C5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“вулиця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 Юрія Іллєнка</w:t>
      </w:r>
      <w:r w:rsidR="00697C5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” у відповідності до рішення Київської міської ради від 11.10.2018 №1876/5940 «Про перейменування вулиці у Шевченківському районі міста Києва».</w:t>
      </w:r>
    </w:p>
    <w:p w14:paraId="0C1FAEF2" w14:textId="77777777" w:rsidR="003D59ED" w:rsidRPr="005B25C0" w:rsidRDefault="003D59ED" w:rsidP="003D59ED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Andale Sans UI" w:hAnsi="Times New Roman" w:cs="Tahoma"/>
          <w:bCs/>
          <w:color w:val="000000"/>
          <w:kern w:val="3"/>
          <w:sz w:val="28"/>
          <w:szCs w:val="28"/>
          <w:lang w:eastAsia="ja-JP" w:bidi="fa-IR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5B25C0">
        <w:rPr>
          <w:rFonts w:ascii="Times New Roman" w:eastAsia="Calibri" w:hAnsi="Times New Roman" w:cs="Times New Roman"/>
          <w:b/>
          <w:sz w:val="28"/>
          <w:szCs w:val="28"/>
        </w:rPr>
        <w:t>проект рішення</w:t>
      </w: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25C0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Київської міської ради</w:t>
      </w:r>
      <w:r w:rsidRPr="005B25C0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6A3892">
        <w:rPr>
          <w:rFonts w:ascii="Times New Roman" w:hAnsi="Times New Roman"/>
          <w:sz w:val="28"/>
          <w:szCs w:val="28"/>
          <w:shd w:val="clear" w:color="auto" w:fill="FFFFFF"/>
        </w:rPr>
        <w:t xml:space="preserve">«Про надання дозволу на розроблення проекту землеустрою щодо відведення земельної ділянки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НАЦІОНАЛЬНОМУ ІСТОРИКО-МЕМОРІАЛЬНОМУ ЗАПОВІДНИКУ «БАБИН ЯР» на вул. Мельникова, 44 у Шевченків</w:t>
      </w:r>
      <w:r w:rsidRPr="006A3892">
        <w:rPr>
          <w:rFonts w:ascii="Times New Roman" w:hAnsi="Times New Roman"/>
          <w:sz w:val="28"/>
          <w:szCs w:val="28"/>
          <w:shd w:val="clear" w:color="auto" w:fill="FFFFFF"/>
        </w:rPr>
        <w:t xml:space="preserve">ському районі м. Києва для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експлуатації та </w:t>
      </w:r>
      <w:r w:rsidRPr="006A3892">
        <w:rPr>
          <w:rFonts w:ascii="Times New Roman" w:hAnsi="Times New Roman"/>
          <w:sz w:val="28"/>
          <w:szCs w:val="28"/>
          <w:shd w:val="clear" w:color="auto" w:fill="FFFFFF"/>
        </w:rPr>
        <w:t xml:space="preserve">обслуговування </w:t>
      </w:r>
      <w:r>
        <w:rPr>
          <w:rFonts w:ascii="Times New Roman" w:hAnsi="Times New Roman"/>
          <w:sz w:val="28"/>
          <w:szCs w:val="28"/>
          <w:shd w:val="clear" w:color="auto" w:fill="FFFFFF"/>
        </w:rPr>
        <w:t>Меморіального музею пам’яті жертв Бабиного Яру НІМЗ «Бабин Яр»</w:t>
      </w:r>
      <w:r w:rsidRPr="005B25C0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 </w:t>
      </w:r>
      <w:r w:rsidRPr="005B25C0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ja-JP" w:bidi="fa-IR"/>
        </w:rPr>
        <w:t>підтримати з рекомендаціями</w:t>
      </w:r>
      <w:r w:rsidRPr="005B25C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 xml:space="preserve">, а саме: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ja-JP" w:bidi="fa-IR"/>
        </w:rPr>
        <w:t>у назві та по тексту проекту рішення назву вулиці викласти у відповідності до рішення Київської міської ради від 11.10.2018 №1876/5940 «Про перейменування вулиці у Шевченківському районі міста Києва».</w:t>
      </w:r>
    </w:p>
    <w:p w14:paraId="3687413F" w14:textId="77777777" w:rsidR="003D59ED" w:rsidRDefault="003D59ED" w:rsidP="003D59ED">
      <w:pPr>
        <w:tabs>
          <w:tab w:val="left" w:pos="540"/>
          <w:tab w:val="left" w:pos="1320"/>
        </w:tabs>
        <w:spacing w:after="0" w:line="240" w:lineRule="atLeast"/>
        <w:ind w:firstLine="284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  <w:t xml:space="preserve">  ГОЛОСУВАЛИ:  «за» – 3</w:t>
      </w:r>
      <w:r w:rsidRPr="005B25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 – 0.</w:t>
      </w:r>
    </w:p>
    <w:p w14:paraId="7DDEE4BA" w14:textId="77777777" w:rsidR="00C04162" w:rsidRDefault="003D59ED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Рішення прийнято.</w:t>
      </w:r>
    </w:p>
    <w:p w14:paraId="6AF9A16A" w14:textId="77777777" w:rsidR="00C04162" w:rsidRDefault="00C04162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</w:p>
    <w:p w14:paraId="05B24471" w14:textId="77777777" w:rsidR="00C04162" w:rsidRPr="0094448A" w:rsidRDefault="00C04162" w:rsidP="00031454">
      <w:pPr>
        <w:pStyle w:val="ListParagraph"/>
        <w:widowControl w:val="0"/>
        <w:numPr>
          <w:ilvl w:val="0"/>
          <w:numId w:val="8"/>
        </w:numPr>
        <w:suppressAutoHyphens/>
        <w:spacing w:after="0" w:line="240" w:lineRule="atLeast"/>
        <w:ind w:left="0" w:firstLine="710"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  <w:r w:rsidRPr="0094448A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Р</w:t>
      </w:r>
      <w:r w:rsidRPr="0094448A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озгляд </w:t>
      </w:r>
      <w:r w:rsidRPr="0094448A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94448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</w:t>
      </w:r>
      <w:r w:rsidRPr="0094448A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Про надання згоди на безоплатне прийняття до комунальної власності територіальної громади міста Києва іншого окремого індивідуально визначеного майна</w:t>
      </w:r>
      <w:r w:rsidRPr="009444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» </w:t>
      </w:r>
      <w:r w:rsidRPr="0094448A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(Департамент культури виконавчого органу Київської міської ради (</w:t>
      </w:r>
      <w:r w:rsidRPr="0094448A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Київської міської державної адміністрації</w:t>
      </w:r>
      <w:r w:rsidRPr="0094448A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>)</w:t>
      </w:r>
      <w:r w:rsidR="00651238" w:rsidRPr="0094448A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 xml:space="preserve"> </w:t>
      </w:r>
      <w:r w:rsidRPr="0094448A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>- пам’ятник І.М. Кожедубу)</w:t>
      </w:r>
    </w:p>
    <w:p w14:paraId="22F849F1" w14:textId="77777777" w:rsidR="00C04162" w:rsidRPr="00C04162" w:rsidRDefault="00C04162" w:rsidP="00FB1A8A">
      <w:pPr>
        <w:widowControl w:val="0"/>
        <w:suppressAutoHyphens/>
        <w:spacing w:after="0" w:line="240" w:lineRule="atLeast"/>
        <w:ind w:firstLine="709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35DD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(подання    першого заступника     голови   Київської   міської    державної     адміністрації М. Поворозника;   доручення заступника міського голови-секретаря Київської міської ради від 30.10.2018 №08/231-3807/ПР).</w:t>
      </w:r>
    </w:p>
    <w:p w14:paraId="2A396071" w14:textId="77777777" w:rsidR="00494D20" w:rsidRPr="00564C73" w:rsidRDefault="00494D20" w:rsidP="00494D20">
      <w:pPr>
        <w:spacing w:after="0" w:line="240" w:lineRule="atLeast"/>
        <w:ind w:firstLine="708"/>
        <w:contextualSpacing/>
        <w:jc w:val="both"/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D13A03">
        <w:rPr>
          <w:rFonts w:ascii="Times New Roman" w:eastAsia="Calibri" w:hAnsi="Times New Roman" w:cs="Times New Roman"/>
          <w:sz w:val="28"/>
          <w:szCs w:val="28"/>
        </w:rPr>
        <w:t xml:space="preserve">Муху В.В. про </w:t>
      </w:r>
      <w:r w:rsidR="00D13A03" w:rsidRPr="00D13A03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="00D13A03" w:rsidRPr="0094448A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 </w:t>
      </w:r>
      <w:r w:rsidR="00D13A03" w:rsidRPr="0094448A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</w:t>
      </w:r>
      <w:r w:rsidR="00D13A03" w:rsidRPr="0094448A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Про надання згоди на безоплатне прийняття до комунальної власності територіальної громади міста Києва іншого окремого індивідуально визначеного майна</w:t>
      </w:r>
      <w:r w:rsidR="00D13A03" w:rsidRPr="0094448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29076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7635AA3C" w14:textId="77777777" w:rsidR="00494D20" w:rsidRDefault="00785561" w:rsidP="00494D2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ВИСТУПИЛИ:</w:t>
      </w:r>
      <w:r w:rsidR="008575B5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Анжияк С.М.</w:t>
      </w:r>
      <w:r w:rsidR="00CF3B3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, Поживанов О.М.</w:t>
      </w:r>
    </w:p>
    <w:p w14:paraId="03D0C22D" w14:textId="77777777" w:rsidR="008575B5" w:rsidRDefault="008575B5" w:rsidP="00CF3B3D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Анжияк С.М. вніс пропозицію щодо розгляду зазначеного проекту рішення за участі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Департаменту охорони культурної спадщини </w:t>
      </w:r>
      <w:r w:rsidRPr="00C60B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виконавчого органу Київської міської ради (</w:t>
      </w:r>
      <w:r w:rsidRPr="00C60B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міської державної адміністрації</w:t>
      </w:r>
      <w:r w:rsidRPr="00C60BDD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)</w:t>
      </w: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.</w:t>
      </w:r>
    </w:p>
    <w:p w14:paraId="7AB5EDEB" w14:textId="77777777" w:rsidR="00CF3B3D" w:rsidRPr="00CF3B3D" w:rsidRDefault="00CF3B3D" w:rsidP="00CF3B3D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Поживанов О.М. порушив питання щодо утримання пам’ятника. </w:t>
      </w:r>
    </w:p>
    <w:p w14:paraId="30754BB4" w14:textId="77777777" w:rsidR="00494D20" w:rsidRPr="00C60BDD" w:rsidRDefault="00C60BDD" w:rsidP="00494D20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sz w:val="28"/>
          <w:szCs w:val="28"/>
        </w:rPr>
        <w:t>ВИРІШИЛИ:</w:t>
      </w:r>
      <w:r w:rsidR="0065123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проект</w:t>
      </w:r>
      <w:r w:rsidR="00651238" w:rsidRPr="00C04162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 рішення Київської міської ради </w:t>
      </w:r>
      <w:r w:rsidR="00651238" w:rsidRPr="00C04162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</w:t>
      </w:r>
      <w:r w:rsidR="00651238" w:rsidRPr="00C04162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Про надання згоди на безоплатне прийняття до комунальної власності територіальної громади міста Києва іншого окремого індивідуально визначеного майна</w:t>
      </w:r>
      <w:r w:rsidR="00651238" w:rsidRPr="00C0416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65123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розглянути</w:t>
      </w:r>
      <w:r w:rsidR="00651238" w:rsidRPr="00651238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C60B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черговому засіданні</w:t>
      </w:r>
      <w:r w:rsidR="00651238" w:rsidRPr="00C60BDD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Комісії за участі</w:t>
      </w:r>
      <w:r w:rsidR="0065123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Департаменту охорони культурної спадщини </w:t>
      </w:r>
      <w:r w:rsidR="00651238" w:rsidRPr="00C60B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виконавчого органу Київської міської ради (</w:t>
      </w:r>
      <w:r w:rsidR="00651238" w:rsidRPr="00C60B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міської державної адміністрації</w:t>
      </w:r>
      <w:r w:rsidR="00651238" w:rsidRPr="00C60BDD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)</w:t>
      </w:r>
      <w:r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.</w:t>
      </w:r>
    </w:p>
    <w:p w14:paraId="1EE611A2" w14:textId="1C9F6AFC" w:rsidR="00494D20" w:rsidRPr="005B25C0" w:rsidRDefault="00697C5B" w:rsidP="00494D20">
      <w:pPr>
        <w:tabs>
          <w:tab w:val="left" w:pos="540"/>
          <w:tab w:val="left" w:pos="1320"/>
        </w:tabs>
        <w:spacing w:after="0" w:line="240" w:lineRule="atLeast"/>
        <w:ind w:firstLine="709"/>
        <w:contextualSpacing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ГОЛОСУВАЛИ: </w:t>
      </w:r>
      <w:r w:rsidR="00494D2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«за» – 3</w:t>
      </w:r>
      <w:r w:rsidR="00494D20" w:rsidRPr="005B25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 – 0.</w:t>
      </w:r>
    </w:p>
    <w:p w14:paraId="7B3F3423" w14:textId="77777777" w:rsidR="00494D20" w:rsidRDefault="00494D20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B25C0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Рішення прийнято.</w:t>
      </w:r>
    </w:p>
    <w:p w14:paraId="42C01D13" w14:textId="77777777" w:rsidR="00494D20" w:rsidRDefault="00494D20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</w:p>
    <w:p w14:paraId="5F282D34" w14:textId="77777777" w:rsidR="00FB1A8A" w:rsidRPr="00F235DD" w:rsidRDefault="00FB1A8A" w:rsidP="00031454">
      <w:pPr>
        <w:widowControl w:val="0"/>
        <w:numPr>
          <w:ilvl w:val="0"/>
          <w:numId w:val="8"/>
        </w:numPr>
        <w:suppressAutoHyphens/>
        <w:spacing w:after="140" w:line="240" w:lineRule="auto"/>
        <w:ind w:left="0" w:firstLine="710"/>
        <w:contextualSpacing/>
        <w:jc w:val="both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  <w:r w:rsidRPr="00F235DD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Р</w:t>
      </w:r>
      <w:r w:rsidRPr="00F235DD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 xml:space="preserve">озгляд </w:t>
      </w:r>
      <w:r w:rsidRPr="00F235DD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проекту рішення Київської міської ради </w:t>
      </w:r>
      <w:r w:rsidRPr="00F235DD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</w:t>
      </w:r>
      <w:hyperlink r:id="rId8" w:history="1">
        <w:r w:rsidRPr="00F235D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Про передачу в оренду без проведення конкурсу нежитлових приміщень комунальної власності територіальної громади міста Києва (</w:t>
        </w:r>
        <w:r w:rsidRPr="00F235DD">
          <w:rPr>
            <w:rFonts w:ascii="Times New Roman" w:eastAsia="Calibri" w:hAnsi="Times New Roman" w:cs="Times New Roman"/>
            <w:i/>
            <w:color w:val="000000" w:themeColor="text1"/>
            <w:sz w:val="28"/>
            <w:szCs w:val="28"/>
            <w:bdr w:val="none" w:sz="0" w:space="0" w:color="auto" w:frame="1"/>
          </w:rPr>
          <w:t>члену НСХУ Куленку Михайлу Яковичу</w:t>
        </w:r>
        <w:r w:rsidRPr="00F235D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)</w:t>
        </w:r>
      </w:hyperlink>
      <w:r w:rsidRPr="00F235DD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 на вул. Копилівській, будинок 31 літ. «А» </w:t>
      </w:r>
      <w:r w:rsidRPr="00F235DD">
        <w:rPr>
          <w:rFonts w:ascii="Times New Roman" w:eastAsia="SimSun" w:hAnsi="Times New Roman" w:cs="Mangal"/>
          <w:i/>
          <w:kern w:val="2"/>
          <w:sz w:val="28"/>
          <w:szCs w:val="28"/>
          <w:lang w:eastAsia="zh-CN" w:bidi="hi-IN"/>
        </w:rPr>
        <w:t>у Подільському районі м. Києва; 43,90 кв. м – 1%, на 2 роки 364 дні</w:t>
      </w:r>
      <w:r w:rsidRPr="00F235DD">
        <w:rPr>
          <w:rFonts w:ascii="Times New Roman" w:eastAsia="SimSun" w:hAnsi="Times New Roman" w:cs="Mangal"/>
          <w:i/>
          <w:kern w:val="2"/>
          <w:sz w:val="24"/>
          <w:szCs w:val="24"/>
          <w:lang w:eastAsia="zh-CN" w:bidi="hi-IN"/>
        </w:rPr>
        <w:t>)</w:t>
      </w:r>
    </w:p>
    <w:p w14:paraId="235B12C9" w14:textId="77777777" w:rsidR="00FB1A8A" w:rsidRPr="00FB1A8A" w:rsidRDefault="00FB1A8A" w:rsidP="00FB1A8A">
      <w:pPr>
        <w:widowControl w:val="0"/>
        <w:suppressAutoHyphens/>
        <w:spacing w:after="140" w:line="240" w:lineRule="auto"/>
        <w:ind w:firstLine="708"/>
        <w:contextualSpacing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F235DD"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  <w:t>(подання заступника голови Київської міської державної  адміністрації Д. Давтяна;   доручення заступника міського голови-секретаря Київської міської ради від 05.11.2018 №08/231-3878/ПР).</w:t>
      </w:r>
    </w:p>
    <w:p w14:paraId="77EC7C43" w14:textId="77777777" w:rsidR="00494D20" w:rsidRPr="00564C73" w:rsidRDefault="00494D20" w:rsidP="00494D20">
      <w:pPr>
        <w:spacing w:after="0" w:line="240" w:lineRule="atLeast"/>
        <w:ind w:firstLine="708"/>
        <w:contextualSpacing/>
        <w:jc w:val="both"/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290760">
        <w:rPr>
          <w:rFonts w:ascii="Times New Roman" w:eastAsia="Calibri" w:hAnsi="Times New Roman" w:cs="Times New Roman"/>
          <w:sz w:val="28"/>
          <w:szCs w:val="28"/>
        </w:rPr>
        <w:t xml:space="preserve">Муху В.В. про </w:t>
      </w:r>
      <w:r w:rsidR="00290760" w:rsidRPr="00290760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eastAsia="zh-CN" w:bidi="hi-IN"/>
        </w:rPr>
        <w:t>проект рішення Київської міської ради</w:t>
      </w:r>
      <w:r w:rsidR="00290760" w:rsidRPr="00F235DD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 </w:t>
      </w:r>
      <w:r w:rsidR="00290760" w:rsidRPr="00F235DD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</w:t>
      </w:r>
      <w:hyperlink r:id="rId9" w:history="1">
        <w:r w:rsidR="00290760" w:rsidRPr="00F235D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Про передачу в оренду без проведення кон</w:t>
        </w:r>
        <w:r w:rsidR="00290760" w:rsidRPr="00F235D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к</w:t>
        </w:r>
        <w:r w:rsidR="00290760" w:rsidRPr="00F235D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урсу нежитлових приміщень комунальної власності територіальної громади міста Києва</w:t>
        </w:r>
        <w:r w:rsidR="00290760">
          <w:rPr>
            <w:rFonts w:ascii="Times New Roman" w:eastAsia="Calibri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. </w:t>
        </w:r>
      </w:hyperlink>
      <w:r w:rsidR="008101E6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П</w:t>
      </w:r>
      <w:r w:rsidR="00856C3C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роінформувала, що художник оренду</w:t>
      </w:r>
      <w:r w:rsidR="008101E6">
        <w:rPr>
          <w:rFonts w:ascii="Times New Roman" w:eastAsia="Calibri" w:hAnsi="Times New Roman" w:cs="Times New Roman"/>
          <w:color w:val="000000" w:themeColor="text1"/>
          <w:sz w:val="28"/>
          <w:szCs w:val="28"/>
          <w:bdr w:val="none" w:sz="0" w:space="0" w:color="auto" w:frame="1"/>
        </w:rPr>
        <w:t>є дане приміщення з 1980 року, Подільська районна в місті Києві державна адміністрація підтримує зазначене питання.</w:t>
      </w:r>
    </w:p>
    <w:p w14:paraId="46680EF9" w14:textId="77777777" w:rsidR="00494D20" w:rsidRDefault="00F453AB" w:rsidP="00494D20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ВИСТУПИЛИ: Плотніков Ю.А</w:t>
      </w:r>
      <w:r w:rsidR="002E770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415395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зазначив</w:t>
      </w:r>
      <w:r w:rsidR="008101E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, що Департамент комунальної власності </w:t>
      </w:r>
      <w:r w:rsidR="00415395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м. Києва </w:t>
      </w:r>
      <w:r w:rsidR="00415395" w:rsidRPr="00C60B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виконавчого органу Київської міської ради (</w:t>
      </w:r>
      <w:r w:rsidR="00415395" w:rsidRPr="00C60B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міської державної адміністрації</w:t>
      </w:r>
      <w:r w:rsidR="00415395" w:rsidRPr="00C60BDD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)</w:t>
      </w:r>
      <w:r w:rsidR="00415395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</w:t>
      </w:r>
      <w:r w:rsidR="00856C3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підтримує дан</w:t>
      </w:r>
      <w:r w:rsidR="00415395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ий проект рішення.</w:t>
      </w:r>
    </w:p>
    <w:p w14:paraId="21135162" w14:textId="77777777" w:rsidR="00494D20" w:rsidRPr="005B25C0" w:rsidRDefault="00494D20" w:rsidP="00494D20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2E7701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проект</w:t>
      </w:r>
      <w:r w:rsidR="002E7701" w:rsidRPr="00F235DD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eastAsia="zh-CN" w:bidi="hi-IN"/>
        </w:rPr>
        <w:t xml:space="preserve"> рішення Київської міської ради </w:t>
      </w:r>
      <w:r w:rsidR="002E7701" w:rsidRPr="00F235DD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</w:t>
      </w:r>
      <w:hyperlink r:id="rId10" w:history="1">
        <w:r w:rsidR="002E7701" w:rsidRPr="00F235D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>Про передачу в оренду без проведення конкурсу нежитлових приміщень комунальної власності тери</w:t>
        </w:r>
        <w:r w:rsidR="002E7701">
          <w:rPr>
            <w:rFonts w:ascii="Times New Roman" w:eastAsia="Calibri" w:hAnsi="Times New Roman" w:cs="Times New Roman"/>
            <w:color w:val="000000" w:themeColor="text1"/>
            <w:sz w:val="28"/>
            <w:szCs w:val="28"/>
            <w:bdr w:val="none" w:sz="0" w:space="0" w:color="auto" w:frame="1"/>
          </w:rPr>
          <w:t xml:space="preserve">торіальної громади міста Києва» </w:t>
        </w:r>
        <w:r w:rsidR="002E7701" w:rsidRPr="002E7701">
          <w:rPr>
            <w:rFonts w:ascii="Times New Roman" w:eastAsia="Calibri" w:hAnsi="Times New Roman" w:cs="Times New Roman"/>
            <w:b/>
            <w:color w:val="000000" w:themeColor="text1"/>
            <w:sz w:val="28"/>
            <w:szCs w:val="28"/>
            <w:bdr w:val="none" w:sz="0" w:space="0" w:color="auto" w:frame="1"/>
          </w:rPr>
          <w:t xml:space="preserve">підтримати. </w:t>
        </w:r>
      </w:hyperlink>
    </w:p>
    <w:p w14:paraId="7D25D7CB" w14:textId="3DB227BC" w:rsidR="00494D20" w:rsidRPr="005B25C0" w:rsidRDefault="00697C5B" w:rsidP="00494D20">
      <w:pPr>
        <w:tabs>
          <w:tab w:val="left" w:pos="540"/>
          <w:tab w:val="left" w:pos="1320"/>
        </w:tabs>
        <w:spacing w:after="0" w:line="240" w:lineRule="atLeast"/>
        <w:ind w:firstLine="709"/>
        <w:contextualSpacing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ГОЛОСУВАЛИ:</w:t>
      </w:r>
      <w:r w:rsidR="00494D2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«за» – 3</w:t>
      </w:r>
      <w:r w:rsidR="00494D20" w:rsidRPr="005B25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 – 0.</w:t>
      </w:r>
    </w:p>
    <w:p w14:paraId="2FD4739E" w14:textId="77777777" w:rsidR="00494D20" w:rsidRDefault="00494D20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B25C0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Рішення прийнято.</w:t>
      </w:r>
    </w:p>
    <w:p w14:paraId="04644B65" w14:textId="77777777" w:rsidR="00494D20" w:rsidRDefault="00494D20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</w:p>
    <w:p w14:paraId="16AD10C0" w14:textId="77777777" w:rsidR="00FB1A8A" w:rsidRPr="00FB1A8A" w:rsidRDefault="00FB1A8A" w:rsidP="00031454">
      <w:pPr>
        <w:numPr>
          <w:ilvl w:val="0"/>
          <w:numId w:val="8"/>
        </w:numPr>
        <w:spacing w:after="0" w:line="240" w:lineRule="atLeast"/>
        <w:ind w:left="0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35DD">
        <w:rPr>
          <w:rFonts w:ascii="Times New Roman" w:eastAsia="Calibri" w:hAnsi="Times New Roman" w:cs="Times New Roman"/>
          <w:sz w:val="28"/>
          <w:szCs w:val="28"/>
        </w:rPr>
        <w:t>Розгляд звернення Київської міської благодійної організації «Ансамбль танцю «Вітамінчики» на адресу Комісії з проханням розглянути питання щодо включення до Комплексної міської цільової програми «Столична культура 2019-2021 роки» Міжнародного фестивалю дитячо-юнацької творчості «Сонячний каштанчик» з передбаченням відповідного фінансування.</w:t>
      </w:r>
    </w:p>
    <w:p w14:paraId="08684BED" w14:textId="77777777" w:rsidR="00494D20" w:rsidRPr="00564C73" w:rsidRDefault="00494D20" w:rsidP="00494D20">
      <w:pPr>
        <w:spacing w:after="0" w:line="240" w:lineRule="atLeast"/>
        <w:ind w:firstLine="708"/>
        <w:contextualSpacing/>
        <w:jc w:val="both"/>
        <w:rPr>
          <w:rFonts w:ascii="Times New Roman" w:eastAsia="Andale Sans U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290760">
        <w:rPr>
          <w:rFonts w:ascii="Times New Roman" w:eastAsia="Calibri" w:hAnsi="Times New Roman" w:cs="Times New Roman"/>
          <w:sz w:val="28"/>
          <w:szCs w:val="28"/>
        </w:rPr>
        <w:t xml:space="preserve">Муху В.В. про </w:t>
      </w:r>
      <w:r w:rsidR="00290760" w:rsidRPr="00290760">
        <w:rPr>
          <w:rFonts w:ascii="Times New Roman" w:eastAsia="Calibri" w:hAnsi="Times New Roman" w:cs="Times New Roman"/>
          <w:sz w:val="28"/>
          <w:szCs w:val="28"/>
        </w:rPr>
        <w:t>звернення Київської міської благодійної організації «Ансамбль танцю «Вітамінчики» на адресу Комісії з проханням розглянути питання щодо включення до Комплексної міської цільової програми «Столична культура 2019-2021 роки» Міжнародного фестивалю дитячо-юнацької творчості «Сонячний каштанчик» з передбаченням відповідного фінансування.</w:t>
      </w:r>
    </w:p>
    <w:p w14:paraId="24358317" w14:textId="77777777" w:rsidR="00494D20" w:rsidRDefault="0025199C" w:rsidP="00494D2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ВИСТУПИЛИ: </w:t>
      </w:r>
      <w:r w:rsidR="007F6B5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Мельник О.Й</w:t>
      </w:r>
      <w:r w:rsidR="00415395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</w:t>
      </w:r>
      <w:r w:rsidR="007F6B5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, Анжияк С.М.</w:t>
      </w:r>
      <w:r w:rsidR="0045603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, Муха В.В.</w:t>
      </w:r>
      <w:r w:rsidR="007A627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, Поживанов О.М.</w:t>
      </w:r>
    </w:p>
    <w:p w14:paraId="33F2C17A" w14:textId="3DD7E88B" w:rsidR="00415395" w:rsidRDefault="00415395" w:rsidP="00415395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Мельник О.Й. </w:t>
      </w:r>
      <w:r w:rsidR="003E248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зазначив, що</w:t>
      </w:r>
      <w:r w:rsidR="00456031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,</w:t>
      </w:r>
      <w:r w:rsidR="003E248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на його переконання</w:t>
      </w:r>
      <w:r w:rsidR="00576A75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,</w:t>
      </w:r>
      <w:r w:rsidR="003E248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576A75">
        <w:rPr>
          <w:rFonts w:ascii="Times New Roman" w:eastAsia="Calibri" w:hAnsi="Times New Roman" w:cs="Times New Roman"/>
          <w:sz w:val="28"/>
          <w:szCs w:val="28"/>
        </w:rPr>
        <w:t>Міжнародний фестиваль</w:t>
      </w:r>
      <w:r w:rsidR="003E248E" w:rsidRPr="00F235DD">
        <w:rPr>
          <w:rFonts w:ascii="Times New Roman" w:eastAsia="Calibri" w:hAnsi="Times New Roman" w:cs="Times New Roman"/>
          <w:sz w:val="28"/>
          <w:szCs w:val="28"/>
        </w:rPr>
        <w:t xml:space="preserve"> дитячо-юнацької творчості «Сонячний каштанчик»</w:t>
      </w:r>
      <w:r w:rsidR="00576A75">
        <w:rPr>
          <w:rFonts w:ascii="Times New Roman" w:eastAsia="Calibri" w:hAnsi="Times New Roman" w:cs="Times New Roman"/>
          <w:sz w:val="28"/>
          <w:szCs w:val="28"/>
        </w:rPr>
        <w:t xml:space="preserve"> має фінансуватись з бюджету міста Києва, він </w:t>
      </w:r>
      <w:r w:rsidR="005D00D5">
        <w:rPr>
          <w:rFonts w:ascii="Times New Roman" w:eastAsia="Calibri" w:hAnsi="Times New Roman" w:cs="Times New Roman"/>
          <w:sz w:val="28"/>
          <w:szCs w:val="28"/>
        </w:rPr>
        <w:t xml:space="preserve">є </w:t>
      </w:r>
      <w:r w:rsidR="00576A75">
        <w:rPr>
          <w:rFonts w:ascii="Times New Roman" w:eastAsia="Calibri" w:hAnsi="Times New Roman" w:cs="Times New Roman"/>
          <w:sz w:val="28"/>
          <w:szCs w:val="28"/>
        </w:rPr>
        <w:t>чи не єдиним</w:t>
      </w:r>
      <w:r w:rsidR="0064516E">
        <w:rPr>
          <w:rFonts w:ascii="Times New Roman" w:eastAsia="Calibri" w:hAnsi="Times New Roman" w:cs="Times New Roman"/>
          <w:sz w:val="28"/>
          <w:szCs w:val="28"/>
        </w:rPr>
        <w:t xml:space="preserve"> київським </w:t>
      </w:r>
      <w:r w:rsidR="00576A75">
        <w:rPr>
          <w:rFonts w:ascii="Times New Roman" w:eastAsia="Calibri" w:hAnsi="Times New Roman" w:cs="Times New Roman"/>
          <w:sz w:val="28"/>
          <w:szCs w:val="28"/>
        </w:rPr>
        <w:t xml:space="preserve"> безкоштовним 7-денним </w:t>
      </w:r>
      <w:r w:rsidR="00456031">
        <w:rPr>
          <w:rFonts w:ascii="Times New Roman" w:eastAsia="Calibri" w:hAnsi="Times New Roman" w:cs="Times New Roman"/>
          <w:sz w:val="28"/>
          <w:szCs w:val="28"/>
        </w:rPr>
        <w:t xml:space="preserve">фольклорним </w:t>
      </w:r>
      <w:r w:rsidR="00576A75">
        <w:rPr>
          <w:rFonts w:ascii="Times New Roman" w:eastAsia="Calibri" w:hAnsi="Times New Roman" w:cs="Times New Roman"/>
          <w:sz w:val="28"/>
          <w:szCs w:val="28"/>
        </w:rPr>
        <w:t>фестивалем.</w:t>
      </w:r>
      <w:r w:rsidR="005D00D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2F54109" w14:textId="77777777" w:rsidR="00415395" w:rsidRDefault="00415395" w:rsidP="0011391C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Анжияк С.М.</w:t>
      </w:r>
      <w:r w:rsidR="008B6D3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зазначив, що</w:t>
      </w:r>
      <w:r w:rsidR="00B873F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8B6D30">
        <w:rPr>
          <w:rFonts w:ascii="Times New Roman" w:eastAsia="Calibri" w:hAnsi="Times New Roman" w:cs="Times New Roman"/>
          <w:sz w:val="28"/>
          <w:szCs w:val="28"/>
        </w:rPr>
        <w:t>Міжнародний фестиваль</w:t>
      </w:r>
      <w:r w:rsidR="008B6D30" w:rsidRPr="00F235DD">
        <w:rPr>
          <w:rFonts w:ascii="Times New Roman" w:eastAsia="Calibri" w:hAnsi="Times New Roman" w:cs="Times New Roman"/>
          <w:sz w:val="28"/>
          <w:szCs w:val="28"/>
        </w:rPr>
        <w:t xml:space="preserve"> дитячо-юнацької творчості «Сонячний каштанчик»</w:t>
      </w:r>
      <w:r w:rsidR="00B873F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8B6D3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відноситься до категорії</w:t>
      </w:r>
      <w:r w:rsidR="00B873F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8B6D3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позашкільної освіти, а Департамент</w:t>
      </w:r>
      <w:r w:rsidR="00B873F0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культури </w:t>
      </w:r>
      <w:r w:rsidR="00B873F0" w:rsidRPr="00C60B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виконавчого органу Київської міської ради (</w:t>
      </w:r>
      <w:r w:rsidR="00B873F0" w:rsidRPr="00C60B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міської державної адміністрації</w:t>
      </w:r>
      <w:r w:rsidR="00B873F0" w:rsidRPr="00C60BDD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)</w:t>
      </w:r>
      <w:r w:rsidR="00B873F0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опікується професійним дитячим мистецтвом. </w:t>
      </w:r>
      <w:r w:rsidR="0064516E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Даний захід </w:t>
      </w:r>
      <w:r w:rsidR="0064516E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lastRenderedPageBreak/>
        <w:t>може бути внесеним</w:t>
      </w:r>
      <w:r w:rsidR="008B6D30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до календарного плану культурно-</w:t>
      </w:r>
      <w:r w:rsidR="0011391C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мистецьких заходів департаменту з наданням фінансової підтримки.</w:t>
      </w:r>
    </w:p>
    <w:p w14:paraId="15CCB656" w14:textId="77777777" w:rsidR="0011391C" w:rsidRDefault="0011391C" w:rsidP="00D7117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Муха В.В. </w:t>
      </w:r>
      <w:r w:rsidR="00D71170">
        <w:rPr>
          <w:rFonts w:ascii="Times New Roman" w:eastAsia="Calibri" w:hAnsi="Times New Roman" w:cs="Times New Roman"/>
          <w:sz w:val="28"/>
          <w:szCs w:val="28"/>
        </w:rPr>
        <w:t>проінформувала, що фестиваль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підтриманий киянами в рамках Громадського бюджету міста Києва. Запропонувала підтримати </w:t>
      </w:r>
      <w:r w:rsidR="00500663">
        <w:rPr>
          <w:rFonts w:ascii="Times New Roman" w:eastAsia="Calibri" w:hAnsi="Times New Roman" w:cs="Times New Roman"/>
          <w:sz w:val="28"/>
          <w:szCs w:val="28"/>
        </w:rPr>
        <w:t xml:space="preserve">ініціативу </w:t>
      </w:r>
      <w:r w:rsidR="00B26689">
        <w:rPr>
          <w:rFonts w:ascii="Times New Roman" w:eastAsia="Calibri" w:hAnsi="Times New Roman" w:cs="Times New Roman"/>
          <w:sz w:val="28"/>
          <w:szCs w:val="28"/>
        </w:rPr>
        <w:t xml:space="preserve">щодо </w:t>
      </w:r>
      <w:r w:rsidR="00500663">
        <w:rPr>
          <w:rFonts w:ascii="Times New Roman" w:eastAsia="Calibri" w:hAnsi="Times New Roman" w:cs="Times New Roman"/>
          <w:sz w:val="28"/>
          <w:szCs w:val="28"/>
        </w:rPr>
        <w:t>проведення зазначеного фестивалю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26689">
        <w:rPr>
          <w:rFonts w:ascii="Times New Roman" w:eastAsia="Calibri" w:hAnsi="Times New Roman" w:cs="Times New Roman"/>
          <w:sz w:val="28"/>
          <w:szCs w:val="28"/>
        </w:rPr>
        <w:t xml:space="preserve">та фінансування його з бюджету міста Києва, доручити Департаменту </w:t>
      </w:r>
      <w:r w:rsidR="00B2668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культури </w:t>
      </w:r>
      <w:r w:rsidR="00B26689" w:rsidRPr="00C60B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виконавчого органу Київської міської ради (</w:t>
      </w:r>
      <w:r w:rsidR="00B26689" w:rsidRPr="00C60B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міської державної адміністрації</w:t>
      </w:r>
      <w:r w:rsidR="00B26689" w:rsidRPr="00C60BDD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)</w:t>
      </w:r>
      <w:r w:rsidR="00B26689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та Департаменту освіти і науки, молоді та спорту  </w:t>
      </w:r>
      <w:r w:rsidR="00B26689" w:rsidRPr="00C60BD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виконавчого органу Київської міської ради (</w:t>
      </w:r>
      <w:r w:rsidR="00B26689" w:rsidRPr="00C60B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Київської міської державної адміністрації</w:t>
      </w:r>
      <w:r w:rsidR="00B26689" w:rsidRPr="00C60BDD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>)</w:t>
      </w:r>
      <w:r w:rsidR="00D71170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опрацювати зазначене звернення та надати на адресу Комісії пропозиції щодо вирішення питання про фінансування </w:t>
      </w:r>
      <w:r w:rsidR="00D71170">
        <w:rPr>
          <w:rFonts w:ascii="Times New Roman" w:eastAsia="Calibri" w:hAnsi="Times New Roman" w:cs="Times New Roman"/>
          <w:sz w:val="28"/>
          <w:szCs w:val="28"/>
        </w:rPr>
        <w:t>Міжнародного фестивалю</w:t>
      </w:r>
      <w:r w:rsidR="00D71170" w:rsidRPr="00F235DD">
        <w:rPr>
          <w:rFonts w:ascii="Times New Roman" w:eastAsia="Calibri" w:hAnsi="Times New Roman" w:cs="Times New Roman"/>
          <w:sz w:val="28"/>
          <w:szCs w:val="28"/>
        </w:rPr>
        <w:t xml:space="preserve"> дитячо-юнацької творчості «Сонячний каштанчик»</w:t>
      </w:r>
      <w:r w:rsidR="00D71170">
        <w:rPr>
          <w:rFonts w:ascii="Times New Roman" w:eastAsia="Calibri" w:hAnsi="Times New Roman" w:cs="Times New Roman"/>
          <w:sz w:val="28"/>
          <w:szCs w:val="28"/>
        </w:rPr>
        <w:t xml:space="preserve"> за рахунок бюджету міста Києва на наступні три роки.</w:t>
      </w:r>
    </w:p>
    <w:p w14:paraId="697BC055" w14:textId="4090C49B" w:rsidR="007A627C" w:rsidRPr="0011391C" w:rsidRDefault="007A627C" w:rsidP="00D7117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sz w:val="28"/>
          <w:szCs w:val="28"/>
        </w:rPr>
        <w:t>Пожива</w:t>
      </w:r>
      <w:r w:rsidR="00541F11">
        <w:rPr>
          <w:rFonts w:ascii="Times New Roman" w:eastAsia="Calibri" w:hAnsi="Times New Roman" w:cs="Times New Roman"/>
          <w:sz w:val="28"/>
          <w:szCs w:val="28"/>
        </w:rPr>
        <w:t>нов О.М. запропонував направити звернення</w:t>
      </w:r>
      <w:r w:rsidR="00541F11" w:rsidRPr="00541F1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 </w:t>
      </w:r>
      <w:r w:rsidR="00541F11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щодо вирішення питання про фінансування </w:t>
      </w:r>
      <w:r w:rsidR="00541F11">
        <w:rPr>
          <w:rFonts w:ascii="Times New Roman" w:eastAsia="Calibri" w:hAnsi="Times New Roman" w:cs="Times New Roman"/>
          <w:sz w:val="28"/>
          <w:szCs w:val="28"/>
        </w:rPr>
        <w:t>Міжнародного фестивалю</w:t>
      </w:r>
      <w:r w:rsidR="00541F11" w:rsidRPr="00F235DD">
        <w:rPr>
          <w:rFonts w:ascii="Times New Roman" w:eastAsia="Calibri" w:hAnsi="Times New Roman" w:cs="Times New Roman"/>
          <w:sz w:val="28"/>
          <w:szCs w:val="28"/>
        </w:rPr>
        <w:t xml:space="preserve"> дитячо-юнацької творчості «Сонячний каштанчик»</w:t>
      </w:r>
      <w:r w:rsidR="00541F11">
        <w:rPr>
          <w:rFonts w:ascii="Times New Roman" w:eastAsia="Calibri" w:hAnsi="Times New Roman" w:cs="Times New Roman"/>
          <w:sz w:val="28"/>
          <w:szCs w:val="28"/>
        </w:rPr>
        <w:t xml:space="preserve"> за рахунок бюджету міста Києва </w:t>
      </w:r>
      <w:r w:rsidR="00E6265F">
        <w:rPr>
          <w:rFonts w:ascii="Times New Roman" w:eastAsia="Calibri" w:hAnsi="Times New Roman" w:cs="Times New Roman"/>
          <w:sz w:val="28"/>
          <w:szCs w:val="28"/>
        </w:rPr>
        <w:t>на наступні три роки на адресу г</w:t>
      </w:r>
      <w:r w:rsidR="00541F11">
        <w:rPr>
          <w:rFonts w:ascii="Times New Roman" w:eastAsia="Calibri" w:hAnsi="Times New Roman" w:cs="Times New Roman"/>
          <w:sz w:val="28"/>
          <w:szCs w:val="28"/>
        </w:rPr>
        <w:t>олови Київської мі</w:t>
      </w:r>
      <w:r w:rsidR="00C25F99">
        <w:rPr>
          <w:rFonts w:ascii="Times New Roman" w:eastAsia="Calibri" w:hAnsi="Times New Roman" w:cs="Times New Roman"/>
          <w:sz w:val="28"/>
          <w:szCs w:val="28"/>
        </w:rPr>
        <w:t>ської державної адміністрації</w:t>
      </w:r>
      <w:r w:rsidR="00541F1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B8E6B79" w14:textId="77777777" w:rsidR="00494D20" w:rsidRDefault="00494D20" w:rsidP="00494D20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7A627C">
        <w:rPr>
          <w:rFonts w:ascii="Times New Roman" w:eastAsia="Calibri" w:hAnsi="Times New Roman" w:cs="Times New Roman"/>
          <w:sz w:val="28"/>
          <w:szCs w:val="28"/>
        </w:rPr>
        <w:t xml:space="preserve">- ініціативу щодо проведення </w:t>
      </w:r>
      <w:r w:rsidR="00C25F99">
        <w:rPr>
          <w:rFonts w:ascii="Times New Roman" w:eastAsia="Calibri" w:hAnsi="Times New Roman" w:cs="Times New Roman"/>
          <w:sz w:val="28"/>
          <w:szCs w:val="28"/>
        </w:rPr>
        <w:t>Міжнародного фестивалю</w:t>
      </w:r>
      <w:r w:rsidR="00C25F99" w:rsidRPr="00F235DD">
        <w:rPr>
          <w:rFonts w:ascii="Times New Roman" w:eastAsia="Calibri" w:hAnsi="Times New Roman" w:cs="Times New Roman"/>
          <w:sz w:val="28"/>
          <w:szCs w:val="28"/>
        </w:rPr>
        <w:t xml:space="preserve"> дитячо-юнацької творчості «Сонячний каштанчик»</w:t>
      </w:r>
      <w:r w:rsidR="00C25F99">
        <w:rPr>
          <w:rFonts w:ascii="Times New Roman" w:eastAsia="Calibri" w:hAnsi="Times New Roman" w:cs="Times New Roman"/>
          <w:sz w:val="28"/>
          <w:szCs w:val="28"/>
        </w:rPr>
        <w:t xml:space="preserve"> за рахунок коштів</w:t>
      </w:r>
      <w:r w:rsidR="007A627C">
        <w:rPr>
          <w:rFonts w:ascii="Times New Roman" w:eastAsia="Calibri" w:hAnsi="Times New Roman" w:cs="Times New Roman"/>
          <w:sz w:val="28"/>
          <w:szCs w:val="28"/>
        </w:rPr>
        <w:t xml:space="preserve"> бюджету міста Києва</w:t>
      </w:r>
      <w:r w:rsidR="00541F11">
        <w:rPr>
          <w:rFonts w:ascii="Times New Roman" w:eastAsia="Calibri" w:hAnsi="Times New Roman" w:cs="Times New Roman"/>
          <w:sz w:val="28"/>
          <w:szCs w:val="28"/>
        </w:rPr>
        <w:t xml:space="preserve"> підтримати;</w:t>
      </w:r>
    </w:p>
    <w:p w14:paraId="31BDDEB2" w14:textId="1FA095B2" w:rsidR="00541F11" w:rsidRPr="00541F11" w:rsidRDefault="00541F11" w:rsidP="00E304DF">
      <w:pPr>
        <w:pStyle w:val="ListParagraph"/>
        <w:numPr>
          <w:ilvl w:val="0"/>
          <w:numId w:val="14"/>
        </w:numPr>
        <w:spacing w:after="0" w:line="240" w:lineRule="atLeast"/>
        <w:ind w:left="0" w:firstLine="2410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Комісії направити звернення </w:t>
      </w:r>
      <w:r w:rsidR="00C25F99">
        <w:rPr>
          <w:rFonts w:ascii="Times New Roman" w:eastAsia="SimSun" w:hAnsi="Times New Roman" w:cs="Mangal"/>
          <w:kern w:val="2"/>
          <w:sz w:val="28"/>
          <w:szCs w:val="28"/>
          <w:lang w:eastAsia="zh-CN" w:bidi="hi-IN"/>
        </w:rPr>
        <w:t xml:space="preserve">щодо вирішення питання про фінансування </w:t>
      </w:r>
      <w:r w:rsidR="00C25F99">
        <w:rPr>
          <w:rFonts w:ascii="Times New Roman" w:eastAsia="Calibri" w:hAnsi="Times New Roman" w:cs="Times New Roman"/>
          <w:sz w:val="28"/>
          <w:szCs w:val="28"/>
        </w:rPr>
        <w:t>Міжнародного фестивалю</w:t>
      </w:r>
      <w:r w:rsidR="00C25F99" w:rsidRPr="00F235DD">
        <w:rPr>
          <w:rFonts w:ascii="Times New Roman" w:eastAsia="Calibri" w:hAnsi="Times New Roman" w:cs="Times New Roman"/>
          <w:sz w:val="28"/>
          <w:szCs w:val="28"/>
        </w:rPr>
        <w:t xml:space="preserve"> дитячо-юнацької творчості «Сонячний каштанчик»</w:t>
      </w:r>
      <w:r w:rsidR="00C25F99">
        <w:rPr>
          <w:rFonts w:ascii="Times New Roman" w:eastAsia="Calibri" w:hAnsi="Times New Roman" w:cs="Times New Roman"/>
          <w:sz w:val="28"/>
          <w:szCs w:val="28"/>
        </w:rPr>
        <w:t xml:space="preserve"> за рахунок бюджету міста Києва на наступні три роки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на </w:t>
      </w:r>
      <w:r w:rsidR="00E6265F">
        <w:rPr>
          <w:rFonts w:ascii="Times New Roman" w:eastAsia="Calibri" w:hAnsi="Times New Roman" w:cs="Times New Roman"/>
          <w:sz w:val="28"/>
          <w:szCs w:val="28"/>
        </w:rPr>
        <w:t>адресу г</w:t>
      </w:r>
      <w:r>
        <w:rPr>
          <w:rFonts w:ascii="Times New Roman" w:eastAsia="Calibri" w:hAnsi="Times New Roman" w:cs="Times New Roman"/>
          <w:sz w:val="28"/>
          <w:szCs w:val="28"/>
        </w:rPr>
        <w:t>олови Київської міської державної адміністрації</w:t>
      </w:r>
      <w:r w:rsidR="00C25F9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C150F0E" w14:textId="61709452" w:rsidR="00494D20" w:rsidRPr="00494D20" w:rsidRDefault="00E6265F" w:rsidP="00494D20">
      <w:pPr>
        <w:tabs>
          <w:tab w:val="left" w:pos="540"/>
          <w:tab w:val="left" w:pos="1320"/>
        </w:tabs>
        <w:spacing w:after="0" w:line="240" w:lineRule="atLeast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ГОЛОСУВАЛИ: </w:t>
      </w:r>
      <w:r w:rsidR="00494D2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«за» – 3</w:t>
      </w:r>
      <w:r w:rsidR="00494D20" w:rsidRPr="005B25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 – 0.</w:t>
      </w:r>
    </w:p>
    <w:p w14:paraId="2EEF755D" w14:textId="77777777" w:rsidR="00494D20" w:rsidRDefault="00494D20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B25C0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Рішення прийнято.</w:t>
      </w:r>
    </w:p>
    <w:p w14:paraId="33762C21" w14:textId="77777777" w:rsidR="00FB1A8A" w:rsidRDefault="00FB1A8A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</w:p>
    <w:p w14:paraId="5787C26E" w14:textId="77777777" w:rsidR="00494D20" w:rsidRPr="00FB1A8A" w:rsidRDefault="00FB1A8A" w:rsidP="00031454">
      <w:pPr>
        <w:numPr>
          <w:ilvl w:val="0"/>
          <w:numId w:val="8"/>
        </w:numPr>
        <w:spacing w:after="0" w:line="240" w:lineRule="atLeast"/>
        <w:ind w:left="0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235DD">
        <w:rPr>
          <w:rFonts w:ascii="Times New Roman" w:eastAsia="Calibri" w:hAnsi="Times New Roman" w:cs="Times New Roman"/>
          <w:sz w:val="28"/>
          <w:szCs w:val="28"/>
        </w:rPr>
        <w:t>Розгляд звернення Громадської організації «Андріївський Узвіз» на адресу Комісії з проханням сприяти у внесенні до графіку щорічних міських свят свята «День народження Андріївського Узвозу» (другі вихідні вересня).</w:t>
      </w:r>
    </w:p>
    <w:p w14:paraId="0E3AEB01" w14:textId="77777777" w:rsidR="00494D20" w:rsidRPr="007F6B5F" w:rsidRDefault="00494D20" w:rsidP="007F6B5F">
      <w:pPr>
        <w:spacing w:after="0" w:line="240" w:lineRule="atLeast"/>
        <w:ind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25199C">
        <w:rPr>
          <w:rFonts w:ascii="Times New Roman" w:eastAsia="Calibri" w:hAnsi="Times New Roman" w:cs="Times New Roman"/>
          <w:bCs/>
          <w:sz w:val="28"/>
          <w:szCs w:val="28"/>
        </w:rPr>
        <w:t>Муху</w:t>
      </w:r>
      <w:r w:rsidR="0025199C" w:rsidRPr="0025199C">
        <w:rPr>
          <w:rFonts w:ascii="Times New Roman" w:eastAsia="Calibri" w:hAnsi="Times New Roman" w:cs="Times New Roman"/>
          <w:bCs/>
          <w:sz w:val="28"/>
          <w:szCs w:val="28"/>
        </w:rPr>
        <w:t xml:space="preserve"> В.В.</w:t>
      </w:r>
      <w:r w:rsidR="007F6B5F">
        <w:rPr>
          <w:rFonts w:ascii="Times New Roman" w:eastAsia="Calibri" w:hAnsi="Times New Roman" w:cs="Times New Roman"/>
          <w:bCs/>
          <w:sz w:val="28"/>
          <w:szCs w:val="28"/>
        </w:rPr>
        <w:t xml:space="preserve"> про </w:t>
      </w:r>
      <w:r w:rsidR="007F6B5F" w:rsidRPr="00F235DD">
        <w:rPr>
          <w:rFonts w:ascii="Times New Roman" w:eastAsia="Calibri" w:hAnsi="Times New Roman" w:cs="Times New Roman"/>
          <w:sz w:val="28"/>
          <w:szCs w:val="28"/>
        </w:rPr>
        <w:t>звернення Громадської організації «Андріївський Узвіз» на адресу Комісії з проханням сприяти у внесенні до графіку щорічних міських свят свята «День народження Андріївського Узвозу» (другі вихідні вересня).</w:t>
      </w:r>
    </w:p>
    <w:p w14:paraId="05562E34" w14:textId="77777777" w:rsidR="00A572D6" w:rsidRDefault="00494D20" w:rsidP="00494D2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ВИСТУПИЛИ: </w:t>
      </w:r>
      <w:r w:rsidR="00A572D6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Митрофанова Т.О., Анжияк С.М.</w:t>
      </w:r>
      <w:r w:rsidR="006A6513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, Муха В.В., Поживанов О.М.</w:t>
      </w:r>
    </w:p>
    <w:p w14:paraId="56373424" w14:textId="3E39E272" w:rsidR="00494D20" w:rsidRDefault="007F6B5F" w:rsidP="00494D2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Митрофанова Т.О.</w:t>
      </w:r>
      <w:r w:rsidR="00E304D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A866E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зазначила, що свято </w:t>
      </w:r>
      <w:r w:rsidR="00A866E4" w:rsidRPr="00F235DD">
        <w:rPr>
          <w:rFonts w:ascii="Times New Roman" w:eastAsia="Calibri" w:hAnsi="Times New Roman" w:cs="Times New Roman"/>
          <w:sz w:val="28"/>
          <w:szCs w:val="28"/>
        </w:rPr>
        <w:t>«День народження Андріївського Узвозу»</w:t>
      </w:r>
      <w:r w:rsidR="00A866E4">
        <w:rPr>
          <w:rFonts w:ascii="Times New Roman" w:eastAsia="Calibri" w:hAnsi="Times New Roman" w:cs="Times New Roman"/>
          <w:sz w:val="28"/>
          <w:szCs w:val="28"/>
        </w:rPr>
        <w:t>, яке проводилось вперше</w:t>
      </w:r>
      <w:r w:rsidR="003C5D37">
        <w:rPr>
          <w:rFonts w:ascii="Times New Roman" w:eastAsia="Calibri" w:hAnsi="Times New Roman" w:cs="Times New Roman"/>
          <w:sz w:val="28"/>
          <w:szCs w:val="28"/>
        </w:rPr>
        <w:t>,</w:t>
      </w:r>
      <w:r w:rsidR="00A866E4">
        <w:rPr>
          <w:rFonts w:ascii="Times New Roman" w:eastAsia="Calibri" w:hAnsi="Times New Roman" w:cs="Times New Roman"/>
          <w:sz w:val="28"/>
          <w:szCs w:val="28"/>
        </w:rPr>
        <w:t xml:space="preserve"> зібрало понад 15000 </w:t>
      </w:r>
      <w:r w:rsidR="003C5D37">
        <w:rPr>
          <w:rFonts w:ascii="Times New Roman" w:eastAsia="Calibri" w:hAnsi="Times New Roman" w:cs="Times New Roman"/>
          <w:sz w:val="28"/>
          <w:szCs w:val="28"/>
        </w:rPr>
        <w:t>гостей. Його учасниками були київські театри, музеї, художн</w:t>
      </w:r>
      <w:r w:rsidR="001A000E">
        <w:rPr>
          <w:rFonts w:ascii="Times New Roman" w:eastAsia="Calibri" w:hAnsi="Times New Roman" w:cs="Times New Roman"/>
          <w:sz w:val="28"/>
          <w:szCs w:val="28"/>
        </w:rPr>
        <w:t>ики, ансамблі.</w:t>
      </w:r>
      <w:r w:rsidR="00E6265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000E">
        <w:rPr>
          <w:rFonts w:ascii="Times New Roman" w:eastAsia="Calibri" w:hAnsi="Times New Roman" w:cs="Times New Roman"/>
          <w:sz w:val="28"/>
          <w:szCs w:val="28"/>
        </w:rPr>
        <w:t xml:space="preserve">Мета свята – </w:t>
      </w:r>
      <w:r w:rsidR="0085037A">
        <w:rPr>
          <w:rFonts w:ascii="Times New Roman" w:eastAsia="Calibri" w:hAnsi="Times New Roman" w:cs="Times New Roman"/>
          <w:sz w:val="28"/>
          <w:szCs w:val="28"/>
        </w:rPr>
        <w:t>«</w:t>
      </w:r>
      <w:r w:rsidR="001A000E">
        <w:rPr>
          <w:rFonts w:ascii="Times New Roman" w:eastAsia="Calibri" w:hAnsi="Times New Roman" w:cs="Times New Roman"/>
          <w:sz w:val="28"/>
          <w:szCs w:val="28"/>
        </w:rPr>
        <w:t xml:space="preserve">повернути </w:t>
      </w:r>
      <w:r w:rsidR="006D6FC2">
        <w:rPr>
          <w:rFonts w:ascii="Times New Roman" w:eastAsia="Calibri" w:hAnsi="Times New Roman" w:cs="Times New Roman"/>
          <w:sz w:val="28"/>
          <w:szCs w:val="28"/>
        </w:rPr>
        <w:t>Андріївський узвіз обличчям</w:t>
      </w:r>
      <w:r w:rsidR="001A000E">
        <w:rPr>
          <w:rFonts w:ascii="Times New Roman" w:eastAsia="Calibri" w:hAnsi="Times New Roman" w:cs="Times New Roman"/>
          <w:sz w:val="28"/>
          <w:szCs w:val="28"/>
        </w:rPr>
        <w:t xml:space="preserve"> до киян та культури</w:t>
      </w:r>
      <w:r w:rsidR="0085037A">
        <w:rPr>
          <w:rFonts w:ascii="Times New Roman" w:eastAsia="Calibri" w:hAnsi="Times New Roman" w:cs="Times New Roman"/>
          <w:sz w:val="28"/>
          <w:szCs w:val="28"/>
        </w:rPr>
        <w:t>»</w:t>
      </w:r>
      <w:r w:rsidR="001A000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ED82C36" w14:textId="60C824B9" w:rsidR="00A572D6" w:rsidRDefault="00A572D6" w:rsidP="00A572D6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Анжияк С.М. зазначив, що Департамент культури </w:t>
      </w:r>
      <w:r w:rsidRPr="00303DF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="0085037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може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підтримати  свято </w:t>
      </w:r>
      <w:r w:rsidRPr="00F235DD">
        <w:rPr>
          <w:rFonts w:ascii="Times New Roman" w:eastAsia="Calibri" w:hAnsi="Times New Roman" w:cs="Times New Roman"/>
          <w:sz w:val="28"/>
          <w:szCs w:val="28"/>
        </w:rPr>
        <w:t>«День народження Андріївського Узвозу»</w:t>
      </w:r>
      <w:r w:rsidRPr="00CD26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лише в рамках </w:t>
      </w:r>
      <w:r w:rsidR="004179EA">
        <w:rPr>
          <w:rFonts w:ascii="Times New Roman" w:eastAsia="Calibri" w:hAnsi="Times New Roman" w:cs="Times New Roman"/>
          <w:sz w:val="28"/>
          <w:szCs w:val="28"/>
        </w:rPr>
        <w:t xml:space="preserve">щорічного </w:t>
      </w:r>
      <w:r>
        <w:rPr>
          <w:rFonts w:ascii="Times New Roman" w:eastAsia="Calibri" w:hAnsi="Times New Roman" w:cs="Times New Roman"/>
          <w:sz w:val="28"/>
          <w:szCs w:val="28"/>
        </w:rPr>
        <w:t>календарного плану культурно-мистецьких заходів.</w:t>
      </w:r>
    </w:p>
    <w:p w14:paraId="6624D301" w14:textId="77777777" w:rsidR="006A6513" w:rsidRDefault="006A6513" w:rsidP="006A6513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Муха В.В. запропонувала</w:t>
      </w:r>
      <w:r w:rsidRPr="006A65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зазначене звернення підтримати, </w:t>
      </w:r>
      <w:r w:rsidRPr="006A6513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рекомендувати Департаменту культури виконавчого органу Київської міської ради (Київської міської державної адміністрації) внести свято </w:t>
      </w:r>
      <w:r w:rsidRPr="006A6513">
        <w:rPr>
          <w:rFonts w:ascii="Times New Roman" w:eastAsia="Calibri" w:hAnsi="Times New Roman" w:cs="Times New Roman"/>
          <w:sz w:val="28"/>
          <w:szCs w:val="28"/>
        </w:rPr>
        <w:t>«День народження Андріївського Узвозу» (другі вихідні вересня) до календарного плану культурно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-мистецьких заходів на 2019 рік, </w:t>
      </w:r>
      <w:r w:rsidRPr="006A6513">
        <w:rPr>
          <w:rFonts w:ascii="Times New Roman" w:eastAsia="Calibri" w:hAnsi="Times New Roman" w:cs="Times New Roman"/>
          <w:sz w:val="28"/>
          <w:szCs w:val="28"/>
        </w:rPr>
        <w:t xml:space="preserve">заявникові опрацювати з Подільською районною в місті Києві </w:t>
      </w:r>
      <w:r w:rsidRPr="006A6513">
        <w:rPr>
          <w:rFonts w:ascii="Times New Roman" w:eastAsia="Calibri" w:hAnsi="Times New Roman" w:cs="Times New Roman"/>
          <w:sz w:val="28"/>
          <w:szCs w:val="28"/>
        </w:rPr>
        <w:lastRenderedPageBreak/>
        <w:t>державною адміністрацією питання щодо доцільності підготовки проекту рішення Київської міської ради про щорічне відзначення свята «День народження Андріївського Узвозу».</w:t>
      </w:r>
    </w:p>
    <w:p w14:paraId="2DBFC0D4" w14:textId="77777777" w:rsidR="006A6513" w:rsidRPr="006A6513" w:rsidRDefault="006A6513" w:rsidP="006A6513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Поживанов О.М.</w:t>
      </w:r>
      <w:r w:rsidR="00D460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зазначив,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щодо необхідності </w:t>
      </w:r>
      <w:r w:rsidR="00D460E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благоустрою Андріївського узвозу, зокрема під час проведення зазначеного свята.</w:t>
      </w:r>
    </w:p>
    <w:p w14:paraId="30555B56" w14:textId="77777777" w:rsidR="00494D20" w:rsidRDefault="00494D20" w:rsidP="00494D20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E1326C">
        <w:rPr>
          <w:rFonts w:ascii="Times New Roman" w:eastAsia="Calibri" w:hAnsi="Times New Roman" w:cs="Times New Roman"/>
          <w:sz w:val="28"/>
          <w:szCs w:val="28"/>
        </w:rPr>
        <w:t>- зазначене звернення підтримати;</w:t>
      </w:r>
    </w:p>
    <w:p w14:paraId="559DAF4F" w14:textId="77777777" w:rsidR="00E1326C" w:rsidRPr="001A000E" w:rsidRDefault="00CD26CD" w:rsidP="00E304DF">
      <w:pPr>
        <w:pStyle w:val="ListParagraph"/>
        <w:numPr>
          <w:ilvl w:val="0"/>
          <w:numId w:val="14"/>
        </w:numPr>
        <w:spacing w:after="0" w:line="240" w:lineRule="atLeast"/>
        <w:ind w:left="0" w:firstLine="2410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рекомендувати Департаменту культури </w:t>
      </w:r>
      <w:r w:rsidRPr="00303DF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внести свято </w:t>
      </w:r>
      <w:r w:rsidRPr="00F235DD">
        <w:rPr>
          <w:rFonts w:ascii="Times New Roman" w:eastAsia="Calibri" w:hAnsi="Times New Roman" w:cs="Times New Roman"/>
          <w:sz w:val="28"/>
          <w:szCs w:val="28"/>
        </w:rPr>
        <w:t>«День народження Андріївського Узвозу»</w:t>
      </w:r>
      <w:r w:rsidRPr="00CD26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235DD">
        <w:rPr>
          <w:rFonts w:ascii="Times New Roman" w:eastAsia="Calibri" w:hAnsi="Times New Roman" w:cs="Times New Roman"/>
          <w:sz w:val="28"/>
          <w:szCs w:val="28"/>
        </w:rPr>
        <w:t>(другі вихідні вересня)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 календарного плану культурно-мистецьких заходів на 2019 рік.</w:t>
      </w:r>
      <w:r w:rsidR="001A000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5B44F7" w14:textId="77777777" w:rsidR="001A000E" w:rsidRPr="00E1326C" w:rsidRDefault="001A000E" w:rsidP="00E304DF">
      <w:pPr>
        <w:pStyle w:val="ListParagraph"/>
        <w:numPr>
          <w:ilvl w:val="0"/>
          <w:numId w:val="14"/>
        </w:numPr>
        <w:spacing w:after="0" w:line="240" w:lineRule="atLeast"/>
        <w:ind w:left="0" w:firstLine="2410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sz w:val="28"/>
          <w:szCs w:val="28"/>
        </w:rPr>
        <w:t>рекомендувати</w:t>
      </w:r>
      <w:r w:rsidR="00E923B4">
        <w:rPr>
          <w:rFonts w:ascii="Times New Roman" w:eastAsia="Calibri" w:hAnsi="Times New Roman" w:cs="Times New Roman"/>
          <w:sz w:val="28"/>
          <w:szCs w:val="28"/>
        </w:rPr>
        <w:t xml:space="preserve"> заявникові опрацювати </w:t>
      </w:r>
      <w:r w:rsidR="00763D36">
        <w:rPr>
          <w:rFonts w:ascii="Times New Roman" w:eastAsia="Calibri" w:hAnsi="Times New Roman" w:cs="Times New Roman"/>
          <w:sz w:val="28"/>
          <w:szCs w:val="28"/>
        </w:rPr>
        <w:t xml:space="preserve">з Подільською районною в місті Києві державною адміністрацією </w:t>
      </w:r>
      <w:r w:rsidR="00E923B4">
        <w:rPr>
          <w:rFonts w:ascii="Times New Roman" w:eastAsia="Calibri" w:hAnsi="Times New Roman" w:cs="Times New Roman"/>
          <w:sz w:val="28"/>
          <w:szCs w:val="28"/>
        </w:rPr>
        <w:t xml:space="preserve">питання щодо доцільності підготовки проекту рішення Київської міської ради про </w:t>
      </w:r>
      <w:r w:rsidR="00763D36">
        <w:rPr>
          <w:rFonts w:ascii="Times New Roman" w:eastAsia="Calibri" w:hAnsi="Times New Roman" w:cs="Times New Roman"/>
          <w:sz w:val="28"/>
          <w:szCs w:val="28"/>
        </w:rPr>
        <w:t xml:space="preserve">щорічне </w:t>
      </w:r>
      <w:r w:rsidR="00E923B4">
        <w:rPr>
          <w:rFonts w:ascii="Times New Roman" w:eastAsia="Calibri" w:hAnsi="Times New Roman" w:cs="Times New Roman"/>
          <w:sz w:val="28"/>
          <w:szCs w:val="28"/>
        </w:rPr>
        <w:t xml:space="preserve">відзначення </w:t>
      </w:r>
      <w:r w:rsidR="00763D36" w:rsidRPr="00F235DD">
        <w:rPr>
          <w:rFonts w:ascii="Times New Roman" w:eastAsia="Calibri" w:hAnsi="Times New Roman" w:cs="Times New Roman"/>
          <w:sz w:val="28"/>
          <w:szCs w:val="28"/>
        </w:rPr>
        <w:t>свята «День н</w:t>
      </w:r>
      <w:r w:rsidR="00763D36">
        <w:rPr>
          <w:rFonts w:ascii="Times New Roman" w:eastAsia="Calibri" w:hAnsi="Times New Roman" w:cs="Times New Roman"/>
          <w:sz w:val="28"/>
          <w:szCs w:val="28"/>
        </w:rPr>
        <w:t>ародження Андріївського Узвозу»</w:t>
      </w:r>
      <w:r w:rsidR="004179E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1717459" w14:textId="1CFEC5CE" w:rsidR="00494D20" w:rsidRPr="005B25C0" w:rsidRDefault="00E6265F" w:rsidP="00494D20">
      <w:pPr>
        <w:tabs>
          <w:tab w:val="left" w:pos="540"/>
          <w:tab w:val="left" w:pos="1320"/>
        </w:tabs>
        <w:spacing w:after="0" w:line="240" w:lineRule="atLeast"/>
        <w:ind w:firstLine="709"/>
        <w:contextualSpacing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ГОЛОСУВАЛИ:</w:t>
      </w:r>
      <w:r w:rsidR="00494D2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«за» – 3</w:t>
      </w:r>
      <w:r w:rsidR="00494D20" w:rsidRPr="005B25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 – 0.</w:t>
      </w:r>
    </w:p>
    <w:p w14:paraId="08895227" w14:textId="77777777" w:rsidR="00494D20" w:rsidRDefault="00494D20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B25C0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Рішення прийнято.</w:t>
      </w:r>
    </w:p>
    <w:p w14:paraId="17215127" w14:textId="77777777" w:rsidR="00FB1A8A" w:rsidRDefault="00FB1A8A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</w:p>
    <w:p w14:paraId="7432F45F" w14:textId="77777777" w:rsidR="00494D20" w:rsidRPr="00FB1A8A" w:rsidRDefault="00FB1A8A" w:rsidP="00031454">
      <w:pPr>
        <w:numPr>
          <w:ilvl w:val="0"/>
          <w:numId w:val="8"/>
        </w:numPr>
        <w:spacing w:after="0" w:line="240" w:lineRule="atLeast"/>
        <w:ind w:left="0" w:firstLine="710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F23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Розгляд листа Управління міжнародних зав’язків </w:t>
      </w:r>
      <w:r w:rsidRPr="00F235D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 на адресу Комісії щодо надання переліку питань (до 5 пропозицій), які становлять інтерес для першочергового опрацювання у 2019 році, можливий список країн і міст, досвід яких визнано провідним, і з місцевими владами яких доцільно започаткувати безпосередні контакти.</w:t>
      </w:r>
    </w:p>
    <w:p w14:paraId="61D5CAFC" w14:textId="77777777" w:rsidR="00494D20" w:rsidRPr="0025199C" w:rsidRDefault="00494D20" w:rsidP="0025199C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25199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Муху В.В.</w:t>
      </w:r>
      <w:r w:rsidR="00303DF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про листа </w:t>
      </w:r>
      <w:r w:rsidR="00303DFF" w:rsidRPr="00303DF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Управління міжнародних зав’язків виконавчого органу Київської міської ради (Київської міської державної адміністрації) на адресу Комісії щодо надання переліку питань (до 5 пропозицій), які становлять інтерес для першочергового опрацювання у 2019 році, можливий список країн і міст, досвід яких визнано провідним, і з місцевими владами яких доцільно започаткувати безпосередні контакти.</w:t>
      </w:r>
    </w:p>
    <w:p w14:paraId="61D903BB" w14:textId="77777777" w:rsidR="00494D20" w:rsidRDefault="00494D20" w:rsidP="00494D20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ВИСТУПИЛИ: </w:t>
      </w:r>
      <w:r w:rsidR="00303DF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Поживанов О.М., Таранов А.В.</w:t>
      </w:r>
      <w:r w:rsidR="00420CE5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, Анжияк С.М.</w:t>
      </w:r>
    </w:p>
    <w:p w14:paraId="5D710322" w14:textId="77777777" w:rsidR="00420CE5" w:rsidRDefault="00494D20" w:rsidP="00420CE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420CE5">
        <w:rPr>
          <w:rFonts w:ascii="Times New Roman" w:eastAsia="Calibri" w:hAnsi="Times New Roman" w:cs="Times New Roman"/>
          <w:sz w:val="28"/>
          <w:szCs w:val="28"/>
        </w:rPr>
        <w:t xml:space="preserve">надати </w:t>
      </w:r>
      <w:r w:rsidR="004179EA">
        <w:rPr>
          <w:rFonts w:ascii="Times New Roman" w:eastAsia="Calibri" w:hAnsi="Times New Roman" w:cs="Times New Roman"/>
          <w:sz w:val="28"/>
          <w:szCs w:val="28"/>
        </w:rPr>
        <w:t xml:space="preserve">від Комісії </w:t>
      </w:r>
      <w:r w:rsidR="007B4EF6">
        <w:rPr>
          <w:rFonts w:ascii="Times New Roman" w:eastAsia="Calibri" w:hAnsi="Times New Roman" w:cs="Times New Roman"/>
          <w:sz w:val="28"/>
          <w:szCs w:val="28"/>
        </w:rPr>
        <w:t>на адресу</w:t>
      </w:r>
      <w:r w:rsidR="004179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179EA" w:rsidRPr="00303DF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Управління міжнародних зав’язків виконавчого органу Київської міської ради (Київської міської державної адміністрації) </w:t>
      </w:r>
      <w:r w:rsidR="00CF30BC">
        <w:rPr>
          <w:rFonts w:ascii="Times New Roman" w:eastAsia="Calibri" w:hAnsi="Times New Roman" w:cs="Times New Roman"/>
          <w:sz w:val="28"/>
          <w:szCs w:val="28"/>
        </w:rPr>
        <w:t>наступні пропозиції щодо напрямків</w:t>
      </w:r>
      <w:r w:rsidR="00420CE5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для першочергового опрацювання у 2019 році: </w:t>
      </w:r>
    </w:p>
    <w:p w14:paraId="53922643" w14:textId="77777777" w:rsidR="00CF30BC" w:rsidRPr="00CF30BC" w:rsidRDefault="00CF30BC" w:rsidP="00CF30BC">
      <w:pPr>
        <w:numPr>
          <w:ilvl w:val="0"/>
          <w:numId w:val="19"/>
        </w:numPr>
        <w:tabs>
          <w:tab w:val="left" w:pos="540"/>
          <w:tab w:val="left" w:pos="1320"/>
        </w:tabs>
        <w:spacing w:after="0" w:line="240" w:lineRule="atLeast"/>
        <w:ind w:left="0" w:firstLine="1286"/>
        <w:contextualSpacing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  <w:r w:rsidRPr="00CF30BC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 xml:space="preserve">вивчення досвіду охорони культурної спадщини, поєднання елементів сучасної архітектури та пам’яток культурної спадщини  -   місто Париж (Французька Республіка); місто Лондон (Великобританія); </w:t>
      </w:r>
    </w:p>
    <w:p w14:paraId="28D2BC4C" w14:textId="77777777" w:rsidR="00CF30BC" w:rsidRPr="00CF30BC" w:rsidRDefault="00CF30BC" w:rsidP="00CF30BC">
      <w:pPr>
        <w:numPr>
          <w:ilvl w:val="0"/>
          <w:numId w:val="19"/>
        </w:numPr>
        <w:tabs>
          <w:tab w:val="left" w:pos="540"/>
          <w:tab w:val="left" w:pos="1320"/>
        </w:tabs>
        <w:spacing w:after="0" w:line="240" w:lineRule="atLeast"/>
        <w:ind w:left="0" w:firstLine="1286"/>
        <w:contextualSpacing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  <w:r w:rsidRPr="00CF30BC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>вивчення досвіду відродження пам’яток культурної спадщини після руйнації – місто Берлін (Німеччина);</w:t>
      </w:r>
    </w:p>
    <w:p w14:paraId="378E6EED" w14:textId="77777777" w:rsidR="00CF30BC" w:rsidRPr="00CF30BC" w:rsidRDefault="00CF30BC" w:rsidP="00CF30BC">
      <w:pPr>
        <w:numPr>
          <w:ilvl w:val="0"/>
          <w:numId w:val="19"/>
        </w:numPr>
        <w:tabs>
          <w:tab w:val="left" w:pos="540"/>
          <w:tab w:val="left" w:pos="1320"/>
        </w:tabs>
        <w:spacing w:after="0" w:line="240" w:lineRule="atLeast"/>
        <w:ind w:left="0" w:firstLine="1286"/>
        <w:contextualSpacing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  <w:r w:rsidRPr="00CF30BC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>вивчення досвіду збереження пам’яток культурної спадщини, зокрема з дерев’яних конструкцій – міста Осака, Кіото (Японія);</w:t>
      </w:r>
    </w:p>
    <w:p w14:paraId="6E42403A" w14:textId="77777777" w:rsidR="00CF30BC" w:rsidRPr="00CF30BC" w:rsidRDefault="00CF30BC" w:rsidP="00CF30BC">
      <w:pPr>
        <w:numPr>
          <w:ilvl w:val="0"/>
          <w:numId w:val="19"/>
        </w:numPr>
        <w:tabs>
          <w:tab w:val="left" w:pos="540"/>
          <w:tab w:val="left" w:pos="1320"/>
        </w:tabs>
        <w:spacing w:after="0" w:line="240" w:lineRule="atLeast"/>
        <w:ind w:left="0" w:firstLine="1286"/>
        <w:contextualSpacing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  <w:r w:rsidRPr="00CF30BC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>вивчення досвіду проведення  вуличних театральних фестивалів -  місто Единбург (Великобританія), місто Флоренція (Італія);</w:t>
      </w:r>
    </w:p>
    <w:p w14:paraId="7EA6F1DE" w14:textId="77777777" w:rsidR="00CF30BC" w:rsidRPr="00CF30BC" w:rsidRDefault="00CF30BC" w:rsidP="00CF30BC">
      <w:pPr>
        <w:numPr>
          <w:ilvl w:val="0"/>
          <w:numId w:val="19"/>
        </w:numPr>
        <w:tabs>
          <w:tab w:val="left" w:pos="540"/>
          <w:tab w:val="left" w:pos="1320"/>
        </w:tabs>
        <w:spacing w:after="0" w:line="240" w:lineRule="atLeast"/>
        <w:ind w:left="0" w:firstLine="1286"/>
        <w:contextualSpacing/>
        <w:jc w:val="both"/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</w:pPr>
      <w:r w:rsidRPr="00CF30BC">
        <w:rPr>
          <w:rFonts w:ascii="Times New Roman" w:eastAsia="SimSun" w:hAnsi="Times New Roman" w:cs="Mangal"/>
          <w:iCs/>
          <w:kern w:val="1"/>
          <w:sz w:val="28"/>
          <w:szCs w:val="28"/>
          <w:lang w:eastAsia="zh-CN" w:bidi="hi-IN"/>
        </w:rPr>
        <w:t>вивчення досвіду розвитку туристичної галузі -  місто Варшава (Республіка Польща), Будапешт (Угорщина), місто Единбург (Великобританія), місто Флоренція (Італія).</w:t>
      </w:r>
    </w:p>
    <w:p w14:paraId="6599DB24" w14:textId="47D34894" w:rsidR="00494D20" w:rsidRPr="005B25C0" w:rsidRDefault="00E6265F" w:rsidP="00494D20">
      <w:pPr>
        <w:tabs>
          <w:tab w:val="left" w:pos="540"/>
          <w:tab w:val="left" w:pos="1320"/>
        </w:tabs>
        <w:spacing w:after="0" w:line="240" w:lineRule="atLeast"/>
        <w:ind w:firstLine="709"/>
        <w:contextualSpacing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ГОЛОСУВАЛИ:</w:t>
      </w:r>
      <w:r w:rsidR="00494D2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«за» – 3</w:t>
      </w:r>
      <w:r w:rsidR="00494D20" w:rsidRPr="005B25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 – 0.</w:t>
      </w:r>
    </w:p>
    <w:p w14:paraId="5A78D9E8" w14:textId="77777777" w:rsidR="00494D20" w:rsidRDefault="00494D20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B25C0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lastRenderedPageBreak/>
        <w:t>Рішення прийнято.</w:t>
      </w:r>
    </w:p>
    <w:p w14:paraId="694C6D59" w14:textId="77777777" w:rsidR="00FB1A8A" w:rsidRDefault="00FB1A8A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</w:p>
    <w:p w14:paraId="340BE7E5" w14:textId="77777777" w:rsidR="00AB264A" w:rsidRPr="00AB264A" w:rsidRDefault="00AB264A" w:rsidP="00031454">
      <w:pPr>
        <w:pStyle w:val="ListParagraph"/>
        <w:widowControl w:val="0"/>
        <w:numPr>
          <w:ilvl w:val="0"/>
          <w:numId w:val="8"/>
        </w:numPr>
        <w:suppressLineNumbers/>
        <w:suppressAutoHyphens/>
        <w:overflowPunct w:val="0"/>
        <w:autoSpaceDN w:val="0"/>
        <w:snapToGrid w:val="0"/>
        <w:spacing w:after="0" w:line="240" w:lineRule="atLeast"/>
        <w:ind w:left="0" w:firstLine="71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AB264A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Розгляд </w:t>
      </w:r>
      <w:r w:rsidRPr="00AB264A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проекту рішення Київської міської ради</w:t>
      </w:r>
      <w:r w:rsidRPr="00AB264A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«Про відзначення 30-річчя з дня виведення військ з Афганістану»</w:t>
      </w:r>
    </w:p>
    <w:p w14:paraId="47CBF9A2" w14:textId="77777777" w:rsidR="00785561" w:rsidRPr="00AB264A" w:rsidRDefault="00AB264A" w:rsidP="00AB264A">
      <w:pPr>
        <w:pStyle w:val="ListParagraph"/>
        <w:widowControl w:val="0"/>
        <w:suppressLineNumbers/>
        <w:suppressAutoHyphens/>
        <w:overflowPunct w:val="0"/>
        <w:autoSpaceDN w:val="0"/>
        <w:snapToGrid w:val="0"/>
        <w:spacing w:after="0" w:line="240" w:lineRule="atLeast"/>
        <w:ind w:left="0" w:firstLine="71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</w:pPr>
      <w:r w:rsidRPr="00A32857"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(подання депутатів Київської міської ради  Ю.Зубка, О.Міщенка; доручення заступника міського голови-секретаря Київської міської ради   В. Прокопіва від  13.11.2018 № 08/231-4040/ПР).</w:t>
      </w:r>
    </w:p>
    <w:p w14:paraId="77349397" w14:textId="77777777" w:rsidR="00494D20" w:rsidRPr="00AB264A" w:rsidRDefault="00494D20" w:rsidP="00CC695F">
      <w:pPr>
        <w:pStyle w:val="ListParagraph"/>
        <w:widowControl w:val="0"/>
        <w:suppressLineNumbers/>
        <w:suppressAutoHyphens/>
        <w:overflowPunct w:val="0"/>
        <w:autoSpaceDN w:val="0"/>
        <w:snapToGrid w:val="0"/>
        <w:spacing w:after="0" w:line="240" w:lineRule="atLeast"/>
        <w:ind w:left="0" w:firstLine="709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785561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AB264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Муху В.В. про </w:t>
      </w:r>
      <w:r w:rsidR="00AB264A" w:rsidRPr="00AB264A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проект рішення Київської міської ради «Про відзначення 30-річчя з дня виведення військ з Афганістану»</w:t>
      </w:r>
      <w:r w:rsidR="00AB264A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.</w:t>
      </w:r>
    </w:p>
    <w:p w14:paraId="370EFC98" w14:textId="77777777" w:rsidR="008A27E7" w:rsidRDefault="00494D20" w:rsidP="00494D2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</w:t>
      </w:r>
      <w:r w:rsidR="00AB264A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ИСТУПИЛИ:</w:t>
      </w:r>
      <w:r w:rsidR="00CC695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8A27E7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Зубко Ю. Г., Муха В.В.</w:t>
      </w:r>
    </w:p>
    <w:p w14:paraId="54FD2D0F" w14:textId="77777777" w:rsidR="00494D20" w:rsidRDefault="00CC695F" w:rsidP="00494D2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Зубко Ю. Г. зазначив, що в неоголошеній війні в Афганістані брали участь близько двохсот </w:t>
      </w:r>
      <w:r w:rsidR="00C67E93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тисяч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українців. Проект рішення підготовлено з метою підвищення рівня соціального захисту учасників зазначених бойових дій та їхніх родин.</w:t>
      </w:r>
      <w:r w:rsidR="008A27E7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0FB66A20" w14:textId="77777777" w:rsidR="008A27E7" w:rsidRDefault="00C67E93" w:rsidP="00494D20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Муха В.В. проінформувала, що</w:t>
      </w:r>
      <w:r w:rsidR="008A27E7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проект рішення передбачає розробку відповідного плану заходів та висвітлення його комунальними засобами масової інформації.</w:t>
      </w:r>
    </w:p>
    <w:p w14:paraId="641200A6" w14:textId="77777777" w:rsidR="00494D20" w:rsidRPr="0025199C" w:rsidRDefault="00494D20" w:rsidP="00494D20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25199C" w:rsidRPr="0025199C">
        <w:rPr>
          <w:rFonts w:ascii="Times New Roman" w:eastAsia="Calibri" w:hAnsi="Times New Roman" w:cs="Times New Roman"/>
          <w:b/>
          <w:sz w:val="28"/>
          <w:szCs w:val="28"/>
        </w:rPr>
        <w:t>проект рішення Київської міської ради</w:t>
      </w:r>
      <w:r w:rsidR="0025199C" w:rsidRPr="0025199C">
        <w:rPr>
          <w:rFonts w:ascii="Times New Roman" w:eastAsia="Calibri" w:hAnsi="Times New Roman" w:cs="Times New Roman"/>
          <w:sz w:val="28"/>
          <w:szCs w:val="28"/>
        </w:rPr>
        <w:t xml:space="preserve"> «Про відзначення 30-річчя з дня виведення військ з Афганістану»</w:t>
      </w:r>
      <w:r w:rsidR="002519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5199C" w:rsidRPr="0025199C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21AFD4E5" w14:textId="44F887B4" w:rsidR="00494D20" w:rsidRPr="005B25C0" w:rsidRDefault="00E6265F" w:rsidP="00494D20">
      <w:pPr>
        <w:tabs>
          <w:tab w:val="left" w:pos="540"/>
          <w:tab w:val="left" w:pos="1320"/>
        </w:tabs>
        <w:spacing w:after="0" w:line="240" w:lineRule="atLeast"/>
        <w:ind w:firstLine="709"/>
        <w:contextualSpacing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ГОЛОСУВАЛИ: </w:t>
      </w:r>
      <w:r w:rsidR="00494D2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«за» – 3</w:t>
      </w:r>
      <w:r w:rsidR="00494D20" w:rsidRPr="005B25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 – 0.</w:t>
      </w:r>
    </w:p>
    <w:p w14:paraId="718720F1" w14:textId="77777777" w:rsidR="00494D20" w:rsidRDefault="00494D20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B25C0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Рішення прийнято.</w:t>
      </w:r>
    </w:p>
    <w:p w14:paraId="6807AFE4" w14:textId="77777777" w:rsidR="00FB1A8A" w:rsidRDefault="00FB1A8A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</w:p>
    <w:p w14:paraId="09F39EDD" w14:textId="77777777" w:rsidR="00494D20" w:rsidRDefault="00AE07A8" w:rsidP="00031454">
      <w:pPr>
        <w:pStyle w:val="ListParagraph"/>
        <w:numPr>
          <w:ilvl w:val="0"/>
          <w:numId w:val="8"/>
        </w:numPr>
        <w:spacing w:after="0" w:line="240" w:lineRule="atLeast"/>
        <w:ind w:left="0" w:firstLine="709"/>
        <w:jc w:val="both"/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Розгляд звернення</w:t>
      </w:r>
      <w:r w:rsidR="0006489F" w:rsidRPr="0006489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Департаменту культури виконавчого органу Київської міської ради (Київської міської державної адміністрації) на адресу Комісії щодо </w:t>
      </w:r>
      <w:r w:rsidR="00452A05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ініціювання проекту рішення Київської міської ради про перейменування Київської дитячої академії мистецтв</w:t>
      </w:r>
      <w:r w:rsidR="0025421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.</w:t>
      </w:r>
    </w:p>
    <w:p w14:paraId="62224060" w14:textId="434E8048" w:rsidR="005E1235" w:rsidRPr="005E1235" w:rsidRDefault="005E1235" w:rsidP="0025421F">
      <w:pPr>
        <w:pStyle w:val="ListParagraph"/>
        <w:spacing w:after="0" w:line="240" w:lineRule="atLeast"/>
        <w:ind w:left="0" w:firstLine="709"/>
        <w:jc w:val="both"/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E1235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СЛУХАЛИ: </w:t>
      </w:r>
      <w:r w:rsidR="0025421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Муху</w:t>
      </w:r>
      <w:r w:rsidR="0025421F" w:rsidRPr="005E1235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В.В.</w:t>
      </w:r>
      <w:r w:rsid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про звернення</w:t>
      </w:r>
      <w:r w:rsidR="0025421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</w:t>
      </w:r>
      <w:r w:rsidR="0025421F" w:rsidRPr="0006489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Департаменту культури виконавчого органу Київської міської ради (Київської міської державної адміністрації) на адресу Комісії щодо </w:t>
      </w:r>
      <w:r w:rsidR="0025421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ініціювання проекту рішення Київської міської ради про перейменування Київської дитячої академії мистецтв. Зазначила, що відповідний п</w:t>
      </w:r>
      <w:r w:rsidR="006D3AC2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роект рішення підготовлений нею</w:t>
      </w:r>
      <w:r w:rsidR="0025421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як депутатом Київської місько</w:t>
      </w:r>
      <w:r w:rsidR="00C67E93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ї ради</w:t>
      </w:r>
      <w:r w:rsidR="0025421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.</w:t>
      </w:r>
    </w:p>
    <w:p w14:paraId="570C96A3" w14:textId="77777777" w:rsidR="005E1235" w:rsidRPr="005E1235" w:rsidRDefault="005E1235" w:rsidP="00AE07A8">
      <w:pPr>
        <w:spacing w:after="0" w:line="240" w:lineRule="atLeast"/>
        <w:ind w:firstLine="708"/>
        <w:jc w:val="both"/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E1235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ВИРІШИЛИ: </w:t>
      </w:r>
      <w:r w:rsid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звернення </w:t>
      </w:r>
      <w:r w:rsidR="00AE07A8" w:rsidRPr="0006489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Департаменту культури виконавчого органу Київської міської ради (Київської міської державної адміністрації)</w:t>
      </w:r>
      <w:r w:rsid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та пропозицію депутата Київської міської ради, голо</w:t>
      </w:r>
      <w:bookmarkStart w:id="0" w:name="_GoBack"/>
      <w:bookmarkEnd w:id="0"/>
      <w:r w:rsid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ви Комісії підтримати.</w:t>
      </w:r>
    </w:p>
    <w:p w14:paraId="18FBDD69" w14:textId="77777777" w:rsidR="005E1235" w:rsidRPr="005E1235" w:rsidRDefault="005E1235" w:rsidP="005E1235">
      <w:pPr>
        <w:spacing w:after="0" w:line="240" w:lineRule="atLeast"/>
        <w:ind w:firstLine="708"/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E1235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ГОЛОСУВАЛИ:  «за» – 3,  «проти» – 0, «утримались» – 0, «не голосували» – 0.</w:t>
      </w:r>
    </w:p>
    <w:p w14:paraId="1169B1BB" w14:textId="77777777" w:rsidR="005E1235" w:rsidRPr="005E1235" w:rsidRDefault="005E1235" w:rsidP="005E1235">
      <w:pPr>
        <w:spacing w:after="0" w:line="240" w:lineRule="atLeast"/>
        <w:ind w:firstLine="708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E1235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Рішення прийнято.</w:t>
      </w:r>
    </w:p>
    <w:p w14:paraId="1ED40955" w14:textId="77777777" w:rsidR="005E1235" w:rsidRDefault="005E1235" w:rsidP="005E1235">
      <w:pPr>
        <w:pStyle w:val="ListParagraph"/>
        <w:ind w:left="1070"/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</w:p>
    <w:p w14:paraId="4776D6C6" w14:textId="77777777" w:rsidR="00AE07A8" w:rsidRPr="00AE07A8" w:rsidRDefault="0006489F" w:rsidP="00031454">
      <w:pPr>
        <w:pStyle w:val="ListParagraph"/>
        <w:widowControl w:val="0"/>
        <w:numPr>
          <w:ilvl w:val="1"/>
          <w:numId w:val="8"/>
        </w:numPr>
        <w:suppressLineNumbers/>
        <w:suppressAutoHyphens/>
        <w:overflowPunct w:val="0"/>
        <w:autoSpaceDN w:val="0"/>
        <w:snapToGrid w:val="0"/>
        <w:spacing w:after="0" w:line="240" w:lineRule="atLeast"/>
        <w:ind w:left="0" w:firstLine="709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</w:pPr>
      <w:r w:rsidRP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Розгляд </w:t>
      </w:r>
      <w:r w:rsidRPr="00AE07A8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проекту рішення Київської міської ради</w:t>
      </w:r>
      <w:r w:rsidRP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«Про </w:t>
      </w:r>
      <w:r w:rsidR="00F65B9D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перейменування Київської дитячої академії мистецтв»</w:t>
      </w:r>
    </w:p>
    <w:p w14:paraId="351A3C0D" w14:textId="77777777" w:rsidR="0006489F" w:rsidRPr="00AE07A8" w:rsidRDefault="009F583E" w:rsidP="009F583E">
      <w:pPr>
        <w:pStyle w:val="ListParagraph"/>
        <w:widowControl w:val="0"/>
        <w:suppressLineNumbers/>
        <w:suppressAutoHyphens/>
        <w:overflowPunct w:val="0"/>
        <w:autoSpaceDN w:val="0"/>
        <w:snapToGrid w:val="0"/>
        <w:spacing w:after="0" w:line="240" w:lineRule="atLeast"/>
        <w:ind w:left="0" w:firstLine="1070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</w:pP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(подання депутата</w:t>
      </w:r>
      <w:r w:rsidR="0006489F" w:rsidRP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 xml:space="preserve"> Київської 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міської ради  В.Мухи</w:t>
      </w:r>
      <w:r w:rsidR="0006489F" w:rsidRP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; доручення заступника міського голови-секретаря Київської міської ради   В. Прокопі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ва від  15.11.2018 № 08/231-4079</w:t>
      </w:r>
      <w:r w:rsidR="0006489F" w:rsidRP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  <w:t>/ПР).</w:t>
      </w:r>
    </w:p>
    <w:p w14:paraId="4A7E9B8F" w14:textId="0ABD8785" w:rsidR="00494D20" w:rsidRPr="00500663" w:rsidRDefault="00494D20" w:rsidP="00500663">
      <w:pPr>
        <w:pStyle w:val="ListParagraph"/>
        <w:widowControl w:val="0"/>
        <w:suppressLineNumbers/>
        <w:suppressAutoHyphens/>
        <w:overflowPunct w:val="0"/>
        <w:autoSpaceDN w:val="0"/>
        <w:snapToGrid w:val="0"/>
        <w:spacing w:after="0" w:line="240" w:lineRule="atLeast"/>
        <w:ind w:left="0" w:firstLine="709"/>
        <w:jc w:val="both"/>
        <w:textAlignment w:val="baseline"/>
        <w:rPr>
          <w:rFonts w:ascii="Times New Roman" w:eastAsia="Liberation Serif" w:hAnsi="Times New Roman" w:cs="Times New Roman"/>
          <w:bCs/>
          <w:iCs/>
          <w:color w:val="000000"/>
          <w:kern w:val="1"/>
          <w:sz w:val="24"/>
          <w:szCs w:val="24"/>
          <w:shd w:val="clear" w:color="auto" w:fill="FFFFFF"/>
          <w:lang w:bidi="en-US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9F583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Муху В.В.</w:t>
      </w:r>
      <w:r w:rsidR="00ED19F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про </w:t>
      </w:r>
      <w:r w:rsidR="00ED19FB" w:rsidRPr="00AE07A8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проекту рішення Київської міської ради</w:t>
      </w:r>
      <w:r w:rsidR="00ED19FB" w:rsidRPr="00AE07A8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«Про </w:t>
      </w:r>
      <w:r w:rsidR="00ED19FB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перейменування Київської дитячої академії мистецтв»</w:t>
      </w:r>
      <w:r w:rsidR="00500663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.</w:t>
      </w:r>
      <w:r w:rsidR="00C67E93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</w:t>
      </w:r>
    </w:p>
    <w:p w14:paraId="762298CF" w14:textId="77777777" w:rsidR="00494D20" w:rsidRPr="009F583E" w:rsidRDefault="00494D20" w:rsidP="00494D20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9F583E" w:rsidRPr="009F583E">
        <w:rPr>
          <w:rFonts w:ascii="Times New Roman" w:eastAsia="Calibri" w:hAnsi="Times New Roman" w:cs="Times New Roman"/>
          <w:b/>
          <w:sz w:val="28"/>
          <w:szCs w:val="28"/>
        </w:rPr>
        <w:t>проект рішення Київської міської ради</w:t>
      </w:r>
      <w:r w:rsidR="009F583E" w:rsidRPr="009F583E">
        <w:rPr>
          <w:rFonts w:ascii="Times New Roman" w:eastAsia="Calibri" w:hAnsi="Times New Roman" w:cs="Times New Roman"/>
          <w:sz w:val="28"/>
          <w:szCs w:val="28"/>
        </w:rPr>
        <w:t xml:space="preserve"> «Про перейменування Київської дитячої академії мистецтв»</w:t>
      </w:r>
      <w:r w:rsidR="009F583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F583E" w:rsidRPr="009F583E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14:paraId="284D3191" w14:textId="77777777" w:rsidR="00494D20" w:rsidRPr="005B25C0" w:rsidRDefault="00494D20" w:rsidP="00494D20">
      <w:pPr>
        <w:tabs>
          <w:tab w:val="left" w:pos="540"/>
          <w:tab w:val="left" w:pos="1320"/>
        </w:tabs>
        <w:spacing w:after="0" w:line="240" w:lineRule="atLeast"/>
        <w:ind w:firstLine="709"/>
        <w:contextualSpacing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ГОЛОСУВАЛИ:  «за» – 3</w:t>
      </w:r>
      <w:r w:rsidRPr="005B25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 – 0.</w:t>
      </w:r>
    </w:p>
    <w:p w14:paraId="34733E99" w14:textId="77777777" w:rsidR="00494D20" w:rsidRDefault="00494D20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B25C0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Рішення прийнято.</w:t>
      </w:r>
    </w:p>
    <w:p w14:paraId="443552E4" w14:textId="77777777" w:rsidR="00FB1A8A" w:rsidRDefault="00FB1A8A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</w:p>
    <w:p w14:paraId="4CB9D077" w14:textId="77777777" w:rsidR="00494D20" w:rsidRPr="00664B7C" w:rsidRDefault="00F54DA8" w:rsidP="00031454">
      <w:pPr>
        <w:pStyle w:val="ListParagraph"/>
        <w:numPr>
          <w:ilvl w:val="0"/>
          <w:numId w:val="8"/>
        </w:num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0" w:firstLine="71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lastRenderedPageBreak/>
        <w:t xml:space="preserve"> </w:t>
      </w:r>
      <w:r w:rsidR="00215F8E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Інформація</w:t>
      </w:r>
      <w:r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депутата Київської міської ради, члена Комісії Таранова А.В. про оголошення Єврокомісією </w:t>
      </w:r>
      <w:r>
        <w:rPr>
          <w:rFonts w:ascii="Times New Roman" w:eastAsia="Calibri" w:hAnsi="Times New Roman" w:cs="Times New Roman"/>
          <w:sz w:val="28"/>
          <w:szCs w:val="28"/>
        </w:rPr>
        <w:t>чергового плану з підтримки зовнішніх зв’язків</w:t>
      </w:r>
      <w:r w:rsidR="0094448A">
        <w:rPr>
          <w:rFonts w:ascii="Times New Roman" w:eastAsia="Calibri" w:hAnsi="Times New Roman" w:cs="Times New Roman"/>
          <w:sz w:val="28"/>
          <w:szCs w:val="28"/>
        </w:rPr>
        <w:t xml:space="preserve"> і грантової програми.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0F7F44B1" w14:textId="77777777" w:rsidR="00321B2B" w:rsidRPr="00321B2B" w:rsidRDefault="00494D20" w:rsidP="00321B2B">
      <w:pPr>
        <w:spacing w:after="0" w:line="240" w:lineRule="atLeast"/>
        <w:ind w:firstLine="708"/>
        <w:contextualSpacing/>
        <w:jc w:val="both"/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="007F38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489F">
        <w:rPr>
          <w:rFonts w:ascii="Times New Roman" w:eastAsia="Calibri" w:hAnsi="Times New Roman" w:cs="Times New Roman"/>
          <w:sz w:val="28"/>
          <w:szCs w:val="28"/>
        </w:rPr>
        <w:t xml:space="preserve">Таранова А.В., який проінформував, що </w:t>
      </w:r>
      <w:r w:rsidR="00BA47A5">
        <w:rPr>
          <w:rFonts w:ascii="Times New Roman" w:eastAsia="Calibri" w:hAnsi="Times New Roman" w:cs="Times New Roman"/>
          <w:sz w:val="28"/>
          <w:szCs w:val="28"/>
        </w:rPr>
        <w:t>Євроко</w:t>
      </w:r>
      <w:r w:rsidR="001E1B94">
        <w:rPr>
          <w:rFonts w:ascii="Times New Roman" w:eastAsia="Calibri" w:hAnsi="Times New Roman" w:cs="Times New Roman"/>
          <w:sz w:val="28"/>
          <w:szCs w:val="28"/>
        </w:rPr>
        <w:t>місія оголосила черговий план з підтримки</w:t>
      </w:r>
      <w:r w:rsidR="00BA47A5">
        <w:rPr>
          <w:rFonts w:ascii="Times New Roman" w:eastAsia="Calibri" w:hAnsi="Times New Roman" w:cs="Times New Roman"/>
          <w:sz w:val="28"/>
          <w:szCs w:val="28"/>
        </w:rPr>
        <w:t xml:space="preserve"> зовнішніх зв’язків і велику грантову програму </w:t>
      </w:r>
      <w:r w:rsidR="001E1B94">
        <w:rPr>
          <w:rFonts w:ascii="Times New Roman" w:eastAsia="Calibri" w:hAnsi="Times New Roman" w:cs="Times New Roman"/>
          <w:sz w:val="28"/>
          <w:szCs w:val="28"/>
        </w:rPr>
        <w:t>з бюджетом</w:t>
      </w:r>
      <w:r w:rsidR="00BA47A5">
        <w:rPr>
          <w:rFonts w:ascii="Times New Roman" w:eastAsia="Calibri" w:hAnsi="Times New Roman" w:cs="Times New Roman"/>
          <w:sz w:val="28"/>
          <w:szCs w:val="28"/>
        </w:rPr>
        <w:t xml:space="preserve"> від двох до п’яти мільйонів євро.</w:t>
      </w:r>
      <w:r w:rsidR="00650B2B">
        <w:rPr>
          <w:rFonts w:ascii="Times New Roman" w:eastAsia="Calibri" w:hAnsi="Times New Roman" w:cs="Times New Roman"/>
          <w:sz w:val="28"/>
          <w:szCs w:val="28"/>
        </w:rPr>
        <w:t xml:space="preserve"> Звернувся з проханням до Департаменту культури </w:t>
      </w:r>
      <w:r w:rsidR="00650B2B" w:rsidRPr="0006489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виконавчого органу Київської міської ради (Київської міської державної адміністрації)</w:t>
      </w:r>
      <w:r w:rsidR="00650B2B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розглянути зазначену інформацію</w:t>
      </w:r>
      <w:r w:rsidR="002F13B5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та </w:t>
      </w:r>
      <w:r w:rsidR="001E1B94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проінформувати Комісію про взаємодію</w:t>
      </w:r>
      <w:r w:rsidR="00650B2B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департаменту з Єврокомісією</w:t>
      </w:r>
      <w:r w:rsidR="00321B2B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. Запропонував</w:t>
      </w:r>
      <w:r w:rsidR="00CA6A4A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</w:t>
      </w:r>
      <w:r w:rsidR="00321B2B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свою участь в </w:t>
      </w:r>
      <w:r w:rsidR="00CA6A4A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організації </w:t>
      </w:r>
      <w:r w:rsidR="00321B2B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робочої </w:t>
      </w:r>
      <w:r w:rsidR="00CA6A4A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зустріч</w:t>
      </w:r>
      <w:r w:rsidR="00321B2B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і</w:t>
      </w:r>
      <w:r w:rsidR="00650B2B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</w:t>
      </w:r>
      <w:r w:rsidR="00321B2B">
        <w:rPr>
          <w:rFonts w:ascii="Times New Roman" w:eastAsia="Calibri" w:hAnsi="Times New Roman" w:cs="Times New Roman"/>
          <w:sz w:val="28"/>
          <w:szCs w:val="28"/>
        </w:rPr>
        <w:t xml:space="preserve">Департаменту культури </w:t>
      </w:r>
      <w:r w:rsidR="00321B2B" w:rsidRPr="0006489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виконавчого органу Київської міської ради (Київської міської державної адміністрації)</w:t>
      </w:r>
      <w:r w:rsidR="00321B2B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з представниками Євр</w:t>
      </w:r>
      <w:r w:rsidR="001E1B94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окомісії.</w:t>
      </w:r>
    </w:p>
    <w:p w14:paraId="207AFD84" w14:textId="77777777" w:rsidR="00321B2B" w:rsidRDefault="00494D20" w:rsidP="00494D2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ВИСТУПИЛИ: </w:t>
      </w:r>
      <w:r w:rsidR="00321B2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Анжияк С.М.</w:t>
      </w:r>
      <w:r w:rsidR="006D69B5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, </w:t>
      </w:r>
      <w:r w:rsidR="009517C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Муха В.В.</w:t>
      </w:r>
    </w:p>
    <w:p w14:paraId="295C61CF" w14:textId="77777777" w:rsidR="006D69B5" w:rsidRDefault="006D69B5" w:rsidP="00494D20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Анжияк С.М. зазначив, що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Департамент культури </w:t>
      </w:r>
      <w:r w:rsidRPr="0006489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виконавчого органу Київської міської ради (Київської міської державної адміністрації)</w:t>
      </w:r>
      <w:r w:rsidR="00BF37F7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з Єврокомісією</w:t>
      </w:r>
      <w:r w:rsidR="00BF37F7" w:rsidRPr="00BF37F7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</w:t>
      </w:r>
      <w:r w:rsidR="00BF37F7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безпосередньо</w:t>
      </w:r>
      <w:r w:rsidR="00BF37F7" w:rsidRPr="00BF37F7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</w:t>
      </w:r>
      <w:r w:rsidR="00BF37F7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не працює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.</w:t>
      </w:r>
      <w:r w:rsidR="002F13B5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Такі зустрічі проходять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за сприяння </w:t>
      </w:r>
      <w:r w:rsidRPr="00F23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Управління міжнародних зав’язків </w:t>
      </w:r>
      <w:r w:rsidRPr="00F235D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8210628" w14:textId="77777777" w:rsidR="00494D20" w:rsidRDefault="00494D20" w:rsidP="00494D20">
      <w:pPr>
        <w:spacing w:after="0" w:line="240" w:lineRule="atLeast"/>
        <w:ind w:firstLine="708"/>
        <w:contextualSpacing/>
        <w:jc w:val="both"/>
        <w:rPr>
          <w:rFonts w:ascii="Times New Roman" w:eastAsia="SimSun" w:hAnsi="Times New Roman" w:cs="Mangal"/>
          <w:color w:val="000000"/>
          <w:kern w:val="2"/>
          <w:sz w:val="28"/>
          <w:szCs w:val="28"/>
          <w:lang w:eastAsia="zh-CN" w:bidi="hi-IN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Муха В.В.</w:t>
      </w:r>
      <w:r w:rsidR="006D69B5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запропонувала </w:t>
      </w:r>
      <w:r w:rsidR="0032557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депутату </w:t>
      </w:r>
      <w:r w:rsidR="00BB267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Київської міської ради, члену Комісії </w:t>
      </w:r>
      <w:r w:rsidR="0032557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Таранову А.В. </w:t>
      </w:r>
      <w:r w:rsidR="00BF37F7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взяти участь в організації робочої зустрічі </w:t>
      </w:r>
      <w:r w:rsidR="00BB267B">
        <w:rPr>
          <w:rFonts w:ascii="Times New Roman" w:eastAsia="Calibri" w:hAnsi="Times New Roman" w:cs="Times New Roman"/>
          <w:sz w:val="28"/>
          <w:szCs w:val="28"/>
        </w:rPr>
        <w:t xml:space="preserve">Департаменту культури </w:t>
      </w:r>
      <w:r w:rsidR="00BB267B" w:rsidRPr="0006489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виконавчого органу Київської міської ради (Київської міської державної адміністрації)</w:t>
      </w:r>
      <w:r w:rsidR="00CD44AC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спільно з </w:t>
      </w:r>
      <w:r w:rsidR="00CD44AC" w:rsidRPr="00F23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Управління</w:t>
      </w:r>
      <w:r w:rsidR="00CD44A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</w:t>
      </w:r>
      <w:r w:rsidR="00CD44AC" w:rsidRPr="00F23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міжнародних зав’язків </w:t>
      </w:r>
      <w:r w:rsidR="00CD44AC" w:rsidRPr="00F235D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CD44AC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</w:t>
      </w:r>
      <w:r w:rsidR="00BB267B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з представниками Єврокомісії</w:t>
      </w:r>
      <w:r w:rsidR="00BB267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, </w:t>
      </w:r>
      <w:r w:rsidR="00BB267B">
        <w:rPr>
          <w:rFonts w:ascii="Times New Roman" w:eastAsia="Calibri" w:hAnsi="Times New Roman" w:cs="Times New Roman"/>
          <w:sz w:val="28"/>
          <w:szCs w:val="28"/>
        </w:rPr>
        <w:t xml:space="preserve">Департаменту культури </w:t>
      </w:r>
      <w:r w:rsidR="00BB267B" w:rsidRPr="0006489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виконавчого органу Київської міської ради (Київської міської державної адміністрації)</w:t>
      </w:r>
      <w:r w:rsidR="00BB267B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</w:t>
      </w:r>
      <w:r w:rsidR="0032557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надати </w:t>
      </w:r>
      <w:r w:rsidR="00BB267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на адресу Комісії </w:t>
      </w:r>
      <w:r w:rsidR="0032557D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інформацію щодо співпраці з міжнародними організаціями.</w:t>
      </w:r>
    </w:p>
    <w:p w14:paraId="05F62312" w14:textId="77777777" w:rsidR="00494D20" w:rsidRDefault="00494D20" w:rsidP="00494D20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5B25C0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BB267B">
        <w:rPr>
          <w:rFonts w:ascii="Times New Roman" w:eastAsia="Calibri" w:hAnsi="Times New Roman" w:cs="Times New Roman"/>
          <w:sz w:val="28"/>
          <w:szCs w:val="28"/>
        </w:rPr>
        <w:t xml:space="preserve">- інформацію </w:t>
      </w:r>
      <w:r w:rsidR="00BB267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депутата</w:t>
      </w:r>
      <w:r w:rsidR="00023433" w:rsidRPr="00023433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023433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Київської міської ради, члена Комісії</w:t>
      </w:r>
      <w:r w:rsidR="00BB267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Таранова А.В.</w:t>
      </w:r>
      <w:r w:rsidR="00F54DA8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взяти до відома, </w:t>
      </w:r>
      <w:r w:rsidR="009517C2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запропонувати йому взяти участь в організації робочої зустрічі </w:t>
      </w:r>
      <w:r w:rsidR="009517C2">
        <w:rPr>
          <w:rFonts w:ascii="Times New Roman" w:eastAsia="Calibri" w:hAnsi="Times New Roman" w:cs="Times New Roman"/>
          <w:sz w:val="28"/>
          <w:szCs w:val="28"/>
        </w:rPr>
        <w:t xml:space="preserve">Департаменту культури </w:t>
      </w:r>
      <w:r w:rsidR="009517C2" w:rsidRPr="0006489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виконавчого органу Київської міської ради (Київської міської державної адміністрації)</w:t>
      </w:r>
      <w:r w:rsidR="009517C2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спільно з </w:t>
      </w:r>
      <w:r w:rsidR="002A6E6C" w:rsidRPr="00F23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Управління</w:t>
      </w:r>
      <w:r w:rsidR="00F54DA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</w:t>
      </w:r>
      <w:r w:rsidR="002A6E6C" w:rsidRPr="00F235DD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міжнародних зав’язків </w:t>
      </w:r>
      <w:r w:rsidR="002A6E6C" w:rsidRPr="00F235DD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2A6E6C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 </w:t>
      </w:r>
      <w:r w:rsidR="009517C2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з представниками Єврокомісії</w:t>
      </w:r>
      <w:r w:rsidR="002A6E6C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.</w:t>
      </w:r>
    </w:p>
    <w:p w14:paraId="4EAC2AA7" w14:textId="77777777" w:rsidR="00023433" w:rsidRPr="00023433" w:rsidRDefault="00023433" w:rsidP="00023433">
      <w:pPr>
        <w:pStyle w:val="ListParagraph"/>
        <w:numPr>
          <w:ilvl w:val="0"/>
          <w:numId w:val="14"/>
        </w:numPr>
        <w:spacing w:after="0" w:line="240" w:lineRule="atLeast"/>
        <w:ind w:left="0" w:firstLine="2524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Департаменту культури </w:t>
      </w:r>
      <w:r w:rsidRPr="0006489F"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Liberation Serif" w:hAnsi="Times New Roman" w:cs="Times New Roman"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надати на адресу Комісії інформацію щодо співпраці з міжнародними організаціями.</w:t>
      </w:r>
    </w:p>
    <w:p w14:paraId="3DED1C97" w14:textId="77777777" w:rsidR="00494D20" w:rsidRPr="005B25C0" w:rsidRDefault="00494D20" w:rsidP="00494D20">
      <w:pPr>
        <w:tabs>
          <w:tab w:val="left" w:pos="540"/>
          <w:tab w:val="left" w:pos="1320"/>
        </w:tabs>
        <w:spacing w:after="0" w:line="240" w:lineRule="atLeast"/>
        <w:ind w:firstLine="709"/>
        <w:contextualSpacing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ГОЛОСУВАЛИ:  «за» – 3</w:t>
      </w:r>
      <w:r w:rsidRPr="005B25C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  «проти» – 0, «утримались» – 0, «не голосували» – 0.</w:t>
      </w:r>
    </w:p>
    <w:p w14:paraId="4C6E911D" w14:textId="77777777" w:rsidR="00494D20" w:rsidRDefault="00494D20" w:rsidP="00494D20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B25C0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Рішення прийнято.</w:t>
      </w:r>
    </w:p>
    <w:p w14:paraId="48C1F195" w14:textId="77777777" w:rsidR="00494D20" w:rsidRPr="00ED19FB" w:rsidRDefault="00494D20" w:rsidP="00ED19FB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</w:p>
    <w:p w14:paraId="535DB81F" w14:textId="77777777" w:rsidR="00ED19FB" w:rsidRPr="00B16595" w:rsidRDefault="00ED19FB" w:rsidP="00ED19FB">
      <w:pPr>
        <w:pStyle w:val="NormalWeb"/>
        <w:spacing w:after="0" w:line="240" w:lineRule="atLeast"/>
        <w:ind w:firstLine="708"/>
        <w:jc w:val="both"/>
        <w:rPr>
          <w:rFonts w:ascii="Arial" w:eastAsia="Times New Roman" w:hAnsi="Arial" w:cs="Arial"/>
          <w:b/>
          <w:bCs/>
          <w:color w:val="264969"/>
          <w:sz w:val="36"/>
          <w:szCs w:val="36"/>
          <w:lang w:eastAsia="uk-UA"/>
        </w:rPr>
      </w:pPr>
      <w:r w:rsidRPr="00FA5544">
        <w:rPr>
          <w:rFonts w:eastAsia="Calibri"/>
          <w:sz w:val="28"/>
          <w:szCs w:val="28"/>
        </w:rPr>
        <w:t xml:space="preserve">12. </w:t>
      </w:r>
      <w:r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>Пр</w:t>
      </w:r>
      <w:r w:rsidRPr="00FF3B7E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о </w:t>
      </w:r>
      <w:r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заслуховування </w:t>
      </w:r>
      <w:r w:rsidRPr="00FF3B7E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інформації </w:t>
      </w:r>
      <w:r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>керівників комунального підприємства Київської міської ради «Телекомпанія «Київ» і комунального підприємства «Радіостанція «Голос Києва» щодо виконання завдань і заходів Міської цільової програми на 2016 – 2018 роки «Київ інформаційний», затвердженої рішенням Київської міської ради від 14.04.2016 №333/333,</w:t>
      </w:r>
      <w:r w:rsidRPr="00A97773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eastAsia="Calibri"/>
          <w:sz w:val="28"/>
          <w:szCs w:val="28"/>
        </w:rPr>
        <w:t>Департаменту</w:t>
      </w:r>
      <w:r w:rsidRPr="00300EF8">
        <w:rPr>
          <w:rFonts w:eastAsia="Calibri"/>
          <w:sz w:val="28"/>
          <w:szCs w:val="28"/>
        </w:rPr>
        <w:t xml:space="preserve"> суспільних комунікацій виконавчого органу Київської міської ради (Київської міської державної адміністрації) </w:t>
      </w:r>
      <w:r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щодо  </w:t>
      </w:r>
      <w:r>
        <w:rPr>
          <w:rFonts w:eastAsia="Calibri"/>
          <w:sz w:val="28"/>
          <w:szCs w:val="28"/>
        </w:rPr>
        <w:t>розробки</w:t>
      </w:r>
      <w:r w:rsidRPr="00300EF8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Комунікативної стратегії</w:t>
      </w:r>
      <w:r w:rsidRPr="00300EF8">
        <w:rPr>
          <w:rFonts w:eastAsia="Calibri"/>
          <w:sz w:val="28"/>
          <w:szCs w:val="28"/>
        </w:rPr>
        <w:t xml:space="preserve"> м</w:t>
      </w:r>
      <w:r>
        <w:rPr>
          <w:rFonts w:eastAsia="Calibri"/>
          <w:sz w:val="28"/>
          <w:szCs w:val="28"/>
        </w:rPr>
        <w:t>іста Києва.</w:t>
      </w:r>
      <w:r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4D6D52AE" w14:textId="77777777" w:rsidR="00ED19FB" w:rsidRPr="00A97773" w:rsidRDefault="00ED19FB" w:rsidP="00ED19FB">
      <w:pPr>
        <w:pStyle w:val="NormalWeb"/>
        <w:spacing w:after="0" w:line="240" w:lineRule="atLeast"/>
        <w:ind w:firstLine="708"/>
        <w:jc w:val="both"/>
        <w:rPr>
          <w:rFonts w:ascii="Arial" w:eastAsia="Times New Roman" w:hAnsi="Arial" w:cs="Arial"/>
          <w:b/>
          <w:bCs/>
          <w:color w:val="264969"/>
          <w:sz w:val="36"/>
          <w:szCs w:val="36"/>
          <w:lang w:eastAsia="uk-UA"/>
        </w:rPr>
      </w:pPr>
      <w:r w:rsidRPr="005B25C0">
        <w:rPr>
          <w:rFonts w:eastAsia="Calibri"/>
          <w:sz w:val="28"/>
          <w:szCs w:val="28"/>
        </w:rPr>
        <w:lastRenderedPageBreak/>
        <w:t xml:space="preserve">СЛУХАЛИ: </w:t>
      </w:r>
      <w:r>
        <w:rPr>
          <w:rFonts w:eastAsia="Calibri"/>
          <w:sz w:val="28"/>
          <w:szCs w:val="28"/>
        </w:rPr>
        <w:t xml:space="preserve">Муху В.В., </w:t>
      </w:r>
      <w:r w:rsidRPr="00FA27E9">
        <w:rPr>
          <w:rFonts w:eastAsia="Calibri"/>
          <w:sz w:val="28"/>
          <w:szCs w:val="28"/>
        </w:rPr>
        <w:t xml:space="preserve">яка запропонувала на черговому засіданні Комісії заслухати інформацію </w:t>
      </w:r>
      <w:r w:rsidRPr="00FA27E9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керівників </w:t>
      </w:r>
      <w:r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комунального підприємства Київської міської ради «Телекомпанія «Київ» і комунального підприємства «Радіостанція «Голос Києва» </w:t>
      </w:r>
      <w:r w:rsidRPr="00FA27E9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>щодо виконання завдань і заходів Міської цільової програми на 2016 – 2018 роки «Київ інформаційний», затвердженої рішенням Київської міськ</w:t>
      </w:r>
      <w:r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ої ради від 14.04.2016 №333/333, та планів розвитку зазначених підприємств на наступні 3 роки, Департаменту суспільних комунікацій виконавчого органу Київської міської ради (Київської міської державної адміністрації) щодо розробки </w:t>
      </w:r>
      <w:r>
        <w:rPr>
          <w:rFonts w:eastAsia="Calibri"/>
          <w:sz w:val="28"/>
          <w:szCs w:val="28"/>
        </w:rPr>
        <w:t>Комунікативної стратегії</w:t>
      </w:r>
      <w:r w:rsidRPr="00300EF8">
        <w:rPr>
          <w:rFonts w:eastAsia="Calibri"/>
          <w:sz w:val="28"/>
          <w:szCs w:val="28"/>
        </w:rPr>
        <w:t xml:space="preserve"> м</w:t>
      </w:r>
      <w:r>
        <w:rPr>
          <w:rFonts w:eastAsia="Calibri"/>
          <w:sz w:val="28"/>
          <w:szCs w:val="28"/>
        </w:rPr>
        <w:t>іста Києва.</w:t>
      </w:r>
    </w:p>
    <w:p w14:paraId="7609B9BF" w14:textId="77777777" w:rsidR="00ED19FB" w:rsidRDefault="00ED19FB" w:rsidP="00ED19FB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ВИРІШИЛИ: на черговому засіданні Комісії заслухати інформацію:</w:t>
      </w:r>
    </w:p>
    <w:p w14:paraId="6E27BABC" w14:textId="77777777" w:rsidR="00ED19FB" w:rsidRPr="00300EF8" w:rsidRDefault="00ED19FB" w:rsidP="00ED19FB">
      <w:pPr>
        <w:pStyle w:val="ListParagraph"/>
        <w:numPr>
          <w:ilvl w:val="0"/>
          <w:numId w:val="20"/>
        </w:numPr>
        <w:spacing w:after="0" w:line="240" w:lineRule="atLeast"/>
        <w:ind w:left="0" w:firstLine="2334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00EF8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керівників </w:t>
      </w:r>
      <w:r w:rsidRPr="00016F8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комунального підприємства Київської міської ради «Телекомпанія «Київ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» і </w:t>
      </w:r>
      <w:r w:rsidRPr="00016F8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комунального підприємства «Радіостанція «Голос Києва»</w:t>
      </w:r>
      <w:r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300EF8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щодо виконання завдань і заходів Міської цільової програми на 2016 – 2018 роки «Київ інформаційний», затвердженої рішенням Київської міської ради від 14.04.2016 №333/333, та планів розвитку зазначених підприємств на наступні 3 роки;</w:t>
      </w:r>
    </w:p>
    <w:p w14:paraId="0533C34C" w14:textId="77777777" w:rsidR="00ED19FB" w:rsidRPr="001F7708" w:rsidRDefault="00ED19FB" w:rsidP="00ED19FB">
      <w:pPr>
        <w:pStyle w:val="ListParagraph"/>
        <w:numPr>
          <w:ilvl w:val="0"/>
          <w:numId w:val="20"/>
        </w:numPr>
        <w:tabs>
          <w:tab w:val="left" w:pos="540"/>
          <w:tab w:val="left" w:pos="1320"/>
        </w:tabs>
        <w:spacing w:after="0" w:line="240" w:lineRule="atLeast"/>
        <w:ind w:left="0" w:firstLine="2410"/>
        <w:jc w:val="both"/>
        <w:rPr>
          <w:rFonts w:ascii="Calibri" w:eastAsia="Calibri" w:hAnsi="Calibri" w:cs="Times New Roman"/>
        </w:rPr>
      </w:pPr>
      <w:r w:rsidRPr="00E244F2">
        <w:rPr>
          <w:rFonts w:ascii="Times New Roman" w:eastAsia="Calibri" w:hAnsi="Times New Roman" w:cs="Times New Roman"/>
          <w:sz w:val="28"/>
          <w:szCs w:val="28"/>
        </w:rPr>
        <w:t xml:space="preserve">Департаменту суспільних комунікацій виконавчого органу Київської міської ради (Київської міської державної адміністрації) щодо розробки </w:t>
      </w:r>
      <w:r>
        <w:rPr>
          <w:rFonts w:ascii="Times New Roman" w:eastAsia="Calibri" w:hAnsi="Times New Roman" w:cs="Times New Roman"/>
          <w:sz w:val="28"/>
          <w:szCs w:val="28"/>
        </w:rPr>
        <w:t>Комунікативної стратегії міста Києва.</w:t>
      </w:r>
    </w:p>
    <w:p w14:paraId="2DD7FDF9" w14:textId="77777777" w:rsidR="00ED19FB" w:rsidRPr="001F7708" w:rsidRDefault="00ED19FB" w:rsidP="00ED19FB">
      <w:pPr>
        <w:tabs>
          <w:tab w:val="left" w:pos="540"/>
          <w:tab w:val="left" w:pos="1320"/>
        </w:tabs>
        <w:spacing w:after="0" w:line="240" w:lineRule="atLeast"/>
        <w:jc w:val="both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ab/>
        <w:t xml:space="preserve">   </w:t>
      </w:r>
      <w:r w:rsidRPr="001F770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ГОЛОСУВАЛИ:  «за» – 3,  «проти» – 0, «утримались» – 0, «не голосували» – 0.</w:t>
      </w:r>
    </w:p>
    <w:p w14:paraId="5236F83F" w14:textId="77777777" w:rsidR="00ED19FB" w:rsidRDefault="00ED19FB" w:rsidP="00ED19FB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  <w:r w:rsidRPr="005B25C0"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  <w:t>Рішення прийнято.</w:t>
      </w:r>
    </w:p>
    <w:p w14:paraId="21DE6AF8" w14:textId="77777777" w:rsidR="00ED19FB" w:rsidRDefault="00ED19FB" w:rsidP="00ED19FB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</w:p>
    <w:p w14:paraId="6CBA7D04" w14:textId="77777777" w:rsidR="00ED19FB" w:rsidRDefault="00ED19FB" w:rsidP="00ED19FB">
      <w:pPr>
        <w:suppressLineNumbers/>
        <w:tabs>
          <w:tab w:val="left" w:pos="225"/>
        </w:tabs>
        <w:suppressAutoHyphens/>
        <w:overflowPunct w:val="0"/>
        <w:snapToGrid w:val="0"/>
        <w:spacing w:after="0" w:line="240" w:lineRule="atLeast"/>
        <w:ind w:left="709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kern w:val="1"/>
          <w:sz w:val="28"/>
          <w:szCs w:val="28"/>
          <w:shd w:val="clear" w:color="auto" w:fill="FFFFFF"/>
          <w:lang w:bidi="en-US"/>
        </w:rPr>
      </w:pPr>
    </w:p>
    <w:p w14:paraId="495AE2E3" w14:textId="77777777" w:rsidR="000E0714" w:rsidRPr="005B25C0" w:rsidRDefault="000E0714" w:rsidP="000E0714">
      <w:pPr>
        <w:spacing w:line="254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B25C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комісії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</w:t>
      </w:r>
      <w:r w:rsidRPr="005B25C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Муха В. В.     </w:t>
      </w:r>
    </w:p>
    <w:p w14:paraId="3EBEEF9D" w14:textId="77777777" w:rsidR="000E0714" w:rsidRPr="005B25C0" w:rsidRDefault="000E0714" w:rsidP="000E0714">
      <w:pPr>
        <w:spacing w:line="254" w:lineRule="auto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DFB2903" w14:textId="77777777" w:rsidR="000E0714" w:rsidRPr="00917A48" w:rsidRDefault="000E0714" w:rsidP="000E0714">
      <w:pPr>
        <w:spacing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B25C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Секретар комісії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</w:t>
      </w:r>
      <w:r w:rsidRPr="005B25C0">
        <w:rPr>
          <w:rFonts w:ascii="Times New Roman" w:eastAsia="Calibri" w:hAnsi="Times New Roman" w:cs="Times New Roman"/>
          <w:color w:val="000000"/>
          <w:sz w:val="28"/>
          <w:szCs w:val="28"/>
        </w:rPr>
        <w:t>Поживанов О. М.</w:t>
      </w:r>
    </w:p>
    <w:p w14:paraId="67611CCC" w14:textId="77777777" w:rsidR="000E0714" w:rsidRDefault="000E0714" w:rsidP="000E0714"/>
    <w:p w14:paraId="139AAD9B" w14:textId="77777777" w:rsidR="000E0714" w:rsidRDefault="000E0714" w:rsidP="000E0714">
      <w:pPr>
        <w:pStyle w:val="ListParagraph"/>
        <w:widowControl w:val="0"/>
        <w:suppressAutoHyphens/>
        <w:spacing w:after="0" w:line="240" w:lineRule="atLeast"/>
        <w:ind w:left="709"/>
        <w:jc w:val="both"/>
      </w:pPr>
    </w:p>
    <w:p w14:paraId="3002D193" w14:textId="77777777" w:rsidR="001627F0" w:rsidRPr="00296351" w:rsidRDefault="001627F0" w:rsidP="001627F0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ahoma"/>
          <w:color w:val="000000"/>
          <w:kern w:val="3"/>
          <w:sz w:val="24"/>
          <w:szCs w:val="24"/>
          <w:lang w:eastAsia="ja-JP" w:bidi="fa-IR"/>
        </w:rPr>
      </w:pPr>
    </w:p>
    <w:p w14:paraId="772ECC11" w14:textId="77777777" w:rsidR="00FB2531" w:rsidRDefault="00FB2531"/>
    <w:sectPr w:rsidR="00FB2531" w:rsidSect="00414F0C">
      <w:pgSz w:w="11906" w:h="16838"/>
      <w:pgMar w:top="709" w:right="850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0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onsolas"/>
    <w:charset w:val="CC"/>
    <w:family w:val="swiss"/>
    <w:pitch w:val="variable"/>
    <w:sig w:usb0="A00002EF" w:usb1="4000207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Liberation Serif">
    <w:altName w:val="Times New Roman"/>
    <w:charset w:val="CC"/>
    <w:family w:val="roman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85F1A"/>
    <w:multiLevelType w:val="hybridMultilevel"/>
    <w:tmpl w:val="468CC3EA"/>
    <w:lvl w:ilvl="0" w:tplc="96965BDA">
      <w:start w:val="1"/>
      <w:numFmt w:val="decimal"/>
      <w:lvlText w:val="%1)"/>
      <w:lvlJc w:val="left"/>
      <w:pPr>
        <w:ind w:left="16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66" w:hanging="360"/>
      </w:pPr>
    </w:lvl>
    <w:lvl w:ilvl="2" w:tplc="0422001B" w:tentative="1">
      <w:start w:val="1"/>
      <w:numFmt w:val="lowerRoman"/>
      <w:lvlText w:val="%3."/>
      <w:lvlJc w:val="right"/>
      <w:pPr>
        <w:ind w:left="3086" w:hanging="180"/>
      </w:pPr>
    </w:lvl>
    <w:lvl w:ilvl="3" w:tplc="0422000F" w:tentative="1">
      <w:start w:val="1"/>
      <w:numFmt w:val="decimal"/>
      <w:lvlText w:val="%4."/>
      <w:lvlJc w:val="left"/>
      <w:pPr>
        <w:ind w:left="3806" w:hanging="360"/>
      </w:pPr>
    </w:lvl>
    <w:lvl w:ilvl="4" w:tplc="04220019" w:tentative="1">
      <w:start w:val="1"/>
      <w:numFmt w:val="lowerLetter"/>
      <w:lvlText w:val="%5."/>
      <w:lvlJc w:val="left"/>
      <w:pPr>
        <w:ind w:left="4526" w:hanging="360"/>
      </w:pPr>
    </w:lvl>
    <w:lvl w:ilvl="5" w:tplc="0422001B" w:tentative="1">
      <w:start w:val="1"/>
      <w:numFmt w:val="lowerRoman"/>
      <w:lvlText w:val="%6."/>
      <w:lvlJc w:val="right"/>
      <w:pPr>
        <w:ind w:left="5246" w:hanging="180"/>
      </w:pPr>
    </w:lvl>
    <w:lvl w:ilvl="6" w:tplc="0422000F" w:tentative="1">
      <w:start w:val="1"/>
      <w:numFmt w:val="decimal"/>
      <w:lvlText w:val="%7."/>
      <w:lvlJc w:val="left"/>
      <w:pPr>
        <w:ind w:left="5966" w:hanging="360"/>
      </w:pPr>
    </w:lvl>
    <w:lvl w:ilvl="7" w:tplc="04220019" w:tentative="1">
      <w:start w:val="1"/>
      <w:numFmt w:val="lowerLetter"/>
      <w:lvlText w:val="%8."/>
      <w:lvlJc w:val="left"/>
      <w:pPr>
        <w:ind w:left="6686" w:hanging="360"/>
      </w:pPr>
    </w:lvl>
    <w:lvl w:ilvl="8" w:tplc="0422001B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1">
    <w:nsid w:val="0BC772B4"/>
    <w:multiLevelType w:val="hybridMultilevel"/>
    <w:tmpl w:val="468CC3EA"/>
    <w:lvl w:ilvl="0" w:tplc="96965BDA">
      <w:start w:val="1"/>
      <w:numFmt w:val="decimal"/>
      <w:lvlText w:val="%1)"/>
      <w:lvlJc w:val="left"/>
      <w:pPr>
        <w:ind w:left="16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66" w:hanging="360"/>
      </w:pPr>
    </w:lvl>
    <w:lvl w:ilvl="2" w:tplc="0422001B" w:tentative="1">
      <w:start w:val="1"/>
      <w:numFmt w:val="lowerRoman"/>
      <w:lvlText w:val="%3."/>
      <w:lvlJc w:val="right"/>
      <w:pPr>
        <w:ind w:left="3086" w:hanging="180"/>
      </w:pPr>
    </w:lvl>
    <w:lvl w:ilvl="3" w:tplc="0422000F" w:tentative="1">
      <w:start w:val="1"/>
      <w:numFmt w:val="decimal"/>
      <w:lvlText w:val="%4."/>
      <w:lvlJc w:val="left"/>
      <w:pPr>
        <w:ind w:left="3806" w:hanging="360"/>
      </w:pPr>
    </w:lvl>
    <w:lvl w:ilvl="4" w:tplc="04220019" w:tentative="1">
      <w:start w:val="1"/>
      <w:numFmt w:val="lowerLetter"/>
      <w:lvlText w:val="%5."/>
      <w:lvlJc w:val="left"/>
      <w:pPr>
        <w:ind w:left="4526" w:hanging="360"/>
      </w:pPr>
    </w:lvl>
    <w:lvl w:ilvl="5" w:tplc="0422001B" w:tentative="1">
      <w:start w:val="1"/>
      <w:numFmt w:val="lowerRoman"/>
      <w:lvlText w:val="%6."/>
      <w:lvlJc w:val="right"/>
      <w:pPr>
        <w:ind w:left="5246" w:hanging="180"/>
      </w:pPr>
    </w:lvl>
    <w:lvl w:ilvl="6" w:tplc="0422000F" w:tentative="1">
      <w:start w:val="1"/>
      <w:numFmt w:val="decimal"/>
      <w:lvlText w:val="%7."/>
      <w:lvlJc w:val="left"/>
      <w:pPr>
        <w:ind w:left="5966" w:hanging="360"/>
      </w:pPr>
    </w:lvl>
    <w:lvl w:ilvl="7" w:tplc="04220019" w:tentative="1">
      <w:start w:val="1"/>
      <w:numFmt w:val="lowerLetter"/>
      <w:lvlText w:val="%8."/>
      <w:lvlJc w:val="left"/>
      <w:pPr>
        <w:ind w:left="6686" w:hanging="360"/>
      </w:pPr>
    </w:lvl>
    <w:lvl w:ilvl="8" w:tplc="0422001B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2">
    <w:nsid w:val="19DA7EC0"/>
    <w:multiLevelType w:val="hybridMultilevel"/>
    <w:tmpl w:val="B14C3484"/>
    <w:lvl w:ilvl="0" w:tplc="B30A33BA">
      <w:start w:val="3"/>
      <w:numFmt w:val="decimal"/>
      <w:lvlText w:val="%1."/>
      <w:lvlJc w:val="left"/>
      <w:pPr>
        <w:ind w:left="1070" w:hanging="360"/>
      </w:pPr>
      <w:rPr>
        <w:rFonts w:hint="default"/>
        <w:i w:val="0"/>
        <w:color w:val="000000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E1252C0"/>
    <w:multiLevelType w:val="hybridMultilevel"/>
    <w:tmpl w:val="23ACD4D2"/>
    <w:lvl w:ilvl="0" w:tplc="1E38B476">
      <w:start w:val="1"/>
      <w:numFmt w:val="decimal"/>
      <w:lvlText w:val="%1."/>
      <w:lvlJc w:val="left"/>
      <w:pPr>
        <w:ind w:left="1495" w:hanging="360"/>
      </w:pPr>
      <w:rPr>
        <w:rFonts w:ascii="Times New Roman" w:eastAsia="SimSun" w:hAnsi="Times New Roman" w:cs="Mangal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BB7AF6"/>
    <w:multiLevelType w:val="hybridMultilevel"/>
    <w:tmpl w:val="7ED882A8"/>
    <w:lvl w:ilvl="0" w:tplc="9FAC0BD0">
      <w:start w:val="4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8" w:hanging="360"/>
      </w:pPr>
    </w:lvl>
    <w:lvl w:ilvl="2" w:tplc="0422001B" w:tentative="1">
      <w:start w:val="1"/>
      <w:numFmt w:val="lowerRoman"/>
      <w:lvlText w:val="%3."/>
      <w:lvlJc w:val="right"/>
      <w:pPr>
        <w:ind w:left="2728" w:hanging="180"/>
      </w:pPr>
    </w:lvl>
    <w:lvl w:ilvl="3" w:tplc="0422000F" w:tentative="1">
      <w:start w:val="1"/>
      <w:numFmt w:val="decimal"/>
      <w:lvlText w:val="%4."/>
      <w:lvlJc w:val="left"/>
      <w:pPr>
        <w:ind w:left="3448" w:hanging="360"/>
      </w:pPr>
    </w:lvl>
    <w:lvl w:ilvl="4" w:tplc="04220019" w:tentative="1">
      <w:start w:val="1"/>
      <w:numFmt w:val="lowerLetter"/>
      <w:lvlText w:val="%5."/>
      <w:lvlJc w:val="left"/>
      <w:pPr>
        <w:ind w:left="4168" w:hanging="360"/>
      </w:pPr>
    </w:lvl>
    <w:lvl w:ilvl="5" w:tplc="0422001B" w:tentative="1">
      <w:start w:val="1"/>
      <w:numFmt w:val="lowerRoman"/>
      <w:lvlText w:val="%6."/>
      <w:lvlJc w:val="right"/>
      <w:pPr>
        <w:ind w:left="4888" w:hanging="180"/>
      </w:pPr>
    </w:lvl>
    <w:lvl w:ilvl="6" w:tplc="0422000F" w:tentative="1">
      <w:start w:val="1"/>
      <w:numFmt w:val="decimal"/>
      <w:lvlText w:val="%7."/>
      <w:lvlJc w:val="left"/>
      <w:pPr>
        <w:ind w:left="5608" w:hanging="360"/>
      </w:pPr>
    </w:lvl>
    <w:lvl w:ilvl="7" w:tplc="04220019" w:tentative="1">
      <w:start w:val="1"/>
      <w:numFmt w:val="lowerLetter"/>
      <w:lvlText w:val="%8."/>
      <w:lvlJc w:val="left"/>
      <w:pPr>
        <w:ind w:left="6328" w:hanging="360"/>
      </w:pPr>
    </w:lvl>
    <w:lvl w:ilvl="8" w:tplc="042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>
    <w:nsid w:val="313E44AF"/>
    <w:multiLevelType w:val="hybridMultilevel"/>
    <w:tmpl w:val="1B72518A"/>
    <w:lvl w:ilvl="0" w:tplc="AACABD12">
      <w:start w:val="1"/>
      <w:numFmt w:val="decimal"/>
      <w:lvlText w:val="%1."/>
      <w:lvlJc w:val="left"/>
      <w:pPr>
        <w:ind w:left="1070" w:hanging="360"/>
      </w:pPr>
      <w:rPr>
        <w:rFonts w:ascii="Times New Roman" w:eastAsia="SimSun" w:hAnsi="Times New Roman" w:cs="Mangal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31BE13AA"/>
    <w:multiLevelType w:val="hybridMultilevel"/>
    <w:tmpl w:val="702E055A"/>
    <w:lvl w:ilvl="0" w:tplc="AACABD12">
      <w:start w:val="1"/>
      <w:numFmt w:val="decimal"/>
      <w:lvlText w:val="%1."/>
      <w:lvlJc w:val="left"/>
      <w:pPr>
        <w:ind w:left="1070" w:hanging="360"/>
      </w:pPr>
      <w:rPr>
        <w:rFonts w:ascii="Times New Roman" w:eastAsia="SimSun" w:hAnsi="Times New Roman" w:cs="Mangal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8317694"/>
    <w:multiLevelType w:val="hybridMultilevel"/>
    <w:tmpl w:val="D09EFA72"/>
    <w:lvl w:ilvl="0" w:tplc="643A8758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E61590"/>
    <w:multiLevelType w:val="hybridMultilevel"/>
    <w:tmpl w:val="23ACD4D2"/>
    <w:lvl w:ilvl="0" w:tplc="1E38B476">
      <w:start w:val="1"/>
      <w:numFmt w:val="decimal"/>
      <w:lvlText w:val="%1."/>
      <w:lvlJc w:val="left"/>
      <w:pPr>
        <w:ind w:left="1495" w:hanging="360"/>
      </w:pPr>
      <w:rPr>
        <w:rFonts w:ascii="Times New Roman" w:eastAsia="SimSun" w:hAnsi="Times New Roman" w:cs="Mangal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B2C5982"/>
    <w:multiLevelType w:val="hybridMultilevel"/>
    <w:tmpl w:val="87D6C50E"/>
    <w:lvl w:ilvl="0" w:tplc="64A23548">
      <w:start w:val="3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color w:val="000000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46E80305"/>
    <w:multiLevelType w:val="multilevel"/>
    <w:tmpl w:val="1CE6F572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SimSun" w:hAnsi="Times New Roman" w:cs="Mangal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11">
    <w:nsid w:val="478F6D52"/>
    <w:multiLevelType w:val="hybridMultilevel"/>
    <w:tmpl w:val="5A920A56"/>
    <w:lvl w:ilvl="0" w:tplc="C930AF50">
      <w:start w:val="5"/>
      <w:numFmt w:val="decimal"/>
      <w:lvlText w:val="%1."/>
      <w:lvlJc w:val="left"/>
      <w:pPr>
        <w:ind w:left="1070" w:hanging="360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4CA92A53"/>
    <w:multiLevelType w:val="hybridMultilevel"/>
    <w:tmpl w:val="2486B0EE"/>
    <w:lvl w:ilvl="0" w:tplc="C9485152">
      <w:start w:val="1"/>
      <w:numFmt w:val="decimal"/>
      <w:lvlText w:val="%1)"/>
      <w:lvlJc w:val="left"/>
      <w:pPr>
        <w:ind w:left="1084" w:hanging="375"/>
      </w:pPr>
      <w:rPr>
        <w:rFonts w:eastAsia="SimSun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8544EA9"/>
    <w:multiLevelType w:val="hybridMultilevel"/>
    <w:tmpl w:val="7CC87848"/>
    <w:lvl w:ilvl="0" w:tplc="D834C0FE">
      <w:start w:val="6"/>
      <w:numFmt w:val="bullet"/>
      <w:lvlText w:val="-"/>
      <w:lvlJc w:val="left"/>
      <w:pPr>
        <w:ind w:left="2884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720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92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644" w:hanging="360"/>
      </w:pPr>
      <w:rPr>
        <w:rFonts w:ascii="Wingdings" w:hAnsi="Wingdings" w:hint="default"/>
      </w:rPr>
    </w:lvl>
  </w:abstractNum>
  <w:abstractNum w:abstractNumId="14">
    <w:nsid w:val="614E26D1"/>
    <w:multiLevelType w:val="multilevel"/>
    <w:tmpl w:val="27625CBC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5">
    <w:nsid w:val="65942551"/>
    <w:multiLevelType w:val="hybridMultilevel"/>
    <w:tmpl w:val="5BD8E4AC"/>
    <w:lvl w:ilvl="0" w:tplc="2E68AACA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i w:val="0"/>
        <w:color w:val="00000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C997709"/>
    <w:multiLevelType w:val="hybridMultilevel"/>
    <w:tmpl w:val="FA54EEA6"/>
    <w:lvl w:ilvl="0" w:tplc="D7DEFAF8">
      <w:start w:val="1"/>
      <w:numFmt w:val="decimal"/>
      <w:lvlText w:val="%1)"/>
      <w:lvlJc w:val="left"/>
      <w:pPr>
        <w:ind w:left="1353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3414" w:hanging="360"/>
      </w:pPr>
    </w:lvl>
    <w:lvl w:ilvl="2" w:tplc="0422001B" w:tentative="1">
      <w:start w:val="1"/>
      <w:numFmt w:val="lowerRoman"/>
      <w:lvlText w:val="%3."/>
      <w:lvlJc w:val="right"/>
      <w:pPr>
        <w:ind w:left="4134" w:hanging="180"/>
      </w:pPr>
    </w:lvl>
    <w:lvl w:ilvl="3" w:tplc="0422000F" w:tentative="1">
      <w:start w:val="1"/>
      <w:numFmt w:val="decimal"/>
      <w:lvlText w:val="%4."/>
      <w:lvlJc w:val="left"/>
      <w:pPr>
        <w:ind w:left="4854" w:hanging="360"/>
      </w:pPr>
    </w:lvl>
    <w:lvl w:ilvl="4" w:tplc="04220019" w:tentative="1">
      <w:start w:val="1"/>
      <w:numFmt w:val="lowerLetter"/>
      <w:lvlText w:val="%5."/>
      <w:lvlJc w:val="left"/>
      <w:pPr>
        <w:ind w:left="5574" w:hanging="360"/>
      </w:pPr>
    </w:lvl>
    <w:lvl w:ilvl="5" w:tplc="0422001B" w:tentative="1">
      <w:start w:val="1"/>
      <w:numFmt w:val="lowerRoman"/>
      <w:lvlText w:val="%6."/>
      <w:lvlJc w:val="right"/>
      <w:pPr>
        <w:ind w:left="6294" w:hanging="180"/>
      </w:pPr>
    </w:lvl>
    <w:lvl w:ilvl="6" w:tplc="0422000F" w:tentative="1">
      <w:start w:val="1"/>
      <w:numFmt w:val="decimal"/>
      <w:lvlText w:val="%7."/>
      <w:lvlJc w:val="left"/>
      <w:pPr>
        <w:ind w:left="7014" w:hanging="360"/>
      </w:pPr>
    </w:lvl>
    <w:lvl w:ilvl="7" w:tplc="04220019" w:tentative="1">
      <w:start w:val="1"/>
      <w:numFmt w:val="lowerLetter"/>
      <w:lvlText w:val="%8."/>
      <w:lvlJc w:val="left"/>
      <w:pPr>
        <w:ind w:left="7734" w:hanging="360"/>
      </w:pPr>
    </w:lvl>
    <w:lvl w:ilvl="8" w:tplc="0422001B" w:tentative="1">
      <w:start w:val="1"/>
      <w:numFmt w:val="lowerRoman"/>
      <w:lvlText w:val="%9."/>
      <w:lvlJc w:val="right"/>
      <w:pPr>
        <w:ind w:left="8454" w:hanging="180"/>
      </w:pPr>
    </w:lvl>
  </w:abstractNum>
  <w:abstractNum w:abstractNumId="17">
    <w:nsid w:val="6FF13531"/>
    <w:multiLevelType w:val="hybridMultilevel"/>
    <w:tmpl w:val="5BD8E4AC"/>
    <w:lvl w:ilvl="0" w:tplc="2E68AACA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  <w:i w:val="0"/>
        <w:color w:val="00000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24509AB"/>
    <w:multiLevelType w:val="hybridMultilevel"/>
    <w:tmpl w:val="23ACD4D2"/>
    <w:lvl w:ilvl="0" w:tplc="1E38B476">
      <w:start w:val="1"/>
      <w:numFmt w:val="decimal"/>
      <w:lvlText w:val="%1."/>
      <w:lvlJc w:val="left"/>
      <w:pPr>
        <w:ind w:left="1495" w:hanging="360"/>
      </w:pPr>
      <w:rPr>
        <w:rFonts w:ascii="Times New Roman" w:eastAsia="SimSun" w:hAnsi="Times New Roman" w:cs="Mangal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78A81A56"/>
    <w:multiLevelType w:val="hybridMultilevel"/>
    <w:tmpl w:val="23ACD4D2"/>
    <w:lvl w:ilvl="0" w:tplc="1E38B476">
      <w:start w:val="1"/>
      <w:numFmt w:val="decimal"/>
      <w:lvlText w:val="%1."/>
      <w:lvlJc w:val="left"/>
      <w:pPr>
        <w:ind w:left="1070" w:hanging="360"/>
      </w:pPr>
      <w:rPr>
        <w:rFonts w:ascii="Times New Roman" w:eastAsia="SimSun" w:hAnsi="Times New Roman" w:cs="Mangal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12"/>
  </w:num>
  <w:num w:numId="4">
    <w:abstractNumId w:val="7"/>
  </w:num>
  <w:num w:numId="5">
    <w:abstractNumId w:val="11"/>
  </w:num>
  <w:num w:numId="6">
    <w:abstractNumId w:val="4"/>
  </w:num>
  <w:num w:numId="7">
    <w:abstractNumId w:val="18"/>
  </w:num>
  <w:num w:numId="8">
    <w:abstractNumId w:val="10"/>
  </w:num>
  <w:num w:numId="9">
    <w:abstractNumId w:val="19"/>
  </w:num>
  <w:num w:numId="10">
    <w:abstractNumId w:val="8"/>
  </w:num>
  <w:num w:numId="11">
    <w:abstractNumId w:val="3"/>
  </w:num>
  <w:num w:numId="12">
    <w:abstractNumId w:val="9"/>
  </w:num>
  <w:num w:numId="13">
    <w:abstractNumId w:val="5"/>
  </w:num>
  <w:num w:numId="14">
    <w:abstractNumId w:val="13"/>
  </w:num>
  <w:num w:numId="15">
    <w:abstractNumId w:val="6"/>
  </w:num>
  <w:num w:numId="16">
    <w:abstractNumId w:val="2"/>
  </w:num>
  <w:num w:numId="17">
    <w:abstractNumId w:val="14"/>
  </w:num>
  <w:num w:numId="18">
    <w:abstractNumId w:val="1"/>
  </w:num>
  <w:num w:numId="19">
    <w:abstractNumId w:val="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7F0"/>
    <w:rsid w:val="00014A70"/>
    <w:rsid w:val="00023433"/>
    <w:rsid w:val="00031454"/>
    <w:rsid w:val="0006489F"/>
    <w:rsid w:val="000819C6"/>
    <w:rsid w:val="000E0714"/>
    <w:rsid w:val="00105400"/>
    <w:rsid w:val="0011391C"/>
    <w:rsid w:val="00115112"/>
    <w:rsid w:val="001273E4"/>
    <w:rsid w:val="001627F0"/>
    <w:rsid w:val="00174917"/>
    <w:rsid w:val="001A000E"/>
    <w:rsid w:val="001E1B94"/>
    <w:rsid w:val="00215F8E"/>
    <w:rsid w:val="0025199C"/>
    <w:rsid w:val="0025421F"/>
    <w:rsid w:val="00264B69"/>
    <w:rsid w:val="00290760"/>
    <w:rsid w:val="002A6E6C"/>
    <w:rsid w:val="002E7701"/>
    <w:rsid w:val="002F13B5"/>
    <w:rsid w:val="00303DFF"/>
    <w:rsid w:val="00321B2B"/>
    <w:rsid w:val="0032557D"/>
    <w:rsid w:val="00397837"/>
    <w:rsid w:val="003C5D37"/>
    <w:rsid w:val="003D2D9D"/>
    <w:rsid w:val="003D59ED"/>
    <w:rsid w:val="003E248E"/>
    <w:rsid w:val="00414F0C"/>
    <w:rsid w:val="00415395"/>
    <w:rsid w:val="004179EA"/>
    <w:rsid w:val="00420CE5"/>
    <w:rsid w:val="00452A05"/>
    <w:rsid w:val="00456031"/>
    <w:rsid w:val="00461EAE"/>
    <w:rsid w:val="00494D20"/>
    <w:rsid w:val="00500663"/>
    <w:rsid w:val="00541F11"/>
    <w:rsid w:val="00561020"/>
    <w:rsid w:val="00576A75"/>
    <w:rsid w:val="005971E9"/>
    <w:rsid w:val="005D00D5"/>
    <w:rsid w:val="005E1235"/>
    <w:rsid w:val="005E6389"/>
    <w:rsid w:val="00604B71"/>
    <w:rsid w:val="0064516E"/>
    <w:rsid w:val="00650B2B"/>
    <w:rsid w:val="00651238"/>
    <w:rsid w:val="00664B7C"/>
    <w:rsid w:val="00697C5B"/>
    <w:rsid w:val="006A6513"/>
    <w:rsid w:val="006D3AC2"/>
    <w:rsid w:val="006D69B5"/>
    <w:rsid w:val="006D6FC2"/>
    <w:rsid w:val="00744671"/>
    <w:rsid w:val="00763D36"/>
    <w:rsid w:val="00785561"/>
    <w:rsid w:val="007947AE"/>
    <w:rsid w:val="007A4498"/>
    <w:rsid w:val="007A627C"/>
    <w:rsid w:val="007B4EF6"/>
    <w:rsid w:val="007F38B8"/>
    <w:rsid w:val="007F6B5F"/>
    <w:rsid w:val="007F7F77"/>
    <w:rsid w:val="008101E6"/>
    <w:rsid w:val="0085037A"/>
    <w:rsid w:val="00856C3C"/>
    <w:rsid w:val="008575B5"/>
    <w:rsid w:val="008A27E7"/>
    <w:rsid w:val="008B6D30"/>
    <w:rsid w:val="00922C6E"/>
    <w:rsid w:val="0094448A"/>
    <w:rsid w:val="009517C2"/>
    <w:rsid w:val="00991B8F"/>
    <w:rsid w:val="009A11F1"/>
    <w:rsid w:val="009B3F31"/>
    <w:rsid w:val="009F57AD"/>
    <w:rsid w:val="009F583E"/>
    <w:rsid w:val="00A32857"/>
    <w:rsid w:val="00A33B8A"/>
    <w:rsid w:val="00A572D6"/>
    <w:rsid w:val="00A677F0"/>
    <w:rsid w:val="00A866E4"/>
    <w:rsid w:val="00AA25F8"/>
    <w:rsid w:val="00AB264A"/>
    <w:rsid w:val="00AE07A8"/>
    <w:rsid w:val="00B227C2"/>
    <w:rsid w:val="00B26689"/>
    <w:rsid w:val="00B45BAE"/>
    <w:rsid w:val="00B873F0"/>
    <w:rsid w:val="00BA34F6"/>
    <w:rsid w:val="00BA47A5"/>
    <w:rsid w:val="00BB267B"/>
    <w:rsid w:val="00BC7480"/>
    <w:rsid w:val="00BF37F7"/>
    <w:rsid w:val="00C04162"/>
    <w:rsid w:val="00C05860"/>
    <w:rsid w:val="00C075F0"/>
    <w:rsid w:val="00C25F99"/>
    <w:rsid w:val="00C60BDD"/>
    <w:rsid w:val="00C67E93"/>
    <w:rsid w:val="00CA4925"/>
    <w:rsid w:val="00CA6A4A"/>
    <w:rsid w:val="00CB2361"/>
    <w:rsid w:val="00CC695F"/>
    <w:rsid w:val="00CD26CD"/>
    <w:rsid w:val="00CD44AC"/>
    <w:rsid w:val="00CE2D10"/>
    <w:rsid w:val="00CF30BC"/>
    <w:rsid w:val="00CF3B3D"/>
    <w:rsid w:val="00D13A03"/>
    <w:rsid w:val="00D460E9"/>
    <w:rsid w:val="00D50147"/>
    <w:rsid w:val="00D71170"/>
    <w:rsid w:val="00DE6250"/>
    <w:rsid w:val="00E042CC"/>
    <w:rsid w:val="00E1326C"/>
    <w:rsid w:val="00E304DF"/>
    <w:rsid w:val="00E6265F"/>
    <w:rsid w:val="00E923B4"/>
    <w:rsid w:val="00EC1C72"/>
    <w:rsid w:val="00ED19FB"/>
    <w:rsid w:val="00ED7F64"/>
    <w:rsid w:val="00EE699D"/>
    <w:rsid w:val="00F235DD"/>
    <w:rsid w:val="00F453AB"/>
    <w:rsid w:val="00F47716"/>
    <w:rsid w:val="00F50ED6"/>
    <w:rsid w:val="00F54DA8"/>
    <w:rsid w:val="00F65B9D"/>
    <w:rsid w:val="00F82EC8"/>
    <w:rsid w:val="00F86EDF"/>
    <w:rsid w:val="00FB1A8A"/>
    <w:rsid w:val="00FB2531"/>
    <w:rsid w:val="00FF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16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07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-Normal">
    <w:name w:val="LO-Normal"/>
    <w:rsid w:val="001627F0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0E07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E071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D19FB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F0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16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07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-Normal">
    <w:name w:val="LO-Normal"/>
    <w:rsid w:val="001627F0"/>
    <w:pPr>
      <w:suppressAutoHyphens/>
      <w:snapToGrid w:val="0"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kern w:val="1"/>
      <w:sz w:val="28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0E071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E071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D19FB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hyperlink" Target="http://kmr.gov.ua/uk/content/proekt-rishennya-kyyivskoyi-miskoyi-rady-8750" TargetMode="External"/><Relationship Id="rId8" Type="http://schemas.openxmlformats.org/officeDocument/2006/relationships/hyperlink" Target="http://kmr.gov.ua/uk/content/proekt-rishennya-kyyivskoyi-miskoyi-rady-8750" TargetMode="External"/><Relationship Id="rId9" Type="http://schemas.openxmlformats.org/officeDocument/2006/relationships/hyperlink" Target="http://kmr.gov.ua/uk/content/proekt-rishennya-kyyivskoyi-miskoyi-rady-8750" TargetMode="External"/><Relationship Id="rId10" Type="http://schemas.openxmlformats.org/officeDocument/2006/relationships/hyperlink" Target="http://kmr.gov.ua/uk/content/proekt-rishennya-kyyivskoyi-miskoyi-rady-8750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13</Pages>
  <Words>5124</Words>
  <Characters>29209</Characters>
  <Application>Microsoft Macintosh Word</Application>
  <DocSecurity>0</DocSecurity>
  <Lines>243</Lines>
  <Paragraphs>68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apple</cp:lastModifiedBy>
  <cp:revision>4</cp:revision>
  <cp:lastPrinted>2018-11-27T15:38:00Z</cp:lastPrinted>
  <dcterms:created xsi:type="dcterms:W3CDTF">2018-11-27T15:21:00Z</dcterms:created>
  <dcterms:modified xsi:type="dcterms:W3CDTF">2018-11-27T15:40:00Z</dcterms:modified>
</cp:coreProperties>
</file>