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0ACF" w:rsidRPr="003B0ACF" w:rsidRDefault="003B0ACF" w:rsidP="003B0ACF">
      <w:pPr>
        <w:widowControl w:val="0"/>
        <w:suppressAutoHyphens/>
        <w:spacing w:after="0" w:line="240" w:lineRule="auto"/>
        <w:jc w:val="center"/>
        <w:rPr>
          <w:rFonts w:ascii="Benguiat" w:eastAsia="SimSun" w:hAnsi="Benguiat" w:cs="Calibri"/>
          <w:b/>
          <w:bCs/>
          <w:color w:val="000000" w:themeColor="text1"/>
          <w:spacing w:val="18"/>
          <w:w w:val="66"/>
          <w:kern w:val="2"/>
          <w:sz w:val="56"/>
          <w:szCs w:val="56"/>
          <w:lang w:eastAsia="zh-CN"/>
        </w:rPr>
      </w:pPr>
      <w:r w:rsidRPr="003B0ACF">
        <w:rPr>
          <w:rFonts w:ascii="Calibri" w:eastAsia="Calibri" w:hAnsi="Calibri" w:cs="Times New Roman"/>
          <w:noProof/>
          <w:color w:val="000000" w:themeColor="text1"/>
          <w:lang w:eastAsia="uk-UA"/>
        </w:rPr>
        <w:drawing>
          <wp:anchor distT="0" distB="0" distL="114935" distR="114935" simplePos="0" relativeHeight="251659264" behindDoc="0" locked="0" layoutInCell="1" allowOverlap="1" wp14:anchorId="25B36F45" wp14:editId="6FC06050">
            <wp:simplePos x="0" y="0"/>
            <wp:positionH relativeFrom="column">
              <wp:posOffset>2941320</wp:posOffset>
            </wp:positionH>
            <wp:positionV relativeFrom="paragraph">
              <wp:posOffset>20955</wp:posOffset>
            </wp:positionV>
            <wp:extent cx="530860" cy="705485"/>
            <wp:effectExtent l="0" t="0" r="254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860" cy="70548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</w:p>
    <w:p w:rsidR="003B0ACF" w:rsidRPr="003B0ACF" w:rsidRDefault="003B0ACF" w:rsidP="003B0ACF">
      <w:pPr>
        <w:widowControl w:val="0"/>
        <w:suppressAutoHyphens/>
        <w:spacing w:after="0" w:line="240" w:lineRule="auto"/>
        <w:jc w:val="center"/>
        <w:rPr>
          <w:rFonts w:ascii="Benguiat" w:eastAsia="SimSun" w:hAnsi="Benguiat" w:cs="Calibri"/>
          <w:b/>
          <w:bCs/>
          <w:color w:val="000000" w:themeColor="text1"/>
          <w:spacing w:val="18"/>
          <w:w w:val="66"/>
          <w:kern w:val="2"/>
          <w:sz w:val="56"/>
          <w:szCs w:val="56"/>
          <w:lang w:eastAsia="zh-CN"/>
        </w:rPr>
      </w:pPr>
    </w:p>
    <w:p w:rsidR="003B0ACF" w:rsidRPr="003B0ACF" w:rsidRDefault="003B0ACF" w:rsidP="003B0ACF">
      <w:pPr>
        <w:widowControl w:val="0"/>
        <w:suppressAutoHyphens/>
        <w:spacing w:after="0" w:line="240" w:lineRule="auto"/>
        <w:jc w:val="center"/>
        <w:rPr>
          <w:rFonts w:ascii="Benguiat" w:eastAsia="SimSun" w:hAnsi="Benguiat" w:cs="Calibri"/>
          <w:b/>
          <w:bCs/>
          <w:color w:val="000000" w:themeColor="text1"/>
          <w:w w:val="90"/>
          <w:kern w:val="2"/>
          <w:sz w:val="28"/>
          <w:szCs w:val="28"/>
          <w:lang w:eastAsia="zh-CN"/>
        </w:rPr>
      </w:pPr>
      <w:r w:rsidRPr="003B0ACF">
        <w:rPr>
          <w:rFonts w:ascii="Benguiat" w:eastAsia="SimSun" w:hAnsi="Benguiat" w:cs="Benguiat"/>
          <w:b/>
          <w:bCs/>
          <w:color w:val="000000" w:themeColor="text1"/>
          <w:spacing w:val="18"/>
          <w:w w:val="66"/>
          <w:kern w:val="2"/>
          <w:sz w:val="72"/>
          <w:szCs w:val="72"/>
          <w:lang w:eastAsia="zh-CN"/>
        </w:rPr>
        <w:t>КИ</w:t>
      </w:r>
      <w:r w:rsidRPr="003B0ACF">
        <w:rPr>
          <w:rFonts w:ascii="Times New Roman" w:eastAsia="SimSun" w:hAnsi="Times New Roman" w:cs="Times New Roman"/>
          <w:b/>
          <w:bCs/>
          <w:color w:val="000000" w:themeColor="text1"/>
          <w:spacing w:val="18"/>
          <w:w w:val="66"/>
          <w:kern w:val="2"/>
          <w:sz w:val="72"/>
          <w:szCs w:val="72"/>
          <w:lang w:eastAsia="zh-CN"/>
        </w:rPr>
        <w:t>Ї</w:t>
      </w:r>
      <w:r w:rsidRPr="003B0ACF">
        <w:rPr>
          <w:rFonts w:ascii="Benguiat" w:eastAsia="SimSun" w:hAnsi="Benguiat" w:cs="Benguiat"/>
          <w:b/>
          <w:bCs/>
          <w:color w:val="000000" w:themeColor="text1"/>
          <w:spacing w:val="18"/>
          <w:w w:val="66"/>
          <w:kern w:val="2"/>
          <w:sz w:val="72"/>
          <w:szCs w:val="72"/>
          <w:lang w:eastAsia="zh-CN"/>
        </w:rPr>
        <w:t>ВСЬКА М</w:t>
      </w:r>
      <w:r w:rsidRPr="003B0ACF">
        <w:rPr>
          <w:rFonts w:ascii="Times New Roman" w:eastAsia="SimSun" w:hAnsi="Times New Roman" w:cs="Times New Roman"/>
          <w:b/>
          <w:bCs/>
          <w:color w:val="000000" w:themeColor="text1"/>
          <w:spacing w:val="18"/>
          <w:w w:val="66"/>
          <w:kern w:val="2"/>
          <w:sz w:val="72"/>
          <w:szCs w:val="72"/>
          <w:lang w:eastAsia="zh-CN"/>
        </w:rPr>
        <w:t>І</w:t>
      </w:r>
      <w:r w:rsidRPr="003B0ACF">
        <w:rPr>
          <w:rFonts w:ascii="Benguiat" w:eastAsia="SimSun" w:hAnsi="Benguiat" w:cs="Benguiat"/>
          <w:b/>
          <w:bCs/>
          <w:color w:val="000000" w:themeColor="text1"/>
          <w:spacing w:val="18"/>
          <w:w w:val="66"/>
          <w:kern w:val="2"/>
          <w:sz w:val="72"/>
          <w:szCs w:val="72"/>
          <w:lang w:eastAsia="zh-CN"/>
        </w:rPr>
        <w:t>СЬКА РАДА</w:t>
      </w:r>
    </w:p>
    <w:p w:rsidR="003B0ACF" w:rsidRPr="003B0ACF" w:rsidRDefault="003B0ACF" w:rsidP="003B0ACF">
      <w:pPr>
        <w:widowControl w:val="0"/>
        <w:tabs>
          <w:tab w:val="center" w:pos="5858"/>
          <w:tab w:val="left" w:pos="8760"/>
        </w:tabs>
        <w:suppressAutoHyphens/>
        <w:spacing w:after="0" w:line="240" w:lineRule="auto"/>
        <w:jc w:val="center"/>
        <w:rPr>
          <w:rFonts w:ascii="Benguiat" w:eastAsia="SimSun" w:hAnsi="Benguiat" w:cs="Calibri"/>
          <w:b/>
          <w:bCs/>
          <w:color w:val="000000" w:themeColor="text1"/>
          <w:kern w:val="2"/>
          <w:sz w:val="28"/>
          <w:szCs w:val="28"/>
          <w:lang w:eastAsia="zh-CN"/>
        </w:rPr>
      </w:pPr>
      <w:r w:rsidRPr="003B0ACF">
        <w:rPr>
          <w:rFonts w:ascii="Benguiat" w:eastAsia="SimSun" w:hAnsi="Benguiat" w:cs="Benguiat"/>
          <w:b/>
          <w:bCs/>
          <w:color w:val="000000" w:themeColor="text1"/>
          <w:w w:val="90"/>
          <w:kern w:val="2"/>
          <w:sz w:val="28"/>
          <w:szCs w:val="28"/>
          <w:lang w:eastAsia="zh-CN"/>
        </w:rPr>
        <w:t>VIII СКЛИКАННЯ</w:t>
      </w:r>
    </w:p>
    <w:p w:rsidR="003B0ACF" w:rsidRPr="003B0ACF" w:rsidRDefault="003B0ACF" w:rsidP="003B0ACF">
      <w:pPr>
        <w:widowControl w:val="0"/>
        <w:pBdr>
          <w:top w:val="thickThinSmallGap" w:sz="24" w:space="1" w:color="000000"/>
        </w:pBdr>
        <w:suppressAutoHyphens/>
        <w:spacing w:after="0" w:line="240" w:lineRule="auto"/>
        <w:jc w:val="center"/>
        <w:rPr>
          <w:rFonts w:ascii="Benguiat" w:eastAsia="SimSun" w:hAnsi="Benguiat" w:cs="Benguiat"/>
          <w:b/>
          <w:bCs/>
          <w:color w:val="000000" w:themeColor="text1"/>
          <w:kern w:val="2"/>
          <w:sz w:val="28"/>
          <w:szCs w:val="28"/>
          <w:lang w:eastAsia="zh-CN"/>
        </w:rPr>
      </w:pPr>
      <w:r w:rsidRPr="003B0ACF">
        <w:rPr>
          <w:rFonts w:ascii="Benguiat" w:eastAsia="SimSun" w:hAnsi="Benguiat" w:cs="Benguiat"/>
          <w:b/>
          <w:bCs/>
          <w:color w:val="000000" w:themeColor="text1"/>
          <w:kern w:val="2"/>
          <w:sz w:val="28"/>
          <w:szCs w:val="28"/>
          <w:lang w:eastAsia="zh-CN"/>
        </w:rPr>
        <w:t>ПОСТ</w:t>
      </w:r>
      <w:r w:rsidRPr="003B0ACF">
        <w:rPr>
          <w:rFonts w:ascii="Times New Roman" w:eastAsia="SimSun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  <w:t>І</w:t>
      </w:r>
      <w:r w:rsidRPr="003B0ACF">
        <w:rPr>
          <w:rFonts w:ascii="Benguiat" w:eastAsia="SimSun" w:hAnsi="Benguiat" w:cs="Benguiat"/>
          <w:b/>
          <w:bCs/>
          <w:color w:val="000000" w:themeColor="text1"/>
          <w:kern w:val="2"/>
          <w:sz w:val="28"/>
          <w:szCs w:val="28"/>
          <w:lang w:eastAsia="zh-CN"/>
        </w:rPr>
        <w:t>ЙНА КОМ</w:t>
      </w:r>
      <w:r w:rsidRPr="003B0ACF">
        <w:rPr>
          <w:rFonts w:ascii="Times New Roman" w:eastAsia="SimSun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  <w:t>І</w:t>
      </w:r>
      <w:r w:rsidRPr="003B0ACF">
        <w:rPr>
          <w:rFonts w:ascii="Benguiat" w:eastAsia="SimSun" w:hAnsi="Benguiat" w:cs="Benguiat"/>
          <w:b/>
          <w:bCs/>
          <w:color w:val="000000" w:themeColor="text1"/>
          <w:kern w:val="2"/>
          <w:sz w:val="28"/>
          <w:szCs w:val="28"/>
          <w:lang w:eastAsia="zh-CN"/>
        </w:rPr>
        <w:t>С</w:t>
      </w:r>
      <w:r w:rsidRPr="003B0ACF">
        <w:rPr>
          <w:rFonts w:ascii="Times New Roman" w:eastAsia="SimSun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  <w:t>І</w:t>
      </w:r>
      <w:r w:rsidRPr="003B0ACF">
        <w:rPr>
          <w:rFonts w:ascii="Benguiat" w:eastAsia="SimSun" w:hAnsi="Benguiat" w:cs="Benguiat"/>
          <w:b/>
          <w:bCs/>
          <w:color w:val="000000" w:themeColor="text1"/>
          <w:kern w:val="2"/>
          <w:sz w:val="28"/>
          <w:szCs w:val="28"/>
          <w:lang w:eastAsia="zh-CN"/>
        </w:rPr>
        <w:t>Я З ПИТАНЬ КУЛЬТУРИ, ТУРИЗМУ</w:t>
      </w:r>
    </w:p>
    <w:p w:rsidR="003B0ACF" w:rsidRPr="003B0ACF" w:rsidRDefault="003B0ACF" w:rsidP="003B0ACF">
      <w:pPr>
        <w:widowControl w:val="0"/>
        <w:pBdr>
          <w:top w:val="thickThinSmallGap" w:sz="24" w:space="1" w:color="000000"/>
        </w:pBdr>
        <w:suppressAutoHyphens/>
        <w:spacing w:after="0" w:line="240" w:lineRule="auto"/>
        <w:jc w:val="center"/>
        <w:rPr>
          <w:rFonts w:ascii="Times New Roman" w:eastAsia="SimSun" w:hAnsi="Times New Roman" w:cs="Calibri"/>
          <w:i/>
          <w:iCs/>
          <w:color w:val="000000" w:themeColor="text1"/>
          <w:kern w:val="2"/>
          <w:sz w:val="20"/>
          <w:szCs w:val="20"/>
          <w:lang w:eastAsia="zh-CN"/>
        </w:rPr>
      </w:pPr>
      <w:r w:rsidRPr="003B0ACF">
        <w:rPr>
          <w:rFonts w:ascii="Benguiat" w:eastAsia="SimSun" w:hAnsi="Benguiat" w:cs="Benguiat"/>
          <w:b/>
          <w:bCs/>
          <w:color w:val="000000" w:themeColor="text1"/>
          <w:kern w:val="2"/>
          <w:sz w:val="28"/>
          <w:szCs w:val="28"/>
          <w:lang w:eastAsia="zh-CN"/>
        </w:rPr>
        <w:t xml:space="preserve"> ТА </w:t>
      </w:r>
      <w:r w:rsidRPr="003B0ACF">
        <w:rPr>
          <w:rFonts w:ascii="Cambria" w:eastAsia="SimSun" w:hAnsi="Cambria" w:cs="Cambria"/>
          <w:b/>
          <w:bCs/>
          <w:color w:val="000000" w:themeColor="text1"/>
          <w:kern w:val="2"/>
          <w:sz w:val="28"/>
          <w:szCs w:val="28"/>
          <w:lang w:eastAsia="zh-CN"/>
        </w:rPr>
        <w:t>І</w:t>
      </w:r>
      <w:r w:rsidRPr="003B0ACF">
        <w:rPr>
          <w:rFonts w:ascii="Benguiat" w:eastAsia="SimSun" w:hAnsi="Benguiat" w:cs="Benguiat"/>
          <w:b/>
          <w:bCs/>
          <w:color w:val="000000" w:themeColor="text1"/>
          <w:kern w:val="2"/>
          <w:sz w:val="28"/>
          <w:szCs w:val="28"/>
          <w:lang w:eastAsia="zh-CN"/>
        </w:rPr>
        <w:t>НФОРМАЦ</w:t>
      </w:r>
      <w:r w:rsidRPr="003B0ACF">
        <w:rPr>
          <w:rFonts w:ascii="Cambria" w:eastAsia="SimSun" w:hAnsi="Cambria" w:cs="Cambria"/>
          <w:b/>
          <w:bCs/>
          <w:color w:val="000000" w:themeColor="text1"/>
          <w:kern w:val="2"/>
          <w:sz w:val="28"/>
          <w:szCs w:val="28"/>
          <w:lang w:eastAsia="zh-CN"/>
        </w:rPr>
        <w:t>І</w:t>
      </w:r>
      <w:r w:rsidRPr="003B0ACF">
        <w:rPr>
          <w:rFonts w:ascii="Benguiat" w:eastAsia="SimSun" w:hAnsi="Benguiat" w:cs="Benguiat"/>
          <w:b/>
          <w:bCs/>
          <w:color w:val="000000" w:themeColor="text1"/>
          <w:kern w:val="2"/>
          <w:sz w:val="28"/>
          <w:szCs w:val="28"/>
          <w:lang w:eastAsia="zh-CN"/>
        </w:rPr>
        <w:t>ЙНО</w:t>
      </w:r>
      <w:r w:rsidRPr="003B0ACF">
        <w:rPr>
          <w:rFonts w:ascii="Cambria" w:eastAsia="SimSun" w:hAnsi="Cambria" w:cs="Cambria"/>
          <w:b/>
          <w:bCs/>
          <w:color w:val="000000" w:themeColor="text1"/>
          <w:kern w:val="2"/>
          <w:sz w:val="28"/>
          <w:szCs w:val="28"/>
          <w:lang w:eastAsia="zh-CN"/>
        </w:rPr>
        <w:t>Ї</w:t>
      </w:r>
      <w:r w:rsidRPr="003B0ACF">
        <w:rPr>
          <w:rFonts w:ascii="Benguiat" w:eastAsia="SimSun" w:hAnsi="Benguiat" w:cs="Benguiat"/>
          <w:b/>
          <w:bCs/>
          <w:color w:val="000000" w:themeColor="text1"/>
          <w:kern w:val="2"/>
          <w:sz w:val="28"/>
          <w:szCs w:val="28"/>
          <w:lang w:eastAsia="zh-CN"/>
        </w:rPr>
        <w:t xml:space="preserve"> ПОЛ</w:t>
      </w:r>
      <w:r w:rsidRPr="003B0ACF">
        <w:rPr>
          <w:rFonts w:ascii="Cambria" w:eastAsia="SimSun" w:hAnsi="Cambria" w:cs="Cambria"/>
          <w:b/>
          <w:bCs/>
          <w:color w:val="000000" w:themeColor="text1"/>
          <w:kern w:val="2"/>
          <w:sz w:val="28"/>
          <w:szCs w:val="28"/>
          <w:lang w:eastAsia="zh-CN"/>
        </w:rPr>
        <w:t>І</w:t>
      </w:r>
      <w:r w:rsidRPr="003B0ACF">
        <w:rPr>
          <w:rFonts w:ascii="Benguiat" w:eastAsia="SimSun" w:hAnsi="Benguiat" w:cs="Benguiat"/>
          <w:b/>
          <w:bCs/>
          <w:color w:val="000000" w:themeColor="text1"/>
          <w:kern w:val="2"/>
          <w:sz w:val="28"/>
          <w:szCs w:val="28"/>
          <w:lang w:eastAsia="zh-CN"/>
        </w:rPr>
        <w:t>ТИКИ</w:t>
      </w:r>
    </w:p>
    <w:p w:rsidR="003B0ACF" w:rsidRPr="003B0ACF" w:rsidRDefault="003B0ACF" w:rsidP="003B0ACF">
      <w:pPr>
        <w:widowControl w:val="0"/>
        <w:pBdr>
          <w:top w:val="thinThickSmallGap" w:sz="24" w:space="0" w:color="000000"/>
        </w:pBdr>
        <w:suppressAutoHyphens/>
        <w:spacing w:after="0" w:line="480" w:lineRule="auto"/>
        <w:rPr>
          <w:rFonts w:ascii="Times New Roman" w:eastAsia="SimSun" w:hAnsi="Times New Roman" w:cs="Times New Roman"/>
          <w:i/>
          <w:iCs/>
          <w:color w:val="000000" w:themeColor="text1"/>
          <w:kern w:val="2"/>
          <w:sz w:val="20"/>
          <w:szCs w:val="20"/>
          <w:lang w:eastAsia="zh-CN"/>
        </w:rPr>
      </w:pPr>
      <w:r w:rsidRPr="003B0ACF">
        <w:rPr>
          <w:rFonts w:ascii="Times New Roman" w:eastAsia="SimSun" w:hAnsi="Times New Roman" w:cs="Times New Roman"/>
          <w:i/>
          <w:iCs/>
          <w:color w:val="000000" w:themeColor="text1"/>
          <w:kern w:val="2"/>
          <w:sz w:val="20"/>
          <w:szCs w:val="20"/>
          <w:lang w:eastAsia="zh-CN"/>
        </w:rPr>
        <w:t xml:space="preserve">01044, м. Київ, вул. Хрещатик, 36                                                        </w:t>
      </w:r>
      <w:proofErr w:type="spellStart"/>
      <w:r w:rsidRPr="003B0ACF">
        <w:rPr>
          <w:rFonts w:ascii="Times New Roman" w:eastAsia="SimSun" w:hAnsi="Times New Roman" w:cs="Times New Roman"/>
          <w:i/>
          <w:iCs/>
          <w:color w:val="000000" w:themeColor="text1"/>
          <w:kern w:val="2"/>
          <w:sz w:val="20"/>
          <w:szCs w:val="20"/>
          <w:lang w:eastAsia="zh-CN"/>
        </w:rPr>
        <w:t>тел</w:t>
      </w:r>
      <w:proofErr w:type="spellEnd"/>
      <w:r w:rsidRPr="003B0ACF">
        <w:rPr>
          <w:rFonts w:ascii="Times New Roman" w:eastAsia="SimSun" w:hAnsi="Times New Roman" w:cs="Times New Roman"/>
          <w:i/>
          <w:iCs/>
          <w:color w:val="000000" w:themeColor="text1"/>
          <w:kern w:val="2"/>
          <w:sz w:val="20"/>
          <w:szCs w:val="20"/>
          <w:lang w:eastAsia="zh-CN"/>
        </w:rPr>
        <w:t xml:space="preserve">.:(044)202-72-25; </w:t>
      </w:r>
      <w:proofErr w:type="spellStart"/>
      <w:r w:rsidRPr="003B0ACF">
        <w:rPr>
          <w:rFonts w:ascii="Times New Roman" w:eastAsia="SimSun" w:hAnsi="Times New Roman" w:cs="Times New Roman"/>
          <w:i/>
          <w:iCs/>
          <w:color w:val="000000" w:themeColor="text1"/>
          <w:kern w:val="2"/>
          <w:sz w:val="20"/>
          <w:szCs w:val="20"/>
          <w:lang w:eastAsia="zh-CN"/>
        </w:rPr>
        <w:t>тел</w:t>
      </w:r>
      <w:proofErr w:type="spellEnd"/>
      <w:r w:rsidRPr="003B0ACF">
        <w:rPr>
          <w:rFonts w:ascii="Times New Roman" w:eastAsia="SimSun" w:hAnsi="Times New Roman" w:cs="Times New Roman"/>
          <w:i/>
          <w:iCs/>
          <w:color w:val="000000" w:themeColor="text1"/>
          <w:kern w:val="2"/>
          <w:sz w:val="20"/>
          <w:szCs w:val="20"/>
          <w:lang w:eastAsia="zh-CN"/>
        </w:rPr>
        <w:t>./факс(044)202-73-05</w:t>
      </w:r>
    </w:p>
    <w:p w:rsidR="003B0ACF" w:rsidRPr="003B0ACF" w:rsidRDefault="003B0ACF" w:rsidP="003B0ACF">
      <w:pPr>
        <w:widowControl w:val="0"/>
        <w:suppressAutoHyphens/>
        <w:autoSpaceDN w:val="0"/>
        <w:spacing w:after="0" w:line="11" w:lineRule="atLeast"/>
        <w:textAlignment w:val="baseline"/>
        <w:rPr>
          <w:rFonts w:ascii="Times New Roman" w:eastAsia="SimSun" w:hAnsi="Times New Roman" w:cs="Tahoma"/>
          <w:b/>
          <w:bCs/>
          <w:color w:val="000000" w:themeColor="text1"/>
          <w:kern w:val="3"/>
          <w:sz w:val="28"/>
          <w:szCs w:val="28"/>
          <w:lang w:eastAsia="zh-CN" w:bidi="fa-IR"/>
        </w:rPr>
      </w:pPr>
    </w:p>
    <w:p w:rsidR="003B0ACF" w:rsidRPr="003B0ACF" w:rsidRDefault="003B0ACF" w:rsidP="003B0ACF">
      <w:pPr>
        <w:widowControl w:val="0"/>
        <w:suppressAutoHyphens/>
        <w:autoSpaceDN w:val="0"/>
        <w:spacing w:after="0" w:line="11" w:lineRule="atLeast"/>
        <w:textAlignment w:val="baseline"/>
        <w:rPr>
          <w:rFonts w:ascii="Times New Roman" w:eastAsia="SimSun" w:hAnsi="Times New Roman" w:cs="Tahoma"/>
          <w:b/>
          <w:bCs/>
          <w:color w:val="000000" w:themeColor="text1"/>
          <w:kern w:val="3"/>
          <w:sz w:val="28"/>
          <w:szCs w:val="28"/>
          <w:lang w:eastAsia="zh-CN" w:bidi="fa-IR"/>
        </w:rPr>
      </w:pPr>
    </w:p>
    <w:p w:rsidR="003B0ACF" w:rsidRPr="003B0ACF" w:rsidRDefault="003B0ACF" w:rsidP="003B0ACF">
      <w:pPr>
        <w:widowControl w:val="0"/>
        <w:suppressAutoHyphens/>
        <w:autoSpaceDN w:val="0"/>
        <w:spacing w:after="0" w:line="11" w:lineRule="atLeast"/>
        <w:jc w:val="center"/>
        <w:textAlignment w:val="baseline"/>
        <w:rPr>
          <w:rFonts w:ascii="Times New Roman" w:eastAsia="Andale Sans UI" w:hAnsi="Times New Roman" w:cs="Tahoma"/>
          <w:color w:val="000000" w:themeColor="text1"/>
          <w:kern w:val="3"/>
          <w:sz w:val="24"/>
          <w:szCs w:val="24"/>
          <w:lang w:eastAsia="ja-JP" w:bidi="fa-IR"/>
        </w:rPr>
      </w:pPr>
      <w:r w:rsidRPr="003B0ACF">
        <w:rPr>
          <w:rFonts w:ascii="Times New Roman" w:eastAsia="SimSun" w:hAnsi="Times New Roman" w:cs="Times New Roman"/>
          <w:b/>
          <w:bCs/>
          <w:color w:val="000000" w:themeColor="text1"/>
          <w:kern w:val="3"/>
          <w:sz w:val="28"/>
          <w:szCs w:val="28"/>
          <w:lang w:eastAsia="zh-CN" w:bidi="fa-IR"/>
        </w:rPr>
        <w:t xml:space="preserve">Протокол № </w:t>
      </w:r>
      <w:r w:rsidR="009764EB" w:rsidRPr="00E66BED">
        <w:rPr>
          <w:rFonts w:ascii="Times New Roman" w:eastAsia="SimSun" w:hAnsi="Times New Roman" w:cs="Times New Roman"/>
          <w:b/>
          <w:bCs/>
          <w:color w:val="000000" w:themeColor="text1"/>
          <w:kern w:val="3"/>
          <w:sz w:val="28"/>
          <w:szCs w:val="28"/>
          <w:lang w:eastAsia="zh-CN" w:bidi="fa-IR"/>
        </w:rPr>
        <w:t>18</w:t>
      </w:r>
      <w:r w:rsidR="009764EB">
        <w:rPr>
          <w:rFonts w:ascii="Times New Roman" w:eastAsia="SimSun" w:hAnsi="Times New Roman" w:cs="Times New Roman"/>
          <w:b/>
          <w:bCs/>
          <w:color w:val="000000" w:themeColor="text1"/>
          <w:kern w:val="3"/>
          <w:sz w:val="28"/>
          <w:szCs w:val="28"/>
          <w:lang w:eastAsia="zh-CN" w:bidi="fa-IR"/>
        </w:rPr>
        <w:t>/78</w:t>
      </w:r>
    </w:p>
    <w:p w:rsidR="003B0ACF" w:rsidRPr="003B0ACF" w:rsidRDefault="00E66BED" w:rsidP="003B0ACF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SimSun" w:hAnsi="Times New Roman" w:cs="Times New Roman"/>
          <w:b/>
          <w:bCs/>
          <w:color w:val="000000" w:themeColor="text1"/>
          <w:kern w:val="3"/>
          <w:sz w:val="28"/>
          <w:szCs w:val="28"/>
          <w:lang w:eastAsia="zh-CN" w:bidi="fa-IR"/>
        </w:rPr>
      </w:pPr>
      <w:r>
        <w:rPr>
          <w:rFonts w:ascii="Times New Roman" w:eastAsia="SimSun" w:hAnsi="Times New Roman" w:cs="Times New Roman"/>
          <w:b/>
          <w:bCs/>
          <w:color w:val="000000" w:themeColor="text1"/>
          <w:kern w:val="3"/>
          <w:sz w:val="28"/>
          <w:szCs w:val="28"/>
          <w:lang w:eastAsia="zh-CN" w:bidi="fa-IR"/>
        </w:rPr>
        <w:t>поза</w:t>
      </w:r>
      <w:r w:rsidR="003B0ACF" w:rsidRPr="003B0ACF">
        <w:rPr>
          <w:rFonts w:ascii="Times New Roman" w:eastAsia="SimSun" w:hAnsi="Times New Roman" w:cs="Times New Roman"/>
          <w:b/>
          <w:bCs/>
          <w:color w:val="000000" w:themeColor="text1"/>
          <w:kern w:val="3"/>
          <w:sz w:val="28"/>
          <w:szCs w:val="28"/>
          <w:lang w:eastAsia="zh-CN" w:bidi="fa-IR"/>
        </w:rPr>
        <w:t>чергового засідання постійної комісії Київської міської ради</w:t>
      </w:r>
    </w:p>
    <w:p w:rsidR="003B0ACF" w:rsidRPr="003B0ACF" w:rsidRDefault="003B0ACF" w:rsidP="003B0ACF">
      <w:pPr>
        <w:widowControl w:val="0"/>
        <w:suppressAutoHyphens/>
        <w:autoSpaceDN w:val="0"/>
        <w:spacing w:after="0" w:line="240" w:lineRule="atLeast"/>
        <w:jc w:val="center"/>
        <w:textAlignment w:val="baseline"/>
        <w:rPr>
          <w:rFonts w:ascii="Times New Roman" w:eastAsia="SimSun" w:hAnsi="Times New Roman" w:cs="Times New Roman"/>
          <w:b/>
          <w:bCs/>
          <w:color w:val="000000" w:themeColor="text1"/>
          <w:kern w:val="3"/>
          <w:sz w:val="28"/>
          <w:szCs w:val="28"/>
          <w:lang w:eastAsia="zh-CN" w:bidi="fa-IR"/>
        </w:rPr>
      </w:pPr>
      <w:r w:rsidRPr="003B0ACF">
        <w:rPr>
          <w:rFonts w:ascii="Times New Roman" w:eastAsia="SimSun" w:hAnsi="Times New Roman" w:cs="Times New Roman"/>
          <w:b/>
          <w:bCs/>
          <w:color w:val="000000" w:themeColor="text1"/>
          <w:kern w:val="3"/>
          <w:sz w:val="28"/>
          <w:szCs w:val="28"/>
          <w:lang w:eastAsia="zh-CN" w:bidi="fa-IR"/>
        </w:rPr>
        <w:t>з питань культури, туризму та інформаційної політики (Комісії)</w:t>
      </w:r>
    </w:p>
    <w:p w:rsidR="003B0ACF" w:rsidRPr="003B0ACF" w:rsidRDefault="003B0ACF" w:rsidP="003B0ACF">
      <w:pPr>
        <w:widowControl w:val="0"/>
        <w:suppressAutoHyphens/>
        <w:autoSpaceDN w:val="0"/>
        <w:spacing w:after="0" w:line="240" w:lineRule="atLeast"/>
        <w:jc w:val="center"/>
        <w:textAlignment w:val="baseline"/>
        <w:rPr>
          <w:rFonts w:ascii="Times New Roman" w:eastAsia="SimSun" w:hAnsi="Times New Roman" w:cs="Times New Roman"/>
          <w:b/>
          <w:bCs/>
          <w:color w:val="000000" w:themeColor="text1"/>
          <w:kern w:val="3"/>
          <w:sz w:val="28"/>
          <w:szCs w:val="28"/>
          <w:lang w:eastAsia="zh-CN" w:bidi="fa-IR"/>
        </w:rPr>
      </w:pPr>
    </w:p>
    <w:p w:rsidR="003B0ACF" w:rsidRPr="003B0ACF" w:rsidRDefault="004D0C66" w:rsidP="003B0ACF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color w:val="000000" w:themeColor="text1"/>
          <w:kern w:val="3"/>
          <w:sz w:val="28"/>
          <w:szCs w:val="28"/>
          <w:lang w:eastAsia="zh-CN" w:bidi="fa-IR"/>
        </w:rPr>
      </w:pPr>
      <w:r>
        <w:rPr>
          <w:rFonts w:ascii="Times New Roman" w:eastAsia="Andale Sans UI" w:hAnsi="Times New Roman" w:cs="Times New Roman"/>
          <w:color w:val="000000" w:themeColor="text1"/>
          <w:kern w:val="3"/>
          <w:sz w:val="28"/>
          <w:szCs w:val="28"/>
          <w:lang w:eastAsia="zh-CN" w:bidi="fa-IR"/>
        </w:rPr>
        <w:t>від 09.10</w:t>
      </w:r>
      <w:r w:rsidR="003B0ACF" w:rsidRPr="003B0ACF">
        <w:rPr>
          <w:rFonts w:ascii="Times New Roman" w:eastAsia="Andale Sans UI" w:hAnsi="Times New Roman" w:cs="Times New Roman"/>
          <w:color w:val="000000" w:themeColor="text1"/>
          <w:kern w:val="3"/>
          <w:sz w:val="28"/>
          <w:szCs w:val="28"/>
          <w:lang w:eastAsia="zh-CN" w:bidi="fa-IR"/>
        </w:rPr>
        <w:t>.2018</w:t>
      </w:r>
    </w:p>
    <w:p w:rsidR="007F0FA1" w:rsidRPr="003B0ACF" w:rsidRDefault="007F0FA1" w:rsidP="003B0ACF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b/>
          <w:color w:val="000000"/>
          <w:kern w:val="3"/>
          <w:sz w:val="28"/>
          <w:szCs w:val="28"/>
          <w:lang w:eastAsia="zh-CN" w:bidi="fa-IR"/>
        </w:rPr>
      </w:pPr>
    </w:p>
    <w:p w:rsidR="003B0ACF" w:rsidRPr="003B0ACF" w:rsidRDefault="003B0ACF" w:rsidP="003B0ACF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  <w:r w:rsidRPr="003B0ACF">
        <w:rPr>
          <w:rFonts w:ascii="Times New Roman" w:eastAsia="Andale Sans UI" w:hAnsi="Times New Roman" w:cs="Times New Roman"/>
          <w:b/>
          <w:color w:val="000000"/>
          <w:kern w:val="3"/>
          <w:sz w:val="28"/>
          <w:szCs w:val="28"/>
          <w:lang w:eastAsia="zh-CN" w:bidi="fa-IR"/>
        </w:rPr>
        <w:t>Місце проведення</w:t>
      </w:r>
      <w:r w:rsidRPr="003B0ACF"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: </w:t>
      </w:r>
      <w:r w:rsidRPr="003B0ACF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Київська міська рада, м. Київ, вул. Хрещатик, 36, </w:t>
      </w:r>
    </w:p>
    <w:p w:rsidR="003B0ACF" w:rsidRPr="003B0ACF" w:rsidRDefault="003B0ACF" w:rsidP="003B0ACF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  <w:r w:rsidRPr="003B0ACF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            </w:t>
      </w:r>
      <w:r w:rsidR="004D0C66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                     </w:t>
      </w:r>
      <w:proofErr w:type="spellStart"/>
      <w:r w:rsidR="004D0C66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кімн</w:t>
      </w:r>
      <w:proofErr w:type="spellEnd"/>
      <w:r w:rsidR="004D0C66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. 1013 (10</w:t>
      </w:r>
      <w:r w:rsidRPr="003B0ACF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-й</w:t>
      </w:r>
      <w:r w:rsidR="004D0C66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поверх), початок засідання – 09.3</w:t>
      </w:r>
      <w:r w:rsidRPr="003B0ACF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0</w:t>
      </w:r>
      <w:r w:rsidRPr="003B0ACF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.</w:t>
      </w:r>
    </w:p>
    <w:p w:rsidR="003B0ACF" w:rsidRPr="003B0ACF" w:rsidRDefault="003B0ACF" w:rsidP="003B0ACF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</w:pPr>
      <w:r w:rsidRPr="003B0ACF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   </w:t>
      </w:r>
    </w:p>
    <w:p w:rsidR="003B0ACF" w:rsidRPr="003B0ACF" w:rsidRDefault="003B0ACF" w:rsidP="003B0ACF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ahoma"/>
          <w:b/>
          <w:color w:val="000000"/>
          <w:kern w:val="3"/>
          <w:sz w:val="24"/>
          <w:szCs w:val="24"/>
          <w:lang w:eastAsia="ja-JP" w:bidi="fa-IR"/>
        </w:rPr>
      </w:pPr>
      <w:r w:rsidRPr="003B0ACF">
        <w:rPr>
          <w:rFonts w:ascii="Times New Roman" w:eastAsia="Andale Sans UI" w:hAnsi="Times New Roman" w:cs="Times New Roman"/>
          <w:b/>
          <w:color w:val="000000"/>
          <w:kern w:val="3"/>
          <w:sz w:val="28"/>
          <w:szCs w:val="28"/>
          <w:lang w:eastAsia="zh-CN" w:bidi="fa-IR"/>
        </w:rPr>
        <w:t>Склад Комісії</w:t>
      </w:r>
      <w:r w:rsidRPr="003B0ACF"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: 5</w:t>
      </w:r>
      <w:r w:rsidRPr="003B0ACF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депутатів Київської міської ради.</w:t>
      </w:r>
    </w:p>
    <w:p w:rsidR="003B0ACF" w:rsidRPr="003B0ACF" w:rsidRDefault="003B0ACF" w:rsidP="003B0ACF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</w:pPr>
    </w:p>
    <w:p w:rsidR="003B0ACF" w:rsidRPr="003B0ACF" w:rsidRDefault="003B0ACF" w:rsidP="003B0ACF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  <w:r w:rsidRPr="003B0ACF">
        <w:rPr>
          <w:rFonts w:ascii="Times New Roman" w:eastAsia="Andale Sans UI" w:hAnsi="Times New Roman" w:cs="Times New Roman"/>
          <w:b/>
          <w:color w:val="000000"/>
          <w:kern w:val="3"/>
          <w:sz w:val="28"/>
          <w:szCs w:val="28"/>
          <w:lang w:eastAsia="zh-CN" w:bidi="fa-IR"/>
        </w:rPr>
        <w:t>Присутні</w:t>
      </w:r>
      <w:r w:rsidRPr="006571DC">
        <w:rPr>
          <w:rFonts w:ascii="Times New Roman" w:eastAsia="Andale Sans UI" w:hAnsi="Times New Roman" w:cs="Times New Roman"/>
          <w:b/>
          <w:color w:val="000000"/>
          <w:kern w:val="3"/>
          <w:sz w:val="28"/>
          <w:szCs w:val="28"/>
          <w:lang w:eastAsia="zh-CN" w:bidi="fa-IR"/>
        </w:rPr>
        <w:t xml:space="preserve">: </w:t>
      </w:r>
      <w:r w:rsidR="006571DC" w:rsidRPr="006571DC"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3</w:t>
      </w:r>
      <w:r w:rsidRPr="003B0ACF"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 </w:t>
      </w:r>
      <w:r w:rsidR="00857321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депутати</w:t>
      </w:r>
      <w:r w:rsidRPr="003B0ACF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Київської міської ради, членів комісії:</w:t>
      </w:r>
    </w:p>
    <w:p w:rsidR="003B0ACF" w:rsidRPr="003B0ACF" w:rsidRDefault="003B0ACF" w:rsidP="003B0ACF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iCs/>
          <w:color w:val="000000"/>
          <w:kern w:val="3"/>
          <w:sz w:val="28"/>
          <w:szCs w:val="28"/>
          <w:lang w:eastAsia="zh-CN" w:bidi="fa-IR"/>
        </w:rPr>
      </w:pPr>
      <w:r w:rsidRPr="003B0ACF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lang w:eastAsia="zh-CN" w:bidi="fa-IR"/>
        </w:rPr>
        <w:t xml:space="preserve">Муха Вікторія </w:t>
      </w:r>
      <w:proofErr w:type="spellStart"/>
      <w:r w:rsidRPr="003B0ACF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lang w:eastAsia="zh-CN" w:bidi="fa-IR"/>
        </w:rPr>
        <w:t>Вячеславівна</w:t>
      </w:r>
      <w:proofErr w:type="spellEnd"/>
      <w:r w:rsidRPr="003B0ACF">
        <w:rPr>
          <w:rFonts w:ascii="Times New Roman" w:eastAsia="Andale Sans UI" w:hAnsi="Times New Roman" w:cs="Times New Roman"/>
          <w:iCs/>
          <w:color w:val="000000"/>
          <w:kern w:val="3"/>
          <w:sz w:val="28"/>
          <w:szCs w:val="28"/>
          <w:lang w:eastAsia="zh-CN" w:bidi="fa-IR"/>
        </w:rPr>
        <w:t xml:space="preserve"> – голова Комісії, головуюча; </w:t>
      </w:r>
    </w:p>
    <w:p w:rsidR="003B0ACF" w:rsidRPr="003B0ACF" w:rsidRDefault="003B0ACF" w:rsidP="003B0ACF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iCs/>
          <w:color w:val="000000"/>
          <w:kern w:val="3"/>
          <w:sz w:val="28"/>
          <w:szCs w:val="28"/>
          <w:lang w:eastAsia="zh-CN" w:bidi="fa-IR"/>
        </w:rPr>
      </w:pPr>
      <w:proofErr w:type="spellStart"/>
      <w:r w:rsidRPr="003B0ACF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lang w:eastAsia="zh-CN" w:bidi="fa-IR"/>
        </w:rPr>
        <w:t>Березницька</w:t>
      </w:r>
      <w:proofErr w:type="spellEnd"/>
      <w:r w:rsidRPr="003B0ACF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lang w:eastAsia="zh-CN" w:bidi="fa-IR"/>
        </w:rPr>
        <w:t xml:space="preserve"> Людмила Іванівна</w:t>
      </w:r>
      <w:r w:rsidRPr="003B0ACF">
        <w:rPr>
          <w:rFonts w:ascii="Times New Roman" w:eastAsia="Andale Sans UI" w:hAnsi="Times New Roman" w:cs="Times New Roman"/>
          <w:b/>
          <w:i/>
          <w:iCs/>
          <w:color w:val="000000"/>
          <w:kern w:val="3"/>
          <w:sz w:val="28"/>
          <w:szCs w:val="28"/>
          <w:lang w:eastAsia="zh-CN" w:bidi="fa-IR"/>
        </w:rPr>
        <w:t xml:space="preserve"> </w:t>
      </w:r>
      <w:r w:rsidRPr="003B0ACF">
        <w:rPr>
          <w:rFonts w:ascii="Times New Roman" w:eastAsia="Andale Sans UI" w:hAnsi="Times New Roman" w:cs="Times New Roman"/>
          <w:i/>
          <w:iCs/>
          <w:color w:val="000000"/>
          <w:kern w:val="3"/>
          <w:sz w:val="28"/>
          <w:szCs w:val="28"/>
          <w:lang w:eastAsia="zh-CN" w:bidi="fa-IR"/>
        </w:rPr>
        <w:t xml:space="preserve">– </w:t>
      </w:r>
      <w:r w:rsidRPr="003B0ACF">
        <w:rPr>
          <w:rFonts w:ascii="Times New Roman" w:eastAsia="Andale Sans UI" w:hAnsi="Times New Roman" w:cs="Times New Roman"/>
          <w:iCs/>
          <w:color w:val="000000"/>
          <w:kern w:val="3"/>
          <w:sz w:val="28"/>
          <w:szCs w:val="28"/>
          <w:lang w:eastAsia="zh-CN" w:bidi="fa-IR"/>
        </w:rPr>
        <w:t>член Комісії;</w:t>
      </w:r>
    </w:p>
    <w:p w:rsidR="003B0ACF" w:rsidRPr="003B0ACF" w:rsidRDefault="003B0ACF" w:rsidP="003B0ACF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iCs/>
          <w:color w:val="000000"/>
          <w:kern w:val="3"/>
          <w:sz w:val="28"/>
          <w:szCs w:val="28"/>
          <w:lang w:eastAsia="zh-CN" w:bidi="fa-IR"/>
        </w:rPr>
      </w:pPr>
      <w:proofErr w:type="spellStart"/>
      <w:r w:rsidRPr="003B0ACF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lang w:eastAsia="zh-CN" w:bidi="fa-IR"/>
        </w:rPr>
        <w:t>Таранов</w:t>
      </w:r>
      <w:proofErr w:type="spellEnd"/>
      <w:r w:rsidRPr="003B0ACF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lang w:eastAsia="zh-CN" w:bidi="fa-IR"/>
        </w:rPr>
        <w:t xml:space="preserve"> Андрій Володимирович </w:t>
      </w:r>
      <w:r w:rsidRPr="003B0ACF">
        <w:rPr>
          <w:rFonts w:ascii="Times New Roman" w:eastAsia="Andale Sans UI" w:hAnsi="Times New Roman" w:cs="Times New Roman"/>
          <w:i/>
          <w:iCs/>
          <w:color w:val="000000"/>
          <w:kern w:val="3"/>
          <w:sz w:val="28"/>
          <w:szCs w:val="28"/>
          <w:lang w:eastAsia="zh-CN" w:bidi="fa-IR"/>
        </w:rPr>
        <w:t xml:space="preserve">– </w:t>
      </w:r>
      <w:r w:rsidRPr="003B0ACF">
        <w:rPr>
          <w:rFonts w:ascii="Times New Roman" w:eastAsia="Andale Sans UI" w:hAnsi="Times New Roman" w:cs="Times New Roman"/>
          <w:iCs/>
          <w:color w:val="000000"/>
          <w:kern w:val="3"/>
          <w:sz w:val="28"/>
          <w:szCs w:val="28"/>
          <w:lang w:eastAsia="zh-CN" w:bidi="fa-IR"/>
        </w:rPr>
        <w:t>член Комісії.</w:t>
      </w:r>
    </w:p>
    <w:p w:rsidR="003B0ACF" w:rsidRPr="003B0ACF" w:rsidRDefault="003B0ACF" w:rsidP="003B0ACF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iCs/>
          <w:color w:val="000000"/>
          <w:kern w:val="3"/>
          <w:sz w:val="28"/>
          <w:szCs w:val="28"/>
          <w:lang w:eastAsia="zh-CN" w:bidi="fa-IR"/>
        </w:rPr>
      </w:pPr>
    </w:p>
    <w:p w:rsidR="003B0ACF" w:rsidRPr="003B0ACF" w:rsidRDefault="003B0ACF" w:rsidP="003B0ACF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iCs/>
          <w:color w:val="000000"/>
          <w:kern w:val="3"/>
          <w:sz w:val="28"/>
          <w:szCs w:val="28"/>
          <w:lang w:eastAsia="zh-CN" w:bidi="fa-IR"/>
        </w:rPr>
      </w:pPr>
      <w:r w:rsidRPr="003B0ACF">
        <w:rPr>
          <w:rFonts w:ascii="Times New Roman" w:eastAsia="Andale Sans UI" w:hAnsi="Times New Roman" w:cs="Times New Roman"/>
          <w:b/>
          <w:iCs/>
          <w:color w:val="000000"/>
          <w:kern w:val="3"/>
          <w:sz w:val="28"/>
          <w:szCs w:val="28"/>
          <w:lang w:eastAsia="zh-CN" w:bidi="fa-IR"/>
        </w:rPr>
        <w:t>Відсутні:</w:t>
      </w:r>
      <w:r w:rsidRPr="003B0ACF">
        <w:rPr>
          <w:rFonts w:ascii="Times New Roman" w:eastAsia="Andale Sans UI" w:hAnsi="Times New Roman" w:cs="Times New Roman"/>
          <w:iCs/>
          <w:color w:val="000000"/>
          <w:kern w:val="3"/>
          <w:sz w:val="28"/>
          <w:szCs w:val="28"/>
          <w:lang w:eastAsia="zh-CN" w:bidi="fa-IR"/>
        </w:rPr>
        <w:t xml:space="preserve"> </w:t>
      </w:r>
      <w:r w:rsidR="006571DC" w:rsidRPr="006571DC">
        <w:rPr>
          <w:rFonts w:ascii="Times New Roman" w:eastAsia="Andale Sans UI" w:hAnsi="Times New Roman" w:cs="Times New Roman"/>
          <w:b/>
          <w:iCs/>
          <w:color w:val="000000"/>
          <w:kern w:val="3"/>
          <w:sz w:val="28"/>
          <w:szCs w:val="28"/>
          <w:lang w:eastAsia="zh-CN" w:bidi="fa-IR"/>
        </w:rPr>
        <w:t>2</w:t>
      </w:r>
      <w:r w:rsidRPr="003B0ACF">
        <w:rPr>
          <w:rFonts w:ascii="Times New Roman" w:eastAsia="Andale Sans UI" w:hAnsi="Times New Roman" w:cs="Times New Roman"/>
          <w:iCs/>
          <w:color w:val="000000"/>
          <w:kern w:val="3"/>
          <w:sz w:val="28"/>
          <w:szCs w:val="28"/>
          <w:lang w:eastAsia="zh-CN" w:bidi="fa-IR"/>
        </w:rPr>
        <w:t xml:space="preserve"> депутат</w:t>
      </w:r>
      <w:r w:rsidR="00857321">
        <w:rPr>
          <w:rFonts w:ascii="Times New Roman" w:eastAsia="Andale Sans UI" w:hAnsi="Times New Roman" w:cs="Times New Roman"/>
          <w:iCs/>
          <w:color w:val="000000"/>
          <w:kern w:val="3"/>
          <w:sz w:val="28"/>
          <w:szCs w:val="28"/>
          <w:lang w:eastAsia="zh-CN" w:bidi="fa-IR"/>
        </w:rPr>
        <w:t>и</w:t>
      </w:r>
      <w:r w:rsidRPr="003B0ACF">
        <w:rPr>
          <w:rFonts w:ascii="Times New Roman" w:eastAsia="Andale Sans UI" w:hAnsi="Times New Roman" w:cs="Times New Roman"/>
          <w:iCs/>
          <w:color w:val="000000"/>
          <w:kern w:val="3"/>
          <w:sz w:val="28"/>
          <w:szCs w:val="28"/>
          <w:lang w:eastAsia="zh-CN" w:bidi="fa-IR"/>
        </w:rPr>
        <w:t>:</w:t>
      </w:r>
    </w:p>
    <w:p w:rsidR="003B0ACF" w:rsidRPr="003B0ACF" w:rsidRDefault="003B0ACF" w:rsidP="003B0ACF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  <w:r w:rsidRPr="003B0ACF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Бенюк Богдан Михайлович – заступник голови Комісії</w:t>
      </w:r>
      <w:r w:rsidR="005C1B46" w:rsidRPr="005C1B46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lang w:eastAsia="zh-CN" w:bidi="fa-IR"/>
        </w:rPr>
        <w:t>;</w:t>
      </w:r>
    </w:p>
    <w:p w:rsidR="005C1B46" w:rsidRPr="003B0ACF" w:rsidRDefault="005C1B46" w:rsidP="005C1B46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iCs/>
          <w:color w:val="000000"/>
          <w:kern w:val="3"/>
          <w:sz w:val="28"/>
          <w:szCs w:val="28"/>
          <w:lang w:eastAsia="zh-CN" w:bidi="fa-IR"/>
        </w:rPr>
      </w:pPr>
      <w:r w:rsidRPr="005C1B46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lang w:eastAsia="zh-CN" w:bidi="fa-IR"/>
        </w:rPr>
        <w:t>Поживанов Олександр Михайлович</w:t>
      </w:r>
      <w:r w:rsidRPr="005C1B46">
        <w:rPr>
          <w:rFonts w:ascii="Times New Roman" w:eastAsia="Andale Sans UI" w:hAnsi="Times New Roman" w:cs="Times New Roman"/>
          <w:b/>
          <w:bCs/>
          <w:iCs/>
          <w:color w:val="000000"/>
          <w:kern w:val="3"/>
          <w:sz w:val="28"/>
          <w:szCs w:val="28"/>
          <w:lang w:eastAsia="zh-CN" w:bidi="fa-IR"/>
        </w:rPr>
        <w:t xml:space="preserve"> – </w:t>
      </w:r>
      <w:r>
        <w:rPr>
          <w:rFonts w:ascii="Times New Roman" w:eastAsia="Andale Sans UI" w:hAnsi="Times New Roman" w:cs="Times New Roman"/>
          <w:iCs/>
          <w:color w:val="000000"/>
          <w:kern w:val="3"/>
          <w:sz w:val="28"/>
          <w:szCs w:val="28"/>
          <w:lang w:eastAsia="zh-CN" w:bidi="fa-IR"/>
        </w:rPr>
        <w:t>секретар Комісії.</w:t>
      </w:r>
    </w:p>
    <w:p w:rsidR="003B0ACF" w:rsidRPr="003B0ACF" w:rsidRDefault="003B0ACF" w:rsidP="003B0ACF">
      <w:pPr>
        <w:widowControl w:val="0"/>
        <w:suppressAutoHyphens/>
        <w:autoSpaceDN w:val="0"/>
        <w:snapToGrid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</w:p>
    <w:p w:rsidR="003B0ACF" w:rsidRDefault="003B0ACF" w:rsidP="003B0ACF">
      <w:pPr>
        <w:widowControl w:val="0"/>
        <w:suppressAutoHyphens/>
        <w:autoSpaceDN w:val="0"/>
        <w:snapToGrid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  <w:r w:rsidRPr="003B0ACF"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Запрошені та присутні:</w:t>
      </w:r>
    </w:p>
    <w:p w:rsidR="00857321" w:rsidRPr="00857321" w:rsidRDefault="00857321" w:rsidP="003B0ACF">
      <w:pPr>
        <w:widowControl w:val="0"/>
        <w:suppressAutoHyphens/>
        <w:autoSpaceDN w:val="0"/>
        <w:snapToGrid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  <w:r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          </w:t>
      </w:r>
      <w:r w:rsidRPr="00857321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Попова Діана Олегівна</w:t>
      </w:r>
      <w:r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 – </w:t>
      </w:r>
      <w:r w:rsidRPr="00857321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директор Департаменту культури виконавчого органу Київської міської ради (Київської міської державної адміністрації);</w:t>
      </w:r>
    </w:p>
    <w:p w:rsidR="000B3D26" w:rsidRDefault="000B3D26" w:rsidP="000B3D26">
      <w:pPr>
        <w:suppressAutoHyphens/>
        <w:autoSpaceDN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</w:pPr>
      <w:r w:rsidRPr="00D66D8F">
        <w:rPr>
          <w:rFonts w:ascii="Times New Roman" w:eastAsia="Times New Roman" w:hAnsi="Times New Roman" w:cs="Times New Roman"/>
          <w:color w:val="303030"/>
          <w:kern w:val="3"/>
          <w:sz w:val="28"/>
          <w:szCs w:val="28"/>
          <w:shd w:val="clear" w:color="auto" w:fill="FFFFFF"/>
          <w:lang w:eastAsia="zh-CN"/>
        </w:rPr>
        <w:t>Шуляк Микола Васильович</w:t>
      </w:r>
      <w:r w:rsidRPr="00D66D8F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 – </w:t>
      </w:r>
      <w:r w:rsidRPr="00D66D8F">
        <w:rPr>
          <w:rFonts w:ascii="Times New Roman" w:eastAsia="Times New Roman" w:hAnsi="Times New Roman" w:cs="Times New Roman"/>
          <w:color w:val="303030"/>
          <w:kern w:val="3"/>
          <w:sz w:val="28"/>
          <w:szCs w:val="28"/>
          <w:shd w:val="clear" w:color="auto" w:fill="FFFFFF"/>
          <w:lang w:eastAsia="zh-CN"/>
        </w:rPr>
        <w:t>заступник директора – начальник управління економіки та фінансів</w:t>
      </w:r>
      <w:r w:rsidRPr="00D66D8F">
        <w:rPr>
          <w:rFonts w:ascii="Trebuchet MS" w:eastAsia="Times New Roman" w:hAnsi="Trebuchet MS" w:cs="Times New Roman"/>
          <w:color w:val="303030"/>
          <w:kern w:val="3"/>
          <w:sz w:val="21"/>
          <w:szCs w:val="21"/>
          <w:shd w:val="clear" w:color="auto" w:fill="FFFFFF"/>
          <w:lang w:eastAsia="zh-CN"/>
        </w:rPr>
        <w:t> </w:t>
      </w:r>
      <w:r w:rsidRPr="00D66D8F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Департаменту культури виконавчого</w:t>
      </w:r>
      <w:r w:rsidRPr="00221500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 органу Київської міської ради (Київської міської державної адміністрації);</w:t>
      </w:r>
    </w:p>
    <w:p w:rsidR="00857321" w:rsidRPr="000B3D26" w:rsidRDefault="00857321" w:rsidP="000B3D26">
      <w:pPr>
        <w:suppressAutoHyphens/>
        <w:autoSpaceDN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</w:pPr>
      <w:proofErr w:type="spellStart"/>
      <w:r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Філевська</w:t>
      </w:r>
      <w:proofErr w:type="spellEnd"/>
      <w:r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 Тетяна В’ячеславівна – заступник директора </w:t>
      </w:r>
      <w:r w:rsidR="00D66D8F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Українського інституту</w:t>
      </w:r>
      <w:r w:rsidR="00D66D8F" w:rsidRPr="00D66D8F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;</w:t>
      </w:r>
    </w:p>
    <w:p w:rsidR="000B3D26" w:rsidRPr="00B728B6" w:rsidRDefault="000B3D26" w:rsidP="000B3D26">
      <w:pPr>
        <w:suppressAutoHyphens/>
        <w:snapToGrid w:val="0"/>
        <w:spacing w:after="0" w:line="240" w:lineRule="auto"/>
        <w:ind w:firstLine="708"/>
        <w:jc w:val="both"/>
        <w:rPr>
          <w:rFonts w:ascii="Times New Roman" w:eastAsia="SimSun" w:hAnsi="Times New Roman" w:cs="Calibri"/>
          <w:color w:val="000000"/>
          <w:kern w:val="3"/>
          <w:sz w:val="28"/>
          <w:szCs w:val="28"/>
          <w:lang w:eastAsia="zh-CN"/>
        </w:rPr>
      </w:pPr>
      <w:r w:rsidRPr="00B728B6">
        <w:rPr>
          <w:rFonts w:ascii="Times New Roman" w:eastAsia="SimSun" w:hAnsi="Times New Roman" w:cs="Times New Roman"/>
          <w:kern w:val="3"/>
          <w:sz w:val="28"/>
          <w:szCs w:val="28"/>
          <w:lang w:eastAsia="zh-CN"/>
        </w:rPr>
        <w:t>Лиман</w:t>
      </w:r>
      <w:r w:rsidRPr="00B728B6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/>
        </w:rPr>
        <w:t xml:space="preserve"> Надія</w:t>
      </w:r>
      <w:r w:rsidRPr="00B728B6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val="ru-RU" w:eastAsia="zh-CN"/>
        </w:rPr>
        <w:t xml:space="preserve"> В</w:t>
      </w:r>
      <w:proofErr w:type="spellStart"/>
      <w:r w:rsidRPr="00B728B6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/>
        </w:rPr>
        <w:t>італіївна</w:t>
      </w:r>
      <w:proofErr w:type="spellEnd"/>
      <w:r w:rsidRPr="00B728B6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/>
        </w:rPr>
        <w:t xml:space="preserve"> – </w:t>
      </w:r>
      <w:r w:rsidRPr="00B728B6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ja-JP"/>
        </w:rPr>
        <w:t>помічник-консультант</w:t>
      </w:r>
      <w:r w:rsidRPr="00B728B6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/>
        </w:rPr>
        <w:t xml:space="preserve"> депутата Київської міської ради Таранова А.В.;</w:t>
      </w:r>
    </w:p>
    <w:p w:rsidR="003B0ACF" w:rsidRPr="003B0ACF" w:rsidRDefault="003B0ACF" w:rsidP="003B0ACF">
      <w:pPr>
        <w:widowControl w:val="0"/>
        <w:suppressAutoHyphens/>
        <w:autoSpaceDN w:val="0"/>
        <w:snapToGrid w:val="0"/>
        <w:spacing w:after="0" w:line="240" w:lineRule="auto"/>
        <w:ind w:firstLine="708"/>
        <w:jc w:val="both"/>
        <w:textAlignment w:val="baseline"/>
        <w:rPr>
          <w:rFonts w:ascii="Times New Roman" w:hAnsi="Times New Roman"/>
          <w:sz w:val="28"/>
          <w:szCs w:val="28"/>
        </w:rPr>
      </w:pPr>
      <w:proofErr w:type="spellStart"/>
      <w:r w:rsidRPr="003B0ACF">
        <w:rPr>
          <w:rFonts w:ascii="Times New Roman" w:eastAsia="SimSun" w:hAnsi="Times New Roman" w:cs="Times New Roman"/>
          <w:color w:val="000000" w:themeColor="text1"/>
          <w:kern w:val="3"/>
          <w:sz w:val="28"/>
          <w:szCs w:val="28"/>
          <w:lang w:eastAsia="zh-CN" w:bidi="fa-IR"/>
        </w:rPr>
        <w:t>Карпічко</w:t>
      </w:r>
      <w:proofErr w:type="spellEnd"/>
      <w:r w:rsidRPr="003B0ACF">
        <w:rPr>
          <w:rFonts w:ascii="Times New Roman" w:eastAsia="SimSun" w:hAnsi="Times New Roman" w:cs="Times New Roman"/>
          <w:color w:val="000000" w:themeColor="text1"/>
          <w:kern w:val="3"/>
          <w:sz w:val="28"/>
          <w:szCs w:val="28"/>
          <w:lang w:eastAsia="zh-CN" w:bidi="fa-IR"/>
        </w:rPr>
        <w:t xml:space="preserve"> Владислав Леонідович - </w:t>
      </w:r>
      <w:r w:rsidRPr="003B0ACF">
        <w:rPr>
          <w:rFonts w:ascii="Times New Roman" w:eastAsia="Calibri" w:hAnsi="Times New Roman" w:cs="Times New Roman"/>
          <w:color w:val="000000" w:themeColor="text1"/>
          <w:kern w:val="3"/>
          <w:sz w:val="28"/>
          <w:szCs w:val="28"/>
          <w:lang w:eastAsia="ja-JP" w:bidi="fa-IR"/>
        </w:rPr>
        <w:t>помічник-консультант</w:t>
      </w:r>
      <w:r w:rsidRPr="003B0ACF">
        <w:rPr>
          <w:rFonts w:ascii="Times New Roman" w:eastAsia="SimSun" w:hAnsi="Times New Roman" w:cs="Times New Roman"/>
          <w:color w:val="000000" w:themeColor="text1"/>
          <w:kern w:val="3"/>
          <w:sz w:val="28"/>
          <w:szCs w:val="28"/>
          <w:lang w:eastAsia="zh-CN" w:bidi="fa-IR"/>
        </w:rPr>
        <w:t xml:space="preserve"> депутата Київської міської ради </w:t>
      </w:r>
      <w:proofErr w:type="spellStart"/>
      <w:r w:rsidRPr="003B0ACF">
        <w:rPr>
          <w:rFonts w:ascii="Times New Roman" w:eastAsia="SimSun" w:hAnsi="Times New Roman" w:cs="Times New Roman"/>
          <w:color w:val="000000" w:themeColor="text1"/>
          <w:kern w:val="3"/>
          <w:sz w:val="28"/>
          <w:szCs w:val="28"/>
          <w:lang w:eastAsia="zh-CN" w:bidi="fa-IR"/>
        </w:rPr>
        <w:t>Березницької</w:t>
      </w:r>
      <w:proofErr w:type="spellEnd"/>
      <w:r w:rsidRPr="003B0ACF">
        <w:rPr>
          <w:rFonts w:ascii="Times New Roman" w:eastAsia="SimSun" w:hAnsi="Times New Roman" w:cs="Times New Roman"/>
          <w:color w:val="000000" w:themeColor="text1"/>
          <w:kern w:val="3"/>
          <w:sz w:val="28"/>
          <w:szCs w:val="28"/>
          <w:lang w:eastAsia="zh-CN" w:bidi="fa-IR"/>
        </w:rPr>
        <w:t xml:space="preserve"> Л.І.;</w:t>
      </w:r>
    </w:p>
    <w:p w:rsidR="003B0ACF" w:rsidRPr="003B0ACF" w:rsidRDefault="003B0ACF" w:rsidP="003B0ACF">
      <w:pPr>
        <w:widowControl w:val="0"/>
        <w:suppressAutoHyphens/>
        <w:autoSpaceDN w:val="0"/>
        <w:snapToGrid w:val="0"/>
        <w:spacing w:after="0" w:line="240" w:lineRule="auto"/>
        <w:ind w:firstLine="708"/>
        <w:jc w:val="both"/>
        <w:textAlignment w:val="baseline"/>
        <w:rPr>
          <w:rFonts w:ascii="Times New Roman" w:hAnsi="Times New Roman"/>
          <w:sz w:val="28"/>
          <w:szCs w:val="28"/>
        </w:rPr>
      </w:pPr>
      <w:proofErr w:type="spellStart"/>
      <w:r w:rsidRPr="003B0ACF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Синюченко</w:t>
      </w:r>
      <w:proofErr w:type="spellEnd"/>
      <w:r w:rsidRPr="003B0ACF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Наталія Аркадіївна – головний спеціаліст</w:t>
      </w:r>
      <w:r w:rsidRPr="003B0ACF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управління забезпечення діяльності постійних комісій Київської міської ради, </w:t>
      </w:r>
      <w:r w:rsidRPr="003B0ACF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забезпечує діяльність постійної комісії Київської міської ради з питань культури, туризму та інформаційної політики</w:t>
      </w:r>
      <w:r w:rsidR="009764EB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/>
        </w:rPr>
        <w:t>.</w:t>
      </w:r>
    </w:p>
    <w:p w:rsidR="007F0FA1" w:rsidRPr="003B0ACF" w:rsidRDefault="007F0FA1" w:rsidP="003B0ACF">
      <w:pPr>
        <w:widowControl w:val="0"/>
        <w:suppressAutoHyphens/>
        <w:autoSpaceDN w:val="0"/>
        <w:spacing w:after="0" w:line="240" w:lineRule="atLeast"/>
        <w:jc w:val="both"/>
        <w:textAlignment w:val="baseline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ja-JP" w:bidi="fa-IR"/>
        </w:rPr>
      </w:pPr>
    </w:p>
    <w:p w:rsidR="003B0ACF" w:rsidRDefault="003B0ACF" w:rsidP="003B0ACF">
      <w:pPr>
        <w:widowControl w:val="0"/>
        <w:suppressAutoHyphens/>
        <w:spacing w:after="0" w:line="240" w:lineRule="atLeast"/>
        <w:ind w:firstLine="851"/>
        <w:jc w:val="both"/>
        <w:rPr>
          <w:rFonts w:ascii="Times New Roman" w:eastAsia="Calibri" w:hAnsi="Times New Roman" w:cs="Times New Roman"/>
          <w:b/>
          <w:bCs/>
          <w:color w:val="000000" w:themeColor="text1"/>
          <w:kern w:val="3"/>
          <w:sz w:val="28"/>
          <w:szCs w:val="28"/>
          <w:lang w:eastAsia="zh-CN" w:bidi="fa-IR"/>
        </w:rPr>
      </w:pPr>
      <w:r w:rsidRPr="003B0ACF">
        <w:rPr>
          <w:rFonts w:ascii="Times New Roman" w:eastAsia="Calibri" w:hAnsi="Times New Roman" w:cs="Times New Roman"/>
          <w:b/>
          <w:bCs/>
          <w:color w:val="000000" w:themeColor="text1"/>
          <w:kern w:val="3"/>
          <w:sz w:val="28"/>
          <w:szCs w:val="28"/>
          <w:lang w:eastAsia="zh-CN" w:bidi="fa-IR"/>
        </w:rPr>
        <w:t xml:space="preserve">                                          Порядок денний.</w:t>
      </w:r>
    </w:p>
    <w:p w:rsidR="00A4643A" w:rsidRPr="003B0ACF" w:rsidRDefault="00A4643A" w:rsidP="003B0ACF">
      <w:pPr>
        <w:widowControl w:val="0"/>
        <w:suppressAutoHyphens/>
        <w:spacing w:after="0" w:line="240" w:lineRule="atLeast"/>
        <w:ind w:firstLine="851"/>
        <w:jc w:val="both"/>
        <w:rPr>
          <w:rFonts w:ascii="Times New Roman" w:eastAsia="Calibri" w:hAnsi="Times New Roman" w:cs="Times New Roman"/>
          <w:b/>
          <w:bCs/>
          <w:color w:val="000000" w:themeColor="text1"/>
          <w:kern w:val="3"/>
          <w:sz w:val="28"/>
          <w:szCs w:val="28"/>
          <w:lang w:eastAsia="zh-CN" w:bidi="fa-IR"/>
        </w:rPr>
      </w:pPr>
    </w:p>
    <w:p w:rsidR="003B0ACF" w:rsidRPr="00A4643A" w:rsidRDefault="003B0ACF" w:rsidP="00A4643A">
      <w:pPr>
        <w:pStyle w:val="a3"/>
        <w:widowControl w:val="0"/>
        <w:numPr>
          <w:ilvl w:val="0"/>
          <w:numId w:val="13"/>
        </w:numPr>
        <w:suppressAutoHyphens/>
        <w:spacing w:after="0" w:line="240" w:lineRule="atLeast"/>
        <w:ind w:left="0" w:firstLine="710"/>
        <w:jc w:val="both"/>
        <w:rPr>
          <w:rFonts w:ascii="Times New Roman" w:eastAsia="Calibri" w:hAnsi="Times New Roman" w:cs="Times New Roman"/>
          <w:bCs/>
          <w:color w:val="000000" w:themeColor="text1"/>
          <w:kern w:val="3"/>
          <w:sz w:val="28"/>
          <w:szCs w:val="28"/>
          <w:lang w:eastAsia="zh-CN" w:bidi="fa-IR"/>
        </w:rPr>
      </w:pPr>
      <w:r w:rsidRPr="00A4643A">
        <w:rPr>
          <w:rFonts w:ascii="Times New Roman" w:eastAsia="Calibri" w:hAnsi="Times New Roman" w:cs="Times New Roman"/>
          <w:bCs/>
          <w:color w:val="000000" w:themeColor="text1"/>
          <w:kern w:val="3"/>
          <w:sz w:val="28"/>
          <w:szCs w:val="28"/>
          <w:lang w:eastAsia="zh-CN" w:bidi="fa-IR"/>
        </w:rPr>
        <w:t xml:space="preserve">Розгляд звернення Департаменту культури виконавчого органу Київської міської ради (Київської міської державної адміністрації) на адресу Комісії з проханням підтримати ініціативу Українського інституту та Київської міської державної адміністрації щодо подачі офіційної заявки на участь у відкритому конкурсі серед міст кандидатів на право проведення </w:t>
      </w:r>
      <w:proofErr w:type="spellStart"/>
      <w:r w:rsidRPr="00A4643A">
        <w:rPr>
          <w:rFonts w:ascii="Times New Roman" w:eastAsia="Calibri" w:hAnsi="Times New Roman" w:cs="Times New Roman"/>
          <w:bCs/>
          <w:color w:val="000000" w:themeColor="text1"/>
          <w:kern w:val="3"/>
          <w:sz w:val="28"/>
          <w:szCs w:val="28"/>
          <w:lang w:eastAsia="zh-CN" w:bidi="fa-IR"/>
        </w:rPr>
        <w:t>Manifesta</w:t>
      </w:r>
      <w:proofErr w:type="spellEnd"/>
      <w:r w:rsidRPr="00A4643A">
        <w:rPr>
          <w:rFonts w:ascii="Times New Roman" w:eastAsia="Calibri" w:hAnsi="Times New Roman" w:cs="Times New Roman"/>
          <w:bCs/>
          <w:color w:val="000000" w:themeColor="text1"/>
          <w:kern w:val="3"/>
          <w:sz w:val="28"/>
          <w:szCs w:val="28"/>
          <w:lang w:eastAsia="zh-CN" w:bidi="fa-IR"/>
        </w:rPr>
        <w:t xml:space="preserve"> (однієї з найвпливовіших європейських бієнале сучасного мистецтва) та рекомендувати Київському міському голові В. Кличку направити відповідного листа до Фундації </w:t>
      </w:r>
      <w:proofErr w:type="spellStart"/>
      <w:r w:rsidRPr="00A4643A">
        <w:rPr>
          <w:rFonts w:ascii="Times New Roman" w:eastAsia="Calibri" w:hAnsi="Times New Roman" w:cs="Times New Roman"/>
          <w:bCs/>
          <w:color w:val="000000" w:themeColor="text1"/>
          <w:kern w:val="3"/>
          <w:sz w:val="28"/>
          <w:szCs w:val="28"/>
          <w:lang w:eastAsia="zh-CN" w:bidi="fa-IR"/>
        </w:rPr>
        <w:t>Manifesta</w:t>
      </w:r>
      <w:proofErr w:type="spellEnd"/>
      <w:r w:rsidRPr="00A4643A">
        <w:rPr>
          <w:rFonts w:ascii="Times New Roman" w:eastAsia="Calibri" w:hAnsi="Times New Roman" w:cs="Times New Roman"/>
          <w:bCs/>
          <w:color w:val="000000" w:themeColor="text1"/>
          <w:kern w:val="3"/>
          <w:sz w:val="28"/>
          <w:szCs w:val="28"/>
          <w:lang w:eastAsia="zh-CN" w:bidi="fa-IR"/>
        </w:rPr>
        <w:t>.</w:t>
      </w:r>
    </w:p>
    <w:p w:rsidR="003B0ACF" w:rsidRPr="003B0ACF" w:rsidRDefault="003B0ACF" w:rsidP="003B0ACF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B0ACF" w:rsidRPr="003B0ACF" w:rsidRDefault="003B0ACF" w:rsidP="003B0ACF">
      <w:pPr>
        <w:widowControl w:val="0"/>
        <w:suppressAutoHyphens/>
        <w:autoSpaceDN w:val="0"/>
        <w:spacing w:after="0" w:line="240" w:lineRule="atLeast"/>
        <w:ind w:firstLine="709"/>
        <w:contextualSpacing/>
        <w:jc w:val="both"/>
        <w:textAlignment w:val="baseline"/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ja-JP" w:bidi="fa-IR"/>
        </w:rPr>
      </w:pPr>
      <w:r w:rsidRPr="003B0ACF">
        <w:rPr>
          <w:rFonts w:ascii="Times New Roman" w:hAnsi="Times New Roman" w:cs="Times New Roman"/>
          <w:sz w:val="28"/>
          <w:szCs w:val="28"/>
        </w:rPr>
        <w:t xml:space="preserve">СЛУХАЛИ: Муху В.В., головуючу, </w:t>
      </w:r>
      <w:r w:rsidRPr="003B0ACF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ja-JP" w:bidi="fa-IR"/>
        </w:rPr>
        <w:t>яка</w:t>
      </w:r>
      <w:r w:rsidRPr="003B0ACF"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ja-JP" w:bidi="fa-IR"/>
        </w:rPr>
        <w:t xml:space="preserve"> </w:t>
      </w:r>
      <w:r w:rsidR="007E1B7D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ja-JP" w:bidi="fa-IR"/>
        </w:rPr>
        <w:t>відповідно до пунктів</w:t>
      </w:r>
      <w:r w:rsidRPr="003B0ACF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ja-JP" w:bidi="fa-IR"/>
        </w:rPr>
        <w:t xml:space="preserve"> 3-6 </w:t>
      </w:r>
      <w:r w:rsidR="007E1B7D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ja-JP" w:bidi="fa-IR"/>
        </w:rPr>
        <w:t xml:space="preserve">статті 8 </w:t>
      </w:r>
      <w:bookmarkStart w:id="0" w:name="_GoBack"/>
      <w:bookmarkEnd w:id="0"/>
      <w:r w:rsidRPr="003B0ACF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ja-JP" w:bidi="fa-IR"/>
        </w:rPr>
        <w:t>Регламенту Київської міської ради звернулася до депутатів Комісії з пропозицією заявити про наявність реального чи потенціального конфлікту інтересів.</w:t>
      </w:r>
    </w:p>
    <w:p w:rsidR="003B0ACF" w:rsidRPr="003B0ACF" w:rsidRDefault="003B0ACF" w:rsidP="003B0ACF">
      <w:pPr>
        <w:widowControl w:val="0"/>
        <w:suppressAutoHyphens/>
        <w:autoSpaceDN w:val="0"/>
        <w:spacing w:after="0" w:line="240" w:lineRule="atLeast"/>
        <w:ind w:firstLine="708"/>
        <w:contextualSpacing/>
        <w:jc w:val="both"/>
        <w:textAlignment w:val="baseline"/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ja-JP" w:bidi="fa-IR"/>
        </w:rPr>
      </w:pPr>
      <w:r w:rsidRPr="003B0ACF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ja-JP" w:bidi="fa-IR"/>
        </w:rPr>
        <w:t>Заяв не надійшло.</w:t>
      </w:r>
    </w:p>
    <w:p w:rsidR="003B0ACF" w:rsidRPr="003B0ACF" w:rsidRDefault="003B0ACF" w:rsidP="003B0ACF">
      <w:pPr>
        <w:widowControl w:val="0"/>
        <w:suppressAutoHyphens/>
        <w:autoSpaceDN w:val="0"/>
        <w:spacing w:after="0" w:line="240" w:lineRule="atLeast"/>
        <w:ind w:left="600" w:firstLine="709"/>
        <w:contextualSpacing/>
        <w:jc w:val="both"/>
        <w:textAlignment w:val="baseline"/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ja-JP" w:bidi="fa-IR"/>
        </w:rPr>
      </w:pPr>
    </w:p>
    <w:p w:rsidR="003B0ACF" w:rsidRPr="003B0ACF" w:rsidRDefault="003B0ACF" w:rsidP="003B0ACF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Mangal"/>
          <w:bCs/>
          <w:color w:val="000000" w:themeColor="text1"/>
          <w:kern w:val="2"/>
          <w:sz w:val="28"/>
          <w:szCs w:val="28"/>
          <w:lang w:eastAsia="zh-CN" w:bidi="hi-IN"/>
        </w:rPr>
      </w:pPr>
      <w:r w:rsidRPr="003B0ACF">
        <w:rPr>
          <w:rFonts w:ascii="Times New Roman" w:eastAsia="Andale Sans UI" w:hAnsi="Times New Roman" w:cs="Times New Roman"/>
          <w:bCs/>
          <w:color w:val="000000" w:themeColor="text1"/>
          <w:kern w:val="3"/>
          <w:sz w:val="28"/>
          <w:szCs w:val="28"/>
          <w:lang w:eastAsia="zh-CN" w:bidi="fa-IR"/>
        </w:rPr>
        <w:t>СЛУХАЛИ: Муху В.В., головуючу,</w:t>
      </w:r>
      <w:r w:rsidRPr="003B0ACF">
        <w:rPr>
          <w:rFonts w:ascii="Times New Roman" w:eastAsia="SimSun" w:hAnsi="Times New Roman" w:cs="Mangal"/>
          <w:bCs/>
          <w:color w:val="000000" w:themeColor="text1"/>
          <w:kern w:val="2"/>
          <w:sz w:val="28"/>
          <w:szCs w:val="28"/>
          <w:lang w:eastAsia="zh-CN" w:bidi="hi-IN"/>
        </w:rPr>
        <w:t xml:space="preserve"> щодо наявності у депутатів Комісії пропозицій про доповнення чи зняття питань з порядку ден</w:t>
      </w:r>
      <w:r>
        <w:rPr>
          <w:rFonts w:ascii="Times New Roman" w:eastAsia="SimSun" w:hAnsi="Times New Roman" w:cs="Mangal"/>
          <w:bCs/>
          <w:color w:val="000000" w:themeColor="text1"/>
          <w:kern w:val="2"/>
          <w:sz w:val="28"/>
          <w:szCs w:val="28"/>
          <w:lang w:eastAsia="zh-CN" w:bidi="hi-IN"/>
        </w:rPr>
        <w:t>ного засідання Комісії від 09.</w:t>
      </w:r>
      <w:r w:rsidRPr="003B0ACF">
        <w:rPr>
          <w:rFonts w:ascii="Times New Roman" w:eastAsia="SimSun" w:hAnsi="Times New Roman" w:cs="Mangal"/>
          <w:bCs/>
          <w:color w:val="000000" w:themeColor="text1"/>
          <w:kern w:val="2"/>
          <w:sz w:val="28"/>
          <w:szCs w:val="28"/>
          <w:lang w:val="ru-RU" w:eastAsia="zh-CN" w:bidi="hi-IN"/>
        </w:rPr>
        <w:t>10</w:t>
      </w:r>
      <w:r w:rsidRPr="003B0ACF">
        <w:rPr>
          <w:rFonts w:ascii="Times New Roman" w:eastAsia="SimSun" w:hAnsi="Times New Roman" w:cs="Mangal"/>
          <w:bCs/>
          <w:color w:val="000000" w:themeColor="text1"/>
          <w:kern w:val="2"/>
          <w:sz w:val="28"/>
          <w:szCs w:val="28"/>
          <w:lang w:eastAsia="zh-CN" w:bidi="hi-IN"/>
        </w:rPr>
        <w:t>.2018 року.</w:t>
      </w:r>
    </w:p>
    <w:p w:rsidR="003B0ACF" w:rsidRPr="003B0ACF" w:rsidRDefault="003B0ACF" w:rsidP="003B0ACF">
      <w:pPr>
        <w:spacing w:after="0" w:line="240" w:lineRule="atLeast"/>
        <w:ind w:firstLine="709"/>
        <w:jc w:val="both"/>
        <w:rPr>
          <w:rFonts w:ascii="Times New Roman" w:eastAsia="Andale Sans UI" w:hAnsi="Times New Roman" w:cs="Times New Roman"/>
          <w:bCs/>
          <w:color w:val="000000" w:themeColor="text1"/>
          <w:kern w:val="3"/>
          <w:sz w:val="28"/>
          <w:szCs w:val="28"/>
          <w:lang w:eastAsia="zh-CN" w:bidi="fa-IR"/>
        </w:rPr>
      </w:pPr>
      <w:r w:rsidRPr="003B0ACF">
        <w:rPr>
          <w:rFonts w:ascii="Times New Roman" w:eastAsia="Andale Sans UI" w:hAnsi="Times New Roman" w:cs="Times New Roman"/>
          <w:bCs/>
          <w:color w:val="000000" w:themeColor="text1"/>
          <w:kern w:val="3"/>
          <w:sz w:val="28"/>
          <w:szCs w:val="28"/>
          <w:lang w:eastAsia="zh-CN" w:bidi="fa-IR"/>
        </w:rPr>
        <w:t>Пропозицій не надійшло.</w:t>
      </w:r>
    </w:p>
    <w:p w:rsidR="003B0ACF" w:rsidRPr="003B0ACF" w:rsidRDefault="003B0ACF" w:rsidP="003B0ACF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Mangal"/>
          <w:bCs/>
          <w:color w:val="000000" w:themeColor="text1"/>
          <w:kern w:val="2"/>
          <w:sz w:val="28"/>
          <w:szCs w:val="28"/>
          <w:lang w:eastAsia="zh-CN" w:bidi="hi-IN"/>
        </w:rPr>
      </w:pPr>
      <w:r w:rsidRPr="003B0ACF">
        <w:rPr>
          <w:rFonts w:ascii="Times New Roman" w:eastAsia="Andale Sans UI" w:hAnsi="Times New Roman" w:cs="Times New Roman"/>
          <w:bCs/>
          <w:color w:val="000000" w:themeColor="text1"/>
          <w:kern w:val="3"/>
          <w:sz w:val="28"/>
          <w:szCs w:val="28"/>
          <w:lang w:eastAsia="zh-CN" w:bidi="fa-IR"/>
        </w:rPr>
        <w:t xml:space="preserve">ВИРІШИЛИ: </w:t>
      </w:r>
      <w:r w:rsidRPr="003B0ACF">
        <w:rPr>
          <w:rFonts w:ascii="Times New Roman" w:eastAsia="SimSun" w:hAnsi="Times New Roman" w:cs="Mangal"/>
          <w:bCs/>
          <w:color w:val="000000" w:themeColor="text1"/>
          <w:kern w:val="2"/>
          <w:sz w:val="28"/>
          <w:szCs w:val="28"/>
          <w:lang w:eastAsia="zh-CN" w:bidi="hi-IN"/>
        </w:rPr>
        <w:t xml:space="preserve">прийняти в </w:t>
      </w:r>
      <w:r>
        <w:rPr>
          <w:rFonts w:ascii="Times New Roman" w:eastAsia="SimSun" w:hAnsi="Times New Roman" w:cs="Mangal"/>
          <w:bCs/>
          <w:color w:val="000000" w:themeColor="text1"/>
          <w:kern w:val="2"/>
          <w:sz w:val="28"/>
          <w:szCs w:val="28"/>
          <w:lang w:eastAsia="zh-CN" w:bidi="hi-IN"/>
        </w:rPr>
        <w:t>цілому порядок денний із 1 (одного) питання</w:t>
      </w:r>
      <w:r w:rsidRPr="003B0ACF">
        <w:rPr>
          <w:rFonts w:ascii="Times New Roman" w:eastAsia="SimSun" w:hAnsi="Times New Roman" w:cs="Mangal"/>
          <w:bCs/>
          <w:color w:val="000000" w:themeColor="text1"/>
          <w:kern w:val="2"/>
          <w:sz w:val="28"/>
          <w:szCs w:val="28"/>
          <w:lang w:eastAsia="zh-CN" w:bidi="hi-IN"/>
        </w:rPr>
        <w:t xml:space="preserve"> засідання Комісії </w:t>
      </w:r>
      <w:r>
        <w:rPr>
          <w:rFonts w:ascii="Times New Roman" w:eastAsia="SimSun" w:hAnsi="Times New Roman" w:cs="Mangal"/>
          <w:bCs/>
          <w:color w:val="000000" w:themeColor="text1"/>
          <w:kern w:val="2"/>
          <w:sz w:val="28"/>
          <w:szCs w:val="28"/>
          <w:lang w:eastAsia="zh-CN" w:bidi="hi-IN"/>
        </w:rPr>
        <w:t>від 09.10</w:t>
      </w:r>
      <w:r w:rsidRPr="003B0ACF">
        <w:rPr>
          <w:rFonts w:ascii="Times New Roman" w:eastAsia="SimSun" w:hAnsi="Times New Roman" w:cs="Mangal"/>
          <w:bCs/>
          <w:color w:val="000000" w:themeColor="text1"/>
          <w:kern w:val="2"/>
          <w:sz w:val="28"/>
          <w:szCs w:val="28"/>
          <w:lang w:eastAsia="zh-CN" w:bidi="hi-IN"/>
        </w:rPr>
        <w:t>.2018 року.</w:t>
      </w:r>
    </w:p>
    <w:p w:rsidR="003B0ACF" w:rsidRPr="003B0ACF" w:rsidRDefault="003B0ACF" w:rsidP="003B0ACF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 w:bidi="hi-IN"/>
        </w:rPr>
      </w:pPr>
      <w:r w:rsidRPr="003B0ACF">
        <w:rPr>
          <w:rFonts w:ascii="Times New Roman" w:eastAsia="Calibri" w:hAnsi="Times New Roman" w:cs="Times New Roman"/>
          <w:bCs/>
          <w:color w:val="000000" w:themeColor="text1"/>
          <w:kern w:val="3"/>
          <w:sz w:val="28"/>
          <w:szCs w:val="28"/>
          <w:lang w:eastAsia="ja-JP" w:bidi="fa-IR"/>
        </w:rPr>
        <w:t>ГОЛОСУВАЛИ</w:t>
      </w:r>
      <w:r w:rsidRPr="003B0ACF">
        <w:rPr>
          <w:rFonts w:ascii="Times New Roman" w:eastAsia="SimSun" w:hAnsi="Times New Roman" w:cs="Times New Roman"/>
          <w:color w:val="000000" w:themeColor="text1"/>
          <w:kern w:val="3"/>
          <w:sz w:val="28"/>
          <w:szCs w:val="28"/>
          <w:lang w:eastAsia="zh-CN" w:bidi="hi-IN"/>
        </w:rPr>
        <w:t>:</w:t>
      </w:r>
      <w:r w:rsidRPr="003B0ACF">
        <w:rPr>
          <w:rFonts w:ascii="Times New Roman" w:eastAsia="Calibri" w:hAnsi="Times New Roman" w:cs="Times New Roman"/>
          <w:bCs/>
          <w:color w:val="000000" w:themeColor="text1"/>
          <w:kern w:val="3"/>
          <w:sz w:val="28"/>
          <w:szCs w:val="28"/>
          <w:lang w:eastAsia="ja-JP" w:bidi="fa-IR"/>
        </w:rPr>
        <w:t xml:space="preserve"> «за» - </w:t>
      </w:r>
      <w:r w:rsidR="006571DC">
        <w:rPr>
          <w:rFonts w:ascii="Times New Roman" w:eastAsia="Calibri" w:hAnsi="Times New Roman" w:cs="Times New Roman"/>
          <w:bCs/>
          <w:color w:val="000000" w:themeColor="text1"/>
          <w:kern w:val="3"/>
          <w:sz w:val="28"/>
          <w:szCs w:val="28"/>
          <w:lang w:eastAsia="ja-JP" w:bidi="fa-IR"/>
        </w:rPr>
        <w:t>3</w:t>
      </w:r>
      <w:r w:rsidRPr="003B0ACF">
        <w:rPr>
          <w:rFonts w:ascii="Times New Roman" w:eastAsia="Calibri" w:hAnsi="Times New Roman" w:cs="Times New Roman"/>
          <w:bCs/>
          <w:color w:val="000000" w:themeColor="text1"/>
          <w:kern w:val="3"/>
          <w:sz w:val="28"/>
          <w:szCs w:val="28"/>
          <w:lang w:eastAsia="ja-JP" w:bidi="fa-IR"/>
        </w:rPr>
        <w:t>, «проти» - 0 , «утрималось»</w:t>
      </w:r>
      <w:r w:rsidRPr="003B0ACF">
        <w:rPr>
          <w:rFonts w:ascii="Times New Roman" w:eastAsia="Calibri" w:hAnsi="Times New Roman" w:cs="Times New Roman"/>
          <w:b/>
          <w:bCs/>
          <w:color w:val="000000" w:themeColor="text1"/>
          <w:kern w:val="3"/>
          <w:sz w:val="28"/>
          <w:szCs w:val="28"/>
          <w:lang w:eastAsia="ja-JP" w:bidi="fa-IR"/>
        </w:rPr>
        <w:t xml:space="preserve"> </w:t>
      </w:r>
      <w:r w:rsidRPr="003B0ACF">
        <w:rPr>
          <w:rFonts w:ascii="Times New Roman" w:eastAsia="Calibri" w:hAnsi="Times New Roman" w:cs="Times New Roman"/>
          <w:bCs/>
          <w:color w:val="000000" w:themeColor="text1"/>
          <w:kern w:val="3"/>
          <w:sz w:val="28"/>
          <w:szCs w:val="28"/>
          <w:lang w:eastAsia="ja-JP" w:bidi="fa-IR"/>
        </w:rPr>
        <w:t>- 0,</w:t>
      </w:r>
      <w:r w:rsidRPr="003B0ACF">
        <w:rPr>
          <w:rFonts w:ascii="Times New Roman" w:eastAsia="Calibri" w:hAnsi="Times New Roman" w:cs="Times New Roman"/>
          <w:b/>
          <w:bCs/>
          <w:color w:val="000000" w:themeColor="text1"/>
          <w:kern w:val="3"/>
          <w:sz w:val="28"/>
          <w:szCs w:val="28"/>
          <w:lang w:eastAsia="ja-JP" w:bidi="fa-IR"/>
        </w:rPr>
        <w:t xml:space="preserve"> </w:t>
      </w:r>
      <w:r w:rsidRPr="003B0ACF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 w:bidi="hi-IN"/>
        </w:rPr>
        <w:t>«не голосували» - 0.</w:t>
      </w:r>
    </w:p>
    <w:p w:rsidR="003B0ACF" w:rsidRPr="003B0ACF" w:rsidRDefault="003B0ACF" w:rsidP="003B0ACF">
      <w:pPr>
        <w:widowControl w:val="0"/>
        <w:suppressAutoHyphens/>
        <w:autoSpaceDN w:val="0"/>
        <w:spacing w:after="0" w:line="240" w:lineRule="atLeast"/>
        <w:ind w:firstLine="709"/>
        <w:jc w:val="both"/>
        <w:textAlignment w:val="baseline"/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 w:bidi="hi-IN"/>
        </w:rPr>
      </w:pPr>
      <w:r w:rsidRPr="003B0ACF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 w:bidi="hi-IN"/>
        </w:rPr>
        <w:t>Рішення прийнято.</w:t>
      </w:r>
    </w:p>
    <w:p w:rsidR="003B0ACF" w:rsidRPr="003B0ACF" w:rsidRDefault="003B0ACF" w:rsidP="0076232F">
      <w:pPr>
        <w:widowControl w:val="0"/>
        <w:suppressAutoHyphens/>
        <w:autoSpaceDN w:val="0"/>
        <w:spacing w:after="0" w:line="240" w:lineRule="atLeast"/>
        <w:jc w:val="both"/>
        <w:textAlignment w:val="baseline"/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 w:bidi="hi-IN"/>
        </w:rPr>
      </w:pPr>
    </w:p>
    <w:p w:rsidR="003B0ACF" w:rsidRDefault="003B0ACF" w:rsidP="003B0AC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B0ACF">
        <w:rPr>
          <w:rFonts w:ascii="Times New Roman" w:hAnsi="Times New Roman" w:cs="Times New Roman"/>
          <w:b/>
          <w:sz w:val="28"/>
          <w:szCs w:val="28"/>
        </w:rPr>
        <w:t>Розгляд (обговорення) питань порядку денного:</w:t>
      </w:r>
    </w:p>
    <w:p w:rsidR="00A4643A" w:rsidRDefault="00A4643A" w:rsidP="00A4643A">
      <w:pPr>
        <w:pStyle w:val="a3"/>
        <w:widowControl w:val="0"/>
        <w:numPr>
          <w:ilvl w:val="0"/>
          <w:numId w:val="14"/>
        </w:numPr>
        <w:suppressAutoHyphens/>
        <w:spacing w:after="0" w:line="240" w:lineRule="atLeast"/>
        <w:ind w:left="0" w:firstLine="710"/>
        <w:jc w:val="both"/>
        <w:rPr>
          <w:rFonts w:ascii="Times New Roman" w:eastAsia="Calibri" w:hAnsi="Times New Roman" w:cs="Times New Roman"/>
          <w:bCs/>
          <w:color w:val="000000" w:themeColor="text1"/>
          <w:kern w:val="3"/>
          <w:sz w:val="28"/>
          <w:szCs w:val="28"/>
          <w:lang w:eastAsia="zh-CN" w:bidi="fa-IR"/>
        </w:rPr>
      </w:pPr>
      <w:r w:rsidRPr="00A4643A">
        <w:rPr>
          <w:rFonts w:ascii="Times New Roman" w:eastAsia="Calibri" w:hAnsi="Times New Roman" w:cs="Times New Roman"/>
          <w:bCs/>
          <w:color w:val="000000" w:themeColor="text1"/>
          <w:kern w:val="3"/>
          <w:sz w:val="28"/>
          <w:szCs w:val="28"/>
          <w:lang w:eastAsia="zh-CN" w:bidi="fa-IR"/>
        </w:rPr>
        <w:t xml:space="preserve">Розгляд звернення Департаменту культури виконавчого органу Київської міської ради (Київської міської державної адміністрації) на адресу Комісії з проханням підтримати ініціативу Українського інституту та Київської міської державної адміністрації щодо подачі офіційної заявки на участь у відкритому конкурсі серед міст кандидатів на право проведення </w:t>
      </w:r>
      <w:proofErr w:type="spellStart"/>
      <w:r w:rsidRPr="00A4643A">
        <w:rPr>
          <w:rFonts w:ascii="Times New Roman" w:eastAsia="Calibri" w:hAnsi="Times New Roman" w:cs="Times New Roman"/>
          <w:bCs/>
          <w:color w:val="000000" w:themeColor="text1"/>
          <w:kern w:val="3"/>
          <w:sz w:val="28"/>
          <w:szCs w:val="28"/>
          <w:lang w:eastAsia="zh-CN" w:bidi="fa-IR"/>
        </w:rPr>
        <w:t>Manifesta</w:t>
      </w:r>
      <w:proofErr w:type="spellEnd"/>
      <w:r w:rsidRPr="00A4643A">
        <w:rPr>
          <w:rFonts w:ascii="Times New Roman" w:eastAsia="Calibri" w:hAnsi="Times New Roman" w:cs="Times New Roman"/>
          <w:bCs/>
          <w:color w:val="000000" w:themeColor="text1"/>
          <w:kern w:val="3"/>
          <w:sz w:val="28"/>
          <w:szCs w:val="28"/>
          <w:lang w:eastAsia="zh-CN" w:bidi="fa-IR"/>
        </w:rPr>
        <w:t xml:space="preserve"> (однієї з найвпливовіших європейських бієнале сучасного мистецтва) та рекомендувати Київському міському голові В. Кличку направити відповідного листа до Фундації </w:t>
      </w:r>
      <w:proofErr w:type="spellStart"/>
      <w:r w:rsidRPr="00A4643A">
        <w:rPr>
          <w:rFonts w:ascii="Times New Roman" w:eastAsia="Calibri" w:hAnsi="Times New Roman" w:cs="Times New Roman"/>
          <w:bCs/>
          <w:color w:val="000000" w:themeColor="text1"/>
          <w:kern w:val="3"/>
          <w:sz w:val="28"/>
          <w:szCs w:val="28"/>
          <w:lang w:eastAsia="zh-CN" w:bidi="fa-IR"/>
        </w:rPr>
        <w:t>Manifesta</w:t>
      </w:r>
      <w:proofErr w:type="spellEnd"/>
      <w:r w:rsidRPr="00A4643A">
        <w:rPr>
          <w:rFonts w:ascii="Times New Roman" w:eastAsia="Calibri" w:hAnsi="Times New Roman" w:cs="Times New Roman"/>
          <w:bCs/>
          <w:color w:val="000000" w:themeColor="text1"/>
          <w:kern w:val="3"/>
          <w:sz w:val="28"/>
          <w:szCs w:val="28"/>
          <w:lang w:eastAsia="zh-CN" w:bidi="fa-IR"/>
        </w:rPr>
        <w:t>.</w:t>
      </w:r>
    </w:p>
    <w:p w:rsidR="00EC668D" w:rsidRPr="00EE6EF5" w:rsidRDefault="00A4643A" w:rsidP="00EE6EF5">
      <w:pPr>
        <w:pStyle w:val="a3"/>
        <w:widowControl w:val="0"/>
        <w:suppressAutoHyphens/>
        <w:spacing w:after="0" w:line="240" w:lineRule="atLeast"/>
        <w:ind w:left="0" w:firstLine="709"/>
        <w:jc w:val="both"/>
        <w:rPr>
          <w:rFonts w:ascii="Times New Roman" w:eastAsia="Calibri" w:hAnsi="Times New Roman" w:cs="Times New Roman"/>
          <w:bCs/>
          <w:color w:val="000000" w:themeColor="text1"/>
          <w:kern w:val="3"/>
          <w:sz w:val="28"/>
          <w:szCs w:val="28"/>
          <w:lang w:eastAsia="zh-CN" w:bidi="fa-IR"/>
        </w:rPr>
      </w:pPr>
      <w:r w:rsidRPr="00A4643A">
        <w:rPr>
          <w:rFonts w:ascii="Times New Roman" w:hAnsi="Times New Roman" w:cs="Times New Roman"/>
          <w:sz w:val="28"/>
          <w:szCs w:val="28"/>
        </w:rPr>
        <w:t xml:space="preserve">СЛУХАЛИ: </w:t>
      </w:r>
      <w:r w:rsidR="00E255FC">
        <w:rPr>
          <w:rFonts w:ascii="Times New Roman" w:hAnsi="Times New Roman" w:cs="Times New Roman"/>
          <w:sz w:val="28"/>
          <w:szCs w:val="28"/>
        </w:rPr>
        <w:t>Муху В. В. щодо звернення</w:t>
      </w:r>
      <w:r w:rsidR="00E255FC" w:rsidRPr="00E255FC">
        <w:rPr>
          <w:rFonts w:ascii="Times New Roman" w:eastAsia="Calibri" w:hAnsi="Times New Roman" w:cs="Times New Roman"/>
          <w:bCs/>
          <w:color w:val="000000" w:themeColor="text1"/>
          <w:kern w:val="3"/>
          <w:sz w:val="28"/>
          <w:szCs w:val="28"/>
          <w:lang w:eastAsia="zh-CN" w:bidi="fa-IR"/>
        </w:rPr>
        <w:t xml:space="preserve"> </w:t>
      </w:r>
      <w:r w:rsidR="00E255FC" w:rsidRPr="00A4643A">
        <w:rPr>
          <w:rFonts w:ascii="Times New Roman" w:eastAsia="Calibri" w:hAnsi="Times New Roman" w:cs="Times New Roman"/>
          <w:bCs/>
          <w:color w:val="000000" w:themeColor="text1"/>
          <w:kern w:val="3"/>
          <w:sz w:val="28"/>
          <w:szCs w:val="28"/>
          <w:lang w:eastAsia="zh-CN" w:bidi="fa-IR"/>
        </w:rPr>
        <w:t>Департаменту культури виконавчого органу Київської міської ради (Київської міської державної адміністрації) на адресу Комісії з проханням підтримати ініціативу Українського інституту та Київської міської державної адміністрації щодо подачі офіційної заявки на участь у відкритому конкурсі серед міст</w:t>
      </w:r>
      <w:r w:rsidR="008D2DCF">
        <w:rPr>
          <w:rFonts w:ascii="Times New Roman" w:eastAsia="Calibri" w:hAnsi="Times New Roman" w:cs="Times New Roman"/>
          <w:bCs/>
          <w:color w:val="000000" w:themeColor="text1"/>
          <w:kern w:val="3"/>
          <w:sz w:val="28"/>
          <w:szCs w:val="28"/>
          <w:lang w:eastAsia="zh-CN" w:bidi="fa-IR"/>
        </w:rPr>
        <w:t xml:space="preserve"> кандидатів на право проведення </w:t>
      </w:r>
      <w:proofErr w:type="spellStart"/>
      <w:r w:rsidR="00EC668D">
        <w:rPr>
          <w:rFonts w:ascii="Times New Roman" w:eastAsia="Calibri" w:hAnsi="Times New Roman" w:cs="Times New Roman"/>
          <w:bCs/>
          <w:color w:val="000000" w:themeColor="text1"/>
          <w:kern w:val="3"/>
          <w:sz w:val="28"/>
          <w:szCs w:val="28"/>
          <w:lang w:eastAsia="zh-CN" w:bidi="fa-IR"/>
        </w:rPr>
        <w:t>Manifesta</w:t>
      </w:r>
      <w:proofErr w:type="spellEnd"/>
      <w:r w:rsidR="00E255FC" w:rsidRPr="00A4643A">
        <w:rPr>
          <w:rFonts w:ascii="Times New Roman" w:eastAsia="Calibri" w:hAnsi="Times New Roman" w:cs="Times New Roman"/>
          <w:bCs/>
          <w:color w:val="000000" w:themeColor="text1"/>
          <w:kern w:val="3"/>
          <w:sz w:val="28"/>
          <w:szCs w:val="28"/>
          <w:lang w:eastAsia="zh-CN" w:bidi="fa-IR"/>
        </w:rPr>
        <w:t xml:space="preserve"> та рекомендувати Київському міському голові В. Кличку направити відповідного листа до Фундації </w:t>
      </w:r>
      <w:proofErr w:type="spellStart"/>
      <w:r w:rsidR="00E255FC" w:rsidRPr="00A4643A">
        <w:rPr>
          <w:rFonts w:ascii="Times New Roman" w:eastAsia="Calibri" w:hAnsi="Times New Roman" w:cs="Times New Roman"/>
          <w:bCs/>
          <w:color w:val="000000" w:themeColor="text1"/>
          <w:kern w:val="3"/>
          <w:sz w:val="28"/>
          <w:szCs w:val="28"/>
          <w:lang w:eastAsia="zh-CN" w:bidi="fa-IR"/>
        </w:rPr>
        <w:t>Manifesta</w:t>
      </w:r>
      <w:proofErr w:type="spellEnd"/>
      <w:r w:rsidR="00E255FC" w:rsidRPr="00A4643A">
        <w:rPr>
          <w:rFonts w:ascii="Times New Roman" w:eastAsia="Calibri" w:hAnsi="Times New Roman" w:cs="Times New Roman"/>
          <w:bCs/>
          <w:color w:val="000000" w:themeColor="text1"/>
          <w:kern w:val="3"/>
          <w:sz w:val="28"/>
          <w:szCs w:val="28"/>
          <w:lang w:eastAsia="zh-CN" w:bidi="fa-IR"/>
        </w:rPr>
        <w:t>.</w:t>
      </w:r>
    </w:p>
    <w:p w:rsidR="00E255FC" w:rsidRDefault="00E255FC" w:rsidP="00E255FC">
      <w:pPr>
        <w:pStyle w:val="a3"/>
        <w:widowControl w:val="0"/>
        <w:suppressAutoHyphens/>
        <w:spacing w:after="0" w:line="240" w:lineRule="atLeast"/>
        <w:ind w:left="0" w:firstLine="709"/>
        <w:jc w:val="both"/>
        <w:rPr>
          <w:rFonts w:ascii="Times New Roman" w:eastAsia="Calibri" w:hAnsi="Times New Roman" w:cs="Times New Roman"/>
          <w:bCs/>
          <w:color w:val="000000" w:themeColor="text1"/>
          <w:kern w:val="3"/>
          <w:sz w:val="28"/>
          <w:szCs w:val="28"/>
          <w:lang w:eastAsia="zh-CN" w:bidi="fa-IR"/>
        </w:rPr>
      </w:pPr>
      <w:r>
        <w:rPr>
          <w:rFonts w:ascii="Times New Roman" w:eastAsia="Calibri" w:hAnsi="Times New Roman" w:cs="Times New Roman"/>
          <w:bCs/>
          <w:color w:val="000000" w:themeColor="text1"/>
          <w:kern w:val="3"/>
          <w:sz w:val="28"/>
          <w:szCs w:val="28"/>
          <w:lang w:eastAsia="zh-CN" w:bidi="fa-IR"/>
        </w:rPr>
        <w:t>ВИСТУПИЛИ</w:t>
      </w:r>
      <w:r w:rsidR="00A165E7">
        <w:rPr>
          <w:rFonts w:ascii="Times New Roman" w:eastAsia="Calibri" w:hAnsi="Times New Roman" w:cs="Times New Roman"/>
          <w:bCs/>
          <w:color w:val="000000" w:themeColor="text1"/>
          <w:kern w:val="3"/>
          <w:sz w:val="28"/>
          <w:szCs w:val="28"/>
          <w:lang w:eastAsia="zh-CN" w:bidi="fa-IR"/>
        </w:rPr>
        <w:t>:</w:t>
      </w:r>
      <w:r w:rsidR="00235FB3">
        <w:rPr>
          <w:rFonts w:ascii="Times New Roman" w:eastAsia="Calibri" w:hAnsi="Times New Roman" w:cs="Times New Roman"/>
          <w:bCs/>
          <w:color w:val="000000" w:themeColor="text1"/>
          <w:kern w:val="3"/>
          <w:sz w:val="28"/>
          <w:szCs w:val="28"/>
          <w:lang w:eastAsia="zh-CN" w:bidi="fa-IR"/>
        </w:rPr>
        <w:t xml:space="preserve"> Попова Д.О.,</w:t>
      </w:r>
      <w:r w:rsidR="00A165E7">
        <w:rPr>
          <w:rFonts w:ascii="Times New Roman" w:eastAsia="Calibri" w:hAnsi="Times New Roman" w:cs="Times New Roman"/>
          <w:bCs/>
          <w:color w:val="000000" w:themeColor="text1"/>
          <w:kern w:val="3"/>
          <w:sz w:val="28"/>
          <w:szCs w:val="28"/>
          <w:lang w:eastAsia="zh-CN" w:bidi="fa-IR"/>
        </w:rPr>
        <w:t xml:space="preserve"> Шуляк М.В., </w:t>
      </w:r>
      <w:r w:rsidR="00F132D6">
        <w:rPr>
          <w:rFonts w:ascii="Times New Roman" w:eastAsia="Calibri" w:hAnsi="Times New Roman" w:cs="Times New Roman"/>
          <w:bCs/>
          <w:color w:val="000000" w:themeColor="text1"/>
          <w:kern w:val="3"/>
          <w:sz w:val="28"/>
          <w:szCs w:val="28"/>
          <w:lang w:eastAsia="zh-CN" w:bidi="fa-IR"/>
        </w:rPr>
        <w:t xml:space="preserve">Муха В.В., </w:t>
      </w:r>
      <w:proofErr w:type="spellStart"/>
      <w:r w:rsidR="00A165E7">
        <w:rPr>
          <w:rFonts w:ascii="Times New Roman" w:eastAsia="Calibri" w:hAnsi="Times New Roman" w:cs="Times New Roman"/>
          <w:bCs/>
          <w:color w:val="000000" w:themeColor="text1"/>
          <w:kern w:val="3"/>
          <w:sz w:val="28"/>
          <w:szCs w:val="28"/>
          <w:lang w:eastAsia="zh-CN" w:bidi="fa-IR"/>
        </w:rPr>
        <w:t>Березницька</w:t>
      </w:r>
      <w:proofErr w:type="spellEnd"/>
      <w:r w:rsidR="00A165E7">
        <w:rPr>
          <w:rFonts w:ascii="Times New Roman" w:eastAsia="Calibri" w:hAnsi="Times New Roman" w:cs="Times New Roman"/>
          <w:bCs/>
          <w:color w:val="000000" w:themeColor="text1"/>
          <w:kern w:val="3"/>
          <w:sz w:val="28"/>
          <w:szCs w:val="28"/>
          <w:lang w:eastAsia="zh-CN" w:bidi="fa-IR"/>
        </w:rPr>
        <w:t xml:space="preserve"> Л.І., </w:t>
      </w:r>
      <w:r w:rsidR="00EA4511">
        <w:rPr>
          <w:rFonts w:ascii="Times New Roman" w:eastAsia="Calibri" w:hAnsi="Times New Roman" w:cs="Times New Roman"/>
          <w:bCs/>
          <w:color w:val="000000" w:themeColor="text1"/>
          <w:kern w:val="3"/>
          <w:sz w:val="28"/>
          <w:szCs w:val="28"/>
          <w:lang w:eastAsia="zh-CN" w:bidi="fa-IR"/>
        </w:rPr>
        <w:t xml:space="preserve">    </w:t>
      </w:r>
      <w:proofErr w:type="spellStart"/>
      <w:r w:rsidR="00A165E7">
        <w:rPr>
          <w:rFonts w:ascii="Times New Roman" w:eastAsia="Calibri" w:hAnsi="Times New Roman" w:cs="Times New Roman"/>
          <w:bCs/>
          <w:color w:val="000000" w:themeColor="text1"/>
          <w:kern w:val="3"/>
          <w:sz w:val="28"/>
          <w:szCs w:val="28"/>
          <w:lang w:eastAsia="zh-CN" w:bidi="fa-IR"/>
        </w:rPr>
        <w:t>Таранов</w:t>
      </w:r>
      <w:proofErr w:type="spellEnd"/>
      <w:r w:rsidR="00A165E7">
        <w:rPr>
          <w:rFonts w:ascii="Times New Roman" w:eastAsia="Calibri" w:hAnsi="Times New Roman" w:cs="Times New Roman"/>
          <w:bCs/>
          <w:color w:val="000000" w:themeColor="text1"/>
          <w:kern w:val="3"/>
          <w:sz w:val="28"/>
          <w:szCs w:val="28"/>
          <w:lang w:eastAsia="zh-CN" w:bidi="fa-IR"/>
        </w:rPr>
        <w:t xml:space="preserve"> А.В.</w:t>
      </w:r>
      <w:r w:rsidR="00235FB3">
        <w:rPr>
          <w:rFonts w:ascii="Times New Roman" w:eastAsia="Calibri" w:hAnsi="Times New Roman" w:cs="Times New Roman"/>
          <w:bCs/>
          <w:color w:val="000000" w:themeColor="text1"/>
          <w:kern w:val="3"/>
          <w:sz w:val="28"/>
          <w:szCs w:val="28"/>
          <w:lang w:eastAsia="zh-CN" w:bidi="fa-IR"/>
        </w:rPr>
        <w:t xml:space="preserve">, </w:t>
      </w:r>
      <w:proofErr w:type="spellStart"/>
      <w:r w:rsidR="00235FB3">
        <w:rPr>
          <w:rFonts w:ascii="Times New Roman" w:eastAsia="Calibri" w:hAnsi="Times New Roman" w:cs="Times New Roman"/>
          <w:bCs/>
          <w:color w:val="000000" w:themeColor="text1"/>
          <w:kern w:val="3"/>
          <w:sz w:val="28"/>
          <w:szCs w:val="28"/>
          <w:lang w:eastAsia="zh-CN" w:bidi="fa-IR"/>
        </w:rPr>
        <w:t>Філевська</w:t>
      </w:r>
      <w:proofErr w:type="spellEnd"/>
      <w:r w:rsidR="00235FB3">
        <w:rPr>
          <w:rFonts w:ascii="Times New Roman" w:eastAsia="Calibri" w:hAnsi="Times New Roman" w:cs="Times New Roman"/>
          <w:bCs/>
          <w:color w:val="000000" w:themeColor="text1"/>
          <w:kern w:val="3"/>
          <w:sz w:val="28"/>
          <w:szCs w:val="28"/>
          <w:lang w:eastAsia="zh-CN" w:bidi="fa-IR"/>
        </w:rPr>
        <w:t xml:space="preserve"> Т.В.</w:t>
      </w:r>
      <w:r w:rsidR="00F132D6">
        <w:rPr>
          <w:rFonts w:ascii="Times New Roman" w:eastAsia="Calibri" w:hAnsi="Times New Roman" w:cs="Times New Roman"/>
          <w:bCs/>
          <w:color w:val="000000" w:themeColor="text1"/>
          <w:kern w:val="3"/>
          <w:sz w:val="28"/>
          <w:szCs w:val="28"/>
          <w:lang w:eastAsia="zh-CN" w:bidi="fa-IR"/>
        </w:rPr>
        <w:t xml:space="preserve"> </w:t>
      </w:r>
    </w:p>
    <w:p w:rsidR="00C17F63" w:rsidRDefault="00235FB3" w:rsidP="00EC72E5">
      <w:pPr>
        <w:spacing w:after="0" w:line="24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4145F">
        <w:rPr>
          <w:rFonts w:ascii="Times New Roman" w:eastAsia="Calibri" w:hAnsi="Times New Roman" w:cs="Times New Roman"/>
          <w:bCs/>
          <w:color w:val="000000" w:themeColor="text1"/>
          <w:kern w:val="3"/>
          <w:sz w:val="28"/>
          <w:szCs w:val="28"/>
          <w:lang w:eastAsia="zh-CN" w:bidi="fa-IR"/>
        </w:rPr>
        <w:t>Попова Д.О</w:t>
      </w:r>
      <w:r w:rsidR="00EE6EF5" w:rsidRPr="00C4145F">
        <w:rPr>
          <w:rFonts w:ascii="Times New Roman" w:eastAsia="Calibri" w:hAnsi="Times New Roman" w:cs="Times New Roman"/>
          <w:bCs/>
          <w:color w:val="000000" w:themeColor="text1"/>
          <w:kern w:val="3"/>
          <w:sz w:val="28"/>
          <w:szCs w:val="28"/>
          <w:lang w:eastAsia="zh-CN" w:bidi="fa-IR"/>
        </w:rPr>
        <w:t>. п</w:t>
      </w:r>
      <w:r w:rsidRPr="00C4145F">
        <w:rPr>
          <w:rFonts w:ascii="Times New Roman" w:eastAsia="Calibri" w:hAnsi="Times New Roman" w:cs="Times New Roman"/>
          <w:bCs/>
          <w:color w:val="000000" w:themeColor="text1"/>
          <w:kern w:val="3"/>
          <w:sz w:val="28"/>
          <w:szCs w:val="28"/>
          <w:lang w:eastAsia="zh-CN" w:bidi="fa-IR"/>
        </w:rPr>
        <w:t>роінформувала</w:t>
      </w:r>
      <w:r w:rsidR="00EA4511" w:rsidRPr="00C4145F">
        <w:rPr>
          <w:rFonts w:ascii="Times New Roman" w:eastAsia="Calibri" w:hAnsi="Times New Roman" w:cs="Times New Roman"/>
          <w:bCs/>
          <w:color w:val="000000" w:themeColor="text1"/>
          <w:kern w:val="3"/>
          <w:sz w:val="28"/>
          <w:szCs w:val="28"/>
          <w:lang w:eastAsia="zh-CN" w:bidi="fa-IR"/>
        </w:rPr>
        <w:t xml:space="preserve"> про звернення Українського </w:t>
      </w:r>
      <w:r w:rsidR="00B257FE" w:rsidRPr="00C4145F">
        <w:rPr>
          <w:rFonts w:ascii="Times New Roman" w:eastAsia="Calibri" w:hAnsi="Times New Roman" w:cs="Times New Roman"/>
          <w:bCs/>
          <w:color w:val="000000" w:themeColor="text1"/>
          <w:kern w:val="3"/>
          <w:sz w:val="28"/>
          <w:szCs w:val="28"/>
          <w:lang w:eastAsia="zh-CN" w:bidi="fa-IR"/>
        </w:rPr>
        <w:t>інститут</w:t>
      </w:r>
      <w:r w:rsidR="00EA4511" w:rsidRPr="00C4145F">
        <w:rPr>
          <w:rFonts w:ascii="Times New Roman" w:eastAsia="Calibri" w:hAnsi="Times New Roman" w:cs="Times New Roman"/>
          <w:bCs/>
          <w:color w:val="000000" w:themeColor="text1"/>
          <w:kern w:val="3"/>
          <w:sz w:val="28"/>
          <w:szCs w:val="28"/>
          <w:lang w:eastAsia="zh-CN" w:bidi="fa-IR"/>
        </w:rPr>
        <w:t xml:space="preserve">у </w:t>
      </w:r>
      <w:r w:rsidR="00581AE3" w:rsidRPr="00C4145F">
        <w:rPr>
          <w:rFonts w:ascii="Times New Roman" w:eastAsia="Calibri" w:hAnsi="Times New Roman" w:cs="Times New Roman"/>
          <w:bCs/>
          <w:color w:val="000000" w:themeColor="text1"/>
          <w:kern w:val="3"/>
          <w:sz w:val="28"/>
          <w:szCs w:val="28"/>
          <w:lang w:eastAsia="zh-CN" w:bidi="fa-IR"/>
        </w:rPr>
        <w:t>щодо</w:t>
      </w:r>
      <w:r w:rsidR="00DA1332" w:rsidRPr="00C4145F">
        <w:rPr>
          <w:rFonts w:ascii="Times New Roman" w:eastAsia="Calibri" w:hAnsi="Times New Roman" w:cs="Times New Roman"/>
          <w:bCs/>
          <w:color w:val="000000" w:themeColor="text1"/>
          <w:kern w:val="3"/>
          <w:sz w:val="28"/>
          <w:szCs w:val="28"/>
          <w:lang w:eastAsia="zh-CN" w:bidi="fa-IR"/>
        </w:rPr>
        <w:t xml:space="preserve"> </w:t>
      </w:r>
      <w:r w:rsidR="000C1D64" w:rsidRPr="00C4145F">
        <w:rPr>
          <w:rFonts w:ascii="Times New Roman" w:eastAsia="Calibri" w:hAnsi="Times New Roman" w:cs="Times New Roman"/>
          <w:bCs/>
          <w:color w:val="000000" w:themeColor="text1"/>
          <w:kern w:val="3"/>
          <w:sz w:val="28"/>
          <w:szCs w:val="28"/>
          <w:lang w:eastAsia="zh-CN" w:bidi="fa-IR"/>
        </w:rPr>
        <w:t xml:space="preserve"> проведення</w:t>
      </w:r>
      <w:r w:rsidR="00EC72E5" w:rsidRPr="00C4145F">
        <w:rPr>
          <w:rFonts w:ascii="Times New Roman" w:eastAsia="Calibri" w:hAnsi="Times New Roman" w:cs="Times New Roman"/>
          <w:bCs/>
          <w:color w:val="000000" w:themeColor="text1"/>
          <w:kern w:val="3"/>
          <w:sz w:val="28"/>
          <w:szCs w:val="28"/>
          <w:lang w:eastAsia="zh-CN" w:bidi="fa-IR"/>
        </w:rPr>
        <w:t xml:space="preserve"> </w:t>
      </w:r>
      <w:r w:rsidR="00EC72E5" w:rsidRPr="00C4145F">
        <w:rPr>
          <w:rFonts w:ascii="Times New Roman" w:eastAsia="Calibri" w:hAnsi="Times New Roman" w:cs="Times New Roman"/>
          <w:sz w:val="28"/>
          <w:szCs w:val="28"/>
        </w:rPr>
        <w:t xml:space="preserve">14 бієнале сучасного мистецтва </w:t>
      </w:r>
      <w:proofErr w:type="spellStart"/>
      <w:r w:rsidR="000C1D64" w:rsidRPr="00C4145F">
        <w:rPr>
          <w:rFonts w:ascii="Times New Roman" w:eastAsia="Calibri" w:hAnsi="Times New Roman" w:cs="Times New Roman"/>
          <w:sz w:val="28"/>
          <w:szCs w:val="28"/>
          <w:lang w:val="en-US"/>
        </w:rPr>
        <w:t>Manifesta</w:t>
      </w:r>
      <w:proofErr w:type="spellEnd"/>
      <w:r w:rsidR="00C4145F" w:rsidRPr="00C4145F">
        <w:rPr>
          <w:rFonts w:ascii="Times New Roman" w:eastAsia="Calibri" w:hAnsi="Times New Roman" w:cs="Times New Roman"/>
          <w:sz w:val="28"/>
          <w:szCs w:val="28"/>
        </w:rPr>
        <w:t xml:space="preserve"> в</w:t>
      </w:r>
      <w:r w:rsidR="000C1D64" w:rsidRPr="00C4145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D7F29" w:rsidRPr="00C4145F">
        <w:rPr>
          <w:rFonts w:ascii="Times New Roman" w:eastAsia="Calibri" w:hAnsi="Times New Roman" w:cs="Times New Roman"/>
          <w:sz w:val="28"/>
          <w:szCs w:val="28"/>
        </w:rPr>
        <w:t xml:space="preserve">місті Києві </w:t>
      </w:r>
      <w:r w:rsidR="008E10D9" w:rsidRPr="00C4145F">
        <w:rPr>
          <w:rFonts w:ascii="Times New Roman" w:eastAsia="Calibri" w:hAnsi="Times New Roman" w:cs="Times New Roman"/>
          <w:sz w:val="28"/>
          <w:szCs w:val="28"/>
        </w:rPr>
        <w:t xml:space="preserve"> та </w:t>
      </w:r>
      <w:r w:rsidR="00112287">
        <w:rPr>
          <w:rFonts w:ascii="Times New Roman" w:eastAsia="Calibri" w:hAnsi="Times New Roman" w:cs="Times New Roman"/>
          <w:sz w:val="28"/>
          <w:szCs w:val="28"/>
        </w:rPr>
        <w:t xml:space="preserve">пропонувала </w:t>
      </w:r>
      <w:r w:rsidR="006D5EA3" w:rsidRPr="00C4145F">
        <w:rPr>
          <w:rFonts w:ascii="Times New Roman" w:eastAsia="Calibri" w:hAnsi="Times New Roman" w:cs="Times New Roman"/>
          <w:sz w:val="28"/>
          <w:szCs w:val="28"/>
        </w:rPr>
        <w:t xml:space="preserve">спільно </w:t>
      </w:r>
      <w:r w:rsidR="000C1D64" w:rsidRPr="00C4145F">
        <w:rPr>
          <w:rFonts w:ascii="Times New Roman" w:eastAsia="Calibri" w:hAnsi="Times New Roman" w:cs="Times New Roman"/>
          <w:sz w:val="28"/>
          <w:szCs w:val="28"/>
        </w:rPr>
        <w:t xml:space="preserve"> з Українським інститутом подати заявку на участь.</w:t>
      </w:r>
      <w:r w:rsidR="00EC72E5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8D6D07" w:rsidRPr="00F237C8" w:rsidRDefault="000F7EF5" w:rsidP="00E66BED">
      <w:pPr>
        <w:spacing w:after="0" w:line="24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Шуляк М.В. з</w:t>
      </w:r>
      <w:r w:rsidR="00585AF5">
        <w:rPr>
          <w:rFonts w:ascii="Times New Roman" w:eastAsia="Calibri" w:hAnsi="Times New Roman" w:cs="Times New Roman"/>
          <w:sz w:val="28"/>
          <w:szCs w:val="28"/>
        </w:rPr>
        <w:t xml:space="preserve">вернувся </w:t>
      </w:r>
      <w:r w:rsidR="000D256F">
        <w:rPr>
          <w:rFonts w:ascii="Times New Roman" w:eastAsia="Calibri" w:hAnsi="Times New Roman" w:cs="Times New Roman"/>
          <w:sz w:val="28"/>
          <w:szCs w:val="28"/>
        </w:rPr>
        <w:t xml:space="preserve"> з проханням </w:t>
      </w:r>
      <w:r w:rsidR="00585AF5">
        <w:rPr>
          <w:rFonts w:ascii="Times New Roman" w:eastAsia="Calibri" w:hAnsi="Times New Roman" w:cs="Times New Roman"/>
          <w:sz w:val="28"/>
          <w:szCs w:val="28"/>
        </w:rPr>
        <w:t xml:space="preserve"> підтримати</w:t>
      </w:r>
      <w:r w:rsidR="000D256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85AF5">
        <w:rPr>
          <w:rFonts w:ascii="Times New Roman" w:eastAsia="Calibri" w:hAnsi="Times New Roman" w:cs="Times New Roman"/>
          <w:sz w:val="28"/>
          <w:szCs w:val="28"/>
        </w:rPr>
        <w:t>ініціативу</w:t>
      </w:r>
      <w:r w:rsidR="000D256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85AF5">
        <w:rPr>
          <w:rFonts w:ascii="Times New Roman" w:eastAsia="Calibri" w:hAnsi="Times New Roman" w:cs="Times New Roman"/>
          <w:bCs/>
          <w:color w:val="000000" w:themeColor="text1"/>
          <w:kern w:val="3"/>
          <w:sz w:val="28"/>
          <w:szCs w:val="28"/>
          <w:lang w:eastAsia="zh-CN" w:bidi="fa-IR"/>
        </w:rPr>
        <w:t xml:space="preserve"> Українського  інституту </w:t>
      </w:r>
      <w:r w:rsidR="000D256F">
        <w:rPr>
          <w:rFonts w:ascii="Times New Roman" w:eastAsia="Calibri" w:hAnsi="Times New Roman" w:cs="Times New Roman"/>
          <w:bCs/>
          <w:color w:val="000000" w:themeColor="text1"/>
          <w:kern w:val="3"/>
          <w:sz w:val="28"/>
          <w:szCs w:val="28"/>
          <w:lang w:eastAsia="zh-CN" w:bidi="fa-IR"/>
        </w:rPr>
        <w:t xml:space="preserve"> </w:t>
      </w:r>
      <w:r w:rsidR="00585AF5">
        <w:rPr>
          <w:rFonts w:ascii="Times New Roman" w:eastAsia="Calibri" w:hAnsi="Times New Roman" w:cs="Times New Roman"/>
          <w:bCs/>
          <w:color w:val="000000" w:themeColor="text1"/>
          <w:kern w:val="3"/>
          <w:sz w:val="28"/>
          <w:szCs w:val="28"/>
          <w:lang w:eastAsia="zh-CN" w:bidi="fa-IR"/>
        </w:rPr>
        <w:t xml:space="preserve">щодо </w:t>
      </w:r>
      <w:r w:rsidR="004B53ED">
        <w:rPr>
          <w:rFonts w:ascii="Times New Roman" w:eastAsia="Calibri" w:hAnsi="Times New Roman" w:cs="Times New Roman"/>
          <w:bCs/>
          <w:color w:val="000000" w:themeColor="text1"/>
          <w:kern w:val="3"/>
          <w:sz w:val="28"/>
          <w:szCs w:val="28"/>
          <w:lang w:eastAsia="zh-CN" w:bidi="fa-IR"/>
        </w:rPr>
        <w:t xml:space="preserve">подачі </w:t>
      </w:r>
      <w:r w:rsidR="008032A5">
        <w:rPr>
          <w:rFonts w:ascii="Times New Roman" w:eastAsia="Calibri" w:hAnsi="Times New Roman" w:cs="Times New Roman"/>
          <w:sz w:val="28"/>
          <w:szCs w:val="28"/>
        </w:rPr>
        <w:t xml:space="preserve">офіційної заявки на участь у відкритому конкурсі серед міст кандидатів на право проведення </w:t>
      </w:r>
      <w:proofErr w:type="spellStart"/>
      <w:r w:rsidR="008032A5" w:rsidRPr="008032A5">
        <w:rPr>
          <w:rFonts w:ascii="Times New Roman" w:eastAsia="Calibri" w:hAnsi="Times New Roman" w:cs="Times New Roman"/>
          <w:sz w:val="28"/>
          <w:szCs w:val="28"/>
          <w:lang w:val="en-US"/>
        </w:rPr>
        <w:t>Manifesta</w:t>
      </w:r>
      <w:proofErr w:type="spellEnd"/>
      <w:r w:rsidR="008032A5" w:rsidRPr="008032A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032A5">
        <w:rPr>
          <w:rFonts w:ascii="Times New Roman" w:eastAsia="Calibri" w:hAnsi="Times New Roman" w:cs="Times New Roman"/>
          <w:sz w:val="28"/>
          <w:szCs w:val="28"/>
        </w:rPr>
        <w:t xml:space="preserve"> та рекомендувати </w:t>
      </w:r>
      <w:r w:rsidR="00D426DA">
        <w:rPr>
          <w:rFonts w:ascii="Times New Roman" w:eastAsia="Calibri" w:hAnsi="Times New Roman" w:cs="Times New Roman"/>
          <w:sz w:val="28"/>
          <w:szCs w:val="28"/>
        </w:rPr>
        <w:t xml:space="preserve">Київському міському </w:t>
      </w:r>
      <w:r w:rsidR="00D426DA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голові В. Кличку направити відповідного листа до Фундації </w:t>
      </w:r>
      <w:proofErr w:type="spellStart"/>
      <w:r w:rsidR="00D426DA" w:rsidRPr="00D426DA">
        <w:rPr>
          <w:rFonts w:ascii="Times New Roman" w:eastAsia="Calibri" w:hAnsi="Times New Roman" w:cs="Times New Roman"/>
          <w:sz w:val="28"/>
          <w:szCs w:val="28"/>
          <w:lang w:val="en-US"/>
        </w:rPr>
        <w:t>Manifesta</w:t>
      </w:r>
      <w:proofErr w:type="spellEnd"/>
      <w:r w:rsidR="00D426DA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B44DD4">
        <w:rPr>
          <w:rFonts w:ascii="Times New Roman" w:eastAsia="Calibri" w:hAnsi="Times New Roman" w:cs="Times New Roman"/>
          <w:sz w:val="28"/>
          <w:szCs w:val="28"/>
        </w:rPr>
        <w:t xml:space="preserve">Для проведення </w:t>
      </w:r>
      <w:proofErr w:type="spellStart"/>
      <w:r w:rsidR="00B44DD4">
        <w:rPr>
          <w:rFonts w:ascii="Times New Roman" w:eastAsia="Calibri" w:hAnsi="Times New Roman" w:cs="Times New Roman"/>
          <w:sz w:val="28"/>
          <w:szCs w:val="28"/>
          <w:lang w:val="en-US"/>
        </w:rPr>
        <w:t>Manifesta</w:t>
      </w:r>
      <w:proofErr w:type="spellEnd"/>
      <w:r w:rsidR="00B44DD4" w:rsidRPr="00B44DD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44DD4">
        <w:rPr>
          <w:rFonts w:ascii="Times New Roman" w:eastAsia="Calibri" w:hAnsi="Times New Roman" w:cs="Times New Roman"/>
          <w:sz w:val="28"/>
          <w:szCs w:val="28"/>
        </w:rPr>
        <w:t>н</w:t>
      </w:r>
      <w:r w:rsidR="00D426DA">
        <w:rPr>
          <w:rFonts w:ascii="Times New Roman" w:eastAsia="Calibri" w:hAnsi="Times New Roman" w:cs="Times New Roman"/>
          <w:sz w:val="28"/>
          <w:szCs w:val="28"/>
        </w:rPr>
        <w:t>еобхідно передбачити</w:t>
      </w:r>
      <w:r w:rsidR="00E66BED" w:rsidRPr="00CF3816">
        <w:rPr>
          <w:rFonts w:ascii="Times New Roman" w:eastAsia="Calibri" w:hAnsi="Times New Roman" w:cs="Times New Roman"/>
          <w:sz w:val="28"/>
          <w:szCs w:val="28"/>
        </w:rPr>
        <w:t xml:space="preserve"> надання субвенції Державному бюджету, а саме Державній установі «Український інститут», з </w:t>
      </w:r>
      <w:r w:rsidR="00E66BED">
        <w:rPr>
          <w:rFonts w:ascii="Times New Roman" w:eastAsia="Calibri" w:hAnsi="Times New Roman" w:cs="Times New Roman"/>
          <w:sz w:val="28"/>
          <w:szCs w:val="28"/>
        </w:rPr>
        <w:t>бюджету міста Києва в розмірі 73,0 млн</w:t>
      </w:r>
      <w:r w:rsidR="002E05E7">
        <w:rPr>
          <w:rFonts w:ascii="Times New Roman" w:eastAsia="Calibri" w:hAnsi="Times New Roman" w:cs="Times New Roman"/>
          <w:sz w:val="28"/>
          <w:szCs w:val="28"/>
        </w:rPr>
        <w:t>.</w:t>
      </w:r>
      <w:r w:rsidR="00E66BED" w:rsidRPr="00CF3816">
        <w:rPr>
          <w:rFonts w:ascii="Times New Roman" w:eastAsia="Calibri" w:hAnsi="Times New Roman" w:cs="Times New Roman"/>
          <w:sz w:val="28"/>
          <w:szCs w:val="28"/>
        </w:rPr>
        <w:t xml:space="preserve"> грн</w:t>
      </w:r>
      <w:r w:rsidR="002E05E7">
        <w:rPr>
          <w:rFonts w:ascii="Times New Roman" w:eastAsia="Calibri" w:hAnsi="Times New Roman" w:cs="Times New Roman"/>
          <w:sz w:val="28"/>
          <w:szCs w:val="28"/>
        </w:rPr>
        <w:t>.</w:t>
      </w:r>
      <w:r w:rsidR="00E66BED" w:rsidRPr="00CF3816">
        <w:rPr>
          <w:rFonts w:ascii="Times New Roman" w:eastAsia="Calibri" w:hAnsi="Times New Roman" w:cs="Times New Roman"/>
          <w:sz w:val="28"/>
          <w:szCs w:val="28"/>
        </w:rPr>
        <w:t xml:space="preserve"> протягом 2018 -2022 років.</w:t>
      </w:r>
      <w:r w:rsidR="001A43D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F40F1">
        <w:rPr>
          <w:rFonts w:ascii="Times New Roman" w:eastAsia="Calibri" w:hAnsi="Times New Roman" w:cs="Times New Roman"/>
          <w:sz w:val="28"/>
          <w:szCs w:val="28"/>
        </w:rPr>
        <w:t xml:space="preserve">Субвенція </w:t>
      </w:r>
      <w:r w:rsidR="00F570F6">
        <w:rPr>
          <w:rFonts w:ascii="Times New Roman" w:eastAsia="Calibri" w:hAnsi="Times New Roman" w:cs="Times New Roman"/>
          <w:sz w:val="28"/>
          <w:szCs w:val="28"/>
        </w:rPr>
        <w:t xml:space="preserve">для надання Державній установі «Український інститут» </w:t>
      </w:r>
      <w:r w:rsidR="002E05E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237C8">
        <w:rPr>
          <w:rFonts w:ascii="Times New Roman" w:eastAsia="Calibri" w:hAnsi="Times New Roman" w:cs="Times New Roman"/>
          <w:sz w:val="28"/>
          <w:szCs w:val="28"/>
        </w:rPr>
        <w:t>для організації та проведення</w:t>
      </w:r>
      <w:r w:rsidR="002E05E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237C8" w:rsidRPr="00F237C8">
        <w:rPr>
          <w:rFonts w:ascii="Times New Roman" w:eastAsia="Calibri" w:hAnsi="Times New Roman" w:cs="Times New Roman"/>
          <w:sz w:val="28"/>
          <w:szCs w:val="28"/>
        </w:rPr>
        <w:t xml:space="preserve">14 бієнале сучасного мистецтва </w:t>
      </w:r>
      <w:proofErr w:type="spellStart"/>
      <w:r w:rsidR="00F237C8" w:rsidRPr="00F237C8">
        <w:rPr>
          <w:rFonts w:ascii="Times New Roman" w:eastAsia="Calibri" w:hAnsi="Times New Roman" w:cs="Times New Roman"/>
          <w:sz w:val="28"/>
          <w:szCs w:val="28"/>
          <w:lang w:val="en-US"/>
        </w:rPr>
        <w:t>Manifesta</w:t>
      </w:r>
      <w:proofErr w:type="spellEnd"/>
      <w:r w:rsidR="00AE3A7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F40F1">
        <w:rPr>
          <w:rFonts w:ascii="Times New Roman" w:eastAsia="Calibri" w:hAnsi="Times New Roman" w:cs="Times New Roman"/>
          <w:sz w:val="28"/>
          <w:szCs w:val="28"/>
        </w:rPr>
        <w:t xml:space="preserve">складає </w:t>
      </w:r>
      <w:r w:rsidR="00AE3A71">
        <w:rPr>
          <w:rFonts w:ascii="Times New Roman" w:eastAsia="Calibri" w:hAnsi="Times New Roman" w:cs="Times New Roman"/>
          <w:sz w:val="28"/>
          <w:szCs w:val="28"/>
        </w:rPr>
        <w:t xml:space="preserve">у 2018 році </w:t>
      </w:r>
      <w:r w:rsidR="002473A0">
        <w:rPr>
          <w:rFonts w:ascii="Times New Roman" w:eastAsia="Calibri" w:hAnsi="Times New Roman" w:cs="Times New Roman"/>
          <w:sz w:val="28"/>
          <w:szCs w:val="28"/>
        </w:rPr>
        <w:t>-</w:t>
      </w:r>
      <w:r w:rsidR="00AE3A71">
        <w:rPr>
          <w:rFonts w:ascii="Times New Roman" w:eastAsia="Calibri" w:hAnsi="Times New Roman" w:cs="Times New Roman"/>
          <w:sz w:val="28"/>
          <w:szCs w:val="28"/>
        </w:rPr>
        <w:t xml:space="preserve"> 25,0 млн. грн., у 2019 році </w:t>
      </w:r>
      <w:r w:rsidR="002473A0">
        <w:rPr>
          <w:rFonts w:ascii="Times New Roman" w:eastAsia="Calibri" w:hAnsi="Times New Roman" w:cs="Times New Roman"/>
          <w:sz w:val="28"/>
          <w:szCs w:val="28"/>
        </w:rPr>
        <w:t>-</w:t>
      </w:r>
      <w:r w:rsidR="00AE3A71">
        <w:rPr>
          <w:rFonts w:ascii="Times New Roman" w:eastAsia="Calibri" w:hAnsi="Times New Roman" w:cs="Times New Roman"/>
          <w:sz w:val="28"/>
          <w:szCs w:val="28"/>
        </w:rPr>
        <w:t xml:space="preserve">12,0 млн. грн., </w:t>
      </w:r>
      <w:r w:rsidR="002473A0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</w:t>
      </w:r>
      <w:r w:rsidR="00AE3A71">
        <w:rPr>
          <w:rFonts w:ascii="Times New Roman" w:eastAsia="Calibri" w:hAnsi="Times New Roman" w:cs="Times New Roman"/>
          <w:sz w:val="28"/>
          <w:szCs w:val="28"/>
        </w:rPr>
        <w:t xml:space="preserve">у 2020 році </w:t>
      </w:r>
      <w:r w:rsidR="002473A0">
        <w:rPr>
          <w:rFonts w:ascii="Times New Roman" w:eastAsia="Calibri" w:hAnsi="Times New Roman" w:cs="Times New Roman"/>
          <w:sz w:val="28"/>
          <w:szCs w:val="28"/>
        </w:rPr>
        <w:t>-</w:t>
      </w:r>
      <w:r w:rsidR="00AE3A71">
        <w:rPr>
          <w:rFonts w:ascii="Times New Roman" w:eastAsia="Calibri" w:hAnsi="Times New Roman" w:cs="Times New Roman"/>
          <w:sz w:val="28"/>
          <w:szCs w:val="28"/>
        </w:rPr>
        <w:t xml:space="preserve"> 12,0 млн. грн., у 2021 році </w:t>
      </w:r>
      <w:r w:rsidR="002473A0">
        <w:rPr>
          <w:rFonts w:ascii="Times New Roman" w:eastAsia="Calibri" w:hAnsi="Times New Roman" w:cs="Times New Roman"/>
          <w:sz w:val="28"/>
          <w:szCs w:val="28"/>
        </w:rPr>
        <w:t>-</w:t>
      </w:r>
      <w:r w:rsidR="00AE3A71">
        <w:rPr>
          <w:rFonts w:ascii="Times New Roman" w:eastAsia="Calibri" w:hAnsi="Times New Roman" w:cs="Times New Roman"/>
          <w:sz w:val="28"/>
          <w:szCs w:val="28"/>
        </w:rPr>
        <w:t>12,0 мл</w:t>
      </w:r>
      <w:r w:rsidR="000C74CF">
        <w:rPr>
          <w:rFonts w:ascii="Times New Roman" w:eastAsia="Calibri" w:hAnsi="Times New Roman" w:cs="Times New Roman"/>
          <w:sz w:val="28"/>
          <w:szCs w:val="28"/>
        </w:rPr>
        <w:t xml:space="preserve">н. грн., у 2022 році </w:t>
      </w:r>
      <w:r w:rsidR="00AE3A7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473A0">
        <w:rPr>
          <w:rFonts w:ascii="Times New Roman" w:eastAsia="Calibri" w:hAnsi="Times New Roman" w:cs="Times New Roman"/>
          <w:sz w:val="28"/>
          <w:szCs w:val="28"/>
        </w:rPr>
        <w:t>-1</w:t>
      </w:r>
      <w:r w:rsidR="00AE3A71">
        <w:rPr>
          <w:rFonts w:ascii="Times New Roman" w:eastAsia="Calibri" w:hAnsi="Times New Roman" w:cs="Times New Roman"/>
          <w:sz w:val="28"/>
          <w:szCs w:val="28"/>
        </w:rPr>
        <w:t>2,0 млн. грн</w:t>
      </w:r>
      <w:r w:rsidR="00F237C8">
        <w:rPr>
          <w:rFonts w:ascii="Times New Roman" w:eastAsia="Calibri" w:hAnsi="Times New Roman" w:cs="Times New Roman"/>
          <w:sz w:val="28"/>
          <w:szCs w:val="28"/>
        </w:rPr>
        <w:t>.</w:t>
      </w:r>
    </w:p>
    <w:p w:rsidR="00606E19" w:rsidRPr="001F68A3" w:rsidRDefault="00606E19" w:rsidP="00606E19">
      <w:pPr>
        <w:spacing w:after="0" w:line="24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606E19">
        <w:rPr>
          <w:rFonts w:ascii="Times New Roman" w:eastAsia="Calibri" w:hAnsi="Times New Roman" w:cs="Times New Roman"/>
          <w:sz w:val="28"/>
          <w:szCs w:val="28"/>
        </w:rPr>
        <w:t>Філевська</w:t>
      </w:r>
      <w:proofErr w:type="spellEnd"/>
      <w:r w:rsidRPr="00606E19">
        <w:rPr>
          <w:rFonts w:ascii="Times New Roman" w:eastAsia="Calibri" w:hAnsi="Times New Roman" w:cs="Times New Roman"/>
          <w:sz w:val="28"/>
          <w:szCs w:val="28"/>
        </w:rPr>
        <w:t xml:space="preserve"> Т.В.  проінформувала, що </w:t>
      </w:r>
      <w:r w:rsidR="00F50692">
        <w:rPr>
          <w:rFonts w:ascii="Times New Roman" w:eastAsia="Calibri" w:hAnsi="Times New Roman" w:cs="Times New Roman"/>
          <w:sz w:val="28"/>
          <w:szCs w:val="28"/>
        </w:rPr>
        <w:t>за результатами попередніх перемовин</w:t>
      </w:r>
      <w:r w:rsidRPr="00606E19">
        <w:rPr>
          <w:rFonts w:ascii="Times New Roman" w:eastAsia="Calibri" w:hAnsi="Times New Roman" w:cs="Times New Roman"/>
          <w:sz w:val="28"/>
          <w:szCs w:val="28"/>
        </w:rPr>
        <w:t xml:space="preserve"> Український інститут</w:t>
      </w:r>
      <w:r w:rsidR="00076521">
        <w:rPr>
          <w:rFonts w:ascii="Times New Roman" w:eastAsia="Calibri" w:hAnsi="Times New Roman" w:cs="Times New Roman"/>
          <w:sz w:val="28"/>
          <w:szCs w:val="28"/>
        </w:rPr>
        <w:t xml:space="preserve"> готує заявку на проведення в Києві у 2022 році однієї з найвпливовіших європейських бієнале сучасного мистецтва </w:t>
      </w:r>
      <w:proofErr w:type="spellStart"/>
      <w:r w:rsidR="00076521" w:rsidRPr="00076521">
        <w:rPr>
          <w:rFonts w:ascii="Times New Roman" w:eastAsia="Calibri" w:hAnsi="Times New Roman" w:cs="Times New Roman"/>
          <w:sz w:val="28"/>
          <w:szCs w:val="28"/>
          <w:lang w:val="en-US"/>
        </w:rPr>
        <w:t>Manifesta</w:t>
      </w:r>
      <w:proofErr w:type="spellEnd"/>
      <w:r w:rsidRPr="00606E19">
        <w:rPr>
          <w:rFonts w:ascii="Times New Roman" w:eastAsia="Calibri" w:hAnsi="Times New Roman" w:cs="Times New Roman"/>
          <w:sz w:val="28"/>
          <w:szCs w:val="28"/>
        </w:rPr>
        <w:t>.</w:t>
      </w:r>
      <w:r w:rsidR="001F68A3">
        <w:rPr>
          <w:rFonts w:ascii="Times New Roman" w:eastAsia="Calibri" w:hAnsi="Times New Roman" w:cs="Times New Roman"/>
          <w:sz w:val="28"/>
          <w:szCs w:val="28"/>
        </w:rPr>
        <w:t xml:space="preserve"> Проведення </w:t>
      </w:r>
      <w:proofErr w:type="spellStart"/>
      <w:r w:rsidR="001F68A3" w:rsidRPr="001F68A3">
        <w:rPr>
          <w:rFonts w:ascii="Times New Roman" w:eastAsia="Calibri" w:hAnsi="Times New Roman" w:cs="Times New Roman"/>
          <w:sz w:val="28"/>
          <w:szCs w:val="28"/>
          <w:lang w:val="en-US"/>
        </w:rPr>
        <w:t>Manifesta</w:t>
      </w:r>
      <w:proofErr w:type="spellEnd"/>
      <w:r w:rsidR="001F68A3">
        <w:rPr>
          <w:rFonts w:ascii="Times New Roman" w:eastAsia="Calibri" w:hAnsi="Times New Roman" w:cs="Times New Roman"/>
          <w:sz w:val="28"/>
          <w:szCs w:val="28"/>
        </w:rPr>
        <w:t xml:space="preserve"> передбачає </w:t>
      </w:r>
      <w:r w:rsidR="000C74CF">
        <w:rPr>
          <w:rFonts w:ascii="Times New Roman" w:eastAsia="Calibri" w:hAnsi="Times New Roman" w:cs="Times New Roman"/>
          <w:sz w:val="28"/>
          <w:szCs w:val="28"/>
        </w:rPr>
        <w:t xml:space="preserve">проведення </w:t>
      </w:r>
      <w:r w:rsidR="001F68A3">
        <w:rPr>
          <w:rFonts w:ascii="Times New Roman" w:eastAsia="Calibri" w:hAnsi="Times New Roman" w:cs="Times New Roman"/>
          <w:sz w:val="28"/>
          <w:szCs w:val="28"/>
        </w:rPr>
        <w:t>пр</w:t>
      </w:r>
      <w:r w:rsidR="00611F9D">
        <w:rPr>
          <w:rFonts w:ascii="Times New Roman" w:eastAsia="Calibri" w:hAnsi="Times New Roman" w:cs="Times New Roman"/>
          <w:sz w:val="28"/>
          <w:szCs w:val="28"/>
        </w:rPr>
        <w:t>отягом 2019-2021 років освітніх</w:t>
      </w:r>
      <w:r w:rsidR="001F68A3">
        <w:rPr>
          <w:rFonts w:ascii="Times New Roman" w:eastAsia="Calibri" w:hAnsi="Times New Roman" w:cs="Times New Roman"/>
          <w:sz w:val="28"/>
          <w:szCs w:val="28"/>
        </w:rPr>
        <w:t>, тренінгових і соціальних програм для українських митців</w:t>
      </w:r>
      <w:r w:rsidR="000C74CF">
        <w:rPr>
          <w:rFonts w:ascii="Times New Roman" w:eastAsia="Calibri" w:hAnsi="Times New Roman" w:cs="Times New Roman"/>
          <w:sz w:val="28"/>
          <w:szCs w:val="28"/>
        </w:rPr>
        <w:t>, міжнародних подій, конференцій, симпозіумів, резиденцій</w:t>
      </w:r>
      <w:r w:rsidR="00AB5DD2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611F9D">
        <w:rPr>
          <w:rFonts w:ascii="Times New Roman" w:eastAsia="Calibri" w:hAnsi="Times New Roman" w:cs="Times New Roman"/>
          <w:sz w:val="28"/>
          <w:szCs w:val="28"/>
        </w:rPr>
        <w:t>розвиток туристичної інфраструктури</w:t>
      </w:r>
      <w:r w:rsidR="00AB5DD2">
        <w:rPr>
          <w:rFonts w:ascii="Times New Roman" w:eastAsia="Calibri" w:hAnsi="Times New Roman" w:cs="Times New Roman"/>
          <w:sz w:val="28"/>
          <w:szCs w:val="28"/>
        </w:rPr>
        <w:t>,</w:t>
      </w:r>
      <w:r w:rsidR="00AB5DD2" w:rsidRPr="00AB5D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00362">
        <w:rPr>
          <w:rFonts w:ascii="Times New Roman" w:eastAsia="Calibri" w:hAnsi="Times New Roman" w:cs="Times New Roman"/>
          <w:sz w:val="28"/>
          <w:szCs w:val="28"/>
        </w:rPr>
        <w:t xml:space="preserve">очікується </w:t>
      </w:r>
      <w:r w:rsidR="00AB5DD2" w:rsidRPr="00AB5DD2">
        <w:rPr>
          <w:rFonts w:ascii="Times New Roman" w:eastAsia="Calibri" w:hAnsi="Times New Roman" w:cs="Times New Roman"/>
          <w:sz w:val="28"/>
          <w:szCs w:val="28"/>
        </w:rPr>
        <w:t>понад 150 тисяч відвідувачів упродовж 100 днів проведення бієнале</w:t>
      </w:r>
      <w:r w:rsidR="00AB5D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11F9D">
        <w:rPr>
          <w:rFonts w:ascii="Times New Roman" w:eastAsia="Calibri" w:hAnsi="Times New Roman" w:cs="Times New Roman"/>
          <w:sz w:val="28"/>
          <w:szCs w:val="28"/>
        </w:rPr>
        <w:t>.</w:t>
      </w:r>
    </w:p>
    <w:p w:rsidR="00F132D6" w:rsidRDefault="00F132D6" w:rsidP="00112E8D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Муха В.В. запропонувала </w:t>
      </w:r>
      <w:r w:rsidR="009260E4">
        <w:rPr>
          <w:rFonts w:ascii="Times New Roman" w:eastAsia="Calibri" w:hAnsi="Times New Roman" w:cs="Times New Roman"/>
          <w:sz w:val="28"/>
          <w:szCs w:val="28"/>
        </w:rPr>
        <w:t>підтримати іні</w:t>
      </w:r>
      <w:r w:rsidR="00200362">
        <w:rPr>
          <w:rFonts w:ascii="Times New Roman" w:eastAsia="Calibri" w:hAnsi="Times New Roman" w:cs="Times New Roman"/>
          <w:sz w:val="28"/>
          <w:szCs w:val="28"/>
        </w:rPr>
        <w:t xml:space="preserve">ціативу </w:t>
      </w:r>
      <w:r w:rsidR="009260E4" w:rsidRPr="009260E4">
        <w:rPr>
          <w:rFonts w:ascii="Times New Roman" w:eastAsia="Calibri" w:hAnsi="Times New Roman" w:cs="Times New Roman"/>
          <w:bCs/>
          <w:sz w:val="28"/>
          <w:szCs w:val="28"/>
        </w:rPr>
        <w:t>Державної установи «Український інститут» та Департаменту культури виконавчого органу Київської міської ради (Київської міської державної адміністрації)</w:t>
      </w:r>
      <w:r w:rsidR="00200362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9260E4">
        <w:rPr>
          <w:rFonts w:ascii="Times New Roman" w:eastAsia="Calibri" w:hAnsi="Times New Roman" w:cs="Times New Roman"/>
          <w:bCs/>
          <w:sz w:val="28"/>
          <w:szCs w:val="28"/>
        </w:rPr>
        <w:t xml:space="preserve"> та </w:t>
      </w:r>
      <w:r w:rsidR="00112E8D">
        <w:rPr>
          <w:rFonts w:ascii="Times New Roman" w:eastAsia="Calibri" w:hAnsi="Times New Roman" w:cs="Times New Roman"/>
          <w:sz w:val="28"/>
          <w:szCs w:val="28"/>
        </w:rPr>
        <w:t>р</w:t>
      </w:r>
      <w:r w:rsidR="00112E8D" w:rsidRPr="00CF3816">
        <w:rPr>
          <w:rFonts w:ascii="Times New Roman" w:eastAsia="Calibri" w:hAnsi="Times New Roman" w:cs="Times New Roman"/>
          <w:sz w:val="28"/>
          <w:szCs w:val="28"/>
        </w:rPr>
        <w:t>екомендувати Київському міському г</w:t>
      </w:r>
      <w:r w:rsidR="00112E8D">
        <w:rPr>
          <w:rFonts w:ascii="Times New Roman" w:eastAsia="Calibri" w:hAnsi="Times New Roman" w:cs="Times New Roman"/>
          <w:sz w:val="28"/>
          <w:szCs w:val="28"/>
        </w:rPr>
        <w:t xml:space="preserve">олові направити на адресу </w:t>
      </w:r>
      <w:r w:rsidR="00112E8D" w:rsidRPr="00CF3816">
        <w:rPr>
          <w:rFonts w:ascii="Times New Roman" w:eastAsia="Calibri" w:hAnsi="Times New Roman" w:cs="Times New Roman"/>
          <w:sz w:val="28"/>
          <w:szCs w:val="28"/>
        </w:rPr>
        <w:t xml:space="preserve">Фундації </w:t>
      </w:r>
      <w:proofErr w:type="spellStart"/>
      <w:r w:rsidR="00112E8D" w:rsidRPr="00CF3816">
        <w:rPr>
          <w:rFonts w:ascii="Times New Roman" w:eastAsia="Calibri" w:hAnsi="Times New Roman" w:cs="Times New Roman"/>
          <w:sz w:val="28"/>
          <w:szCs w:val="28"/>
          <w:lang w:val="en-US"/>
        </w:rPr>
        <w:t>Manifesta</w:t>
      </w:r>
      <w:proofErr w:type="spellEnd"/>
      <w:r w:rsidR="00112E8D" w:rsidRPr="00CF3816">
        <w:rPr>
          <w:rFonts w:ascii="Times New Roman" w:eastAsia="Calibri" w:hAnsi="Times New Roman" w:cs="Times New Roman"/>
          <w:sz w:val="28"/>
          <w:szCs w:val="28"/>
        </w:rPr>
        <w:t xml:space="preserve"> листа </w:t>
      </w:r>
      <w:r w:rsidR="00112E8D">
        <w:rPr>
          <w:rFonts w:ascii="Times New Roman" w:eastAsia="Calibri" w:hAnsi="Times New Roman" w:cs="Times New Roman"/>
          <w:sz w:val="28"/>
          <w:szCs w:val="28"/>
        </w:rPr>
        <w:t>про наміри щодо участі</w:t>
      </w:r>
      <w:r w:rsidR="00112E8D" w:rsidRPr="00CF3816">
        <w:rPr>
          <w:rFonts w:ascii="Times New Roman" w:eastAsia="Calibri" w:hAnsi="Times New Roman" w:cs="Times New Roman"/>
          <w:sz w:val="28"/>
          <w:szCs w:val="28"/>
        </w:rPr>
        <w:t xml:space="preserve"> в конкурсі по відбору міст для проведення 14 бієнале сучасного мистецтва </w:t>
      </w:r>
      <w:proofErr w:type="spellStart"/>
      <w:r w:rsidR="00112E8D" w:rsidRPr="00CF3816">
        <w:rPr>
          <w:rFonts w:ascii="Times New Roman" w:eastAsia="Calibri" w:hAnsi="Times New Roman" w:cs="Times New Roman"/>
          <w:sz w:val="28"/>
          <w:szCs w:val="28"/>
          <w:lang w:val="en-US"/>
        </w:rPr>
        <w:t>Manifesta</w:t>
      </w:r>
      <w:proofErr w:type="spellEnd"/>
      <w:r w:rsidR="00112E8D" w:rsidRPr="00CF3816">
        <w:rPr>
          <w:rFonts w:ascii="Times New Roman" w:eastAsia="Calibri" w:hAnsi="Times New Roman" w:cs="Times New Roman"/>
          <w:sz w:val="28"/>
          <w:szCs w:val="28"/>
        </w:rPr>
        <w:t xml:space="preserve"> в 2022</w:t>
      </w:r>
      <w:r w:rsidR="00A340CF">
        <w:rPr>
          <w:rFonts w:ascii="Times New Roman" w:eastAsia="Calibri" w:hAnsi="Times New Roman" w:cs="Times New Roman"/>
          <w:sz w:val="28"/>
          <w:szCs w:val="28"/>
        </w:rPr>
        <w:t xml:space="preserve"> році</w:t>
      </w:r>
      <w:r w:rsidR="00112E8D" w:rsidRPr="00CF3816">
        <w:rPr>
          <w:rFonts w:ascii="Times New Roman" w:eastAsia="Calibri" w:hAnsi="Times New Roman" w:cs="Times New Roman"/>
          <w:sz w:val="28"/>
          <w:szCs w:val="28"/>
        </w:rPr>
        <w:t xml:space="preserve">, проект якого підготовлений  Державною установою «Український інститут» та </w:t>
      </w:r>
      <w:r w:rsidR="00112E8D">
        <w:rPr>
          <w:rFonts w:ascii="Times New Roman" w:eastAsia="Calibri" w:hAnsi="Times New Roman" w:cs="Times New Roman"/>
          <w:sz w:val="28"/>
          <w:szCs w:val="28"/>
        </w:rPr>
        <w:t>Департаментом культури</w:t>
      </w:r>
      <w:r w:rsidR="00112E8D" w:rsidRPr="000976C1">
        <w:rPr>
          <w:rFonts w:ascii="Times New Roman" w:eastAsia="Calibri" w:hAnsi="Times New Roman" w:cs="Times New Roman"/>
          <w:bCs/>
          <w:color w:val="000000" w:themeColor="text1"/>
          <w:kern w:val="3"/>
          <w:sz w:val="28"/>
          <w:szCs w:val="28"/>
          <w:lang w:eastAsia="zh-CN" w:bidi="fa-IR"/>
        </w:rPr>
        <w:t xml:space="preserve"> </w:t>
      </w:r>
      <w:r w:rsidR="00112E8D" w:rsidRPr="00A4643A">
        <w:rPr>
          <w:rFonts w:ascii="Times New Roman" w:eastAsia="Calibri" w:hAnsi="Times New Roman" w:cs="Times New Roman"/>
          <w:bCs/>
          <w:color w:val="000000" w:themeColor="text1"/>
          <w:kern w:val="3"/>
          <w:sz w:val="28"/>
          <w:szCs w:val="28"/>
          <w:lang w:eastAsia="zh-CN" w:bidi="fa-IR"/>
        </w:rPr>
        <w:t>виконавчого органу Київської міської ради (Київської міської державної адміністрації)</w:t>
      </w:r>
      <w:r w:rsidR="00112E8D">
        <w:rPr>
          <w:rFonts w:ascii="Times New Roman" w:eastAsia="Calibri" w:hAnsi="Times New Roman" w:cs="Times New Roman"/>
          <w:sz w:val="28"/>
          <w:szCs w:val="28"/>
        </w:rPr>
        <w:t>.</w:t>
      </w:r>
    </w:p>
    <w:p w:rsidR="001753DD" w:rsidRPr="00075EAE" w:rsidRDefault="00A165E7" w:rsidP="00F132D6">
      <w:pPr>
        <w:spacing w:after="0" w:line="24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Березницька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Л.І.,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Таранов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А.В. запропонували</w:t>
      </w:r>
      <w:r w:rsidR="001753D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132D6">
        <w:rPr>
          <w:rFonts w:ascii="Times New Roman" w:eastAsia="Calibri" w:hAnsi="Times New Roman" w:cs="Times New Roman"/>
          <w:sz w:val="28"/>
          <w:szCs w:val="28"/>
        </w:rPr>
        <w:t xml:space="preserve">підготувати та подати на розгляд </w:t>
      </w:r>
      <w:r w:rsidR="00A340CF">
        <w:rPr>
          <w:rFonts w:ascii="Times New Roman" w:eastAsia="Calibri" w:hAnsi="Times New Roman" w:cs="Times New Roman"/>
          <w:sz w:val="28"/>
          <w:szCs w:val="28"/>
        </w:rPr>
        <w:t xml:space="preserve">сесії Київської міської ради </w:t>
      </w:r>
      <w:r w:rsidR="00F132D6">
        <w:rPr>
          <w:rFonts w:ascii="Times New Roman" w:eastAsia="Calibri" w:hAnsi="Times New Roman" w:cs="Times New Roman"/>
          <w:sz w:val="28"/>
          <w:szCs w:val="28"/>
        </w:rPr>
        <w:t>в установленому порядку проект р</w:t>
      </w:r>
      <w:r w:rsidR="008D6D07">
        <w:rPr>
          <w:rFonts w:ascii="Times New Roman" w:eastAsia="Calibri" w:hAnsi="Times New Roman" w:cs="Times New Roman"/>
          <w:sz w:val="28"/>
          <w:szCs w:val="28"/>
        </w:rPr>
        <w:t>ішення Київ</w:t>
      </w:r>
      <w:r w:rsidR="002A68BD">
        <w:rPr>
          <w:rFonts w:ascii="Times New Roman" w:eastAsia="Calibri" w:hAnsi="Times New Roman" w:cs="Times New Roman"/>
          <w:sz w:val="28"/>
          <w:szCs w:val="28"/>
        </w:rPr>
        <w:t xml:space="preserve">ської  міської </w:t>
      </w:r>
      <w:r w:rsidR="00F132D6">
        <w:rPr>
          <w:rFonts w:ascii="Times New Roman" w:eastAsia="Calibri" w:hAnsi="Times New Roman" w:cs="Times New Roman"/>
          <w:sz w:val="28"/>
          <w:szCs w:val="28"/>
        </w:rPr>
        <w:t xml:space="preserve">ради </w:t>
      </w:r>
      <w:r w:rsidR="009F6FD2">
        <w:rPr>
          <w:rFonts w:ascii="Times New Roman" w:eastAsia="Calibri" w:hAnsi="Times New Roman" w:cs="Times New Roman"/>
          <w:sz w:val="28"/>
          <w:szCs w:val="28"/>
        </w:rPr>
        <w:t xml:space="preserve">щодо </w:t>
      </w:r>
      <w:r w:rsidR="00200362">
        <w:rPr>
          <w:rFonts w:ascii="Times New Roman" w:eastAsia="Calibri" w:hAnsi="Times New Roman" w:cs="Times New Roman"/>
          <w:sz w:val="28"/>
          <w:szCs w:val="28"/>
        </w:rPr>
        <w:t>п</w:t>
      </w:r>
      <w:r w:rsidR="009F6FD2">
        <w:rPr>
          <w:rFonts w:ascii="Times New Roman" w:eastAsia="Calibri" w:hAnsi="Times New Roman" w:cs="Times New Roman"/>
          <w:sz w:val="28"/>
          <w:szCs w:val="28"/>
        </w:rPr>
        <w:t>роведення в місті Києві міжнародної бі</w:t>
      </w:r>
      <w:r w:rsidR="00A62D8F">
        <w:rPr>
          <w:rFonts w:ascii="Times New Roman" w:eastAsia="Calibri" w:hAnsi="Times New Roman" w:cs="Times New Roman"/>
          <w:sz w:val="28"/>
          <w:szCs w:val="28"/>
        </w:rPr>
        <w:t xml:space="preserve">єнале сучасного мистецтва </w:t>
      </w:r>
      <w:proofErr w:type="spellStart"/>
      <w:r w:rsidR="00A62D8F">
        <w:rPr>
          <w:rFonts w:ascii="Times New Roman" w:eastAsia="Calibri" w:hAnsi="Times New Roman" w:cs="Times New Roman"/>
          <w:sz w:val="28"/>
          <w:szCs w:val="28"/>
          <w:lang w:val="en-US"/>
        </w:rPr>
        <w:t>Manifesta</w:t>
      </w:r>
      <w:proofErr w:type="spellEnd"/>
      <w:r w:rsidR="00A62D8F" w:rsidRPr="00A62D8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62D8F">
        <w:rPr>
          <w:rFonts w:ascii="Times New Roman" w:eastAsia="Calibri" w:hAnsi="Times New Roman" w:cs="Times New Roman"/>
          <w:sz w:val="28"/>
          <w:szCs w:val="28"/>
        </w:rPr>
        <w:t>у 2022 році</w:t>
      </w:r>
      <w:r w:rsidR="00F132D6">
        <w:rPr>
          <w:rFonts w:ascii="Times New Roman" w:eastAsia="Calibri" w:hAnsi="Times New Roman" w:cs="Times New Roman"/>
          <w:sz w:val="28"/>
          <w:szCs w:val="28"/>
        </w:rPr>
        <w:t>.</w:t>
      </w:r>
    </w:p>
    <w:p w:rsidR="00EE6EF5" w:rsidRDefault="00EE6EF5" w:rsidP="00E255FC">
      <w:pPr>
        <w:pStyle w:val="a3"/>
        <w:widowControl w:val="0"/>
        <w:suppressAutoHyphens/>
        <w:spacing w:after="0" w:line="240" w:lineRule="atLeast"/>
        <w:ind w:left="0" w:firstLine="709"/>
        <w:jc w:val="both"/>
        <w:rPr>
          <w:rFonts w:ascii="Times New Roman" w:eastAsia="Calibri" w:hAnsi="Times New Roman" w:cs="Times New Roman"/>
          <w:bCs/>
          <w:color w:val="000000" w:themeColor="text1"/>
          <w:kern w:val="3"/>
          <w:sz w:val="28"/>
          <w:szCs w:val="28"/>
          <w:lang w:eastAsia="zh-CN" w:bidi="fa-IR"/>
        </w:rPr>
      </w:pPr>
    </w:p>
    <w:p w:rsidR="000976C1" w:rsidRDefault="00A4643A" w:rsidP="00075EAE">
      <w:pPr>
        <w:spacing w:after="0" w:line="240" w:lineRule="atLeast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kern w:val="3"/>
          <w:sz w:val="28"/>
          <w:szCs w:val="28"/>
          <w:lang w:eastAsia="zh-CN" w:bidi="fa-IR"/>
        </w:rPr>
      </w:pPr>
      <w:r w:rsidRPr="00A4643A">
        <w:rPr>
          <w:rFonts w:ascii="Times New Roman" w:hAnsi="Times New Roman" w:cs="Times New Roman"/>
          <w:sz w:val="28"/>
          <w:szCs w:val="28"/>
        </w:rPr>
        <w:t xml:space="preserve">ВИРІШИЛИ: </w:t>
      </w:r>
      <w:r w:rsidR="00234FFF">
        <w:rPr>
          <w:rFonts w:ascii="Times New Roman" w:eastAsia="Calibri" w:hAnsi="Times New Roman" w:cs="Times New Roman"/>
          <w:sz w:val="28"/>
          <w:szCs w:val="28"/>
        </w:rPr>
        <w:t>1) звернення</w:t>
      </w:r>
      <w:r w:rsidR="00CF3816" w:rsidRPr="00075EA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34FFF" w:rsidRPr="00A4643A">
        <w:rPr>
          <w:rFonts w:ascii="Times New Roman" w:eastAsia="Calibri" w:hAnsi="Times New Roman" w:cs="Times New Roman"/>
          <w:bCs/>
          <w:color w:val="000000" w:themeColor="text1"/>
          <w:kern w:val="3"/>
          <w:sz w:val="28"/>
          <w:szCs w:val="28"/>
          <w:lang w:eastAsia="zh-CN" w:bidi="fa-IR"/>
        </w:rPr>
        <w:t xml:space="preserve">Департаменту культури виконавчого органу Київської міської ради (Київської міської державної адміністрації) </w:t>
      </w:r>
      <w:r w:rsidR="00234FFF">
        <w:rPr>
          <w:rFonts w:ascii="Times New Roman" w:eastAsia="Calibri" w:hAnsi="Times New Roman" w:cs="Times New Roman"/>
          <w:bCs/>
          <w:color w:val="000000" w:themeColor="text1"/>
          <w:kern w:val="3"/>
          <w:sz w:val="28"/>
          <w:szCs w:val="28"/>
          <w:lang w:eastAsia="zh-CN" w:bidi="fa-IR"/>
        </w:rPr>
        <w:t>підтримати</w:t>
      </w:r>
      <w:r w:rsidR="000976C1">
        <w:rPr>
          <w:rFonts w:ascii="Times New Roman" w:eastAsia="Calibri" w:hAnsi="Times New Roman" w:cs="Times New Roman"/>
          <w:bCs/>
          <w:color w:val="000000" w:themeColor="text1"/>
          <w:kern w:val="3"/>
          <w:sz w:val="28"/>
          <w:szCs w:val="28"/>
          <w:lang w:eastAsia="zh-CN" w:bidi="fa-IR"/>
        </w:rPr>
        <w:t>;</w:t>
      </w:r>
    </w:p>
    <w:p w:rsidR="00CF3816" w:rsidRPr="00CF3816" w:rsidRDefault="00881B36" w:rsidP="00A32A87">
      <w:pPr>
        <w:spacing w:after="0" w:line="240" w:lineRule="atLeast"/>
        <w:ind w:firstLine="2125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2)</w:t>
      </w:r>
      <w:r w:rsidR="00A32A87">
        <w:rPr>
          <w:rFonts w:ascii="Times New Roman" w:eastAsia="Calibri" w:hAnsi="Times New Roman" w:cs="Times New Roman"/>
          <w:sz w:val="28"/>
          <w:szCs w:val="28"/>
        </w:rPr>
        <w:t xml:space="preserve"> р</w:t>
      </w:r>
      <w:r w:rsidR="00CF3816" w:rsidRPr="00CF3816">
        <w:rPr>
          <w:rFonts w:ascii="Times New Roman" w:eastAsia="Calibri" w:hAnsi="Times New Roman" w:cs="Times New Roman"/>
          <w:sz w:val="28"/>
          <w:szCs w:val="28"/>
        </w:rPr>
        <w:t>екомендувати Київському міському г</w:t>
      </w:r>
      <w:r w:rsidR="000976C1">
        <w:rPr>
          <w:rFonts w:ascii="Times New Roman" w:eastAsia="Calibri" w:hAnsi="Times New Roman" w:cs="Times New Roman"/>
          <w:sz w:val="28"/>
          <w:szCs w:val="28"/>
        </w:rPr>
        <w:t xml:space="preserve">олові направити на адресу </w:t>
      </w:r>
      <w:r w:rsidR="00CF3816" w:rsidRPr="00CF3816">
        <w:rPr>
          <w:rFonts w:ascii="Times New Roman" w:eastAsia="Calibri" w:hAnsi="Times New Roman" w:cs="Times New Roman"/>
          <w:sz w:val="28"/>
          <w:szCs w:val="28"/>
        </w:rPr>
        <w:t xml:space="preserve">Фундації </w:t>
      </w:r>
      <w:proofErr w:type="spellStart"/>
      <w:r w:rsidR="00CF3816" w:rsidRPr="00CF3816">
        <w:rPr>
          <w:rFonts w:ascii="Times New Roman" w:eastAsia="Calibri" w:hAnsi="Times New Roman" w:cs="Times New Roman"/>
          <w:sz w:val="28"/>
          <w:szCs w:val="28"/>
          <w:lang w:val="en-US"/>
        </w:rPr>
        <w:t>Manifesta</w:t>
      </w:r>
      <w:proofErr w:type="spellEnd"/>
      <w:r w:rsidR="00CF3816" w:rsidRPr="00CF3816">
        <w:rPr>
          <w:rFonts w:ascii="Times New Roman" w:eastAsia="Calibri" w:hAnsi="Times New Roman" w:cs="Times New Roman"/>
          <w:sz w:val="28"/>
          <w:szCs w:val="28"/>
        </w:rPr>
        <w:t xml:space="preserve"> листа </w:t>
      </w:r>
      <w:r w:rsidR="00D65C5C">
        <w:rPr>
          <w:rFonts w:ascii="Times New Roman" w:eastAsia="Calibri" w:hAnsi="Times New Roman" w:cs="Times New Roman"/>
          <w:sz w:val="28"/>
          <w:szCs w:val="28"/>
        </w:rPr>
        <w:t>про наміри щодо участі</w:t>
      </w:r>
      <w:r w:rsidR="00CF3816" w:rsidRPr="00CF3816">
        <w:rPr>
          <w:rFonts w:ascii="Times New Roman" w:eastAsia="Calibri" w:hAnsi="Times New Roman" w:cs="Times New Roman"/>
          <w:sz w:val="28"/>
          <w:szCs w:val="28"/>
        </w:rPr>
        <w:t xml:space="preserve"> в конкурсі по відбору міст для проведення 14 бієнале сучасного мистецтва </w:t>
      </w:r>
      <w:proofErr w:type="spellStart"/>
      <w:r w:rsidR="00CF3816" w:rsidRPr="00CF3816">
        <w:rPr>
          <w:rFonts w:ascii="Times New Roman" w:eastAsia="Calibri" w:hAnsi="Times New Roman" w:cs="Times New Roman"/>
          <w:sz w:val="28"/>
          <w:szCs w:val="28"/>
          <w:lang w:val="en-US"/>
        </w:rPr>
        <w:t>Manifesta</w:t>
      </w:r>
      <w:proofErr w:type="spellEnd"/>
      <w:r w:rsidR="00CF3816" w:rsidRPr="00CF3816">
        <w:rPr>
          <w:rFonts w:ascii="Times New Roman" w:eastAsia="Calibri" w:hAnsi="Times New Roman" w:cs="Times New Roman"/>
          <w:sz w:val="28"/>
          <w:szCs w:val="28"/>
        </w:rPr>
        <w:t xml:space="preserve"> в 2022</w:t>
      </w:r>
      <w:r w:rsidR="00A340C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D6D07">
        <w:rPr>
          <w:rFonts w:ascii="Times New Roman" w:eastAsia="Calibri" w:hAnsi="Times New Roman" w:cs="Times New Roman"/>
          <w:sz w:val="28"/>
          <w:szCs w:val="28"/>
        </w:rPr>
        <w:t>році</w:t>
      </w:r>
      <w:r w:rsidR="00CF3816" w:rsidRPr="00CF3816">
        <w:rPr>
          <w:rFonts w:ascii="Times New Roman" w:eastAsia="Calibri" w:hAnsi="Times New Roman" w:cs="Times New Roman"/>
          <w:sz w:val="28"/>
          <w:szCs w:val="28"/>
        </w:rPr>
        <w:t xml:space="preserve">, проект якого підготовлений  Державною установою «Український інститут» та </w:t>
      </w:r>
      <w:r w:rsidR="000976C1">
        <w:rPr>
          <w:rFonts w:ascii="Times New Roman" w:eastAsia="Calibri" w:hAnsi="Times New Roman" w:cs="Times New Roman"/>
          <w:sz w:val="28"/>
          <w:szCs w:val="28"/>
        </w:rPr>
        <w:t>Департаментом культури</w:t>
      </w:r>
      <w:r w:rsidR="000976C1" w:rsidRPr="000976C1">
        <w:rPr>
          <w:rFonts w:ascii="Times New Roman" w:eastAsia="Calibri" w:hAnsi="Times New Roman" w:cs="Times New Roman"/>
          <w:bCs/>
          <w:color w:val="000000" w:themeColor="text1"/>
          <w:kern w:val="3"/>
          <w:sz w:val="28"/>
          <w:szCs w:val="28"/>
          <w:lang w:eastAsia="zh-CN" w:bidi="fa-IR"/>
        </w:rPr>
        <w:t xml:space="preserve"> </w:t>
      </w:r>
      <w:r w:rsidR="000976C1" w:rsidRPr="00A4643A">
        <w:rPr>
          <w:rFonts w:ascii="Times New Roman" w:eastAsia="Calibri" w:hAnsi="Times New Roman" w:cs="Times New Roman"/>
          <w:bCs/>
          <w:color w:val="000000" w:themeColor="text1"/>
          <w:kern w:val="3"/>
          <w:sz w:val="28"/>
          <w:szCs w:val="28"/>
          <w:lang w:eastAsia="zh-CN" w:bidi="fa-IR"/>
        </w:rPr>
        <w:t>виконавчого органу Київської міської ради (Київської міської державної адміністрації)</w:t>
      </w:r>
      <w:r w:rsidR="000976C1">
        <w:rPr>
          <w:rFonts w:ascii="Times New Roman" w:eastAsia="Calibri" w:hAnsi="Times New Roman" w:cs="Times New Roman"/>
          <w:sz w:val="28"/>
          <w:szCs w:val="28"/>
        </w:rPr>
        <w:t>.</w:t>
      </w:r>
    </w:p>
    <w:p w:rsidR="00A4643A" w:rsidRPr="00112E8D" w:rsidRDefault="00A32A87" w:rsidP="00112E8D">
      <w:pPr>
        <w:spacing w:after="0" w:line="24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3) </w:t>
      </w:r>
      <w:r w:rsidR="00BA7643">
        <w:rPr>
          <w:rFonts w:ascii="Times New Roman" w:eastAsia="Calibri" w:hAnsi="Times New Roman" w:cs="Times New Roman"/>
          <w:sz w:val="28"/>
          <w:szCs w:val="28"/>
        </w:rPr>
        <w:t>підготувати та подати на розгляд в установленому порядку проект р</w:t>
      </w:r>
      <w:r w:rsidR="00CF3816" w:rsidRPr="00CF3816">
        <w:rPr>
          <w:rFonts w:ascii="Times New Roman" w:eastAsia="Calibri" w:hAnsi="Times New Roman" w:cs="Times New Roman"/>
          <w:sz w:val="28"/>
          <w:szCs w:val="28"/>
        </w:rPr>
        <w:t xml:space="preserve">ішення Київської </w:t>
      </w:r>
      <w:r>
        <w:rPr>
          <w:rFonts w:ascii="Times New Roman" w:eastAsia="Calibri" w:hAnsi="Times New Roman" w:cs="Times New Roman"/>
          <w:sz w:val="28"/>
          <w:szCs w:val="28"/>
        </w:rPr>
        <w:t>міської ради стосовно сприяння в</w:t>
      </w:r>
      <w:r w:rsidR="00CF3816" w:rsidRPr="00CF3816">
        <w:rPr>
          <w:rFonts w:ascii="Times New Roman" w:eastAsia="Calibri" w:hAnsi="Times New Roman" w:cs="Times New Roman"/>
          <w:sz w:val="28"/>
          <w:szCs w:val="28"/>
        </w:rPr>
        <w:t xml:space="preserve"> підготовці та проведенні в 2022 році 14 бієнале сучасного мистецтва </w:t>
      </w:r>
      <w:proofErr w:type="spellStart"/>
      <w:r w:rsidR="00CF3816" w:rsidRPr="00CF3816">
        <w:rPr>
          <w:rFonts w:ascii="Times New Roman" w:eastAsia="Calibri" w:hAnsi="Times New Roman" w:cs="Times New Roman"/>
          <w:sz w:val="28"/>
          <w:szCs w:val="28"/>
          <w:lang w:val="en-US"/>
        </w:rPr>
        <w:t>Manifesta</w:t>
      </w:r>
      <w:proofErr w:type="spellEnd"/>
      <w:r w:rsidR="00884242">
        <w:rPr>
          <w:rFonts w:ascii="Times New Roman" w:eastAsia="Calibri" w:hAnsi="Times New Roman" w:cs="Times New Roman"/>
          <w:sz w:val="28"/>
          <w:szCs w:val="28"/>
        </w:rPr>
        <w:t xml:space="preserve"> в м. </w:t>
      </w:r>
      <w:r w:rsidR="00CF3816" w:rsidRPr="00CF3816">
        <w:rPr>
          <w:rFonts w:ascii="Times New Roman" w:eastAsia="Calibri" w:hAnsi="Times New Roman" w:cs="Times New Roman"/>
          <w:sz w:val="28"/>
          <w:szCs w:val="28"/>
        </w:rPr>
        <w:t xml:space="preserve">Києві, передбачивши надання субвенції Державному бюджету, а саме Державній установі «Український інститут», з </w:t>
      </w:r>
      <w:r w:rsidR="00884242">
        <w:rPr>
          <w:rFonts w:ascii="Times New Roman" w:eastAsia="Calibri" w:hAnsi="Times New Roman" w:cs="Times New Roman"/>
          <w:sz w:val="28"/>
          <w:szCs w:val="28"/>
        </w:rPr>
        <w:t>бюджету міста Києва в розмірі 73,0</w:t>
      </w:r>
      <w:r w:rsidR="00A340CF">
        <w:rPr>
          <w:rFonts w:ascii="Times New Roman" w:eastAsia="Calibri" w:hAnsi="Times New Roman" w:cs="Times New Roman"/>
          <w:sz w:val="28"/>
          <w:szCs w:val="28"/>
        </w:rPr>
        <w:t xml:space="preserve"> млн</w:t>
      </w:r>
      <w:r w:rsidR="00CF3816" w:rsidRPr="00CF3816">
        <w:rPr>
          <w:rFonts w:ascii="Times New Roman" w:eastAsia="Calibri" w:hAnsi="Times New Roman" w:cs="Times New Roman"/>
          <w:sz w:val="28"/>
          <w:szCs w:val="28"/>
        </w:rPr>
        <w:t xml:space="preserve"> грн протягом 2018 -2022 років.</w:t>
      </w:r>
    </w:p>
    <w:p w:rsidR="00A4643A" w:rsidRPr="00CD2460" w:rsidRDefault="00A4643A" w:rsidP="00112E8D">
      <w:pPr>
        <w:pStyle w:val="a3"/>
        <w:tabs>
          <w:tab w:val="left" w:pos="540"/>
          <w:tab w:val="left" w:pos="1320"/>
        </w:tabs>
        <w:spacing w:after="0" w:line="240" w:lineRule="atLeast"/>
        <w:ind w:left="0" w:firstLine="709"/>
        <w:jc w:val="both"/>
      </w:pPr>
      <w:r w:rsidRPr="00A4643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ГОЛОСУВАЛИ:  «за» </w:t>
      </w:r>
      <w:r w:rsidRPr="006571DC">
        <w:rPr>
          <w:rFonts w:ascii="Times New Roman" w:hAnsi="Times New Roman" w:cs="Times New Roman"/>
          <w:sz w:val="28"/>
          <w:szCs w:val="28"/>
          <w:shd w:val="clear" w:color="auto" w:fill="FFFFFF"/>
        </w:rPr>
        <w:t>–</w:t>
      </w:r>
      <w:r w:rsidR="006571DC" w:rsidRPr="006571D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3</w:t>
      </w:r>
      <w:r w:rsidR="00CA1CE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 «проти» – 0, </w:t>
      </w:r>
      <w:r w:rsidRPr="00A4643A">
        <w:rPr>
          <w:rFonts w:ascii="Times New Roman" w:hAnsi="Times New Roman" w:cs="Times New Roman"/>
          <w:sz w:val="28"/>
          <w:szCs w:val="28"/>
          <w:shd w:val="clear" w:color="auto" w:fill="FFFFFF"/>
        </w:rPr>
        <w:t>«утримались» – 0, «не голосували» –</w:t>
      </w:r>
      <w:r w:rsidR="00CA1CE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A4643A">
        <w:rPr>
          <w:rFonts w:ascii="Times New Roman" w:hAnsi="Times New Roman" w:cs="Times New Roman"/>
          <w:sz w:val="28"/>
          <w:szCs w:val="28"/>
          <w:shd w:val="clear" w:color="auto" w:fill="FFFFFF"/>
        </w:rPr>
        <w:t>0</w:t>
      </w:r>
      <w:r w:rsidR="00CA1CE5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112E8D" w:rsidRPr="003B0ACF" w:rsidRDefault="00CA1CE5" w:rsidP="0076232F">
      <w:pPr>
        <w:pStyle w:val="a7"/>
        <w:tabs>
          <w:tab w:val="left" w:pos="225"/>
        </w:tabs>
        <w:overflowPunct w:val="0"/>
        <w:snapToGrid w:val="0"/>
        <w:spacing w:line="240" w:lineRule="atLeast"/>
        <w:ind w:left="709"/>
        <w:jc w:val="both"/>
        <w:rPr>
          <w:rFonts w:eastAsia="Liberation Serif" w:cs="Times New Roman"/>
          <w:b/>
          <w:bCs/>
          <w:iCs/>
          <w:color w:val="000000"/>
          <w:sz w:val="28"/>
          <w:szCs w:val="28"/>
          <w:shd w:val="clear" w:color="auto" w:fill="FFFFFF"/>
          <w:lang w:val="uk-UA"/>
        </w:rPr>
      </w:pPr>
      <w:r>
        <w:rPr>
          <w:rStyle w:val="a8"/>
          <w:rFonts w:eastAsia="Liberation Serif" w:cs="Times New Roman"/>
          <w:b/>
          <w:bCs/>
          <w:iCs/>
          <w:color w:val="000000"/>
          <w:sz w:val="28"/>
          <w:szCs w:val="28"/>
          <w:u w:val="none"/>
          <w:shd w:val="clear" w:color="auto" w:fill="FFFFFF"/>
          <w:lang w:val="uk-UA"/>
        </w:rPr>
        <w:t>Рішення прийнято.</w:t>
      </w:r>
    </w:p>
    <w:p w:rsidR="003B0ACF" w:rsidRPr="003B0ACF" w:rsidRDefault="003B0ACF" w:rsidP="003B0ACF">
      <w:pPr>
        <w:widowControl w:val="0"/>
        <w:suppressAutoHyphens/>
        <w:autoSpaceDN w:val="0"/>
        <w:spacing w:after="0" w:line="240" w:lineRule="atLeast"/>
        <w:ind w:firstLine="708"/>
        <w:jc w:val="both"/>
        <w:textAlignment w:val="baseline"/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 w:bidi="hi-IN"/>
        </w:rPr>
      </w:pPr>
    </w:p>
    <w:p w:rsidR="00200362" w:rsidRDefault="003B0ACF" w:rsidP="00200362">
      <w:pPr>
        <w:spacing w:line="254" w:lineRule="auto"/>
        <w:ind w:firstLine="708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3B0AC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Голова комісії                                                   </w:t>
      </w:r>
      <w:r w:rsidR="003013CC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                   </w:t>
      </w:r>
      <w:r w:rsidR="007C2A9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</w:t>
      </w:r>
      <w:r w:rsidRPr="003B0AC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7C2A9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3B0ACF">
        <w:rPr>
          <w:rFonts w:ascii="Times New Roman" w:eastAsia="Calibri" w:hAnsi="Times New Roman" w:cs="Times New Roman"/>
          <w:color w:val="000000"/>
          <w:sz w:val="28"/>
          <w:szCs w:val="28"/>
        </w:rPr>
        <w:t>Муха В. В.</w:t>
      </w:r>
      <w:r w:rsidR="0076232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</w:t>
      </w:r>
      <w:r w:rsidR="0020036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</w:p>
    <w:p w:rsidR="003013CC" w:rsidRDefault="003013CC" w:rsidP="00200362">
      <w:pPr>
        <w:spacing w:line="254" w:lineRule="auto"/>
        <w:ind w:firstLine="708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0E25A6" w:rsidRPr="0076232F" w:rsidRDefault="00200362" w:rsidP="00200362">
      <w:pPr>
        <w:spacing w:line="254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    </w:t>
      </w:r>
      <w:r w:rsidR="003B0ACF" w:rsidRPr="003B0AC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Секретар комісії                                                        </w:t>
      </w:r>
      <w:r w:rsidR="0076232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        </w:t>
      </w:r>
      <w:r w:rsidR="003013CC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</w:t>
      </w:r>
      <w:r w:rsidR="007C2A9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</w:t>
      </w:r>
      <w:r w:rsidR="0076232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Поживанов О. М.</w:t>
      </w:r>
    </w:p>
    <w:sectPr w:rsidR="000E25A6" w:rsidRPr="0076232F" w:rsidSect="00CA1CE5">
      <w:pgSz w:w="11906" w:h="16838"/>
      <w:pgMar w:top="709" w:right="850" w:bottom="709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dale Sans UI">
    <w:altName w:val="Times New Roman"/>
    <w:charset w:val="00"/>
    <w:family w:val="auto"/>
    <w:pitch w:val="variable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enguia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Liberation Serif">
    <w:altName w:val="Times New Roman"/>
    <w:charset w:val="CC"/>
    <w:family w:val="roman"/>
    <w:pitch w:val="variable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4A4F20"/>
    <w:multiLevelType w:val="hybridMultilevel"/>
    <w:tmpl w:val="5D4E0288"/>
    <w:lvl w:ilvl="0" w:tplc="C0728908">
      <w:start w:val="5"/>
      <w:numFmt w:val="bullet"/>
      <w:lvlText w:val="-"/>
      <w:lvlJc w:val="left"/>
      <w:pPr>
        <w:ind w:left="277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220003">
      <w:start w:val="1"/>
      <w:numFmt w:val="bullet"/>
      <w:lvlText w:val="o"/>
      <w:lvlJc w:val="left"/>
      <w:pPr>
        <w:ind w:left="349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421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493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565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637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709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781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8530" w:hanging="360"/>
      </w:pPr>
      <w:rPr>
        <w:rFonts w:ascii="Wingdings" w:hAnsi="Wingdings" w:hint="default"/>
      </w:rPr>
    </w:lvl>
  </w:abstractNum>
  <w:abstractNum w:abstractNumId="1" w15:restartNumberingAfterBreak="0">
    <w:nsid w:val="08FC5FC5"/>
    <w:multiLevelType w:val="hybridMultilevel"/>
    <w:tmpl w:val="2DE0322C"/>
    <w:lvl w:ilvl="0" w:tplc="528659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C50165F"/>
    <w:multiLevelType w:val="multilevel"/>
    <w:tmpl w:val="FDB22F8A"/>
    <w:lvl w:ilvl="0">
      <w:start w:val="3"/>
      <w:numFmt w:val="decimal"/>
      <w:lvlText w:val="%1."/>
      <w:lvlJc w:val="left"/>
      <w:pPr>
        <w:ind w:left="928" w:hanging="360"/>
      </w:pPr>
      <w:rPr>
        <w:rFonts w:hint="default"/>
        <w:i w:val="0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5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56" w:hanging="2160"/>
      </w:pPr>
      <w:rPr>
        <w:rFonts w:hint="default"/>
      </w:rPr>
    </w:lvl>
  </w:abstractNum>
  <w:abstractNum w:abstractNumId="3" w15:restartNumberingAfterBreak="0">
    <w:nsid w:val="15F627B4"/>
    <w:multiLevelType w:val="hybridMultilevel"/>
    <w:tmpl w:val="2DE0322C"/>
    <w:lvl w:ilvl="0" w:tplc="528659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CD00028"/>
    <w:multiLevelType w:val="hybridMultilevel"/>
    <w:tmpl w:val="D20212A2"/>
    <w:lvl w:ilvl="0" w:tplc="24B6D1B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794658E"/>
    <w:multiLevelType w:val="hybridMultilevel"/>
    <w:tmpl w:val="C970446C"/>
    <w:lvl w:ilvl="0" w:tplc="9CF269AE">
      <w:start w:val="5"/>
      <w:numFmt w:val="bullet"/>
      <w:lvlText w:val="-"/>
      <w:lvlJc w:val="left"/>
      <w:pPr>
        <w:ind w:left="2484" w:hanging="360"/>
      </w:pPr>
      <w:rPr>
        <w:rFonts w:ascii="Times New Roman" w:eastAsia="Andale Sans UI" w:hAnsi="Times New Roman" w:cs="Times New Roman" w:hint="default"/>
        <w:color w:val="000000" w:themeColor="text1"/>
      </w:rPr>
    </w:lvl>
    <w:lvl w:ilvl="1" w:tplc="0422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6" w15:restartNumberingAfterBreak="0">
    <w:nsid w:val="48C32DAB"/>
    <w:multiLevelType w:val="hybridMultilevel"/>
    <w:tmpl w:val="D3F61DB4"/>
    <w:lvl w:ilvl="0" w:tplc="0B8C377A">
      <w:start w:val="2"/>
      <w:numFmt w:val="decimal"/>
      <w:lvlText w:val="%1)"/>
      <w:lvlJc w:val="left"/>
      <w:pPr>
        <w:ind w:left="2770" w:hanging="360"/>
      </w:pPr>
      <w:rPr>
        <w:rFonts w:eastAsia="Andale Sans UI" w:hint="default"/>
        <w:color w:val="000000" w:themeColor="text1"/>
      </w:rPr>
    </w:lvl>
    <w:lvl w:ilvl="1" w:tplc="04220019" w:tentative="1">
      <w:start w:val="1"/>
      <w:numFmt w:val="lowerLetter"/>
      <w:lvlText w:val="%2."/>
      <w:lvlJc w:val="left"/>
      <w:pPr>
        <w:ind w:left="3490" w:hanging="360"/>
      </w:pPr>
    </w:lvl>
    <w:lvl w:ilvl="2" w:tplc="0422001B" w:tentative="1">
      <w:start w:val="1"/>
      <w:numFmt w:val="lowerRoman"/>
      <w:lvlText w:val="%3."/>
      <w:lvlJc w:val="right"/>
      <w:pPr>
        <w:ind w:left="4210" w:hanging="180"/>
      </w:pPr>
    </w:lvl>
    <w:lvl w:ilvl="3" w:tplc="0422000F" w:tentative="1">
      <w:start w:val="1"/>
      <w:numFmt w:val="decimal"/>
      <w:lvlText w:val="%4."/>
      <w:lvlJc w:val="left"/>
      <w:pPr>
        <w:ind w:left="4930" w:hanging="360"/>
      </w:pPr>
    </w:lvl>
    <w:lvl w:ilvl="4" w:tplc="04220019" w:tentative="1">
      <w:start w:val="1"/>
      <w:numFmt w:val="lowerLetter"/>
      <w:lvlText w:val="%5."/>
      <w:lvlJc w:val="left"/>
      <w:pPr>
        <w:ind w:left="5650" w:hanging="360"/>
      </w:pPr>
    </w:lvl>
    <w:lvl w:ilvl="5" w:tplc="0422001B" w:tentative="1">
      <w:start w:val="1"/>
      <w:numFmt w:val="lowerRoman"/>
      <w:lvlText w:val="%6."/>
      <w:lvlJc w:val="right"/>
      <w:pPr>
        <w:ind w:left="6370" w:hanging="180"/>
      </w:pPr>
    </w:lvl>
    <w:lvl w:ilvl="6" w:tplc="0422000F" w:tentative="1">
      <w:start w:val="1"/>
      <w:numFmt w:val="decimal"/>
      <w:lvlText w:val="%7."/>
      <w:lvlJc w:val="left"/>
      <w:pPr>
        <w:ind w:left="7090" w:hanging="360"/>
      </w:pPr>
    </w:lvl>
    <w:lvl w:ilvl="7" w:tplc="04220019" w:tentative="1">
      <w:start w:val="1"/>
      <w:numFmt w:val="lowerLetter"/>
      <w:lvlText w:val="%8."/>
      <w:lvlJc w:val="left"/>
      <w:pPr>
        <w:ind w:left="7810" w:hanging="360"/>
      </w:pPr>
    </w:lvl>
    <w:lvl w:ilvl="8" w:tplc="0422001B" w:tentative="1">
      <w:start w:val="1"/>
      <w:numFmt w:val="lowerRoman"/>
      <w:lvlText w:val="%9."/>
      <w:lvlJc w:val="right"/>
      <w:pPr>
        <w:ind w:left="8530" w:hanging="180"/>
      </w:pPr>
    </w:lvl>
  </w:abstractNum>
  <w:abstractNum w:abstractNumId="7" w15:restartNumberingAfterBreak="0">
    <w:nsid w:val="62385BC5"/>
    <w:multiLevelType w:val="multilevel"/>
    <w:tmpl w:val="FDB22F8A"/>
    <w:lvl w:ilvl="0">
      <w:start w:val="3"/>
      <w:numFmt w:val="decimal"/>
      <w:lvlText w:val="%1."/>
      <w:lvlJc w:val="left"/>
      <w:pPr>
        <w:ind w:left="928" w:hanging="360"/>
      </w:pPr>
      <w:rPr>
        <w:rFonts w:hint="default"/>
        <w:i w:val="0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5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56" w:hanging="2160"/>
      </w:pPr>
      <w:rPr>
        <w:rFonts w:hint="default"/>
      </w:rPr>
    </w:lvl>
  </w:abstractNum>
  <w:abstractNum w:abstractNumId="8" w15:restartNumberingAfterBreak="0">
    <w:nsid w:val="628135F3"/>
    <w:multiLevelType w:val="hybridMultilevel"/>
    <w:tmpl w:val="B8BE0AC6"/>
    <w:lvl w:ilvl="0" w:tplc="8A2E9AF8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790" w:hanging="360"/>
      </w:pPr>
    </w:lvl>
    <w:lvl w:ilvl="2" w:tplc="0422001B" w:tentative="1">
      <w:start w:val="1"/>
      <w:numFmt w:val="lowerRoman"/>
      <w:lvlText w:val="%3."/>
      <w:lvlJc w:val="right"/>
      <w:pPr>
        <w:ind w:left="2510" w:hanging="180"/>
      </w:pPr>
    </w:lvl>
    <w:lvl w:ilvl="3" w:tplc="0422000F" w:tentative="1">
      <w:start w:val="1"/>
      <w:numFmt w:val="decimal"/>
      <w:lvlText w:val="%4."/>
      <w:lvlJc w:val="left"/>
      <w:pPr>
        <w:ind w:left="3230" w:hanging="360"/>
      </w:pPr>
    </w:lvl>
    <w:lvl w:ilvl="4" w:tplc="04220019" w:tentative="1">
      <w:start w:val="1"/>
      <w:numFmt w:val="lowerLetter"/>
      <w:lvlText w:val="%5."/>
      <w:lvlJc w:val="left"/>
      <w:pPr>
        <w:ind w:left="3950" w:hanging="360"/>
      </w:pPr>
    </w:lvl>
    <w:lvl w:ilvl="5" w:tplc="0422001B" w:tentative="1">
      <w:start w:val="1"/>
      <w:numFmt w:val="lowerRoman"/>
      <w:lvlText w:val="%6."/>
      <w:lvlJc w:val="right"/>
      <w:pPr>
        <w:ind w:left="4670" w:hanging="180"/>
      </w:pPr>
    </w:lvl>
    <w:lvl w:ilvl="6" w:tplc="0422000F" w:tentative="1">
      <w:start w:val="1"/>
      <w:numFmt w:val="decimal"/>
      <w:lvlText w:val="%7."/>
      <w:lvlJc w:val="left"/>
      <w:pPr>
        <w:ind w:left="5390" w:hanging="360"/>
      </w:pPr>
    </w:lvl>
    <w:lvl w:ilvl="7" w:tplc="04220019" w:tentative="1">
      <w:start w:val="1"/>
      <w:numFmt w:val="lowerLetter"/>
      <w:lvlText w:val="%8."/>
      <w:lvlJc w:val="left"/>
      <w:pPr>
        <w:ind w:left="6110" w:hanging="360"/>
      </w:pPr>
    </w:lvl>
    <w:lvl w:ilvl="8" w:tplc="0422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 w15:restartNumberingAfterBreak="0">
    <w:nsid w:val="65942551"/>
    <w:multiLevelType w:val="hybridMultilevel"/>
    <w:tmpl w:val="4B4AA968"/>
    <w:lvl w:ilvl="0" w:tplc="24B6D1B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67113402"/>
    <w:multiLevelType w:val="multilevel"/>
    <w:tmpl w:val="FDB22F8A"/>
    <w:lvl w:ilvl="0">
      <w:start w:val="3"/>
      <w:numFmt w:val="decimal"/>
      <w:lvlText w:val="%1."/>
      <w:lvlJc w:val="left"/>
      <w:pPr>
        <w:ind w:left="928" w:hanging="360"/>
      </w:pPr>
      <w:rPr>
        <w:rFonts w:hint="default"/>
        <w:i w:val="0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5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56" w:hanging="2160"/>
      </w:pPr>
      <w:rPr>
        <w:rFonts w:hint="default"/>
      </w:rPr>
    </w:lvl>
  </w:abstractNum>
  <w:abstractNum w:abstractNumId="11" w15:restartNumberingAfterBreak="0">
    <w:nsid w:val="67A2752D"/>
    <w:multiLevelType w:val="hybridMultilevel"/>
    <w:tmpl w:val="491E6BEE"/>
    <w:lvl w:ilvl="0" w:tplc="845AE448">
      <w:start w:val="5"/>
      <w:numFmt w:val="bullet"/>
      <w:lvlText w:val="-"/>
      <w:lvlJc w:val="left"/>
      <w:pPr>
        <w:ind w:left="2745" w:hanging="360"/>
      </w:pPr>
      <w:rPr>
        <w:rFonts w:ascii="Times New Roman" w:eastAsia="Andale Sans U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706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778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8505" w:hanging="360"/>
      </w:pPr>
      <w:rPr>
        <w:rFonts w:ascii="Wingdings" w:hAnsi="Wingdings" w:hint="default"/>
      </w:rPr>
    </w:lvl>
  </w:abstractNum>
  <w:abstractNum w:abstractNumId="12" w15:restartNumberingAfterBreak="0">
    <w:nsid w:val="70B10F74"/>
    <w:multiLevelType w:val="hybridMultilevel"/>
    <w:tmpl w:val="B8BE0AC6"/>
    <w:lvl w:ilvl="0" w:tplc="8A2E9AF8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790" w:hanging="360"/>
      </w:pPr>
    </w:lvl>
    <w:lvl w:ilvl="2" w:tplc="0422001B" w:tentative="1">
      <w:start w:val="1"/>
      <w:numFmt w:val="lowerRoman"/>
      <w:lvlText w:val="%3."/>
      <w:lvlJc w:val="right"/>
      <w:pPr>
        <w:ind w:left="2510" w:hanging="180"/>
      </w:pPr>
    </w:lvl>
    <w:lvl w:ilvl="3" w:tplc="0422000F" w:tentative="1">
      <w:start w:val="1"/>
      <w:numFmt w:val="decimal"/>
      <w:lvlText w:val="%4."/>
      <w:lvlJc w:val="left"/>
      <w:pPr>
        <w:ind w:left="3230" w:hanging="360"/>
      </w:pPr>
    </w:lvl>
    <w:lvl w:ilvl="4" w:tplc="04220019" w:tentative="1">
      <w:start w:val="1"/>
      <w:numFmt w:val="lowerLetter"/>
      <w:lvlText w:val="%5."/>
      <w:lvlJc w:val="left"/>
      <w:pPr>
        <w:ind w:left="3950" w:hanging="360"/>
      </w:pPr>
    </w:lvl>
    <w:lvl w:ilvl="5" w:tplc="0422001B" w:tentative="1">
      <w:start w:val="1"/>
      <w:numFmt w:val="lowerRoman"/>
      <w:lvlText w:val="%6."/>
      <w:lvlJc w:val="right"/>
      <w:pPr>
        <w:ind w:left="4670" w:hanging="180"/>
      </w:pPr>
    </w:lvl>
    <w:lvl w:ilvl="6" w:tplc="0422000F" w:tentative="1">
      <w:start w:val="1"/>
      <w:numFmt w:val="decimal"/>
      <w:lvlText w:val="%7."/>
      <w:lvlJc w:val="left"/>
      <w:pPr>
        <w:ind w:left="5390" w:hanging="360"/>
      </w:pPr>
    </w:lvl>
    <w:lvl w:ilvl="7" w:tplc="04220019" w:tentative="1">
      <w:start w:val="1"/>
      <w:numFmt w:val="lowerLetter"/>
      <w:lvlText w:val="%8."/>
      <w:lvlJc w:val="left"/>
      <w:pPr>
        <w:ind w:left="6110" w:hanging="360"/>
      </w:pPr>
    </w:lvl>
    <w:lvl w:ilvl="8" w:tplc="0422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3" w15:restartNumberingAfterBreak="0">
    <w:nsid w:val="79C30C14"/>
    <w:multiLevelType w:val="multilevel"/>
    <w:tmpl w:val="FDB22F8A"/>
    <w:lvl w:ilvl="0">
      <w:start w:val="3"/>
      <w:numFmt w:val="decimal"/>
      <w:lvlText w:val="%1."/>
      <w:lvlJc w:val="left"/>
      <w:pPr>
        <w:ind w:left="928" w:hanging="360"/>
      </w:pPr>
      <w:rPr>
        <w:rFonts w:hint="default"/>
        <w:i w:val="0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5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56" w:hanging="2160"/>
      </w:pPr>
      <w:rPr>
        <w:rFonts w:hint="default"/>
      </w:rPr>
    </w:lvl>
  </w:abstractNum>
  <w:num w:numId="1">
    <w:abstractNumId w:val="9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13"/>
  </w:num>
  <w:num w:numId="7">
    <w:abstractNumId w:val="7"/>
  </w:num>
  <w:num w:numId="8">
    <w:abstractNumId w:val="10"/>
  </w:num>
  <w:num w:numId="9">
    <w:abstractNumId w:val="5"/>
  </w:num>
  <w:num w:numId="10">
    <w:abstractNumId w:val="11"/>
  </w:num>
  <w:num w:numId="11">
    <w:abstractNumId w:val="0"/>
  </w:num>
  <w:num w:numId="12">
    <w:abstractNumId w:val="6"/>
  </w:num>
  <w:num w:numId="13">
    <w:abstractNumId w:val="12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0ACF"/>
    <w:rsid w:val="00075EAE"/>
    <w:rsid w:val="00076521"/>
    <w:rsid w:val="000976C1"/>
    <w:rsid w:val="000B3D26"/>
    <w:rsid w:val="000C1D64"/>
    <w:rsid w:val="000C74CF"/>
    <w:rsid w:val="000D256F"/>
    <w:rsid w:val="000E25A6"/>
    <w:rsid w:val="000F7EF5"/>
    <w:rsid w:val="00112287"/>
    <w:rsid w:val="00112E8D"/>
    <w:rsid w:val="001753DD"/>
    <w:rsid w:val="001A35B0"/>
    <w:rsid w:val="001A43D7"/>
    <w:rsid w:val="001F68A3"/>
    <w:rsid w:val="00200362"/>
    <w:rsid w:val="00234FFF"/>
    <w:rsid w:val="00235FB3"/>
    <w:rsid w:val="002473A0"/>
    <w:rsid w:val="00285348"/>
    <w:rsid w:val="002A68BD"/>
    <w:rsid w:val="002E05E7"/>
    <w:rsid w:val="002F40F1"/>
    <w:rsid w:val="003013CC"/>
    <w:rsid w:val="003B0ACF"/>
    <w:rsid w:val="004B53ED"/>
    <w:rsid w:val="004C6056"/>
    <w:rsid w:val="004D0C66"/>
    <w:rsid w:val="00581AE3"/>
    <w:rsid w:val="00585AF5"/>
    <w:rsid w:val="005C1B46"/>
    <w:rsid w:val="00606E19"/>
    <w:rsid w:val="00611F9D"/>
    <w:rsid w:val="00627321"/>
    <w:rsid w:val="006571DC"/>
    <w:rsid w:val="006D5EA3"/>
    <w:rsid w:val="006D7F29"/>
    <w:rsid w:val="006F46C2"/>
    <w:rsid w:val="0076232F"/>
    <w:rsid w:val="007C2A9F"/>
    <w:rsid w:val="007D4BC2"/>
    <w:rsid w:val="007E1B7D"/>
    <w:rsid w:val="007F0FA1"/>
    <w:rsid w:val="008032A5"/>
    <w:rsid w:val="00857321"/>
    <w:rsid w:val="00881B36"/>
    <w:rsid w:val="00884242"/>
    <w:rsid w:val="008D2DCF"/>
    <w:rsid w:val="008D6D07"/>
    <w:rsid w:val="008E10D9"/>
    <w:rsid w:val="008E2C9D"/>
    <w:rsid w:val="009260E4"/>
    <w:rsid w:val="00935AAD"/>
    <w:rsid w:val="009764EB"/>
    <w:rsid w:val="009D3E57"/>
    <w:rsid w:val="009F6FD2"/>
    <w:rsid w:val="009F76F9"/>
    <w:rsid w:val="00A165E7"/>
    <w:rsid w:val="00A32A87"/>
    <w:rsid w:val="00A340CF"/>
    <w:rsid w:val="00A4643A"/>
    <w:rsid w:val="00A62D8F"/>
    <w:rsid w:val="00AB5DD2"/>
    <w:rsid w:val="00AE3A71"/>
    <w:rsid w:val="00B257FE"/>
    <w:rsid w:val="00B44DD4"/>
    <w:rsid w:val="00BA7643"/>
    <w:rsid w:val="00C17F63"/>
    <w:rsid w:val="00C4145F"/>
    <w:rsid w:val="00C92D00"/>
    <w:rsid w:val="00CA1CE5"/>
    <w:rsid w:val="00CF3816"/>
    <w:rsid w:val="00D23B7F"/>
    <w:rsid w:val="00D426DA"/>
    <w:rsid w:val="00D65C5C"/>
    <w:rsid w:val="00D66D8F"/>
    <w:rsid w:val="00DA1332"/>
    <w:rsid w:val="00E062B4"/>
    <w:rsid w:val="00E255FC"/>
    <w:rsid w:val="00E54E7B"/>
    <w:rsid w:val="00E66BED"/>
    <w:rsid w:val="00EA4511"/>
    <w:rsid w:val="00EC668D"/>
    <w:rsid w:val="00EC72E5"/>
    <w:rsid w:val="00ED7CDB"/>
    <w:rsid w:val="00EE6EF5"/>
    <w:rsid w:val="00F132D6"/>
    <w:rsid w:val="00F21BAD"/>
    <w:rsid w:val="00F237C8"/>
    <w:rsid w:val="00F50692"/>
    <w:rsid w:val="00F57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5E2700A-65EE-4C94-884A-57A846A4CD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3B0AC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3B0AC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LO-Normal">
    <w:name w:val="LO-Normal"/>
    <w:rsid w:val="003B0ACF"/>
    <w:pPr>
      <w:suppressAutoHyphens/>
      <w:snapToGrid w:val="0"/>
      <w:spacing w:after="0" w:line="240" w:lineRule="auto"/>
      <w:ind w:firstLine="900"/>
      <w:jc w:val="both"/>
    </w:pPr>
    <w:rPr>
      <w:rFonts w:ascii="Times New Roman" w:eastAsia="Times New Roman" w:hAnsi="Times New Roman" w:cs="Times New Roman"/>
      <w:kern w:val="1"/>
      <w:sz w:val="28"/>
      <w:szCs w:val="20"/>
      <w:lang w:eastAsia="zh-CN"/>
    </w:rPr>
  </w:style>
  <w:style w:type="character" w:customStyle="1" w:styleId="apple-converted-space">
    <w:name w:val="apple-converted-space"/>
    <w:rsid w:val="003B0ACF"/>
  </w:style>
  <w:style w:type="paragraph" w:styleId="a3">
    <w:name w:val="List Paragraph"/>
    <w:basedOn w:val="a"/>
    <w:uiPriority w:val="34"/>
    <w:qFormat/>
    <w:rsid w:val="003B0ACF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3B0A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5">
    <w:name w:val="Balloon Text"/>
    <w:basedOn w:val="a"/>
    <w:link w:val="a6"/>
    <w:uiPriority w:val="99"/>
    <w:semiHidden/>
    <w:unhideWhenUsed/>
    <w:rsid w:val="003B0A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3B0ACF"/>
    <w:rPr>
      <w:rFonts w:ascii="Segoe UI" w:hAnsi="Segoe UI" w:cs="Segoe UI"/>
      <w:sz w:val="18"/>
      <w:szCs w:val="18"/>
    </w:rPr>
  </w:style>
  <w:style w:type="paragraph" w:customStyle="1" w:styleId="a7">
    <w:name w:val="Содержимое таблицы"/>
    <w:basedOn w:val="a"/>
    <w:qFormat/>
    <w:rsid w:val="00A4643A"/>
    <w:pPr>
      <w:suppressLineNumbers/>
      <w:suppressAutoHyphens/>
      <w:spacing w:after="0" w:line="240" w:lineRule="auto"/>
      <w:textAlignment w:val="baseline"/>
    </w:pPr>
    <w:rPr>
      <w:rFonts w:ascii="Times New Roman" w:eastAsia="Andale Sans UI" w:hAnsi="Times New Roman" w:cs="Tahoma"/>
      <w:color w:val="00000A"/>
      <w:kern w:val="1"/>
      <w:sz w:val="24"/>
      <w:szCs w:val="24"/>
      <w:lang w:val="en-US" w:bidi="en-US"/>
    </w:rPr>
  </w:style>
  <w:style w:type="character" w:styleId="a8">
    <w:name w:val="Hyperlink"/>
    <w:rsid w:val="00A4643A"/>
    <w:rPr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1259</TotalTime>
  <Pages>1</Pages>
  <Words>5049</Words>
  <Characters>2878</Characters>
  <Application>Microsoft Office Word</Application>
  <DocSecurity>0</DocSecurity>
  <Lines>23</Lines>
  <Paragraphs>15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Ignatenko Tetyana</dc:creator>
  <cp:keywords/>
  <dc:description/>
  <cp:lastModifiedBy>Ignatenko Tetyana</cp:lastModifiedBy>
  <cp:revision>7</cp:revision>
  <cp:lastPrinted>2018-10-09T10:05:00Z</cp:lastPrinted>
  <dcterms:created xsi:type="dcterms:W3CDTF">2018-10-08T11:30:00Z</dcterms:created>
  <dcterms:modified xsi:type="dcterms:W3CDTF">2018-10-10T08:23:00Z</dcterms:modified>
</cp:coreProperties>
</file>