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C08" w:rsidRPr="00997D5F" w:rsidRDefault="00434C08" w:rsidP="00434C08">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r w:rsidRPr="00997D5F">
        <w:rPr>
          <w:rFonts w:ascii="Benguiat" w:eastAsia="SimSun" w:hAnsi="Benguiat" w:cs="Benguiat"/>
          <w:b/>
          <w:noProof/>
          <w:color w:val="000000" w:themeColor="text1"/>
          <w:spacing w:val="18"/>
          <w:kern w:val="1"/>
          <w:sz w:val="56"/>
          <w:szCs w:val="56"/>
          <w:lang w:eastAsia="uk-UA"/>
        </w:rPr>
        <w:drawing>
          <wp:anchor distT="0" distB="0" distL="114935" distR="114935" simplePos="0" relativeHeight="251659264" behindDoc="0" locked="0" layoutInCell="1" allowOverlap="1" wp14:anchorId="3D6CF3FE" wp14:editId="17D93DC7">
            <wp:simplePos x="0" y="0"/>
            <wp:positionH relativeFrom="margin">
              <wp:posOffset>2790190</wp:posOffset>
            </wp:positionH>
            <wp:positionV relativeFrom="paragraph">
              <wp:posOffset>-19050</wp:posOffset>
            </wp:positionV>
            <wp:extent cx="539750" cy="7143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750"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34C08" w:rsidRPr="00997D5F" w:rsidRDefault="00434C08" w:rsidP="00434C08">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p>
    <w:p w:rsidR="00434C08" w:rsidRPr="00997D5F" w:rsidRDefault="00434C08" w:rsidP="00434C08">
      <w:pPr>
        <w:widowControl w:val="0"/>
        <w:suppressAutoHyphens/>
        <w:spacing w:after="0" w:line="240" w:lineRule="auto"/>
        <w:jc w:val="center"/>
        <w:rPr>
          <w:rFonts w:ascii="Benguiat" w:eastAsia="SimSun" w:hAnsi="Benguiat" w:cs="Benguiat"/>
          <w:b/>
          <w:color w:val="000000" w:themeColor="text1"/>
          <w:w w:val="90"/>
          <w:kern w:val="1"/>
          <w:sz w:val="28"/>
          <w:szCs w:val="28"/>
          <w:lang w:eastAsia="zh-CN" w:bidi="hi-IN"/>
        </w:rPr>
      </w:pPr>
      <w:r w:rsidRPr="00997D5F">
        <w:rPr>
          <w:rFonts w:ascii="Benguiat" w:eastAsia="SimSun" w:hAnsi="Benguiat" w:cs="Benguiat"/>
          <w:b/>
          <w:color w:val="000000" w:themeColor="text1"/>
          <w:spacing w:val="18"/>
          <w:w w:val="66"/>
          <w:kern w:val="1"/>
          <w:sz w:val="72"/>
          <w:szCs w:val="24"/>
          <w:lang w:eastAsia="zh-CN" w:bidi="hi-IN"/>
        </w:rPr>
        <w:t>КИ</w:t>
      </w:r>
      <w:r w:rsidRPr="00997D5F">
        <w:rPr>
          <w:rFonts w:ascii="Times New Roman" w:eastAsia="SimSun" w:hAnsi="Times New Roman" w:cs="Mangal"/>
          <w:b/>
          <w:color w:val="000000" w:themeColor="text1"/>
          <w:spacing w:val="18"/>
          <w:w w:val="66"/>
          <w:kern w:val="1"/>
          <w:sz w:val="72"/>
          <w:szCs w:val="24"/>
          <w:lang w:eastAsia="zh-CN" w:bidi="hi-IN"/>
        </w:rPr>
        <w:t>Ї</w:t>
      </w:r>
      <w:r w:rsidRPr="00997D5F">
        <w:rPr>
          <w:rFonts w:ascii="Benguiat" w:eastAsia="SimSun" w:hAnsi="Benguiat" w:cs="Benguiat"/>
          <w:b/>
          <w:color w:val="000000" w:themeColor="text1"/>
          <w:spacing w:val="18"/>
          <w:w w:val="66"/>
          <w:kern w:val="1"/>
          <w:sz w:val="72"/>
          <w:szCs w:val="24"/>
          <w:lang w:eastAsia="zh-CN" w:bidi="hi-IN"/>
        </w:rPr>
        <w:t>ВСЬКА М</w:t>
      </w:r>
      <w:r w:rsidRPr="00997D5F">
        <w:rPr>
          <w:rFonts w:ascii="Times New Roman" w:eastAsia="SimSun" w:hAnsi="Times New Roman" w:cs="Mangal"/>
          <w:b/>
          <w:color w:val="000000" w:themeColor="text1"/>
          <w:spacing w:val="18"/>
          <w:w w:val="66"/>
          <w:kern w:val="1"/>
          <w:sz w:val="72"/>
          <w:szCs w:val="24"/>
          <w:lang w:eastAsia="zh-CN" w:bidi="hi-IN"/>
        </w:rPr>
        <w:t>І</w:t>
      </w:r>
      <w:r w:rsidRPr="00997D5F">
        <w:rPr>
          <w:rFonts w:ascii="Benguiat" w:eastAsia="SimSun" w:hAnsi="Benguiat" w:cs="Benguiat"/>
          <w:b/>
          <w:color w:val="000000" w:themeColor="text1"/>
          <w:spacing w:val="18"/>
          <w:w w:val="66"/>
          <w:kern w:val="1"/>
          <w:sz w:val="72"/>
          <w:szCs w:val="24"/>
          <w:lang w:eastAsia="zh-CN" w:bidi="hi-IN"/>
        </w:rPr>
        <w:t>СЬКА РАДА</w:t>
      </w:r>
    </w:p>
    <w:p w:rsidR="00434C08" w:rsidRPr="00997D5F" w:rsidRDefault="00434C08" w:rsidP="00434C08">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997D5F">
        <w:rPr>
          <w:rFonts w:ascii="Benguiat" w:eastAsia="SimSun" w:hAnsi="Benguiat" w:cs="Benguiat"/>
          <w:b/>
          <w:color w:val="000000" w:themeColor="text1"/>
          <w:w w:val="90"/>
          <w:kern w:val="1"/>
          <w:sz w:val="28"/>
          <w:szCs w:val="28"/>
          <w:lang w:eastAsia="zh-CN" w:bidi="hi-IN"/>
        </w:rPr>
        <w:t xml:space="preserve"> VIII СКЛИКАННЯ</w:t>
      </w:r>
    </w:p>
    <w:p w:rsidR="00434C08" w:rsidRPr="00997D5F" w:rsidRDefault="00434C08" w:rsidP="00434C08">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997D5F">
        <w:rPr>
          <w:rFonts w:ascii="Benguiat" w:eastAsia="SimSun" w:hAnsi="Benguiat" w:cs="Benguiat"/>
          <w:b/>
          <w:bCs/>
          <w:color w:val="000000" w:themeColor="text1"/>
          <w:kern w:val="1"/>
          <w:sz w:val="28"/>
          <w:szCs w:val="24"/>
          <w:lang w:eastAsia="zh-CN" w:bidi="hi-IN"/>
        </w:rPr>
        <w:t>ПОСТ</w:t>
      </w:r>
      <w:r w:rsidRPr="00997D5F">
        <w:rPr>
          <w:rFonts w:ascii="Times New Roman" w:eastAsia="SimSun" w:hAnsi="Times New Roman" w:cs="Mangal"/>
          <w:b/>
          <w:bCs/>
          <w:color w:val="000000" w:themeColor="text1"/>
          <w:kern w:val="1"/>
          <w:sz w:val="28"/>
          <w:szCs w:val="24"/>
          <w:lang w:eastAsia="zh-CN" w:bidi="hi-IN"/>
        </w:rPr>
        <w:t>І</w:t>
      </w:r>
      <w:r w:rsidRPr="00997D5F">
        <w:rPr>
          <w:rFonts w:ascii="Benguiat" w:eastAsia="SimSun" w:hAnsi="Benguiat" w:cs="Benguiat"/>
          <w:b/>
          <w:bCs/>
          <w:color w:val="000000" w:themeColor="text1"/>
          <w:kern w:val="1"/>
          <w:sz w:val="28"/>
          <w:szCs w:val="24"/>
          <w:lang w:eastAsia="zh-CN" w:bidi="hi-IN"/>
        </w:rPr>
        <w:t>ЙНА КОМ</w:t>
      </w:r>
      <w:r w:rsidRPr="00997D5F">
        <w:rPr>
          <w:rFonts w:ascii="Times New Roman" w:eastAsia="SimSun" w:hAnsi="Times New Roman" w:cs="Mangal"/>
          <w:b/>
          <w:bCs/>
          <w:color w:val="000000" w:themeColor="text1"/>
          <w:kern w:val="1"/>
          <w:sz w:val="28"/>
          <w:szCs w:val="24"/>
          <w:lang w:eastAsia="zh-CN" w:bidi="hi-IN"/>
        </w:rPr>
        <w:t>І</w:t>
      </w:r>
      <w:r w:rsidRPr="00997D5F">
        <w:rPr>
          <w:rFonts w:ascii="Benguiat" w:eastAsia="SimSun" w:hAnsi="Benguiat" w:cs="Benguiat"/>
          <w:b/>
          <w:bCs/>
          <w:color w:val="000000" w:themeColor="text1"/>
          <w:kern w:val="1"/>
          <w:sz w:val="28"/>
          <w:szCs w:val="24"/>
          <w:lang w:eastAsia="zh-CN" w:bidi="hi-IN"/>
        </w:rPr>
        <w:t>С</w:t>
      </w:r>
      <w:r w:rsidRPr="00997D5F">
        <w:rPr>
          <w:rFonts w:ascii="Times New Roman" w:eastAsia="SimSun" w:hAnsi="Times New Roman" w:cs="Mangal"/>
          <w:b/>
          <w:bCs/>
          <w:color w:val="000000" w:themeColor="text1"/>
          <w:kern w:val="1"/>
          <w:sz w:val="28"/>
          <w:szCs w:val="24"/>
          <w:lang w:eastAsia="zh-CN" w:bidi="hi-IN"/>
        </w:rPr>
        <w:t>І</w:t>
      </w:r>
      <w:r w:rsidRPr="00997D5F">
        <w:rPr>
          <w:rFonts w:ascii="Benguiat" w:eastAsia="SimSun" w:hAnsi="Benguiat" w:cs="Benguiat"/>
          <w:b/>
          <w:bCs/>
          <w:color w:val="000000" w:themeColor="text1"/>
          <w:kern w:val="1"/>
          <w:sz w:val="28"/>
          <w:szCs w:val="24"/>
          <w:lang w:eastAsia="zh-CN" w:bidi="hi-IN"/>
        </w:rPr>
        <w:t xml:space="preserve">Я З ПИТАНЬ КУЛЬТУРИ, ТУРИЗМУ </w:t>
      </w:r>
    </w:p>
    <w:p w:rsidR="00434C08" w:rsidRPr="00997D5F" w:rsidRDefault="00434C08" w:rsidP="00434C08">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color w:val="000000" w:themeColor="text1"/>
          <w:kern w:val="1"/>
          <w:sz w:val="20"/>
          <w:szCs w:val="24"/>
          <w:lang w:eastAsia="zh-CN" w:bidi="hi-IN"/>
        </w:rPr>
      </w:pPr>
      <w:r w:rsidRPr="00997D5F">
        <w:rPr>
          <w:rFonts w:ascii="Benguiat" w:eastAsia="SimSun" w:hAnsi="Benguiat" w:cs="Benguiat"/>
          <w:b/>
          <w:bCs/>
          <w:color w:val="000000" w:themeColor="text1"/>
          <w:kern w:val="1"/>
          <w:sz w:val="28"/>
          <w:szCs w:val="24"/>
          <w:lang w:eastAsia="zh-CN" w:bidi="hi-IN"/>
        </w:rPr>
        <w:t>ТА IНФОРМАЦIЙНО</w:t>
      </w:r>
      <w:r w:rsidRPr="00997D5F">
        <w:rPr>
          <w:rFonts w:ascii="Cambria" w:eastAsia="SimSun" w:hAnsi="Cambria" w:cs="Benguiat"/>
          <w:b/>
          <w:bCs/>
          <w:color w:val="000000" w:themeColor="text1"/>
          <w:kern w:val="1"/>
          <w:sz w:val="28"/>
          <w:szCs w:val="24"/>
          <w:lang w:eastAsia="zh-CN" w:bidi="hi-IN"/>
        </w:rPr>
        <w:t>Ї</w:t>
      </w:r>
      <w:r w:rsidRPr="00997D5F">
        <w:rPr>
          <w:rFonts w:ascii="Benguiat" w:eastAsia="SimSun" w:hAnsi="Benguiat" w:cs="Benguiat"/>
          <w:b/>
          <w:bCs/>
          <w:color w:val="000000" w:themeColor="text1"/>
          <w:kern w:val="1"/>
          <w:sz w:val="28"/>
          <w:szCs w:val="24"/>
          <w:lang w:eastAsia="zh-CN" w:bidi="hi-IN"/>
        </w:rPr>
        <w:t xml:space="preserve"> ПОЛIТИКИ</w:t>
      </w:r>
    </w:p>
    <w:p w:rsidR="00434C08" w:rsidRPr="00997D5F" w:rsidRDefault="00434C08" w:rsidP="00434C08">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color w:val="000000" w:themeColor="text1"/>
          <w:kern w:val="1"/>
          <w:sz w:val="28"/>
          <w:szCs w:val="24"/>
          <w:lang w:eastAsia="zh-CN" w:bidi="hi-IN"/>
        </w:rPr>
      </w:pPr>
      <w:r w:rsidRPr="00997D5F">
        <w:rPr>
          <w:rFonts w:ascii="Times New Roman" w:eastAsia="SimSun" w:hAnsi="Times New Roman" w:cs="Mangal"/>
          <w:bCs/>
          <w:i/>
          <w:color w:val="000000" w:themeColor="text1"/>
          <w:kern w:val="1"/>
          <w:sz w:val="20"/>
          <w:szCs w:val="24"/>
          <w:lang w:eastAsia="zh-CN" w:bidi="hi-IN"/>
        </w:rPr>
        <w:t>01044, м. Київ, вул. Хрещатик, 36                                                  тел.:(044)202-72-25, тел./факс(044)202-73-05</w:t>
      </w:r>
    </w:p>
    <w:p w:rsidR="00434C08" w:rsidRPr="00997D5F" w:rsidRDefault="00434C08" w:rsidP="00434C08">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434C08" w:rsidRPr="00997D5F" w:rsidRDefault="00434C08" w:rsidP="00434C08">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SimSun" w:hAnsi="Times New Roman" w:cs="Times New Roman"/>
          <w:b/>
          <w:bCs/>
          <w:color w:val="000000" w:themeColor="text1"/>
          <w:kern w:val="3"/>
          <w:sz w:val="28"/>
          <w:szCs w:val="28"/>
          <w:lang w:eastAsia="zh-CN" w:bidi="fa-IR"/>
        </w:rPr>
        <w:t>Протокол № 20</w:t>
      </w:r>
    </w:p>
    <w:p w:rsidR="00434C08" w:rsidRPr="00997D5F" w:rsidRDefault="00434C08" w:rsidP="00434C0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997D5F">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434C08" w:rsidRPr="00997D5F" w:rsidRDefault="00434C08" w:rsidP="00434C0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997D5F">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434C08" w:rsidRPr="00997D5F" w:rsidRDefault="00434C08" w:rsidP="00434C08">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434C08" w:rsidRPr="00997D5F" w:rsidRDefault="00434C08" w:rsidP="00434C08">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Andale Sans UI" w:hAnsi="Times New Roman" w:cs="Times New Roman"/>
          <w:color w:val="000000" w:themeColor="text1"/>
          <w:kern w:val="3"/>
          <w:sz w:val="28"/>
          <w:szCs w:val="28"/>
          <w:lang w:eastAsia="zh-CN" w:bidi="fa-IR"/>
        </w:rPr>
        <w:t>м. Київ</w:t>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r>
      <w:r w:rsidRPr="00997D5F">
        <w:rPr>
          <w:rFonts w:ascii="Times New Roman" w:eastAsia="Andale Sans UI" w:hAnsi="Times New Roman" w:cs="Times New Roman"/>
          <w:color w:val="000000" w:themeColor="text1"/>
          <w:kern w:val="3"/>
          <w:sz w:val="28"/>
          <w:szCs w:val="28"/>
          <w:lang w:eastAsia="zh-CN" w:bidi="fa-IR"/>
        </w:rPr>
        <w:tab/>
        <w:t>25.10.2017</w:t>
      </w:r>
    </w:p>
    <w:p w:rsidR="00434C08" w:rsidRPr="00997D5F" w:rsidRDefault="00434C08" w:rsidP="00434C08">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997D5F">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997D5F">
        <w:rPr>
          <w:rFonts w:ascii="Times New Roman" w:eastAsia="Andale Sans UI" w:hAnsi="Times New Roman" w:cs="Times New Roman"/>
          <w:b/>
          <w:bCs/>
          <w:i/>
          <w:iCs/>
          <w:color w:val="000000" w:themeColor="text1"/>
          <w:kern w:val="3"/>
          <w:sz w:val="28"/>
          <w:szCs w:val="28"/>
          <w:lang w:eastAsia="zh-CN" w:bidi="fa-IR"/>
        </w:rPr>
        <w:t>Муха Вікторія Вячеславівна</w:t>
      </w:r>
      <w:r w:rsidRPr="00997D5F">
        <w:rPr>
          <w:rFonts w:ascii="Times New Roman" w:eastAsia="Andale Sans UI" w:hAnsi="Times New Roman" w:cs="Times New Roman"/>
          <w:i/>
          <w:iCs/>
          <w:color w:val="000000" w:themeColor="text1"/>
          <w:kern w:val="3"/>
          <w:sz w:val="28"/>
          <w:szCs w:val="28"/>
          <w:lang w:eastAsia="zh-CN" w:bidi="fa-IR"/>
        </w:rPr>
        <w:t xml:space="preserve"> – голова Комісії (відсутня при розгляді питання №6),</w:t>
      </w:r>
      <w:r w:rsidRPr="00997D5F">
        <w:rPr>
          <w:rFonts w:ascii="Times New Roman" w:eastAsia="Andale Sans UI" w:hAnsi="Times New Roman" w:cs="Times New Roman"/>
          <w:bCs/>
          <w:i/>
          <w:iCs/>
          <w:color w:val="000000" w:themeColor="text1"/>
          <w:kern w:val="3"/>
          <w:sz w:val="28"/>
          <w:szCs w:val="28"/>
          <w:lang w:eastAsia="zh-CN" w:bidi="fa-IR"/>
        </w:rPr>
        <w:t xml:space="preserve"> </w:t>
      </w:r>
      <w:r w:rsidRPr="00997D5F">
        <w:rPr>
          <w:rFonts w:ascii="Times New Roman" w:eastAsia="Andale Sans UI" w:hAnsi="Times New Roman" w:cs="Times New Roman"/>
          <w:b/>
          <w:bCs/>
          <w:i/>
          <w:iCs/>
          <w:color w:val="000000" w:themeColor="text1"/>
          <w:kern w:val="3"/>
          <w:sz w:val="28"/>
          <w:szCs w:val="28"/>
          <w:lang w:eastAsia="zh-CN" w:bidi="fa-IR"/>
        </w:rPr>
        <w:t xml:space="preserve">Поживанов Олександр Михайлович </w:t>
      </w:r>
      <w:r w:rsidRPr="00997D5F">
        <w:rPr>
          <w:rFonts w:ascii="Times New Roman" w:eastAsia="Andale Sans UI" w:hAnsi="Times New Roman" w:cs="Times New Roman"/>
          <w:i/>
          <w:iCs/>
          <w:color w:val="000000" w:themeColor="text1"/>
          <w:kern w:val="3"/>
          <w:sz w:val="28"/>
          <w:szCs w:val="28"/>
          <w:lang w:eastAsia="zh-CN" w:bidi="fa-IR"/>
        </w:rPr>
        <w:t xml:space="preserve">– секретар Комісії (відсутній при розгляді питань №№ 3,4,5,7), </w:t>
      </w:r>
      <w:r w:rsidRPr="00997D5F">
        <w:rPr>
          <w:rFonts w:ascii="Times New Roman" w:eastAsia="Andale Sans UI" w:hAnsi="Times New Roman" w:cs="Times New Roman"/>
          <w:b/>
          <w:bCs/>
          <w:i/>
          <w:iCs/>
          <w:color w:val="000000" w:themeColor="text1"/>
          <w:kern w:val="3"/>
          <w:sz w:val="28"/>
          <w:szCs w:val="28"/>
          <w:lang w:eastAsia="zh-CN" w:bidi="fa-IR"/>
        </w:rPr>
        <w:t>Березницька Людмила Іванівна</w:t>
      </w:r>
      <w:r w:rsidRPr="00997D5F">
        <w:rPr>
          <w:rFonts w:ascii="Times New Roman" w:eastAsia="Andale Sans UI" w:hAnsi="Times New Roman" w:cs="Times New Roman"/>
          <w:i/>
          <w:iCs/>
          <w:color w:val="000000" w:themeColor="text1"/>
          <w:kern w:val="3"/>
          <w:sz w:val="28"/>
          <w:szCs w:val="28"/>
          <w:lang w:eastAsia="zh-CN" w:bidi="fa-IR"/>
        </w:rPr>
        <w:t xml:space="preserve"> – член Комісії (відсутня при розгляді питань №№ 10.1, 10.2),</w:t>
      </w:r>
      <w:r w:rsidRPr="00997D5F">
        <w:rPr>
          <w:rFonts w:ascii="Times New Roman" w:eastAsia="Andale Sans UI" w:hAnsi="Times New Roman" w:cs="Times New Roman"/>
          <w:b/>
          <w:bCs/>
          <w:i/>
          <w:iCs/>
          <w:color w:val="000000" w:themeColor="text1"/>
          <w:kern w:val="3"/>
          <w:sz w:val="28"/>
          <w:szCs w:val="28"/>
          <w:lang w:eastAsia="zh-CN" w:bidi="fa-IR"/>
        </w:rPr>
        <w:t xml:space="preserve">Таранов Андрій Володимирович </w:t>
      </w:r>
      <w:r w:rsidRPr="00997D5F">
        <w:rPr>
          <w:rFonts w:ascii="Times New Roman" w:eastAsia="Andale Sans UI" w:hAnsi="Times New Roman" w:cs="Times New Roman"/>
          <w:i/>
          <w:iCs/>
          <w:color w:val="000000" w:themeColor="text1"/>
          <w:kern w:val="3"/>
          <w:sz w:val="28"/>
          <w:szCs w:val="28"/>
          <w:lang w:eastAsia="zh-CN" w:bidi="fa-IR"/>
        </w:rPr>
        <w:t>– член Комісії.</w:t>
      </w: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997D5F">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r w:rsidRPr="00997D5F">
        <w:rPr>
          <w:rFonts w:ascii="Times New Roman" w:eastAsia="Andale Sans UI" w:hAnsi="Times New Roman" w:cs="Times New Roman"/>
          <w:b/>
          <w:bCs/>
          <w:i/>
          <w:iCs/>
          <w:color w:val="000000" w:themeColor="text1"/>
          <w:kern w:val="3"/>
          <w:sz w:val="28"/>
          <w:szCs w:val="28"/>
          <w:lang w:eastAsia="zh-CN" w:bidi="fa-IR"/>
        </w:rPr>
        <w:t>Бенюк Богдан Михайлович</w:t>
      </w:r>
      <w:r w:rsidRPr="00997D5F">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w:t>
      </w: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Calibri" w:hAnsi="Times New Roman" w:cs="Times New Roman"/>
          <w:b/>
          <w:bCs/>
          <w:color w:val="000000" w:themeColor="text1"/>
          <w:kern w:val="3"/>
          <w:sz w:val="28"/>
          <w:szCs w:val="28"/>
          <w:lang w:eastAsia="zh-CN" w:bidi="fa-IR"/>
        </w:rPr>
      </w:pPr>
      <w:r w:rsidRPr="00997D5F">
        <w:rPr>
          <w:rFonts w:ascii="Times New Roman" w:eastAsia="Calibri" w:hAnsi="Times New Roman" w:cs="Times New Roman"/>
          <w:b/>
          <w:bCs/>
          <w:color w:val="000000" w:themeColor="text1"/>
          <w:kern w:val="3"/>
          <w:sz w:val="28"/>
          <w:szCs w:val="28"/>
          <w:lang w:eastAsia="zh-CN" w:bidi="fa-IR"/>
        </w:rPr>
        <w:t>Присутні та запрошені:</w:t>
      </w: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Calibri" w:hAnsi="Times New Roman" w:cs="Times New Roman"/>
          <w:bCs/>
          <w:color w:val="000000" w:themeColor="text1"/>
          <w:kern w:val="3"/>
          <w:sz w:val="28"/>
          <w:szCs w:val="28"/>
          <w:lang w:eastAsia="zh-CN" w:bidi="fa-IR"/>
        </w:rPr>
      </w:pPr>
      <w:r w:rsidRPr="00997D5F">
        <w:rPr>
          <w:rFonts w:ascii="Times New Roman" w:eastAsia="Calibri" w:hAnsi="Times New Roman" w:cs="Times New Roman"/>
          <w:bCs/>
          <w:color w:val="000000" w:themeColor="text1"/>
          <w:kern w:val="3"/>
          <w:sz w:val="28"/>
          <w:szCs w:val="28"/>
          <w:lang w:eastAsia="zh-CN" w:bidi="fa-IR"/>
        </w:rPr>
        <w:t>Богатов Костянтин Володимирович – депутат Київської міської ради;</w:t>
      </w: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Calibri" w:hAnsi="Times New Roman" w:cs="Times New Roman"/>
          <w:bCs/>
          <w:color w:val="000000" w:themeColor="text1"/>
          <w:kern w:val="3"/>
          <w:sz w:val="28"/>
          <w:szCs w:val="28"/>
          <w:lang w:eastAsia="zh-CN" w:bidi="fa-IR"/>
        </w:rPr>
      </w:pPr>
      <w:r w:rsidRPr="00997D5F">
        <w:rPr>
          <w:rFonts w:ascii="Times New Roman" w:eastAsia="Times New Roman" w:hAnsi="Times New Roman" w:cs="Times New Roman"/>
          <w:color w:val="000000" w:themeColor="text1"/>
          <w:kern w:val="1"/>
          <w:sz w:val="28"/>
          <w:szCs w:val="28"/>
          <w:shd w:val="clear" w:color="auto" w:fill="FFFFFF"/>
          <w:lang w:eastAsia="zh-CN"/>
        </w:rPr>
        <w:t>Шуляк Микола Васильович</w:t>
      </w:r>
      <w:r w:rsidRPr="00997D5F">
        <w:rPr>
          <w:rFonts w:ascii="Times New Roman" w:eastAsia="Times New Roman" w:hAnsi="Times New Roman" w:cs="Times New Roman"/>
          <w:color w:val="000000" w:themeColor="text1"/>
          <w:kern w:val="1"/>
          <w:sz w:val="28"/>
          <w:szCs w:val="28"/>
          <w:lang w:eastAsia="zh-CN"/>
        </w:rPr>
        <w:t xml:space="preserve"> – </w:t>
      </w:r>
      <w:r w:rsidRPr="00997D5F">
        <w:rPr>
          <w:rFonts w:ascii="Times New Roman" w:eastAsia="Times New Roman" w:hAnsi="Times New Roman" w:cs="Times New Roman"/>
          <w:color w:val="000000" w:themeColor="text1"/>
          <w:kern w:val="1"/>
          <w:sz w:val="28"/>
          <w:szCs w:val="28"/>
          <w:shd w:val="clear" w:color="auto" w:fill="FFFFFF"/>
          <w:lang w:eastAsia="zh-CN"/>
        </w:rPr>
        <w:t>заступник директора – начальник управління економіки та фінансів</w:t>
      </w:r>
      <w:r w:rsidRPr="00997D5F">
        <w:rPr>
          <w:rFonts w:ascii="Trebuchet MS" w:eastAsia="Times New Roman" w:hAnsi="Trebuchet MS" w:cs="Times New Roman"/>
          <w:color w:val="000000" w:themeColor="text1"/>
          <w:kern w:val="1"/>
          <w:sz w:val="21"/>
          <w:szCs w:val="21"/>
          <w:shd w:val="clear" w:color="auto" w:fill="FFFFFF"/>
          <w:lang w:eastAsia="zh-CN"/>
        </w:rPr>
        <w:t xml:space="preserve"> </w:t>
      </w:r>
      <w:r w:rsidRPr="00997D5F">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t xml:space="preserve">Прокопенко Ірина Віталіївна – генеральний </w:t>
      </w:r>
      <w:r w:rsidRPr="00997D5F">
        <w:rPr>
          <w:rFonts w:ascii="Times New Roman" w:eastAsia="Times New Roman" w:hAnsi="Times New Roman" w:cs="Times New Roman"/>
          <w:bCs/>
          <w:color w:val="000000" w:themeColor="text1"/>
          <w:kern w:val="2"/>
          <w:sz w:val="28"/>
          <w:szCs w:val="28"/>
          <w:lang w:eastAsia="zh-CN"/>
        </w:rPr>
        <w:t xml:space="preserve">директор </w:t>
      </w:r>
      <w:r w:rsidRPr="00997D5F">
        <w:rPr>
          <w:rFonts w:ascii="Times New Roman" w:eastAsia="Times New Roman" w:hAnsi="Times New Roman" w:cs="Times New Roman"/>
          <w:color w:val="000000" w:themeColor="text1"/>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997D5F">
        <w:rPr>
          <w:rFonts w:ascii="Times New Roman" w:eastAsia="Times New Roman" w:hAnsi="Times New Roman" w:cs="Times New Roman"/>
          <w:color w:val="000000" w:themeColor="text1"/>
          <w:kern w:val="2"/>
          <w:sz w:val="28"/>
          <w:szCs w:val="28"/>
          <w:lang w:eastAsia="zh-CN"/>
        </w:rPr>
        <w:t xml:space="preserve">Тупчієнко Наталія Леонідівна – начальник відділу управління збереження історичного середовища </w:t>
      </w:r>
      <w:r w:rsidRPr="00997D5F">
        <w:rPr>
          <w:rFonts w:ascii="Times New Roman" w:eastAsia="Times New Roman" w:hAnsi="Times New Roman" w:cs="Times New Roman"/>
          <w:bCs/>
          <w:color w:val="000000" w:themeColor="text1"/>
          <w:kern w:val="1"/>
          <w:sz w:val="28"/>
          <w:szCs w:val="28"/>
          <w:shd w:val="clear" w:color="auto" w:fill="FFFFFF"/>
          <w:lang w:eastAsia="zh-CN"/>
        </w:rPr>
        <w:t xml:space="preserve">та охорони об’єктів культурної спадщини </w:t>
      </w:r>
      <w:r w:rsidRPr="00997D5F">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997D5F">
        <w:rPr>
          <w:rFonts w:ascii="Times New Roman" w:eastAsia="Times New Roman" w:hAnsi="Times New Roman" w:cs="Times New Roman"/>
          <w:bCs/>
          <w:color w:val="000000" w:themeColor="text1"/>
          <w:kern w:val="1"/>
          <w:sz w:val="28"/>
          <w:szCs w:val="20"/>
          <w:lang w:eastAsia="zh-CN"/>
        </w:rPr>
        <w:t>Тараненко Антон Павлович – начальник відділу промоцій Управління туризму та промоцій виконавчого органу Київської міської ради (Київської міської державної адміністрації);</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997D5F">
        <w:rPr>
          <w:rFonts w:ascii="Times New Roman" w:eastAsia="Times New Roman" w:hAnsi="Times New Roman" w:cs="Times New Roman"/>
          <w:color w:val="000000" w:themeColor="text1"/>
          <w:kern w:val="2"/>
          <w:sz w:val="28"/>
          <w:szCs w:val="28"/>
          <w:lang w:eastAsia="zh-CN"/>
        </w:rPr>
        <w:t>Єрмолаєв Олександр Миколайович – начальник управління землеустрою та моніторингу земель Департаменту земельних ресурсів</w:t>
      </w:r>
      <w:r w:rsidRPr="00997D5F">
        <w:rPr>
          <w:rFonts w:ascii="Times New Roman" w:eastAsia="Times New Roman" w:hAnsi="Times New Roman" w:cs="Times New Roman"/>
          <w:b/>
          <w:color w:val="000000" w:themeColor="text1"/>
          <w:kern w:val="1"/>
          <w:sz w:val="28"/>
          <w:szCs w:val="20"/>
          <w:lang w:eastAsia="zh-CN"/>
        </w:rPr>
        <w:t xml:space="preserve"> </w:t>
      </w:r>
      <w:r w:rsidRPr="00997D5F">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r w:rsidRPr="00997D5F">
        <w:rPr>
          <w:rFonts w:ascii="Times New Roman" w:eastAsia="Times New Roman" w:hAnsi="Times New Roman" w:cs="Times New Roman"/>
          <w:bCs/>
          <w:color w:val="000000" w:themeColor="text1"/>
          <w:kern w:val="1"/>
          <w:sz w:val="28"/>
          <w:szCs w:val="20"/>
          <w:lang w:eastAsia="zh-CN"/>
        </w:rPr>
        <w:t>Шибанов Ярослав Миколайович — начальник відділу</w:t>
      </w:r>
      <w:r w:rsidRPr="00997D5F">
        <w:rPr>
          <w:rFonts w:ascii="Times New Roman" w:eastAsia="Times New Roman" w:hAnsi="Times New Roman" w:cs="Times New Roman"/>
          <w:color w:val="000000" w:themeColor="text1"/>
          <w:kern w:val="1"/>
          <w:sz w:val="28"/>
          <w:szCs w:val="28"/>
          <w:shd w:val="clear" w:color="auto" w:fill="FFFFFF"/>
          <w:lang w:eastAsia="zh-CN"/>
        </w:rPr>
        <w:t xml:space="preserve"> з суспільно-політичних питань управління з питань внутрішньої політики та зв'язків з громадськістю</w:t>
      </w:r>
      <w:r w:rsidRPr="00997D5F">
        <w:rPr>
          <w:rFonts w:ascii="Times New Roman" w:eastAsia="Times New Roman" w:hAnsi="Times New Roman" w:cs="Times New Roman"/>
          <w:bCs/>
          <w:color w:val="000000" w:themeColor="text1"/>
          <w:kern w:val="1"/>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lastRenderedPageBreak/>
        <w:t>Злотник Олександр Йосипович – ректор Київського інституту музики ім.Р.М. Глієра;</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t>Шелест Наталія Володимирівна – заступник директора дитячого оздоровчо-екологічного центру Оболонського району (позашкільний заклад)</w:t>
      </w:r>
      <w:r w:rsidRPr="00997D5F">
        <w:rPr>
          <w:rFonts w:ascii="Times New Roman" w:eastAsia="SimSun" w:hAnsi="Times New Roman" w:cs="Times New Roman"/>
          <w:color w:val="000000" w:themeColor="text1"/>
          <w:kern w:val="3"/>
          <w:sz w:val="28"/>
          <w:szCs w:val="28"/>
          <w:lang w:eastAsia="zh-CN" w:bidi="fa-IR"/>
        </w:rPr>
        <w:t>;</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t>Сергієнко Ірина Миколаївна – директор дитячого оздоровчо-екологічного центру Оболонського району (заклад позашкільної роботи)</w:t>
      </w:r>
      <w:r w:rsidRPr="00997D5F">
        <w:rPr>
          <w:rFonts w:ascii="Times New Roman" w:eastAsia="SimSun" w:hAnsi="Times New Roman" w:cs="Times New Roman"/>
          <w:color w:val="000000" w:themeColor="text1"/>
          <w:kern w:val="3"/>
          <w:sz w:val="28"/>
          <w:szCs w:val="28"/>
          <w:lang w:eastAsia="zh-CN" w:bidi="fa-IR"/>
        </w:rPr>
        <w:t>;</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t>Гудима Галина Олексіївна – директор Центру творчості дітей та юнацтва Оболонського району (заклад позашкільної роботи)</w:t>
      </w:r>
      <w:r w:rsidRPr="00997D5F">
        <w:rPr>
          <w:rFonts w:ascii="Times New Roman" w:eastAsia="SimSun" w:hAnsi="Times New Roman" w:cs="Times New Roman"/>
          <w:color w:val="000000" w:themeColor="text1"/>
          <w:kern w:val="3"/>
          <w:sz w:val="28"/>
          <w:szCs w:val="28"/>
          <w:lang w:eastAsia="zh-CN" w:bidi="fa-IR"/>
        </w:rPr>
        <w:t>;</w:t>
      </w:r>
    </w:p>
    <w:p w:rsidR="00434C08" w:rsidRPr="00997D5F" w:rsidRDefault="00434C08" w:rsidP="00434C08">
      <w:pPr>
        <w:suppressAutoHyphens/>
        <w:snapToGrid w:val="0"/>
        <w:spacing w:after="0" w:line="240" w:lineRule="auto"/>
        <w:ind w:firstLine="567"/>
        <w:jc w:val="both"/>
        <w:rPr>
          <w:rFonts w:ascii="Times New Roman" w:eastAsia="SimSun" w:hAnsi="Times New Roman" w:cs="Times New Roman"/>
          <w:color w:val="000000" w:themeColor="text1"/>
          <w:kern w:val="3"/>
          <w:sz w:val="28"/>
          <w:szCs w:val="28"/>
          <w:lang w:eastAsia="zh-CN" w:bidi="fa-IR"/>
        </w:rPr>
      </w:pPr>
      <w:r w:rsidRPr="00997D5F">
        <w:rPr>
          <w:rFonts w:ascii="Times New Roman" w:eastAsia="Times New Roman" w:hAnsi="Times New Roman" w:cs="Times New Roman"/>
          <w:color w:val="000000" w:themeColor="text1"/>
          <w:kern w:val="2"/>
          <w:sz w:val="28"/>
          <w:szCs w:val="28"/>
          <w:lang w:eastAsia="zh-CN"/>
        </w:rPr>
        <w:t>Акощатова Глафіра Віталіївна – адміністратор народного дитячого музичного театру «Фантазія НЬЮ»</w:t>
      </w:r>
      <w:r w:rsidRPr="00997D5F">
        <w:rPr>
          <w:rFonts w:ascii="Times New Roman" w:eastAsia="SimSun" w:hAnsi="Times New Roman" w:cs="Times New Roman"/>
          <w:color w:val="000000" w:themeColor="text1"/>
          <w:kern w:val="3"/>
          <w:sz w:val="28"/>
          <w:szCs w:val="28"/>
          <w:lang w:eastAsia="zh-CN" w:bidi="fa-IR"/>
        </w:rPr>
        <w:t>;</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SimSun" w:hAnsi="Times New Roman" w:cs="Times New Roman"/>
          <w:color w:val="000000" w:themeColor="text1"/>
          <w:kern w:val="3"/>
          <w:sz w:val="28"/>
          <w:szCs w:val="28"/>
          <w:lang w:eastAsia="zh-CN" w:bidi="fa-IR"/>
        </w:rPr>
        <w:t>Ктиторчук Олександр Андрійович – фотохудожник;</w:t>
      </w:r>
    </w:p>
    <w:p w:rsidR="00434C08" w:rsidRPr="00997D5F" w:rsidRDefault="00434C08" w:rsidP="00434C08">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t>Соколовський Ігор Антонович – громадський активіст</w:t>
      </w:r>
      <w:r w:rsidRPr="00997D5F">
        <w:rPr>
          <w:rFonts w:ascii="Times New Roman" w:eastAsia="SimSun" w:hAnsi="Times New Roman" w:cs="Times New Roman"/>
          <w:color w:val="000000" w:themeColor="text1"/>
          <w:kern w:val="3"/>
          <w:sz w:val="28"/>
          <w:szCs w:val="28"/>
          <w:lang w:eastAsia="zh-CN" w:bidi="fa-IR"/>
        </w:rPr>
        <w:t>;</w:t>
      </w: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Times New Roman" w:hAnsi="Times New Roman" w:cs="Times New Roman"/>
          <w:color w:val="000000" w:themeColor="text1"/>
          <w:kern w:val="2"/>
          <w:sz w:val="28"/>
          <w:szCs w:val="28"/>
          <w:lang w:eastAsia="zh-CN"/>
        </w:rPr>
        <w:t>Мучник Анатолій Ігорович – інженер ТОВ «Юнісон Груп»</w:t>
      </w:r>
      <w:r w:rsidRPr="00997D5F">
        <w:rPr>
          <w:rFonts w:ascii="Times New Roman" w:eastAsia="SimSun" w:hAnsi="Times New Roman" w:cs="Times New Roman"/>
          <w:color w:val="000000" w:themeColor="text1"/>
          <w:kern w:val="3"/>
          <w:sz w:val="28"/>
          <w:szCs w:val="28"/>
          <w:lang w:eastAsia="zh-CN" w:bidi="fa-IR"/>
        </w:rPr>
        <w:t>;</w:t>
      </w:r>
    </w:p>
    <w:p w:rsidR="00434C08" w:rsidRPr="00997D5F" w:rsidRDefault="00434C08" w:rsidP="00434C08">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SimSun" w:hAnsi="Times New Roman" w:cs="Times New Roman"/>
          <w:color w:val="000000" w:themeColor="text1"/>
          <w:kern w:val="3"/>
          <w:sz w:val="28"/>
          <w:szCs w:val="28"/>
          <w:lang w:eastAsia="zh-CN" w:bidi="fa-IR"/>
        </w:rPr>
        <w:t xml:space="preserve">Єременко Анна Володимирівна – </w:t>
      </w:r>
      <w:r w:rsidRPr="00997D5F">
        <w:rPr>
          <w:rFonts w:ascii="Times New Roman" w:eastAsia="Calibri" w:hAnsi="Times New Roman" w:cs="Times New Roman"/>
          <w:color w:val="000000" w:themeColor="text1"/>
          <w:kern w:val="3"/>
          <w:sz w:val="28"/>
          <w:szCs w:val="28"/>
          <w:lang w:eastAsia="ja-JP" w:bidi="fa-IR"/>
        </w:rPr>
        <w:t>помічник – консультант</w:t>
      </w:r>
      <w:r w:rsidRPr="00997D5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К.В. Богатова;</w:t>
      </w:r>
    </w:p>
    <w:p w:rsidR="00434C08" w:rsidRPr="00997D5F" w:rsidRDefault="00434C08" w:rsidP="00434C08">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SimSun" w:hAnsi="Times New Roman" w:cs="Times New Roman"/>
          <w:color w:val="000000" w:themeColor="text1"/>
          <w:kern w:val="3"/>
          <w:sz w:val="28"/>
          <w:szCs w:val="28"/>
          <w:lang w:eastAsia="zh-CN" w:bidi="fa-IR"/>
        </w:rPr>
        <w:t xml:space="preserve">Гуренко Віталій Анатолійович – </w:t>
      </w:r>
      <w:r w:rsidRPr="00997D5F">
        <w:rPr>
          <w:rFonts w:ascii="Times New Roman" w:eastAsia="Calibri" w:hAnsi="Times New Roman" w:cs="Times New Roman"/>
          <w:color w:val="000000" w:themeColor="text1"/>
          <w:kern w:val="3"/>
          <w:sz w:val="28"/>
          <w:szCs w:val="28"/>
          <w:lang w:eastAsia="ja-JP" w:bidi="fa-IR"/>
        </w:rPr>
        <w:t>помічник – консультант</w:t>
      </w:r>
      <w:r w:rsidRPr="00997D5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К.В. Богатова;</w:t>
      </w:r>
    </w:p>
    <w:p w:rsidR="00434C08" w:rsidRPr="00997D5F" w:rsidRDefault="00434C08" w:rsidP="00434C08">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SimSun" w:hAnsi="Times New Roman" w:cs="Times New Roman"/>
          <w:color w:val="000000" w:themeColor="text1"/>
          <w:kern w:val="3"/>
          <w:sz w:val="28"/>
          <w:szCs w:val="28"/>
          <w:lang w:eastAsia="zh-CN" w:bidi="fa-IR"/>
        </w:rPr>
        <w:t xml:space="preserve">Черняк Денис Сергійович – </w:t>
      </w:r>
      <w:r w:rsidRPr="00997D5F">
        <w:rPr>
          <w:rFonts w:ascii="Times New Roman" w:eastAsia="Calibri" w:hAnsi="Times New Roman" w:cs="Times New Roman"/>
          <w:color w:val="000000" w:themeColor="text1"/>
          <w:kern w:val="3"/>
          <w:sz w:val="28"/>
          <w:szCs w:val="28"/>
          <w:lang w:eastAsia="ja-JP" w:bidi="fa-IR"/>
        </w:rPr>
        <w:t>помічник – консультант</w:t>
      </w:r>
      <w:r w:rsidRPr="00997D5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К.В. Богатова;</w:t>
      </w:r>
    </w:p>
    <w:p w:rsidR="00434C08" w:rsidRPr="00997D5F" w:rsidRDefault="00434C08" w:rsidP="00434C08">
      <w:pPr>
        <w:widowControl w:val="0"/>
        <w:suppressAutoHyphens/>
        <w:autoSpaceDN w:val="0"/>
        <w:spacing w:after="0" w:line="240" w:lineRule="auto"/>
        <w:ind w:firstLine="567"/>
        <w:jc w:val="both"/>
        <w:textAlignment w:val="baseline"/>
        <w:rPr>
          <w:rFonts w:ascii="Calibri" w:eastAsia="Calibri" w:hAnsi="Calibri" w:cs="Times New Roman"/>
          <w:color w:val="000000" w:themeColor="text1"/>
        </w:rPr>
      </w:pPr>
      <w:r w:rsidRPr="00997D5F">
        <w:rPr>
          <w:rFonts w:ascii="Times New Roman" w:eastAsia="SimSun" w:hAnsi="Times New Roman" w:cs="Times New Roman"/>
          <w:color w:val="000000" w:themeColor="text1"/>
          <w:kern w:val="3"/>
          <w:sz w:val="28"/>
          <w:szCs w:val="28"/>
          <w:lang w:eastAsia="zh-CN" w:bidi="fa-IR"/>
        </w:rPr>
        <w:t>Лісневська Наталя Олександрівна – адвокат;</w:t>
      </w:r>
    </w:p>
    <w:p w:rsidR="00434C08" w:rsidRPr="00997D5F" w:rsidRDefault="00434C08" w:rsidP="00434C08">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Calibri" w:hAnsi="Times New Roman" w:cs="Times New Roman"/>
          <w:color w:val="000000" w:themeColor="text1"/>
          <w:sz w:val="28"/>
          <w:szCs w:val="28"/>
        </w:rPr>
        <w:t>Богатова Софія В’ячеславівна – директор ГО «Громадська ініціатива «Право на здоров’я»;</w:t>
      </w:r>
    </w:p>
    <w:p w:rsidR="00434C08" w:rsidRPr="00997D5F" w:rsidRDefault="00434C08" w:rsidP="00434C08">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r w:rsidRPr="00997D5F">
        <w:rPr>
          <w:rFonts w:ascii="Times New Roman" w:eastAsia="Times New Roman" w:hAnsi="Times New Roman" w:cs="Times New Roman"/>
          <w:color w:val="000000" w:themeColor="text1"/>
          <w:kern w:val="2"/>
          <w:sz w:val="28"/>
          <w:szCs w:val="28"/>
          <w:lang w:eastAsia="zh-CN"/>
        </w:rPr>
        <w:t>Стеблинська Оксана – артист, Голова Правління ВГО «Мистецькі ініціативи»;</w:t>
      </w:r>
    </w:p>
    <w:p w:rsidR="00434C08" w:rsidRPr="00997D5F" w:rsidRDefault="00434C08" w:rsidP="00434C08">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SimSun" w:hAnsi="Times New Roman" w:cs="Times New Roman"/>
          <w:color w:val="000000" w:themeColor="text1"/>
          <w:kern w:val="3"/>
          <w:sz w:val="28"/>
          <w:szCs w:val="28"/>
          <w:lang w:eastAsia="zh-CN" w:bidi="fa-IR"/>
        </w:rPr>
        <w:t xml:space="preserve">Карпічко Владислав Леонідович – </w:t>
      </w:r>
      <w:r w:rsidRPr="00997D5F">
        <w:rPr>
          <w:rFonts w:ascii="Times New Roman" w:eastAsia="Calibri" w:hAnsi="Times New Roman" w:cs="Times New Roman"/>
          <w:color w:val="000000" w:themeColor="text1"/>
          <w:kern w:val="3"/>
          <w:sz w:val="28"/>
          <w:szCs w:val="28"/>
          <w:lang w:eastAsia="ja-JP" w:bidi="fa-IR"/>
        </w:rPr>
        <w:t>помічник – консультант</w:t>
      </w:r>
      <w:r w:rsidRPr="00997D5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Березницької;</w:t>
      </w:r>
    </w:p>
    <w:p w:rsidR="00434C08" w:rsidRPr="00997D5F" w:rsidRDefault="00434C08" w:rsidP="00434C08">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997D5F">
        <w:rPr>
          <w:rFonts w:ascii="Times New Roman" w:eastAsia="SimSun" w:hAnsi="Times New Roman" w:cs="Times New Roman"/>
          <w:color w:val="000000" w:themeColor="text1"/>
          <w:kern w:val="3"/>
          <w:sz w:val="28"/>
          <w:szCs w:val="28"/>
          <w:lang w:eastAsia="zh-CN" w:bidi="fa-IR"/>
        </w:rPr>
        <w:t xml:space="preserve">Лиман Надія Віталіївна – </w:t>
      </w:r>
      <w:r w:rsidRPr="00997D5F">
        <w:rPr>
          <w:rFonts w:ascii="Times New Roman" w:eastAsia="Calibri" w:hAnsi="Times New Roman" w:cs="Times New Roman"/>
          <w:color w:val="000000" w:themeColor="text1"/>
          <w:kern w:val="3"/>
          <w:sz w:val="28"/>
          <w:szCs w:val="28"/>
          <w:lang w:eastAsia="ja-JP" w:bidi="fa-IR"/>
        </w:rPr>
        <w:t>помічник – консультант</w:t>
      </w:r>
      <w:r w:rsidRPr="00997D5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А.В.Таранова;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997D5F">
        <w:rPr>
          <w:rFonts w:ascii="Times New Roman" w:eastAsia="Calibri" w:hAnsi="Times New Roman" w:cs="Times New Roman"/>
          <w:color w:val="000000" w:themeColor="text1"/>
          <w:kern w:val="3"/>
          <w:sz w:val="28"/>
          <w:szCs w:val="28"/>
          <w:lang w:eastAsia="ja-JP" w:bidi="fa-IR"/>
        </w:rPr>
        <w:t>помічник – консультант</w:t>
      </w:r>
      <w:r w:rsidRPr="00997D5F">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434C08" w:rsidRPr="00997D5F" w:rsidRDefault="00434C08" w:rsidP="00434C08">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SimSun" w:hAnsi="Times New Roman" w:cs="Times New Roman"/>
          <w:color w:val="000000" w:themeColor="text1"/>
          <w:kern w:val="3"/>
          <w:sz w:val="28"/>
          <w:szCs w:val="28"/>
          <w:lang w:eastAsia="zh-CN" w:bidi="fa-IR"/>
        </w:rPr>
        <w:t>Синюченко Наталія Аркадіївна – головний спеціаліст</w:t>
      </w:r>
      <w:r w:rsidRPr="00997D5F">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997D5F">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997D5F">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t>Слухали: Муху В.В.</w:t>
      </w:r>
      <w:r w:rsidRPr="00997D5F">
        <w:rPr>
          <w:rFonts w:ascii="Times New Roman" w:eastAsia="Calibri" w:hAnsi="Times New Roman" w:cs="Times New Roman"/>
          <w:bCs/>
          <w:color w:val="000000" w:themeColor="text1"/>
          <w:kern w:val="3"/>
          <w:sz w:val="28"/>
          <w:szCs w:val="28"/>
          <w:lang w:eastAsia="ja-JP" w:bidi="fa-IR"/>
        </w:rPr>
        <w:t>, яка</w:t>
      </w:r>
      <w:r w:rsidRPr="00997D5F">
        <w:rPr>
          <w:rFonts w:ascii="Times New Roman" w:eastAsia="Calibri" w:hAnsi="Times New Roman" w:cs="Times New Roman"/>
          <w:b/>
          <w:bCs/>
          <w:color w:val="000000" w:themeColor="text1"/>
          <w:kern w:val="3"/>
          <w:sz w:val="28"/>
          <w:szCs w:val="28"/>
          <w:lang w:eastAsia="ja-JP" w:bidi="fa-IR"/>
        </w:rPr>
        <w:t xml:space="preserve"> </w:t>
      </w:r>
      <w:r w:rsidRPr="00997D5F">
        <w:rPr>
          <w:rFonts w:ascii="Times New Roman" w:eastAsia="Calibri" w:hAnsi="Times New Roman" w:cs="Times New Roman"/>
          <w:bCs/>
          <w:color w:val="000000" w:themeColor="text1"/>
          <w:kern w:val="3"/>
          <w:sz w:val="28"/>
          <w:szCs w:val="28"/>
          <w:lang w:eastAsia="ja-JP" w:bidi="fa-IR"/>
        </w:rPr>
        <w:t>запропонувала: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Cs/>
          <w:color w:val="000000" w:themeColor="text1"/>
          <w:kern w:val="3"/>
          <w:sz w:val="28"/>
          <w:szCs w:val="28"/>
          <w:lang w:eastAsia="ja-JP" w:bidi="fa-IR"/>
        </w:rPr>
        <w:t xml:space="preserve">- доповнити </w:t>
      </w:r>
      <w:r w:rsidRPr="00997D5F">
        <w:rPr>
          <w:rFonts w:ascii="Times New Roman" w:eastAsia="Calibri" w:hAnsi="Times New Roman" w:cs="Times New Roman"/>
          <w:color w:val="000000" w:themeColor="text1"/>
          <w:sz w:val="28"/>
          <w:szCs w:val="28"/>
          <w:shd w:val="clear" w:color="auto" w:fill="FFFFFF"/>
        </w:rPr>
        <w:t>пункт 10. Різне питаннями:</w:t>
      </w:r>
    </w:p>
    <w:p w:rsidR="00434C08" w:rsidRPr="00997D5F" w:rsidRDefault="00434C08" w:rsidP="00434C08">
      <w:pPr>
        <w:pStyle w:val="a3"/>
        <w:widowControl w:val="0"/>
        <w:numPr>
          <w:ilvl w:val="1"/>
          <w:numId w:val="10"/>
        </w:numPr>
        <w:suppressAutoHyphens/>
        <w:spacing w:after="0" w:line="240" w:lineRule="atLeast"/>
        <w:ind w:left="0" w:firstLine="709"/>
        <w:jc w:val="both"/>
        <w:rPr>
          <w:rFonts w:ascii="Times New Roman" w:eastAsia="SimSun" w:hAnsi="Times New Roman" w:cs="Mangal"/>
          <w:color w:val="000000" w:themeColor="text1"/>
          <w:kern w:val="2"/>
          <w:sz w:val="24"/>
          <w:szCs w:val="24"/>
          <w:lang w:eastAsia="zh-CN" w:bidi="hi-IN"/>
        </w:rPr>
      </w:pPr>
      <w:r w:rsidRPr="00997D5F">
        <w:rPr>
          <w:rFonts w:ascii="Times New Roman" w:hAnsi="Times New Roman"/>
          <w:color w:val="000000" w:themeColor="text1"/>
          <w:sz w:val="28"/>
          <w:szCs w:val="28"/>
          <w:shd w:val="clear" w:color="auto" w:fill="FFFFFF"/>
        </w:rPr>
        <w:t xml:space="preserve">Розгляд </w:t>
      </w:r>
      <w:r w:rsidRPr="00997D5F">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997D5F">
        <w:rPr>
          <w:rFonts w:ascii="Times New Roman" w:eastAsia="SimSun" w:hAnsi="Times New Roman" w:cs="Times New Roman"/>
          <w:color w:val="000000" w:themeColor="text1"/>
          <w:kern w:val="2"/>
          <w:sz w:val="28"/>
          <w:szCs w:val="28"/>
          <w:lang w:eastAsia="zh-CN" w:bidi="hi-IN"/>
        </w:rPr>
        <w:t xml:space="preserve"> «Про найменування нових вулиць у Подільському районі міста Києва»</w:t>
      </w:r>
    </w:p>
    <w:p w:rsidR="00434C08" w:rsidRPr="00997D5F" w:rsidRDefault="00434C08" w:rsidP="00434C08">
      <w:pPr>
        <w:pStyle w:val="a3"/>
        <w:spacing w:after="0" w:line="240" w:lineRule="atLeast"/>
        <w:ind w:left="0" w:firstLine="708"/>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Київського міського голови В.Кличка, доручення заступника міського голови – секретаря Київської міської ради В. Прокопіва  від 17.10.2017 № 08/231-2577/ПР).</w:t>
      </w:r>
    </w:p>
    <w:p w:rsidR="00434C08" w:rsidRPr="00997D5F" w:rsidRDefault="00434C08" w:rsidP="00434C08">
      <w:pPr>
        <w:widowControl w:val="0"/>
        <w:suppressAutoHyphens/>
        <w:spacing w:after="0" w:line="240" w:lineRule="auto"/>
        <w:ind w:firstLine="708"/>
        <w:jc w:val="both"/>
        <w:rPr>
          <w:rFonts w:ascii="Times New Roman" w:eastAsia="Times New Roman" w:hAnsi="Times New Roman" w:cs="Times New Roman"/>
          <w:color w:val="000000" w:themeColor="text1"/>
          <w:kern w:val="2"/>
          <w:sz w:val="28"/>
          <w:szCs w:val="28"/>
          <w:lang w:eastAsia="zh-CN" w:bidi="hi-IN"/>
        </w:rPr>
      </w:pPr>
    </w:p>
    <w:p w:rsidR="00434C08" w:rsidRPr="00997D5F" w:rsidRDefault="00434C08" w:rsidP="00434C08">
      <w:pPr>
        <w:widowControl w:val="0"/>
        <w:suppressAutoHyphens/>
        <w:spacing w:after="0" w:line="240" w:lineRule="auto"/>
        <w:ind w:firstLine="708"/>
        <w:jc w:val="both"/>
        <w:rPr>
          <w:rFonts w:ascii="Times New Roman" w:eastAsia="Times New Roman" w:hAnsi="Times New Roman" w:cs="Times New Roman"/>
          <w:color w:val="000000" w:themeColor="text1"/>
          <w:kern w:val="2"/>
          <w:sz w:val="28"/>
          <w:szCs w:val="28"/>
          <w:lang w:eastAsia="zh-CN" w:bidi="hi-IN"/>
        </w:rPr>
      </w:pPr>
      <w:r w:rsidRPr="00997D5F">
        <w:rPr>
          <w:rFonts w:ascii="Times New Roman" w:eastAsia="Times New Roman" w:hAnsi="Times New Roman" w:cs="Times New Roman"/>
          <w:color w:val="000000" w:themeColor="text1"/>
          <w:kern w:val="2"/>
          <w:sz w:val="28"/>
          <w:szCs w:val="28"/>
          <w:lang w:eastAsia="zh-CN" w:bidi="hi-IN"/>
        </w:rPr>
        <w:t>10.2.</w:t>
      </w:r>
      <w:r w:rsidRPr="00997D5F">
        <w:rPr>
          <w:rFonts w:ascii="Times New Roman" w:eastAsia="Times New Roman" w:hAnsi="Times New Roman" w:cs="Times New Roman"/>
          <w:color w:val="000000" w:themeColor="text1"/>
          <w:kern w:val="2"/>
          <w:sz w:val="28"/>
          <w:szCs w:val="28"/>
          <w:lang w:eastAsia="zh-CN" w:bidi="hi-IN"/>
        </w:rPr>
        <w:tab/>
        <w:t xml:space="preserve">Розгляд </w:t>
      </w:r>
      <w:r w:rsidRPr="00997D5F">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997D5F">
        <w:rPr>
          <w:rFonts w:ascii="Times New Roman" w:eastAsia="Times New Roman" w:hAnsi="Times New Roman" w:cs="Times New Roman"/>
          <w:color w:val="000000" w:themeColor="text1"/>
          <w:kern w:val="2"/>
          <w:sz w:val="28"/>
          <w:szCs w:val="28"/>
          <w:lang w:eastAsia="zh-CN" w:bidi="hi-IN"/>
        </w:rPr>
        <w:t xml:space="preserve"> «Про перейменування скверу у Шевченківському районі міста Києва»</w:t>
      </w:r>
    </w:p>
    <w:p w:rsidR="00434C08" w:rsidRPr="00997D5F" w:rsidRDefault="00434C08" w:rsidP="00434C08">
      <w:pPr>
        <w:widowControl w:val="0"/>
        <w:suppressAutoHyphens/>
        <w:spacing w:after="0" w:line="240" w:lineRule="auto"/>
        <w:ind w:firstLine="708"/>
        <w:jc w:val="both"/>
        <w:rPr>
          <w:rFonts w:ascii="Times New Roman" w:eastAsia="Times New Roman" w:hAnsi="Times New Roman" w:cs="Times New Roman"/>
          <w:color w:val="000000" w:themeColor="text1"/>
          <w:kern w:val="2"/>
          <w:sz w:val="24"/>
          <w:szCs w:val="24"/>
          <w:lang w:eastAsia="zh-CN" w:bidi="hi-IN"/>
        </w:rPr>
      </w:pPr>
      <w:r w:rsidRPr="00997D5F">
        <w:rPr>
          <w:rFonts w:ascii="Times New Roman" w:eastAsia="Times New Roman" w:hAnsi="Times New Roman" w:cs="Times New Roman"/>
          <w:color w:val="000000" w:themeColor="text1"/>
          <w:kern w:val="2"/>
          <w:sz w:val="24"/>
          <w:szCs w:val="24"/>
          <w:lang w:eastAsia="zh-CN" w:bidi="hi-IN"/>
        </w:rPr>
        <w:t>(подання Київського міського голови В.Кличка, доручення заступника міського голови – секретаря Київської міської ради В. Прокопіва  від 17.10.2017 № 08/231-2576/ПР).</w:t>
      </w:r>
    </w:p>
    <w:p w:rsidR="00434C08" w:rsidRPr="00997D5F" w:rsidRDefault="00434C08" w:rsidP="00434C08">
      <w:pPr>
        <w:pStyle w:val="a3"/>
        <w:widowControl w:val="0"/>
        <w:numPr>
          <w:ilvl w:val="0"/>
          <w:numId w:val="2"/>
        </w:numPr>
        <w:suppressAutoHyphens/>
        <w:autoSpaceDN w:val="0"/>
        <w:spacing w:after="0" w:line="240" w:lineRule="atLeast"/>
        <w:jc w:val="both"/>
        <w:textAlignment w:val="baseline"/>
        <w:rPr>
          <w:rFonts w:ascii="Times New Roman" w:eastAsia="SimSun" w:hAnsi="Times New Roman" w:cs="Times New Roman"/>
          <w:color w:val="000000" w:themeColor="text1"/>
          <w:kern w:val="2"/>
          <w:sz w:val="28"/>
          <w:szCs w:val="28"/>
          <w:lang w:eastAsia="zh-CN"/>
        </w:rPr>
      </w:pPr>
      <w:r w:rsidRPr="00997D5F">
        <w:rPr>
          <w:rFonts w:ascii="Times New Roman" w:eastAsia="SimSun" w:hAnsi="Times New Roman" w:cs="Times New Roman"/>
          <w:color w:val="000000" w:themeColor="text1"/>
          <w:kern w:val="2"/>
          <w:sz w:val="28"/>
          <w:szCs w:val="28"/>
          <w:lang w:eastAsia="zh-CN"/>
        </w:rPr>
        <w:lastRenderedPageBreak/>
        <w:t xml:space="preserve"> зміну черговості розгляду питань: №№ 7,8,9,9.1.</w:t>
      </w:r>
    </w:p>
    <w:p w:rsidR="00434C08" w:rsidRPr="00997D5F" w:rsidRDefault="00434C08" w:rsidP="00434C08">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SimSun" w:hAnsi="Times New Roman" w:cs="Times New Roman"/>
          <w:color w:val="000000" w:themeColor="text1"/>
          <w:kern w:val="2"/>
          <w:sz w:val="28"/>
          <w:szCs w:val="28"/>
          <w:lang w:eastAsia="zh-CN"/>
        </w:rPr>
        <w:t xml:space="preserve">Інших </w:t>
      </w:r>
      <w:r w:rsidRPr="00997D5F">
        <w:rPr>
          <w:rFonts w:ascii="Times New Roman" w:eastAsia="Calibri" w:hAnsi="Times New Roman" w:cs="Times New Roman"/>
          <w:bCs/>
          <w:color w:val="000000" w:themeColor="text1"/>
          <w:kern w:val="3"/>
          <w:sz w:val="28"/>
          <w:szCs w:val="28"/>
          <w:lang w:eastAsia="ja-JP" w:bidi="fa-IR"/>
        </w:rPr>
        <w:t>пропозицій не надійшло.</w:t>
      </w:r>
    </w:p>
    <w:p w:rsidR="00434C08" w:rsidRPr="00997D5F" w:rsidRDefault="00434C08" w:rsidP="00434C08">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Calibri" w:hAnsi="Times New Roman" w:cs="Times New Roman"/>
          <w:b/>
          <w:bCs/>
          <w:color w:val="000000" w:themeColor="text1"/>
          <w:kern w:val="3"/>
          <w:sz w:val="28"/>
          <w:szCs w:val="28"/>
          <w:lang w:eastAsia="ja-JP" w:bidi="fa-IR"/>
        </w:rPr>
        <w:t>«За» - 4, «Проти» - 0, «Утримався» - 0.</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Cs/>
          <w:color w:val="000000" w:themeColor="text1"/>
          <w:kern w:val="3"/>
          <w:sz w:val="28"/>
          <w:szCs w:val="28"/>
          <w:lang w:eastAsia="ja-JP" w:bidi="fa-IR"/>
        </w:rPr>
        <w:t>Рішення прийняте.</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Calibri" w:hAnsi="Times New Roman" w:cs="Times New Roman"/>
          <w:b/>
          <w:bCs/>
          <w:color w:val="000000" w:themeColor="text1"/>
          <w:kern w:val="3"/>
          <w:sz w:val="28"/>
          <w:szCs w:val="28"/>
          <w:lang w:eastAsia="ja-JP" w:bidi="fa-IR"/>
        </w:rPr>
        <w:t xml:space="preserve">Муха В.В. </w:t>
      </w:r>
      <w:r w:rsidRPr="00997D5F">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Cs/>
          <w:color w:val="000000" w:themeColor="text1"/>
          <w:kern w:val="3"/>
          <w:sz w:val="28"/>
          <w:szCs w:val="28"/>
          <w:lang w:eastAsia="ja-JP" w:bidi="fa-IR"/>
        </w:rPr>
        <w:t>Заяв не надійшло.</w:t>
      </w:r>
    </w:p>
    <w:p w:rsidR="00434C08" w:rsidRPr="00997D5F" w:rsidRDefault="00434C08" w:rsidP="00434C08">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434C08" w:rsidRPr="00997D5F" w:rsidRDefault="00434C08" w:rsidP="00434C08">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t>Порядок денний.</w:t>
      </w:r>
    </w:p>
    <w:p w:rsidR="00434C08" w:rsidRPr="00997D5F" w:rsidRDefault="00434C08" w:rsidP="00434C08">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997D5F">
        <w:rPr>
          <w:rFonts w:ascii="Times New Roman" w:eastAsia="SimSun" w:hAnsi="Times New Roman" w:cs="Times New Roman"/>
          <w:color w:val="000000" w:themeColor="text1"/>
          <w:kern w:val="2"/>
          <w:sz w:val="28"/>
          <w:szCs w:val="28"/>
          <w:lang w:eastAsia="zh-CN" w:bidi="hi-IN"/>
        </w:rPr>
        <w:t xml:space="preserve">Розгляд </w:t>
      </w:r>
      <w:r w:rsidRPr="00997D5F">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997D5F">
        <w:rPr>
          <w:rFonts w:ascii="Times New Roman" w:eastAsia="SimSun" w:hAnsi="Times New Roman" w:cs="Times New Roman"/>
          <w:color w:val="000000" w:themeColor="text1"/>
          <w:kern w:val="2"/>
          <w:sz w:val="28"/>
          <w:szCs w:val="28"/>
          <w:lang w:eastAsia="zh-CN" w:bidi="hi-IN"/>
        </w:rPr>
        <w:t xml:space="preserve">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w:t>
      </w:r>
    </w:p>
    <w:p w:rsidR="00434C08" w:rsidRPr="00997D5F" w:rsidRDefault="00434C08" w:rsidP="00434C08">
      <w:pPr>
        <w:pStyle w:val="a3"/>
        <w:spacing w:after="0" w:line="240" w:lineRule="atLeast"/>
        <w:ind w:left="0" w:firstLine="708"/>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заступника голови Київської міської державної адміністрації О.Резнікова, доручення заступника міського голови – секретаря Київської міської ради В. Прокопіва  від  11.10.2017 № 08/231- 2522/ПР).</w:t>
      </w:r>
    </w:p>
    <w:p w:rsidR="00434C08" w:rsidRPr="00997D5F" w:rsidRDefault="00434C08" w:rsidP="00434C08">
      <w:pPr>
        <w:pStyle w:val="a3"/>
        <w:spacing w:after="0" w:line="240" w:lineRule="atLeast"/>
        <w:ind w:left="0" w:firstLine="993"/>
        <w:jc w:val="both"/>
        <w:rPr>
          <w:rFonts w:ascii="Times New Roman" w:hAnsi="Times New Roman"/>
          <w:color w:val="000000" w:themeColor="text1"/>
          <w:sz w:val="24"/>
          <w:szCs w:val="24"/>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8"/>
          <w:szCs w:val="28"/>
          <w:shd w:val="clear" w:color="auto" w:fill="FFFFFF"/>
        </w:rPr>
        <w:t xml:space="preserve">Розгляд </w:t>
      </w:r>
      <w:r w:rsidRPr="00997D5F">
        <w:rPr>
          <w:rFonts w:ascii="Times New Roman" w:hAnsi="Times New Roman"/>
          <w:b/>
          <w:color w:val="000000" w:themeColor="text1"/>
          <w:sz w:val="28"/>
          <w:szCs w:val="28"/>
          <w:shd w:val="clear" w:color="auto" w:fill="FFFFFF"/>
        </w:rPr>
        <w:t>проекту рішення Київської міської ради</w:t>
      </w:r>
      <w:r w:rsidRPr="00997D5F">
        <w:rPr>
          <w:rFonts w:ascii="Times New Roman" w:hAnsi="Times New Roman"/>
          <w:color w:val="000000" w:themeColor="text1"/>
          <w:sz w:val="28"/>
          <w:szCs w:val="28"/>
          <w:shd w:val="clear" w:color="auto" w:fill="FFFFFF"/>
        </w:rPr>
        <w:t xml:space="preserve"> «Про надання статусу парку земельній ділянці орієнтовною площею 9,8 га, що розташована в історичній місцевості – на Замковій горі в Подільському районі міста Києва» </w:t>
      </w:r>
      <w:r w:rsidRPr="00997D5F">
        <w:rPr>
          <w:rFonts w:ascii="Times New Roman" w:hAnsi="Times New Roman"/>
          <w:color w:val="000000" w:themeColor="text1"/>
          <w:sz w:val="24"/>
          <w:szCs w:val="24"/>
          <w:shd w:val="clear" w:color="auto" w:fill="FFFFFF"/>
        </w:rPr>
        <w:t>(подання депутатів Київської міської ради: Гусовського С.М., Березницької Л.І., доручення заступника міського голови – секретаря Київської міської ради В. Прокопіва  від 09.10.2017 № 08/231-2471/ПР).</w:t>
      </w:r>
    </w:p>
    <w:p w:rsidR="00434C08" w:rsidRPr="00997D5F" w:rsidRDefault="00434C08" w:rsidP="00434C08">
      <w:pPr>
        <w:pStyle w:val="a3"/>
        <w:spacing w:after="0" w:line="240" w:lineRule="atLeast"/>
        <w:ind w:left="851"/>
        <w:jc w:val="both"/>
        <w:rPr>
          <w:rFonts w:ascii="Times New Roman" w:hAnsi="Times New Roman"/>
          <w:color w:val="000000" w:themeColor="text1"/>
          <w:sz w:val="24"/>
          <w:szCs w:val="24"/>
          <w:shd w:val="clear" w:color="auto" w:fill="FFFFFF"/>
        </w:rPr>
      </w:pPr>
    </w:p>
    <w:p w:rsidR="00434C08" w:rsidRPr="00997D5F" w:rsidRDefault="00434C08" w:rsidP="00434C08">
      <w:pPr>
        <w:pStyle w:val="a3"/>
        <w:numPr>
          <w:ilvl w:val="1"/>
          <w:numId w:val="1"/>
        </w:numPr>
        <w:spacing w:after="0" w:line="240" w:lineRule="atLeast"/>
        <w:ind w:left="0" w:firstLine="859"/>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8"/>
          <w:szCs w:val="28"/>
          <w:shd w:val="clear" w:color="auto" w:fill="FFFFFF"/>
        </w:rPr>
        <w:t xml:space="preserve">Розгляд звернення депутата Київської міської ради Березницької Л.І. на адресу Комісії з проханням розглянути на найближчому засіданні Комісії проект рішення Київської міської ради «Про надання статусу парку земельній ділянці орієнтовною площею 9,8 га, що розташована в історичній місцевості – на Замковій горі в Подільському районі міста Києва» </w:t>
      </w:r>
      <w:r w:rsidRPr="00997D5F">
        <w:rPr>
          <w:rFonts w:ascii="Times New Roman" w:hAnsi="Times New Roman"/>
          <w:color w:val="000000" w:themeColor="text1"/>
          <w:sz w:val="24"/>
          <w:szCs w:val="24"/>
          <w:shd w:val="clear" w:color="auto" w:fill="FFFFFF"/>
        </w:rPr>
        <w:t>(подання депутатів Київської міської ради: Гусовського С.М., Березницької Л.І., доручення заступника міського голови – секретаря Київської міської ради В. Прокопіва  від 09.10.2017 № 08/231-2471/ПР).</w:t>
      </w:r>
    </w:p>
    <w:p w:rsidR="00434C08" w:rsidRPr="00997D5F" w:rsidRDefault="00434C08" w:rsidP="00434C08">
      <w:pPr>
        <w:spacing w:after="0" w:line="240" w:lineRule="atLeast"/>
        <w:jc w:val="both"/>
        <w:rPr>
          <w:rFonts w:ascii="Times New Roman" w:hAnsi="Times New Roman"/>
          <w:b/>
          <w:color w:val="000000" w:themeColor="text1"/>
          <w:sz w:val="28"/>
          <w:szCs w:val="28"/>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b/>
          <w:i/>
          <w:color w:val="000000" w:themeColor="text1"/>
          <w:sz w:val="24"/>
          <w:szCs w:val="24"/>
          <w:shd w:val="clear" w:color="auto" w:fill="FFFFFF"/>
        </w:rPr>
      </w:pPr>
      <w:r w:rsidRPr="00997D5F">
        <w:rPr>
          <w:rFonts w:ascii="Times New Roman" w:hAnsi="Times New Roman"/>
          <w:color w:val="000000" w:themeColor="text1"/>
          <w:sz w:val="28"/>
          <w:szCs w:val="28"/>
          <w:shd w:val="clear" w:color="auto" w:fill="FFFFFF"/>
        </w:rPr>
        <w:t xml:space="preserve">Розгляд </w:t>
      </w:r>
      <w:r w:rsidRPr="00997D5F">
        <w:rPr>
          <w:rFonts w:ascii="Times New Roman" w:hAnsi="Times New Roman"/>
          <w:b/>
          <w:color w:val="000000" w:themeColor="text1"/>
          <w:sz w:val="28"/>
          <w:szCs w:val="28"/>
          <w:shd w:val="clear" w:color="auto" w:fill="FFFFFF"/>
        </w:rPr>
        <w:t>проекту рішення Київської міської ради</w:t>
      </w:r>
      <w:r w:rsidRPr="00997D5F">
        <w:rPr>
          <w:rFonts w:ascii="Times New Roman" w:hAnsi="Times New Roman"/>
          <w:color w:val="000000" w:themeColor="text1"/>
          <w:sz w:val="28"/>
          <w:szCs w:val="28"/>
          <w:shd w:val="clear" w:color="auto" w:fill="FFFFFF"/>
        </w:rPr>
        <w:t xml:space="preserve"> «Про уточнення назв вулиць та провулків у місті Києві» </w:t>
      </w:r>
      <w:r w:rsidRPr="00997D5F">
        <w:rPr>
          <w:rFonts w:ascii="Times New Roman" w:hAnsi="Times New Roman"/>
          <w:i/>
          <w:color w:val="000000" w:themeColor="text1"/>
          <w:sz w:val="24"/>
          <w:szCs w:val="24"/>
          <w:shd w:val="clear" w:color="auto" w:fill="FFFFFF"/>
        </w:rPr>
        <w:t>(провулок Овражний на провулок Яровий, провулок Микильський на провулок Микільський та ін.; всього 9 уточнень)</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Київського міського голови В.Кличка, доручення заступника міського голови – секретаря Київської міської ради В. Прокопіва  від 11.10.2017 № 08/231-2518/ПР).</w:t>
      </w:r>
    </w:p>
    <w:p w:rsidR="00434C08" w:rsidRPr="00997D5F" w:rsidRDefault="00434C08" w:rsidP="00434C08">
      <w:pPr>
        <w:rPr>
          <w:rFonts w:ascii="Times New Roman" w:hAnsi="Times New Roman"/>
          <w:color w:val="000000" w:themeColor="text1"/>
          <w:sz w:val="28"/>
          <w:szCs w:val="28"/>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b/>
          <w:i/>
          <w:color w:val="000000" w:themeColor="text1"/>
          <w:sz w:val="24"/>
          <w:szCs w:val="24"/>
          <w:shd w:val="clear" w:color="auto" w:fill="FFFFFF"/>
        </w:rPr>
      </w:pPr>
      <w:r w:rsidRPr="00997D5F">
        <w:rPr>
          <w:rFonts w:ascii="Times New Roman" w:hAnsi="Times New Roman"/>
          <w:color w:val="000000" w:themeColor="text1"/>
          <w:sz w:val="28"/>
          <w:szCs w:val="28"/>
          <w:shd w:val="clear" w:color="auto" w:fill="FFFFFF"/>
        </w:rPr>
        <w:t xml:space="preserve">Розгляд </w:t>
      </w:r>
      <w:r w:rsidRPr="00997D5F">
        <w:rPr>
          <w:rFonts w:ascii="Times New Roman" w:hAnsi="Times New Roman"/>
          <w:b/>
          <w:color w:val="000000" w:themeColor="text1"/>
          <w:sz w:val="28"/>
          <w:szCs w:val="28"/>
          <w:shd w:val="clear" w:color="auto" w:fill="FFFFFF"/>
        </w:rPr>
        <w:t>проекту рішення Київської міської ради</w:t>
      </w:r>
      <w:r w:rsidRPr="00997D5F">
        <w:rPr>
          <w:rFonts w:ascii="Times New Roman" w:hAnsi="Times New Roman"/>
          <w:color w:val="000000" w:themeColor="text1"/>
          <w:sz w:val="28"/>
          <w:szCs w:val="28"/>
          <w:shd w:val="clear" w:color="auto" w:fill="FFFFFF"/>
        </w:rPr>
        <w:t xml:space="preserve"> «Про повернення історичної назви вулиці у Печерському районі міста Києва» </w:t>
      </w:r>
      <w:r w:rsidRPr="00997D5F">
        <w:rPr>
          <w:rFonts w:ascii="Times New Roman" w:hAnsi="Times New Roman"/>
          <w:i/>
          <w:color w:val="000000" w:themeColor="text1"/>
          <w:sz w:val="24"/>
          <w:szCs w:val="24"/>
          <w:shd w:val="clear" w:color="auto" w:fill="FFFFFF"/>
        </w:rPr>
        <w:t>(вулиці Сєдовців повернути історичну назву – Омелютинська)</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Київського міського голови В.Кличка, доручення заступника міського голови – секретаря Київської міської ради В. Прокопіва від 11.10.2017 № 08/231-2521/ПР).</w:t>
      </w:r>
    </w:p>
    <w:p w:rsidR="00434C08" w:rsidRPr="00997D5F" w:rsidRDefault="00434C08" w:rsidP="00434C08">
      <w:pPr>
        <w:pStyle w:val="a3"/>
        <w:rPr>
          <w:rFonts w:ascii="Times New Roman" w:hAnsi="Times New Roman"/>
          <w:color w:val="000000" w:themeColor="text1"/>
          <w:sz w:val="28"/>
          <w:szCs w:val="28"/>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8"/>
          <w:szCs w:val="28"/>
          <w:shd w:val="clear" w:color="auto" w:fill="FFFFFF"/>
        </w:rPr>
        <w:lastRenderedPageBreak/>
        <w:t xml:space="preserve">Розгляд </w:t>
      </w:r>
      <w:r w:rsidRPr="00997D5F">
        <w:rPr>
          <w:rFonts w:ascii="Times New Roman" w:hAnsi="Times New Roman"/>
          <w:b/>
          <w:color w:val="000000" w:themeColor="text1"/>
          <w:sz w:val="28"/>
          <w:szCs w:val="28"/>
          <w:shd w:val="clear" w:color="auto" w:fill="FFFFFF"/>
        </w:rPr>
        <w:t>проекту рішення Київської міської ради</w:t>
      </w:r>
      <w:r w:rsidRPr="00997D5F">
        <w:rPr>
          <w:rFonts w:ascii="Times New Roman" w:hAnsi="Times New Roman"/>
          <w:color w:val="000000" w:themeColor="text1"/>
          <w:sz w:val="28"/>
          <w:szCs w:val="28"/>
          <w:shd w:val="clear" w:color="auto" w:fill="FFFFFF"/>
        </w:rPr>
        <w:t xml:space="preserve"> «Про перейменування вулиці у місті Києві» </w:t>
      </w:r>
      <w:r w:rsidRPr="00997D5F">
        <w:rPr>
          <w:rFonts w:ascii="Times New Roman" w:hAnsi="Times New Roman"/>
          <w:i/>
          <w:color w:val="000000" w:themeColor="text1"/>
          <w:sz w:val="24"/>
          <w:szCs w:val="24"/>
          <w:shd w:val="clear" w:color="auto" w:fill="FFFFFF"/>
        </w:rPr>
        <w:t>(вулиці Ванди Василевської на вулицю Богдана Гаврилишина)</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Київського міського голови В.Кличка, доручення заступника міського голови – секретаря Київської міської ради В. Прокопіва  від 11.10.2017 № 08/231-2520/ПР).</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b/>
          <w:i/>
          <w:color w:val="000000" w:themeColor="text1"/>
          <w:sz w:val="24"/>
          <w:szCs w:val="24"/>
          <w:shd w:val="clear" w:color="auto" w:fill="FFFFFF"/>
        </w:rPr>
      </w:pPr>
      <w:r w:rsidRPr="00997D5F">
        <w:rPr>
          <w:rFonts w:ascii="Times New Roman" w:hAnsi="Times New Roman"/>
          <w:color w:val="000000" w:themeColor="text1"/>
          <w:sz w:val="28"/>
          <w:szCs w:val="28"/>
          <w:shd w:val="clear" w:color="auto" w:fill="FFFFFF"/>
        </w:rPr>
        <w:t xml:space="preserve">Розгляд </w:t>
      </w:r>
      <w:r w:rsidRPr="00997D5F">
        <w:rPr>
          <w:rFonts w:ascii="Times New Roman" w:hAnsi="Times New Roman"/>
          <w:b/>
          <w:color w:val="000000" w:themeColor="text1"/>
          <w:sz w:val="28"/>
          <w:szCs w:val="28"/>
          <w:shd w:val="clear" w:color="auto" w:fill="FFFFFF"/>
        </w:rPr>
        <w:t>проекту рішення Київської міської ради</w:t>
      </w:r>
      <w:r w:rsidRPr="00997D5F">
        <w:rPr>
          <w:rFonts w:ascii="Times New Roman" w:hAnsi="Times New Roman"/>
          <w:color w:val="000000" w:themeColor="text1"/>
          <w:sz w:val="28"/>
          <w:szCs w:val="28"/>
          <w:shd w:val="clear" w:color="auto" w:fill="FFFFFF"/>
        </w:rPr>
        <w:t xml:space="preserve"> «Про перейменування вулиці у Солом’янському районі міста Києва» </w:t>
      </w:r>
      <w:r w:rsidRPr="00997D5F">
        <w:rPr>
          <w:rFonts w:ascii="Times New Roman" w:hAnsi="Times New Roman"/>
          <w:i/>
          <w:color w:val="000000" w:themeColor="text1"/>
          <w:sz w:val="24"/>
          <w:szCs w:val="24"/>
          <w:shd w:val="clear" w:color="auto" w:fill="FFFFFF"/>
        </w:rPr>
        <w:t>(вулицю Виборзьку на вулицю сім’ї Бродських)</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Київського міського голови В.Кличка, доручення заступника міського голови – секретаря Київської міської ради В. Прокопіва  від 11.10.2017 № 08/231-2519/ПР).</w:t>
      </w:r>
    </w:p>
    <w:p w:rsidR="00434C08" w:rsidRPr="00997D5F" w:rsidRDefault="00434C08" w:rsidP="00434C08">
      <w:pPr>
        <w:pStyle w:val="a3"/>
        <w:spacing w:after="0" w:line="240" w:lineRule="atLeast"/>
        <w:ind w:left="859"/>
        <w:jc w:val="both"/>
        <w:rPr>
          <w:rFonts w:ascii="Times New Roman" w:hAnsi="Times New Roman"/>
          <w:color w:val="000000" w:themeColor="text1"/>
          <w:sz w:val="24"/>
          <w:szCs w:val="24"/>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i/>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 xml:space="preserve">Розгляд </w:t>
      </w:r>
      <w:r w:rsidRPr="00997D5F">
        <w:rPr>
          <w:rFonts w:ascii="Times New Roman" w:hAnsi="Times New Roman"/>
          <w:b/>
          <w:color w:val="000000" w:themeColor="text1"/>
          <w:sz w:val="28"/>
          <w:szCs w:val="28"/>
          <w:shd w:val="clear" w:color="auto" w:fill="FFFFFF"/>
        </w:rPr>
        <w:t>проекту рішення Київської міської ради</w:t>
      </w:r>
      <w:r w:rsidRPr="00997D5F">
        <w:rPr>
          <w:rFonts w:ascii="Times New Roman" w:hAnsi="Times New Roman"/>
          <w:color w:val="000000" w:themeColor="text1"/>
          <w:sz w:val="28"/>
          <w:szCs w:val="28"/>
          <w:shd w:val="clear" w:color="auto" w:fill="FFFFFF"/>
        </w:rPr>
        <w:t xml:space="preserve"> «Про передачу ТОВАРИСТВУ З ОБМЕЖЕНОЮ ВІДПОВІДАЛЬНІСТЮ «ЮНІСОН ГРУП» земельної ділянки для обслуговування та експлуатації адміністративного будинку  на  вул. Хорива,  1/2  (літера «Д»)  у  Подільському  районі м. Києва» </w:t>
      </w:r>
      <w:r w:rsidRPr="00997D5F">
        <w:rPr>
          <w:rFonts w:ascii="Times New Roman" w:hAnsi="Times New Roman"/>
          <w:b/>
          <w:color w:val="000000" w:themeColor="text1"/>
          <w:sz w:val="28"/>
          <w:szCs w:val="28"/>
          <w:shd w:val="clear" w:color="auto" w:fill="FFFFFF"/>
        </w:rPr>
        <w:t>(А-20978)</w:t>
      </w:r>
      <w:r w:rsidRPr="00997D5F">
        <w:rPr>
          <w:rFonts w:ascii="Times New Roman" w:hAnsi="Times New Roman"/>
          <w:color w:val="000000" w:themeColor="text1"/>
          <w:sz w:val="28"/>
          <w:szCs w:val="28"/>
          <w:shd w:val="clear" w:color="auto" w:fill="FFFFFF"/>
        </w:rPr>
        <w:t xml:space="preserve"> </w:t>
      </w:r>
      <w:r w:rsidRPr="00997D5F">
        <w:rPr>
          <w:rFonts w:ascii="Times New Roman" w:hAnsi="Times New Roman"/>
          <w:i/>
          <w:color w:val="000000" w:themeColor="text1"/>
          <w:sz w:val="28"/>
          <w:szCs w:val="28"/>
          <w:shd w:val="clear" w:color="auto" w:fill="FFFFFF"/>
        </w:rPr>
        <w:t xml:space="preserve">(витяг з протоколу№19 засідання постійної комісії Київської міської ради з питань містобудування, архітектури та землекористування від 19.09.2017). </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депутатів Київської міської ради: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Прокопіва  від 12.07.2016 № 08/231-2936/ПР).</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997D5F">
        <w:rPr>
          <w:rFonts w:ascii="Times New Roman" w:hAnsi="Times New Roman"/>
          <w:color w:val="000000" w:themeColor="text1"/>
          <w:sz w:val="28"/>
          <w:szCs w:val="28"/>
          <w:shd w:val="clear" w:color="auto" w:fill="FFFFFF"/>
        </w:rPr>
        <w:t>Розгляд депутатського звернення депутата Київської міської ради Богатова К.В, на адресу Комісії з проханням врахувати законні інтереси територіальної громади міста Києва (які виражені в результатах голосування на громадських слуханнях) та не підтримувати проект рішення Київради від 14.07.2017 №08/231-1620/ПР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p>
    <w:p w:rsidR="00434C08" w:rsidRPr="00997D5F" w:rsidRDefault="00434C08" w:rsidP="00434C08">
      <w:pPr>
        <w:pStyle w:val="a3"/>
        <w:spacing w:after="0" w:line="240" w:lineRule="atLeast"/>
        <w:ind w:left="851"/>
        <w:jc w:val="both"/>
        <w:rPr>
          <w:rFonts w:ascii="Times New Roman" w:hAnsi="Times New Roman"/>
          <w:color w:val="000000" w:themeColor="text1"/>
          <w:sz w:val="28"/>
          <w:szCs w:val="28"/>
          <w:shd w:val="clear" w:color="auto" w:fill="FFFFFF"/>
        </w:rPr>
      </w:pPr>
    </w:p>
    <w:p w:rsidR="00434C08" w:rsidRPr="00997D5F" w:rsidRDefault="00434C08" w:rsidP="00434C08">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997D5F">
        <w:rPr>
          <w:rFonts w:ascii="Times New Roman" w:hAnsi="Times New Roman"/>
          <w:color w:val="000000" w:themeColor="text1"/>
          <w:sz w:val="28"/>
          <w:szCs w:val="28"/>
          <w:shd w:val="clear" w:color="auto" w:fill="FFFFFF"/>
        </w:rPr>
        <w:t>Розгляд звернення Київського інституту музики ім. Р.М. Глієра на адресу Комісії з проханням погодити питання щодо збільшення штатної чисельності на 01.01.2018 року по КПКВ 2411130 на 18,75 штатні одиниці за рахунок загального фонду міського бюджету.</w:t>
      </w:r>
    </w:p>
    <w:p w:rsidR="00434C08" w:rsidRPr="00997D5F" w:rsidRDefault="00434C08" w:rsidP="00434C08">
      <w:pPr>
        <w:spacing w:after="0" w:line="240" w:lineRule="atLeast"/>
        <w:ind w:firstLine="851"/>
        <w:jc w:val="both"/>
        <w:rPr>
          <w:rFonts w:ascii="Times New Roman" w:hAnsi="Times New Roman"/>
          <w:color w:val="000000" w:themeColor="text1"/>
          <w:sz w:val="28"/>
          <w:szCs w:val="28"/>
          <w:shd w:val="clear" w:color="auto" w:fill="FFFFFF"/>
        </w:rPr>
      </w:pPr>
      <w:r w:rsidRPr="00997D5F">
        <w:rPr>
          <w:rFonts w:ascii="Times New Roman" w:hAnsi="Times New Roman"/>
          <w:color w:val="000000" w:themeColor="text1"/>
          <w:sz w:val="28"/>
          <w:szCs w:val="28"/>
          <w:shd w:val="clear" w:color="auto" w:fill="FFFFFF"/>
        </w:rPr>
        <w:t>9.1. Розгляд звернення Київського інституту музики ім. Р.М. Глієра на адресу Комісії з проханням погодити питання щодо виведення поза штатної чисельності науково-педагогічних працівників на 01.01.2018 року по 2411130 на 2,25 штатні одиниці провідного концертмейстера та 11 штатних одиниць концертмейстера за рахунок загального фонду міського бюджету.</w:t>
      </w:r>
    </w:p>
    <w:p w:rsidR="00434C08" w:rsidRPr="00997D5F" w:rsidRDefault="00434C08" w:rsidP="00434C08">
      <w:pPr>
        <w:spacing w:after="0" w:line="240" w:lineRule="atLeast"/>
        <w:ind w:firstLine="851"/>
        <w:jc w:val="both"/>
        <w:rPr>
          <w:rFonts w:ascii="Times New Roman" w:hAnsi="Times New Roman"/>
          <w:color w:val="000000" w:themeColor="text1"/>
          <w:sz w:val="28"/>
          <w:szCs w:val="28"/>
          <w:shd w:val="clear" w:color="auto" w:fill="FFFFFF"/>
        </w:rPr>
      </w:pPr>
    </w:p>
    <w:p w:rsidR="00434C08" w:rsidRPr="00997D5F" w:rsidRDefault="00434C08" w:rsidP="00434C08">
      <w:pPr>
        <w:pStyle w:val="a3"/>
        <w:numPr>
          <w:ilvl w:val="0"/>
          <w:numId w:val="1"/>
        </w:numPr>
        <w:spacing w:after="0" w:line="240" w:lineRule="atLeast"/>
        <w:jc w:val="both"/>
        <w:rPr>
          <w:rFonts w:ascii="Times New Roman" w:hAnsi="Times New Roman"/>
          <w:color w:val="000000" w:themeColor="text1"/>
          <w:sz w:val="28"/>
          <w:szCs w:val="28"/>
          <w:shd w:val="clear" w:color="auto" w:fill="FFFFFF"/>
        </w:rPr>
      </w:pPr>
      <w:r w:rsidRPr="00997D5F">
        <w:rPr>
          <w:rFonts w:ascii="Times New Roman" w:hAnsi="Times New Roman"/>
          <w:color w:val="000000" w:themeColor="text1"/>
          <w:sz w:val="28"/>
          <w:szCs w:val="28"/>
          <w:shd w:val="clear" w:color="auto" w:fill="FFFFFF"/>
        </w:rPr>
        <w:t>Різне.</w:t>
      </w:r>
    </w:p>
    <w:p w:rsidR="00434C08" w:rsidRPr="00997D5F" w:rsidRDefault="00434C08" w:rsidP="00434C08">
      <w:pPr>
        <w:pStyle w:val="a3"/>
        <w:widowControl w:val="0"/>
        <w:numPr>
          <w:ilvl w:val="1"/>
          <w:numId w:val="1"/>
        </w:numPr>
        <w:suppressAutoHyphens/>
        <w:spacing w:after="0" w:line="240" w:lineRule="atLeast"/>
        <w:ind w:left="0" w:firstLine="851"/>
        <w:jc w:val="both"/>
        <w:rPr>
          <w:rFonts w:ascii="Times New Roman" w:eastAsia="SimSun" w:hAnsi="Times New Roman" w:cs="Mangal"/>
          <w:color w:val="000000" w:themeColor="text1"/>
          <w:kern w:val="2"/>
          <w:sz w:val="24"/>
          <w:szCs w:val="24"/>
          <w:lang w:eastAsia="zh-CN" w:bidi="hi-IN"/>
        </w:rPr>
      </w:pPr>
      <w:r w:rsidRPr="00997D5F">
        <w:rPr>
          <w:rFonts w:ascii="Times New Roman" w:hAnsi="Times New Roman"/>
          <w:color w:val="000000" w:themeColor="text1"/>
          <w:sz w:val="28"/>
          <w:szCs w:val="28"/>
          <w:shd w:val="clear" w:color="auto" w:fill="FFFFFF"/>
        </w:rPr>
        <w:t xml:space="preserve"> Розгляд </w:t>
      </w:r>
      <w:r w:rsidRPr="00997D5F">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997D5F">
        <w:rPr>
          <w:rFonts w:ascii="Times New Roman" w:eastAsia="SimSun" w:hAnsi="Times New Roman" w:cs="Times New Roman"/>
          <w:color w:val="000000" w:themeColor="text1"/>
          <w:kern w:val="2"/>
          <w:sz w:val="28"/>
          <w:szCs w:val="28"/>
          <w:lang w:eastAsia="zh-CN" w:bidi="hi-IN"/>
        </w:rPr>
        <w:t xml:space="preserve"> «Про найменування нових вулиць у Подільському районі міста Києва»</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997D5F">
        <w:rPr>
          <w:rFonts w:ascii="Times New Roman" w:hAnsi="Times New Roman"/>
          <w:color w:val="000000" w:themeColor="text1"/>
          <w:sz w:val="24"/>
          <w:szCs w:val="24"/>
          <w:shd w:val="clear" w:color="auto" w:fill="FFFFFF"/>
        </w:rPr>
        <w:t>(подання Київського міського голови В.Кличка, доручення заступника міського голови – секретаря Київської міської ради В. Прокопіва  від 17.10.2017 № 08/231-2577/ПР).</w:t>
      </w: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434C08" w:rsidRPr="00997D5F" w:rsidRDefault="00434C08" w:rsidP="00434C08">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434C08" w:rsidRPr="00997D5F" w:rsidRDefault="00434C08" w:rsidP="00434C08">
      <w:pPr>
        <w:widowControl w:val="0"/>
        <w:suppressAutoHyphens/>
        <w:spacing w:after="0" w:line="240" w:lineRule="auto"/>
        <w:ind w:firstLine="851"/>
        <w:jc w:val="both"/>
        <w:rPr>
          <w:rFonts w:ascii="Times New Roman" w:eastAsia="Times New Roman" w:hAnsi="Times New Roman" w:cs="Times New Roman"/>
          <w:color w:val="000000" w:themeColor="text1"/>
          <w:kern w:val="2"/>
          <w:sz w:val="28"/>
          <w:szCs w:val="28"/>
          <w:lang w:eastAsia="zh-CN" w:bidi="hi-IN"/>
        </w:rPr>
      </w:pPr>
      <w:r w:rsidRPr="00997D5F">
        <w:rPr>
          <w:rFonts w:ascii="Times New Roman" w:eastAsia="Times New Roman" w:hAnsi="Times New Roman" w:cs="Times New Roman"/>
          <w:color w:val="000000" w:themeColor="text1"/>
          <w:kern w:val="2"/>
          <w:sz w:val="28"/>
          <w:szCs w:val="28"/>
          <w:lang w:eastAsia="zh-CN" w:bidi="hi-IN"/>
        </w:rPr>
        <w:lastRenderedPageBreak/>
        <w:t>10.2.</w:t>
      </w:r>
      <w:r w:rsidRPr="00997D5F">
        <w:rPr>
          <w:rFonts w:ascii="Times New Roman" w:eastAsia="Times New Roman" w:hAnsi="Times New Roman" w:cs="Times New Roman"/>
          <w:color w:val="000000" w:themeColor="text1"/>
          <w:kern w:val="2"/>
          <w:sz w:val="28"/>
          <w:szCs w:val="28"/>
          <w:lang w:eastAsia="zh-CN" w:bidi="hi-IN"/>
        </w:rPr>
        <w:tab/>
        <w:t xml:space="preserve"> Розгляд </w:t>
      </w:r>
      <w:r w:rsidRPr="00997D5F">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997D5F">
        <w:rPr>
          <w:rFonts w:ascii="Times New Roman" w:eastAsia="Times New Roman" w:hAnsi="Times New Roman" w:cs="Times New Roman"/>
          <w:color w:val="000000" w:themeColor="text1"/>
          <w:kern w:val="2"/>
          <w:sz w:val="28"/>
          <w:szCs w:val="28"/>
          <w:lang w:eastAsia="zh-CN" w:bidi="hi-IN"/>
        </w:rPr>
        <w:t xml:space="preserve"> «Про перейменування скверу у Шевченківському районі міста Києва»</w:t>
      </w:r>
    </w:p>
    <w:p w:rsidR="00434C08" w:rsidRPr="00997D5F" w:rsidRDefault="00434C08" w:rsidP="00434C08">
      <w:pPr>
        <w:widowControl w:val="0"/>
        <w:suppressAutoHyphens/>
        <w:spacing w:after="0" w:line="240" w:lineRule="auto"/>
        <w:ind w:firstLine="708"/>
        <w:jc w:val="both"/>
        <w:rPr>
          <w:rFonts w:ascii="Times New Roman" w:eastAsia="Times New Roman" w:hAnsi="Times New Roman" w:cs="Times New Roman"/>
          <w:color w:val="000000" w:themeColor="text1"/>
          <w:kern w:val="2"/>
          <w:sz w:val="24"/>
          <w:szCs w:val="24"/>
          <w:lang w:eastAsia="zh-CN" w:bidi="hi-IN"/>
        </w:rPr>
      </w:pPr>
      <w:r w:rsidRPr="00997D5F">
        <w:rPr>
          <w:rFonts w:ascii="Times New Roman" w:eastAsia="Times New Roman" w:hAnsi="Times New Roman" w:cs="Times New Roman"/>
          <w:color w:val="000000" w:themeColor="text1"/>
          <w:kern w:val="2"/>
          <w:sz w:val="24"/>
          <w:szCs w:val="24"/>
          <w:lang w:eastAsia="zh-CN" w:bidi="hi-IN"/>
        </w:rPr>
        <w:t>(подання Київського міського голови В.Кличка, доручення заступника міського голови – секретаря Київської міської ради В. Прокопіва  від 17.10.2017 № 08/231-2576/ПР).</w:t>
      </w:r>
    </w:p>
    <w:p w:rsidR="00434C08" w:rsidRPr="00997D5F" w:rsidRDefault="00434C08" w:rsidP="00434C08">
      <w:pPr>
        <w:widowControl w:val="0"/>
        <w:suppressAutoHyphens/>
        <w:spacing w:after="0" w:line="240" w:lineRule="auto"/>
        <w:jc w:val="both"/>
        <w:rPr>
          <w:rFonts w:ascii="Times New Roman" w:eastAsia="Times New Roman" w:hAnsi="Times New Roman" w:cs="Times New Roman"/>
          <w:color w:val="000000" w:themeColor="text1"/>
          <w:kern w:val="2"/>
          <w:sz w:val="24"/>
          <w:szCs w:val="24"/>
          <w:lang w:eastAsia="zh-CN" w:bidi="hi-IN"/>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1.</w:t>
      </w:r>
    </w:p>
    <w:p w:rsidR="00434C08" w:rsidRPr="00997D5F" w:rsidRDefault="00434C08" w:rsidP="00434C08">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997D5F">
        <w:rPr>
          <w:rFonts w:ascii="Times New Roman" w:eastAsia="SimSun" w:hAnsi="Times New Roman" w:cs="Times New Roman"/>
          <w:color w:val="000000" w:themeColor="text1"/>
          <w:kern w:val="2"/>
          <w:sz w:val="28"/>
          <w:szCs w:val="28"/>
          <w:lang w:eastAsia="zh-CN" w:bidi="hi-IN"/>
        </w:rPr>
        <w:t xml:space="preserve">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w:t>
      </w:r>
    </w:p>
    <w:p w:rsidR="00434C08" w:rsidRPr="00997D5F" w:rsidRDefault="00434C08" w:rsidP="00434C08">
      <w:pPr>
        <w:spacing w:after="0" w:line="240" w:lineRule="atLeast"/>
        <w:ind w:firstLine="567"/>
        <w:jc w:val="both"/>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Виступили: Тараненко А.П., Муха В.В., Таранов А.В., Поживанов О.М.</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Під час доповіді та обговорення зазначалося, що місто Київ є лідером у сфері туризму України по кількості приймаючих туристів та інноваційних проектів. У місті діють понад 160 готелів та понад 3000 підприємств задіяно у туристичній сфері. У 2017 році відновилося зацікавленість інвесторів у питанні будівництва нових готельних комплексів.</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Управлінням висвітлювались питання щодо здійснення міжнародної виставкової діяльності, необхідності підвищення кваліфікації гідів та екскурсоводів та регулювання екскурсійної діяльності, виготовлення промо матеріалів та рекламної продукції, створення зупинок туристичного транспорту та розвитку туристичної інфраструктури загалом.</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Управлінням туризму та промоцій надані коментарі до зауважень Департаменту економіки та інвестицій КМДА (додаються). Зазначено, що необхідність збільшення фінансування викликана зокрема ростом потоку туристів, новою складовою роботи Управління – промоцією та фактом проведенням Фіналу Ліги Чемпіонів УЕФА 2018.</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Серед основних позицій щодо збільшення фінансування на 2018 рік зазначено наступне:</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реалізація іміджевої політики у туристичній сфері: передбачено 4,0 млн грн, необхідно 11,5 млн грн.</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розвиток та удосконалення туристичної інфраструктури: передбачено 1,5 млн грн, необхідно 8,7 млн грн.</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встановлення 2-х туристично-інформаційних центрів: необхідно 2,3 млн грн.</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виготовлення та встановлення 20-ти інформаційних стендів.</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облаштування місць стоянок та зупинок туристичного транспорту.</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розвиток туристичної навігації: передбачено 1,4 млн грн, необхідно 5,0 млн грн.</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 xml:space="preserve">удосконалення та модернізація системи обробки статистичних даних: необхідно 0,39 млн грн. </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організація заходів з просування туристичного продукту в України та за кордоном: передбачено 5,0 млн грн, необхідно 9,0 млн грн.</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проведення промотурів: передбачено 0,5 млн грн, необхідно 1,2 млн грн.</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розвиток подієвого туризму</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інше.</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Cs/>
          <w:color w:val="000000" w:themeColor="text1"/>
          <w:kern w:val="3"/>
          <w:sz w:val="28"/>
          <w:szCs w:val="28"/>
          <w:lang w:eastAsia="ja-JP" w:bidi="fa-IR"/>
        </w:rPr>
        <w:t>Запропоновано розробити он-лайн документ з обмеженим доступом, який буде наповнюватися Управлінням туризму та промоцій в частині оперативного відображення інформації про результати проведеної роботи Управлінням на виконання заходів, визначених міською цільовою програмою.</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lastRenderedPageBreak/>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«проти» - 0, «утримались» - 1.</w:t>
      </w:r>
    </w:p>
    <w:p w:rsidR="00434C08" w:rsidRPr="00997D5F" w:rsidRDefault="00434C08" w:rsidP="00434C08">
      <w:pPr>
        <w:pStyle w:val="a3"/>
        <w:spacing w:after="0" w:line="240" w:lineRule="atLeast"/>
        <w:ind w:left="0" w:firstLine="567"/>
        <w:jc w:val="both"/>
        <w:rPr>
          <w:rFonts w:ascii="Times New Roman" w:eastAsia="SimSun" w:hAnsi="Times New Roman" w:cs="Times New Roman"/>
          <w:i/>
          <w:color w:val="000000" w:themeColor="text1"/>
          <w:kern w:val="2"/>
          <w:sz w:val="28"/>
          <w:szCs w:val="28"/>
          <w:lang w:eastAsia="zh-CN" w:bidi="hi-IN"/>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 xml:space="preserve">: </w:t>
      </w:r>
      <w:r w:rsidRPr="00997D5F">
        <w:rPr>
          <w:rFonts w:ascii="Times New Roman" w:eastAsia="SimSun" w:hAnsi="Times New Roman" w:cs="Times New Roman"/>
          <w:b/>
          <w:i/>
          <w:color w:val="000000" w:themeColor="text1"/>
          <w:kern w:val="3"/>
          <w:sz w:val="28"/>
          <w:szCs w:val="28"/>
          <w:lang w:eastAsia="zh-CN" w:bidi="hi-IN"/>
        </w:rPr>
        <w:t>-</w:t>
      </w:r>
      <w:r w:rsidRPr="00997D5F">
        <w:rPr>
          <w:rFonts w:ascii="Times New Roman" w:eastAsia="Calibri" w:hAnsi="Times New Roman" w:cs="Times New Roman"/>
          <w:b/>
          <w:i/>
          <w:color w:val="000000" w:themeColor="text1"/>
          <w:kern w:val="3"/>
          <w:sz w:val="28"/>
          <w:szCs w:val="28"/>
          <w:shd w:val="clear" w:color="auto" w:fill="FFFFFF"/>
          <w:lang w:eastAsia="ja-JP" w:bidi="fa-IR"/>
        </w:rPr>
        <w:t xml:space="preserve"> </w:t>
      </w:r>
      <w:r w:rsidRPr="00997D5F">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997D5F">
        <w:rPr>
          <w:rFonts w:ascii="Times New Roman" w:eastAsia="SimSun" w:hAnsi="Times New Roman" w:cs="Times New Roman"/>
          <w:i/>
          <w:color w:val="000000" w:themeColor="text1"/>
          <w:kern w:val="2"/>
          <w:sz w:val="28"/>
          <w:szCs w:val="28"/>
          <w:lang w:eastAsia="zh-CN" w:bidi="hi-IN"/>
        </w:rPr>
        <w:t xml:space="preserve">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w:t>
      </w:r>
      <w:r w:rsidRPr="00997D5F">
        <w:rPr>
          <w:rFonts w:ascii="Times New Roman" w:eastAsia="Calibri" w:hAnsi="Times New Roman" w:cs="Times New Roman"/>
          <w:b/>
          <w:i/>
          <w:color w:val="000000" w:themeColor="text1"/>
          <w:kern w:val="3"/>
          <w:sz w:val="28"/>
          <w:szCs w:val="28"/>
          <w:shd w:val="clear" w:color="auto" w:fill="FFFFFF"/>
          <w:lang w:eastAsia="ja-JP" w:bidi="fa-IR"/>
        </w:rPr>
        <w:t xml:space="preserve"> підтримати</w:t>
      </w:r>
      <w:r w:rsidRPr="00997D5F">
        <w:rPr>
          <w:rFonts w:ascii="Times New Roman" w:eastAsia="SimSun" w:hAnsi="Times New Roman" w:cs="Times New Roman"/>
          <w:i/>
          <w:color w:val="000000" w:themeColor="text1"/>
          <w:kern w:val="2"/>
          <w:sz w:val="28"/>
          <w:szCs w:val="28"/>
          <w:lang w:eastAsia="zh-CN" w:bidi="hi-IN"/>
        </w:rPr>
        <w:t>;</w:t>
      </w:r>
    </w:p>
    <w:p w:rsidR="00434C08" w:rsidRPr="00997D5F" w:rsidRDefault="00434C08" w:rsidP="00434C08">
      <w:pPr>
        <w:pStyle w:val="a3"/>
        <w:widowControl w:val="0"/>
        <w:numPr>
          <w:ilvl w:val="0"/>
          <w:numId w:val="2"/>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8"/>
          <w:szCs w:val="28"/>
          <w:lang w:eastAsia="ja-JP" w:bidi="fa-IR"/>
        </w:rPr>
      </w:pPr>
      <w:r w:rsidRPr="00997D5F">
        <w:rPr>
          <w:rFonts w:ascii="Times New Roman" w:eastAsia="SimSun" w:hAnsi="Times New Roman" w:cs="Mangal"/>
          <w:i/>
          <w:color w:val="000000" w:themeColor="text1"/>
          <w:kern w:val="2"/>
          <w:sz w:val="28"/>
          <w:szCs w:val="28"/>
          <w:lang w:eastAsia="zh-CN" w:bidi="hi-IN"/>
        </w:rPr>
        <w:t>Управлінню туризму</w:t>
      </w:r>
      <w:r w:rsidRPr="00997D5F">
        <w:rPr>
          <w:rFonts w:ascii="Times New Roman" w:eastAsia="SimSun" w:hAnsi="Times New Roman" w:cs="Mangal"/>
          <w:i/>
          <w:color w:val="000000" w:themeColor="text1"/>
          <w:kern w:val="1"/>
          <w:sz w:val="28"/>
          <w:szCs w:val="28"/>
          <w:lang w:eastAsia="zh-CN" w:bidi="hi-IN"/>
        </w:rPr>
        <w:t xml:space="preserve"> та промоцій</w:t>
      </w:r>
      <w:r w:rsidRPr="00997D5F">
        <w:rPr>
          <w:rFonts w:ascii="Times New Roman" w:eastAsia="Calibri" w:hAnsi="Times New Roman" w:cs="Times New Roman"/>
          <w:i/>
          <w:color w:val="000000" w:themeColor="text1"/>
          <w:kern w:val="3"/>
          <w:sz w:val="28"/>
          <w:szCs w:val="28"/>
          <w:shd w:val="clear" w:color="auto" w:fill="FFFFFF"/>
          <w:lang w:eastAsia="ja-JP" w:bidi="fa-IR"/>
        </w:rPr>
        <w:t xml:space="preserve"> виконавчого органу Київської міської ради (</w:t>
      </w:r>
      <w:r w:rsidRPr="00997D5F">
        <w:rPr>
          <w:rFonts w:ascii="Times New Roman" w:eastAsia="SimSun" w:hAnsi="Times New Roman" w:cs="Mangal"/>
          <w:i/>
          <w:color w:val="000000" w:themeColor="text1"/>
          <w:kern w:val="1"/>
          <w:sz w:val="28"/>
          <w:szCs w:val="28"/>
          <w:lang w:eastAsia="zh-CN" w:bidi="hi-IN"/>
        </w:rPr>
        <w:t xml:space="preserve">Київської міської державної адміністрації) </w:t>
      </w:r>
      <w:r w:rsidRPr="00997D5F">
        <w:rPr>
          <w:rFonts w:ascii="Times New Roman" w:eastAsia="SimSun" w:hAnsi="Times New Roman" w:cs="Times New Roman"/>
          <w:i/>
          <w:color w:val="000000" w:themeColor="text1"/>
          <w:kern w:val="2"/>
          <w:sz w:val="28"/>
          <w:szCs w:val="28"/>
          <w:lang w:eastAsia="zh-CN" w:bidi="hi-IN"/>
        </w:rPr>
        <w:t xml:space="preserve">надати на адресу Комісії перелік пріоритетних питань в рамках виконання </w:t>
      </w:r>
      <w:r w:rsidRPr="00997D5F">
        <w:rPr>
          <w:rFonts w:ascii="Times New Roman" w:eastAsia="SimSun" w:hAnsi="Times New Roman" w:cs="Mangal"/>
          <w:i/>
          <w:color w:val="000000" w:themeColor="text1"/>
          <w:kern w:val="1"/>
          <w:sz w:val="28"/>
          <w:szCs w:val="28"/>
          <w:lang w:eastAsia="zh-CN" w:bidi="hi-IN"/>
        </w:rPr>
        <w:t>Міської цільової програми розвитку туризму в місті Києві на 2016-2018 роки.</w:t>
      </w:r>
    </w:p>
    <w:p w:rsidR="00434C08" w:rsidRPr="00997D5F" w:rsidRDefault="00434C08" w:rsidP="00434C08">
      <w:pPr>
        <w:pStyle w:val="a3"/>
        <w:widowControl w:val="0"/>
        <w:numPr>
          <w:ilvl w:val="0"/>
          <w:numId w:val="2"/>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8"/>
          <w:szCs w:val="28"/>
          <w:lang w:eastAsia="ja-JP" w:bidi="fa-IR"/>
        </w:rPr>
      </w:pPr>
      <w:r w:rsidRPr="00997D5F">
        <w:rPr>
          <w:rFonts w:ascii="Times New Roman" w:eastAsia="Calibri" w:hAnsi="Times New Roman" w:cs="Times New Roman"/>
          <w:i/>
          <w:color w:val="000000" w:themeColor="text1"/>
          <w:kern w:val="3"/>
          <w:sz w:val="28"/>
          <w:szCs w:val="28"/>
          <w:shd w:val="clear" w:color="auto" w:fill="FFFFFF"/>
          <w:lang w:eastAsia="ja-JP" w:bidi="fa-IR"/>
        </w:rPr>
        <w:t>на черговому засіданні Комісії:</w:t>
      </w:r>
    </w:p>
    <w:p w:rsidR="00434C08" w:rsidRPr="00997D5F" w:rsidRDefault="00434C08" w:rsidP="00434C08">
      <w:pPr>
        <w:pStyle w:val="a3"/>
        <w:widowControl w:val="0"/>
        <w:numPr>
          <w:ilvl w:val="0"/>
          <w:numId w:val="12"/>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8"/>
          <w:szCs w:val="28"/>
          <w:lang w:eastAsia="ja-JP" w:bidi="fa-IR"/>
        </w:rPr>
      </w:pPr>
      <w:r w:rsidRPr="00997D5F">
        <w:rPr>
          <w:rFonts w:ascii="Times New Roman" w:eastAsia="Calibri" w:hAnsi="Times New Roman" w:cs="Times New Roman"/>
          <w:i/>
          <w:color w:val="000000" w:themeColor="text1"/>
          <w:kern w:val="3"/>
          <w:sz w:val="28"/>
          <w:szCs w:val="28"/>
          <w:shd w:val="clear" w:color="auto" w:fill="FFFFFF"/>
          <w:lang w:eastAsia="ja-JP" w:bidi="fa-IR"/>
        </w:rPr>
        <w:t xml:space="preserve"> заслухати звіт </w:t>
      </w:r>
      <w:r w:rsidRPr="00997D5F">
        <w:rPr>
          <w:rFonts w:ascii="Times New Roman" w:eastAsia="SimSun" w:hAnsi="Times New Roman" w:cs="Mangal"/>
          <w:i/>
          <w:color w:val="000000" w:themeColor="text1"/>
          <w:kern w:val="2"/>
          <w:sz w:val="28"/>
          <w:szCs w:val="28"/>
          <w:lang w:eastAsia="zh-CN" w:bidi="hi-IN"/>
        </w:rPr>
        <w:t>Управління туризму</w:t>
      </w:r>
      <w:r w:rsidRPr="00997D5F">
        <w:rPr>
          <w:rFonts w:ascii="Times New Roman" w:eastAsia="SimSun" w:hAnsi="Times New Roman" w:cs="Mangal"/>
          <w:i/>
          <w:color w:val="000000" w:themeColor="text1"/>
          <w:kern w:val="1"/>
          <w:sz w:val="28"/>
          <w:szCs w:val="28"/>
          <w:lang w:eastAsia="zh-CN" w:bidi="hi-IN"/>
        </w:rPr>
        <w:t xml:space="preserve"> та промоцій</w:t>
      </w:r>
      <w:r w:rsidRPr="00997D5F">
        <w:rPr>
          <w:rFonts w:ascii="Times New Roman" w:eastAsia="Calibri" w:hAnsi="Times New Roman" w:cs="Times New Roman"/>
          <w:i/>
          <w:color w:val="000000" w:themeColor="text1"/>
          <w:kern w:val="3"/>
          <w:sz w:val="28"/>
          <w:szCs w:val="28"/>
          <w:shd w:val="clear" w:color="auto" w:fill="FFFFFF"/>
          <w:lang w:eastAsia="ja-JP" w:bidi="fa-IR"/>
        </w:rPr>
        <w:t xml:space="preserve"> </w:t>
      </w:r>
      <w:r w:rsidRPr="00997D5F">
        <w:rPr>
          <w:rFonts w:ascii="Times New Roman" w:eastAsia="SimSun" w:hAnsi="Times New Roman" w:cs="Mangal"/>
          <w:i/>
          <w:color w:val="000000" w:themeColor="text1"/>
          <w:kern w:val="1"/>
          <w:sz w:val="28"/>
          <w:szCs w:val="28"/>
          <w:lang w:eastAsia="zh-CN" w:bidi="hi-IN"/>
        </w:rPr>
        <w:t>Департаменту економіки та інвестицій виконавчого органу Київської міської ради (Київської міської державної адміністрації) щодо виконання у IІІ кварталі 2017 року завдань і заходів Міської цільової програми розвитку туризму в місті Києві на 2016-2018 роки;</w:t>
      </w:r>
    </w:p>
    <w:p w:rsidR="00434C08" w:rsidRPr="00997D5F" w:rsidRDefault="00434C08" w:rsidP="00434C08">
      <w:pPr>
        <w:pStyle w:val="a3"/>
        <w:widowControl w:val="0"/>
        <w:numPr>
          <w:ilvl w:val="0"/>
          <w:numId w:val="12"/>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8"/>
          <w:szCs w:val="28"/>
          <w:lang w:eastAsia="ja-JP" w:bidi="fa-IR"/>
        </w:rPr>
      </w:pPr>
      <w:r w:rsidRPr="00997D5F">
        <w:rPr>
          <w:rFonts w:ascii="Times New Roman" w:eastAsia="Calibri" w:hAnsi="Times New Roman" w:cs="Times New Roman"/>
          <w:i/>
          <w:color w:val="000000" w:themeColor="text1"/>
          <w:kern w:val="3"/>
          <w:sz w:val="28"/>
          <w:szCs w:val="28"/>
          <w:shd w:val="clear" w:color="auto" w:fill="FFFFFF"/>
          <w:lang w:eastAsia="ja-JP" w:bidi="fa-IR"/>
        </w:rPr>
        <w:t xml:space="preserve">розглянути </w:t>
      </w:r>
      <w:r w:rsidRPr="00997D5F">
        <w:rPr>
          <w:rFonts w:ascii="Times New Roman" w:eastAsia="SimSun" w:hAnsi="Times New Roman" w:cs="Times New Roman"/>
          <w:i/>
          <w:color w:val="000000" w:themeColor="text1"/>
          <w:kern w:val="2"/>
          <w:sz w:val="28"/>
          <w:szCs w:val="28"/>
          <w:lang w:eastAsia="zh-CN" w:bidi="hi-IN"/>
        </w:rPr>
        <w:t xml:space="preserve">перелік пріоритетних питань в рамках виконання </w:t>
      </w:r>
      <w:r w:rsidRPr="00997D5F">
        <w:rPr>
          <w:rFonts w:ascii="Times New Roman" w:eastAsia="SimSun" w:hAnsi="Times New Roman" w:cs="Mangal"/>
          <w:i/>
          <w:color w:val="000000" w:themeColor="text1"/>
          <w:kern w:val="1"/>
          <w:sz w:val="28"/>
          <w:szCs w:val="28"/>
          <w:lang w:eastAsia="zh-CN" w:bidi="hi-IN"/>
        </w:rPr>
        <w:t>Міської цільової програми розвитку туризму в місті Києві на 2016-2018 роки.</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8"/>
          <w:szCs w:val="28"/>
          <w:lang w:eastAsia="ja-JP" w:bidi="fa-IR"/>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2.</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2"/>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b/>
          <w:color w:val="000000" w:themeColor="text1"/>
          <w:sz w:val="28"/>
          <w:szCs w:val="28"/>
          <w:shd w:val="clear" w:color="auto" w:fill="FFFFFF"/>
        </w:rPr>
        <w:t>проект рішення Київської міської ради</w:t>
      </w:r>
      <w:r w:rsidRPr="00997D5F">
        <w:rPr>
          <w:rFonts w:ascii="Times New Roman" w:hAnsi="Times New Roman"/>
          <w:color w:val="000000" w:themeColor="text1"/>
          <w:sz w:val="28"/>
          <w:szCs w:val="28"/>
          <w:shd w:val="clear" w:color="auto" w:fill="FFFFFF"/>
        </w:rPr>
        <w:t xml:space="preserve"> «Про надання статусу парку земельній ділянці орієнтовною площею 9,8 га, що розташована в історичній місцевості – на Замковій горі в Подільському районі міста Києва».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 xml:space="preserve">Виступили: Березницька Л.І., Прокопенко І.В., Таранов А.В., </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Поживанов О.М., Єрмолаєв О.М., Муха В.В.</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Під час доповіді та обговорення зазначалося, що вказана місцевість має статус пам’ятки археології та містобудування, частково входить до історичного ландшафту Київських гір. Однак, через невизначеність її меж, існує ймовірність забудови та втрати місцевості історико-культурного значення загальноміського масштабу. Відзначено необхідність збереження Замкової гори від забудови та перетворення занедбаної території на туристично привабливу зону.</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Департамент земельних ресурсів інформував, що зазначена земельна ділянка площею 9,37 га входить до програми зелених зон і має статус парку відпочинку «на Замковій горі». Департамент не вбачає доцільності у прийнятті даного проекту рішення.</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Разом з тим, було зазначено, що в межах даної території вже розпочато будівництво. Територія, що є пам’яткою, не має розроблених режимів використання і зон, які б обмежували будівництво. Зверталась увага на необхідності розробки пам’ятко-охоронної наукової документації.</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Членами комісії рекомендовано суб’єкту подання опрацювати питання щодо:</w:t>
      </w:r>
    </w:p>
    <w:p w:rsidR="00434C08" w:rsidRPr="00997D5F" w:rsidRDefault="00434C08" w:rsidP="00434C08">
      <w:pPr>
        <w:pStyle w:val="a3"/>
        <w:numPr>
          <w:ilvl w:val="0"/>
          <w:numId w:val="2"/>
        </w:numPr>
        <w:spacing w:after="0" w:line="240" w:lineRule="atLeast"/>
        <w:jc w:val="both"/>
        <w:rPr>
          <w:rFonts w:ascii="Times New Roman" w:eastAsia="SimSun" w:hAnsi="Times New Roman" w:cs="Times New Roman"/>
          <w:color w:val="000000" w:themeColor="text1"/>
          <w:kern w:val="3"/>
          <w:sz w:val="28"/>
          <w:szCs w:val="28"/>
          <w:lang w:eastAsia="zh-CN" w:bidi="hi-IN"/>
        </w:rPr>
      </w:pPr>
      <w:r w:rsidRPr="00997D5F">
        <w:rPr>
          <w:rFonts w:ascii="Times New Roman" w:eastAsia="SimSun" w:hAnsi="Times New Roman" w:cs="Times New Roman"/>
          <w:color w:val="000000" w:themeColor="text1"/>
          <w:kern w:val="3"/>
          <w:sz w:val="28"/>
          <w:szCs w:val="28"/>
          <w:lang w:eastAsia="zh-CN" w:bidi="hi-IN"/>
        </w:rPr>
        <w:t>уточнення меж зазначеної земельної ділянки з постійною комісією Київської міської ради з питань містобудування, архітектури та землекористування;</w:t>
      </w:r>
    </w:p>
    <w:p w:rsidR="00434C08" w:rsidRPr="00997D5F" w:rsidRDefault="00434C08" w:rsidP="00434C08">
      <w:pPr>
        <w:pStyle w:val="a3"/>
        <w:numPr>
          <w:ilvl w:val="0"/>
          <w:numId w:val="2"/>
        </w:numPr>
        <w:suppressAutoHyphens/>
        <w:snapToGrid w:val="0"/>
        <w:spacing w:after="0" w:line="240" w:lineRule="auto"/>
        <w:jc w:val="both"/>
        <w:rPr>
          <w:rFonts w:ascii="Times New Roman" w:eastAsia="Times New Roman" w:hAnsi="Times New Roman" w:cs="Times New Roman"/>
          <w:color w:val="000000" w:themeColor="text1"/>
          <w:kern w:val="2"/>
          <w:sz w:val="28"/>
          <w:szCs w:val="28"/>
          <w:lang w:eastAsia="zh-CN"/>
        </w:rPr>
      </w:pPr>
      <w:r w:rsidRPr="00997D5F">
        <w:rPr>
          <w:rFonts w:ascii="Times New Roman" w:eastAsia="SimSun" w:hAnsi="Times New Roman" w:cs="Times New Roman"/>
          <w:color w:val="000000" w:themeColor="text1"/>
          <w:kern w:val="3"/>
          <w:sz w:val="28"/>
          <w:szCs w:val="28"/>
          <w:lang w:eastAsia="zh-CN" w:bidi="hi-IN"/>
        </w:rPr>
        <w:t xml:space="preserve">розробки пам’ятко-охоронної наукової документації на зазначену земельну ділянку з </w:t>
      </w:r>
      <w:r w:rsidRPr="00997D5F">
        <w:rPr>
          <w:rFonts w:ascii="Times New Roman" w:eastAsia="Times New Roman" w:hAnsi="Times New Roman" w:cs="Times New Roman"/>
          <w:color w:val="000000" w:themeColor="text1"/>
          <w:kern w:val="2"/>
          <w:sz w:val="28"/>
          <w:szCs w:val="28"/>
          <w:lang w:eastAsia="zh-CN"/>
        </w:rPr>
        <w:t>Київським науково-методичним центром по охороні, реставрації та використанню пам'яток історії, культури і заповідних територій.</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lastRenderedPageBreak/>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- 4, «проти» - 0, «утримались» - 0.</w:t>
      </w:r>
    </w:p>
    <w:p w:rsidR="00434C08" w:rsidRPr="00997D5F" w:rsidRDefault="00434C08" w:rsidP="00434C08">
      <w:pPr>
        <w:spacing w:after="0" w:line="240" w:lineRule="atLeast"/>
        <w:ind w:firstLine="567"/>
        <w:jc w:val="both"/>
        <w:rPr>
          <w:rFonts w:ascii="Times New Roman" w:eastAsia="Calibri" w:hAnsi="Times New Roman" w:cs="Times New Roman"/>
          <w:b/>
          <w:color w:val="000000" w:themeColor="text1"/>
          <w:kern w:val="3"/>
          <w:sz w:val="28"/>
          <w:szCs w:val="28"/>
          <w:shd w:val="clear" w:color="auto" w:fill="FFFFFF"/>
          <w:lang w:eastAsia="ja-JP" w:bidi="fa-IR"/>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997D5F">
        <w:rPr>
          <w:rFonts w:ascii="Times New Roman" w:eastAsia="Calibri" w:hAnsi="Times New Roman" w:cs="Times New Roman"/>
          <w:b/>
          <w:i/>
          <w:color w:val="000000" w:themeColor="text1"/>
          <w:kern w:val="3"/>
          <w:sz w:val="28"/>
          <w:szCs w:val="28"/>
          <w:shd w:val="clear" w:color="auto" w:fill="FFFFFF"/>
          <w:lang w:eastAsia="ja-JP" w:bidi="fa-IR"/>
        </w:rPr>
        <w:t>1)</w:t>
      </w:r>
      <w:r w:rsidRPr="00997D5F">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997D5F">
        <w:rPr>
          <w:rFonts w:ascii="Times New Roman" w:hAnsi="Times New Roman"/>
          <w:b/>
          <w:i/>
          <w:color w:val="000000" w:themeColor="text1"/>
          <w:sz w:val="28"/>
          <w:szCs w:val="28"/>
          <w:shd w:val="clear" w:color="auto" w:fill="FFFFFF"/>
        </w:rPr>
        <w:t>проект рішення Київської міської ради</w:t>
      </w:r>
      <w:r w:rsidRPr="00997D5F">
        <w:rPr>
          <w:rFonts w:ascii="Times New Roman" w:hAnsi="Times New Roman"/>
          <w:i/>
          <w:color w:val="000000" w:themeColor="text1"/>
          <w:sz w:val="28"/>
          <w:szCs w:val="28"/>
          <w:shd w:val="clear" w:color="auto" w:fill="FFFFFF"/>
        </w:rPr>
        <w:t xml:space="preserve"> «Про надання статусу парку земельній ділянці орієнтовною площею 9,8 га, що розташована в історичній місцевості – на Замковій горі в Подільському районі міста Києва» </w:t>
      </w:r>
      <w:r w:rsidRPr="00997D5F">
        <w:rPr>
          <w:rFonts w:ascii="Times New Roman" w:hAnsi="Times New Roman"/>
          <w:b/>
          <w:i/>
          <w:color w:val="000000" w:themeColor="text1"/>
          <w:sz w:val="28"/>
          <w:szCs w:val="28"/>
          <w:shd w:val="clear" w:color="auto" w:fill="FFFFFF"/>
        </w:rPr>
        <w:t>підтримати.</w:t>
      </w:r>
    </w:p>
    <w:p w:rsidR="00434C08" w:rsidRPr="00997D5F" w:rsidRDefault="00434C08" w:rsidP="00434C08">
      <w:pPr>
        <w:pStyle w:val="a3"/>
        <w:numPr>
          <w:ilvl w:val="0"/>
          <w:numId w:val="13"/>
        </w:numPr>
        <w:spacing w:after="0" w:line="240" w:lineRule="atLeast"/>
        <w:jc w:val="both"/>
        <w:rPr>
          <w:rFonts w:ascii="Times New Roman" w:hAnsi="Times New Roman"/>
          <w:i/>
          <w:color w:val="000000" w:themeColor="text1"/>
          <w:sz w:val="28"/>
          <w:szCs w:val="28"/>
          <w:shd w:val="clear" w:color="auto" w:fill="FFFFFF"/>
        </w:rPr>
      </w:pPr>
      <w:r w:rsidRPr="00997D5F">
        <w:rPr>
          <w:rFonts w:ascii="Times New Roman" w:hAnsi="Times New Roman"/>
          <w:i/>
          <w:color w:val="000000" w:themeColor="text1"/>
          <w:sz w:val="28"/>
          <w:szCs w:val="28"/>
          <w:shd w:val="clear" w:color="auto" w:fill="FFFFFF"/>
        </w:rPr>
        <w:t xml:space="preserve">рекомендувати </w:t>
      </w:r>
      <w:r w:rsidRPr="00997D5F">
        <w:rPr>
          <w:rFonts w:ascii="Times New Roman" w:eastAsia="SimSun" w:hAnsi="Times New Roman" w:cs="Times New Roman"/>
          <w:i/>
          <w:color w:val="000000" w:themeColor="text1"/>
          <w:kern w:val="3"/>
          <w:sz w:val="28"/>
          <w:szCs w:val="28"/>
          <w:lang w:eastAsia="zh-CN" w:bidi="hi-IN"/>
        </w:rPr>
        <w:t>суб’єкту подання опрацювати питання щодо:</w:t>
      </w:r>
    </w:p>
    <w:p w:rsidR="00434C08" w:rsidRPr="00997D5F" w:rsidRDefault="00434C08" w:rsidP="00434C08">
      <w:pPr>
        <w:pStyle w:val="a3"/>
        <w:numPr>
          <w:ilvl w:val="0"/>
          <w:numId w:val="2"/>
        </w:numPr>
        <w:spacing w:after="0" w:line="240" w:lineRule="atLeast"/>
        <w:ind w:left="0" w:firstLine="567"/>
        <w:jc w:val="both"/>
        <w:rPr>
          <w:rFonts w:ascii="Times New Roman" w:eastAsia="SimSun" w:hAnsi="Times New Roman" w:cs="Times New Roman"/>
          <w:i/>
          <w:color w:val="000000" w:themeColor="text1"/>
          <w:kern w:val="3"/>
          <w:sz w:val="28"/>
          <w:szCs w:val="28"/>
          <w:lang w:eastAsia="zh-CN" w:bidi="hi-IN"/>
        </w:rPr>
      </w:pPr>
      <w:r w:rsidRPr="00997D5F">
        <w:rPr>
          <w:rFonts w:ascii="Times New Roman" w:eastAsia="SimSun" w:hAnsi="Times New Roman" w:cs="Times New Roman"/>
          <w:i/>
          <w:color w:val="000000" w:themeColor="text1"/>
          <w:kern w:val="3"/>
          <w:sz w:val="28"/>
          <w:szCs w:val="28"/>
          <w:lang w:eastAsia="zh-CN" w:bidi="hi-IN"/>
        </w:rPr>
        <w:t xml:space="preserve"> уточнення меж зазначеної земельної ділянки з постійною комісією Київської міської ради з питань містобудування, архітектури та землекористування;</w:t>
      </w:r>
    </w:p>
    <w:p w:rsidR="00434C08" w:rsidRPr="00997D5F" w:rsidRDefault="00434C08" w:rsidP="00434C08">
      <w:pPr>
        <w:pStyle w:val="a3"/>
        <w:numPr>
          <w:ilvl w:val="0"/>
          <w:numId w:val="2"/>
        </w:numPr>
        <w:suppressAutoHyphens/>
        <w:snapToGrid w:val="0"/>
        <w:spacing w:after="0" w:line="240" w:lineRule="auto"/>
        <w:ind w:left="0" w:firstLine="567"/>
        <w:jc w:val="both"/>
        <w:rPr>
          <w:rFonts w:ascii="Times New Roman" w:eastAsia="Times New Roman" w:hAnsi="Times New Roman" w:cs="Times New Roman"/>
          <w:i/>
          <w:color w:val="000000" w:themeColor="text1"/>
          <w:kern w:val="2"/>
          <w:sz w:val="28"/>
          <w:szCs w:val="28"/>
          <w:lang w:eastAsia="zh-CN"/>
        </w:rPr>
      </w:pPr>
      <w:r w:rsidRPr="00997D5F">
        <w:rPr>
          <w:rFonts w:ascii="Times New Roman" w:eastAsia="SimSun" w:hAnsi="Times New Roman" w:cs="Times New Roman"/>
          <w:i/>
          <w:color w:val="000000" w:themeColor="text1"/>
          <w:kern w:val="3"/>
          <w:sz w:val="28"/>
          <w:szCs w:val="28"/>
          <w:lang w:eastAsia="zh-CN" w:bidi="hi-IN"/>
        </w:rPr>
        <w:t xml:space="preserve">розробки пам’ятко-охоронної наукової документації на зазначену земельну ділянку з </w:t>
      </w:r>
      <w:r w:rsidRPr="00997D5F">
        <w:rPr>
          <w:rFonts w:ascii="Times New Roman" w:eastAsia="Times New Roman" w:hAnsi="Times New Roman" w:cs="Times New Roman"/>
          <w:i/>
          <w:color w:val="000000" w:themeColor="text1"/>
          <w:kern w:val="2"/>
          <w:sz w:val="28"/>
          <w:szCs w:val="28"/>
          <w:lang w:eastAsia="zh-CN"/>
        </w:rPr>
        <w:t>Київським науково-методичним центром по охороні, реставрації та використанню пам'яток історії, культури і заповідних територій.</w:t>
      </w:r>
    </w:p>
    <w:p w:rsidR="00434C08" w:rsidRPr="00997D5F" w:rsidRDefault="00434C08" w:rsidP="00434C08">
      <w:pPr>
        <w:widowControl w:val="0"/>
        <w:suppressAutoHyphens/>
        <w:autoSpaceDN w:val="0"/>
        <w:spacing w:after="0" w:line="240" w:lineRule="atLeast"/>
        <w:jc w:val="both"/>
        <w:textAlignment w:val="baseline"/>
        <w:rPr>
          <w:rFonts w:ascii="Calibri" w:eastAsia="Calibri" w:hAnsi="Calibri" w:cs="Times New Roman"/>
          <w:i/>
          <w:color w:val="000000" w:themeColor="text1"/>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2.1.</w:t>
      </w:r>
    </w:p>
    <w:p w:rsidR="00434C08" w:rsidRPr="00997D5F" w:rsidRDefault="00434C08" w:rsidP="00434C08">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color w:val="000000" w:themeColor="text1"/>
          <w:sz w:val="28"/>
          <w:szCs w:val="28"/>
          <w:shd w:val="clear" w:color="auto" w:fill="FFFFFF"/>
        </w:rPr>
        <w:t>звернення депутата Київської міської ради Березницької Л.І. на адресу Комісії з проханням розглянути на найближчому засіданні Комісії проект рішення Київської міської ради «Про надання статусу парку земельній ділянці орієнтовною площею 9,8 га, що розташована в історичній місцевості – на Замковій горі в Подільському районі міста Києва».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rPr>
      </w:pPr>
      <w:r w:rsidRPr="00997D5F">
        <w:rPr>
          <w:rFonts w:ascii="Times New Roman" w:hAnsi="Times New Roman"/>
          <w:color w:val="000000" w:themeColor="text1"/>
          <w:sz w:val="28"/>
          <w:szCs w:val="28"/>
          <w:shd w:val="clear" w:color="auto" w:fill="FFFFFF"/>
        </w:rPr>
        <w:t xml:space="preserve">Враховуючи прийняте комісією рішення з питання № 2, запропонувала </w:t>
      </w:r>
      <w:r w:rsidRPr="00997D5F">
        <w:rPr>
          <w:rFonts w:ascii="Times New Roman" w:eastAsia="Calibri" w:hAnsi="Times New Roman" w:cs="Times New Roman"/>
          <w:color w:val="000000" w:themeColor="text1"/>
          <w:kern w:val="3"/>
          <w:sz w:val="28"/>
          <w:szCs w:val="28"/>
          <w:shd w:val="clear" w:color="auto" w:fill="FFFFFF"/>
          <w:lang w:eastAsia="ja-JP" w:bidi="fa-IR"/>
        </w:rPr>
        <w:t xml:space="preserve">зазначене звернення взяти до відома. </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- 4, «проти» - 0, «утримались» - 0.</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i/>
          <w:color w:val="000000" w:themeColor="text1"/>
          <w:sz w:val="28"/>
          <w:szCs w:val="28"/>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hAnsi="Times New Roman"/>
          <w:color w:val="000000" w:themeColor="text1"/>
          <w:sz w:val="28"/>
          <w:szCs w:val="28"/>
          <w:shd w:val="clear" w:color="auto" w:fill="FFFFFF"/>
        </w:rPr>
        <w:t xml:space="preserve"> </w:t>
      </w:r>
      <w:r w:rsidRPr="00997D5F">
        <w:rPr>
          <w:rFonts w:ascii="Times New Roman" w:eastAsia="Calibri" w:hAnsi="Times New Roman" w:cs="Times New Roman"/>
          <w:i/>
          <w:color w:val="000000" w:themeColor="text1"/>
          <w:kern w:val="3"/>
          <w:sz w:val="28"/>
          <w:szCs w:val="28"/>
          <w:shd w:val="clear" w:color="auto" w:fill="FFFFFF"/>
          <w:lang w:eastAsia="ja-JP" w:bidi="fa-IR"/>
        </w:rPr>
        <w:t>зазначене звернення взяти до відома.</w:t>
      </w:r>
    </w:p>
    <w:p w:rsidR="00434C08" w:rsidRPr="00997D5F" w:rsidRDefault="00434C08" w:rsidP="00434C08">
      <w:pPr>
        <w:widowControl w:val="0"/>
        <w:suppressAutoHyphens/>
        <w:autoSpaceDN w:val="0"/>
        <w:spacing w:after="0" w:line="240" w:lineRule="atLeast"/>
        <w:jc w:val="both"/>
        <w:textAlignment w:val="baseline"/>
        <w:rPr>
          <w:rFonts w:ascii="Calibri" w:eastAsia="Calibri" w:hAnsi="Calibri" w:cs="Times New Roman"/>
          <w:i/>
          <w:color w:val="000000" w:themeColor="text1"/>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3.</w:t>
      </w:r>
    </w:p>
    <w:p w:rsidR="00434C08" w:rsidRPr="00997D5F" w:rsidRDefault="00434C08" w:rsidP="00434C08">
      <w:pPr>
        <w:spacing w:after="0" w:line="240" w:lineRule="atLeast"/>
        <w:ind w:firstLine="567"/>
        <w:jc w:val="both"/>
        <w:rPr>
          <w:rFonts w:ascii="Times New Roman" w:hAnsi="Times New Roman"/>
          <w:b/>
          <w:i/>
          <w:color w:val="000000" w:themeColor="text1"/>
          <w:sz w:val="28"/>
          <w:szCs w:val="28"/>
          <w:shd w:val="clear" w:color="auto" w:fill="FFFFFF"/>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b/>
          <w:color w:val="000000" w:themeColor="text1"/>
          <w:sz w:val="28"/>
          <w:szCs w:val="28"/>
          <w:shd w:val="clear" w:color="auto" w:fill="FFFFFF"/>
        </w:rPr>
        <w:t>проект рішення Київської міської ради</w:t>
      </w:r>
      <w:r w:rsidRPr="00997D5F">
        <w:rPr>
          <w:rFonts w:ascii="Times New Roman" w:hAnsi="Times New Roman"/>
          <w:color w:val="000000" w:themeColor="text1"/>
          <w:sz w:val="28"/>
          <w:szCs w:val="28"/>
          <w:shd w:val="clear" w:color="auto" w:fill="FFFFFF"/>
        </w:rPr>
        <w:t xml:space="preserve"> «Про уточнення назв вулиць та провулків у місті Києві»</w:t>
      </w:r>
      <w:r w:rsidRPr="00997D5F">
        <w:rPr>
          <w:rFonts w:ascii="Times New Roman" w:hAnsi="Times New Roman"/>
          <w:i/>
          <w:color w:val="000000" w:themeColor="text1"/>
          <w:sz w:val="24"/>
          <w:szCs w:val="24"/>
          <w:shd w:val="clear" w:color="auto" w:fill="FFFFFF"/>
        </w:rPr>
        <w:t xml:space="preserve"> </w:t>
      </w:r>
      <w:r w:rsidRPr="00997D5F">
        <w:rPr>
          <w:rFonts w:ascii="Times New Roman" w:hAnsi="Times New Roman"/>
          <w:i/>
          <w:color w:val="000000" w:themeColor="text1"/>
          <w:sz w:val="28"/>
          <w:szCs w:val="28"/>
          <w:shd w:val="clear" w:color="auto" w:fill="FFFFFF"/>
        </w:rPr>
        <w:t>(провулок Овражний на  провулок Яровий, провулок Микильський на провулок Микільський та ін.; всього 9 уточнень).</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Виступили: Шибанов Я.М.</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 xml:space="preserve">Зазначено, що даним проектом рішення назви 9-ти </w:t>
      </w:r>
      <w:r w:rsidRPr="00997D5F">
        <w:rPr>
          <w:rFonts w:ascii="Times New Roman" w:hAnsi="Times New Roman"/>
          <w:color w:val="000000" w:themeColor="text1"/>
          <w:sz w:val="28"/>
          <w:szCs w:val="28"/>
          <w:shd w:val="clear" w:color="auto" w:fill="FFFFFF"/>
        </w:rPr>
        <w:t>вулиць та провулків приводяться у відповідність до українського правопису. В матеріалах до проекту рішення додано довідку Інституту української мови НАН України.</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«проти» - 0, «утримались» - 0.</w:t>
      </w:r>
      <w:r w:rsidRPr="00997D5F">
        <w:rPr>
          <w:rFonts w:ascii="Times New Roman" w:eastAsia="Calibri" w:hAnsi="Times New Roman" w:cs="Times New Roman"/>
          <w:bCs/>
          <w:color w:val="000000" w:themeColor="text1"/>
          <w:kern w:val="3"/>
          <w:sz w:val="28"/>
          <w:szCs w:val="28"/>
          <w:lang w:eastAsia="ja-JP" w:bidi="fa-IR"/>
        </w:rPr>
        <w:t xml:space="preserve"> </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i/>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997D5F">
        <w:rPr>
          <w:rFonts w:ascii="Times New Roman" w:hAnsi="Times New Roman"/>
          <w:b/>
          <w:i/>
          <w:color w:val="000000" w:themeColor="text1"/>
          <w:sz w:val="28"/>
          <w:szCs w:val="28"/>
          <w:shd w:val="clear" w:color="auto" w:fill="FFFFFF"/>
        </w:rPr>
        <w:t>проект рішення Київської міської ради</w:t>
      </w:r>
      <w:r w:rsidRPr="00997D5F">
        <w:rPr>
          <w:rFonts w:ascii="Times New Roman" w:hAnsi="Times New Roman"/>
          <w:i/>
          <w:color w:val="000000" w:themeColor="text1"/>
          <w:sz w:val="28"/>
          <w:szCs w:val="28"/>
          <w:shd w:val="clear" w:color="auto" w:fill="FFFFFF"/>
        </w:rPr>
        <w:t xml:space="preserve"> «Про уточнення назв вулиць та провулків у місті Києві» </w:t>
      </w:r>
      <w:r w:rsidRPr="00997D5F">
        <w:rPr>
          <w:rFonts w:ascii="Times New Roman" w:hAnsi="Times New Roman"/>
          <w:b/>
          <w:i/>
          <w:color w:val="000000" w:themeColor="text1"/>
          <w:sz w:val="28"/>
          <w:szCs w:val="28"/>
          <w:shd w:val="clear" w:color="auto" w:fill="FFFFFF"/>
        </w:rPr>
        <w:t>підтримати.</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4.</w:t>
      </w:r>
    </w:p>
    <w:p w:rsidR="00434C08" w:rsidRPr="00997D5F" w:rsidRDefault="00434C08" w:rsidP="00434C08">
      <w:pPr>
        <w:spacing w:after="0" w:line="240" w:lineRule="atLeast"/>
        <w:ind w:firstLine="567"/>
        <w:jc w:val="both"/>
        <w:rPr>
          <w:rFonts w:ascii="Times New Roman" w:eastAsia="SimSun" w:hAnsi="Times New Roman" w:cs="Times New Roman"/>
          <w:i/>
          <w:color w:val="000000" w:themeColor="text1"/>
          <w:kern w:val="2"/>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b/>
          <w:color w:val="000000" w:themeColor="text1"/>
          <w:sz w:val="28"/>
          <w:szCs w:val="28"/>
          <w:shd w:val="clear" w:color="auto" w:fill="FFFFFF"/>
        </w:rPr>
        <w:t>проект рішення Київської міської ради</w:t>
      </w:r>
      <w:r w:rsidRPr="00997D5F">
        <w:rPr>
          <w:rFonts w:ascii="Times New Roman" w:hAnsi="Times New Roman"/>
          <w:color w:val="000000" w:themeColor="text1"/>
          <w:sz w:val="28"/>
          <w:szCs w:val="28"/>
          <w:shd w:val="clear" w:color="auto" w:fill="FFFFFF"/>
        </w:rPr>
        <w:t xml:space="preserve"> «Про повернення історичної назви вулиці у Печерському районі міста Києва»</w:t>
      </w:r>
      <w:r w:rsidRPr="00997D5F">
        <w:rPr>
          <w:color w:val="000000" w:themeColor="text1"/>
        </w:rPr>
        <w:t xml:space="preserve"> </w:t>
      </w:r>
      <w:r w:rsidRPr="00997D5F">
        <w:rPr>
          <w:rFonts w:ascii="Times New Roman" w:hAnsi="Times New Roman"/>
          <w:i/>
          <w:color w:val="000000" w:themeColor="text1"/>
          <w:sz w:val="28"/>
          <w:szCs w:val="28"/>
          <w:shd w:val="clear" w:color="auto" w:fill="FFFFFF"/>
        </w:rPr>
        <w:t>(вулиці Сєдовців повернути історичну назву – Омелютинська)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Виступили: Шибанов Я.М.</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Зазначено, що вказаним проектом рішення, вулиці повертається її історична назва – Омелютинська. Вказана вулиця виникла в другій половині ХІХ століття, а її назва походила від прізвища домовласника Омелютина.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«проти» - 0, «утримались» - 0.</w:t>
      </w:r>
      <w:r w:rsidRPr="00997D5F">
        <w:rPr>
          <w:rFonts w:ascii="Times New Roman" w:eastAsia="Calibri" w:hAnsi="Times New Roman" w:cs="Times New Roman"/>
          <w:bCs/>
          <w:color w:val="000000" w:themeColor="text1"/>
          <w:kern w:val="3"/>
          <w:sz w:val="28"/>
          <w:szCs w:val="28"/>
          <w:lang w:eastAsia="ja-JP" w:bidi="fa-IR"/>
        </w:rPr>
        <w:t xml:space="preserve"> </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themeColor="text1"/>
          <w:sz w:val="28"/>
          <w:szCs w:val="28"/>
        </w:rPr>
      </w:pPr>
      <w:r w:rsidRPr="00997D5F">
        <w:rPr>
          <w:rFonts w:ascii="Times New Roman" w:eastAsia="Calibri" w:hAnsi="Times New Roman" w:cs="Times New Roman"/>
          <w:b/>
          <w:color w:val="000000" w:themeColor="text1"/>
          <w:sz w:val="28"/>
          <w:szCs w:val="28"/>
        </w:rPr>
        <w:t>Ухвалили:</w:t>
      </w:r>
      <w:r w:rsidRPr="00997D5F">
        <w:rPr>
          <w:rFonts w:ascii="Times New Roman" w:hAnsi="Times New Roman"/>
          <w:b/>
          <w:color w:val="000000" w:themeColor="text1"/>
          <w:sz w:val="28"/>
          <w:szCs w:val="28"/>
          <w:shd w:val="clear" w:color="auto" w:fill="FFFFFF"/>
        </w:rPr>
        <w:t xml:space="preserve"> </w:t>
      </w:r>
      <w:r w:rsidRPr="00997D5F">
        <w:rPr>
          <w:rFonts w:ascii="Times New Roman" w:hAnsi="Times New Roman"/>
          <w:b/>
          <w:i/>
          <w:color w:val="000000" w:themeColor="text1"/>
          <w:sz w:val="28"/>
          <w:szCs w:val="28"/>
          <w:shd w:val="clear" w:color="auto" w:fill="FFFFFF"/>
        </w:rPr>
        <w:t>проект рішення Київської міської ради</w:t>
      </w:r>
      <w:r w:rsidRPr="00997D5F">
        <w:rPr>
          <w:rFonts w:ascii="Times New Roman" w:hAnsi="Times New Roman"/>
          <w:i/>
          <w:color w:val="000000" w:themeColor="text1"/>
          <w:sz w:val="28"/>
          <w:szCs w:val="28"/>
          <w:shd w:val="clear" w:color="auto" w:fill="FFFFFF"/>
        </w:rPr>
        <w:t xml:space="preserve"> «Про повернення історичної назви вулиці у Печерському районі міста Києва» </w:t>
      </w:r>
      <w:r w:rsidRPr="00997D5F">
        <w:rPr>
          <w:rFonts w:ascii="Times New Roman" w:hAnsi="Times New Roman"/>
          <w:b/>
          <w:i/>
          <w:color w:val="000000" w:themeColor="text1"/>
          <w:sz w:val="28"/>
          <w:szCs w:val="28"/>
          <w:shd w:val="clear" w:color="auto" w:fill="FFFFFF"/>
        </w:rPr>
        <w:t>підтримати.</w:t>
      </w:r>
    </w:p>
    <w:p w:rsidR="00434C08" w:rsidRPr="00997D5F" w:rsidRDefault="00434C08" w:rsidP="00434C08">
      <w:pPr>
        <w:widowControl w:val="0"/>
        <w:suppressAutoHyphens/>
        <w:autoSpaceDN w:val="0"/>
        <w:spacing w:after="0" w:line="240" w:lineRule="atLeast"/>
        <w:jc w:val="both"/>
        <w:textAlignment w:val="baseline"/>
        <w:rPr>
          <w:rFonts w:ascii="Calibri" w:eastAsia="Calibri" w:hAnsi="Calibri" w:cs="Times New Roman"/>
          <w:i/>
          <w:color w:val="000000" w:themeColor="text1"/>
          <w:sz w:val="28"/>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lastRenderedPageBreak/>
        <w:t>По питанню № 5.</w:t>
      </w:r>
    </w:p>
    <w:p w:rsidR="00434C08" w:rsidRPr="00997D5F" w:rsidRDefault="00434C08" w:rsidP="00434C08">
      <w:pPr>
        <w:spacing w:after="0" w:line="240" w:lineRule="atLeast"/>
        <w:ind w:firstLine="567"/>
        <w:jc w:val="both"/>
        <w:rPr>
          <w:rFonts w:ascii="Times New Roman" w:eastAsia="SimSun" w:hAnsi="Times New Roman" w:cs="Times New Roman"/>
          <w:i/>
          <w:color w:val="000000" w:themeColor="text1"/>
          <w:kern w:val="2"/>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Pr="00997D5F">
        <w:rPr>
          <w:rFonts w:ascii="Times New Roman" w:eastAsia="SimSun" w:hAnsi="Times New Roman" w:cs="Times New Roman"/>
          <w:color w:val="000000" w:themeColor="text1"/>
          <w:kern w:val="3"/>
          <w:sz w:val="28"/>
          <w:szCs w:val="28"/>
          <w:lang w:eastAsia="zh-CN" w:bidi="hi-IN"/>
        </w:rPr>
        <w:t xml:space="preserve"> «Про перейменування вулиці у місті Києві» </w:t>
      </w:r>
      <w:r w:rsidRPr="00997D5F">
        <w:rPr>
          <w:rFonts w:ascii="Times New Roman" w:eastAsia="SimSun" w:hAnsi="Times New Roman" w:cs="Times New Roman"/>
          <w:i/>
          <w:color w:val="000000" w:themeColor="text1"/>
          <w:kern w:val="3"/>
          <w:sz w:val="28"/>
          <w:szCs w:val="28"/>
          <w:lang w:eastAsia="zh-CN" w:bidi="hi-IN"/>
        </w:rPr>
        <w:t>(вулиці Ванди Василевської на вулицю Богдана Гаврилишина).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SimSun" w:hAnsi="Times New Roman" w:cs="Times New Roman"/>
          <w:b/>
          <w:color w:val="000000" w:themeColor="text1"/>
          <w:kern w:val="3"/>
          <w:sz w:val="28"/>
          <w:szCs w:val="28"/>
          <w:lang w:eastAsia="zh-CN" w:bidi="hi-IN"/>
        </w:rPr>
        <w:t xml:space="preserve">Виступили: </w:t>
      </w:r>
      <w:r w:rsidRPr="00997D5F">
        <w:rPr>
          <w:rFonts w:ascii="Times New Roman" w:eastAsia="Andale Sans UI" w:hAnsi="Times New Roman" w:cs="Tahoma"/>
          <w:b/>
          <w:color w:val="000000" w:themeColor="text1"/>
          <w:kern w:val="3"/>
          <w:sz w:val="28"/>
          <w:szCs w:val="28"/>
          <w:lang w:eastAsia="ja-JP" w:bidi="fa-IR"/>
        </w:rPr>
        <w:t>Шибанов Я. М., Муха В.В.</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Зазначено, що вказана вулиця перейменовується у відповідності до вимог законодавства про декомунізацію, та з метою вшанування пам’яті видатного українського, канадського та швейцарського економіста, громадського діяча, мецената Богдана Гаврилишина. Разом з тим, на сусідній вулиці розташовується Міжнародний інститут менеджменту, який створив Богдан Гаврилишин, а Благодійний Фонд Богдана Гаврилишина має намір здійснити благоустрій вказаної вулиці. Місцеві мешканці не заперечують проти такого перейменування.</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 «проти» - 0, «утримались» - 0.</w:t>
      </w:r>
      <w:r w:rsidRPr="00997D5F">
        <w:rPr>
          <w:rFonts w:ascii="Times New Roman" w:eastAsia="Calibri" w:hAnsi="Times New Roman" w:cs="Times New Roman"/>
          <w:bCs/>
          <w:color w:val="000000" w:themeColor="text1"/>
          <w:kern w:val="3"/>
          <w:sz w:val="28"/>
          <w:szCs w:val="28"/>
          <w:lang w:eastAsia="ja-JP" w:bidi="fa-IR"/>
        </w:rPr>
        <w:t xml:space="preserve"> </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
          <w:i/>
          <w:color w:val="000000" w:themeColor="text1"/>
          <w:sz w:val="28"/>
          <w:szCs w:val="28"/>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997D5F">
        <w:rPr>
          <w:rFonts w:ascii="Times New Roman" w:eastAsia="SimSun" w:hAnsi="Times New Roman" w:cs="Times New Roman"/>
          <w:b/>
          <w:i/>
          <w:color w:val="000000" w:themeColor="text1"/>
          <w:kern w:val="3"/>
          <w:sz w:val="28"/>
          <w:szCs w:val="28"/>
          <w:lang w:eastAsia="zh-CN" w:bidi="hi-IN"/>
        </w:rPr>
        <w:t>проект рішення Київської міської ради</w:t>
      </w:r>
      <w:r w:rsidRPr="00997D5F">
        <w:rPr>
          <w:rFonts w:ascii="Times New Roman" w:eastAsia="SimSun" w:hAnsi="Times New Roman" w:cs="Times New Roman"/>
          <w:i/>
          <w:color w:val="000000" w:themeColor="text1"/>
          <w:kern w:val="3"/>
          <w:sz w:val="28"/>
          <w:szCs w:val="28"/>
          <w:lang w:eastAsia="zh-CN" w:bidi="hi-IN"/>
        </w:rPr>
        <w:t xml:space="preserve"> «Про перейменування вулиці у місті Києві» </w:t>
      </w:r>
      <w:r w:rsidRPr="00997D5F">
        <w:rPr>
          <w:rFonts w:ascii="Times New Roman" w:eastAsia="SimSun" w:hAnsi="Times New Roman" w:cs="Times New Roman"/>
          <w:b/>
          <w:i/>
          <w:color w:val="000000" w:themeColor="text1"/>
          <w:kern w:val="3"/>
          <w:sz w:val="28"/>
          <w:szCs w:val="28"/>
          <w:lang w:eastAsia="zh-CN" w:bidi="hi-IN"/>
        </w:rPr>
        <w:t>підтримати.</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6.</w:t>
      </w:r>
    </w:p>
    <w:p w:rsidR="00434C08" w:rsidRPr="00997D5F" w:rsidRDefault="00434C08" w:rsidP="00434C08">
      <w:pPr>
        <w:spacing w:after="0" w:line="240" w:lineRule="atLeast"/>
        <w:ind w:firstLine="567"/>
        <w:jc w:val="both"/>
        <w:rPr>
          <w:rFonts w:ascii="Times New Roman" w:hAnsi="Times New Roman"/>
          <w:b/>
          <w:i/>
          <w:color w:val="000000" w:themeColor="text1"/>
          <w:sz w:val="24"/>
          <w:szCs w:val="24"/>
          <w:shd w:val="clear" w:color="auto" w:fill="FFFFFF"/>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b/>
          <w:color w:val="000000" w:themeColor="text1"/>
          <w:sz w:val="28"/>
          <w:szCs w:val="28"/>
          <w:shd w:val="clear" w:color="auto" w:fill="FFFFFF"/>
        </w:rPr>
        <w:t>проект рішення Київської міської ради</w:t>
      </w:r>
      <w:r w:rsidRPr="00997D5F">
        <w:rPr>
          <w:rFonts w:ascii="Times New Roman" w:hAnsi="Times New Roman"/>
          <w:color w:val="000000" w:themeColor="text1"/>
          <w:sz w:val="28"/>
          <w:szCs w:val="28"/>
          <w:shd w:val="clear" w:color="auto" w:fill="FFFFFF"/>
        </w:rPr>
        <w:t xml:space="preserve"> «Про перейменування вулиці у Солом’янському районі міста Києва» </w:t>
      </w:r>
      <w:r w:rsidRPr="00997D5F">
        <w:rPr>
          <w:rFonts w:ascii="Times New Roman" w:hAnsi="Times New Roman"/>
          <w:i/>
          <w:color w:val="000000" w:themeColor="text1"/>
          <w:sz w:val="24"/>
          <w:szCs w:val="24"/>
          <w:shd w:val="clear" w:color="auto" w:fill="FFFFFF"/>
        </w:rPr>
        <w:t>(вулицю Виборзьку на вулицю сім’ї Бродських).</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Виступили: Шибанов Я. М., Поживанов О.М., Таранов А.В.</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Зазначено, що перейменування відбувається за пропозицією члена комісії з питань найменувань, історика, києвознавця М. Кальницького з метою вшанування пам’яті  родини Бродських – відомих українських підприємців, цукрових магнатів, меценатів і філантропів. Повідомлено, що нинішня назва вулиці «Виборзька» виникла на честь російського міста Виборг.</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Членами Комісії запропоновано зазначений проект рішення розглянути після внесення змін до положення про порядок перейменування об’єктив міського підпорядкування. Запропоновано рекомендувати суб’єкту подання повернути проект рішення на доопрацювання, комісії з питань найменувань повторно розглянути питання та знайти іншу вулицю для перейменування на честь сім’ї Бродських.</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«проти» - 0, «утримались» - 0.</w:t>
      </w:r>
      <w:r w:rsidRPr="00997D5F">
        <w:rPr>
          <w:rFonts w:ascii="Times New Roman" w:eastAsia="Calibri" w:hAnsi="Times New Roman" w:cs="Times New Roman"/>
          <w:bCs/>
          <w:color w:val="000000" w:themeColor="text1"/>
          <w:kern w:val="3"/>
          <w:sz w:val="28"/>
          <w:szCs w:val="28"/>
          <w:lang w:eastAsia="ja-JP" w:bidi="fa-IR"/>
        </w:rPr>
        <w:t xml:space="preserve"> </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i/>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 xml:space="preserve">: </w:t>
      </w:r>
      <w:r w:rsidRPr="00997D5F">
        <w:rPr>
          <w:rFonts w:ascii="Times New Roman" w:eastAsia="SimSun" w:hAnsi="Times New Roman" w:cs="Times New Roman"/>
          <w:i/>
          <w:color w:val="000000" w:themeColor="text1"/>
          <w:kern w:val="3"/>
          <w:sz w:val="28"/>
          <w:szCs w:val="28"/>
          <w:lang w:eastAsia="zh-CN" w:bidi="hi-IN"/>
        </w:rPr>
        <w:t xml:space="preserve">- рекомендувати </w:t>
      </w:r>
      <w:r w:rsidRPr="00997D5F">
        <w:rPr>
          <w:rFonts w:ascii="Times New Roman" w:eastAsia="Andale Sans UI" w:hAnsi="Times New Roman" w:cs="Tahoma"/>
          <w:i/>
          <w:color w:val="000000" w:themeColor="text1"/>
          <w:kern w:val="3"/>
          <w:sz w:val="28"/>
          <w:szCs w:val="28"/>
          <w:lang w:eastAsia="ja-JP" w:bidi="fa-IR"/>
        </w:rPr>
        <w:t>суб’єкту подання повернути зазначений проект рішення на доопрацювання;</w:t>
      </w:r>
    </w:p>
    <w:p w:rsidR="00434C08" w:rsidRPr="00997D5F" w:rsidRDefault="00434C08" w:rsidP="00434C08">
      <w:pPr>
        <w:pStyle w:val="a3"/>
        <w:widowControl w:val="0"/>
        <w:numPr>
          <w:ilvl w:val="0"/>
          <w:numId w:val="2"/>
        </w:numPr>
        <w:suppressAutoHyphens/>
        <w:autoSpaceDN w:val="0"/>
        <w:spacing w:after="0" w:line="240" w:lineRule="atLeast"/>
        <w:ind w:left="0" w:firstLine="567"/>
        <w:jc w:val="both"/>
        <w:textAlignment w:val="baseline"/>
        <w:rPr>
          <w:rFonts w:ascii="Times New Roman" w:eastAsia="Andale Sans UI" w:hAnsi="Times New Roman" w:cs="Tahoma"/>
          <w:i/>
          <w:color w:val="000000" w:themeColor="text1"/>
          <w:kern w:val="3"/>
          <w:sz w:val="28"/>
          <w:szCs w:val="28"/>
          <w:lang w:eastAsia="ja-JP" w:bidi="fa-IR"/>
        </w:rPr>
      </w:pPr>
      <w:r w:rsidRPr="00997D5F">
        <w:rPr>
          <w:rFonts w:ascii="Times New Roman" w:eastAsia="Andale Sans UI" w:hAnsi="Times New Roman" w:cs="Tahoma"/>
          <w:i/>
          <w:color w:val="000000" w:themeColor="text1"/>
          <w:kern w:val="3"/>
          <w:sz w:val="28"/>
          <w:szCs w:val="28"/>
          <w:lang w:eastAsia="ja-JP" w:bidi="fa-IR"/>
        </w:rPr>
        <w:t>комісії з питань найменувань повторно розглянути питання та підібрати іншу вулицю (можливо проектну) для перейменування (найменування) на честь сім’ї Бродських.</w:t>
      </w:r>
    </w:p>
    <w:p w:rsidR="00434C08" w:rsidRPr="00997D5F" w:rsidRDefault="00434C08" w:rsidP="00434C08">
      <w:pPr>
        <w:widowControl w:val="0"/>
        <w:suppressAutoHyphens/>
        <w:autoSpaceDN w:val="0"/>
        <w:spacing w:after="0" w:line="240" w:lineRule="atLeast"/>
        <w:jc w:val="both"/>
        <w:textAlignment w:val="baseline"/>
        <w:rPr>
          <w:rFonts w:ascii="Calibri" w:eastAsia="Calibri" w:hAnsi="Calibri" w:cs="Times New Roman"/>
          <w:i/>
          <w:color w:val="000000" w:themeColor="text1"/>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7.</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2"/>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b/>
          <w:color w:val="000000" w:themeColor="text1"/>
          <w:sz w:val="28"/>
          <w:szCs w:val="28"/>
          <w:shd w:val="clear" w:color="auto" w:fill="FFFFFF"/>
        </w:rPr>
        <w:t>проект рішення Київської міської ради</w:t>
      </w:r>
      <w:r w:rsidRPr="00997D5F">
        <w:rPr>
          <w:rFonts w:ascii="Times New Roman" w:hAnsi="Times New Roman"/>
          <w:color w:val="000000" w:themeColor="text1"/>
          <w:sz w:val="28"/>
          <w:szCs w:val="28"/>
          <w:shd w:val="clear" w:color="auto" w:fill="FFFFFF"/>
        </w:rPr>
        <w:t xml:space="preserve"> «Про передачу ТОВАРИСТВУ З ОБМЕЖЕНОЮ ВІДПОВІДАЛЬНІСТЮ «ЮНІСОН ГРУП» земельної ділянки для обслуговування та експлуатації адміністративного будинку на вул. Хорива, 1/2 (літера «Д») у Подільському районі м. Києва» (А-20978).</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Виступили: Мучник А.І., Єрмолаєв О.М.</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 xml:space="preserve">Під час обговорення Комісії надано інформацію про те, що </w:t>
      </w:r>
      <w:r w:rsidRPr="00997D5F">
        <w:rPr>
          <w:rFonts w:ascii="Times New Roman" w:hAnsi="Times New Roman"/>
          <w:color w:val="000000" w:themeColor="text1"/>
          <w:sz w:val="28"/>
          <w:szCs w:val="28"/>
          <w:shd w:val="clear" w:color="auto" w:fill="FFFFFF"/>
        </w:rPr>
        <w:t xml:space="preserve">ТОВАРИСТВО З ОБМЕЖЕНОЮ ВІДПОВІДАЛЬНІСТЮ «ЮНІСОН ГРУП» було власником адміністративного будинку на вул. Хорива, 1/2 (літера «Д») </w:t>
      </w:r>
      <w:r w:rsidRPr="00997D5F">
        <w:rPr>
          <w:rFonts w:ascii="Times New Roman" w:eastAsia="Andale Sans UI" w:hAnsi="Times New Roman" w:cs="Tahoma"/>
          <w:color w:val="000000" w:themeColor="text1"/>
          <w:kern w:val="3"/>
          <w:sz w:val="28"/>
          <w:szCs w:val="28"/>
          <w:lang w:eastAsia="ja-JP" w:bidi="fa-IR"/>
        </w:rPr>
        <w:t xml:space="preserve">до 2016 року. З </w:t>
      </w:r>
      <w:r w:rsidRPr="00997D5F">
        <w:rPr>
          <w:rFonts w:ascii="Times New Roman" w:eastAsia="Andale Sans UI" w:hAnsi="Times New Roman" w:cs="Tahoma"/>
          <w:color w:val="000000" w:themeColor="text1"/>
          <w:kern w:val="3"/>
          <w:sz w:val="28"/>
          <w:szCs w:val="28"/>
          <w:lang w:eastAsia="ja-JP" w:bidi="fa-IR"/>
        </w:rPr>
        <w:lastRenderedPageBreak/>
        <w:t>березня 2017 року власником є ТОВ «ОПТІМА БІЗНЕС КОМПАНІ».</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 xml:space="preserve">«за» - 3, «проти» - 0, «утримались» - 0. </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i/>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
          <w:color w:val="000000" w:themeColor="text1"/>
          <w:kern w:val="3"/>
          <w:sz w:val="28"/>
          <w:szCs w:val="28"/>
          <w:shd w:val="clear" w:color="auto" w:fill="FFFFFF"/>
          <w:lang w:eastAsia="ja-JP" w:bidi="fa-IR"/>
        </w:rPr>
        <w:t xml:space="preserve"> </w:t>
      </w:r>
      <w:r w:rsidRPr="00997D5F">
        <w:rPr>
          <w:rFonts w:ascii="Times New Roman" w:hAnsi="Times New Roman"/>
          <w:b/>
          <w:i/>
          <w:color w:val="000000" w:themeColor="text1"/>
          <w:sz w:val="28"/>
          <w:szCs w:val="28"/>
          <w:shd w:val="clear" w:color="auto" w:fill="FFFFFF"/>
        </w:rPr>
        <w:t>проект рішення Київської міської ради</w:t>
      </w:r>
      <w:r w:rsidRPr="00997D5F">
        <w:rPr>
          <w:rFonts w:ascii="Times New Roman" w:hAnsi="Times New Roman"/>
          <w:i/>
          <w:color w:val="000000" w:themeColor="text1"/>
          <w:sz w:val="28"/>
          <w:szCs w:val="28"/>
          <w:shd w:val="clear" w:color="auto" w:fill="FFFFFF"/>
        </w:rPr>
        <w:t xml:space="preserve"> «Про передачу ТОВАРИСТВУ З ОБМЕЖЕНОЮ ВІДПОВІДАЛЬНІСТЮ «ЮНІСОН ГРУП» земельної ділянки для обслуговування та експлуатації адміністративного будинку на вул. Хорива, 1/2 (літера «Д») у Подільському районі м. Києва» </w:t>
      </w:r>
      <w:r w:rsidRPr="00997D5F">
        <w:rPr>
          <w:rFonts w:ascii="Times New Roman" w:hAnsi="Times New Roman"/>
          <w:b/>
          <w:i/>
          <w:color w:val="000000" w:themeColor="text1"/>
          <w:sz w:val="28"/>
          <w:szCs w:val="28"/>
          <w:shd w:val="clear" w:color="auto" w:fill="FFFFFF"/>
        </w:rPr>
        <w:t>відхилити.</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8.</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2"/>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про депутатське звернення депутата Київської міської ради Богатова К.В. на адресу Комісії з проханням врахувати законні інтереси територіальної громади міста Києва (які виражені в результатах голосування на громадських слуханнях) та не підтримувати проект рішення Київради від 14.07.2017 №08/231-1620/ПР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997D5F">
        <w:rPr>
          <w:rFonts w:ascii="Times New Roman" w:eastAsia="Andale Sans UI" w:hAnsi="Times New Roman" w:cs="Tahoma"/>
          <w:b/>
          <w:color w:val="000000" w:themeColor="text1"/>
          <w:kern w:val="3"/>
          <w:sz w:val="28"/>
          <w:szCs w:val="28"/>
          <w:lang w:eastAsia="ja-JP" w:bidi="fa-IR"/>
        </w:rPr>
        <w:t>Виступили: Богатова С.В., Стеблинська О., Гудима Г.О., Ктиторчук О.А.</w:t>
      </w:r>
      <w:r w:rsidRPr="00997D5F">
        <w:rPr>
          <w:rFonts w:ascii="Times New Roman" w:eastAsia="SimSun" w:hAnsi="Times New Roman" w:cs="Times New Roman"/>
          <w:color w:val="000000" w:themeColor="text1"/>
          <w:kern w:val="3"/>
          <w:sz w:val="28"/>
          <w:szCs w:val="28"/>
          <w:lang w:eastAsia="zh-CN" w:bidi="hi-IN"/>
        </w:rPr>
        <w:t xml:space="preserve">, </w:t>
      </w:r>
      <w:r w:rsidRPr="00997D5F">
        <w:rPr>
          <w:rFonts w:ascii="Times New Roman" w:eastAsia="Andale Sans UI" w:hAnsi="Times New Roman" w:cs="Tahoma"/>
          <w:b/>
          <w:color w:val="000000" w:themeColor="text1"/>
          <w:kern w:val="3"/>
          <w:sz w:val="28"/>
          <w:szCs w:val="28"/>
          <w:lang w:eastAsia="ja-JP" w:bidi="fa-IR"/>
        </w:rPr>
        <w:t>Шуляк М.В., Муха В.В., Таранов А.В., Поживанов О.М.</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Богатов К.В</w:t>
      </w:r>
      <w:r w:rsidRPr="00997D5F">
        <w:rPr>
          <w:rFonts w:ascii="Times New Roman" w:eastAsia="SimSun" w:hAnsi="Times New Roman" w:cs="Times New Roman"/>
          <w:color w:val="000000" w:themeColor="text1"/>
          <w:kern w:val="3"/>
          <w:sz w:val="28"/>
          <w:szCs w:val="28"/>
          <w:lang w:eastAsia="zh-CN" w:bidi="hi-IN"/>
        </w:rPr>
        <w:t xml:space="preserve"> проінформував, що 08 жовтня 2017 року були проведені загальноміські громадські слухання мешканців міста Києва з питань щодо можливих напрямів використання приміщень будівлі кінотеатру «Братислава» (вул. О. Архипенка, 5) та прилеглої території, що належать до комунальної власності територіальної громади м. Києва. У голосуванні на громадських слухання взяло участь 155 мешканців міста Києва. За результатами слухань, було вирішено підтримати напрямок використання та функціонування будівлі кінотеатру «Братислава» як культурно-громадського простору з використанням обох кінозалів кінотеатру під кіноконцертну та театральну діяльність (139 осіб віддали свої голоси за підтримку вказаного напрямку).</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997D5F">
        <w:rPr>
          <w:rFonts w:ascii="Times New Roman" w:eastAsia="Calibri" w:hAnsi="Times New Roman" w:cs="Times New Roman"/>
          <w:b/>
          <w:bCs/>
          <w:color w:val="000000" w:themeColor="text1"/>
          <w:kern w:val="3"/>
          <w:sz w:val="28"/>
          <w:szCs w:val="28"/>
          <w:lang w:eastAsia="ja-JP" w:bidi="fa-IR"/>
        </w:rPr>
        <w:t>Муха В.В.</w:t>
      </w:r>
      <w:r w:rsidRPr="00997D5F">
        <w:rPr>
          <w:rFonts w:ascii="Times New Roman" w:eastAsia="Calibri" w:hAnsi="Times New Roman" w:cs="Times New Roman"/>
          <w:bCs/>
          <w:color w:val="000000" w:themeColor="text1"/>
          <w:kern w:val="3"/>
          <w:sz w:val="28"/>
          <w:szCs w:val="28"/>
          <w:lang w:eastAsia="ja-JP" w:bidi="fa-IR"/>
        </w:rPr>
        <w:t xml:space="preserve"> поставила на голосування пропозицію: </w:t>
      </w:r>
      <w:r w:rsidRPr="00997D5F">
        <w:rPr>
          <w:rFonts w:ascii="Times New Roman" w:eastAsia="SimSun" w:hAnsi="Times New Roman" w:cs="Times New Roman"/>
          <w:color w:val="000000" w:themeColor="text1"/>
          <w:kern w:val="3"/>
          <w:sz w:val="28"/>
          <w:szCs w:val="28"/>
          <w:lang w:eastAsia="zh-CN" w:bidi="hi-IN"/>
        </w:rPr>
        <w:t>депутатське звернення взяти до відома та врахувати його при повторному розгляді проекту рішення Київради від 14.07.2017 №08/231-1620/ПР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- 4, «проти» - 0, «утримались» - 0.</w:t>
      </w:r>
    </w:p>
    <w:p w:rsidR="00434C08" w:rsidRPr="00997D5F" w:rsidRDefault="00434C08" w:rsidP="00434C08">
      <w:pPr>
        <w:spacing w:after="0" w:line="240" w:lineRule="atLeast"/>
        <w:ind w:firstLine="567"/>
        <w:jc w:val="both"/>
        <w:rPr>
          <w:rFonts w:ascii="Times New Roman" w:eastAsia="SimSun" w:hAnsi="Times New Roman" w:cs="Times New Roman"/>
          <w:i/>
          <w:color w:val="000000" w:themeColor="text1"/>
          <w:kern w:val="2"/>
          <w:sz w:val="28"/>
          <w:szCs w:val="28"/>
          <w:lang w:eastAsia="zh-CN" w:bidi="hi-IN"/>
        </w:rPr>
      </w:pPr>
      <w:r w:rsidRPr="00997D5F">
        <w:rPr>
          <w:rFonts w:ascii="Times New Roman" w:eastAsia="Calibri" w:hAnsi="Times New Roman" w:cs="Times New Roman"/>
          <w:b/>
          <w:color w:val="000000" w:themeColor="text1"/>
          <w:sz w:val="28"/>
          <w:szCs w:val="28"/>
        </w:rPr>
        <w:t>Ухвалили:</w:t>
      </w:r>
      <w:r w:rsidRPr="00997D5F">
        <w:rPr>
          <w:rFonts w:ascii="Times New Roman" w:eastAsia="SimSun" w:hAnsi="Times New Roman" w:cs="Times New Roman"/>
          <w:color w:val="000000" w:themeColor="text1"/>
          <w:kern w:val="3"/>
          <w:sz w:val="28"/>
          <w:szCs w:val="28"/>
          <w:lang w:eastAsia="zh-CN" w:bidi="hi-IN"/>
        </w:rPr>
        <w:t xml:space="preserve"> </w:t>
      </w:r>
      <w:r w:rsidRPr="00997D5F">
        <w:rPr>
          <w:rFonts w:ascii="Times New Roman" w:eastAsia="SimSun" w:hAnsi="Times New Roman" w:cs="Times New Roman"/>
          <w:i/>
          <w:color w:val="000000" w:themeColor="text1"/>
          <w:kern w:val="3"/>
          <w:sz w:val="28"/>
          <w:szCs w:val="28"/>
          <w:lang w:eastAsia="zh-CN" w:bidi="hi-IN"/>
        </w:rPr>
        <w:t>депутатське звернення депутата Київської міської ради Богатова К.В. взяти до відома та врахувати при повторному розгляді проекту рішення Київради від 14.07.2017 №08/231-1620/ПР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w:t>
      </w:r>
    </w:p>
    <w:p w:rsidR="00434C08" w:rsidRPr="00997D5F" w:rsidRDefault="00434C08" w:rsidP="00434C08">
      <w:pPr>
        <w:widowControl w:val="0"/>
        <w:suppressAutoHyphens/>
        <w:autoSpaceDN w:val="0"/>
        <w:spacing w:after="0" w:line="240" w:lineRule="atLeast"/>
        <w:jc w:val="both"/>
        <w:textAlignment w:val="baseline"/>
        <w:rPr>
          <w:rFonts w:ascii="Times New Roman" w:eastAsia="Calibri" w:hAnsi="Times New Roman" w:cs="Times New Roman"/>
          <w:b/>
          <w:color w:val="000000" w:themeColor="text1"/>
          <w:sz w:val="28"/>
          <w:szCs w:val="28"/>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9, 9.1.</w:t>
      </w:r>
    </w:p>
    <w:p w:rsidR="00434C08" w:rsidRPr="00997D5F" w:rsidRDefault="00434C08" w:rsidP="00434C08">
      <w:pPr>
        <w:spacing w:after="0" w:line="240" w:lineRule="atLeast"/>
        <w:ind w:firstLine="567"/>
        <w:jc w:val="both"/>
        <w:rPr>
          <w:rFonts w:ascii="Times New Roman" w:hAnsi="Times New Roman"/>
          <w:color w:val="000000" w:themeColor="text1"/>
          <w:sz w:val="28"/>
          <w:szCs w:val="28"/>
          <w:shd w:val="clear" w:color="auto" w:fill="FFFFFF"/>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hAnsi="Times New Roman"/>
          <w:color w:val="000000" w:themeColor="text1"/>
          <w:sz w:val="28"/>
          <w:szCs w:val="28"/>
          <w:shd w:val="clear" w:color="auto" w:fill="FFFFFF"/>
        </w:rPr>
        <w:t>звернення Київського інституту музики ім. Р.М.Глієра на адресу Комісії з проханням погодити питання щодо:</w:t>
      </w:r>
    </w:p>
    <w:p w:rsidR="00434C08" w:rsidRPr="00997D5F" w:rsidRDefault="00434C08" w:rsidP="00434C08">
      <w:pPr>
        <w:spacing w:after="0" w:line="240" w:lineRule="atLeast"/>
        <w:ind w:firstLine="567"/>
        <w:jc w:val="both"/>
        <w:rPr>
          <w:rFonts w:ascii="Times New Roman" w:hAnsi="Times New Roman"/>
          <w:color w:val="000000" w:themeColor="text1"/>
          <w:sz w:val="28"/>
          <w:szCs w:val="28"/>
          <w:shd w:val="clear" w:color="auto" w:fill="FFFFFF"/>
        </w:rPr>
      </w:pPr>
      <w:r w:rsidRPr="00997D5F">
        <w:rPr>
          <w:rFonts w:ascii="Times New Roman" w:hAnsi="Times New Roman"/>
          <w:color w:val="000000" w:themeColor="text1"/>
          <w:sz w:val="28"/>
          <w:szCs w:val="28"/>
          <w:shd w:val="clear" w:color="auto" w:fill="FFFFFF"/>
        </w:rPr>
        <w:t>- збільшення штатної чисельності на 01.01.2018 року по КПКВ 2411130 на 18,75 штатні одиниці за рахунок загального фонду міського бюджету.</w:t>
      </w:r>
    </w:p>
    <w:p w:rsidR="00434C08" w:rsidRPr="00997D5F" w:rsidRDefault="00434C08" w:rsidP="00434C08">
      <w:pPr>
        <w:spacing w:after="0" w:line="240" w:lineRule="atLeast"/>
        <w:ind w:firstLine="567"/>
        <w:jc w:val="both"/>
        <w:rPr>
          <w:rFonts w:ascii="Times New Roman" w:eastAsia="SimSun" w:hAnsi="Times New Roman" w:cs="Times New Roman"/>
          <w:color w:val="000000" w:themeColor="text1"/>
          <w:kern w:val="2"/>
          <w:sz w:val="28"/>
          <w:szCs w:val="28"/>
          <w:lang w:eastAsia="zh-CN" w:bidi="hi-IN"/>
        </w:rPr>
      </w:pPr>
      <w:r w:rsidRPr="00997D5F">
        <w:rPr>
          <w:rFonts w:ascii="Times New Roman" w:hAnsi="Times New Roman"/>
          <w:color w:val="000000" w:themeColor="text1"/>
          <w:sz w:val="28"/>
          <w:szCs w:val="28"/>
          <w:shd w:val="clear" w:color="auto" w:fill="FFFFFF"/>
        </w:rPr>
        <w:lastRenderedPageBreak/>
        <w:t>- виведення поза штатної чисельності науково-педагогічних працівників на 01.01.2018 року по 2411130 на 2,25 штатні одиниці провідного концертмейстера та 11 штатних одиниць концертмейстера за рахунок загального фонду міського бюджету.</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 xml:space="preserve">Виступили: Злотник О.Й., Шуляк М.В., Муха В.В., Поживанов О.М. </w:t>
      </w:r>
      <w:r w:rsidRPr="00997D5F">
        <w:rPr>
          <w:rFonts w:ascii="Times New Roman" w:eastAsia="Andale Sans UI" w:hAnsi="Times New Roman" w:cs="Tahoma"/>
          <w:color w:val="000000" w:themeColor="text1"/>
          <w:kern w:val="3"/>
          <w:sz w:val="28"/>
          <w:szCs w:val="28"/>
          <w:lang w:eastAsia="ja-JP" w:bidi="fa-IR"/>
        </w:rPr>
        <w:t>Під час доповіді та обговорення, заявником було наголошено, що для здійснення навчального процесу навчальному закладу необхідно 92 штатні одиниці загального фонду міського бюджету. Зазначено, що інститут є лідером по кількості лауреатів міжнародних конкурсів; висловлено прохання підтримати.</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Членами комісії запропоновано Департаментом культури КМДА із  заявником опрацювати порушені питання. Департаменту культури, за результатами опрацювання, звернутися до Департаменту фінансів КМДА щодо вирішення питання по суті.</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- 4, «проти» - 0, «утримались» - 0.</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hAnsi="Times New Roman"/>
          <w:i/>
          <w:color w:val="000000" w:themeColor="text1"/>
          <w:sz w:val="28"/>
          <w:szCs w:val="28"/>
          <w:shd w:val="clear" w:color="auto" w:fill="FFFFFF"/>
        </w:rPr>
      </w:pPr>
      <w:r w:rsidRPr="00997D5F">
        <w:rPr>
          <w:rFonts w:ascii="Times New Roman" w:eastAsia="Calibri" w:hAnsi="Times New Roman" w:cs="Times New Roman"/>
          <w:b/>
          <w:bCs/>
          <w:color w:val="000000" w:themeColor="text1"/>
          <w:kern w:val="3"/>
          <w:sz w:val="28"/>
          <w:szCs w:val="28"/>
          <w:lang w:eastAsia="ja-JP" w:bidi="fa-IR"/>
        </w:rPr>
        <w:t>Ухвалили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hAnsi="Times New Roman"/>
          <w:color w:val="000000" w:themeColor="text1"/>
          <w:sz w:val="28"/>
          <w:szCs w:val="28"/>
          <w:shd w:val="clear" w:color="auto" w:fill="FFFFFF"/>
        </w:rPr>
        <w:t xml:space="preserve"> - </w:t>
      </w:r>
      <w:r w:rsidRPr="00997D5F">
        <w:rPr>
          <w:rFonts w:ascii="Times New Roman" w:hAnsi="Times New Roman"/>
          <w:i/>
          <w:color w:val="000000" w:themeColor="text1"/>
          <w:sz w:val="28"/>
          <w:szCs w:val="28"/>
          <w:shd w:val="clear" w:color="auto" w:fill="FFFFFF"/>
        </w:rPr>
        <w:t xml:space="preserve">доручити </w:t>
      </w:r>
      <w:r w:rsidRPr="00997D5F">
        <w:rPr>
          <w:rFonts w:ascii="Times New Roman" w:eastAsia="Calibri" w:hAnsi="Times New Roman" w:cs="Times New Roman"/>
          <w:i/>
          <w:color w:val="000000" w:themeColor="text1"/>
          <w:kern w:val="3"/>
          <w:sz w:val="28"/>
          <w:szCs w:val="28"/>
          <w:shd w:val="clear" w:color="auto" w:fill="FFFFFF"/>
          <w:lang w:eastAsia="ja-JP" w:bidi="fa-IR"/>
        </w:rPr>
        <w:t>Департаменту культури</w:t>
      </w:r>
      <w:r w:rsidRPr="00997D5F">
        <w:rPr>
          <w:rFonts w:ascii="Times New Roman" w:eastAsia="Times New Roman" w:hAnsi="Times New Roman" w:cs="Times New Roman"/>
          <w:i/>
          <w:color w:val="000000" w:themeColor="text1"/>
          <w:kern w:val="1"/>
          <w:sz w:val="28"/>
          <w:szCs w:val="20"/>
          <w:lang w:eastAsia="zh-CN"/>
        </w:rPr>
        <w:t xml:space="preserve"> виконавчого органу Київської міської ради (Київської міської державної адміністрації) </w:t>
      </w:r>
      <w:r w:rsidRPr="00997D5F">
        <w:rPr>
          <w:rFonts w:ascii="Times New Roman" w:eastAsia="Calibri" w:hAnsi="Times New Roman" w:cs="Times New Roman"/>
          <w:i/>
          <w:color w:val="000000" w:themeColor="text1"/>
          <w:kern w:val="3"/>
          <w:sz w:val="28"/>
          <w:szCs w:val="28"/>
          <w:shd w:val="clear" w:color="auto" w:fill="FFFFFF"/>
          <w:lang w:eastAsia="ja-JP" w:bidi="fa-IR"/>
        </w:rPr>
        <w:t xml:space="preserve">опрацювати зазначені звернення спільно з </w:t>
      </w:r>
      <w:r w:rsidRPr="00997D5F">
        <w:rPr>
          <w:rFonts w:ascii="Times New Roman" w:hAnsi="Times New Roman"/>
          <w:i/>
          <w:color w:val="000000" w:themeColor="text1"/>
          <w:sz w:val="28"/>
          <w:szCs w:val="28"/>
          <w:shd w:val="clear" w:color="auto" w:fill="FFFFFF"/>
        </w:rPr>
        <w:t>Київським інститутом музики ім. Р.М. Глієра з метою вирішення питань щодо штатної чисельності по суті. Проінформувати Комісію за результатами розгляду.</w:t>
      </w:r>
    </w:p>
    <w:p w:rsidR="00434C08" w:rsidRPr="00997D5F" w:rsidRDefault="00434C08" w:rsidP="00434C08">
      <w:pPr>
        <w:pStyle w:val="a3"/>
        <w:widowControl w:val="0"/>
        <w:numPr>
          <w:ilvl w:val="0"/>
          <w:numId w:val="2"/>
        </w:numPr>
        <w:suppressAutoHyphens/>
        <w:autoSpaceDN w:val="0"/>
        <w:spacing w:after="0" w:line="240" w:lineRule="atLeast"/>
        <w:ind w:left="0" w:firstLine="567"/>
        <w:jc w:val="both"/>
        <w:textAlignment w:val="baseline"/>
        <w:rPr>
          <w:rFonts w:ascii="Times New Roman" w:eastAsia="Calibri" w:hAnsi="Times New Roman" w:cs="Times New Roman"/>
          <w:i/>
          <w:color w:val="000000" w:themeColor="text1"/>
          <w:kern w:val="3"/>
          <w:sz w:val="28"/>
          <w:szCs w:val="28"/>
          <w:shd w:val="clear" w:color="auto" w:fill="FFFFFF"/>
          <w:lang w:eastAsia="ja-JP" w:bidi="fa-IR"/>
        </w:rPr>
      </w:pPr>
      <w:r w:rsidRPr="00997D5F">
        <w:rPr>
          <w:rFonts w:ascii="Times New Roman" w:eastAsia="Calibri" w:hAnsi="Times New Roman" w:cs="Times New Roman"/>
          <w:i/>
          <w:color w:val="000000" w:themeColor="text1"/>
          <w:kern w:val="3"/>
          <w:sz w:val="28"/>
          <w:szCs w:val="28"/>
          <w:shd w:val="clear" w:color="auto" w:fill="FFFFFF"/>
          <w:lang w:eastAsia="ja-JP" w:bidi="fa-IR"/>
        </w:rPr>
        <w:t>Департаменту культури</w:t>
      </w:r>
      <w:r w:rsidRPr="00997D5F">
        <w:rPr>
          <w:rFonts w:ascii="Times New Roman" w:eastAsia="Times New Roman" w:hAnsi="Times New Roman" w:cs="Times New Roman"/>
          <w:i/>
          <w:color w:val="000000" w:themeColor="text1"/>
          <w:kern w:val="1"/>
          <w:sz w:val="28"/>
          <w:szCs w:val="20"/>
          <w:lang w:eastAsia="zh-CN"/>
        </w:rPr>
        <w:t xml:space="preserve"> виконавчого органу Київської міської ради (Київської міської державної адміністрації) за результатами опрацювання зазначених питань </w:t>
      </w:r>
      <w:r w:rsidRPr="00997D5F">
        <w:rPr>
          <w:rFonts w:ascii="Times New Roman" w:hAnsi="Times New Roman"/>
          <w:i/>
          <w:color w:val="000000" w:themeColor="text1"/>
          <w:sz w:val="28"/>
          <w:szCs w:val="28"/>
          <w:shd w:val="clear" w:color="auto" w:fill="FFFFFF"/>
        </w:rPr>
        <w:t xml:space="preserve">звернутися до Департаменту фінансів </w:t>
      </w:r>
      <w:r w:rsidRPr="00997D5F">
        <w:rPr>
          <w:rFonts w:ascii="Times New Roman" w:eastAsia="Times New Roman" w:hAnsi="Times New Roman" w:cs="Times New Roman"/>
          <w:i/>
          <w:color w:val="000000" w:themeColor="text1"/>
          <w:kern w:val="1"/>
          <w:sz w:val="28"/>
          <w:szCs w:val="20"/>
          <w:lang w:eastAsia="zh-CN"/>
        </w:rPr>
        <w:t>виконавчого органу Київської міської ради (Київської міської державної адміністрації) щодо вирішення порушеного у зверненні питання.</w:t>
      </w:r>
    </w:p>
    <w:p w:rsidR="00434C08" w:rsidRPr="00997D5F" w:rsidRDefault="00434C08" w:rsidP="00434C08">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10. Різне.</w:t>
      </w: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10.1.</w:t>
      </w:r>
    </w:p>
    <w:p w:rsidR="00434C08" w:rsidRPr="00997D5F" w:rsidRDefault="00434C08" w:rsidP="00434C08">
      <w:pPr>
        <w:widowControl w:val="0"/>
        <w:suppressAutoHyphens/>
        <w:spacing w:after="0" w:line="240" w:lineRule="atLeast"/>
        <w:ind w:firstLine="567"/>
        <w:jc w:val="both"/>
        <w:rPr>
          <w:rFonts w:ascii="Times New Roman" w:eastAsia="SimSun" w:hAnsi="Times New Roman" w:cs="Mangal"/>
          <w:color w:val="000000" w:themeColor="text1"/>
          <w:kern w:val="2"/>
          <w:sz w:val="24"/>
          <w:szCs w:val="24"/>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997D5F">
        <w:rPr>
          <w:rFonts w:ascii="Times New Roman" w:eastAsia="SimSun" w:hAnsi="Times New Roman" w:cs="Times New Roman"/>
          <w:color w:val="000000" w:themeColor="text1"/>
          <w:kern w:val="2"/>
          <w:sz w:val="28"/>
          <w:szCs w:val="28"/>
          <w:lang w:eastAsia="zh-CN" w:bidi="hi-IN"/>
        </w:rPr>
        <w:t xml:space="preserve"> «Про найменування нових вулиць у Подільському районі міста Києва»</w:t>
      </w:r>
      <w:r w:rsidRPr="00997D5F">
        <w:rPr>
          <w:rFonts w:ascii="Times New Roman" w:eastAsia="SimSun" w:hAnsi="Times New Roman" w:cs="Mangal"/>
          <w:color w:val="000000" w:themeColor="text1"/>
          <w:kern w:val="2"/>
          <w:sz w:val="24"/>
          <w:szCs w:val="24"/>
          <w:lang w:eastAsia="zh-CN" w:bidi="hi-IN"/>
        </w:rPr>
        <w:t>.</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Виступили: Шибанов Я.М., Поживанов О.М., Муха В.В.</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Зазначено, що вказаним проектом рішення пропонується найменувати нові вулиці в Подільському районі (6 вулиць в межах житлового масиву Виноградар та 2 вулиці, розташовані на Рибальському півострові) з метою вшанування пам’яті видатних українських військових діячів, письменника, поета та драматурга, підприємців-садівників, а також повернення зниклих вулиць міста Києва.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Calibri" w:hAnsi="Times New Roman" w:cs="Times New Roman"/>
          <w:b/>
          <w:bCs/>
          <w:color w:val="000000" w:themeColor="text1"/>
          <w:kern w:val="3"/>
          <w:sz w:val="28"/>
          <w:szCs w:val="28"/>
          <w:lang w:eastAsia="ja-JP" w:bidi="fa-IR"/>
        </w:rPr>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«проти» - 0, «утримались» - 0.</w:t>
      </w:r>
    </w:p>
    <w:p w:rsidR="00434C08" w:rsidRPr="00997D5F" w:rsidRDefault="00434C08" w:rsidP="00434C08">
      <w:pPr>
        <w:widowControl w:val="0"/>
        <w:suppressAutoHyphens/>
        <w:spacing w:after="0" w:line="240" w:lineRule="atLeast"/>
        <w:ind w:firstLine="567"/>
        <w:jc w:val="both"/>
        <w:rPr>
          <w:rFonts w:ascii="Times New Roman" w:eastAsia="SimSun" w:hAnsi="Times New Roman" w:cs="Mangal"/>
          <w:b/>
          <w:i/>
          <w:color w:val="000000" w:themeColor="text1"/>
          <w:kern w:val="2"/>
          <w:sz w:val="28"/>
          <w:szCs w:val="28"/>
          <w:lang w:eastAsia="zh-CN" w:bidi="hi-IN"/>
        </w:rPr>
      </w:pPr>
      <w:r w:rsidRPr="00997D5F">
        <w:rPr>
          <w:rFonts w:ascii="Times New Roman" w:eastAsia="Calibri" w:hAnsi="Times New Roman" w:cs="Times New Roman"/>
          <w:b/>
          <w:color w:val="000000" w:themeColor="text1"/>
          <w:sz w:val="28"/>
          <w:szCs w:val="28"/>
        </w:rPr>
        <w:t>Ухвалили:</w:t>
      </w:r>
      <w:r w:rsidRPr="00997D5F">
        <w:rPr>
          <w:rFonts w:ascii="Times New Roman" w:eastAsia="SimSun" w:hAnsi="Times New Roman" w:cs="Times New Roman"/>
          <w:b/>
          <w:color w:val="000000" w:themeColor="text1"/>
          <w:kern w:val="2"/>
          <w:sz w:val="28"/>
          <w:szCs w:val="28"/>
          <w:lang w:eastAsia="zh-CN" w:bidi="hi-IN"/>
        </w:rPr>
        <w:t xml:space="preserve"> </w:t>
      </w:r>
      <w:r w:rsidRPr="00997D5F">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997D5F">
        <w:rPr>
          <w:rFonts w:ascii="Times New Roman" w:eastAsia="SimSun" w:hAnsi="Times New Roman" w:cs="Times New Roman"/>
          <w:i/>
          <w:color w:val="000000" w:themeColor="text1"/>
          <w:kern w:val="2"/>
          <w:sz w:val="28"/>
          <w:szCs w:val="28"/>
          <w:lang w:eastAsia="zh-CN" w:bidi="hi-IN"/>
        </w:rPr>
        <w:t xml:space="preserve"> «Про найменування нових вулиць у Подільському районі міста Києва»</w:t>
      </w:r>
      <w:r w:rsidRPr="00997D5F">
        <w:rPr>
          <w:rFonts w:ascii="Times New Roman" w:eastAsia="SimSun" w:hAnsi="Times New Roman" w:cs="Mangal"/>
          <w:i/>
          <w:color w:val="000000" w:themeColor="text1"/>
          <w:kern w:val="2"/>
          <w:sz w:val="28"/>
          <w:szCs w:val="28"/>
          <w:lang w:eastAsia="zh-CN" w:bidi="hi-IN"/>
        </w:rPr>
        <w:t xml:space="preserve"> </w:t>
      </w:r>
      <w:r w:rsidRPr="00997D5F">
        <w:rPr>
          <w:rFonts w:ascii="Times New Roman" w:eastAsia="SimSun" w:hAnsi="Times New Roman" w:cs="Mangal"/>
          <w:b/>
          <w:i/>
          <w:color w:val="000000" w:themeColor="text1"/>
          <w:kern w:val="2"/>
          <w:sz w:val="28"/>
          <w:szCs w:val="28"/>
          <w:lang w:eastAsia="zh-CN" w:bidi="hi-IN"/>
        </w:rPr>
        <w:t>підтримати.</w:t>
      </w:r>
    </w:p>
    <w:p w:rsidR="00434C08" w:rsidRPr="00997D5F" w:rsidRDefault="00434C08" w:rsidP="00434C08">
      <w:pPr>
        <w:widowControl w:val="0"/>
        <w:suppressAutoHyphens/>
        <w:autoSpaceDN w:val="0"/>
        <w:spacing w:after="0" w:line="240" w:lineRule="atLeast"/>
        <w:jc w:val="both"/>
        <w:textAlignment w:val="baseline"/>
        <w:rPr>
          <w:rFonts w:ascii="Times New Roman" w:eastAsia="Calibri" w:hAnsi="Times New Roman" w:cs="Times New Roman"/>
          <w:b/>
          <w:color w:val="000000" w:themeColor="text1"/>
          <w:sz w:val="28"/>
          <w:szCs w:val="28"/>
        </w:rPr>
      </w:pPr>
    </w:p>
    <w:p w:rsidR="00434C08" w:rsidRPr="00997D5F" w:rsidRDefault="00434C08" w:rsidP="00434C08">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По питанню № 10.2.</w:t>
      </w:r>
    </w:p>
    <w:p w:rsidR="00434C08" w:rsidRPr="00997D5F" w:rsidRDefault="00434C08" w:rsidP="00434C08">
      <w:pPr>
        <w:widowControl w:val="0"/>
        <w:suppressAutoHyphens/>
        <w:spacing w:after="0" w:line="240" w:lineRule="auto"/>
        <w:ind w:firstLine="567"/>
        <w:jc w:val="both"/>
        <w:rPr>
          <w:rFonts w:ascii="Times New Roman" w:eastAsia="Times New Roman" w:hAnsi="Times New Roman" w:cs="Times New Roman"/>
          <w:color w:val="000000" w:themeColor="text1"/>
          <w:kern w:val="2"/>
          <w:sz w:val="28"/>
          <w:szCs w:val="28"/>
          <w:lang w:eastAsia="zh-CN" w:bidi="hi-IN"/>
        </w:rPr>
      </w:pPr>
      <w:r w:rsidRPr="00997D5F">
        <w:rPr>
          <w:rFonts w:ascii="Times New Roman" w:eastAsia="SimSun" w:hAnsi="Times New Roman" w:cs="Times New Roman"/>
          <w:b/>
          <w:color w:val="000000" w:themeColor="text1"/>
          <w:kern w:val="3"/>
          <w:sz w:val="28"/>
          <w:szCs w:val="28"/>
          <w:lang w:eastAsia="zh-CN" w:bidi="hi-IN"/>
        </w:rPr>
        <w:t xml:space="preserve">Слухали: Муху В.В. </w:t>
      </w:r>
      <w:r w:rsidRPr="00997D5F">
        <w:rPr>
          <w:rFonts w:ascii="Times New Roman" w:eastAsia="SimSun" w:hAnsi="Times New Roman" w:cs="Times New Roman"/>
          <w:color w:val="000000" w:themeColor="text1"/>
          <w:kern w:val="3"/>
          <w:sz w:val="28"/>
          <w:szCs w:val="28"/>
          <w:lang w:eastAsia="zh-CN" w:bidi="hi-IN"/>
        </w:rPr>
        <w:t xml:space="preserve">про </w:t>
      </w:r>
      <w:r w:rsidRPr="00997D5F">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997D5F">
        <w:rPr>
          <w:rFonts w:ascii="Times New Roman" w:eastAsia="Times New Roman" w:hAnsi="Times New Roman" w:cs="Times New Roman"/>
          <w:color w:val="000000" w:themeColor="text1"/>
          <w:kern w:val="2"/>
          <w:sz w:val="28"/>
          <w:szCs w:val="28"/>
          <w:lang w:eastAsia="zh-CN" w:bidi="hi-IN"/>
        </w:rPr>
        <w:t xml:space="preserve"> «Про перейменування скверу у Шевченківському районі міста Києва».</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997D5F">
        <w:rPr>
          <w:rFonts w:ascii="Times New Roman" w:eastAsia="Andale Sans UI" w:hAnsi="Times New Roman" w:cs="Tahoma"/>
          <w:b/>
          <w:color w:val="000000" w:themeColor="text1"/>
          <w:kern w:val="3"/>
          <w:sz w:val="28"/>
          <w:szCs w:val="28"/>
          <w:lang w:eastAsia="ja-JP" w:bidi="fa-IR"/>
        </w:rPr>
        <w:t>Виступили: Шибанов Я.М.</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997D5F">
        <w:rPr>
          <w:rFonts w:ascii="Times New Roman" w:eastAsia="Andale Sans UI" w:hAnsi="Times New Roman" w:cs="Tahoma"/>
          <w:color w:val="000000" w:themeColor="text1"/>
          <w:kern w:val="3"/>
          <w:sz w:val="28"/>
          <w:szCs w:val="28"/>
          <w:lang w:eastAsia="ja-JP" w:bidi="fa-IR"/>
        </w:rPr>
        <w:t>Зазначено, що вказаний проектом рішення пропонується перейменування скверу за адресою: вул. Січових Стрільців, 86 (Косіора) на сквер імені Петра Болбочана, що відбувається на виконання вимог чинного законодавства про декомунізацію.</w:t>
      </w:r>
    </w:p>
    <w:p w:rsidR="00434C08" w:rsidRPr="00997D5F" w:rsidRDefault="00434C08" w:rsidP="00434C08">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997D5F">
        <w:rPr>
          <w:rFonts w:ascii="Times New Roman" w:eastAsia="Calibri" w:hAnsi="Times New Roman" w:cs="Times New Roman"/>
          <w:b/>
          <w:bCs/>
          <w:color w:val="000000" w:themeColor="text1"/>
          <w:kern w:val="3"/>
          <w:sz w:val="28"/>
          <w:szCs w:val="28"/>
          <w:lang w:eastAsia="ja-JP" w:bidi="fa-IR"/>
        </w:rPr>
        <w:lastRenderedPageBreak/>
        <w:t>Голосували</w:t>
      </w:r>
      <w:r w:rsidRPr="00997D5F">
        <w:rPr>
          <w:rFonts w:ascii="Times New Roman" w:eastAsia="SimSun" w:hAnsi="Times New Roman" w:cs="Times New Roman"/>
          <w:b/>
          <w:color w:val="000000" w:themeColor="text1"/>
          <w:kern w:val="3"/>
          <w:sz w:val="28"/>
          <w:szCs w:val="28"/>
          <w:lang w:eastAsia="zh-CN" w:bidi="hi-IN"/>
        </w:rPr>
        <w:t>:</w:t>
      </w:r>
      <w:r w:rsidRPr="00997D5F">
        <w:rPr>
          <w:rFonts w:ascii="Times New Roman" w:eastAsia="Calibri" w:hAnsi="Times New Roman" w:cs="Times New Roman"/>
          <w:bCs/>
          <w:color w:val="000000" w:themeColor="text1"/>
          <w:kern w:val="3"/>
          <w:sz w:val="28"/>
          <w:szCs w:val="28"/>
          <w:lang w:eastAsia="ja-JP" w:bidi="fa-IR"/>
        </w:rPr>
        <w:t xml:space="preserve"> </w:t>
      </w:r>
      <w:r w:rsidRPr="00997D5F">
        <w:rPr>
          <w:rFonts w:ascii="Times New Roman" w:eastAsia="Calibri" w:hAnsi="Times New Roman" w:cs="Times New Roman"/>
          <w:b/>
          <w:bCs/>
          <w:color w:val="000000" w:themeColor="text1"/>
          <w:kern w:val="3"/>
          <w:sz w:val="28"/>
          <w:szCs w:val="28"/>
          <w:lang w:eastAsia="ja-JP" w:bidi="fa-IR"/>
        </w:rPr>
        <w:t>«за» - 3 , «проти» - 0, «утримались» - 0.</w:t>
      </w:r>
    </w:p>
    <w:p w:rsidR="00434C08" w:rsidRPr="00997D5F" w:rsidRDefault="00434C08" w:rsidP="00434C08">
      <w:pPr>
        <w:widowControl w:val="0"/>
        <w:suppressAutoHyphens/>
        <w:spacing w:after="0" w:line="240" w:lineRule="auto"/>
        <w:ind w:firstLine="567"/>
        <w:jc w:val="both"/>
        <w:rPr>
          <w:rFonts w:ascii="Times New Roman" w:eastAsia="Times New Roman" w:hAnsi="Times New Roman" w:cs="Times New Roman"/>
          <w:b/>
          <w:i/>
          <w:color w:val="000000" w:themeColor="text1"/>
          <w:kern w:val="2"/>
          <w:sz w:val="28"/>
          <w:szCs w:val="28"/>
          <w:lang w:eastAsia="zh-CN" w:bidi="hi-IN"/>
        </w:rPr>
      </w:pPr>
      <w:r w:rsidRPr="00997D5F">
        <w:rPr>
          <w:rFonts w:ascii="Times New Roman" w:eastAsia="Calibri" w:hAnsi="Times New Roman" w:cs="Times New Roman"/>
          <w:b/>
          <w:color w:val="000000" w:themeColor="text1"/>
          <w:sz w:val="28"/>
          <w:szCs w:val="28"/>
        </w:rPr>
        <w:t>Ухвалили:</w:t>
      </w:r>
      <w:r w:rsidRPr="00997D5F">
        <w:rPr>
          <w:rFonts w:ascii="Times New Roman" w:eastAsia="Times New Roman" w:hAnsi="Times New Roman" w:cs="Times New Roman"/>
          <w:b/>
          <w:color w:val="000000" w:themeColor="text1"/>
          <w:kern w:val="2"/>
          <w:sz w:val="28"/>
          <w:szCs w:val="28"/>
          <w:lang w:eastAsia="zh-CN" w:bidi="hi-IN"/>
        </w:rPr>
        <w:t xml:space="preserve"> </w:t>
      </w:r>
      <w:r w:rsidRPr="00997D5F">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997D5F">
        <w:rPr>
          <w:rFonts w:ascii="Times New Roman" w:eastAsia="Times New Roman" w:hAnsi="Times New Roman" w:cs="Times New Roman"/>
          <w:i/>
          <w:color w:val="000000" w:themeColor="text1"/>
          <w:kern w:val="2"/>
          <w:sz w:val="28"/>
          <w:szCs w:val="28"/>
          <w:lang w:eastAsia="zh-CN" w:bidi="hi-IN"/>
        </w:rPr>
        <w:t xml:space="preserve"> «Про перейменування скверу у Шевченківському районі міста Києва» </w:t>
      </w:r>
      <w:r w:rsidRPr="00997D5F">
        <w:rPr>
          <w:rFonts w:ascii="Times New Roman" w:eastAsia="Times New Roman" w:hAnsi="Times New Roman" w:cs="Times New Roman"/>
          <w:b/>
          <w:i/>
          <w:color w:val="000000" w:themeColor="text1"/>
          <w:kern w:val="2"/>
          <w:sz w:val="28"/>
          <w:szCs w:val="28"/>
          <w:lang w:eastAsia="zh-CN" w:bidi="hi-IN"/>
        </w:rPr>
        <w:t>підтримати.</w:t>
      </w:r>
    </w:p>
    <w:p w:rsidR="00434C08" w:rsidRPr="00997D5F" w:rsidRDefault="00434C08" w:rsidP="00434C08">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434C08" w:rsidRPr="00997D5F" w:rsidRDefault="00434C08" w:rsidP="00434C08">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997D5F">
        <w:rPr>
          <w:rFonts w:ascii="Times New Roman" w:hAnsi="Times New Roman" w:cs="Times New Roman"/>
          <w:color w:val="000000" w:themeColor="text1"/>
          <w:sz w:val="28"/>
          <w:szCs w:val="28"/>
        </w:rPr>
        <w:t>Голова комісії                                                                               В.В. Муха</w:t>
      </w:r>
    </w:p>
    <w:p w:rsidR="00572923" w:rsidRPr="00434C08" w:rsidRDefault="00434C08" w:rsidP="00434C08">
      <w:pPr>
        <w:ind w:firstLine="567"/>
      </w:pPr>
      <w:bookmarkStart w:id="0" w:name="_GoBack"/>
      <w:bookmarkEnd w:id="0"/>
      <w:r w:rsidRPr="00997D5F">
        <w:rPr>
          <w:rFonts w:ascii="Times New Roman" w:hAnsi="Times New Roman" w:cs="Times New Roman"/>
          <w:color w:val="000000" w:themeColor="text1"/>
          <w:sz w:val="28"/>
          <w:szCs w:val="28"/>
        </w:rPr>
        <w:t>Секретар комісії                                                                 О.М.</w:t>
      </w:r>
      <w:r>
        <w:rPr>
          <w:rFonts w:ascii="Times New Roman" w:hAnsi="Times New Roman" w:cs="Times New Roman"/>
          <w:color w:val="000000" w:themeColor="text1"/>
          <w:sz w:val="28"/>
          <w:szCs w:val="28"/>
        </w:rPr>
        <w:t xml:space="preserve"> Поживанов</w:t>
      </w:r>
    </w:p>
    <w:sectPr w:rsidR="00572923" w:rsidRPr="00434C08" w:rsidSect="0020293B">
      <w:pgSz w:w="11906" w:h="16838"/>
      <w:pgMar w:top="709" w:right="851"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Times New Roman"/>
    <w:panose1 w:val="00000000000000000000"/>
    <w:charset w:val="00"/>
    <w:family w:val="auto"/>
    <w:pitch w:val="variable"/>
    <w:sig w:usb0="00000203"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C060E"/>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 w15:restartNumberingAfterBreak="0">
    <w:nsid w:val="2CF618AD"/>
    <w:multiLevelType w:val="multilevel"/>
    <w:tmpl w:val="978E9CF2"/>
    <w:lvl w:ilvl="0">
      <w:start w:val="10"/>
      <w:numFmt w:val="decimal"/>
      <w:lvlText w:val="%1."/>
      <w:lvlJc w:val="left"/>
      <w:pPr>
        <w:ind w:left="600" w:hanging="600"/>
      </w:pPr>
      <w:rPr>
        <w:rFonts w:eastAsiaTheme="minorHAnsi" w:cstheme="minorBidi" w:hint="default"/>
        <w:color w:val="000000" w:themeColor="text1"/>
        <w:sz w:val="28"/>
      </w:rPr>
    </w:lvl>
    <w:lvl w:ilvl="1">
      <w:start w:val="1"/>
      <w:numFmt w:val="decimal"/>
      <w:lvlText w:val="%1.%2."/>
      <w:lvlJc w:val="left"/>
      <w:pPr>
        <w:ind w:left="1459" w:hanging="600"/>
      </w:pPr>
      <w:rPr>
        <w:rFonts w:eastAsiaTheme="minorHAnsi" w:cstheme="minorBidi" w:hint="default"/>
        <w:color w:val="000000" w:themeColor="text1"/>
        <w:sz w:val="28"/>
      </w:rPr>
    </w:lvl>
    <w:lvl w:ilvl="2">
      <w:start w:val="1"/>
      <w:numFmt w:val="decimal"/>
      <w:lvlText w:val="%1.%2.%3."/>
      <w:lvlJc w:val="left"/>
      <w:pPr>
        <w:ind w:left="2438" w:hanging="720"/>
      </w:pPr>
      <w:rPr>
        <w:rFonts w:eastAsiaTheme="minorHAnsi" w:cstheme="minorBidi" w:hint="default"/>
        <w:color w:val="000000" w:themeColor="text1"/>
        <w:sz w:val="28"/>
      </w:rPr>
    </w:lvl>
    <w:lvl w:ilvl="3">
      <w:start w:val="1"/>
      <w:numFmt w:val="decimal"/>
      <w:lvlText w:val="%1.%2.%3.%4."/>
      <w:lvlJc w:val="left"/>
      <w:pPr>
        <w:ind w:left="3297" w:hanging="720"/>
      </w:pPr>
      <w:rPr>
        <w:rFonts w:eastAsiaTheme="minorHAnsi" w:cstheme="minorBidi" w:hint="default"/>
        <w:color w:val="000000" w:themeColor="text1"/>
        <w:sz w:val="28"/>
      </w:rPr>
    </w:lvl>
    <w:lvl w:ilvl="4">
      <w:start w:val="1"/>
      <w:numFmt w:val="decimal"/>
      <w:lvlText w:val="%1.%2.%3.%4.%5."/>
      <w:lvlJc w:val="left"/>
      <w:pPr>
        <w:ind w:left="4516" w:hanging="1080"/>
      </w:pPr>
      <w:rPr>
        <w:rFonts w:eastAsiaTheme="minorHAnsi" w:cstheme="minorBidi" w:hint="default"/>
        <w:color w:val="000000" w:themeColor="text1"/>
        <w:sz w:val="28"/>
      </w:rPr>
    </w:lvl>
    <w:lvl w:ilvl="5">
      <w:start w:val="1"/>
      <w:numFmt w:val="decimal"/>
      <w:lvlText w:val="%1.%2.%3.%4.%5.%6."/>
      <w:lvlJc w:val="left"/>
      <w:pPr>
        <w:ind w:left="5375" w:hanging="1080"/>
      </w:pPr>
      <w:rPr>
        <w:rFonts w:eastAsiaTheme="minorHAnsi" w:cstheme="minorBidi" w:hint="default"/>
        <w:color w:val="000000" w:themeColor="text1"/>
        <w:sz w:val="28"/>
      </w:rPr>
    </w:lvl>
    <w:lvl w:ilvl="6">
      <w:start w:val="1"/>
      <w:numFmt w:val="decimal"/>
      <w:lvlText w:val="%1.%2.%3.%4.%5.%6.%7."/>
      <w:lvlJc w:val="left"/>
      <w:pPr>
        <w:ind w:left="6594" w:hanging="1440"/>
      </w:pPr>
      <w:rPr>
        <w:rFonts w:eastAsiaTheme="minorHAnsi" w:cstheme="minorBidi" w:hint="default"/>
        <w:color w:val="000000" w:themeColor="text1"/>
        <w:sz w:val="28"/>
      </w:rPr>
    </w:lvl>
    <w:lvl w:ilvl="7">
      <w:start w:val="1"/>
      <w:numFmt w:val="decimal"/>
      <w:lvlText w:val="%1.%2.%3.%4.%5.%6.%7.%8."/>
      <w:lvlJc w:val="left"/>
      <w:pPr>
        <w:ind w:left="7453" w:hanging="1440"/>
      </w:pPr>
      <w:rPr>
        <w:rFonts w:eastAsiaTheme="minorHAnsi" w:cstheme="minorBidi" w:hint="default"/>
        <w:color w:val="000000" w:themeColor="text1"/>
        <w:sz w:val="28"/>
      </w:rPr>
    </w:lvl>
    <w:lvl w:ilvl="8">
      <w:start w:val="1"/>
      <w:numFmt w:val="decimal"/>
      <w:lvlText w:val="%1.%2.%3.%4.%5.%6.%7.%8.%9."/>
      <w:lvlJc w:val="left"/>
      <w:pPr>
        <w:ind w:left="8672" w:hanging="1800"/>
      </w:pPr>
      <w:rPr>
        <w:rFonts w:eastAsiaTheme="minorHAnsi" w:cstheme="minorBidi" w:hint="default"/>
        <w:color w:val="000000" w:themeColor="text1"/>
        <w:sz w:val="28"/>
      </w:rPr>
    </w:lvl>
  </w:abstractNum>
  <w:abstractNum w:abstractNumId="2" w15:restartNumberingAfterBreak="0">
    <w:nsid w:val="339F07E0"/>
    <w:multiLevelType w:val="hybridMultilevel"/>
    <w:tmpl w:val="85102676"/>
    <w:lvl w:ilvl="0" w:tplc="9BFA3E62">
      <w:start w:val="1"/>
      <w:numFmt w:val="decimal"/>
      <w:lvlText w:val="%1)"/>
      <w:lvlJc w:val="left"/>
      <w:pPr>
        <w:ind w:left="927" w:hanging="360"/>
      </w:pPr>
      <w:rPr>
        <w:rFonts w:eastAsia="Calibri"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C4E4BFD"/>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4" w15:restartNumberingAfterBreak="0">
    <w:nsid w:val="40095D11"/>
    <w:multiLevelType w:val="hybridMultilevel"/>
    <w:tmpl w:val="49CA5ED6"/>
    <w:lvl w:ilvl="0" w:tplc="AC802DE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64B7CB7"/>
    <w:multiLevelType w:val="hybridMultilevel"/>
    <w:tmpl w:val="26724C50"/>
    <w:lvl w:ilvl="0" w:tplc="E1669DEE">
      <w:start w:val="9"/>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5304043A"/>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7" w15:restartNumberingAfterBreak="0">
    <w:nsid w:val="54452840"/>
    <w:multiLevelType w:val="hybridMultilevel"/>
    <w:tmpl w:val="D5C8EFDC"/>
    <w:lvl w:ilvl="0" w:tplc="3EF00F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0630318"/>
    <w:multiLevelType w:val="hybridMultilevel"/>
    <w:tmpl w:val="A78C4A4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D02546"/>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0" w15:restartNumberingAfterBreak="0">
    <w:nsid w:val="70122625"/>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1" w15:restartNumberingAfterBreak="0">
    <w:nsid w:val="722E1DD9"/>
    <w:multiLevelType w:val="hybridMultilevel"/>
    <w:tmpl w:val="F4D6603E"/>
    <w:lvl w:ilvl="0" w:tplc="7764C2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26D1367"/>
    <w:multiLevelType w:val="hybridMultilevel"/>
    <w:tmpl w:val="1554B9D6"/>
    <w:lvl w:ilvl="0" w:tplc="37F078DA">
      <w:start w:val="2"/>
      <w:numFmt w:val="decimal"/>
      <w:lvlText w:val="%1)"/>
      <w:lvlJc w:val="left"/>
      <w:pPr>
        <w:ind w:left="927" w:hanging="360"/>
      </w:pPr>
      <w:rPr>
        <w:rFonts w:eastAsia="Calibri"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1"/>
  </w:num>
  <w:num w:numId="5">
    <w:abstractNumId w:val="8"/>
  </w:num>
  <w:num w:numId="6">
    <w:abstractNumId w:val="7"/>
  </w:num>
  <w:num w:numId="7">
    <w:abstractNumId w:val="6"/>
  </w:num>
  <w:num w:numId="8">
    <w:abstractNumId w:val="9"/>
  </w:num>
  <w:num w:numId="9">
    <w:abstractNumId w:val="3"/>
  </w:num>
  <w:num w:numId="10">
    <w:abstractNumId w:val="1"/>
  </w:num>
  <w:num w:numId="11">
    <w:abstractNumId w:val="0"/>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4F6"/>
    <w:rsid w:val="00012DFB"/>
    <w:rsid w:val="00023483"/>
    <w:rsid w:val="00030045"/>
    <w:rsid w:val="00034F42"/>
    <w:rsid w:val="0004478B"/>
    <w:rsid w:val="00053011"/>
    <w:rsid w:val="00054345"/>
    <w:rsid w:val="00055419"/>
    <w:rsid w:val="00055F19"/>
    <w:rsid w:val="000A02A6"/>
    <w:rsid w:val="000A1155"/>
    <w:rsid w:val="000C26F5"/>
    <w:rsid w:val="000D1AEA"/>
    <w:rsid w:val="000F4406"/>
    <w:rsid w:val="0010404E"/>
    <w:rsid w:val="001116AF"/>
    <w:rsid w:val="00122980"/>
    <w:rsid w:val="00151946"/>
    <w:rsid w:val="00163721"/>
    <w:rsid w:val="0016772E"/>
    <w:rsid w:val="001945B3"/>
    <w:rsid w:val="001A429E"/>
    <w:rsid w:val="001B7C1B"/>
    <w:rsid w:val="001C0EB2"/>
    <w:rsid w:val="001C1083"/>
    <w:rsid w:val="002074AF"/>
    <w:rsid w:val="00217060"/>
    <w:rsid w:val="002237C2"/>
    <w:rsid w:val="00224FE6"/>
    <w:rsid w:val="00254BF6"/>
    <w:rsid w:val="00261358"/>
    <w:rsid w:val="00291E54"/>
    <w:rsid w:val="002C27F8"/>
    <w:rsid w:val="002D3DDA"/>
    <w:rsid w:val="002E270B"/>
    <w:rsid w:val="002F214D"/>
    <w:rsid w:val="00303BB0"/>
    <w:rsid w:val="00323CF6"/>
    <w:rsid w:val="003250A3"/>
    <w:rsid w:val="00336618"/>
    <w:rsid w:val="00342504"/>
    <w:rsid w:val="003668D0"/>
    <w:rsid w:val="003971D7"/>
    <w:rsid w:val="003A50AA"/>
    <w:rsid w:val="003C08C2"/>
    <w:rsid w:val="003C31FA"/>
    <w:rsid w:val="003D18DF"/>
    <w:rsid w:val="003E3901"/>
    <w:rsid w:val="00405650"/>
    <w:rsid w:val="00413E5E"/>
    <w:rsid w:val="00434C08"/>
    <w:rsid w:val="0045175C"/>
    <w:rsid w:val="00454D1F"/>
    <w:rsid w:val="00456DA2"/>
    <w:rsid w:val="00462ED8"/>
    <w:rsid w:val="00487D2E"/>
    <w:rsid w:val="00491ECF"/>
    <w:rsid w:val="004940AC"/>
    <w:rsid w:val="00497C69"/>
    <w:rsid w:val="004A27C4"/>
    <w:rsid w:val="004A73CF"/>
    <w:rsid w:val="004D165A"/>
    <w:rsid w:val="004D3764"/>
    <w:rsid w:val="004E5C0E"/>
    <w:rsid w:val="004E68F3"/>
    <w:rsid w:val="00515FA3"/>
    <w:rsid w:val="00571BD1"/>
    <w:rsid w:val="00572923"/>
    <w:rsid w:val="005831CF"/>
    <w:rsid w:val="00594B05"/>
    <w:rsid w:val="00597C29"/>
    <w:rsid w:val="005C0F50"/>
    <w:rsid w:val="005D365F"/>
    <w:rsid w:val="005D6B21"/>
    <w:rsid w:val="005E660F"/>
    <w:rsid w:val="005F408B"/>
    <w:rsid w:val="00601B4C"/>
    <w:rsid w:val="00601D19"/>
    <w:rsid w:val="00613A04"/>
    <w:rsid w:val="00630B8F"/>
    <w:rsid w:val="0063186F"/>
    <w:rsid w:val="00643B45"/>
    <w:rsid w:val="006451B9"/>
    <w:rsid w:val="00651833"/>
    <w:rsid w:val="006550A7"/>
    <w:rsid w:val="0066680C"/>
    <w:rsid w:val="00667822"/>
    <w:rsid w:val="00671588"/>
    <w:rsid w:val="00674489"/>
    <w:rsid w:val="00677C6A"/>
    <w:rsid w:val="006901BB"/>
    <w:rsid w:val="00691367"/>
    <w:rsid w:val="006A71B3"/>
    <w:rsid w:val="006C5504"/>
    <w:rsid w:val="006C72F6"/>
    <w:rsid w:val="006C7367"/>
    <w:rsid w:val="006F323D"/>
    <w:rsid w:val="00720645"/>
    <w:rsid w:val="00744186"/>
    <w:rsid w:val="00747A66"/>
    <w:rsid w:val="00763D31"/>
    <w:rsid w:val="00764230"/>
    <w:rsid w:val="007B2A79"/>
    <w:rsid w:val="007C0B5C"/>
    <w:rsid w:val="007D5E15"/>
    <w:rsid w:val="007D6FEB"/>
    <w:rsid w:val="007E0F59"/>
    <w:rsid w:val="007E3826"/>
    <w:rsid w:val="007F0A63"/>
    <w:rsid w:val="0081504E"/>
    <w:rsid w:val="00865F54"/>
    <w:rsid w:val="00872684"/>
    <w:rsid w:val="00874BB9"/>
    <w:rsid w:val="00875DDA"/>
    <w:rsid w:val="008D0E97"/>
    <w:rsid w:val="008F0D6D"/>
    <w:rsid w:val="00907464"/>
    <w:rsid w:val="0091109E"/>
    <w:rsid w:val="00926172"/>
    <w:rsid w:val="009460AB"/>
    <w:rsid w:val="00973F78"/>
    <w:rsid w:val="00995343"/>
    <w:rsid w:val="00997781"/>
    <w:rsid w:val="00997B4C"/>
    <w:rsid w:val="009A535F"/>
    <w:rsid w:val="009B27F7"/>
    <w:rsid w:val="009B356B"/>
    <w:rsid w:val="009B5822"/>
    <w:rsid w:val="009F2BE1"/>
    <w:rsid w:val="00A10936"/>
    <w:rsid w:val="00A32EEF"/>
    <w:rsid w:val="00A401E5"/>
    <w:rsid w:val="00A93DE3"/>
    <w:rsid w:val="00AB0536"/>
    <w:rsid w:val="00AB7178"/>
    <w:rsid w:val="00AD77CE"/>
    <w:rsid w:val="00AE39DE"/>
    <w:rsid w:val="00AE3AA4"/>
    <w:rsid w:val="00AE4A89"/>
    <w:rsid w:val="00AF4205"/>
    <w:rsid w:val="00AF75DA"/>
    <w:rsid w:val="00B01FE1"/>
    <w:rsid w:val="00B03950"/>
    <w:rsid w:val="00B13BA6"/>
    <w:rsid w:val="00B162DF"/>
    <w:rsid w:val="00B1763C"/>
    <w:rsid w:val="00B467CD"/>
    <w:rsid w:val="00B51857"/>
    <w:rsid w:val="00B66737"/>
    <w:rsid w:val="00B7756E"/>
    <w:rsid w:val="00B841E8"/>
    <w:rsid w:val="00BC7366"/>
    <w:rsid w:val="00BE1511"/>
    <w:rsid w:val="00BE6C9A"/>
    <w:rsid w:val="00BF0F6D"/>
    <w:rsid w:val="00BF6DFE"/>
    <w:rsid w:val="00C0189A"/>
    <w:rsid w:val="00C2091B"/>
    <w:rsid w:val="00C23678"/>
    <w:rsid w:val="00C51ECF"/>
    <w:rsid w:val="00C72828"/>
    <w:rsid w:val="00C901A0"/>
    <w:rsid w:val="00C97B46"/>
    <w:rsid w:val="00CB24A2"/>
    <w:rsid w:val="00CC3635"/>
    <w:rsid w:val="00CC7B49"/>
    <w:rsid w:val="00D0029A"/>
    <w:rsid w:val="00D00508"/>
    <w:rsid w:val="00D17DEB"/>
    <w:rsid w:val="00D329BD"/>
    <w:rsid w:val="00D3549E"/>
    <w:rsid w:val="00D36C4F"/>
    <w:rsid w:val="00D37AB0"/>
    <w:rsid w:val="00D51916"/>
    <w:rsid w:val="00D83D22"/>
    <w:rsid w:val="00D8608A"/>
    <w:rsid w:val="00DA1AA2"/>
    <w:rsid w:val="00DA5F36"/>
    <w:rsid w:val="00DB4912"/>
    <w:rsid w:val="00DB536C"/>
    <w:rsid w:val="00DC24E4"/>
    <w:rsid w:val="00DC47D9"/>
    <w:rsid w:val="00DC628F"/>
    <w:rsid w:val="00DE5428"/>
    <w:rsid w:val="00E034B3"/>
    <w:rsid w:val="00E26543"/>
    <w:rsid w:val="00E80158"/>
    <w:rsid w:val="00E84985"/>
    <w:rsid w:val="00E92806"/>
    <w:rsid w:val="00E93FCF"/>
    <w:rsid w:val="00EA31EF"/>
    <w:rsid w:val="00EA52C1"/>
    <w:rsid w:val="00EE0E69"/>
    <w:rsid w:val="00EE3A08"/>
    <w:rsid w:val="00F02457"/>
    <w:rsid w:val="00F0713D"/>
    <w:rsid w:val="00F217BB"/>
    <w:rsid w:val="00F629D6"/>
    <w:rsid w:val="00F634F6"/>
    <w:rsid w:val="00F642BB"/>
    <w:rsid w:val="00FA2888"/>
    <w:rsid w:val="00FE69B7"/>
    <w:rsid w:val="00FE76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EF1512-5F62-460D-B219-6CD51E0E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4C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34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1073</TotalTime>
  <Pages>11</Pages>
  <Words>17044</Words>
  <Characters>9716</Characters>
  <Application>Microsoft Office Word</Application>
  <DocSecurity>0</DocSecurity>
  <Lines>80</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15</cp:revision>
  <dcterms:created xsi:type="dcterms:W3CDTF">2017-10-27T11:03:00Z</dcterms:created>
  <dcterms:modified xsi:type="dcterms:W3CDTF">2017-11-06T11:23:00Z</dcterms:modified>
</cp:coreProperties>
</file>