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4001" w:rsidRPr="007A1F60" w:rsidRDefault="00E24001" w:rsidP="00E24001">
      <w:pPr>
        <w:widowControl w:val="0"/>
        <w:suppressAutoHyphens/>
        <w:spacing w:after="0" w:line="240" w:lineRule="auto"/>
        <w:rPr>
          <w:rFonts w:ascii="Benguiat" w:eastAsia="SimSun" w:hAnsi="Benguiat" w:cs="Benguiat"/>
          <w:b/>
          <w:color w:val="000000" w:themeColor="text1"/>
          <w:spacing w:val="18"/>
          <w:w w:val="66"/>
          <w:kern w:val="1"/>
          <w:sz w:val="56"/>
          <w:szCs w:val="56"/>
          <w:lang w:eastAsia="zh-CN" w:bidi="hi-IN"/>
        </w:rPr>
      </w:pPr>
      <w:r w:rsidRPr="007A1F60">
        <w:rPr>
          <w:rFonts w:ascii="Benguiat" w:eastAsia="SimSun" w:hAnsi="Benguiat" w:cs="Benguiat"/>
          <w:b/>
          <w:noProof/>
          <w:color w:val="000000" w:themeColor="text1"/>
          <w:spacing w:val="18"/>
          <w:kern w:val="1"/>
          <w:sz w:val="56"/>
          <w:szCs w:val="56"/>
          <w:lang w:eastAsia="uk-UA"/>
        </w:rPr>
        <w:drawing>
          <wp:anchor distT="0" distB="0" distL="114935" distR="114935" simplePos="0" relativeHeight="251659264" behindDoc="0" locked="0" layoutInCell="1" allowOverlap="1" wp14:anchorId="7E560DF5" wp14:editId="46626E1C">
            <wp:simplePos x="0" y="0"/>
            <wp:positionH relativeFrom="margin">
              <wp:posOffset>2790190</wp:posOffset>
            </wp:positionH>
            <wp:positionV relativeFrom="paragraph">
              <wp:posOffset>-19050</wp:posOffset>
            </wp:positionV>
            <wp:extent cx="539750" cy="714375"/>
            <wp:effectExtent l="0" t="0" r="0" b="952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9750" cy="71437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E24001" w:rsidRPr="007A1F60" w:rsidRDefault="00E24001" w:rsidP="00E24001">
      <w:pPr>
        <w:widowControl w:val="0"/>
        <w:suppressAutoHyphens/>
        <w:spacing w:after="0" w:line="240" w:lineRule="auto"/>
        <w:rPr>
          <w:rFonts w:ascii="Benguiat" w:eastAsia="SimSun" w:hAnsi="Benguiat" w:cs="Benguiat"/>
          <w:b/>
          <w:color w:val="000000" w:themeColor="text1"/>
          <w:spacing w:val="18"/>
          <w:w w:val="66"/>
          <w:kern w:val="1"/>
          <w:sz w:val="56"/>
          <w:szCs w:val="56"/>
          <w:lang w:eastAsia="zh-CN" w:bidi="hi-IN"/>
        </w:rPr>
      </w:pPr>
    </w:p>
    <w:p w:rsidR="00E24001" w:rsidRPr="007A1F60" w:rsidRDefault="00E24001" w:rsidP="00E24001">
      <w:pPr>
        <w:widowControl w:val="0"/>
        <w:suppressAutoHyphens/>
        <w:spacing w:after="0" w:line="240" w:lineRule="auto"/>
        <w:jc w:val="center"/>
        <w:rPr>
          <w:rFonts w:ascii="Benguiat" w:eastAsia="SimSun" w:hAnsi="Benguiat" w:cs="Benguiat"/>
          <w:b/>
          <w:color w:val="000000" w:themeColor="text1"/>
          <w:w w:val="90"/>
          <w:kern w:val="1"/>
          <w:sz w:val="28"/>
          <w:szCs w:val="28"/>
          <w:lang w:eastAsia="zh-CN" w:bidi="hi-IN"/>
        </w:rPr>
      </w:pPr>
      <w:r w:rsidRPr="007A1F60">
        <w:rPr>
          <w:rFonts w:ascii="Benguiat" w:eastAsia="SimSun" w:hAnsi="Benguiat" w:cs="Benguiat"/>
          <w:b/>
          <w:color w:val="000000" w:themeColor="text1"/>
          <w:spacing w:val="18"/>
          <w:w w:val="66"/>
          <w:kern w:val="1"/>
          <w:sz w:val="72"/>
          <w:szCs w:val="24"/>
          <w:lang w:eastAsia="zh-CN" w:bidi="hi-IN"/>
        </w:rPr>
        <w:t>КИ</w:t>
      </w:r>
      <w:r w:rsidRPr="007A1F60">
        <w:rPr>
          <w:rFonts w:ascii="Times New Roman" w:eastAsia="SimSun" w:hAnsi="Times New Roman" w:cs="Mangal"/>
          <w:b/>
          <w:color w:val="000000" w:themeColor="text1"/>
          <w:spacing w:val="18"/>
          <w:w w:val="66"/>
          <w:kern w:val="1"/>
          <w:sz w:val="72"/>
          <w:szCs w:val="24"/>
          <w:lang w:eastAsia="zh-CN" w:bidi="hi-IN"/>
        </w:rPr>
        <w:t>Ї</w:t>
      </w:r>
      <w:r w:rsidRPr="007A1F60">
        <w:rPr>
          <w:rFonts w:ascii="Benguiat" w:eastAsia="SimSun" w:hAnsi="Benguiat" w:cs="Benguiat"/>
          <w:b/>
          <w:color w:val="000000" w:themeColor="text1"/>
          <w:spacing w:val="18"/>
          <w:w w:val="66"/>
          <w:kern w:val="1"/>
          <w:sz w:val="72"/>
          <w:szCs w:val="24"/>
          <w:lang w:eastAsia="zh-CN" w:bidi="hi-IN"/>
        </w:rPr>
        <w:t>ВСЬКА М</w:t>
      </w:r>
      <w:r w:rsidRPr="007A1F60">
        <w:rPr>
          <w:rFonts w:ascii="Times New Roman" w:eastAsia="SimSun" w:hAnsi="Times New Roman" w:cs="Mangal"/>
          <w:b/>
          <w:color w:val="000000" w:themeColor="text1"/>
          <w:spacing w:val="18"/>
          <w:w w:val="66"/>
          <w:kern w:val="1"/>
          <w:sz w:val="72"/>
          <w:szCs w:val="24"/>
          <w:lang w:eastAsia="zh-CN" w:bidi="hi-IN"/>
        </w:rPr>
        <w:t>І</w:t>
      </w:r>
      <w:r w:rsidRPr="007A1F60">
        <w:rPr>
          <w:rFonts w:ascii="Benguiat" w:eastAsia="SimSun" w:hAnsi="Benguiat" w:cs="Benguiat"/>
          <w:b/>
          <w:color w:val="000000" w:themeColor="text1"/>
          <w:spacing w:val="18"/>
          <w:w w:val="66"/>
          <w:kern w:val="1"/>
          <w:sz w:val="72"/>
          <w:szCs w:val="24"/>
          <w:lang w:eastAsia="zh-CN" w:bidi="hi-IN"/>
        </w:rPr>
        <w:t>СЬКА РАДА</w:t>
      </w:r>
    </w:p>
    <w:p w:rsidR="00E24001" w:rsidRPr="007A1F60" w:rsidRDefault="00E24001" w:rsidP="00E24001">
      <w:pPr>
        <w:widowControl w:val="0"/>
        <w:tabs>
          <w:tab w:val="center" w:pos="5858"/>
          <w:tab w:val="left" w:pos="8760"/>
        </w:tabs>
        <w:suppressAutoHyphens/>
        <w:spacing w:after="0" w:line="240" w:lineRule="auto"/>
        <w:jc w:val="center"/>
        <w:rPr>
          <w:rFonts w:ascii="Benguiat" w:eastAsia="SimSun" w:hAnsi="Benguiat" w:cs="Benguiat"/>
          <w:b/>
          <w:bCs/>
          <w:color w:val="000000" w:themeColor="text1"/>
          <w:kern w:val="1"/>
          <w:sz w:val="28"/>
          <w:szCs w:val="24"/>
          <w:lang w:eastAsia="zh-CN" w:bidi="hi-IN"/>
        </w:rPr>
      </w:pPr>
      <w:r w:rsidRPr="007A1F60">
        <w:rPr>
          <w:rFonts w:ascii="Benguiat" w:eastAsia="SimSun" w:hAnsi="Benguiat" w:cs="Benguiat"/>
          <w:b/>
          <w:color w:val="000000" w:themeColor="text1"/>
          <w:w w:val="90"/>
          <w:kern w:val="1"/>
          <w:sz w:val="28"/>
          <w:szCs w:val="28"/>
          <w:lang w:eastAsia="zh-CN" w:bidi="hi-IN"/>
        </w:rPr>
        <w:t xml:space="preserve"> VIII СКЛИКАННЯ</w:t>
      </w:r>
    </w:p>
    <w:p w:rsidR="00E24001" w:rsidRPr="007A1F60" w:rsidRDefault="00E24001" w:rsidP="00E24001">
      <w:pPr>
        <w:widowControl w:val="0"/>
        <w:pBdr>
          <w:top w:val="thickThinSmallGap" w:sz="24" w:space="1" w:color="000001"/>
          <w:left w:val="none" w:sz="0" w:space="0" w:color="000000"/>
          <w:bottom w:val="none" w:sz="0" w:space="0" w:color="000000"/>
          <w:right w:val="none" w:sz="0" w:space="0" w:color="000000"/>
        </w:pBdr>
        <w:suppressAutoHyphens/>
        <w:spacing w:after="0" w:line="240" w:lineRule="auto"/>
        <w:jc w:val="center"/>
        <w:rPr>
          <w:rFonts w:ascii="Benguiat" w:eastAsia="SimSun" w:hAnsi="Benguiat" w:cs="Benguiat"/>
          <w:b/>
          <w:bCs/>
          <w:color w:val="000000" w:themeColor="text1"/>
          <w:kern w:val="1"/>
          <w:sz w:val="28"/>
          <w:szCs w:val="24"/>
          <w:lang w:eastAsia="zh-CN" w:bidi="hi-IN"/>
        </w:rPr>
      </w:pPr>
      <w:r w:rsidRPr="007A1F60">
        <w:rPr>
          <w:rFonts w:ascii="Benguiat" w:eastAsia="SimSun" w:hAnsi="Benguiat" w:cs="Benguiat"/>
          <w:b/>
          <w:bCs/>
          <w:color w:val="000000" w:themeColor="text1"/>
          <w:kern w:val="1"/>
          <w:sz w:val="28"/>
          <w:szCs w:val="24"/>
          <w:lang w:eastAsia="zh-CN" w:bidi="hi-IN"/>
        </w:rPr>
        <w:t>ПОСТ</w:t>
      </w:r>
      <w:r w:rsidRPr="007A1F60">
        <w:rPr>
          <w:rFonts w:ascii="Times New Roman" w:eastAsia="SimSun" w:hAnsi="Times New Roman" w:cs="Mangal"/>
          <w:b/>
          <w:bCs/>
          <w:color w:val="000000" w:themeColor="text1"/>
          <w:kern w:val="1"/>
          <w:sz w:val="28"/>
          <w:szCs w:val="24"/>
          <w:lang w:eastAsia="zh-CN" w:bidi="hi-IN"/>
        </w:rPr>
        <w:t>І</w:t>
      </w:r>
      <w:r w:rsidRPr="007A1F60">
        <w:rPr>
          <w:rFonts w:ascii="Benguiat" w:eastAsia="SimSun" w:hAnsi="Benguiat" w:cs="Benguiat"/>
          <w:b/>
          <w:bCs/>
          <w:color w:val="000000" w:themeColor="text1"/>
          <w:kern w:val="1"/>
          <w:sz w:val="28"/>
          <w:szCs w:val="24"/>
          <w:lang w:eastAsia="zh-CN" w:bidi="hi-IN"/>
        </w:rPr>
        <w:t>ЙНА КОМ</w:t>
      </w:r>
      <w:r w:rsidRPr="007A1F60">
        <w:rPr>
          <w:rFonts w:ascii="Times New Roman" w:eastAsia="SimSun" w:hAnsi="Times New Roman" w:cs="Mangal"/>
          <w:b/>
          <w:bCs/>
          <w:color w:val="000000" w:themeColor="text1"/>
          <w:kern w:val="1"/>
          <w:sz w:val="28"/>
          <w:szCs w:val="24"/>
          <w:lang w:eastAsia="zh-CN" w:bidi="hi-IN"/>
        </w:rPr>
        <w:t>І</w:t>
      </w:r>
      <w:r w:rsidRPr="007A1F60">
        <w:rPr>
          <w:rFonts w:ascii="Benguiat" w:eastAsia="SimSun" w:hAnsi="Benguiat" w:cs="Benguiat"/>
          <w:b/>
          <w:bCs/>
          <w:color w:val="000000" w:themeColor="text1"/>
          <w:kern w:val="1"/>
          <w:sz w:val="28"/>
          <w:szCs w:val="24"/>
          <w:lang w:eastAsia="zh-CN" w:bidi="hi-IN"/>
        </w:rPr>
        <w:t>С</w:t>
      </w:r>
      <w:r w:rsidRPr="007A1F60">
        <w:rPr>
          <w:rFonts w:ascii="Times New Roman" w:eastAsia="SimSun" w:hAnsi="Times New Roman" w:cs="Mangal"/>
          <w:b/>
          <w:bCs/>
          <w:color w:val="000000" w:themeColor="text1"/>
          <w:kern w:val="1"/>
          <w:sz w:val="28"/>
          <w:szCs w:val="24"/>
          <w:lang w:eastAsia="zh-CN" w:bidi="hi-IN"/>
        </w:rPr>
        <w:t>І</w:t>
      </w:r>
      <w:r w:rsidRPr="007A1F60">
        <w:rPr>
          <w:rFonts w:ascii="Benguiat" w:eastAsia="SimSun" w:hAnsi="Benguiat" w:cs="Benguiat"/>
          <w:b/>
          <w:bCs/>
          <w:color w:val="000000" w:themeColor="text1"/>
          <w:kern w:val="1"/>
          <w:sz w:val="28"/>
          <w:szCs w:val="24"/>
          <w:lang w:eastAsia="zh-CN" w:bidi="hi-IN"/>
        </w:rPr>
        <w:t xml:space="preserve">Я З ПИТАНЬ КУЛЬТУРИ, ТУРИЗМУ </w:t>
      </w:r>
    </w:p>
    <w:p w:rsidR="00E24001" w:rsidRPr="007A1F60" w:rsidRDefault="00E24001" w:rsidP="00E24001">
      <w:pPr>
        <w:widowControl w:val="0"/>
        <w:pBdr>
          <w:top w:val="thickThinSmallGap" w:sz="24" w:space="1" w:color="000001"/>
          <w:left w:val="none" w:sz="0" w:space="0" w:color="000000"/>
          <w:bottom w:val="none" w:sz="0" w:space="0" w:color="000000"/>
          <w:right w:val="none" w:sz="0" w:space="0" w:color="000000"/>
        </w:pBdr>
        <w:suppressAutoHyphens/>
        <w:spacing w:after="0" w:line="240" w:lineRule="auto"/>
        <w:jc w:val="center"/>
        <w:rPr>
          <w:rFonts w:ascii="Times New Roman" w:eastAsia="SimSun" w:hAnsi="Times New Roman" w:cs="Mangal"/>
          <w:bCs/>
          <w:i/>
          <w:color w:val="000000" w:themeColor="text1"/>
          <w:kern w:val="1"/>
          <w:sz w:val="20"/>
          <w:szCs w:val="24"/>
          <w:lang w:eastAsia="zh-CN" w:bidi="hi-IN"/>
        </w:rPr>
      </w:pPr>
      <w:r w:rsidRPr="007A1F60">
        <w:rPr>
          <w:rFonts w:ascii="Benguiat" w:eastAsia="SimSun" w:hAnsi="Benguiat" w:cs="Benguiat"/>
          <w:b/>
          <w:bCs/>
          <w:color w:val="000000" w:themeColor="text1"/>
          <w:kern w:val="1"/>
          <w:sz w:val="28"/>
          <w:szCs w:val="24"/>
          <w:lang w:eastAsia="zh-CN" w:bidi="hi-IN"/>
        </w:rPr>
        <w:t>ТА IНФОРМАЦIЙНО</w:t>
      </w:r>
      <w:r w:rsidRPr="007A1F60">
        <w:rPr>
          <w:rFonts w:ascii="Cambria" w:eastAsia="SimSun" w:hAnsi="Cambria" w:cs="Benguiat"/>
          <w:b/>
          <w:bCs/>
          <w:color w:val="000000" w:themeColor="text1"/>
          <w:kern w:val="1"/>
          <w:sz w:val="28"/>
          <w:szCs w:val="24"/>
          <w:lang w:eastAsia="zh-CN" w:bidi="hi-IN"/>
        </w:rPr>
        <w:t>Ї</w:t>
      </w:r>
      <w:r w:rsidRPr="007A1F60">
        <w:rPr>
          <w:rFonts w:ascii="Benguiat" w:eastAsia="SimSun" w:hAnsi="Benguiat" w:cs="Benguiat"/>
          <w:b/>
          <w:bCs/>
          <w:color w:val="000000" w:themeColor="text1"/>
          <w:kern w:val="1"/>
          <w:sz w:val="28"/>
          <w:szCs w:val="24"/>
          <w:lang w:eastAsia="zh-CN" w:bidi="hi-IN"/>
        </w:rPr>
        <w:t xml:space="preserve"> ПОЛIТИКИ</w:t>
      </w:r>
    </w:p>
    <w:p w:rsidR="00E24001" w:rsidRPr="007A1F60" w:rsidRDefault="00E24001" w:rsidP="00E24001">
      <w:pPr>
        <w:widowControl w:val="0"/>
        <w:pBdr>
          <w:top w:val="thinThickSmallGap" w:sz="24" w:space="1" w:color="000001"/>
          <w:left w:val="none" w:sz="0" w:space="0" w:color="000000"/>
          <w:bottom w:val="none" w:sz="0" w:space="0" w:color="000000"/>
          <w:right w:val="none" w:sz="0" w:space="0" w:color="000000"/>
        </w:pBdr>
        <w:suppressAutoHyphens/>
        <w:spacing w:after="0" w:line="240" w:lineRule="atLeast"/>
        <w:rPr>
          <w:rFonts w:ascii="Times New Roman" w:eastAsia="SimSun" w:hAnsi="Times New Roman" w:cs="Mangal"/>
          <w:color w:val="000000" w:themeColor="text1"/>
          <w:kern w:val="1"/>
          <w:sz w:val="28"/>
          <w:szCs w:val="24"/>
          <w:lang w:eastAsia="zh-CN" w:bidi="hi-IN"/>
        </w:rPr>
      </w:pPr>
      <w:r w:rsidRPr="007A1F60">
        <w:rPr>
          <w:rFonts w:ascii="Times New Roman" w:eastAsia="SimSun" w:hAnsi="Times New Roman" w:cs="Mangal"/>
          <w:bCs/>
          <w:i/>
          <w:color w:val="000000" w:themeColor="text1"/>
          <w:kern w:val="1"/>
          <w:sz w:val="20"/>
          <w:szCs w:val="24"/>
          <w:lang w:eastAsia="zh-CN" w:bidi="hi-IN"/>
        </w:rPr>
        <w:t xml:space="preserve">01044, м. Київ, вул. Хрещатик, 36                                                  </w:t>
      </w:r>
      <w:proofErr w:type="spellStart"/>
      <w:r w:rsidRPr="007A1F60">
        <w:rPr>
          <w:rFonts w:ascii="Times New Roman" w:eastAsia="SimSun" w:hAnsi="Times New Roman" w:cs="Mangal"/>
          <w:bCs/>
          <w:i/>
          <w:color w:val="000000" w:themeColor="text1"/>
          <w:kern w:val="1"/>
          <w:sz w:val="20"/>
          <w:szCs w:val="24"/>
          <w:lang w:eastAsia="zh-CN" w:bidi="hi-IN"/>
        </w:rPr>
        <w:t>тел</w:t>
      </w:r>
      <w:proofErr w:type="spellEnd"/>
      <w:r w:rsidRPr="007A1F60">
        <w:rPr>
          <w:rFonts w:ascii="Times New Roman" w:eastAsia="SimSun" w:hAnsi="Times New Roman" w:cs="Mangal"/>
          <w:bCs/>
          <w:i/>
          <w:color w:val="000000" w:themeColor="text1"/>
          <w:kern w:val="1"/>
          <w:sz w:val="20"/>
          <w:szCs w:val="24"/>
          <w:lang w:eastAsia="zh-CN" w:bidi="hi-IN"/>
        </w:rPr>
        <w:t xml:space="preserve">.:(044)202-72-25, </w:t>
      </w:r>
      <w:proofErr w:type="spellStart"/>
      <w:r w:rsidRPr="007A1F60">
        <w:rPr>
          <w:rFonts w:ascii="Times New Roman" w:eastAsia="SimSun" w:hAnsi="Times New Roman" w:cs="Mangal"/>
          <w:bCs/>
          <w:i/>
          <w:color w:val="000000" w:themeColor="text1"/>
          <w:kern w:val="1"/>
          <w:sz w:val="20"/>
          <w:szCs w:val="24"/>
          <w:lang w:eastAsia="zh-CN" w:bidi="hi-IN"/>
        </w:rPr>
        <w:t>тел</w:t>
      </w:r>
      <w:proofErr w:type="spellEnd"/>
      <w:r w:rsidRPr="007A1F60">
        <w:rPr>
          <w:rFonts w:ascii="Times New Roman" w:eastAsia="SimSun" w:hAnsi="Times New Roman" w:cs="Mangal"/>
          <w:bCs/>
          <w:i/>
          <w:color w:val="000000" w:themeColor="text1"/>
          <w:kern w:val="1"/>
          <w:sz w:val="20"/>
          <w:szCs w:val="24"/>
          <w:lang w:eastAsia="zh-CN" w:bidi="hi-IN"/>
        </w:rPr>
        <w:t>./факс(044)202-73-05</w:t>
      </w:r>
    </w:p>
    <w:p w:rsidR="00E24001" w:rsidRPr="007A1F60" w:rsidRDefault="00E24001" w:rsidP="00E24001">
      <w:pPr>
        <w:widowControl w:val="0"/>
        <w:suppressAutoHyphens/>
        <w:autoSpaceDN w:val="0"/>
        <w:spacing w:after="0" w:line="11" w:lineRule="atLeast"/>
        <w:textAlignment w:val="baseline"/>
        <w:rPr>
          <w:rFonts w:ascii="Times New Roman" w:eastAsia="SimSun" w:hAnsi="Times New Roman" w:cs="Tahoma"/>
          <w:b/>
          <w:bCs/>
          <w:color w:val="000000" w:themeColor="text1"/>
          <w:kern w:val="3"/>
          <w:sz w:val="28"/>
          <w:szCs w:val="28"/>
          <w:lang w:eastAsia="zh-CN" w:bidi="fa-IR"/>
        </w:rPr>
      </w:pPr>
    </w:p>
    <w:p w:rsidR="00E24001" w:rsidRPr="007A1F60" w:rsidRDefault="00E24001" w:rsidP="00E24001">
      <w:pPr>
        <w:widowControl w:val="0"/>
        <w:suppressAutoHyphens/>
        <w:autoSpaceDN w:val="0"/>
        <w:spacing w:after="0" w:line="11" w:lineRule="atLeast"/>
        <w:jc w:val="center"/>
        <w:textAlignment w:val="baseline"/>
        <w:rPr>
          <w:rFonts w:ascii="Times New Roman" w:eastAsia="Andale Sans UI" w:hAnsi="Times New Roman" w:cs="Tahoma"/>
          <w:color w:val="000000" w:themeColor="text1"/>
          <w:kern w:val="3"/>
          <w:sz w:val="24"/>
          <w:szCs w:val="24"/>
          <w:lang w:eastAsia="ja-JP" w:bidi="fa-IR"/>
        </w:rPr>
      </w:pPr>
      <w:r w:rsidRPr="007A1F60">
        <w:rPr>
          <w:rFonts w:ascii="Times New Roman" w:eastAsia="SimSun" w:hAnsi="Times New Roman" w:cs="Times New Roman"/>
          <w:b/>
          <w:bCs/>
          <w:color w:val="000000" w:themeColor="text1"/>
          <w:kern w:val="3"/>
          <w:sz w:val="28"/>
          <w:szCs w:val="28"/>
          <w:lang w:eastAsia="zh-CN" w:bidi="fa-IR"/>
        </w:rPr>
        <w:t>Протокол № 18</w:t>
      </w:r>
    </w:p>
    <w:p w:rsidR="00E24001" w:rsidRPr="007A1F60" w:rsidRDefault="00E24001" w:rsidP="00E24001">
      <w:pPr>
        <w:widowControl w:val="0"/>
        <w:suppressAutoHyphens/>
        <w:autoSpaceDN w:val="0"/>
        <w:spacing w:after="0" w:line="240" w:lineRule="auto"/>
        <w:jc w:val="center"/>
        <w:textAlignment w:val="baseline"/>
        <w:rPr>
          <w:rFonts w:ascii="Times New Roman" w:eastAsia="SimSun" w:hAnsi="Times New Roman" w:cs="Times New Roman"/>
          <w:b/>
          <w:bCs/>
          <w:color w:val="000000" w:themeColor="text1"/>
          <w:kern w:val="3"/>
          <w:sz w:val="28"/>
          <w:szCs w:val="28"/>
          <w:lang w:eastAsia="zh-CN" w:bidi="fa-IR"/>
        </w:rPr>
      </w:pPr>
      <w:r w:rsidRPr="007A1F60">
        <w:rPr>
          <w:rFonts w:ascii="Times New Roman" w:eastAsia="SimSun" w:hAnsi="Times New Roman" w:cs="Times New Roman"/>
          <w:b/>
          <w:bCs/>
          <w:color w:val="000000" w:themeColor="text1"/>
          <w:kern w:val="3"/>
          <w:sz w:val="28"/>
          <w:szCs w:val="28"/>
          <w:lang w:eastAsia="zh-CN" w:bidi="fa-IR"/>
        </w:rPr>
        <w:t>чергового засідання постійної комісії Київської міської ради</w:t>
      </w:r>
    </w:p>
    <w:p w:rsidR="00E24001" w:rsidRPr="007A1F60" w:rsidRDefault="00E24001" w:rsidP="00E24001">
      <w:pPr>
        <w:widowControl w:val="0"/>
        <w:suppressAutoHyphens/>
        <w:autoSpaceDN w:val="0"/>
        <w:spacing w:after="0" w:line="240" w:lineRule="auto"/>
        <w:jc w:val="center"/>
        <w:textAlignment w:val="baseline"/>
        <w:rPr>
          <w:rFonts w:ascii="Times New Roman" w:eastAsia="SimSun" w:hAnsi="Times New Roman" w:cs="Times New Roman"/>
          <w:b/>
          <w:bCs/>
          <w:color w:val="000000" w:themeColor="text1"/>
          <w:kern w:val="3"/>
          <w:sz w:val="28"/>
          <w:szCs w:val="28"/>
          <w:lang w:eastAsia="zh-CN" w:bidi="fa-IR"/>
        </w:rPr>
      </w:pPr>
      <w:r w:rsidRPr="007A1F60">
        <w:rPr>
          <w:rFonts w:ascii="Times New Roman" w:eastAsia="SimSun" w:hAnsi="Times New Roman" w:cs="Times New Roman"/>
          <w:b/>
          <w:bCs/>
          <w:color w:val="000000" w:themeColor="text1"/>
          <w:kern w:val="3"/>
          <w:sz w:val="28"/>
          <w:szCs w:val="28"/>
          <w:lang w:eastAsia="zh-CN" w:bidi="fa-IR"/>
        </w:rPr>
        <w:t>з питань культури, туризму та інформаційної політики (Комісії)</w:t>
      </w:r>
    </w:p>
    <w:p w:rsidR="00E24001" w:rsidRPr="007A1F60" w:rsidRDefault="00E24001" w:rsidP="00E24001">
      <w:pPr>
        <w:widowControl w:val="0"/>
        <w:suppressAutoHyphens/>
        <w:autoSpaceDN w:val="0"/>
        <w:spacing w:after="0" w:line="240" w:lineRule="auto"/>
        <w:jc w:val="center"/>
        <w:textAlignment w:val="baseline"/>
        <w:rPr>
          <w:rFonts w:ascii="Times New Roman" w:eastAsia="SimSun" w:hAnsi="Times New Roman" w:cs="Times New Roman"/>
          <w:b/>
          <w:bCs/>
          <w:color w:val="000000" w:themeColor="text1"/>
          <w:kern w:val="3"/>
          <w:sz w:val="28"/>
          <w:szCs w:val="28"/>
          <w:lang w:eastAsia="zh-CN" w:bidi="fa-IR"/>
        </w:rPr>
      </w:pPr>
    </w:p>
    <w:p w:rsidR="00E24001" w:rsidRPr="007A1F60" w:rsidRDefault="00E24001" w:rsidP="00E24001">
      <w:pPr>
        <w:widowControl w:val="0"/>
        <w:suppressAutoHyphens/>
        <w:autoSpaceDN w:val="0"/>
        <w:snapToGrid w:val="0"/>
        <w:spacing w:after="0" w:line="240" w:lineRule="auto"/>
        <w:ind w:firstLine="680"/>
        <w:jc w:val="both"/>
        <w:textAlignment w:val="baseline"/>
        <w:rPr>
          <w:rFonts w:ascii="Times New Roman" w:eastAsia="Andale Sans UI" w:hAnsi="Times New Roman" w:cs="Tahoma"/>
          <w:color w:val="000000" w:themeColor="text1"/>
          <w:kern w:val="3"/>
          <w:sz w:val="24"/>
          <w:szCs w:val="24"/>
          <w:lang w:eastAsia="ja-JP" w:bidi="fa-IR"/>
        </w:rPr>
      </w:pPr>
      <w:r w:rsidRPr="007A1F60">
        <w:rPr>
          <w:rFonts w:ascii="Times New Roman" w:eastAsia="Andale Sans UI" w:hAnsi="Times New Roman" w:cs="Times New Roman"/>
          <w:color w:val="000000" w:themeColor="text1"/>
          <w:kern w:val="3"/>
          <w:sz w:val="28"/>
          <w:szCs w:val="28"/>
          <w:lang w:eastAsia="zh-CN" w:bidi="fa-IR"/>
        </w:rPr>
        <w:t>м. Київ</w:t>
      </w:r>
      <w:r w:rsidRPr="007A1F60">
        <w:rPr>
          <w:rFonts w:ascii="Times New Roman" w:eastAsia="Andale Sans UI" w:hAnsi="Times New Roman" w:cs="Times New Roman"/>
          <w:color w:val="000000" w:themeColor="text1"/>
          <w:kern w:val="3"/>
          <w:sz w:val="28"/>
          <w:szCs w:val="28"/>
          <w:lang w:eastAsia="zh-CN" w:bidi="fa-IR"/>
        </w:rPr>
        <w:tab/>
      </w:r>
      <w:r w:rsidRPr="007A1F60">
        <w:rPr>
          <w:rFonts w:ascii="Times New Roman" w:eastAsia="Andale Sans UI" w:hAnsi="Times New Roman" w:cs="Times New Roman"/>
          <w:color w:val="000000" w:themeColor="text1"/>
          <w:kern w:val="3"/>
          <w:sz w:val="28"/>
          <w:szCs w:val="28"/>
          <w:lang w:eastAsia="zh-CN" w:bidi="fa-IR"/>
        </w:rPr>
        <w:tab/>
      </w:r>
      <w:r w:rsidRPr="007A1F60">
        <w:rPr>
          <w:rFonts w:ascii="Times New Roman" w:eastAsia="Andale Sans UI" w:hAnsi="Times New Roman" w:cs="Times New Roman"/>
          <w:color w:val="000000" w:themeColor="text1"/>
          <w:kern w:val="3"/>
          <w:sz w:val="28"/>
          <w:szCs w:val="28"/>
          <w:lang w:eastAsia="zh-CN" w:bidi="fa-IR"/>
        </w:rPr>
        <w:tab/>
      </w:r>
      <w:r w:rsidRPr="007A1F60">
        <w:rPr>
          <w:rFonts w:ascii="Times New Roman" w:eastAsia="Andale Sans UI" w:hAnsi="Times New Roman" w:cs="Times New Roman"/>
          <w:color w:val="000000" w:themeColor="text1"/>
          <w:kern w:val="3"/>
          <w:sz w:val="28"/>
          <w:szCs w:val="28"/>
          <w:lang w:eastAsia="zh-CN" w:bidi="fa-IR"/>
        </w:rPr>
        <w:tab/>
      </w:r>
      <w:r w:rsidRPr="007A1F60">
        <w:rPr>
          <w:rFonts w:ascii="Times New Roman" w:eastAsia="Andale Sans UI" w:hAnsi="Times New Roman" w:cs="Times New Roman"/>
          <w:color w:val="000000" w:themeColor="text1"/>
          <w:kern w:val="3"/>
          <w:sz w:val="28"/>
          <w:szCs w:val="28"/>
          <w:lang w:eastAsia="zh-CN" w:bidi="fa-IR"/>
        </w:rPr>
        <w:tab/>
      </w:r>
      <w:r w:rsidRPr="007A1F60">
        <w:rPr>
          <w:rFonts w:ascii="Times New Roman" w:eastAsia="Andale Sans UI" w:hAnsi="Times New Roman" w:cs="Times New Roman"/>
          <w:color w:val="000000" w:themeColor="text1"/>
          <w:kern w:val="3"/>
          <w:sz w:val="28"/>
          <w:szCs w:val="28"/>
          <w:lang w:eastAsia="zh-CN" w:bidi="fa-IR"/>
        </w:rPr>
        <w:tab/>
      </w:r>
      <w:r w:rsidRPr="007A1F60">
        <w:rPr>
          <w:rFonts w:ascii="Times New Roman" w:eastAsia="Andale Sans UI" w:hAnsi="Times New Roman" w:cs="Times New Roman"/>
          <w:color w:val="000000" w:themeColor="text1"/>
          <w:kern w:val="3"/>
          <w:sz w:val="28"/>
          <w:szCs w:val="28"/>
          <w:lang w:eastAsia="zh-CN" w:bidi="fa-IR"/>
        </w:rPr>
        <w:tab/>
      </w:r>
      <w:r w:rsidRPr="007A1F60">
        <w:rPr>
          <w:rFonts w:ascii="Times New Roman" w:eastAsia="Andale Sans UI" w:hAnsi="Times New Roman" w:cs="Times New Roman"/>
          <w:color w:val="000000" w:themeColor="text1"/>
          <w:kern w:val="3"/>
          <w:sz w:val="28"/>
          <w:szCs w:val="28"/>
          <w:lang w:eastAsia="zh-CN" w:bidi="fa-IR"/>
        </w:rPr>
        <w:tab/>
      </w:r>
      <w:r w:rsidRPr="007A1F60">
        <w:rPr>
          <w:rFonts w:ascii="Times New Roman" w:eastAsia="Andale Sans UI" w:hAnsi="Times New Roman" w:cs="Times New Roman"/>
          <w:color w:val="000000" w:themeColor="text1"/>
          <w:kern w:val="3"/>
          <w:sz w:val="28"/>
          <w:szCs w:val="28"/>
          <w:lang w:eastAsia="zh-CN" w:bidi="fa-IR"/>
        </w:rPr>
        <w:tab/>
        <w:t>27.09.2017</w:t>
      </w:r>
    </w:p>
    <w:p w:rsidR="00E24001" w:rsidRPr="007A1F60" w:rsidRDefault="00E24001" w:rsidP="00E24001">
      <w:pPr>
        <w:widowControl w:val="0"/>
        <w:suppressAutoHyphens/>
        <w:autoSpaceDN w:val="0"/>
        <w:snapToGrid w:val="0"/>
        <w:spacing w:after="0" w:line="240" w:lineRule="auto"/>
        <w:jc w:val="both"/>
        <w:textAlignment w:val="baseline"/>
        <w:rPr>
          <w:rFonts w:ascii="Times New Roman" w:eastAsia="Andale Sans UI" w:hAnsi="Times New Roman" w:cs="Times New Roman"/>
          <w:color w:val="000000" w:themeColor="text1"/>
          <w:kern w:val="3"/>
          <w:sz w:val="28"/>
          <w:szCs w:val="28"/>
          <w:lang w:eastAsia="zh-CN" w:bidi="fa-IR"/>
        </w:rPr>
      </w:pPr>
    </w:p>
    <w:p w:rsidR="00E24001" w:rsidRPr="007A1F60" w:rsidRDefault="00E24001" w:rsidP="00E24001">
      <w:pPr>
        <w:widowControl w:val="0"/>
        <w:suppressAutoHyphens/>
        <w:autoSpaceDN w:val="0"/>
        <w:snapToGrid w:val="0"/>
        <w:spacing w:after="0" w:line="240" w:lineRule="auto"/>
        <w:ind w:firstLine="567"/>
        <w:jc w:val="both"/>
        <w:textAlignment w:val="baseline"/>
        <w:rPr>
          <w:rFonts w:ascii="Times New Roman" w:eastAsia="Andale Sans UI" w:hAnsi="Times New Roman" w:cs="Times New Roman"/>
          <w:i/>
          <w:iCs/>
          <w:color w:val="000000" w:themeColor="text1"/>
          <w:kern w:val="3"/>
          <w:sz w:val="28"/>
          <w:szCs w:val="28"/>
          <w:lang w:eastAsia="zh-CN" w:bidi="fa-IR"/>
        </w:rPr>
      </w:pPr>
      <w:r w:rsidRPr="007A1F60">
        <w:rPr>
          <w:rFonts w:ascii="Times New Roman" w:eastAsia="Andale Sans UI" w:hAnsi="Times New Roman" w:cs="Times New Roman"/>
          <w:b/>
          <w:bCs/>
          <w:color w:val="000000" w:themeColor="text1"/>
          <w:kern w:val="3"/>
          <w:sz w:val="28"/>
          <w:szCs w:val="28"/>
          <w:lang w:eastAsia="zh-CN" w:bidi="fa-IR"/>
        </w:rPr>
        <w:t xml:space="preserve">Присутні депутати Комісії: </w:t>
      </w:r>
      <w:r w:rsidRPr="007A1F60">
        <w:rPr>
          <w:rFonts w:ascii="Times New Roman" w:eastAsia="Andale Sans UI" w:hAnsi="Times New Roman" w:cs="Times New Roman"/>
          <w:b/>
          <w:bCs/>
          <w:i/>
          <w:iCs/>
          <w:color w:val="000000" w:themeColor="text1"/>
          <w:kern w:val="3"/>
          <w:sz w:val="28"/>
          <w:szCs w:val="28"/>
          <w:lang w:eastAsia="zh-CN" w:bidi="fa-IR"/>
        </w:rPr>
        <w:t xml:space="preserve">Муха Вікторія </w:t>
      </w:r>
      <w:proofErr w:type="spellStart"/>
      <w:r w:rsidRPr="007A1F60">
        <w:rPr>
          <w:rFonts w:ascii="Times New Roman" w:eastAsia="Andale Sans UI" w:hAnsi="Times New Roman" w:cs="Times New Roman"/>
          <w:b/>
          <w:bCs/>
          <w:i/>
          <w:iCs/>
          <w:color w:val="000000" w:themeColor="text1"/>
          <w:kern w:val="3"/>
          <w:sz w:val="28"/>
          <w:szCs w:val="28"/>
          <w:lang w:eastAsia="zh-CN" w:bidi="fa-IR"/>
        </w:rPr>
        <w:t>Вячеславівна</w:t>
      </w:r>
      <w:proofErr w:type="spellEnd"/>
      <w:r w:rsidRPr="007A1F60">
        <w:rPr>
          <w:rFonts w:ascii="Times New Roman" w:eastAsia="Andale Sans UI" w:hAnsi="Times New Roman" w:cs="Times New Roman"/>
          <w:i/>
          <w:iCs/>
          <w:color w:val="000000" w:themeColor="text1"/>
          <w:kern w:val="3"/>
          <w:sz w:val="28"/>
          <w:szCs w:val="28"/>
          <w:lang w:eastAsia="zh-CN" w:bidi="fa-IR"/>
        </w:rPr>
        <w:t xml:space="preserve"> – голова Комісії,</w:t>
      </w:r>
      <w:r w:rsidRPr="007A1F60">
        <w:rPr>
          <w:rFonts w:ascii="Times New Roman" w:eastAsia="Andale Sans UI" w:hAnsi="Times New Roman" w:cs="Times New Roman"/>
          <w:b/>
          <w:bCs/>
          <w:i/>
          <w:iCs/>
          <w:color w:val="000000" w:themeColor="text1"/>
          <w:kern w:val="3"/>
          <w:sz w:val="28"/>
          <w:szCs w:val="28"/>
          <w:lang w:eastAsia="zh-CN" w:bidi="fa-IR"/>
        </w:rPr>
        <w:t xml:space="preserve"> Бенюк Богдан Михайлович</w:t>
      </w:r>
      <w:r w:rsidRPr="007A1F60">
        <w:rPr>
          <w:rFonts w:ascii="Times New Roman" w:eastAsia="Andale Sans UI" w:hAnsi="Times New Roman" w:cs="Times New Roman"/>
          <w:i/>
          <w:iCs/>
          <w:color w:val="000000" w:themeColor="text1"/>
          <w:kern w:val="3"/>
          <w:sz w:val="28"/>
          <w:szCs w:val="28"/>
          <w:lang w:eastAsia="zh-CN" w:bidi="fa-IR"/>
        </w:rPr>
        <w:t xml:space="preserve"> – заступник голови Комісії</w:t>
      </w:r>
      <w:r w:rsidRPr="007A1F60">
        <w:rPr>
          <w:rFonts w:ascii="Times New Roman" w:eastAsia="Andale Sans UI" w:hAnsi="Times New Roman" w:cs="Times New Roman"/>
          <w:bCs/>
          <w:i/>
          <w:iCs/>
          <w:color w:val="000000" w:themeColor="text1"/>
          <w:kern w:val="3"/>
          <w:sz w:val="28"/>
          <w:szCs w:val="28"/>
          <w:lang w:eastAsia="zh-CN" w:bidi="fa-IR"/>
        </w:rPr>
        <w:t xml:space="preserve">, </w:t>
      </w:r>
      <w:r w:rsidRPr="007A1F60">
        <w:rPr>
          <w:rFonts w:ascii="Times New Roman" w:eastAsia="Andale Sans UI" w:hAnsi="Times New Roman" w:cs="Times New Roman"/>
          <w:b/>
          <w:bCs/>
          <w:i/>
          <w:iCs/>
          <w:color w:val="000000" w:themeColor="text1"/>
          <w:kern w:val="3"/>
          <w:sz w:val="28"/>
          <w:szCs w:val="28"/>
          <w:lang w:eastAsia="zh-CN" w:bidi="fa-IR"/>
        </w:rPr>
        <w:t xml:space="preserve">Поживанов Олександр Михайлович </w:t>
      </w:r>
      <w:r w:rsidRPr="007A1F60">
        <w:rPr>
          <w:rFonts w:ascii="Times New Roman" w:eastAsia="Andale Sans UI" w:hAnsi="Times New Roman" w:cs="Times New Roman"/>
          <w:i/>
          <w:iCs/>
          <w:color w:val="000000" w:themeColor="text1"/>
          <w:kern w:val="3"/>
          <w:sz w:val="28"/>
          <w:szCs w:val="28"/>
          <w:lang w:eastAsia="zh-CN" w:bidi="fa-IR"/>
        </w:rPr>
        <w:t xml:space="preserve">– секретар Комісії. </w:t>
      </w:r>
    </w:p>
    <w:p w:rsidR="00E24001" w:rsidRPr="007A1F60" w:rsidRDefault="00E24001" w:rsidP="00E24001">
      <w:pPr>
        <w:widowControl w:val="0"/>
        <w:suppressAutoHyphens/>
        <w:autoSpaceDN w:val="0"/>
        <w:snapToGrid w:val="0"/>
        <w:spacing w:after="0" w:line="240" w:lineRule="auto"/>
        <w:ind w:firstLine="567"/>
        <w:jc w:val="both"/>
        <w:textAlignment w:val="baseline"/>
        <w:rPr>
          <w:rFonts w:ascii="Times New Roman" w:eastAsia="Andale Sans UI" w:hAnsi="Times New Roman" w:cs="Times New Roman"/>
          <w:i/>
          <w:iCs/>
          <w:color w:val="000000" w:themeColor="text1"/>
          <w:kern w:val="3"/>
          <w:sz w:val="28"/>
          <w:szCs w:val="28"/>
          <w:lang w:eastAsia="zh-CN" w:bidi="fa-IR"/>
        </w:rPr>
      </w:pPr>
      <w:r w:rsidRPr="007A1F60">
        <w:rPr>
          <w:rFonts w:ascii="Times New Roman" w:eastAsia="Andale Sans UI" w:hAnsi="Times New Roman" w:cs="Times New Roman"/>
          <w:b/>
          <w:bCs/>
          <w:color w:val="000000" w:themeColor="text1"/>
          <w:kern w:val="3"/>
          <w:sz w:val="28"/>
          <w:szCs w:val="28"/>
          <w:lang w:eastAsia="zh-CN" w:bidi="fa-IR"/>
        </w:rPr>
        <w:t xml:space="preserve">Відсутні депутати Комісії: </w:t>
      </w:r>
      <w:proofErr w:type="spellStart"/>
      <w:r w:rsidRPr="007A1F60">
        <w:rPr>
          <w:rFonts w:ascii="Times New Roman" w:eastAsia="Andale Sans UI" w:hAnsi="Times New Roman" w:cs="Times New Roman"/>
          <w:b/>
          <w:bCs/>
          <w:i/>
          <w:iCs/>
          <w:color w:val="000000" w:themeColor="text1"/>
          <w:kern w:val="3"/>
          <w:sz w:val="28"/>
          <w:szCs w:val="28"/>
          <w:lang w:eastAsia="zh-CN" w:bidi="fa-IR"/>
        </w:rPr>
        <w:t>Березницька</w:t>
      </w:r>
      <w:proofErr w:type="spellEnd"/>
      <w:r w:rsidRPr="007A1F60">
        <w:rPr>
          <w:rFonts w:ascii="Times New Roman" w:eastAsia="Andale Sans UI" w:hAnsi="Times New Roman" w:cs="Times New Roman"/>
          <w:b/>
          <w:bCs/>
          <w:i/>
          <w:iCs/>
          <w:color w:val="000000" w:themeColor="text1"/>
          <w:kern w:val="3"/>
          <w:sz w:val="28"/>
          <w:szCs w:val="28"/>
          <w:lang w:eastAsia="zh-CN" w:bidi="fa-IR"/>
        </w:rPr>
        <w:t xml:space="preserve"> Людмила Іванівна</w:t>
      </w:r>
      <w:r w:rsidRPr="007A1F60">
        <w:rPr>
          <w:rFonts w:ascii="Times New Roman" w:eastAsia="Andale Sans UI" w:hAnsi="Times New Roman" w:cs="Times New Roman"/>
          <w:i/>
          <w:iCs/>
          <w:color w:val="000000" w:themeColor="text1"/>
          <w:kern w:val="3"/>
          <w:sz w:val="28"/>
          <w:szCs w:val="28"/>
          <w:lang w:eastAsia="zh-CN" w:bidi="fa-IR"/>
        </w:rPr>
        <w:t xml:space="preserve"> – член Комісії, </w:t>
      </w:r>
      <w:proofErr w:type="spellStart"/>
      <w:r w:rsidRPr="007A1F60">
        <w:rPr>
          <w:rFonts w:ascii="Times New Roman" w:eastAsia="Andale Sans UI" w:hAnsi="Times New Roman" w:cs="Times New Roman"/>
          <w:b/>
          <w:bCs/>
          <w:i/>
          <w:iCs/>
          <w:color w:val="000000" w:themeColor="text1"/>
          <w:kern w:val="3"/>
          <w:sz w:val="28"/>
          <w:szCs w:val="28"/>
          <w:lang w:eastAsia="zh-CN" w:bidi="fa-IR"/>
        </w:rPr>
        <w:t>Таранов</w:t>
      </w:r>
      <w:proofErr w:type="spellEnd"/>
      <w:r w:rsidRPr="007A1F60">
        <w:rPr>
          <w:rFonts w:ascii="Times New Roman" w:eastAsia="Andale Sans UI" w:hAnsi="Times New Roman" w:cs="Times New Roman"/>
          <w:b/>
          <w:bCs/>
          <w:i/>
          <w:iCs/>
          <w:color w:val="000000" w:themeColor="text1"/>
          <w:kern w:val="3"/>
          <w:sz w:val="28"/>
          <w:szCs w:val="28"/>
          <w:lang w:eastAsia="zh-CN" w:bidi="fa-IR"/>
        </w:rPr>
        <w:t xml:space="preserve"> Андрій Володимирович </w:t>
      </w:r>
      <w:r w:rsidRPr="007A1F60">
        <w:rPr>
          <w:rFonts w:ascii="Times New Roman" w:eastAsia="Andale Sans UI" w:hAnsi="Times New Roman" w:cs="Times New Roman"/>
          <w:i/>
          <w:iCs/>
          <w:color w:val="000000" w:themeColor="text1"/>
          <w:kern w:val="3"/>
          <w:sz w:val="28"/>
          <w:szCs w:val="28"/>
          <w:lang w:eastAsia="zh-CN" w:bidi="fa-IR"/>
        </w:rPr>
        <w:t>– член Комісії.</w:t>
      </w:r>
    </w:p>
    <w:p w:rsidR="00E24001" w:rsidRPr="007A1F60" w:rsidRDefault="00E24001" w:rsidP="00E24001">
      <w:pPr>
        <w:widowControl w:val="0"/>
        <w:suppressAutoHyphens/>
        <w:autoSpaceDN w:val="0"/>
        <w:snapToGrid w:val="0"/>
        <w:spacing w:after="0" w:line="240" w:lineRule="auto"/>
        <w:jc w:val="both"/>
        <w:textAlignment w:val="baseline"/>
        <w:rPr>
          <w:rFonts w:ascii="Times New Roman" w:eastAsia="Andale Sans UI" w:hAnsi="Times New Roman" w:cs="Times New Roman"/>
          <w:bCs/>
          <w:i/>
          <w:iCs/>
          <w:color w:val="000000" w:themeColor="text1"/>
          <w:kern w:val="3"/>
          <w:sz w:val="28"/>
          <w:szCs w:val="28"/>
          <w:lang w:eastAsia="zh-CN" w:bidi="fa-IR"/>
        </w:rPr>
      </w:pPr>
    </w:p>
    <w:p w:rsidR="00E24001" w:rsidRPr="007A1F60" w:rsidRDefault="00E24001" w:rsidP="00E24001">
      <w:pPr>
        <w:widowControl w:val="0"/>
        <w:suppressAutoHyphens/>
        <w:autoSpaceDN w:val="0"/>
        <w:snapToGrid w:val="0"/>
        <w:spacing w:after="0" w:line="240" w:lineRule="auto"/>
        <w:ind w:firstLine="567"/>
        <w:jc w:val="both"/>
        <w:textAlignment w:val="baseline"/>
        <w:rPr>
          <w:rFonts w:ascii="Times New Roman" w:eastAsia="Calibri" w:hAnsi="Times New Roman" w:cs="Times New Roman"/>
          <w:b/>
          <w:bCs/>
          <w:color w:val="000000" w:themeColor="text1"/>
          <w:kern w:val="3"/>
          <w:sz w:val="28"/>
          <w:szCs w:val="28"/>
          <w:lang w:eastAsia="zh-CN" w:bidi="fa-IR"/>
        </w:rPr>
      </w:pPr>
      <w:r w:rsidRPr="007A1F60">
        <w:rPr>
          <w:rFonts w:ascii="Times New Roman" w:eastAsia="Calibri" w:hAnsi="Times New Roman" w:cs="Times New Roman"/>
          <w:b/>
          <w:bCs/>
          <w:color w:val="000000" w:themeColor="text1"/>
          <w:kern w:val="3"/>
          <w:sz w:val="28"/>
          <w:szCs w:val="28"/>
          <w:lang w:eastAsia="zh-CN" w:bidi="fa-IR"/>
        </w:rPr>
        <w:t>Присутні та запрошені:</w:t>
      </w:r>
    </w:p>
    <w:p w:rsidR="00E24001" w:rsidRPr="007A1F60" w:rsidRDefault="00E24001" w:rsidP="00E24001">
      <w:pPr>
        <w:widowControl w:val="0"/>
        <w:suppressAutoHyphens/>
        <w:autoSpaceDN w:val="0"/>
        <w:snapToGrid w:val="0"/>
        <w:spacing w:after="0" w:line="240" w:lineRule="auto"/>
        <w:ind w:firstLine="567"/>
        <w:jc w:val="both"/>
        <w:textAlignment w:val="baseline"/>
        <w:rPr>
          <w:rFonts w:ascii="Times New Roman" w:eastAsia="SimSun" w:hAnsi="Times New Roman" w:cs="Times New Roman"/>
          <w:color w:val="000000" w:themeColor="text1"/>
          <w:kern w:val="3"/>
          <w:sz w:val="28"/>
          <w:szCs w:val="28"/>
          <w:lang w:eastAsia="zh-CN" w:bidi="fa-IR"/>
        </w:rPr>
      </w:pPr>
      <w:proofErr w:type="spellStart"/>
      <w:r w:rsidRPr="007A1F60">
        <w:rPr>
          <w:rFonts w:ascii="Times New Roman" w:eastAsia="Calibri" w:hAnsi="Times New Roman" w:cs="Times New Roman"/>
          <w:bCs/>
          <w:color w:val="000000" w:themeColor="text1"/>
          <w:kern w:val="3"/>
          <w:sz w:val="28"/>
          <w:szCs w:val="28"/>
          <w:lang w:eastAsia="zh-CN" w:bidi="fa-IR"/>
        </w:rPr>
        <w:t>Резніков</w:t>
      </w:r>
      <w:proofErr w:type="spellEnd"/>
      <w:r w:rsidRPr="007A1F60">
        <w:rPr>
          <w:rFonts w:ascii="Times New Roman" w:eastAsia="Calibri" w:hAnsi="Times New Roman" w:cs="Times New Roman"/>
          <w:bCs/>
          <w:color w:val="000000" w:themeColor="text1"/>
          <w:kern w:val="3"/>
          <w:sz w:val="28"/>
          <w:szCs w:val="28"/>
          <w:lang w:eastAsia="zh-CN" w:bidi="fa-IR"/>
        </w:rPr>
        <w:t xml:space="preserve"> Олексій Юрійович</w:t>
      </w:r>
      <w:r w:rsidRPr="007A1F60">
        <w:rPr>
          <w:rFonts w:ascii="Times New Roman" w:eastAsia="Calibri" w:hAnsi="Times New Roman" w:cs="Times New Roman"/>
          <w:b/>
          <w:bCs/>
          <w:color w:val="000000" w:themeColor="text1"/>
          <w:kern w:val="3"/>
          <w:sz w:val="28"/>
          <w:szCs w:val="28"/>
          <w:lang w:eastAsia="zh-CN" w:bidi="fa-IR"/>
        </w:rPr>
        <w:t xml:space="preserve"> – </w:t>
      </w:r>
      <w:r w:rsidRPr="007A1F60">
        <w:rPr>
          <w:rFonts w:ascii="Times New Roman" w:eastAsia="Calibri" w:hAnsi="Times New Roman" w:cs="Times New Roman"/>
          <w:bCs/>
          <w:color w:val="000000" w:themeColor="text1"/>
          <w:kern w:val="3"/>
          <w:sz w:val="28"/>
          <w:szCs w:val="28"/>
          <w:lang w:eastAsia="zh-CN" w:bidi="fa-IR"/>
        </w:rPr>
        <w:t>заступник голови Київської міської державної адміністрації</w:t>
      </w:r>
      <w:r w:rsidRPr="007A1F60">
        <w:rPr>
          <w:rFonts w:ascii="Times New Roman" w:eastAsia="SimSun" w:hAnsi="Times New Roman" w:cs="Times New Roman"/>
          <w:color w:val="000000" w:themeColor="text1"/>
          <w:kern w:val="3"/>
          <w:sz w:val="28"/>
          <w:szCs w:val="28"/>
          <w:lang w:eastAsia="zh-CN" w:bidi="fa-IR"/>
        </w:rPr>
        <w:t>;</w:t>
      </w:r>
    </w:p>
    <w:p w:rsidR="00E24001" w:rsidRPr="007A1F60" w:rsidRDefault="00E24001" w:rsidP="00E24001">
      <w:pPr>
        <w:widowControl w:val="0"/>
        <w:suppressAutoHyphens/>
        <w:autoSpaceDN w:val="0"/>
        <w:snapToGrid w:val="0"/>
        <w:spacing w:after="0" w:line="240" w:lineRule="auto"/>
        <w:ind w:firstLine="567"/>
        <w:jc w:val="both"/>
        <w:textAlignment w:val="baseline"/>
        <w:rPr>
          <w:rFonts w:ascii="Times New Roman" w:eastAsia="Andale Sans UI" w:hAnsi="Times New Roman" w:cs="Tahoma"/>
          <w:color w:val="000000" w:themeColor="text1"/>
          <w:kern w:val="3"/>
          <w:sz w:val="28"/>
          <w:szCs w:val="28"/>
          <w:lang w:eastAsia="ja-JP" w:bidi="fa-IR"/>
        </w:rPr>
      </w:pPr>
      <w:proofErr w:type="spellStart"/>
      <w:r w:rsidRPr="007A1F60">
        <w:rPr>
          <w:rFonts w:ascii="Times New Roman" w:eastAsia="SimSun" w:hAnsi="Times New Roman" w:cs="Times New Roman"/>
          <w:color w:val="000000" w:themeColor="text1"/>
          <w:kern w:val="3"/>
          <w:sz w:val="28"/>
          <w:szCs w:val="28"/>
          <w:lang w:eastAsia="zh-CN" w:bidi="fa-IR"/>
        </w:rPr>
        <w:t>Никоряк</w:t>
      </w:r>
      <w:proofErr w:type="spellEnd"/>
      <w:r w:rsidRPr="007A1F60">
        <w:rPr>
          <w:rFonts w:ascii="Times New Roman" w:eastAsia="SimSun" w:hAnsi="Times New Roman" w:cs="Times New Roman"/>
          <w:color w:val="000000" w:themeColor="text1"/>
          <w:kern w:val="3"/>
          <w:sz w:val="28"/>
          <w:szCs w:val="28"/>
          <w:lang w:eastAsia="zh-CN" w:bidi="fa-IR"/>
        </w:rPr>
        <w:t xml:space="preserve"> Олександр Дмитрович –</w:t>
      </w:r>
      <w:r w:rsidRPr="007A1F60">
        <w:rPr>
          <w:rFonts w:ascii="Times New Roman" w:eastAsia="Andale Sans UI" w:hAnsi="Times New Roman" w:cs="Tahoma"/>
          <w:color w:val="000000" w:themeColor="text1"/>
          <w:kern w:val="3"/>
          <w:sz w:val="28"/>
          <w:szCs w:val="28"/>
          <w:lang w:eastAsia="ja-JP" w:bidi="fa-IR"/>
        </w:rPr>
        <w:t xml:space="preserve"> виконуючий обов’язки заступника директора Департаменту культури виконавчого органу Київської міської ради (Київської міської державної адміністрації);</w:t>
      </w:r>
    </w:p>
    <w:p w:rsidR="00E24001" w:rsidRPr="007A1F60" w:rsidRDefault="00E24001" w:rsidP="00E24001">
      <w:pPr>
        <w:suppressAutoHyphens/>
        <w:snapToGrid w:val="0"/>
        <w:spacing w:after="0" w:line="240" w:lineRule="auto"/>
        <w:ind w:firstLine="567"/>
        <w:jc w:val="both"/>
        <w:rPr>
          <w:rFonts w:ascii="Times New Roman" w:eastAsia="Times New Roman" w:hAnsi="Times New Roman" w:cs="Times New Roman"/>
          <w:bCs/>
          <w:color w:val="000000" w:themeColor="text1"/>
          <w:kern w:val="1"/>
          <w:sz w:val="28"/>
          <w:szCs w:val="20"/>
          <w:lang w:eastAsia="zh-CN"/>
        </w:rPr>
      </w:pPr>
      <w:proofErr w:type="spellStart"/>
      <w:r w:rsidRPr="007A1F60">
        <w:rPr>
          <w:rFonts w:ascii="Times New Roman" w:eastAsia="Times New Roman" w:hAnsi="Times New Roman" w:cs="Times New Roman"/>
          <w:color w:val="000000" w:themeColor="text1"/>
          <w:kern w:val="1"/>
          <w:sz w:val="28"/>
          <w:szCs w:val="20"/>
          <w:lang w:eastAsia="zh-CN"/>
        </w:rPr>
        <w:t>Хонда</w:t>
      </w:r>
      <w:proofErr w:type="spellEnd"/>
      <w:r w:rsidRPr="007A1F60">
        <w:rPr>
          <w:rFonts w:ascii="Times New Roman" w:eastAsia="Times New Roman" w:hAnsi="Times New Roman" w:cs="Times New Roman"/>
          <w:color w:val="000000" w:themeColor="text1"/>
          <w:kern w:val="1"/>
          <w:sz w:val="28"/>
          <w:szCs w:val="20"/>
          <w:lang w:eastAsia="zh-CN"/>
        </w:rPr>
        <w:t xml:space="preserve"> Марина Петрівна – директор Департаменту суспільних комунікацій </w:t>
      </w:r>
      <w:r w:rsidRPr="007A1F60">
        <w:rPr>
          <w:rFonts w:ascii="Times New Roman" w:eastAsia="Times New Roman" w:hAnsi="Times New Roman" w:cs="Times New Roman"/>
          <w:bCs/>
          <w:color w:val="000000" w:themeColor="text1"/>
          <w:kern w:val="1"/>
          <w:sz w:val="28"/>
          <w:szCs w:val="20"/>
          <w:lang w:eastAsia="zh-CN"/>
        </w:rPr>
        <w:t>виконавчого органу Київської міської ради (Київської міської державної адміністрації);</w:t>
      </w:r>
    </w:p>
    <w:p w:rsidR="00E24001" w:rsidRPr="007A1F60" w:rsidRDefault="00E24001" w:rsidP="00E24001">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proofErr w:type="spellStart"/>
      <w:r w:rsidRPr="007A1F60">
        <w:rPr>
          <w:rFonts w:ascii="Times New Roman" w:eastAsia="Andale Sans UI" w:hAnsi="Times New Roman" w:cs="Tahoma"/>
          <w:color w:val="000000" w:themeColor="text1"/>
          <w:kern w:val="3"/>
          <w:sz w:val="28"/>
          <w:szCs w:val="28"/>
          <w:lang w:eastAsia="ja-JP" w:bidi="fa-IR"/>
        </w:rPr>
        <w:t>Шибанов</w:t>
      </w:r>
      <w:proofErr w:type="spellEnd"/>
      <w:r w:rsidRPr="007A1F60">
        <w:rPr>
          <w:rFonts w:ascii="Times New Roman" w:eastAsia="Andale Sans UI" w:hAnsi="Times New Roman" w:cs="Tahoma"/>
          <w:color w:val="000000" w:themeColor="text1"/>
          <w:kern w:val="3"/>
          <w:sz w:val="28"/>
          <w:szCs w:val="28"/>
          <w:lang w:eastAsia="ja-JP" w:bidi="fa-IR"/>
        </w:rPr>
        <w:t xml:space="preserve"> Ярослав Миколайович – </w:t>
      </w:r>
      <w:r w:rsidRPr="007A1F60">
        <w:rPr>
          <w:rFonts w:ascii="Times New Roman" w:eastAsia="Andale Sans UI" w:hAnsi="Times New Roman" w:cs="Tahoma"/>
          <w:bCs/>
          <w:color w:val="000000" w:themeColor="text1"/>
          <w:kern w:val="3"/>
          <w:sz w:val="28"/>
          <w:szCs w:val="28"/>
          <w:lang w:eastAsia="ja-JP" w:bidi="fa-IR"/>
        </w:rPr>
        <w:t>начальник відділу</w:t>
      </w:r>
      <w:r w:rsidRPr="007A1F60">
        <w:rPr>
          <w:rFonts w:ascii="Times New Roman" w:eastAsia="Andale Sans UI" w:hAnsi="Times New Roman" w:cs="Tahoma"/>
          <w:color w:val="000000" w:themeColor="text1"/>
          <w:kern w:val="3"/>
          <w:sz w:val="28"/>
          <w:szCs w:val="28"/>
          <w:shd w:val="clear" w:color="auto" w:fill="FFFFFF"/>
          <w:lang w:eastAsia="ja-JP" w:bidi="fa-IR"/>
        </w:rPr>
        <w:t xml:space="preserve"> з суспільно-політичних питань управління з питань внутрішньої політики та </w:t>
      </w:r>
      <w:proofErr w:type="spellStart"/>
      <w:r w:rsidRPr="007A1F60">
        <w:rPr>
          <w:rFonts w:ascii="Times New Roman" w:eastAsia="Andale Sans UI" w:hAnsi="Times New Roman" w:cs="Tahoma"/>
          <w:color w:val="000000" w:themeColor="text1"/>
          <w:kern w:val="3"/>
          <w:sz w:val="28"/>
          <w:szCs w:val="28"/>
          <w:shd w:val="clear" w:color="auto" w:fill="FFFFFF"/>
          <w:lang w:eastAsia="ja-JP" w:bidi="fa-IR"/>
        </w:rPr>
        <w:t>зв'язків</w:t>
      </w:r>
      <w:proofErr w:type="spellEnd"/>
      <w:r w:rsidRPr="007A1F60">
        <w:rPr>
          <w:rFonts w:ascii="Times New Roman" w:eastAsia="Andale Sans UI" w:hAnsi="Times New Roman" w:cs="Tahoma"/>
          <w:color w:val="000000" w:themeColor="text1"/>
          <w:kern w:val="3"/>
          <w:sz w:val="28"/>
          <w:szCs w:val="28"/>
          <w:shd w:val="clear" w:color="auto" w:fill="FFFFFF"/>
          <w:lang w:eastAsia="ja-JP" w:bidi="fa-IR"/>
        </w:rPr>
        <w:t xml:space="preserve"> з громадськістю</w:t>
      </w:r>
      <w:r w:rsidRPr="007A1F60">
        <w:rPr>
          <w:rFonts w:ascii="Times New Roman" w:eastAsia="Andale Sans UI" w:hAnsi="Times New Roman" w:cs="Tahoma"/>
          <w:bCs/>
          <w:color w:val="000000" w:themeColor="text1"/>
          <w:kern w:val="3"/>
          <w:sz w:val="28"/>
          <w:szCs w:val="28"/>
          <w:lang w:eastAsia="ja-JP" w:bidi="fa-IR"/>
        </w:rPr>
        <w:t xml:space="preserve"> Департаменту суспільних комунікацій виконавчого органу Київської міської ради (Київської міської державної адміністрації);</w:t>
      </w:r>
    </w:p>
    <w:p w:rsidR="00E24001" w:rsidRPr="007A1F60" w:rsidRDefault="00E24001" w:rsidP="00E24001">
      <w:pPr>
        <w:suppressAutoHyphens/>
        <w:autoSpaceDN w:val="0"/>
        <w:snapToGrid w:val="0"/>
        <w:spacing w:after="0" w:line="240" w:lineRule="auto"/>
        <w:ind w:firstLine="567"/>
        <w:jc w:val="both"/>
        <w:rPr>
          <w:rFonts w:ascii="Times New Roman" w:eastAsia="Times New Roman" w:hAnsi="Times New Roman" w:cs="Times New Roman"/>
          <w:bCs/>
          <w:color w:val="000000" w:themeColor="text1"/>
          <w:kern w:val="3"/>
          <w:sz w:val="28"/>
          <w:szCs w:val="28"/>
          <w:lang w:eastAsia="zh-CN"/>
        </w:rPr>
      </w:pPr>
      <w:proofErr w:type="spellStart"/>
      <w:r w:rsidRPr="007A1F60">
        <w:rPr>
          <w:rFonts w:ascii="Times New Roman" w:eastAsia="Times New Roman" w:hAnsi="Times New Roman" w:cs="Times New Roman"/>
          <w:color w:val="000000" w:themeColor="text1"/>
          <w:kern w:val="3"/>
          <w:sz w:val="28"/>
          <w:szCs w:val="28"/>
          <w:lang w:eastAsia="zh-CN"/>
        </w:rPr>
        <w:t>Кулаковський</w:t>
      </w:r>
      <w:proofErr w:type="spellEnd"/>
      <w:r w:rsidRPr="007A1F60">
        <w:rPr>
          <w:rFonts w:ascii="Times New Roman" w:eastAsia="Times New Roman" w:hAnsi="Times New Roman" w:cs="Times New Roman"/>
          <w:color w:val="000000" w:themeColor="text1"/>
          <w:kern w:val="3"/>
          <w:sz w:val="28"/>
          <w:szCs w:val="28"/>
          <w:lang w:eastAsia="zh-CN"/>
        </w:rPr>
        <w:t xml:space="preserve"> Юрій Петрович – заступник директора Департаменту земельних ресурсів </w:t>
      </w:r>
      <w:r w:rsidRPr="007A1F60">
        <w:rPr>
          <w:rFonts w:ascii="Times New Roman" w:eastAsia="Times New Roman" w:hAnsi="Times New Roman" w:cs="Times New Roman"/>
          <w:bCs/>
          <w:color w:val="000000" w:themeColor="text1"/>
          <w:kern w:val="3"/>
          <w:sz w:val="28"/>
          <w:szCs w:val="28"/>
          <w:lang w:eastAsia="zh-CN"/>
        </w:rPr>
        <w:t>виконавчого органу Київської міської ради (Київської міської державної адміністрації);</w:t>
      </w:r>
    </w:p>
    <w:p w:rsidR="00E24001" w:rsidRPr="007A1F60" w:rsidRDefault="00E24001" w:rsidP="00E24001">
      <w:pPr>
        <w:widowControl w:val="0"/>
        <w:suppressAutoHyphens/>
        <w:autoSpaceDN w:val="0"/>
        <w:snapToGrid w:val="0"/>
        <w:spacing w:after="0" w:line="240" w:lineRule="auto"/>
        <w:ind w:firstLine="567"/>
        <w:jc w:val="both"/>
        <w:textAlignment w:val="baseline"/>
        <w:rPr>
          <w:rFonts w:ascii="Times New Roman" w:eastAsia="Calibri" w:hAnsi="Times New Roman" w:cs="Times New Roman"/>
          <w:bCs/>
          <w:color w:val="000000" w:themeColor="text1"/>
          <w:sz w:val="28"/>
          <w:szCs w:val="28"/>
          <w:shd w:val="clear" w:color="auto" w:fill="FFFFFF"/>
        </w:rPr>
      </w:pPr>
      <w:r w:rsidRPr="007A1F60">
        <w:rPr>
          <w:rFonts w:ascii="Times New Roman" w:eastAsia="Times New Roman" w:hAnsi="Times New Roman" w:cs="Times New Roman"/>
          <w:color w:val="000000" w:themeColor="text1"/>
          <w:kern w:val="2"/>
          <w:sz w:val="28"/>
          <w:szCs w:val="28"/>
          <w:lang w:eastAsia="zh-CN"/>
        </w:rPr>
        <w:t xml:space="preserve">Світличний Олег Петрович – заступник директора Департаменту економіки та інвестицій </w:t>
      </w:r>
      <w:r w:rsidRPr="007A1F60">
        <w:rPr>
          <w:rFonts w:ascii="Trebuchet MS" w:eastAsia="Calibri" w:hAnsi="Trebuchet MS" w:cs="Times New Roman"/>
          <w:b/>
          <w:bCs/>
          <w:color w:val="000000" w:themeColor="text1"/>
          <w:sz w:val="21"/>
          <w:szCs w:val="21"/>
          <w:shd w:val="clear" w:color="auto" w:fill="FFFFFF"/>
        </w:rPr>
        <w:t xml:space="preserve"> </w:t>
      </w:r>
      <w:r w:rsidRPr="007A1F60">
        <w:rPr>
          <w:rFonts w:ascii="Times New Roman" w:eastAsia="Calibri" w:hAnsi="Times New Roman" w:cs="Times New Roman"/>
          <w:bCs/>
          <w:color w:val="000000" w:themeColor="text1"/>
          <w:sz w:val="28"/>
          <w:szCs w:val="28"/>
          <w:shd w:val="clear" w:color="auto" w:fill="FFFFFF"/>
        </w:rPr>
        <w:t>виконавчого органу Київської міської ради (Київської міської державної адміністрації)</w:t>
      </w:r>
      <w:r w:rsidRPr="007A1F60">
        <w:rPr>
          <w:rFonts w:ascii="Times New Roman" w:eastAsia="Times New Roman" w:hAnsi="Times New Roman" w:cs="Times New Roman"/>
          <w:color w:val="000000" w:themeColor="text1"/>
          <w:kern w:val="2"/>
          <w:sz w:val="28"/>
          <w:szCs w:val="28"/>
          <w:lang w:eastAsia="zh-CN"/>
        </w:rPr>
        <w:t>;</w:t>
      </w:r>
    </w:p>
    <w:p w:rsidR="00E24001" w:rsidRPr="007A1F60" w:rsidRDefault="00E24001" w:rsidP="00E24001">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r w:rsidRPr="007A1F60">
        <w:rPr>
          <w:rFonts w:ascii="Times New Roman" w:eastAsia="Times New Roman" w:hAnsi="Times New Roman" w:cs="Times New Roman"/>
          <w:color w:val="000000" w:themeColor="text1"/>
          <w:kern w:val="3"/>
          <w:sz w:val="28"/>
          <w:szCs w:val="28"/>
          <w:lang w:eastAsia="zh-CN"/>
        </w:rPr>
        <w:t>Медведчук Наталія Зіновіївна – завідувач сектору правового забезпечення Департаменту культури виконавчого органу Київської міської ради (Київської міської державної адміністрації);</w:t>
      </w:r>
    </w:p>
    <w:p w:rsidR="00E24001" w:rsidRPr="007A1F60" w:rsidRDefault="00E24001" w:rsidP="00E24001">
      <w:pPr>
        <w:spacing w:after="0" w:line="256" w:lineRule="auto"/>
        <w:ind w:firstLine="567"/>
        <w:jc w:val="both"/>
        <w:rPr>
          <w:rFonts w:ascii="Times New Roman" w:eastAsia="Calibri" w:hAnsi="Times New Roman" w:cs="Times New Roman"/>
          <w:color w:val="000000" w:themeColor="text1"/>
          <w:sz w:val="28"/>
          <w:szCs w:val="28"/>
        </w:rPr>
      </w:pPr>
      <w:proofErr w:type="spellStart"/>
      <w:r w:rsidRPr="007A1F60">
        <w:rPr>
          <w:rFonts w:ascii="Times New Roman" w:eastAsia="Andale Sans UI" w:hAnsi="Times New Roman" w:cs="Tahoma"/>
          <w:color w:val="000000" w:themeColor="text1"/>
          <w:kern w:val="3"/>
          <w:sz w:val="28"/>
          <w:szCs w:val="28"/>
          <w:lang w:eastAsia="ja-JP" w:bidi="fa-IR"/>
        </w:rPr>
        <w:t>Дюжев</w:t>
      </w:r>
      <w:proofErr w:type="spellEnd"/>
      <w:r w:rsidRPr="007A1F60">
        <w:rPr>
          <w:rFonts w:ascii="Times New Roman" w:eastAsia="Andale Sans UI" w:hAnsi="Times New Roman" w:cs="Tahoma"/>
          <w:color w:val="000000" w:themeColor="text1"/>
          <w:kern w:val="3"/>
          <w:sz w:val="28"/>
          <w:szCs w:val="28"/>
          <w:lang w:eastAsia="ja-JP" w:bidi="fa-IR"/>
        </w:rPr>
        <w:t xml:space="preserve"> Сергій Андрійович –</w:t>
      </w:r>
      <w:r w:rsidRPr="007A1F60">
        <w:rPr>
          <w:rFonts w:ascii="Times New Roman" w:eastAsia="Times New Roman" w:hAnsi="Times New Roman" w:cs="Times New Roman"/>
          <w:bCs/>
          <w:color w:val="000000" w:themeColor="text1"/>
          <w:kern w:val="3"/>
          <w:sz w:val="28"/>
          <w:szCs w:val="28"/>
          <w:lang w:eastAsia="zh-CN"/>
        </w:rPr>
        <w:t xml:space="preserve"> головний спеціаліст Інституту архітектурного менеджменту;</w:t>
      </w:r>
    </w:p>
    <w:p w:rsidR="00E24001" w:rsidRPr="007A1F60" w:rsidRDefault="00E24001" w:rsidP="00E24001">
      <w:pPr>
        <w:suppressAutoHyphens/>
        <w:snapToGrid w:val="0"/>
        <w:spacing w:after="0" w:line="240" w:lineRule="auto"/>
        <w:ind w:firstLine="567"/>
        <w:jc w:val="both"/>
        <w:rPr>
          <w:rFonts w:ascii="Times New Roman" w:eastAsia="Times New Roman" w:hAnsi="Times New Roman" w:cs="Times New Roman"/>
          <w:color w:val="000000" w:themeColor="text1"/>
          <w:kern w:val="2"/>
          <w:sz w:val="28"/>
          <w:szCs w:val="28"/>
          <w:lang w:eastAsia="zh-CN"/>
        </w:rPr>
      </w:pPr>
      <w:r w:rsidRPr="007A1F60">
        <w:rPr>
          <w:rFonts w:ascii="Times New Roman" w:eastAsia="Times New Roman" w:hAnsi="Times New Roman" w:cs="Times New Roman"/>
          <w:color w:val="000000" w:themeColor="text1"/>
          <w:kern w:val="2"/>
          <w:sz w:val="28"/>
          <w:szCs w:val="28"/>
          <w:lang w:eastAsia="zh-CN"/>
        </w:rPr>
        <w:lastRenderedPageBreak/>
        <w:t xml:space="preserve">Прокопенко Ірина Віталіївна – </w:t>
      </w:r>
      <w:r w:rsidRPr="007A1F60">
        <w:rPr>
          <w:rFonts w:ascii="Times New Roman" w:eastAsia="Times New Roman" w:hAnsi="Times New Roman" w:cs="Times New Roman"/>
          <w:bCs/>
          <w:color w:val="000000" w:themeColor="text1"/>
          <w:kern w:val="2"/>
          <w:sz w:val="28"/>
          <w:szCs w:val="28"/>
          <w:lang w:eastAsia="zh-CN"/>
        </w:rPr>
        <w:t xml:space="preserve">директор </w:t>
      </w:r>
      <w:r w:rsidRPr="007A1F60">
        <w:rPr>
          <w:rFonts w:ascii="Times New Roman" w:eastAsia="Times New Roman" w:hAnsi="Times New Roman" w:cs="Times New Roman"/>
          <w:color w:val="000000" w:themeColor="text1"/>
          <w:kern w:val="2"/>
          <w:sz w:val="28"/>
          <w:szCs w:val="28"/>
          <w:lang w:eastAsia="zh-CN"/>
        </w:rPr>
        <w:t>Київського науково-методичного центру по охороні, реставрації та використанню пам'яток історії, культури і заповідних територій;</w:t>
      </w:r>
    </w:p>
    <w:p w:rsidR="00E24001" w:rsidRPr="007A1F60" w:rsidRDefault="00E24001" w:rsidP="00E24001">
      <w:pPr>
        <w:suppressAutoHyphens/>
        <w:snapToGrid w:val="0"/>
        <w:spacing w:after="0" w:line="240" w:lineRule="auto"/>
        <w:ind w:firstLine="567"/>
        <w:jc w:val="both"/>
        <w:rPr>
          <w:rFonts w:ascii="Times New Roman" w:eastAsia="Times New Roman" w:hAnsi="Times New Roman" w:cs="Times New Roman"/>
          <w:color w:val="000000" w:themeColor="text1"/>
          <w:kern w:val="2"/>
          <w:sz w:val="28"/>
          <w:szCs w:val="28"/>
          <w:lang w:eastAsia="zh-CN"/>
        </w:rPr>
      </w:pPr>
      <w:r w:rsidRPr="007A1F60">
        <w:rPr>
          <w:rFonts w:ascii="Times New Roman" w:eastAsia="Times New Roman" w:hAnsi="Times New Roman" w:cs="Times New Roman"/>
          <w:color w:val="000000" w:themeColor="text1"/>
          <w:kern w:val="2"/>
          <w:sz w:val="28"/>
          <w:szCs w:val="28"/>
          <w:lang w:eastAsia="zh-CN"/>
        </w:rPr>
        <w:t>Черненко Ірина Іванівна – головний спеціаліст Київського науково-методичного центру по охороні, реставрації та використанню пам'яток історії, культури і заповідних територій;</w:t>
      </w:r>
    </w:p>
    <w:p w:rsidR="00E24001" w:rsidRPr="007A1F60" w:rsidRDefault="00E24001" w:rsidP="00E24001">
      <w:pPr>
        <w:suppressAutoHyphens/>
        <w:snapToGrid w:val="0"/>
        <w:spacing w:after="0" w:line="240" w:lineRule="auto"/>
        <w:ind w:firstLine="567"/>
        <w:jc w:val="both"/>
        <w:rPr>
          <w:rFonts w:ascii="Times New Roman" w:eastAsia="Times New Roman" w:hAnsi="Times New Roman" w:cs="Times New Roman"/>
          <w:color w:val="000000" w:themeColor="text1"/>
          <w:kern w:val="2"/>
          <w:sz w:val="28"/>
          <w:szCs w:val="28"/>
          <w:lang w:eastAsia="zh-CN"/>
        </w:rPr>
      </w:pPr>
      <w:proofErr w:type="spellStart"/>
      <w:r w:rsidRPr="007A1F60">
        <w:rPr>
          <w:rFonts w:ascii="Times New Roman" w:eastAsia="Andale Sans UI" w:hAnsi="Times New Roman" w:cs="Tahoma"/>
          <w:color w:val="000000" w:themeColor="text1"/>
          <w:kern w:val="3"/>
          <w:sz w:val="28"/>
          <w:szCs w:val="28"/>
          <w:lang w:eastAsia="ja-JP" w:bidi="fa-IR"/>
        </w:rPr>
        <w:t>Балунов</w:t>
      </w:r>
      <w:proofErr w:type="spellEnd"/>
      <w:r w:rsidRPr="007A1F60">
        <w:rPr>
          <w:rFonts w:ascii="Times New Roman" w:eastAsia="Andale Sans UI" w:hAnsi="Times New Roman" w:cs="Tahoma"/>
          <w:color w:val="000000" w:themeColor="text1"/>
          <w:kern w:val="3"/>
          <w:sz w:val="28"/>
          <w:szCs w:val="28"/>
          <w:lang w:eastAsia="ja-JP" w:bidi="fa-IR"/>
        </w:rPr>
        <w:t xml:space="preserve"> Андрій Володимирович – начальник відділу КП </w:t>
      </w:r>
      <w:r w:rsidRPr="007A1F60">
        <w:rPr>
          <w:rFonts w:ascii="Times New Roman" w:eastAsia="Calibri" w:hAnsi="Times New Roman" w:cs="Times New Roman"/>
          <w:color w:val="000000" w:themeColor="text1"/>
          <w:sz w:val="28"/>
          <w:szCs w:val="28"/>
          <w:shd w:val="clear" w:color="auto" w:fill="FFFFFF"/>
        </w:rPr>
        <w:t xml:space="preserve">Київське Інвестиційне Агентство виконавчого органу </w:t>
      </w:r>
      <w:r w:rsidRPr="007A1F60">
        <w:rPr>
          <w:rFonts w:ascii="Times New Roman" w:eastAsia="Calibri" w:hAnsi="Times New Roman" w:cs="Times New Roman"/>
          <w:bCs/>
          <w:color w:val="000000" w:themeColor="text1"/>
          <w:sz w:val="28"/>
          <w:szCs w:val="28"/>
          <w:shd w:val="clear" w:color="auto" w:fill="FFFFFF"/>
        </w:rPr>
        <w:t>Київської міської ради (Київської міської державної адміністрації)</w:t>
      </w:r>
      <w:r w:rsidRPr="007A1F60">
        <w:rPr>
          <w:rFonts w:ascii="Times New Roman" w:eastAsia="Times New Roman" w:hAnsi="Times New Roman" w:cs="Times New Roman"/>
          <w:color w:val="000000" w:themeColor="text1"/>
          <w:kern w:val="2"/>
          <w:sz w:val="28"/>
          <w:szCs w:val="28"/>
          <w:lang w:eastAsia="zh-CN"/>
        </w:rPr>
        <w:t>;</w:t>
      </w:r>
    </w:p>
    <w:p w:rsidR="00E24001" w:rsidRPr="007A1F60" w:rsidRDefault="00E24001" w:rsidP="00E24001">
      <w:pPr>
        <w:suppressAutoHyphens/>
        <w:snapToGrid w:val="0"/>
        <w:spacing w:after="0" w:line="240" w:lineRule="auto"/>
        <w:ind w:firstLine="567"/>
        <w:jc w:val="both"/>
        <w:rPr>
          <w:rFonts w:ascii="Times New Roman" w:eastAsia="Times New Roman" w:hAnsi="Times New Roman" w:cs="Times New Roman"/>
          <w:color w:val="000000" w:themeColor="text1"/>
          <w:kern w:val="2"/>
          <w:sz w:val="28"/>
          <w:szCs w:val="28"/>
          <w:lang w:eastAsia="zh-CN"/>
        </w:rPr>
      </w:pPr>
      <w:r w:rsidRPr="007A1F60">
        <w:rPr>
          <w:rFonts w:ascii="Times New Roman" w:eastAsia="Times New Roman" w:hAnsi="Times New Roman" w:cs="Times New Roman"/>
          <w:color w:val="000000" w:themeColor="text1"/>
          <w:kern w:val="2"/>
          <w:sz w:val="28"/>
          <w:szCs w:val="28"/>
          <w:lang w:eastAsia="zh-CN"/>
        </w:rPr>
        <w:t xml:space="preserve">Токаренко Володимир Олександрович – головний спеціаліст </w:t>
      </w:r>
      <w:r w:rsidRPr="007A1F60">
        <w:rPr>
          <w:rFonts w:ascii="Times New Roman" w:eastAsia="Andale Sans UI" w:hAnsi="Times New Roman" w:cs="Tahoma"/>
          <w:color w:val="000000" w:themeColor="text1"/>
          <w:kern w:val="3"/>
          <w:sz w:val="28"/>
          <w:szCs w:val="28"/>
          <w:lang w:eastAsia="ja-JP" w:bidi="fa-IR"/>
        </w:rPr>
        <w:t xml:space="preserve">КП </w:t>
      </w:r>
      <w:r w:rsidRPr="007A1F60">
        <w:rPr>
          <w:rFonts w:ascii="Times New Roman" w:eastAsia="Calibri" w:hAnsi="Times New Roman" w:cs="Times New Roman"/>
          <w:color w:val="000000" w:themeColor="text1"/>
          <w:sz w:val="28"/>
          <w:szCs w:val="28"/>
          <w:shd w:val="clear" w:color="auto" w:fill="FFFFFF"/>
        </w:rPr>
        <w:t xml:space="preserve">Київське Інвестиційне Агентство виконавчого органу </w:t>
      </w:r>
      <w:r w:rsidRPr="007A1F60">
        <w:rPr>
          <w:rFonts w:ascii="Times New Roman" w:eastAsia="Calibri" w:hAnsi="Times New Roman" w:cs="Times New Roman"/>
          <w:bCs/>
          <w:color w:val="000000" w:themeColor="text1"/>
          <w:sz w:val="28"/>
          <w:szCs w:val="28"/>
          <w:shd w:val="clear" w:color="auto" w:fill="FFFFFF"/>
        </w:rPr>
        <w:t>Київської міської ради (Київської міської державної адміністрації)</w:t>
      </w:r>
      <w:r w:rsidRPr="007A1F60">
        <w:rPr>
          <w:rFonts w:ascii="Times New Roman" w:eastAsia="Times New Roman" w:hAnsi="Times New Roman" w:cs="Times New Roman"/>
          <w:color w:val="000000" w:themeColor="text1"/>
          <w:kern w:val="2"/>
          <w:sz w:val="28"/>
          <w:szCs w:val="28"/>
          <w:lang w:eastAsia="zh-CN"/>
        </w:rPr>
        <w:t>;</w:t>
      </w:r>
    </w:p>
    <w:p w:rsidR="00E24001" w:rsidRPr="007A1F60" w:rsidRDefault="00E24001" w:rsidP="00E24001">
      <w:pPr>
        <w:suppressAutoHyphens/>
        <w:autoSpaceDN w:val="0"/>
        <w:snapToGrid w:val="0"/>
        <w:spacing w:after="0" w:line="240" w:lineRule="auto"/>
        <w:ind w:firstLine="567"/>
        <w:jc w:val="both"/>
        <w:rPr>
          <w:rFonts w:ascii="Times New Roman" w:eastAsia="Times New Roman" w:hAnsi="Times New Roman" w:cs="Times New Roman"/>
          <w:color w:val="000000" w:themeColor="text1"/>
          <w:kern w:val="3"/>
          <w:sz w:val="28"/>
          <w:szCs w:val="28"/>
          <w:lang w:eastAsia="zh-CN"/>
        </w:rPr>
      </w:pPr>
      <w:proofErr w:type="spellStart"/>
      <w:r w:rsidRPr="007A1F60">
        <w:rPr>
          <w:rFonts w:ascii="Times New Roman" w:eastAsia="Andale Sans UI" w:hAnsi="Times New Roman" w:cs="Tahoma"/>
          <w:bCs/>
          <w:color w:val="000000" w:themeColor="text1"/>
          <w:kern w:val="3"/>
          <w:sz w:val="28"/>
          <w:szCs w:val="28"/>
          <w:lang w:eastAsia="ja-JP" w:bidi="fa-IR"/>
        </w:rPr>
        <w:t>Глухов</w:t>
      </w:r>
      <w:proofErr w:type="spellEnd"/>
      <w:r w:rsidRPr="007A1F60">
        <w:rPr>
          <w:rFonts w:ascii="Times New Roman" w:eastAsia="Andale Sans UI" w:hAnsi="Times New Roman" w:cs="Tahoma"/>
          <w:bCs/>
          <w:color w:val="000000" w:themeColor="text1"/>
          <w:kern w:val="3"/>
          <w:sz w:val="28"/>
          <w:szCs w:val="28"/>
          <w:lang w:eastAsia="ja-JP" w:bidi="fa-IR"/>
        </w:rPr>
        <w:t xml:space="preserve"> Олександр Дмитрович – громадський інспектор управління збереження історичного середовища та охорони об'єктів культурної спадщини, доцент Національного авіаційного університету;</w:t>
      </w:r>
    </w:p>
    <w:p w:rsidR="00E24001" w:rsidRPr="007A1F60" w:rsidRDefault="00E24001" w:rsidP="00E24001">
      <w:pPr>
        <w:widowControl w:val="0"/>
        <w:suppressAutoHyphens/>
        <w:autoSpaceDN w:val="0"/>
        <w:snapToGrid w:val="0"/>
        <w:spacing w:after="0" w:line="240" w:lineRule="auto"/>
        <w:ind w:firstLine="567"/>
        <w:jc w:val="both"/>
        <w:textAlignment w:val="baseline"/>
        <w:rPr>
          <w:rFonts w:ascii="Times New Roman" w:eastAsia="Andale Sans UI" w:hAnsi="Times New Roman" w:cs="Times New Roman"/>
          <w:color w:val="000000" w:themeColor="text1"/>
          <w:kern w:val="3"/>
          <w:sz w:val="28"/>
          <w:szCs w:val="28"/>
          <w:lang w:eastAsia="ja-JP" w:bidi="fa-IR"/>
        </w:rPr>
      </w:pPr>
      <w:proofErr w:type="spellStart"/>
      <w:r w:rsidRPr="007A1F60">
        <w:rPr>
          <w:rFonts w:ascii="Times New Roman" w:eastAsia="Andale Sans UI" w:hAnsi="Times New Roman" w:cs="Times New Roman"/>
          <w:color w:val="000000" w:themeColor="text1"/>
          <w:kern w:val="3"/>
          <w:sz w:val="28"/>
          <w:szCs w:val="28"/>
          <w:lang w:eastAsia="ja-JP" w:bidi="fa-IR"/>
        </w:rPr>
        <w:t>Каретніков</w:t>
      </w:r>
      <w:proofErr w:type="spellEnd"/>
      <w:r w:rsidRPr="007A1F60">
        <w:rPr>
          <w:rFonts w:ascii="Times New Roman" w:eastAsia="Andale Sans UI" w:hAnsi="Times New Roman" w:cs="Times New Roman"/>
          <w:color w:val="000000" w:themeColor="text1"/>
          <w:kern w:val="3"/>
          <w:sz w:val="28"/>
          <w:szCs w:val="28"/>
          <w:lang w:eastAsia="ja-JP" w:bidi="fa-IR"/>
        </w:rPr>
        <w:t xml:space="preserve"> Ігор Геннадійович – головний спеціаліст Українського інституту національної пам’яті</w:t>
      </w:r>
      <w:r w:rsidRPr="007A1F60">
        <w:rPr>
          <w:rFonts w:ascii="Times New Roman" w:eastAsia="Times New Roman" w:hAnsi="Times New Roman" w:cs="Times New Roman"/>
          <w:color w:val="000000" w:themeColor="text1"/>
          <w:kern w:val="2"/>
          <w:sz w:val="28"/>
          <w:szCs w:val="28"/>
          <w:lang w:eastAsia="zh-CN"/>
        </w:rPr>
        <w:t>;</w:t>
      </w:r>
    </w:p>
    <w:p w:rsidR="00E24001" w:rsidRPr="007A1F60" w:rsidRDefault="00E24001" w:rsidP="00E24001">
      <w:pPr>
        <w:widowControl w:val="0"/>
        <w:suppressAutoHyphens/>
        <w:autoSpaceDN w:val="0"/>
        <w:snapToGrid w:val="0"/>
        <w:spacing w:after="0" w:line="240" w:lineRule="auto"/>
        <w:ind w:firstLine="567"/>
        <w:jc w:val="both"/>
        <w:textAlignment w:val="baseline"/>
        <w:rPr>
          <w:rFonts w:ascii="Times New Roman" w:eastAsia="Andale Sans UI" w:hAnsi="Times New Roman" w:cs="Tahoma"/>
          <w:color w:val="000000" w:themeColor="text1"/>
          <w:kern w:val="3"/>
          <w:sz w:val="28"/>
          <w:szCs w:val="28"/>
          <w:lang w:eastAsia="ja-JP" w:bidi="fa-IR"/>
        </w:rPr>
      </w:pPr>
      <w:proofErr w:type="spellStart"/>
      <w:r w:rsidRPr="007A1F60">
        <w:rPr>
          <w:rFonts w:ascii="Times New Roman" w:eastAsia="Andale Sans UI" w:hAnsi="Times New Roman" w:cs="Tahoma"/>
          <w:color w:val="000000" w:themeColor="text1"/>
          <w:kern w:val="3"/>
          <w:sz w:val="28"/>
          <w:szCs w:val="28"/>
          <w:lang w:eastAsia="ja-JP" w:bidi="fa-IR"/>
        </w:rPr>
        <w:t>Чепурко</w:t>
      </w:r>
      <w:proofErr w:type="spellEnd"/>
      <w:r w:rsidRPr="007A1F60">
        <w:rPr>
          <w:rFonts w:ascii="Times New Roman" w:eastAsia="Andale Sans UI" w:hAnsi="Times New Roman" w:cs="Tahoma"/>
          <w:color w:val="000000" w:themeColor="text1"/>
          <w:kern w:val="3"/>
          <w:sz w:val="28"/>
          <w:szCs w:val="28"/>
          <w:lang w:eastAsia="ja-JP" w:bidi="fa-IR"/>
        </w:rPr>
        <w:t xml:space="preserve"> Олександр Степанович – голова ГО «Зелена Оболонь»</w:t>
      </w:r>
      <w:r w:rsidRPr="007A1F60">
        <w:rPr>
          <w:rFonts w:ascii="Times New Roman" w:eastAsia="Times New Roman" w:hAnsi="Times New Roman" w:cs="Times New Roman"/>
          <w:color w:val="000000" w:themeColor="text1"/>
          <w:kern w:val="2"/>
          <w:sz w:val="28"/>
          <w:szCs w:val="28"/>
          <w:lang w:eastAsia="zh-CN"/>
        </w:rPr>
        <w:t>;</w:t>
      </w:r>
    </w:p>
    <w:p w:rsidR="00E24001" w:rsidRPr="007A1F60" w:rsidRDefault="00E24001" w:rsidP="00E24001">
      <w:pPr>
        <w:widowControl w:val="0"/>
        <w:suppressAutoHyphens/>
        <w:autoSpaceDN w:val="0"/>
        <w:snapToGrid w:val="0"/>
        <w:spacing w:after="0" w:line="240" w:lineRule="auto"/>
        <w:ind w:firstLine="567"/>
        <w:jc w:val="both"/>
        <w:textAlignment w:val="baseline"/>
        <w:rPr>
          <w:rFonts w:ascii="Times New Roman" w:eastAsia="Andale Sans UI" w:hAnsi="Times New Roman" w:cs="Tahoma"/>
          <w:color w:val="000000" w:themeColor="text1"/>
          <w:kern w:val="3"/>
          <w:sz w:val="28"/>
          <w:szCs w:val="28"/>
          <w:lang w:eastAsia="ja-JP" w:bidi="fa-IR"/>
        </w:rPr>
      </w:pPr>
      <w:proofErr w:type="spellStart"/>
      <w:r w:rsidRPr="007A1F60">
        <w:rPr>
          <w:rFonts w:ascii="Times New Roman" w:eastAsia="Andale Sans UI" w:hAnsi="Times New Roman" w:cs="Tahoma"/>
          <w:color w:val="000000" w:themeColor="text1"/>
          <w:kern w:val="3"/>
          <w:sz w:val="28"/>
          <w:szCs w:val="28"/>
          <w:lang w:eastAsia="ja-JP" w:bidi="fa-IR"/>
        </w:rPr>
        <w:t>Штейнікова</w:t>
      </w:r>
      <w:proofErr w:type="spellEnd"/>
      <w:r w:rsidRPr="007A1F60">
        <w:rPr>
          <w:rFonts w:ascii="Times New Roman" w:eastAsia="Andale Sans UI" w:hAnsi="Times New Roman" w:cs="Tahoma"/>
          <w:color w:val="000000" w:themeColor="text1"/>
          <w:kern w:val="3"/>
          <w:sz w:val="28"/>
          <w:szCs w:val="28"/>
          <w:lang w:eastAsia="ja-JP" w:bidi="fa-IR"/>
        </w:rPr>
        <w:t xml:space="preserve"> Анастасія Вікторівна – юрист ГО «Зелена Оболонь»</w:t>
      </w:r>
      <w:r w:rsidRPr="007A1F60">
        <w:rPr>
          <w:rFonts w:ascii="Times New Roman" w:eastAsia="Times New Roman" w:hAnsi="Times New Roman" w:cs="Times New Roman"/>
          <w:color w:val="000000" w:themeColor="text1"/>
          <w:kern w:val="2"/>
          <w:sz w:val="28"/>
          <w:szCs w:val="28"/>
          <w:lang w:eastAsia="zh-CN"/>
        </w:rPr>
        <w:t>;</w:t>
      </w:r>
    </w:p>
    <w:p w:rsidR="00E24001" w:rsidRPr="007A1F60" w:rsidRDefault="00E24001" w:rsidP="00E24001">
      <w:pPr>
        <w:widowControl w:val="0"/>
        <w:suppressAutoHyphens/>
        <w:autoSpaceDN w:val="0"/>
        <w:snapToGrid w:val="0"/>
        <w:spacing w:after="0" w:line="240" w:lineRule="auto"/>
        <w:ind w:firstLine="567"/>
        <w:jc w:val="both"/>
        <w:textAlignment w:val="baseline"/>
        <w:rPr>
          <w:rFonts w:ascii="Times New Roman" w:eastAsia="Andale Sans UI" w:hAnsi="Times New Roman" w:cs="Tahoma"/>
          <w:color w:val="000000" w:themeColor="text1"/>
          <w:kern w:val="3"/>
          <w:sz w:val="28"/>
          <w:szCs w:val="28"/>
          <w:lang w:eastAsia="ja-JP" w:bidi="fa-IR"/>
        </w:rPr>
      </w:pPr>
      <w:proofErr w:type="spellStart"/>
      <w:r w:rsidRPr="007A1F60">
        <w:rPr>
          <w:rFonts w:ascii="Times New Roman" w:eastAsia="Andale Sans UI" w:hAnsi="Times New Roman" w:cs="Tahoma"/>
          <w:color w:val="000000" w:themeColor="text1"/>
          <w:kern w:val="3"/>
          <w:sz w:val="28"/>
          <w:szCs w:val="28"/>
          <w:lang w:eastAsia="ja-JP" w:bidi="fa-IR"/>
        </w:rPr>
        <w:t>Гнідець</w:t>
      </w:r>
      <w:proofErr w:type="spellEnd"/>
      <w:r w:rsidRPr="007A1F60">
        <w:rPr>
          <w:rFonts w:ascii="Times New Roman" w:eastAsia="Andale Sans UI" w:hAnsi="Times New Roman" w:cs="Tahoma"/>
          <w:color w:val="000000" w:themeColor="text1"/>
          <w:kern w:val="3"/>
          <w:sz w:val="28"/>
          <w:szCs w:val="28"/>
          <w:lang w:eastAsia="ja-JP" w:bidi="fa-IR"/>
        </w:rPr>
        <w:t xml:space="preserve"> Андрій Павлович – представник Церкви «Благодать»</w:t>
      </w:r>
      <w:r w:rsidRPr="007A1F60">
        <w:rPr>
          <w:rFonts w:ascii="Times New Roman" w:eastAsia="Times New Roman" w:hAnsi="Times New Roman" w:cs="Times New Roman"/>
          <w:color w:val="000000" w:themeColor="text1"/>
          <w:kern w:val="2"/>
          <w:sz w:val="28"/>
          <w:szCs w:val="28"/>
          <w:lang w:eastAsia="zh-CN"/>
        </w:rPr>
        <w:t>;</w:t>
      </w:r>
    </w:p>
    <w:p w:rsidR="00E24001" w:rsidRPr="007A1F60" w:rsidRDefault="00E24001" w:rsidP="00E24001">
      <w:pPr>
        <w:widowControl w:val="0"/>
        <w:suppressAutoHyphens/>
        <w:autoSpaceDN w:val="0"/>
        <w:snapToGrid w:val="0"/>
        <w:spacing w:after="0" w:line="240" w:lineRule="auto"/>
        <w:ind w:firstLine="567"/>
        <w:jc w:val="both"/>
        <w:textAlignment w:val="baseline"/>
        <w:rPr>
          <w:rFonts w:ascii="Times New Roman" w:eastAsia="Times New Roman" w:hAnsi="Times New Roman" w:cs="Times New Roman"/>
          <w:color w:val="000000" w:themeColor="text1"/>
          <w:kern w:val="2"/>
          <w:sz w:val="28"/>
          <w:szCs w:val="28"/>
          <w:lang w:eastAsia="zh-CN"/>
        </w:rPr>
      </w:pPr>
      <w:proofErr w:type="spellStart"/>
      <w:r w:rsidRPr="007A1F60">
        <w:rPr>
          <w:rFonts w:ascii="Times New Roman" w:eastAsia="Andale Sans UI" w:hAnsi="Times New Roman" w:cs="Tahoma"/>
          <w:color w:val="000000" w:themeColor="text1"/>
          <w:kern w:val="3"/>
          <w:sz w:val="28"/>
          <w:szCs w:val="28"/>
          <w:lang w:eastAsia="ja-JP" w:bidi="fa-IR"/>
        </w:rPr>
        <w:t>Бакунець</w:t>
      </w:r>
      <w:proofErr w:type="spellEnd"/>
      <w:r w:rsidRPr="007A1F60">
        <w:rPr>
          <w:rFonts w:ascii="Times New Roman" w:eastAsia="Andale Sans UI" w:hAnsi="Times New Roman" w:cs="Tahoma"/>
          <w:color w:val="000000" w:themeColor="text1"/>
          <w:kern w:val="3"/>
          <w:sz w:val="28"/>
          <w:szCs w:val="28"/>
          <w:lang w:eastAsia="ja-JP" w:bidi="fa-IR"/>
        </w:rPr>
        <w:t xml:space="preserve"> Ігор Михайлович – пастир Церкви «Благодать»</w:t>
      </w:r>
      <w:r w:rsidRPr="007A1F60">
        <w:rPr>
          <w:rFonts w:ascii="Times New Roman" w:eastAsia="Times New Roman" w:hAnsi="Times New Roman" w:cs="Times New Roman"/>
          <w:color w:val="000000" w:themeColor="text1"/>
          <w:kern w:val="2"/>
          <w:sz w:val="28"/>
          <w:szCs w:val="28"/>
          <w:lang w:eastAsia="zh-CN"/>
        </w:rPr>
        <w:t>;</w:t>
      </w:r>
    </w:p>
    <w:p w:rsidR="00E24001" w:rsidRPr="007A1F60" w:rsidRDefault="00E24001" w:rsidP="00E24001">
      <w:pPr>
        <w:widowControl w:val="0"/>
        <w:suppressAutoHyphens/>
        <w:autoSpaceDN w:val="0"/>
        <w:snapToGrid w:val="0"/>
        <w:spacing w:after="0" w:line="240" w:lineRule="auto"/>
        <w:ind w:firstLine="567"/>
        <w:jc w:val="both"/>
        <w:textAlignment w:val="baseline"/>
        <w:rPr>
          <w:rFonts w:ascii="Times New Roman" w:eastAsia="Times New Roman" w:hAnsi="Times New Roman" w:cs="Times New Roman"/>
          <w:color w:val="000000" w:themeColor="text1"/>
          <w:kern w:val="2"/>
          <w:sz w:val="28"/>
          <w:szCs w:val="28"/>
          <w:lang w:eastAsia="zh-CN"/>
        </w:rPr>
      </w:pPr>
      <w:proofErr w:type="spellStart"/>
      <w:r w:rsidRPr="007A1F60">
        <w:rPr>
          <w:rFonts w:ascii="Times New Roman" w:eastAsia="Times New Roman" w:hAnsi="Times New Roman" w:cs="Times New Roman"/>
          <w:color w:val="000000" w:themeColor="text1"/>
          <w:kern w:val="2"/>
          <w:sz w:val="28"/>
          <w:szCs w:val="28"/>
          <w:lang w:eastAsia="zh-CN"/>
        </w:rPr>
        <w:t>Мамедов</w:t>
      </w:r>
      <w:proofErr w:type="spellEnd"/>
      <w:r w:rsidRPr="007A1F60">
        <w:rPr>
          <w:rFonts w:ascii="Times New Roman" w:eastAsia="Times New Roman" w:hAnsi="Times New Roman" w:cs="Times New Roman"/>
          <w:color w:val="000000" w:themeColor="text1"/>
          <w:kern w:val="2"/>
          <w:sz w:val="28"/>
          <w:szCs w:val="28"/>
          <w:lang w:eastAsia="zh-CN"/>
        </w:rPr>
        <w:t xml:space="preserve"> Борис </w:t>
      </w:r>
      <w:proofErr w:type="spellStart"/>
      <w:r w:rsidRPr="007A1F60">
        <w:rPr>
          <w:rFonts w:ascii="Times New Roman" w:eastAsia="Times New Roman" w:hAnsi="Times New Roman" w:cs="Times New Roman"/>
          <w:color w:val="000000" w:themeColor="text1"/>
          <w:kern w:val="2"/>
          <w:sz w:val="28"/>
          <w:szCs w:val="28"/>
          <w:lang w:eastAsia="zh-CN"/>
        </w:rPr>
        <w:t>Алійович</w:t>
      </w:r>
      <w:proofErr w:type="spellEnd"/>
      <w:r w:rsidRPr="007A1F60">
        <w:rPr>
          <w:rFonts w:ascii="Times New Roman" w:eastAsia="Times New Roman" w:hAnsi="Times New Roman" w:cs="Times New Roman"/>
          <w:color w:val="000000" w:themeColor="text1"/>
          <w:kern w:val="2"/>
          <w:sz w:val="28"/>
          <w:szCs w:val="28"/>
          <w:lang w:eastAsia="zh-CN"/>
        </w:rPr>
        <w:t xml:space="preserve"> – заступник голови Культурного центру ім. </w:t>
      </w:r>
      <w:proofErr w:type="spellStart"/>
      <w:r w:rsidRPr="007A1F60">
        <w:rPr>
          <w:rFonts w:ascii="Times New Roman" w:eastAsia="Times New Roman" w:hAnsi="Times New Roman" w:cs="Times New Roman"/>
          <w:color w:val="000000" w:themeColor="text1"/>
          <w:kern w:val="2"/>
          <w:sz w:val="28"/>
          <w:szCs w:val="28"/>
          <w:lang w:eastAsia="zh-CN"/>
        </w:rPr>
        <w:t>М.Магомаєва</w:t>
      </w:r>
      <w:proofErr w:type="spellEnd"/>
      <w:r w:rsidRPr="007A1F60">
        <w:rPr>
          <w:rFonts w:ascii="Times New Roman" w:eastAsia="Times New Roman" w:hAnsi="Times New Roman" w:cs="Times New Roman"/>
          <w:color w:val="000000" w:themeColor="text1"/>
          <w:kern w:val="2"/>
          <w:sz w:val="28"/>
          <w:szCs w:val="28"/>
          <w:lang w:eastAsia="zh-CN"/>
        </w:rPr>
        <w:t>;</w:t>
      </w:r>
    </w:p>
    <w:p w:rsidR="00E24001" w:rsidRPr="007A1F60" w:rsidRDefault="00E24001" w:rsidP="00E24001">
      <w:pPr>
        <w:widowControl w:val="0"/>
        <w:suppressAutoHyphens/>
        <w:autoSpaceDN w:val="0"/>
        <w:snapToGrid w:val="0"/>
        <w:spacing w:after="0" w:line="240" w:lineRule="auto"/>
        <w:ind w:firstLine="567"/>
        <w:jc w:val="both"/>
        <w:textAlignment w:val="baseline"/>
        <w:rPr>
          <w:rFonts w:ascii="Times New Roman" w:eastAsia="Andale Sans UI" w:hAnsi="Times New Roman" w:cs="Tahoma"/>
          <w:color w:val="000000" w:themeColor="text1"/>
          <w:kern w:val="3"/>
          <w:sz w:val="28"/>
          <w:szCs w:val="28"/>
          <w:lang w:eastAsia="ja-JP" w:bidi="fa-IR"/>
        </w:rPr>
      </w:pPr>
      <w:proofErr w:type="spellStart"/>
      <w:r w:rsidRPr="007A1F60">
        <w:rPr>
          <w:rFonts w:ascii="Times New Roman" w:eastAsia="Times New Roman" w:hAnsi="Times New Roman" w:cs="Times New Roman"/>
          <w:color w:val="000000" w:themeColor="text1"/>
          <w:kern w:val="2"/>
          <w:sz w:val="28"/>
          <w:szCs w:val="28"/>
          <w:lang w:eastAsia="zh-CN"/>
        </w:rPr>
        <w:t>Войцеховський</w:t>
      </w:r>
      <w:proofErr w:type="spellEnd"/>
      <w:r w:rsidRPr="007A1F60">
        <w:rPr>
          <w:rFonts w:ascii="Times New Roman" w:eastAsia="Times New Roman" w:hAnsi="Times New Roman" w:cs="Times New Roman"/>
          <w:color w:val="000000" w:themeColor="text1"/>
          <w:kern w:val="2"/>
          <w:sz w:val="28"/>
          <w:szCs w:val="28"/>
          <w:lang w:eastAsia="zh-CN"/>
        </w:rPr>
        <w:t xml:space="preserve"> Іван Тарасович – заступник головного редактора газети «Голос Азербайджану»;</w:t>
      </w:r>
    </w:p>
    <w:p w:rsidR="00E24001" w:rsidRPr="007A1F60" w:rsidRDefault="00E24001" w:rsidP="00E24001">
      <w:pPr>
        <w:widowControl w:val="0"/>
        <w:suppressAutoHyphens/>
        <w:autoSpaceDN w:val="0"/>
        <w:snapToGrid w:val="0"/>
        <w:spacing w:after="0" w:line="240" w:lineRule="auto"/>
        <w:ind w:firstLine="567"/>
        <w:jc w:val="both"/>
        <w:textAlignment w:val="baseline"/>
        <w:rPr>
          <w:rFonts w:ascii="Times New Roman" w:eastAsia="Andale Sans UI" w:hAnsi="Times New Roman" w:cs="Tahoma"/>
          <w:color w:val="000000" w:themeColor="text1"/>
          <w:kern w:val="3"/>
          <w:sz w:val="28"/>
          <w:szCs w:val="28"/>
          <w:lang w:eastAsia="ja-JP" w:bidi="fa-IR"/>
        </w:rPr>
      </w:pPr>
      <w:r w:rsidRPr="007A1F60">
        <w:rPr>
          <w:rFonts w:ascii="Times New Roman" w:eastAsia="Andale Sans UI" w:hAnsi="Times New Roman" w:cs="Tahoma"/>
          <w:color w:val="000000" w:themeColor="text1"/>
          <w:kern w:val="3"/>
          <w:sz w:val="28"/>
          <w:szCs w:val="28"/>
          <w:lang w:eastAsia="ja-JP" w:bidi="fa-IR"/>
        </w:rPr>
        <w:t>Назаренко Юрій Борисович – пенсіонер, громадський активіст</w:t>
      </w:r>
      <w:r w:rsidRPr="007A1F60">
        <w:rPr>
          <w:rFonts w:ascii="Times New Roman" w:eastAsia="Times New Roman" w:hAnsi="Times New Roman" w:cs="Times New Roman"/>
          <w:color w:val="000000" w:themeColor="text1"/>
          <w:kern w:val="2"/>
          <w:sz w:val="28"/>
          <w:szCs w:val="28"/>
          <w:lang w:eastAsia="zh-CN"/>
        </w:rPr>
        <w:t>;</w:t>
      </w:r>
    </w:p>
    <w:p w:rsidR="00E24001" w:rsidRPr="007A1F60" w:rsidRDefault="00E24001" w:rsidP="00E24001">
      <w:pPr>
        <w:widowControl w:val="0"/>
        <w:suppressAutoHyphens/>
        <w:autoSpaceDN w:val="0"/>
        <w:spacing w:after="0" w:line="240" w:lineRule="auto"/>
        <w:ind w:firstLine="567"/>
        <w:jc w:val="both"/>
        <w:textAlignment w:val="baseline"/>
        <w:rPr>
          <w:rFonts w:ascii="Times New Roman" w:eastAsia="Andale Sans UI" w:hAnsi="Times New Roman" w:cs="Tahoma"/>
          <w:color w:val="000000" w:themeColor="text1"/>
          <w:kern w:val="3"/>
          <w:sz w:val="24"/>
          <w:szCs w:val="24"/>
          <w:lang w:eastAsia="ja-JP" w:bidi="fa-IR"/>
        </w:rPr>
      </w:pPr>
      <w:proofErr w:type="spellStart"/>
      <w:r w:rsidRPr="007A1F60">
        <w:rPr>
          <w:rFonts w:ascii="Times New Roman" w:eastAsia="SimSun" w:hAnsi="Times New Roman" w:cs="Times New Roman"/>
          <w:color w:val="000000" w:themeColor="text1"/>
          <w:kern w:val="3"/>
          <w:sz w:val="28"/>
          <w:szCs w:val="28"/>
          <w:lang w:eastAsia="zh-CN" w:bidi="fa-IR"/>
        </w:rPr>
        <w:t>Карпічко</w:t>
      </w:r>
      <w:proofErr w:type="spellEnd"/>
      <w:r w:rsidRPr="007A1F60">
        <w:rPr>
          <w:rFonts w:ascii="Times New Roman" w:eastAsia="SimSun" w:hAnsi="Times New Roman" w:cs="Times New Roman"/>
          <w:color w:val="000000" w:themeColor="text1"/>
          <w:kern w:val="3"/>
          <w:sz w:val="28"/>
          <w:szCs w:val="28"/>
          <w:lang w:eastAsia="zh-CN" w:bidi="fa-IR"/>
        </w:rPr>
        <w:t xml:space="preserve"> Владислав Леонідович – </w:t>
      </w:r>
      <w:r w:rsidRPr="007A1F60">
        <w:rPr>
          <w:rFonts w:ascii="Times New Roman" w:eastAsia="Calibri" w:hAnsi="Times New Roman" w:cs="Times New Roman"/>
          <w:color w:val="000000" w:themeColor="text1"/>
          <w:kern w:val="3"/>
          <w:sz w:val="28"/>
          <w:szCs w:val="28"/>
          <w:lang w:eastAsia="ja-JP" w:bidi="fa-IR"/>
        </w:rPr>
        <w:t>помічник – консультант</w:t>
      </w:r>
      <w:r w:rsidRPr="007A1F60">
        <w:rPr>
          <w:rFonts w:ascii="Times New Roman" w:eastAsia="SimSun" w:hAnsi="Times New Roman" w:cs="Times New Roman"/>
          <w:color w:val="000000" w:themeColor="text1"/>
          <w:kern w:val="3"/>
          <w:sz w:val="28"/>
          <w:szCs w:val="28"/>
          <w:lang w:eastAsia="zh-CN" w:bidi="fa-IR"/>
        </w:rPr>
        <w:t xml:space="preserve"> депутата Київської міської ради Л.І. </w:t>
      </w:r>
      <w:proofErr w:type="spellStart"/>
      <w:r w:rsidRPr="007A1F60">
        <w:rPr>
          <w:rFonts w:ascii="Times New Roman" w:eastAsia="SimSun" w:hAnsi="Times New Roman" w:cs="Times New Roman"/>
          <w:color w:val="000000" w:themeColor="text1"/>
          <w:kern w:val="3"/>
          <w:sz w:val="28"/>
          <w:szCs w:val="28"/>
          <w:lang w:eastAsia="zh-CN" w:bidi="fa-IR"/>
        </w:rPr>
        <w:t>Березницької</w:t>
      </w:r>
      <w:proofErr w:type="spellEnd"/>
      <w:r w:rsidRPr="007A1F60">
        <w:rPr>
          <w:rFonts w:ascii="Times New Roman" w:eastAsia="SimSun" w:hAnsi="Times New Roman" w:cs="Times New Roman"/>
          <w:color w:val="000000" w:themeColor="text1"/>
          <w:kern w:val="3"/>
          <w:sz w:val="28"/>
          <w:szCs w:val="28"/>
          <w:lang w:eastAsia="zh-CN" w:bidi="fa-IR"/>
        </w:rPr>
        <w:t>;</w:t>
      </w: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7A1F60">
        <w:rPr>
          <w:rFonts w:ascii="Times New Roman" w:eastAsia="SimSun" w:hAnsi="Times New Roman" w:cs="Times New Roman"/>
          <w:color w:val="000000" w:themeColor="text1"/>
          <w:kern w:val="3"/>
          <w:sz w:val="28"/>
          <w:szCs w:val="28"/>
          <w:lang w:eastAsia="zh-CN" w:bidi="fa-IR"/>
        </w:rPr>
        <w:t xml:space="preserve">Хоменко Денис Юрійович – </w:t>
      </w:r>
      <w:r w:rsidRPr="007A1F60">
        <w:rPr>
          <w:rFonts w:ascii="Times New Roman" w:eastAsia="Calibri" w:hAnsi="Times New Roman" w:cs="Times New Roman"/>
          <w:color w:val="000000" w:themeColor="text1"/>
          <w:kern w:val="3"/>
          <w:sz w:val="28"/>
          <w:szCs w:val="28"/>
          <w:lang w:eastAsia="ja-JP" w:bidi="fa-IR"/>
        </w:rPr>
        <w:t>помічник-консультант</w:t>
      </w:r>
      <w:r w:rsidRPr="007A1F60">
        <w:rPr>
          <w:rFonts w:ascii="Times New Roman" w:eastAsia="SimSun" w:hAnsi="Times New Roman" w:cs="Times New Roman"/>
          <w:color w:val="000000" w:themeColor="text1"/>
          <w:kern w:val="3"/>
          <w:sz w:val="28"/>
          <w:szCs w:val="28"/>
          <w:lang w:eastAsia="zh-CN" w:bidi="fa-IR"/>
        </w:rPr>
        <w:t xml:space="preserve"> депутата Київської міської ради В.В. Мухи;</w:t>
      </w:r>
    </w:p>
    <w:p w:rsidR="00E24001" w:rsidRPr="007A1F60" w:rsidRDefault="00E24001" w:rsidP="00E24001">
      <w:pPr>
        <w:widowControl w:val="0"/>
        <w:suppressAutoHyphens/>
        <w:autoSpaceDN w:val="0"/>
        <w:spacing w:after="0" w:line="240" w:lineRule="auto"/>
        <w:ind w:firstLine="567"/>
        <w:jc w:val="both"/>
        <w:textAlignment w:val="baseline"/>
        <w:rPr>
          <w:rFonts w:ascii="Times New Roman" w:eastAsia="Andale Sans UI" w:hAnsi="Times New Roman" w:cs="Tahoma"/>
          <w:color w:val="000000" w:themeColor="text1"/>
          <w:kern w:val="3"/>
          <w:sz w:val="24"/>
          <w:szCs w:val="24"/>
          <w:lang w:eastAsia="ja-JP" w:bidi="fa-IR"/>
        </w:rPr>
      </w:pPr>
      <w:proofErr w:type="spellStart"/>
      <w:r w:rsidRPr="007A1F60">
        <w:rPr>
          <w:rFonts w:ascii="Times New Roman" w:eastAsia="SimSun" w:hAnsi="Times New Roman" w:cs="Times New Roman"/>
          <w:color w:val="000000" w:themeColor="text1"/>
          <w:kern w:val="3"/>
          <w:sz w:val="28"/>
          <w:szCs w:val="28"/>
          <w:lang w:eastAsia="zh-CN" w:bidi="fa-IR"/>
        </w:rPr>
        <w:t>Синюченко</w:t>
      </w:r>
      <w:proofErr w:type="spellEnd"/>
      <w:r w:rsidRPr="007A1F60">
        <w:rPr>
          <w:rFonts w:ascii="Times New Roman" w:eastAsia="SimSun" w:hAnsi="Times New Roman" w:cs="Times New Roman"/>
          <w:color w:val="000000" w:themeColor="text1"/>
          <w:kern w:val="3"/>
          <w:sz w:val="28"/>
          <w:szCs w:val="28"/>
          <w:lang w:eastAsia="zh-CN" w:bidi="fa-IR"/>
        </w:rPr>
        <w:t xml:space="preserve"> Наталія Аркадіївна – головний спеціаліст</w:t>
      </w:r>
      <w:r w:rsidRPr="007A1F60">
        <w:rPr>
          <w:rFonts w:ascii="Times New Roman" w:eastAsia="Andale Sans UI" w:hAnsi="Times New Roman" w:cs="Times New Roman"/>
          <w:color w:val="000000" w:themeColor="text1"/>
          <w:kern w:val="3"/>
          <w:sz w:val="28"/>
          <w:szCs w:val="28"/>
          <w:lang w:eastAsia="zh-CN" w:bidi="fa-IR"/>
        </w:rPr>
        <w:t xml:space="preserve"> управління забезпечення діяльності постійних комісій Київської міської ради, </w:t>
      </w:r>
      <w:r w:rsidRPr="007A1F60">
        <w:rPr>
          <w:rFonts w:ascii="Times New Roman" w:eastAsia="SimSun" w:hAnsi="Times New Roman" w:cs="Times New Roman"/>
          <w:color w:val="000000" w:themeColor="text1"/>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7A1F60">
        <w:rPr>
          <w:rFonts w:ascii="Times New Roman" w:eastAsia="Andale Sans UI" w:hAnsi="Times New Roman" w:cs="Times New Roman"/>
          <w:color w:val="000000" w:themeColor="text1"/>
          <w:kern w:val="3"/>
          <w:sz w:val="28"/>
          <w:szCs w:val="28"/>
          <w:lang w:eastAsia="zh-CN" w:bidi="fa-IR"/>
        </w:rPr>
        <w:t xml:space="preserve">Ігнатенко Тетяна Іванівна – заступник начальника управління забезпечення діяльності постійних комісій, </w:t>
      </w:r>
      <w:r w:rsidRPr="007A1F60">
        <w:rPr>
          <w:rFonts w:ascii="Times New Roman" w:eastAsia="SimSun" w:hAnsi="Times New Roman" w:cs="Times New Roman"/>
          <w:color w:val="000000" w:themeColor="text1"/>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p>
    <w:p w:rsidR="00E24001" w:rsidRPr="007A1F60" w:rsidRDefault="00E24001" w:rsidP="00E24001">
      <w:pPr>
        <w:widowControl w:val="0"/>
        <w:suppressAutoHyphens/>
        <w:autoSpaceDN w:val="0"/>
        <w:spacing w:after="0" w:line="240" w:lineRule="atLeast"/>
        <w:jc w:val="both"/>
        <w:textAlignment w:val="baseline"/>
        <w:rPr>
          <w:rFonts w:ascii="Times New Roman" w:eastAsia="Andale Sans UI" w:hAnsi="Times New Roman" w:cs="Tahoma"/>
          <w:color w:val="000000" w:themeColor="text1"/>
          <w:kern w:val="3"/>
          <w:sz w:val="24"/>
          <w:szCs w:val="24"/>
          <w:lang w:eastAsia="ja-JP" w:bidi="fa-IR"/>
        </w:rPr>
      </w:pP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7A1F60">
        <w:rPr>
          <w:rFonts w:ascii="Times New Roman" w:eastAsia="Calibri" w:hAnsi="Times New Roman" w:cs="Times New Roman"/>
          <w:b/>
          <w:bCs/>
          <w:color w:val="000000" w:themeColor="text1"/>
          <w:kern w:val="3"/>
          <w:sz w:val="28"/>
          <w:szCs w:val="28"/>
          <w:lang w:eastAsia="ja-JP" w:bidi="fa-IR"/>
        </w:rPr>
        <w:t>Слухали: В.В. Муху</w:t>
      </w:r>
      <w:r w:rsidRPr="007A1F60">
        <w:rPr>
          <w:rFonts w:ascii="Times New Roman" w:eastAsia="Calibri" w:hAnsi="Times New Roman" w:cs="Times New Roman"/>
          <w:bCs/>
          <w:color w:val="000000" w:themeColor="text1"/>
          <w:kern w:val="3"/>
          <w:sz w:val="28"/>
          <w:szCs w:val="28"/>
          <w:lang w:eastAsia="ja-JP" w:bidi="fa-IR"/>
        </w:rPr>
        <w:t>,</w:t>
      </w:r>
      <w:r w:rsidRPr="007A1F60">
        <w:rPr>
          <w:rFonts w:ascii="Times New Roman" w:eastAsia="Calibri" w:hAnsi="Times New Roman" w:cs="Times New Roman"/>
          <w:b/>
          <w:bCs/>
          <w:color w:val="000000" w:themeColor="text1"/>
          <w:kern w:val="3"/>
          <w:sz w:val="28"/>
          <w:szCs w:val="28"/>
          <w:lang w:eastAsia="ja-JP" w:bidi="fa-IR"/>
        </w:rPr>
        <w:t xml:space="preserve"> </w:t>
      </w:r>
      <w:r w:rsidRPr="007A1F60">
        <w:rPr>
          <w:rFonts w:ascii="Times New Roman" w:eastAsia="Calibri" w:hAnsi="Times New Roman" w:cs="Times New Roman"/>
          <w:bCs/>
          <w:color w:val="000000" w:themeColor="text1"/>
          <w:kern w:val="3"/>
          <w:sz w:val="28"/>
          <w:szCs w:val="28"/>
          <w:lang w:eastAsia="ja-JP" w:bidi="fa-IR"/>
        </w:rPr>
        <w:t>яка</w:t>
      </w:r>
      <w:r w:rsidRPr="007A1F60">
        <w:rPr>
          <w:rFonts w:ascii="Times New Roman" w:eastAsia="Calibri" w:hAnsi="Times New Roman" w:cs="Times New Roman"/>
          <w:b/>
          <w:bCs/>
          <w:color w:val="000000" w:themeColor="text1"/>
          <w:kern w:val="3"/>
          <w:sz w:val="28"/>
          <w:szCs w:val="28"/>
          <w:lang w:eastAsia="ja-JP" w:bidi="fa-IR"/>
        </w:rPr>
        <w:t xml:space="preserve"> </w:t>
      </w:r>
      <w:r w:rsidRPr="007A1F60">
        <w:rPr>
          <w:rFonts w:ascii="Times New Roman" w:eastAsia="Calibri" w:hAnsi="Times New Roman" w:cs="Times New Roman"/>
          <w:bCs/>
          <w:color w:val="000000" w:themeColor="text1"/>
          <w:kern w:val="3"/>
          <w:sz w:val="28"/>
          <w:szCs w:val="28"/>
          <w:lang w:eastAsia="ja-JP" w:bidi="fa-IR"/>
        </w:rPr>
        <w:t>відповідно до ст. 3-6 Регламенту Київської міської ради звернулася до депутатів Комісії з пропозицією заявити про наявність реального чи потенціального конфлікту інтересів.</w:t>
      </w: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7A1F60">
        <w:rPr>
          <w:rFonts w:ascii="Times New Roman" w:eastAsia="Calibri" w:hAnsi="Times New Roman" w:cs="Times New Roman"/>
          <w:bCs/>
          <w:color w:val="000000" w:themeColor="text1"/>
          <w:kern w:val="3"/>
          <w:sz w:val="28"/>
          <w:szCs w:val="28"/>
          <w:lang w:eastAsia="ja-JP" w:bidi="fa-IR"/>
        </w:rPr>
        <w:t>Заяв не надійшло.</w:t>
      </w: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7A1F60">
        <w:rPr>
          <w:rFonts w:ascii="Times New Roman" w:eastAsia="Calibri" w:hAnsi="Times New Roman" w:cs="Times New Roman"/>
          <w:b/>
          <w:bCs/>
          <w:color w:val="000000" w:themeColor="text1"/>
          <w:kern w:val="3"/>
          <w:sz w:val="28"/>
          <w:szCs w:val="28"/>
          <w:lang w:eastAsia="ja-JP" w:bidi="fa-IR"/>
        </w:rPr>
        <w:t xml:space="preserve">В.В. Муха </w:t>
      </w:r>
      <w:r w:rsidRPr="007A1F60">
        <w:rPr>
          <w:rFonts w:ascii="Times New Roman" w:eastAsia="Calibri" w:hAnsi="Times New Roman" w:cs="Times New Roman"/>
          <w:bCs/>
          <w:color w:val="000000" w:themeColor="text1"/>
          <w:kern w:val="3"/>
          <w:sz w:val="28"/>
          <w:szCs w:val="28"/>
          <w:lang w:eastAsia="ja-JP" w:bidi="fa-IR"/>
        </w:rPr>
        <w:t xml:space="preserve">запропонувала: </w:t>
      </w: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7A1F60">
        <w:rPr>
          <w:rFonts w:ascii="Times New Roman" w:eastAsia="Calibri" w:hAnsi="Times New Roman" w:cs="Times New Roman"/>
          <w:bCs/>
          <w:color w:val="000000" w:themeColor="text1"/>
          <w:kern w:val="3"/>
          <w:sz w:val="28"/>
          <w:szCs w:val="28"/>
          <w:lang w:eastAsia="ja-JP" w:bidi="fa-IR"/>
        </w:rPr>
        <w:t>1) доповнити пункт 6:</w:t>
      </w: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7A1F60">
        <w:rPr>
          <w:rFonts w:ascii="Times New Roman" w:eastAsia="Calibri" w:hAnsi="Times New Roman" w:cs="Times New Roman"/>
          <w:bCs/>
          <w:color w:val="000000" w:themeColor="text1"/>
          <w:kern w:val="3"/>
          <w:sz w:val="28"/>
          <w:szCs w:val="28"/>
          <w:lang w:eastAsia="ja-JP" w:bidi="fa-IR"/>
        </w:rPr>
        <w:t xml:space="preserve">6.1. Розгляд звернення Департаменту культури виконавчого органу Київської міської ради (Київської міської державної адміністрації) від 25.09.2017 №060-7161 на адресу Комісії з проханням розглянути питання про виділення </w:t>
      </w:r>
      <w:r w:rsidRPr="007A1F60">
        <w:rPr>
          <w:rFonts w:ascii="Times New Roman" w:eastAsia="Calibri" w:hAnsi="Times New Roman" w:cs="Times New Roman"/>
          <w:bCs/>
          <w:color w:val="000000" w:themeColor="text1"/>
          <w:kern w:val="3"/>
          <w:sz w:val="28"/>
          <w:szCs w:val="28"/>
          <w:lang w:eastAsia="ja-JP" w:bidi="fa-IR"/>
        </w:rPr>
        <w:lastRenderedPageBreak/>
        <w:t xml:space="preserve">додаткових коштів департаменту – як головному розпоряднику бюджетних коштів у розмірі 480,0 тис. грн на об’єкт будівництва: «Капітальний ремонт будівлі кінотеатру «Кіото» на вул. </w:t>
      </w:r>
      <w:proofErr w:type="spellStart"/>
      <w:r w:rsidRPr="007A1F60">
        <w:rPr>
          <w:rFonts w:ascii="Times New Roman" w:eastAsia="Calibri" w:hAnsi="Times New Roman" w:cs="Times New Roman"/>
          <w:bCs/>
          <w:color w:val="000000" w:themeColor="text1"/>
          <w:kern w:val="3"/>
          <w:sz w:val="28"/>
          <w:szCs w:val="28"/>
          <w:lang w:eastAsia="ja-JP" w:bidi="fa-IR"/>
        </w:rPr>
        <w:t>Мілютенка</w:t>
      </w:r>
      <w:proofErr w:type="spellEnd"/>
      <w:r w:rsidRPr="007A1F60">
        <w:rPr>
          <w:rFonts w:ascii="Times New Roman" w:eastAsia="Calibri" w:hAnsi="Times New Roman" w:cs="Times New Roman"/>
          <w:bCs/>
          <w:color w:val="000000" w:themeColor="text1"/>
          <w:kern w:val="3"/>
          <w:sz w:val="28"/>
          <w:szCs w:val="28"/>
          <w:lang w:eastAsia="ja-JP" w:bidi="fa-IR"/>
        </w:rPr>
        <w:t>, 19 у Деснянському районі м. Києва (проектні роботи)».</w:t>
      </w: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p>
    <w:p w:rsidR="00E24001" w:rsidRPr="007A1F60" w:rsidRDefault="00E24001" w:rsidP="00E24001">
      <w:pPr>
        <w:spacing w:after="0" w:line="240" w:lineRule="atLeast"/>
        <w:ind w:firstLine="567"/>
        <w:jc w:val="both"/>
        <w:rPr>
          <w:rFonts w:ascii="Times New Roman" w:eastAsia="Calibri" w:hAnsi="Times New Roman" w:cs="Times New Roman"/>
          <w:bCs/>
          <w:color w:val="000000" w:themeColor="text1"/>
          <w:kern w:val="3"/>
          <w:sz w:val="28"/>
          <w:szCs w:val="28"/>
          <w:lang w:eastAsia="ja-JP" w:bidi="fa-IR"/>
        </w:rPr>
      </w:pPr>
      <w:r w:rsidRPr="007A1F60">
        <w:rPr>
          <w:rFonts w:ascii="Times New Roman" w:eastAsia="Calibri" w:hAnsi="Times New Roman" w:cs="Times New Roman"/>
          <w:color w:val="000000" w:themeColor="text1"/>
          <w:sz w:val="28"/>
          <w:szCs w:val="28"/>
          <w:shd w:val="clear" w:color="auto" w:fill="FFFFFF"/>
        </w:rPr>
        <w:t xml:space="preserve">6.2. Розгляд листа першого заступника голови Київської міської державної адміністрації Г. </w:t>
      </w:r>
      <w:proofErr w:type="spellStart"/>
      <w:r w:rsidRPr="007A1F60">
        <w:rPr>
          <w:rFonts w:ascii="Times New Roman" w:eastAsia="Calibri" w:hAnsi="Times New Roman" w:cs="Times New Roman"/>
          <w:color w:val="000000" w:themeColor="text1"/>
          <w:sz w:val="28"/>
          <w:szCs w:val="28"/>
          <w:shd w:val="clear" w:color="auto" w:fill="FFFFFF"/>
        </w:rPr>
        <w:t>Пліса</w:t>
      </w:r>
      <w:proofErr w:type="spellEnd"/>
      <w:r w:rsidRPr="007A1F60">
        <w:rPr>
          <w:rFonts w:ascii="Times New Roman" w:eastAsia="Calibri" w:hAnsi="Times New Roman" w:cs="Times New Roman"/>
          <w:color w:val="000000" w:themeColor="text1"/>
          <w:sz w:val="28"/>
          <w:szCs w:val="28"/>
          <w:shd w:val="clear" w:color="auto" w:fill="FFFFFF"/>
        </w:rPr>
        <w:t xml:space="preserve"> від 26.09.2017 №002-569 (</w:t>
      </w:r>
      <w:proofErr w:type="spellStart"/>
      <w:r w:rsidRPr="007A1F60">
        <w:rPr>
          <w:rFonts w:ascii="Times New Roman" w:eastAsia="Calibri" w:hAnsi="Times New Roman" w:cs="Times New Roman"/>
          <w:color w:val="000000" w:themeColor="text1"/>
          <w:sz w:val="28"/>
          <w:szCs w:val="28"/>
          <w:shd w:val="clear" w:color="auto" w:fill="FFFFFF"/>
        </w:rPr>
        <w:t>вх</w:t>
      </w:r>
      <w:proofErr w:type="spellEnd"/>
      <w:r w:rsidRPr="007A1F60">
        <w:rPr>
          <w:rFonts w:ascii="Times New Roman" w:eastAsia="Calibri" w:hAnsi="Times New Roman" w:cs="Times New Roman"/>
          <w:color w:val="000000" w:themeColor="text1"/>
          <w:sz w:val="28"/>
          <w:szCs w:val="28"/>
          <w:shd w:val="clear" w:color="auto" w:fill="FFFFFF"/>
        </w:rPr>
        <w:t xml:space="preserve">. Від 27.09.2017 №08/16482) на адресу Комісії з пропозицією відхилити ініціативу щодо включення змін до Програми соціально-економічного розвитку міста Києва на 2017 рік та виділення коштів на розробку проектно-кошторисної документації для реконструкції </w:t>
      </w:r>
      <w:r w:rsidRPr="007A1F60">
        <w:rPr>
          <w:rFonts w:ascii="Times New Roman" w:eastAsia="Calibri" w:hAnsi="Times New Roman" w:cs="Times New Roman"/>
          <w:bCs/>
          <w:color w:val="000000" w:themeColor="text1"/>
          <w:kern w:val="3"/>
          <w:sz w:val="28"/>
          <w:szCs w:val="28"/>
          <w:lang w:eastAsia="ja-JP" w:bidi="fa-IR"/>
        </w:rPr>
        <w:t xml:space="preserve">кінотеатру «Кіото» («Росія») за </w:t>
      </w:r>
      <w:proofErr w:type="spellStart"/>
      <w:r w:rsidRPr="007A1F60">
        <w:rPr>
          <w:rFonts w:ascii="Times New Roman" w:eastAsia="Calibri" w:hAnsi="Times New Roman" w:cs="Times New Roman"/>
          <w:bCs/>
          <w:color w:val="000000" w:themeColor="text1"/>
          <w:kern w:val="3"/>
          <w:sz w:val="28"/>
          <w:szCs w:val="28"/>
          <w:lang w:eastAsia="ja-JP" w:bidi="fa-IR"/>
        </w:rPr>
        <w:t>адресою</w:t>
      </w:r>
      <w:proofErr w:type="spellEnd"/>
      <w:r w:rsidRPr="007A1F60">
        <w:rPr>
          <w:rFonts w:ascii="Times New Roman" w:eastAsia="Calibri" w:hAnsi="Times New Roman" w:cs="Times New Roman"/>
          <w:bCs/>
          <w:color w:val="000000" w:themeColor="text1"/>
          <w:kern w:val="3"/>
          <w:sz w:val="28"/>
          <w:szCs w:val="28"/>
          <w:lang w:eastAsia="ja-JP" w:bidi="fa-IR"/>
        </w:rPr>
        <w:t xml:space="preserve">: вул. </w:t>
      </w:r>
      <w:proofErr w:type="spellStart"/>
      <w:r w:rsidRPr="007A1F60">
        <w:rPr>
          <w:rFonts w:ascii="Times New Roman" w:eastAsia="Calibri" w:hAnsi="Times New Roman" w:cs="Times New Roman"/>
          <w:bCs/>
          <w:color w:val="000000" w:themeColor="text1"/>
          <w:kern w:val="3"/>
          <w:sz w:val="28"/>
          <w:szCs w:val="28"/>
          <w:lang w:eastAsia="ja-JP" w:bidi="fa-IR"/>
        </w:rPr>
        <w:t>Мілютенка</w:t>
      </w:r>
      <w:proofErr w:type="spellEnd"/>
      <w:r w:rsidRPr="007A1F60">
        <w:rPr>
          <w:rFonts w:ascii="Times New Roman" w:eastAsia="Calibri" w:hAnsi="Times New Roman" w:cs="Times New Roman"/>
          <w:bCs/>
          <w:color w:val="000000" w:themeColor="text1"/>
          <w:kern w:val="3"/>
          <w:sz w:val="28"/>
          <w:szCs w:val="28"/>
          <w:lang w:eastAsia="ja-JP" w:bidi="fa-IR"/>
        </w:rPr>
        <w:t>, 19.</w:t>
      </w:r>
    </w:p>
    <w:p w:rsidR="00E24001" w:rsidRPr="007A1F60" w:rsidRDefault="00E24001" w:rsidP="00E24001">
      <w:pPr>
        <w:spacing w:after="0" w:line="240" w:lineRule="atLeast"/>
        <w:ind w:firstLine="709"/>
        <w:jc w:val="both"/>
        <w:rPr>
          <w:rFonts w:ascii="Times New Roman" w:eastAsia="Calibri" w:hAnsi="Times New Roman" w:cs="Times New Roman"/>
          <w:bCs/>
          <w:color w:val="000000" w:themeColor="text1"/>
          <w:kern w:val="3"/>
          <w:sz w:val="28"/>
          <w:szCs w:val="28"/>
          <w:lang w:eastAsia="ja-JP" w:bidi="fa-IR"/>
        </w:rPr>
      </w:pP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eastAsia="Calibri" w:hAnsi="Times New Roman" w:cs="Times New Roman"/>
          <w:color w:val="000000" w:themeColor="text1"/>
          <w:sz w:val="28"/>
          <w:szCs w:val="28"/>
          <w:shd w:val="clear" w:color="auto" w:fill="FFFFFF"/>
        </w:rPr>
      </w:pPr>
      <w:r w:rsidRPr="007A1F60">
        <w:rPr>
          <w:rFonts w:ascii="Times New Roman" w:eastAsia="Calibri" w:hAnsi="Times New Roman" w:cs="Times New Roman"/>
          <w:color w:val="000000" w:themeColor="text1"/>
          <w:sz w:val="28"/>
          <w:szCs w:val="28"/>
          <w:shd w:val="clear" w:color="auto" w:fill="FFFFFF"/>
        </w:rPr>
        <w:t xml:space="preserve">2) </w:t>
      </w:r>
      <w:r w:rsidRPr="007A1F60">
        <w:rPr>
          <w:rFonts w:ascii="Times New Roman" w:eastAsia="Calibri" w:hAnsi="Times New Roman" w:cs="Times New Roman"/>
          <w:bCs/>
          <w:color w:val="000000" w:themeColor="text1"/>
          <w:kern w:val="3"/>
          <w:sz w:val="28"/>
          <w:szCs w:val="28"/>
          <w:lang w:eastAsia="ja-JP" w:bidi="fa-IR"/>
        </w:rPr>
        <w:t xml:space="preserve">доповнити </w:t>
      </w:r>
      <w:r w:rsidRPr="007A1F60">
        <w:rPr>
          <w:rFonts w:ascii="Times New Roman" w:eastAsia="Calibri" w:hAnsi="Times New Roman" w:cs="Times New Roman"/>
          <w:color w:val="000000" w:themeColor="text1"/>
          <w:sz w:val="28"/>
          <w:szCs w:val="28"/>
          <w:shd w:val="clear" w:color="auto" w:fill="FFFFFF"/>
        </w:rPr>
        <w:t xml:space="preserve">пункт 9. Різне: </w:t>
      </w: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7A1F60">
        <w:rPr>
          <w:rFonts w:ascii="Times New Roman" w:eastAsia="Calibri" w:hAnsi="Times New Roman" w:cs="Times New Roman"/>
          <w:color w:val="000000" w:themeColor="text1"/>
          <w:sz w:val="28"/>
          <w:szCs w:val="28"/>
          <w:shd w:val="clear" w:color="auto" w:fill="FFFFFF"/>
        </w:rPr>
        <w:t>9.1. Розгляд запиту на інформацію Громадської організацій «Мій Відрадний» на адресу Комісії щодо стану та відновлення кінотеатру «Тампере» на вул. Героїв Севастополя, 42.</w:t>
      </w:r>
    </w:p>
    <w:p w:rsidR="00E24001" w:rsidRPr="007A1F60" w:rsidRDefault="00E24001" w:rsidP="00E24001">
      <w:pPr>
        <w:spacing w:after="0" w:line="240" w:lineRule="atLeast"/>
        <w:ind w:firstLine="709"/>
        <w:jc w:val="both"/>
        <w:rPr>
          <w:rFonts w:ascii="Times New Roman" w:eastAsia="Calibri" w:hAnsi="Times New Roman" w:cs="Times New Roman"/>
          <w:color w:val="000000" w:themeColor="text1"/>
          <w:sz w:val="28"/>
          <w:szCs w:val="28"/>
          <w:shd w:val="clear" w:color="auto" w:fill="FFFFFF"/>
        </w:rPr>
      </w:pP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2"/>
          <w:sz w:val="28"/>
          <w:szCs w:val="28"/>
          <w:lang w:eastAsia="zh-CN"/>
        </w:rPr>
      </w:pPr>
      <w:r w:rsidRPr="007A1F60">
        <w:rPr>
          <w:rFonts w:ascii="Times New Roman" w:eastAsia="SimSun" w:hAnsi="Times New Roman" w:cs="Times New Roman"/>
          <w:color w:val="000000" w:themeColor="text1"/>
          <w:kern w:val="2"/>
          <w:sz w:val="28"/>
          <w:szCs w:val="28"/>
          <w:lang w:eastAsia="zh-CN"/>
        </w:rPr>
        <w:t>3) зміну черговості розгляду питань №1, №2.</w:t>
      </w: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2"/>
          <w:sz w:val="28"/>
          <w:szCs w:val="28"/>
          <w:lang w:eastAsia="zh-CN"/>
        </w:rPr>
      </w:pP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7A1F60">
        <w:rPr>
          <w:rFonts w:ascii="Times New Roman" w:eastAsia="SimSun" w:hAnsi="Times New Roman" w:cs="Times New Roman"/>
          <w:color w:val="000000" w:themeColor="text1"/>
          <w:kern w:val="2"/>
          <w:sz w:val="28"/>
          <w:szCs w:val="28"/>
          <w:lang w:eastAsia="zh-CN"/>
        </w:rPr>
        <w:t xml:space="preserve">Інших </w:t>
      </w:r>
      <w:r w:rsidRPr="007A1F60">
        <w:rPr>
          <w:rFonts w:ascii="Times New Roman" w:eastAsia="Calibri" w:hAnsi="Times New Roman" w:cs="Times New Roman"/>
          <w:bCs/>
          <w:color w:val="000000" w:themeColor="text1"/>
          <w:kern w:val="3"/>
          <w:sz w:val="28"/>
          <w:szCs w:val="28"/>
          <w:lang w:eastAsia="ja-JP" w:bidi="fa-IR"/>
        </w:rPr>
        <w:t>пропозицій не надійшло.</w:t>
      </w: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7A1F60">
        <w:rPr>
          <w:rFonts w:ascii="Times New Roman" w:eastAsia="Calibri" w:hAnsi="Times New Roman" w:cs="Times New Roman"/>
          <w:bCs/>
          <w:color w:val="000000" w:themeColor="text1"/>
          <w:kern w:val="3"/>
          <w:sz w:val="28"/>
          <w:szCs w:val="28"/>
          <w:lang w:eastAsia="ja-JP" w:bidi="fa-IR"/>
        </w:rPr>
        <w:t>Голосували за порядок денний в цілому:</w:t>
      </w: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7A1F60">
        <w:rPr>
          <w:rFonts w:ascii="Times New Roman" w:eastAsia="Calibri" w:hAnsi="Times New Roman" w:cs="Times New Roman"/>
          <w:b/>
          <w:bCs/>
          <w:color w:val="000000" w:themeColor="text1"/>
          <w:kern w:val="3"/>
          <w:sz w:val="28"/>
          <w:szCs w:val="28"/>
          <w:lang w:eastAsia="ja-JP" w:bidi="fa-IR"/>
        </w:rPr>
        <w:t>«За» - 3, «Проти» - 0, «Утримався» - 0.</w:t>
      </w: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7A1F60">
        <w:rPr>
          <w:rFonts w:ascii="Times New Roman" w:eastAsia="Calibri" w:hAnsi="Times New Roman" w:cs="Times New Roman"/>
          <w:bCs/>
          <w:color w:val="000000" w:themeColor="text1"/>
          <w:kern w:val="3"/>
          <w:sz w:val="28"/>
          <w:szCs w:val="28"/>
          <w:lang w:eastAsia="ja-JP" w:bidi="fa-IR"/>
        </w:rPr>
        <w:t>Рішення прийняте.</w:t>
      </w:r>
    </w:p>
    <w:p w:rsidR="00E24001" w:rsidRPr="007A1F60" w:rsidRDefault="00E24001" w:rsidP="00E24001">
      <w:pPr>
        <w:widowControl w:val="0"/>
        <w:suppressAutoHyphens/>
        <w:autoSpaceDN w:val="0"/>
        <w:spacing w:after="0" w:line="240" w:lineRule="atLeast"/>
        <w:textAlignment w:val="baseline"/>
        <w:rPr>
          <w:rFonts w:ascii="Times New Roman" w:eastAsia="Calibri" w:hAnsi="Times New Roman" w:cs="Times New Roman"/>
          <w:b/>
          <w:bCs/>
          <w:color w:val="000000" w:themeColor="text1"/>
          <w:kern w:val="3"/>
          <w:sz w:val="28"/>
          <w:szCs w:val="28"/>
          <w:lang w:eastAsia="ja-JP" w:bidi="fa-IR"/>
        </w:rPr>
      </w:pPr>
    </w:p>
    <w:p w:rsidR="00E24001" w:rsidRPr="007A1F60" w:rsidRDefault="00E24001" w:rsidP="00E24001">
      <w:pPr>
        <w:widowControl w:val="0"/>
        <w:suppressAutoHyphens/>
        <w:autoSpaceDN w:val="0"/>
        <w:spacing w:line="240" w:lineRule="atLeast"/>
        <w:jc w:val="center"/>
        <w:textAlignment w:val="baseline"/>
        <w:rPr>
          <w:rFonts w:ascii="Times New Roman" w:eastAsia="Calibri" w:hAnsi="Times New Roman" w:cs="Times New Roman"/>
          <w:b/>
          <w:bCs/>
          <w:color w:val="000000" w:themeColor="text1"/>
          <w:kern w:val="3"/>
          <w:sz w:val="28"/>
          <w:szCs w:val="28"/>
          <w:lang w:eastAsia="ja-JP" w:bidi="fa-IR"/>
        </w:rPr>
      </w:pPr>
      <w:r w:rsidRPr="007A1F60">
        <w:rPr>
          <w:rFonts w:ascii="Times New Roman" w:eastAsia="Calibri" w:hAnsi="Times New Roman" w:cs="Times New Roman"/>
          <w:b/>
          <w:bCs/>
          <w:color w:val="000000" w:themeColor="text1"/>
          <w:kern w:val="3"/>
          <w:sz w:val="28"/>
          <w:szCs w:val="28"/>
          <w:lang w:eastAsia="ja-JP" w:bidi="fa-IR"/>
        </w:rPr>
        <w:t>Порядок денний.</w:t>
      </w:r>
    </w:p>
    <w:p w:rsidR="00E24001" w:rsidRPr="007A1F60" w:rsidRDefault="00E24001" w:rsidP="00E24001">
      <w:pPr>
        <w:pStyle w:val="a3"/>
        <w:numPr>
          <w:ilvl w:val="0"/>
          <w:numId w:val="1"/>
        </w:numPr>
        <w:spacing w:after="0" w:line="240" w:lineRule="atLeast"/>
        <w:ind w:left="0" w:firstLine="851"/>
        <w:jc w:val="both"/>
        <w:rPr>
          <w:rFonts w:ascii="Times New Roman" w:hAnsi="Times New Roman"/>
          <w:b/>
          <w:color w:val="000000" w:themeColor="text1"/>
          <w:sz w:val="28"/>
          <w:szCs w:val="28"/>
          <w:shd w:val="clear" w:color="auto" w:fill="FFFFFF"/>
        </w:rPr>
      </w:pPr>
      <w:r w:rsidRPr="007A1F60">
        <w:rPr>
          <w:rFonts w:ascii="Times New Roman" w:hAnsi="Times New Roman"/>
          <w:color w:val="000000" w:themeColor="text1"/>
          <w:sz w:val="28"/>
          <w:szCs w:val="28"/>
          <w:shd w:val="clear" w:color="auto" w:fill="FFFFFF"/>
        </w:rPr>
        <w:t xml:space="preserve">Розгляд </w:t>
      </w:r>
      <w:r w:rsidRPr="007A1F60">
        <w:rPr>
          <w:rFonts w:ascii="Times New Roman" w:hAnsi="Times New Roman"/>
          <w:b/>
          <w:color w:val="000000" w:themeColor="text1"/>
          <w:sz w:val="28"/>
          <w:szCs w:val="28"/>
          <w:shd w:val="clear" w:color="auto" w:fill="FFFFFF"/>
        </w:rPr>
        <w:t>проекту рішення Київської міської ради</w:t>
      </w:r>
      <w:r w:rsidRPr="007A1F60">
        <w:rPr>
          <w:rFonts w:ascii="Times New Roman" w:hAnsi="Times New Roman"/>
          <w:color w:val="000000" w:themeColor="text1"/>
          <w:sz w:val="28"/>
          <w:szCs w:val="28"/>
          <w:shd w:val="clear" w:color="auto" w:fill="FFFFFF"/>
        </w:rPr>
        <w:t xml:space="preserve"> «Про затвердження Концепції Статуту територіальної громади міста Києва» </w:t>
      </w:r>
    </w:p>
    <w:p w:rsidR="00E24001" w:rsidRPr="007A1F60" w:rsidRDefault="00E24001" w:rsidP="00E24001">
      <w:pPr>
        <w:pStyle w:val="a3"/>
        <w:spacing w:after="0" w:line="240" w:lineRule="atLeast"/>
        <w:ind w:left="0" w:firstLine="851"/>
        <w:jc w:val="both"/>
        <w:rPr>
          <w:rFonts w:ascii="Times New Roman" w:hAnsi="Times New Roman"/>
          <w:color w:val="000000" w:themeColor="text1"/>
          <w:sz w:val="24"/>
          <w:szCs w:val="24"/>
          <w:shd w:val="clear" w:color="auto" w:fill="FFFFFF"/>
        </w:rPr>
      </w:pPr>
      <w:r w:rsidRPr="007A1F60">
        <w:rPr>
          <w:rFonts w:ascii="Times New Roman" w:hAnsi="Times New Roman"/>
          <w:color w:val="000000" w:themeColor="text1"/>
          <w:sz w:val="24"/>
          <w:szCs w:val="24"/>
          <w:shd w:val="clear" w:color="auto" w:fill="FFFFFF"/>
        </w:rPr>
        <w:t xml:space="preserve">(подання Київського міського голови В. Кличка, доручення заступника міського голови – секретаря Київської міської ради В. </w:t>
      </w:r>
      <w:proofErr w:type="spellStart"/>
      <w:r w:rsidRPr="007A1F60">
        <w:rPr>
          <w:rFonts w:ascii="Times New Roman" w:hAnsi="Times New Roman"/>
          <w:color w:val="000000" w:themeColor="text1"/>
          <w:sz w:val="24"/>
          <w:szCs w:val="24"/>
          <w:shd w:val="clear" w:color="auto" w:fill="FFFFFF"/>
        </w:rPr>
        <w:t>Прокопіва</w:t>
      </w:r>
      <w:proofErr w:type="spellEnd"/>
      <w:r w:rsidRPr="007A1F60">
        <w:rPr>
          <w:rFonts w:ascii="Times New Roman" w:hAnsi="Times New Roman"/>
          <w:color w:val="000000" w:themeColor="text1"/>
          <w:sz w:val="24"/>
          <w:szCs w:val="24"/>
          <w:shd w:val="clear" w:color="auto" w:fill="FFFFFF"/>
        </w:rPr>
        <w:t xml:space="preserve"> від 14.09.2017 № 08/231-2131/ПР).</w:t>
      </w:r>
    </w:p>
    <w:p w:rsidR="00E24001" w:rsidRPr="007A1F60" w:rsidRDefault="00E24001" w:rsidP="00E24001">
      <w:pPr>
        <w:pStyle w:val="a3"/>
        <w:spacing w:after="0" w:line="240" w:lineRule="atLeast"/>
        <w:ind w:left="0" w:firstLine="851"/>
        <w:jc w:val="both"/>
        <w:rPr>
          <w:rFonts w:ascii="Times New Roman" w:hAnsi="Times New Roman"/>
          <w:color w:val="000000" w:themeColor="text1"/>
          <w:sz w:val="24"/>
          <w:szCs w:val="24"/>
          <w:shd w:val="clear" w:color="auto" w:fill="FFFFFF"/>
        </w:rPr>
      </w:pPr>
    </w:p>
    <w:p w:rsidR="00E24001" w:rsidRPr="007A1F60" w:rsidRDefault="00E24001" w:rsidP="00E24001">
      <w:pPr>
        <w:pStyle w:val="a3"/>
        <w:numPr>
          <w:ilvl w:val="0"/>
          <w:numId w:val="1"/>
        </w:numPr>
        <w:spacing w:after="0" w:line="240" w:lineRule="atLeast"/>
        <w:ind w:left="0" w:firstLine="851"/>
        <w:jc w:val="both"/>
        <w:rPr>
          <w:rFonts w:ascii="Times New Roman" w:hAnsi="Times New Roman"/>
          <w:b/>
          <w:color w:val="000000" w:themeColor="text1"/>
          <w:sz w:val="28"/>
          <w:szCs w:val="28"/>
          <w:shd w:val="clear" w:color="auto" w:fill="FFFFFF"/>
        </w:rPr>
      </w:pPr>
      <w:r w:rsidRPr="007A1F60">
        <w:rPr>
          <w:rFonts w:ascii="Times New Roman" w:hAnsi="Times New Roman"/>
          <w:color w:val="000000" w:themeColor="text1"/>
          <w:sz w:val="28"/>
          <w:szCs w:val="28"/>
          <w:shd w:val="clear" w:color="auto" w:fill="FFFFFF"/>
        </w:rPr>
        <w:t xml:space="preserve">Розгляд </w:t>
      </w:r>
      <w:r w:rsidRPr="007A1F60">
        <w:rPr>
          <w:rFonts w:ascii="Times New Roman" w:hAnsi="Times New Roman"/>
          <w:b/>
          <w:color w:val="000000" w:themeColor="text1"/>
          <w:sz w:val="28"/>
          <w:szCs w:val="28"/>
          <w:shd w:val="clear" w:color="auto" w:fill="FFFFFF"/>
        </w:rPr>
        <w:t>проекту рішення Київської міської ради</w:t>
      </w:r>
      <w:r w:rsidRPr="007A1F60">
        <w:rPr>
          <w:rFonts w:ascii="Times New Roman" w:hAnsi="Times New Roman"/>
          <w:color w:val="000000" w:themeColor="text1"/>
          <w:sz w:val="28"/>
          <w:szCs w:val="28"/>
          <w:shd w:val="clear" w:color="auto" w:fill="FFFFFF"/>
        </w:rPr>
        <w:t xml:space="preserve"> «Про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науки, фізичної культури та спорту» </w:t>
      </w:r>
    </w:p>
    <w:p w:rsidR="00E24001" w:rsidRPr="007A1F60" w:rsidRDefault="00E24001" w:rsidP="00E24001">
      <w:pPr>
        <w:pStyle w:val="a3"/>
        <w:spacing w:after="0" w:line="240" w:lineRule="atLeast"/>
        <w:ind w:left="0" w:firstLine="851"/>
        <w:jc w:val="both"/>
        <w:rPr>
          <w:rFonts w:ascii="Times New Roman" w:hAnsi="Times New Roman"/>
          <w:color w:val="000000" w:themeColor="text1"/>
          <w:sz w:val="24"/>
          <w:szCs w:val="24"/>
          <w:shd w:val="clear" w:color="auto" w:fill="FFFFFF"/>
        </w:rPr>
      </w:pPr>
      <w:r w:rsidRPr="007A1F60">
        <w:rPr>
          <w:rFonts w:ascii="Times New Roman" w:hAnsi="Times New Roman"/>
          <w:color w:val="000000" w:themeColor="text1"/>
          <w:sz w:val="24"/>
          <w:szCs w:val="24"/>
          <w:shd w:val="clear" w:color="auto" w:fill="FFFFFF"/>
        </w:rPr>
        <w:t xml:space="preserve">(подання Київського міського  голови   В. Кличка, депутатів Київської міської ради: В. Мухи, Г. </w:t>
      </w:r>
      <w:proofErr w:type="spellStart"/>
      <w:r w:rsidRPr="007A1F60">
        <w:rPr>
          <w:rFonts w:ascii="Times New Roman" w:hAnsi="Times New Roman"/>
          <w:color w:val="000000" w:themeColor="text1"/>
          <w:sz w:val="24"/>
          <w:szCs w:val="24"/>
          <w:shd w:val="clear" w:color="auto" w:fill="FFFFFF"/>
        </w:rPr>
        <w:t>Старостенко</w:t>
      </w:r>
      <w:proofErr w:type="spellEnd"/>
      <w:r w:rsidRPr="007A1F60">
        <w:rPr>
          <w:rFonts w:ascii="Times New Roman" w:hAnsi="Times New Roman"/>
          <w:color w:val="000000" w:themeColor="text1"/>
          <w:sz w:val="24"/>
          <w:szCs w:val="24"/>
          <w:shd w:val="clear" w:color="auto" w:fill="FFFFFF"/>
        </w:rPr>
        <w:t xml:space="preserve">, А. </w:t>
      </w:r>
      <w:proofErr w:type="spellStart"/>
      <w:r w:rsidRPr="007A1F60">
        <w:rPr>
          <w:rFonts w:ascii="Times New Roman" w:hAnsi="Times New Roman"/>
          <w:color w:val="000000" w:themeColor="text1"/>
          <w:sz w:val="24"/>
          <w:szCs w:val="24"/>
          <w:shd w:val="clear" w:color="auto" w:fill="FFFFFF"/>
        </w:rPr>
        <w:t>Страннікова</w:t>
      </w:r>
      <w:proofErr w:type="spellEnd"/>
      <w:r w:rsidRPr="007A1F60">
        <w:rPr>
          <w:rFonts w:ascii="Times New Roman" w:hAnsi="Times New Roman"/>
          <w:color w:val="000000" w:themeColor="text1"/>
          <w:sz w:val="24"/>
          <w:szCs w:val="24"/>
          <w:shd w:val="clear" w:color="auto" w:fill="FFFFFF"/>
        </w:rPr>
        <w:t xml:space="preserve">, М. </w:t>
      </w:r>
      <w:proofErr w:type="spellStart"/>
      <w:r w:rsidRPr="007A1F60">
        <w:rPr>
          <w:rFonts w:ascii="Times New Roman" w:hAnsi="Times New Roman"/>
          <w:color w:val="000000" w:themeColor="text1"/>
          <w:sz w:val="24"/>
          <w:szCs w:val="24"/>
          <w:shd w:val="clear" w:color="auto" w:fill="FFFFFF"/>
        </w:rPr>
        <w:t>Конобаса</w:t>
      </w:r>
      <w:proofErr w:type="spellEnd"/>
      <w:r w:rsidRPr="007A1F60">
        <w:rPr>
          <w:rFonts w:ascii="Times New Roman" w:hAnsi="Times New Roman"/>
          <w:color w:val="000000" w:themeColor="text1"/>
          <w:sz w:val="24"/>
          <w:szCs w:val="24"/>
          <w:shd w:val="clear" w:color="auto" w:fill="FFFFFF"/>
        </w:rPr>
        <w:t xml:space="preserve">, доручення заступника міського голови – секретаря Київської міської ради В. </w:t>
      </w:r>
      <w:proofErr w:type="spellStart"/>
      <w:r w:rsidRPr="007A1F60">
        <w:rPr>
          <w:rFonts w:ascii="Times New Roman" w:hAnsi="Times New Roman"/>
          <w:color w:val="000000" w:themeColor="text1"/>
          <w:sz w:val="24"/>
          <w:szCs w:val="24"/>
          <w:shd w:val="clear" w:color="auto" w:fill="FFFFFF"/>
        </w:rPr>
        <w:t>Прокопіва</w:t>
      </w:r>
      <w:proofErr w:type="spellEnd"/>
      <w:r w:rsidRPr="007A1F60">
        <w:rPr>
          <w:rFonts w:ascii="Times New Roman" w:hAnsi="Times New Roman"/>
          <w:color w:val="000000" w:themeColor="text1"/>
          <w:sz w:val="24"/>
          <w:szCs w:val="24"/>
          <w:shd w:val="clear" w:color="auto" w:fill="FFFFFF"/>
        </w:rPr>
        <w:t xml:space="preserve"> від 14.09.2017 № 08/231-2146/ПР).</w:t>
      </w:r>
    </w:p>
    <w:p w:rsidR="00E24001" w:rsidRPr="007A1F60" w:rsidRDefault="00E24001" w:rsidP="00E24001">
      <w:pPr>
        <w:pStyle w:val="a3"/>
        <w:spacing w:after="0" w:line="240" w:lineRule="atLeast"/>
        <w:ind w:left="0" w:firstLine="851"/>
        <w:jc w:val="both"/>
        <w:rPr>
          <w:rFonts w:ascii="Times New Roman" w:hAnsi="Times New Roman"/>
          <w:color w:val="000000" w:themeColor="text1"/>
          <w:sz w:val="24"/>
          <w:szCs w:val="24"/>
          <w:shd w:val="clear" w:color="auto" w:fill="FFFFFF"/>
        </w:rPr>
      </w:pPr>
    </w:p>
    <w:p w:rsidR="00E24001" w:rsidRPr="007A1F60" w:rsidRDefault="00E24001" w:rsidP="00E24001">
      <w:pPr>
        <w:pStyle w:val="a3"/>
        <w:numPr>
          <w:ilvl w:val="0"/>
          <w:numId w:val="1"/>
        </w:numPr>
        <w:spacing w:after="0" w:line="240" w:lineRule="atLeast"/>
        <w:ind w:left="0" w:firstLine="851"/>
        <w:jc w:val="both"/>
        <w:rPr>
          <w:rFonts w:ascii="Times New Roman" w:hAnsi="Times New Roman"/>
          <w:b/>
          <w:color w:val="000000" w:themeColor="text1"/>
          <w:sz w:val="28"/>
          <w:szCs w:val="28"/>
          <w:shd w:val="clear" w:color="auto" w:fill="FFFFFF"/>
        </w:rPr>
      </w:pPr>
      <w:r w:rsidRPr="007A1F60">
        <w:rPr>
          <w:rFonts w:ascii="Times New Roman" w:hAnsi="Times New Roman"/>
          <w:color w:val="000000" w:themeColor="text1"/>
          <w:sz w:val="28"/>
          <w:szCs w:val="28"/>
          <w:shd w:val="clear" w:color="auto" w:fill="FFFFFF"/>
        </w:rPr>
        <w:t xml:space="preserve">Розгляд </w:t>
      </w:r>
      <w:r w:rsidRPr="007A1F60">
        <w:rPr>
          <w:rFonts w:ascii="Times New Roman" w:hAnsi="Times New Roman"/>
          <w:b/>
          <w:color w:val="000000" w:themeColor="text1"/>
          <w:sz w:val="28"/>
          <w:szCs w:val="28"/>
          <w:shd w:val="clear" w:color="auto" w:fill="FFFFFF"/>
        </w:rPr>
        <w:t>проекту рішення Київської міської ради</w:t>
      </w:r>
      <w:r w:rsidRPr="007A1F60">
        <w:rPr>
          <w:rFonts w:ascii="Times New Roman" w:hAnsi="Times New Roman"/>
          <w:color w:val="000000" w:themeColor="text1"/>
          <w:sz w:val="28"/>
          <w:szCs w:val="28"/>
          <w:shd w:val="clear" w:color="auto" w:fill="FFFFFF"/>
        </w:rPr>
        <w:t xml:space="preserve"> «Про надання дозволу на розроблення проекту землеустрою щодо відведення земельної ділянки  РЕЛІГІЙНІЙ ОРГАНІЗАЦІЇ «РЕЛІГІЙНА ГРОМАДА ЦЕРКВА ЄВАНГЕЛЬСЬКИХ ХРИСТИЯН БАПТИСТІВ «БЛАГОДАТЬ» У ДЕСНЯНСЬКОМУ РАЙОНІ М. КИЄВА на вул. Електротехнічній, 43-в у Деснянському районі м.  Києва для будівництва і обслуговування церкви» </w:t>
      </w:r>
      <w:r w:rsidRPr="007A1F60">
        <w:rPr>
          <w:rFonts w:ascii="Times New Roman" w:hAnsi="Times New Roman"/>
          <w:b/>
          <w:color w:val="000000" w:themeColor="text1"/>
          <w:sz w:val="28"/>
          <w:szCs w:val="28"/>
          <w:shd w:val="clear" w:color="auto" w:fill="FFFFFF"/>
        </w:rPr>
        <w:t>(К-30357)</w:t>
      </w:r>
    </w:p>
    <w:p w:rsidR="00E24001" w:rsidRPr="007A1F60" w:rsidRDefault="00E24001" w:rsidP="00E24001">
      <w:pPr>
        <w:pStyle w:val="a3"/>
        <w:spacing w:after="0" w:line="240" w:lineRule="atLeast"/>
        <w:ind w:left="0" w:firstLine="851"/>
        <w:jc w:val="both"/>
        <w:rPr>
          <w:rFonts w:ascii="Times New Roman" w:hAnsi="Times New Roman"/>
          <w:color w:val="000000" w:themeColor="text1"/>
          <w:sz w:val="24"/>
          <w:szCs w:val="24"/>
          <w:shd w:val="clear" w:color="auto" w:fill="FFFFFF"/>
        </w:rPr>
      </w:pPr>
      <w:r w:rsidRPr="007A1F60">
        <w:rPr>
          <w:rFonts w:ascii="Times New Roman" w:hAnsi="Times New Roman"/>
          <w:color w:val="000000" w:themeColor="text1"/>
          <w:sz w:val="24"/>
          <w:szCs w:val="24"/>
          <w:shd w:val="clear" w:color="auto" w:fill="FFFFFF"/>
        </w:rPr>
        <w:t xml:space="preserve">(подання заступника голови Київської міської державної адміністрації О. </w:t>
      </w:r>
      <w:proofErr w:type="spellStart"/>
      <w:r w:rsidRPr="007A1F60">
        <w:rPr>
          <w:rFonts w:ascii="Times New Roman" w:hAnsi="Times New Roman"/>
          <w:color w:val="000000" w:themeColor="text1"/>
          <w:sz w:val="24"/>
          <w:szCs w:val="24"/>
          <w:shd w:val="clear" w:color="auto" w:fill="FFFFFF"/>
        </w:rPr>
        <w:t>Спасибка</w:t>
      </w:r>
      <w:proofErr w:type="spellEnd"/>
      <w:r w:rsidRPr="007A1F60">
        <w:rPr>
          <w:rFonts w:ascii="Times New Roman" w:hAnsi="Times New Roman"/>
          <w:color w:val="000000" w:themeColor="text1"/>
          <w:sz w:val="24"/>
          <w:szCs w:val="24"/>
          <w:shd w:val="clear" w:color="auto" w:fill="FFFFFF"/>
        </w:rPr>
        <w:t xml:space="preserve">, директора Департаменту земельних ресурсів виконавчого органу Київської міської ради </w:t>
      </w:r>
      <w:r w:rsidRPr="007A1F60">
        <w:rPr>
          <w:rFonts w:ascii="Times New Roman" w:hAnsi="Times New Roman"/>
          <w:color w:val="000000" w:themeColor="text1"/>
          <w:sz w:val="24"/>
          <w:szCs w:val="24"/>
          <w:shd w:val="clear" w:color="auto" w:fill="FFFFFF"/>
        </w:rPr>
        <w:lastRenderedPageBreak/>
        <w:t xml:space="preserve">(Київської міської державної адміністрації) О. Поліщука, доручення заступника міського голови – секретаря Київської міської ради В. </w:t>
      </w:r>
      <w:proofErr w:type="spellStart"/>
      <w:r w:rsidRPr="007A1F60">
        <w:rPr>
          <w:rFonts w:ascii="Times New Roman" w:hAnsi="Times New Roman"/>
          <w:color w:val="000000" w:themeColor="text1"/>
          <w:sz w:val="24"/>
          <w:szCs w:val="24"/>
          <w:shd w:val="clear" w:color="auto" w:fill="FFFFFF"/>
        </w:rPr>
        <w:t>Прокопіва</w:t>
      </w:r>
      <w:proofErr w:type="spellEnd"/>
      <w:r w:rsidRPr="007A1F60">
        <w:rPr>
          <w:rFonts w:ascii="Times New Roman" w:hAnsi="Times New Roman"/>
          <w:color w:val="000000" w:themeColor="text1"/>
          <w:sz w:val="24"/>
          <w:szCs w:val="24"/>
          <w:shd w:val="clear" w:color="auto" w:fill="FFFFFF"/>
        </w:rPr>
        <w:t xml:space="preserve"> від 19.09.2017 № 08/231-2161/ПР).</w:t>
      </w:r>
    </w:p>
    <w:p w:rsidR="00E24001" w:rsidRPr="007A1F60" w:rsidRDefault="00E24001" w:rsidP="00E24001">
      <w:pPr>
        <w:pStyle w:val="a3"/>
        <w:spacing w:after="0" w:line="240" w:lineRule="atLeast"/>
        <w:ind w:left="851"/>
        <w:jc w:val="both"/>
        <w:rPr>
          <w:rFonts w:ascii="Times New Roman" w:hAnsi="Times New Roman"/>
          <w:color w:val="000000" w:themeColor="text1"/>
          <w:sz w:val="20"/>
          <w:szCs w:val="20"/>
          <w:shd w:val="clear" w:color="auto" w:fill="FFFFFF"/>
        </w:rPr>
      </w:pPr>
    </w:p>
    <w:p w:rsidR="00E24001" w:rsidRPr="007A1F60" w:rsidRDefault="00E24001" w:rsidP="00E24001">
      <w:pPr>
        <w:pStyle w:val="a3"/>
        <w:numPr>
          <w:ilvl w:val="0"/>
          <w:numId w:val="1"/>
        </w:numPr>
        <w:spacing w:after="0" w:line="240" w:lineRule="atLeast"/>
        <w:ind w:left="0" w:firstLine="851"/>
        <w:jc w:val="both"/>
        <w:rPr>
          <w:rFonts w:ascii="Times New Roman" w:hAnsi="Times New Roman"/>
          <w:color w:val="000000" w:themeColor="text1"/>
          <w:sz w:val="20"/>
          <w:szCs w:val="20"/>
          <w:shd w:val="clear" w:color="auto" w:fill="FFFFFF"/>
        </w:rPr>
      </w:pPr>
      <w:r w:rsidRPr="007A1F60">
        <w:rPr>
          <w:rFonts w:ascii="Times New Roman" w:hAnsi="Times New Roman"/>
          <w:color w:val="000000" w:themeColor="text1"/>
          <w:sz w:val="28"/>
          <w:szCs w:val="28"/>
          <w:shd w:val="clear" w:color="auto" w:fill="FFFFFF"/>
        </w:rPr>
        <w:t xml:space="preserve">Розгляд </w:t>
      </w:r>
      <w:r w:rsidRPr="007A1F60">
        <w:rPr>
          <w:rFonts w:ascii="Times New Roman" w:hAnsi="Times New Roman"/>
          <w:b/>
          <w:color w:val="000000" w:themeColor="text1"/>
          <w:sz w:val="28"/>
          <w:szCs w:val="28"/>
          <w:shd w:val="clear" w:color="auto" w:fill="FFFFFF"/>
        </w:rPr>
        <w:t xml:space="preserve">проекту розпорядження </w:t>
      </w:r>
      <w:r w:rsidRPr="007A1F60">
        <w:rPr>
          <w:rFonts w:ascii="Times New Roman" w:hAnsi="Times New Roman"/>
          <w:color w:val="000000" w:themeColor="text1"/>
          <w:sz w:val="28"/>
          <w:szCs w:val="28"/>
          <w:shd w:val="clear" w:color="auto" w:fill="FFFFFF"/>
        </w:rPr>
        <w:t>виконавчого органу Київської міської ради</w:t>
      </w:r>
      <w:r w:rsidRPr="007A1F60">
        <w:rPr>
          <w:rFonts w:ascii="Times New Roman" w:hAnsi="Times New Roman"/>
          <w:b/>
          <w:color w:val="000000" w:themeColor="text1"/>
          <w:sz w:val="28"/>
          <w:szCs w:val="28"/>
          <w:shd w:val="clear" w:color="auto" w:fill="FFFFFF"/>
        </w:rPr>
        <w:t xml:space="preserve"> (Київської міської державної адміністрації) </w:t>
      </w:r>
      <w:r w:rsidRPr="007A1F60">
        <w:rPr>
          <w:rFonts w:ascii="Times New Roman" w:hAnsi="Times New Roman"/>
          <w:color w:val="000000" w:themeColor="text1"/>
          <w:sz w:val="28"/>
          <w:szCs w:val="28"/>
          <w:shd w:val="clear" w:color="auto" w:fill="FFFFFF"/>
        </w:rPr>
        <w:t xml:space="preserve">«Про затвердження Положення про Департамент охорони культурної спадщини виконавчого органу Київської міської ради (Київської міської державної адміністрації) </w:t>
      </w:r>
      <w:r w:rsidRPr="007A1F60">
        <w:rPr>
          <w:rFonts w:ascii="Times New Roman" w:hAnsi="Times New Roman"/>
          <w:color w:val="000000" w:themeColor="text1"/>
          <w:sz w:val="20"/>
          <w:szCs w:val="20"/>
          <w:shd w:val="clear" w:color="auto" w:fill="FFFFFF"/>
        </w:rPr>
        <w:t>(лист Департаменту культури КМДА від 19.09.2017 №060-6999 на адресу Комісії).</w:t>
      </w:r>
    </w:p>
    <w:p w:rsidR="00E24001" w:rsidRPr="007A1F60" w:rsidRDefault="00E24001" w:rsidP="00E24001">
      <w:pPr>
        <w:spacing w:after="0" w:line="240" w:lineRule="atLeast"/>
        <w:jc w:val="both"/>
        <w:rPr>
          <w:rFonts w:ascii="Times New Roman" w:hAnsi="Times New Roman"/>
          <w:color w:val="000000" w:themeColor="text1"/>
          <w:sz w:val="20"/>
          <w:szCs w:val="20"/>
          <w:shd w:val="clear" w:color="auto" w:fill="FFFFFF"/>
        </w:rPr>
      </w:pPr>
    </w:p>
    <w:p w:rsidR="00E24001" w:rsidRPr="007A1F60" w:rsidRDefault="00E24001" w:rsidP="00E24001">
      <w:pPr>
        <w:pStyle w:val="a3"/>
        <w:numPr>
          <w:ilvl w:val="0"/>
          <w:numId w:val="1"/>
        </w:numPr>
        <w:spacing w:after="0" w:line="240" w:lineRule="atLeast"/>
        <w:ind w:left="0" w:firstLine="851"/>
        <w:jc w:val="both"/>
        <w:rPr>
          <w:rFonts w:ascii="Times New Roman" w:hAnsi="Times New Roman"/>
          <w:color w:val="000000" w:themeColor="text1"/>
          <w:sz w:val="20"/>
          <w:szCs w:val="20"/>
          <w:shd w:val="clear" w:color="auto" w:fill="FFFFFF"/>
        </w:rPr>
      </w:pPr>
      <w:r w:rsidRPr="007A1F60">
        <w:rPr>
          <w:rFonts w:ascii="Times New Roman" w:hAnsi="Times New Roman"/>
          <w:color w:val="000000" w:themeColor="text1"/>
          <w:sz w:val="28"/>
          <w:szCs w:val="28"/>
          <w:shd w:val="clear" w:color="auto" w:fill="FFFFFF"/>
        </w:rPr>
        <w:t xml:space="preserve">Розгляд </w:t>
      </w:r>
      <w:r w:rsidRPr="007A1F60">
        <w:rPr>
          <w:rFonts w:ascii="Times New Roman" w:hAnsi="Times New Roman"/>
          <w:b/>
          <w:color w:val="000000" w:themeColor="text1"/>
          <w:sz w:val="28"/>
          <w:szCs w:val="28"/>
          <w:shd w:val="clear" w:color="auto" w:fill="FFFFFF"/>
        </w:rPr>
        <w:t xml:space="preserve">проекту розпорядження </w:t>
      </w:r>
      <w:r w:rsidRPr="007A1F60">
        <w:rPr>
          <w:rFonts w:ascii="Times New Roman" w:hAnsi="Times New Roman"/>
          <w:color w:val="000000" w:themeColor="text1"/>
          <w:sz w:val="28"/>
          <w:szCs w:val="28"/>
          <w:shd w:val="clear" w:color="auto" w:fill="FFFFFF"/>
        </w:rPr>
        <w:t>виконавчого органу Київської міської ради</w:t>
      </w:r>
      <w:r w:rsidRPr="007A1F60">
        <w:rPr>
          <w:rFonts w:ascii="Times New Roman" w:hAnsi="Times New Roman"/>
          <w:b/>
          <w:color w:val="000000" w:themeColor="text1"/>
          <w:sz w:val="28"/>
          <w:szCs w:val="28"/>
          <w:shd w:val="clear" w:color="auto" w:fill="FFFFFF"/>
        </w:rPr>
        <w:t xml:space="preserve"> (Київської міської державної адміністрації) </w:t>
      </w:r>
      <w:r w:rsidRPr="007A1F60">
        <w:rPr>
          <w:rFonts w:ascii="Times New Roman" w:hAnsi="Times New Roman"/>
          <w:color w:val="000000" w:themeColor="text1"/>
          <w:sz w:val="28"/>
          <w:szCs w:val="28"/>
          <w:shd w:val="clear" w:color="auto" w:fill="FFFFFF"/>
        </w:rPr>
        <w:t xml:space="preserve">«Про внесення змін до Положення про Департамент культури виконавчого органу Київської міської ради (Київської міської державної адміністрації) </w:t>
      </w:r>
      <w:r w:rsidRPr="007A1F60">
        <w:rPr>
          <w:rFonts w:ascii="Times New Roman" w:hAnsi="Times New Roman"/>
          <w:color w:val="000000" w:themeColor="text1"/>
          <w:sz w:val="20"/>
          <w:szCs w:val="20"/>
          <w:shd w:val="clear" w:color="auto" w:fill="FFFFFF"/>
        </w:rPr>
        <w:t>(лист Департаменту культури КМДА від 19.09.2017 №060-6996 на адресу Комісії).</w:t>
      </w:r>
    </w:p>
    <w:p w:rsidR="00E24001" w:rsidRPr="007A1F60" w:rsidRDefault="00E24001" w:rsidP="00E24001">
      <w:pPr>
        <w:pStyle w:val="a3"/>
        <w:spacing w:after="0" w:line="240" w:lineRule="atLeast"/>
        <w:ind w:left="851"/>
        <w:jc w:val="both"/>
        <w:rPr>
          <w:rFonts w:ascii="Times New Roman" w:hAnsi="Times New Roman"/>
          <w:color w:val="000000" w:themeColor="text1"/>
          <w:sz w:val="20"/>
          <w:szCs w:val="20"/>
          <w:shd w:val="clear" w:color="auto" w:fill="FFFFFF"/>
        </w:rPr>
      </w:pPr>
    </w:p>
    <w:p w:rsidR="00E24001" w:rsidRPr="007A1F60" w:rsidRDefault="00E24001" w:rsidP="00E24001">
      <w:pPr>
        <w:pStyle w:val="a3"/>
        <w:numPr>
          <w:ilvl w:val="0"/>
          <w:numId w:val="1"/>
        </w:numPr>
        <w:spacing w:after="0" w:line="240" w:lineRule="atLeast"/>
        <w:ind w:left="0" w:firstLine="851"/>
        <w:jc w:val="both"/>
        <w:rPr>
          <w:rFonts w:ascii="Times New Roman" w:hAnsi="Times New Roman"/>
          <w:color w:val="000000" w:themeColor="text1"/>
          <w:sz w:val="28"/>
          <w:szCs w:val="28"/>
          <w:shd w:val="clear" w:color="auto" w:fill="FFFFFF"/>
        </w:rPr>
      </w:pPr>
      <w:r w:rsidRPr="007A1F60">
        <w:rPr>
          <w:rFonts w:ascii="Times New Roman" w:hAnsi="Times New Roman"/>
          <w:color w:val="000000" w:themeColor="text1"/>
          <w:sz w:val="28"/>
          <w:szCs w:val="28"/>
          <w:shd w:val="clear" w:color="auto" w:fill="FFFFFF"/>
        </w:rPr>
        <w:t xml:space="preserve">Розгляд депутатського звернення депутатів Київської міської ради М. </w:t>
      </w:r>
      <w:proofErr w:type="spellStart"/>
      <w:r w:rsidRPr="007A1F60">
        <w:rPr>
          <w:rFonts w:ascii="Times New Roman" w:hAnsi="Times New Roman"/>
          <w:color w:val="000000" w:themeColor="text1"/>
          <w:sz w:val="28"/>
          <w:szCs w:val="28"/>
          <w:shd w:val="clear" w:color="auto" w:fill="FFFFFF"/>
        </w:rPr>
        <w:t>Буділова</w:t>
      </w:r>
      <w:proofErr w:type="spellEnd"/>
      <w:r w:rsidRPr="007A1F60">
        <w:rPr>
          <w:rFonts w:ascii="Times New Roman" w:hAnsi="Times New Roman"/>
          <w:color w:val="000000" w:themeColor="text1"/>
          <w:sz w:val="28"/>
          <w:szCs w:val="28"/>
          <w:shd w:val="clear" w:color="auto" w:fill="FFFFFF"/>
        </w:rPr>
        <w:t xml:space="preserve">, Д. Попова, І. </w:t>
      </w:r>
      <w:proofErr w:type="spellStart"/>
      <w:r w:rsidRPr="007A1F60">
        <w:rPr>
          <w:rFonts w:ascii="Times New Roman" w:hAnsi="Times New Roman"/>
          <w:color w:val="000000" w:themeColor="text1"/>
          <w:sz w:val="28"/>
          <w:szCs w:val="28"/>
          <w:shd w:val="clear" w:color="auto" w:fill="FFFFFF"/>
        </w:rPr>
        <w:t>Картавого</w:t>
      </w:r>
      <w:proofErr w:type="spellEnd"/>
      <w:r w:rsidRPr="007A1F60">
        <w:rPr>
          <w:rFonts w:ascii="Times New Roman" w:hAnsi="Times New Roman"/>
          <w:color w:val="000000" w:themeColor="text1"/>
          <w:sz w:val="28"/>
          <w:szCs w:val="28"/>
          <w:shd w:val="clear" w:color="auto" w:fill="FFFFFF"/>
        </w:rPr>
        <w:t xml:space="preserve">, Б. Бенюка, І. </w:t>
      </w:r>
      <w:proofErr w:type="spellStart"/>
      <w:r w:rsidRPr="007A1F60">
        <w:rPr>
          <w:rFonts w:ascii="Times New Roman" w:hAnsi="Times New Roman"/>
          <w:color w:val="000000" w:themeColor="text1"/>
          <w:sz w:val="28"/>
          <w:szCs w:val="28"/>
          <w:shd w:val="clear" w:color="auto" w:fill="FFFFFF"/>
        </w:rPr>
        <w:t>Опадчого</w:t>
      </w:r>
      <w:proofErr w:type="spellEnd"/>
      <w:r w:rsidRPr="007A1F60">
        <w:rPr>
          <w:rFonts w:ascii="Times New Roman" w:hAnsi="Times New Roman"/>
          <w:color w:val="000000" w:themeColor="text1"/>
          <w:sz w:val="28"/>
          <w:szCs w:val="28"/>
          <w:shd w:val="clear" w:color="auto" w:fill="FFFFFF"/>
        </w:rPr>
        <w:t xml:space="preserve"> на адресу Комісії щодо сприяння у включенні змін до Програми соціально-економічного розвитку міста Києва на 2017 рік та виділенні коштів на розробку проектно-кошторисної документації для реконструкції кінотеатру «Кіото» (Росія)» за </w:t>
      </w:r>
      <w:proofErr w:type="spellStart"/>
      <w:r w:rsidRPr="007A1F60">
        <w:rPr>
          <w:rFonts w:ascii="Times New Roman" w:hAnsi="Times New Roman"/>
          <w:color w:val="000000" w:themeColor="text1"/>
          <w:sz w:val="28"/>
          <w:szCs w:val="28"/>
          <w:shd w:val="clear" w:color="auto" w:fill="FFFFFF"/>
        </w:rPr>
        <w:t>адресою</w:t>
      </w:r>
      <w:proofErr w:type="spellEnd"/>
      <w:r w:rsidRPr="007A1F60">
        <w:rPr>
          <w:rFonts w:ascii="Times New Roman" w:hAnsi="Times New Roman"/>
          <w:color w:val="000000" w:themeColor="text1"/>
          <w:sz w:val="28"/>
          <w:szCs w:val="28"/>
          <w:shd w:val="clear" w:color="auto" w:fill="FFFFFF"/>
        </w:rPr>
        <w:t xml:space="preserve">: вул. </w:t>
      </w:r>
      <w:proofErr w:type="spellStart"/>
      <w:r w:rsidRPr="007A1F60">
        <w:rPr>
          <w:rFonts w:ascii="Times New Roman" w:hAnsi="Times New Roman"/>
          <w:color w:val="000000" w:themeColor="text1"/>
          <w:sz w:val="28"/>
          <w:szCs w:val="28"/>
          <w:shd w:val="clear" w:color="auto" w:fill="FFFFFF"/>
        </w:rPr>
        <w:t>Мілютенко</w:t>
      </w:r>
      <w:proofErr w:type="spellEnd"/>
      <w:r w:rsidRPr="007A1F60">
        <w:rPr>
          <w:rFonts w:ascii="Times New Roman" w:hAnsi="Times New Roman"/>
          <w:color w:val="000000" w:themeColor="text1"/>
          <w:sz w:val="28"/>
          <w:szCs w:val="28"/>
          <w:shd w:val="clear" w:color="auto" w:fill="FFFFFF"/>
        </w:rPr>
        <w:t>, 19.</w:t>
      </w:r>
    </w:p>
    <w:p w:rsidR="00E24001" w:rsidRPr="007A1F60" w:rsidRDefault="00E24001" w:rsidP="00E24001">
      <w:pPr>
        <w:pStyle w:val="a3"/>
        <w:widowControl w:val="0"/>
        <w:suppressAutoHyphens/>
        <w:autoSpaceDN w:val="0"/>
        <w:spacing w:after="0" w:line="240" w:lineRule="atLeast"/>
        <w:ind w:left="0" w:firstLine="851"/>
        <w:jc w:val="both"/>
        <w:textAlignment w:val="baseline"/>
        <w:rPr>
          <w:rFonts w:ascii="Times New Roman" w:eastAsia="Calibri" w:hAnsi="Times New Roman" w:cs="Times New Roman"/>
          <w:bCs/>
          <w:color w:val="000000" w:themeColor="text1"/>
          <w:kern w:val="3"/>
          <w:sz w:val="28"/>
          <w:szCs w:val="28"/>
          <w:lang w:eastAsia="ja-JP" w:bidi="fa-IR"/>
        </w:rPr>
      </w:pPr>
      <w:r w:rsidRPr="007A1F60">
        <w:rPr>
          <w:rFonts w:ascii="Times New Roman" w:eastAsia="Calibri" w:hAnsi="Times New Roman" w:cs="Times New Roman"/>
          <w:bCs/>
          <w:color w:val="000000" w:themeColor="text1"/>
          <w:kern w:val="3"/>
          <w:sz w:val="28"/>
          <w:szCs w:val="28"/>
          <w:lang w:eastAsia="ja-JP" w:bidi="fa-IR"/>
        </w:rPr>
        <w:t xml:space="preserve">6.1. Розгляд звернення Департаменту культури виконавчого органу Київської міської ради (Київської міської державної адміністрації) від 25.09.2017 №060-7161 на адресу Комісії з проханням розглянути питання про виділення додаткових коштів департаменту – як головному розпоряднику бюджетних коштів у розмірі 480,0 тис. грн на об’єкт будівництва: «Капітальний ремонт будівлі кінотеатру «Кіото» на вул. </w:t>
      </w:r>
      <w:proofErr w:type="spellStart"/>
      <w:r w:rsidRPr="007A1F60">
        <w:rPr>
          <w:rFonts w:ascii="Times New Roman" w:eastAsia="Calibri" w:hAnsi="Times New Roman" w:cs="Times New Roman"/>
          <w:bCs/>
          <w:color w:val="000000" w:themeColor="text1"/>
          <w:kern w:val="3"/>
          <w:sz w:val="28"/>
          <w:szCs w:val="28"/>
          <w:lang w:eastAsia="ja-JP" w:bidi="fa-IR"/>
        </w:rPr>
        <w:t>Мілютенка</w:t>
      </w:r>
      <w:proofErr w:type="spellEnd"/>
      <w:r w:rsidRPr="007A1F60">
        <w:rPr>
          <w:rFonts w:ascii="Times New Roman" w:eastAsia="Calibri" w:hAnsi="Times New Roman" w:cs="Times New Roman"/>
          <w:bCs/>
          <w:color w:val="000000" w:themeColor="text1"/>
          <w:kern w:val="3"/>
          <w:sz w:val="28"/>
          <w:szCs w:val="28"/>
          <w:lang w:eastAsia="ja-JP" w:bidi="fa-IR"/>
        </w:rPr>
        <w:t>, 19 у Деснянському районі м. Києва (проектні роботи)».</w:t>
      </w:r>
    </w:p>
    <w:p w:rsidR="00E24001" w:rsidRPr="007A1F60" w:rsidRDefault="00E24001" w:rsidP="00E24001">
      <w:pPr>
        <w:spacing w:after="0" w:line="240" w:lineRule="atLeast"/>
        <w:ind w:firstLine="851"/>
        <w:jc w:val="both"/>
        <w:rPr>
          <w:rFonts w:ascii="Times New Roman" w:eastAsia="Calibri" w:hAnsi="Times New Roman" w:cs="Times New Roman"/>
          <w:bCs/>
          <w:color w:val="000000" w:themeColor="text1"/>
          <w:kern w:val="3"/>
          <w:sz w:val="28"/>
          <w:szCs w:val="28"/>
          <w:lang w:eastAsia="ja-JP" w:bidi="fa-IR"/>
        </w:rPr>
      </w:pPr>
      <w:r w:rsidRPr="007A1F60">
        <w:rPr>
          <w:rFonts w:ascii="Times New Roman" w:eastAsia="Calibri" w:hAnsi="Times New Roman" w:cs="Times New Roman"/>
          <w:color w:val="000000" w:themeColor="text1"/>
          <w:sz w:val="28"/>
          <w:szCs w:val="28"/>
          <w:shd w:val="clear" w:color="auto" w:fill="FFFFFF"/>
        </w:rPr>
        <w:t xml:space="preserve">6.2. Розгляд листа першого заступника голови Київської міської державної адміністрації Г. </w:t>
      </w:r>
      <w:proofErr w:type="spellStart"/>
      <w:r w:rsidRPr="007A1F60">
        <w:rPr>
          <w:rFonts w:ascii="Times New Roman" w:eastAsia="Calibri" w:hAnsi="Times New Roman" w:cs="Times New Roman"/>
          <w:color w:val="000000" w:themeColor="text1"/>
          <w:sz w:val="28"/>
          <w:szCs w:val="28"/>
          <w:shd w:val="clear" w:color="auto" w:fill="FFFFFF"/>
        </w:rPr>
        <w:t>Пліса</w:t>
      </w:r>
      <w:proofErr w:type="spellEnd"/>
      <w:r w:rsidRPr="007A1F60">
        <w:rPr>
          <w:rFonts w:ascii="Times New Roman" w:eastAsia="Calibri" w:hAnsi="Times New Roman" w:cs="Times New Roman"/>
          <w:color w:val="000000" w:themeColor="text1"/>
          <w:sz w:val="28"/>
          <w:szCs w:val="28"/>
          <w:shd w:val="clear" w:color="auto" w:fill="FFFFFF"/>
        </w:rPr>
        <w:t xml:space="preserve"> від 26.09.2017 №002-569 (</w:t>
      </w:r>
      <w:proofErr w:type="spellStart"/>
      <w:r w:rsidRPr="007A1F60">
        <w:rPr>
          <w:rFonts w:ascii="Times New Roman" w:eastAsia="Calibri" w:hAnsi="Times New Roman" w:cs="Times New Roman"/>
          <w:color w:val="000000" w:themeColor="text1"/>
          <w:sz w:val="28"/>
          <w:szCs w:val="28"/>
          <w:shd w:val="clear" w:color="auto" w:fill="FFFFFF"/>
        </w:rPr>
        <w:t>вх</w:t>
      </w:r>
      <w:proofErr w:type="spellEnd"/>
      <w:r w:rsidRPr="007A1F60">
        <w:rPr>
          <w:rFonts w:ascii="Times New Roman" w:eastAsia="Calibri" w:hAnsi="Times New Roman" w:cs="Times New Roman"/>
          <w:color w:val="000000" w:themeColor="text1"/>
          <w:sz w:val="28"/>
          <w:szCs w:val="28"/>
          <w:shd w:val="clear" w:color="auto" w:fill="FFFFFF"/>
        </w:rPr>
        <w:t xml:space="preserve">. Від 27.09.2017 №08/16482) на адресу Комісії з пропозицією відхилити ініціативу щодо включення змін до Програми соціально-економічного розвитку міста Києва на 2017 рік та виділення коштів на розробку проектно-кошторисної документації для реконструкції </w:t>
      </w:r>
      <w:r w:rsidRPr="007A1F60">
        <w:rPr>
          <w:rFonts w:ascii="Times New Roman" w:eastAsia="Calibri" w:hAnsi="Times New Roman" w:cs="Times New Roman"/>
          <w:bCs/>
          <w:color w:val="000000" w:themeColor="text1"/>
          <w:kern w:val="3"/>
          <w:sz w:val="28"/>
          <w:szCs w:val="28"/>
          <w:lang w:eastAsia="ja-JP" w:bidi="fa-IR"/>
        </w:rPr>
        <w:t xml:space="preserve">кінотеатру «Кіото» («Росія») за </w:t>
      </w:r>
      <w:proofErr w:type="spellStart"/>
      <w:r w:rsidRPr="007A1F60">
        <w:rPr>
          <w:rFonts w:ascii="Times New Roman" w:eastAsia="Calibri" w:hAnsi="Times New Roman" w:cs="Times New Roman"/>
          <w:bCs/>
          <w:color w:val="000000" w:themeColor="text1"/>
          <w:kern w:val="3"/>
          <w:sz w:val="28"/>
          <w:szCs w:val="28"/>
          <w:lang w:eastAsia="ja-JP" w:bidi="fa-IR"/>
        </w:rPr>
        <w:t>адресою</w:t>
      </w:r>
      <w:proofErr w:type="spellEnd"/>
      <w:r w:rsidRPr="007A1F60">
        <w:rPr>
          <w:rFonts w:ascii="Times New Roman" w:eastAsia="Calibri" w:hAnsi="Times New Roman" w:cs="Times New Roman"/>
          <w:bCs/>
          <w:color w:val="000000" w:themeColor="text1"/>
          <w:kern w:val="3"/>
          <w:sz w:val="28"/>
          <w:szCs w:val="28"/>
          <w:lang w:eastAsia="ja-JP" w:bidi="fa-IR"/>
        </w:rPr>
        <w:t xml:space="preserve">: вул. </w:t>
      </w:r>
      <w:proofErr w:type="spellStart"/>
      <w:r w:rsidRPr="007A1F60">
        <w:rPr>
          <w:rFonts w:ascii="Times New Roman" w:eastAsia="Calibri" w:hAnsi="Times New Roman" w:cs="Times New Roman"/>
          <w:bCs/>
          <w:color w:val="000000" w:themeColor="text1"/>
          <w:kern w:val="3"/>
          <w:sz w:val="28"/>
          <w:szCs w:val="28"/>
          <w:lang w:eastAsia="ja-JP" w:bidi="fa-IR"/>
        </w:rPr>
        <w:t>Мілютенка</w:t>
      </w:r>
      <w:proofErr w:type="spellEnd"/>
      <w:r w:rsidRPr="007A1F60">
        <w:rPr>
          <w:rFonts w:ascii="Times New Roman" w:eastAsia="Calibri" w:hAnsi="Times New Roman" w:cs="Times New Roman"/>
          <w:bCs/>
          <w:color w:val="000000" w:themeColor="text1"/>
          <w:kern w:val="3"/>
          <w:sz w:val="28"/>
          <w:szCs w:val="28"/>
          <w:lang w:eastAsia="ja-JP" w:bidi="fa-IR"/>
        </w:rPr>
        <w:t>, 19.</w:t>
      </w:r>
    </w:p>
    <w:p w:rsidR="00E24001" w:rsidRPr="007A1F60" w:rsidRDefault="00E24001" w:rsidP="00E24001">
      <w:pPr>
        <w:spacing w:after="0" w:line="240" w:lineRule="atLeast"/>
        <w:jc w:val="both"/>
        <w:rPr>
          <w:rFonts w:ascii="Times New Roman" w:hAnsi="Times New Roman" w:cs="Times New Roman"/>
          <w:color w:val="000000" w:themeColor="text1"/>
          <w:sz w:val="28"/>
          <w:szCs w:val="28"/>
          <w:shd w:val="clear" w:color="auto" w:fill="FFFFFF"/>
        </w:rPr>
      </w:pPr>
    </w:p>
    <w:p w:rsidR="00E24001" w:rsidRPr="007A1F60" w:rsidRDefault="00E24001" w:rsidP="00E24001">
      <w:pPr>
        <w:pStyle w:val="a3"/>
        <w:numPr>
          <w:ilvl w:val="0"/>
          <w:numId w:val="1"/>
        </w:numPr>
        <w:spacing w:after="0" w:line="240" w:lineRule="atLeast"/>
        <w:ind w:left="0" w:firstLine="851"/>
        <w:jc w:val="both"/>
        <w:rPr>
          <w:rFonts w:ascii="Times New Roman" w:hAnsi="Times New Roman" w:cs="Times New Roman"/>
          <w:color w:val="000000" w:themeColor="text1"/>
          <w:sz w:val="28"/>
          <w:szCs w:val="28"/>
          <w:shd w:val="clear" w:color="auto" w:fill="FFFFFF"/>
        </w:rPr>
      </w:pPr>
      <w:r w:rsidRPr="007A1F60">
        <w:rPr>
          <w:rFonts w:ascii="Times New Roman" w:hAnsi="Times New Roman" w:cs="Times New Roman"/>
          <w:color w:val="000000" w:themeColor="text1"/>
          <w:sz w:val="28"/>
          <w:szCs w:val="28"/>
          <w:shd w:val="clear" w:color="auto" w:fill="FFFFFF"/>
        </w:rPr>
        <w:t xml:space="preserve">Розгляд звернення Українського інституту національної пам’яті на адресу Київського міського голови щодо неналежного перейменування проспекту «Правди». </w:t>
      </w:r>
    </w:p>
    <w:p w:rsidR="00E24001" w:rsidRPr="007A1F60" w:rsidRDefault="00E24001" w:rsidP="00E24001">
      <w:pPr>
        <w:pStyle w:val="a3"/>
        <w:spacing w:after="0" w:line="240" w:lineRule="atLeast"/>
        <w:ind w:left="851"/>
        <w:jc w:val="both"/>
        <w:rPr>
          <w:rFonts w:ascii="Times New Roman" w:hAnsi="Times New Roman" w:cs="Times New Roman"/>
          <w:color w:val="000000" w:themeColor="text1"/>
          <w:sz w:val="28"/>
          <w:szCs w:val="28"/>
          <w:shd w:val="clear" w:color="auto" w:fill="FFFFFF"/>
        </w:rPr>
      </w:pPr>
    </w:p>
    <w:p w:rsidR="00E24001" w:rsidRPr="007A1F60" w:rsidRDefault="00E24001" w:rsidP="00E24001">
      <w:pPr>
        <w:pStyle w:val="a3"/>
        <w:numPr>
          <w:ilvl w:val="0"/>
          <w:numId w:val="1"/>
        </w:numPr>
        <w:spacing w:after="0" w:line="240" w:lineRule="atLeast"/>
        <w:ind w:left="0" w:firstLine="851"/>
        <w:jc w:val="both"/>
        <w:rPr>
          <w:rFonts w:ascii="Times New Roman" w:hAnsi="Times New Roman"/>
          <w:b/>
          <w:color w:val="000000" w:themeColor="text1"/>
          <w:sz w:val="28"/>
          <w:szCs w:val="28"/>
          <w:shd w:val="clear" w:color="auto" w:fill="FFFFFF"/>
        </w:rPr>
      </w:pPr>
      <w:r w:rsidRPr="007A1F60">
        <w:rPr>
          <w:rFonts w:ascii="Times New Roman" w:hAnsi="Times New Roman"/>
          <w:color w:val="000000" w:themeColor="text1"/>
          <w:sz w:val="28"/>
          <w:szCs w:val="28"/>
          <w:shd w:val="clear" w:color="auto" w:fill="FFFFFF"/>
        </w:rPr>
        <w:t>Розгляд звернення Громадської організації «Зелена Оболонь» на адресу Комісії щодо сприяння у впорядкуванні юридичного статусу існуючих культурних об’єктів та розробленні плану дій з порятунку існуючих архітектурних об’єктів культурної спадщини, розміщених на території Пуща-Водиці.</w:t>
      </w:r>
    </w:p>
    <w:p w:rsidR="00E24001" w:rsidRPr="007A1F60" w:rsidRDefault="00E24001" w:rsidP="00E24001">
      <w:pPr>
        <w:spacing w:after="0" w:line="240" w:lineRule="atLeast"/>
        <w:jc w:val="both"/>
        <w:rPr>
          <w:rFonts w:ascii="Times New Roman" w:hAnsi="Times New Roman"/>
          <w:b/>
          <w:color w:val="000000" w:themeColor="text1"/>
          <w:sz w:val="28"/>
          <w:szCs w:val="28"/>
          <w:shd w:val="clear" w:color="auto" w:fill="FFFFFF"/>
        </w:rPr>
      </w:pPr>
    </w:p>
    <w:p w:rsidR="00E24001" w:rsidRPr="007A1F60" w:rsidRDefault="00E24001" w:rsidP="00E24001">
      <w:pPr>
        <w:pStyle w:val="a3"/>
        <w:numPr>
          <w:ilvl w:val="0"/>
          <w:numId w:val="1"/>
        </w:numPr>
        <w:ind w:left="0" w:firstLine="851"/>
        <w:jc w:val="both"/>
        <w:rPr>
          <w:rFonts w:ascii="Times New Roman" w:hAnsi="Times New Roman"/>
          <w:color w:val="000000" w:themeColor="text1"/>
          <w:sz w:val="28"/>
          <w:szCs w:val="28"/>
          <w:shd w:val="clear" w:color="auto" w:fill="FFFFFF"/>
        </w:rPr>
      </w:pPr>
      <w:r w:rsidRPr="007A1F60">
        <w:rPr>
          <w:rFonts w:ascii="Times New Roman" w:hAnsi="Times New Roman"/>
          <w:color w:val="000000" w:themeColor="text1"/>
          <w:sz w:val="28"/>
          <w:szCs w:val="28"/>
          <w:shd w:val="clear" w:color="auto" w:fill="FFFFFF"/>
        </w:rPr>
        <w:t>Різне.</w:t>
      </w:r>
    </w:p>
    <w:p w:rsidR="00E24001" w:rsidRPr="007A1F60" w:rsidRDefault="00E24001" w:rsidP="00E24001">
      <w:pPr>
        <w:pStyle w:val="a3"/>
        <w:widowControl w:val="0"/>
        <w:suppressAutoHyphens/>
        <w:autoSpaceDN w:val="0"/>
        <w:spacing w:after="0" w:line="240" w:lineRule="atLeast"/>
        <w:ind w:left="0" w:firstLine="851"/>
        <w:jc w:val="both"/>
        <w:textAlignment w:val="baseline"/>
        <w:rPr>
          <w:rFonts w:ascii="Times New Roman" w:eastAsia="Calibri" w:hAnsi="Times New Roman" w:cs="Times New Roman"/>
          <w:bCs/>
          <w:color w:val="000000" w:themeColor="text1"/>
          <w:kern w:val="3"/>
          <w:sz w:val="28"/>
          <w:szCs w:val="28"/>
          <w:lang w:eastAsia="ja-JP" w:bidi="fa-IR"/>
        </w:rPr>
      </w:pPr>
      <w:r w:rsidRPr="007A1F60">
        <w:rPr>
          <w:rFonts w:ascii="Times New Roman" w:eastAsia="Calibri" w:hAnsi="Times New Roman" w:cs="Times New Roman"/>
          <w:color w:val="000000" w:themeColor="text1"/>
          <w:sz w:val="28"/>
          <w:szCs w:val="28"/>
          <w:shd w:val="clear" w:color="auto" w:fill="FFFFFF"/>
        </w:rPr>
        <w:t>9.1. Розгляд запиту на інформацію Громадської організацій «Мій Відрадний» на адресу Комісії щодо стану та відновлення кінотеатру «Тампере» на вул. Героїв Севастополя, 42.</w:t>
      </w:r>
    </w:p>
    <w:p w:rsidR="00E24001" w:rsidRPr="007A1F60" w:rsidRDefault="00E24001" w:rsidP="00E24001">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p>
    <w:p w:rsidR="00E24001" w:rsidRPr="007A1F60" w:rsidRDefault="00E24001" w:rsidP="00E24001">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7A1F60">
        <w:rPr>
          <w:rFonts w:ascii="Times New Roman" w:eastAsia="SimSun" w:hAnsi="Times New Roman" w:cs="Times New Roman"/>
          <w:b/>
          <w:color w:val="000000" w:themeColor="text1"/>
          <w:kern w:val="3"/>
          <w:sz w:val="28"/>
          <w:szCs w:val="28"/>
          <w:lang w:eastAsia="zh-CN" w:bidi="hi-IN"/>
        </w:rPr>
        <w:lastRenderedPageBreak/>
        <w:t>По питанню № 1.</w:t>
      </w:r>
    </w:p>
    <w:p w:rsidR="00E24001" w:rsidRPr="007A1F60" w:rsidRDefault="00E24001" w:rsidP="00E24001">
      <w:pPr>
        <w:spacing w:after="0" w:line="240" w:lineRule="atLeast"/>
        <w:ind w:firstLine="567"/>
        <w:jc w:val="both"/>
        <w:rPr>
          <w:rFonts w:ascii="Times New Roman" w:hAnsi="Times New Roman"/>
          <w:b/>
          <w:color w:val="000000" w:themeColor="text1"/>
          <w:sz w:val="28"/>
          <w:szCs w:val="28"/>
          <w:shd w:val="clear" w:color="auto" w:fill="FFFFFF"/>
        </w:rPr>
      </w:pPr>
      <w:r w:rsidRPr="007A1F60">
        <w:rPr>
          <w:rFonts w:ascii="Times New Roman" w:eastAsia="SimSun" w:hAnsi="Times New Roman" w:cs="Times New Roman"/>
          <w:b/>
          <w:color w:val="000000" w:themeColor="text1"/>
          <w:kern w:val="3"/>
          <w:sz w:val="28"/>
          <w:szCs w:val="28"/>
          <w:lang w:eastAsia="zh-CN" w:bidi="hi-IN"/>
        </w:rPr>
        <w:t xml:space="preserve">Слухали: В.В. Муху </w:t>
      </w:r>
      <w:r w:rsidRPr="007A1F60">
        <w:rPr>
          <w:rFonts w:ascii="Times New Roman" w:eastAsia="SimSun" w:hAnsi="Times New Roman" w:cs="Times New Roman"/>
          <w:color w:val="000000" w:themeColor="text1"/>
          <w:kern w:val="3"/>
          <w:sz w:val="28"/>
          <w:szCs w:val="28"/>
          <w:lang w:eastAsia="zh-CN" w:bidi="hi-IN"/>
        </w:rPr>
        <w:t>про</w:t>
      </w:r>
      <w:r w:rsidRPr="007A1F60">
        <w:rPr>
          <w:rFonts w:ascii="Times New Roman" w:eastAsia="SimSun" w:hAnsi="Times New Roman" w:cs="Times New Roman"/>
          <w:b/>
          <w:color w:val="000000" w:themeColor="text1"/>
          <w:kern w:val="3"/>
          <w:sz w:val="28"/>
          <w:szCs w:val="28"/>
          <w:lang w:eastAsia="zh-CN" w:bidi="hi-IN"/>
        </w:rPr>
        <w:t xml:space="preserve"> </w:t>
      </w:r>
      <w:r w:rsidRPr="007A1F60">
        <w:rPr>
          <w:rFonts w:ascii="Times New Roman" w:hAnsi="Times New Roman"/>
          <w:b/>
          <w:color w:val="000000" w:themeColor="text1"/>
          <w:sz w:val="28"/>
          <w:szCs w:val="28"/>
          <w:shd w:val="clear" w:color="auto" w:fill="FFFFFF"/>
        </w:rPr>
        <w:t>проект рішення Київської міської ради</w:t>
      </w:r>
      <w:r w:rsidRPr="007A1F60">
        <w:rPr>
          <w:rFonts w:ascii="Times New Roman" w:hAnsi="Times New Roman"/>
          <w:color w:val="000000" w:themeColor="text1"/>
          <w:sz w:val="28"/>
          <w:szCs w:val="28"/>
          <w:shd w:val="clear" w:color="auto" w:fill="FFFFFF"/>
        </w:rPr>
        <w:t xml:space="preserve"> «Про затвердження Концепції Статуту територіальної громади міста Києва» </w:t>
      </w: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eastAsia="SimSun" w:hAnsi="Times New Roman" w:cs="Times New Roman"/>
          <w:b/>
          <w:color w:val="000000" w:themeColor="text1"/>
          <w:kern w:val="3"/>
          <w:sz w:val="28"/>
          <w:szCs w:val="28"/>
          <w:lang w:eastAsia="zh-CN" w:bidi="hi-IN"/>
        </w:rPr>
      </w:pPr>
      <w:r w:rsidRPr="007A1F60">
        <w:rPr>
          <w:rFonts w:ascii="Times New Roman" w:eastAsia="SimSun" w:hAnsi="Times New Roman" w:cs="Times New Roman"/>
          <w:b/>
          <w:color w:val="000000" w:themeColor="text1"/>
          <w:kern w:val="3"/>
          <w:sz w:val="28"/>
          <w:szCs w:val="28"/>
          <w:lang w:eastAsia="zh-CN" w:bidi="hi-IN"/>
        </w:rPr>
        <w:t xml:space="preserve">Виступили: </w:t>
      </w:r>
      <w:proofErr w:type="spellStart"/>
      <w:r w:rsidRPr="007A1F60">
        <w:rPr>
          <w:rFonts w:ascii="Times New Roman" w:eastAsia="SimSun" w:hAnsi="Times New Roman" w:cs="Times New Roman"/>
          <w:b/>
          <w:color w:val="000000" w:themeColor="text1"/>
          <w:kern w:val="3"/>
          <w:sz w:val="28"/>
          <w:szCs w:val="28"/>
          <w:lang w:eastAsia="zh-CN" w:bidi="hi-IN"/>
        </w:rPr>
        <w:t>Резніков</w:t>
      </w:r>
      <w:proofErr w:type="spellEnd"/>
      <w:r w:rsidRPr="007A1F60">
        <w:rPr>
          <w:rFonts w:ascii="Times New Roman" w:eastAsia="SimSun" w:hAnsi="Times New Roman" w:cs="Times New Roman"/>
          <w:b/>
          <w:color w:val="000000" w:themeColor="text1"/>
          <w:kern w:val="3"/>
          <w:sz w:val="28"/>
          <w:szCs w:val="28"/>
          <w:lang w:eastAsia="zh-CN" w:bidi="hi-IN"/>
        </w:rPr>
        <w:t xml:space="preserve"> О.Ю., Б.М. Бенюк, В.В. Муха, О.М. Поживанов, </w:t>
      </w:r>
      <w:proofErr w:type="spellStart"/>
      <w:r w:rsidRPr="007A1F60">
        <w:rPr>
          <w:rFonts w:ascii="Times New Roman" w:eastAsia="SimSun" w:hAnsi="Times New Roman" w:cs="Times New Roman"/>
          <w:b/>
          <w:color w:val="000000" w:themeColor="text1"/>
          <w:kern w:val="3"/>
          <w:sz w:val="28"/>
          <w:szCs w:val="28"/>
          <w:lang w:eastAsia="zh-CN" w:bidi="hi-IN"/>
        </w:rPr>
        <w:t>Хонда</w:t>
      </w:r>
      <w:proofErr w:type="spellEnd"/>
      <w:r w:rsidRPr="007A1F60">
        <w:rPr>
          <w:rFonts w:ascii="Times New Roman" w:eastAsia="SimSun" w:hAnsi="Times New Roman" w:cs="Times New Roman"/>
          <w:b/>
          <w:color w:val="000000" w:themeColor="text1"/>
          <w:kern w:val="3"/>
          <w:sz w:val="28"/>
          <w:szCs w:val="28"/>
          <w:lang w:eastAsia="zh-CN" w:bidi="hi-IN"/>
        </w:rPr>
        <w:t xml:space="preserve"> М.П. </w:t>
      </w: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hi-IN"/>
        </w:rPr>
      </w:pPr>
      <w:r w:rsidRPr="007A1F60">
        <w:rPr>
          <w:rFonts w:ascii="Times New Roman" w:eastAsia="Andale Sans UI" w:hAnsi="Times New Roman" w:cs="Tahoma"/>
          <w:color w:val="000000" w:themeColor="text1"/>
          <w:kern w:val="3"/>
          <w:sz w:val="28"/>
          <w:szCs w:val="28"/>
          <w:lang w:eastAsia="ja-JP" w:bidi="fa-IR"/>
        </w:rPr>
        <w:t>Під час доповіді та обговорення</w:t>
      </w:r>
      <w:r w:rsidRPr="007A1F60">
        <w:rPr>
          <w:rFonts w:ascii="Times New Roman" w:eastAsia="Andale Sans UI" w:hAnsi="Times New Roman" w:cs="Tahoma"/>
          <w:b/>
          <w:color w:val="000000" w:themeColor="text1"/>
          <w:kern w:val="3"/>
          <w:sz w:val="28"/>
          <w:szCs w:val="28"/>
          <w:lang w:eastAsia="ja-JP" w:bidi="fa-IR"/>
        </w:rPr>
        <w:t xml:space="preserve"> </w:t>
      </w:r>
      <w:r w:rsidRPr="007A1F60">
        <w:rPr>
          <w:rFonts w:ascii="Times New Roman" w:eastAsia="Andale Sans UI" w:hAnsi="Times New Roman" w:cs="Tahoma"/>
          <w:color w:val="000000" w:themeColor="text1"/>
          <w:kern w:val="3"/>
          <w:sz w:val="28"/>
          <w:szCs w:val="28"/>
          <w:lang w:eastAsia="ja-JP" w:bidi="fa-IR"/>
        </w:rPr>
        <w:t xml:space="preserve">зазначено, що </w:t>
      </w:r>
      <w:r w:rsidRPr="007A1F60">
        <w:rPr>
          <w:rFonts w:ascii="Times New Roman" w:eastAsia="SimSun" w:hAnsi="Times New Roman" w:cs="Times New Roman"/>
          <w:color w:val="000000" w:themeColor="text1"/>
          <w:kern w:val="3"/>
          <w:sz w:val="28"/>
          <w:szCs w:val="28"/>
          <w:lang w:eastAsia="zh-CN" w:bidi="hi-IN"/>
        </w:rPr>
        <w:t xml:space="preserve">ідея нової редакції Статуту </w:t>
      </w:r>
      <w:r w:rsidRPr="007A1F60">
        <w:rPr>
          <w:rFonts w:ascii="Times New Roman" w:hAnsi="Times New Roman"/>
          <w:color w:val="000000" w:themeColor="text1"/>
          <w:sz w:val="28"/>
          <w:szCs w:val="28"/>
          <w:shd w:val="clear" w:color="auto" w:fill="FFFFFF"/>
        </w:rPr>
        <w:t>територіальної громади міста Києва</w:t>
      </w:r>
      <w:r w:rsidRPr="007A1F60">
        <w:rPr>
          <w:rFonts w:ascii="Times New Roman" w:eastAsia="SimSun" w:hAnsi="Times New Roman" w:cs="Times New Roman"/>
          <w:color w:val="000000" w:themeColor="text1"/>
          <w:kern w:val="3"/>
          <w:sz w:val="28"/>
          <w:szCs w:val="28"/>
          <w:lang w:eastAsia="zh-CN" w:bidi="hi-IN"/>
        </w:rPr>
        <w:t xml:space="preserve"> народилася серед громадськості. Попередній статут прийнятий Київрадою у 2002 році (зареєстрований Мін’юстом у 2005 році) не регулює правовідносини, які складаються у столиці на теперішній час та не розкриває деякі поняття, зокрема міського референдуму, його правові наслідки.</w:t>
      </w: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hi-IN"/>
        </w:rPr>
      </w:pPr>
      <w:r w:rsidRPr="007A1F60">
        <w:rPr>
          <w:rFonts w:ascii="Times New Roman" w:eastAsia="SimSun" w:hAnsi="Times New Roman" w:cs="Times New Roman"/>
          <w:color w:val="000000" w:themeColor="text1"/>
          <w:kern w:val="3"/>
          <w:sz w:val="28"/>
          <w:szCs w:val="28"/>
          <w:lang w:eastAsia="zh-CN" w:bidi="hi-IN"/>
        </w:rPr>
        <w:t>Статут затверджується на сесії 2/3 голосів депутатського корпусу – 80 голосами і є головним документом, якому підпорядковуються подальші рішення Київради, розпорядження КМДА, розпорядження Київського міського голови та інших органів міста. Робочий комітет, до складу якого входили науковці, депутати усіх фракцій Київради, одностайно підтримав Концепцію і рекомендував її для розгляду на сесії Київради.</w:t>
      </w: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hi-IN"/>
        </w:rPr>
      </w:pPr>
      <w:r w:rsidRPr="007A1F60">
        <w:rPr>
          <w:rFonts w:ascii="Times New Roman" w:eastAsia="SimSun" w:hAnsi="Times New Roman" w:cs="Times New Roman"/>
          <w:color w:val="000000" w:themeColor="text1"/>
          <w:kern w:val="3"/>
          <w:sz w:val="28"/>
          <w:szCs w:val="28"/>
          <w:lang w:eastAsia="zh-CN" w:bidi="hi-IN"/>
        </w:rPr>
        <w:t xml:space="preserve">Серед новацій у Статуті – наявність у місті Києві посади омбудсмена, нормування поняття «публічний простір» (публічний інтерес має переважати над приватним). </w:t>
      </w: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hi-IN"/>
        </w:rPr>
      </w:pPr>
      <w:r w:rsidRPr="007A1F60">
        <w:rPr>
          <w:rFonts w:ascii="Times New Roman" w:eastAsia="SimSun" w:hAnsi="Times New Roman" w:cs="Times New Roman"/>
          <w:color w:val="000000" w:themeColor="text1"/>
          <w:kern w:val="3"/>
          <w:sz w:val="28"/>
          <w:szCs w:val="28"/>
          <w:lang w:eastAsia="zh-CN" w:bidi="hi-IN"/>
        </w:rPr>
        <w:t>Основна ідея Статуту: місто Київ – це територія свободи.</w:t>
      </w: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hi-IN"/>
        </w:rPr>
      </w:pPr>
      <w:r w:rsidRPr="007A1F60">
        <w:rPr>
          <w:rFonts w:ascii="Times New Roman" w:eastAsia="SimSun" w:hAnsi="Times New Roman" w:cs="Times New Roman"/>
          <w:color w:val="000000" w:themeColor="text1"/>
          <w:kern w:val="3"/>
          <w:sz w:val="28"/>
          <w:szCs w:val="28"/>
          <w:lang w:eastAsia="zh-CN" w:bidi="hi-IN"/>
        </w:rPr>
        <w:t xml:space="preserve">Запропоновано доповнити Статут положенням щодо запровадження </w:t>
      </w:r>
      <w:proofErr w:type="spellStart"/>
      <w:r w:rsidRPr="007A1F60">
        <w:rPr>
          <w:rFonts w:ascii="Times New Roman" w:eastAsia="SimSun" w:hAnsi="Times New Roman" w:cs="Times New Roman"/>
          <w:color w:val="000000" w:themeColor="text1"/>
          <w:kern w:val="3"/>
          <w:sz w:val="28"/>
          <w:szCs w:val="28"/>
          <w:lang w:eastAsia="zh-CN" w:bidi="hi-IN"/>
        </w:rPr>
        <w:t>мовного</w:t>
      </w:r>
      <w:proofErr w:type="spellEnd"/>
      <w:r w:rsidRPr="007A1F60">
        <w:rPr>
          <w:rFonts w:ascii="Times New Roman" w:eastAsia="SimSun" w:hAnsi="Times New Roman" w:cs="Times New Roman"/>
          <w:color w:val="000000" w:themeColor="text1"/>
          <w:kern w:val="3"/>
          <w:sz w:val="28"/>
          <w:szCs w:val="28"/>
          <w:lang w:eastAsia="zh-CN" w:bidi="hi-IN"/>
        </w:rPr>
        <w:t xml:space="preserve"> режиму.</w:t>
      </w: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hi-IN"/>
        </w:rPr>
      </w:pPr>
      <w:r w:rsidRPr="007A1F60">
        <w:rPr>
          <w:rFonts w:ascii="Times New Roman" w:eastAsia="SimSun" w:hAnsi="Times New Roman" w:cs="Times New Roman"/>
          <w:color w:val="000000" w:themeColor="text1"/>
          <w:kern w:val="3"/>
          <w:sz w:val="28"/>
          <w:szCs w:val="28"/>
          <w:lang w:eastAsia="zh-CN" w:bidi="hi-IN"/>
        </w:rPr>
        <w:t xml:space="preserve">Наголошено на необхідності </w:t>
      </w:r>
      <w:proofErr w:type="spellStart"/>
      <w:r w:rsidRPr="007A1F60">
        <w:rPr>
          <w:rFonts w:ascii="Times New Roman" w:eastAsia="SimSun" w:hAnsi="Times New Roman" w:cs="Times New Roman"/>
          <w:color w:val="000000" w:themeColor="text1"/>
          <w:kern w:val="3"/>
          <w:sz w:val="28"/>
          <w:szCs w:val="28"/>
          <w:lang w:eastAsia="zh-CN" w:bidi="hi-IN"/>
        </w:rPr>
        <w:t>внормування</w:t>
      </w:r>
      <w:proofErr w:type="spellEnd"/>
      <w:r w:rsidRPr="007A1F60">
        <w:rPr>
          <w:rFonts w:ascii="Times New Roman" w:eastAsia="SimSun" w:hAnsi="Times New Roman" w:cs="Times New Roman"/>
          <w:color w:val="000000" w:themeColor="text1"/>
          <w:kern w:val="3"/>
          <w:sz w:val="28"/>
          <w:szCs w:val="28"/>
          <w:lang w:eastAsia="zh-CN" w:bidi="hi-IN"/>
        </w:rPr>
        <w:t xml:space="preserve"> недопущення невиконання або виконання в не повній мірі рішень Київської міської ради виконавчим органом Київської міської ради (Київською міською державною адміністрації), створенні належних умов для проведення референдуму та громадських обговорень.</w:t>
      </w: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hi-IN"/>
        </w:rPr>
      </w:pPr>
      <w:r w:rsidRPr="007A1F60">
        <w:rPr>
          <w:rFonts w:ascii="Times New Roman" w:eastAsia="SimSun" w:hAnsi="Times New Roman" w:cs="Times New Roman"/>
          <w:color w:val="000000" w:themeColor="text1"/>
          <w:kern w:val="3"/>
          <w:sz w:val="28"/>
          <w:szCs w:val="28"/>
          <w:lang w:eastAsia="zh-CN" w:bidi="hi-IN"/>
        </w:rPr>
        <w:t>Підтримано необхідність викладення в розділі, що регулює питання системи органів місцевого самоврядування декількох варіантів, що обговорювалися на Робочому комітеті.</w:t>
      </w: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7A1F60">
        <w:rPr>
          <w:rFonts w:ascii="Times New Roman" w:eastAsia="Calibri" w:hAnsi="Times New Roman" w:cs="Times New Roman"/>
          <w:b/>
          <w:bCs/>
          <w:color w:val="000000" w:themeColor="text1"/>
          <w:kern w:val="3"/>
          <w:sz w:val="28"/>
          <w:szCs w:val="28"/>
          <w:lang w:eastAsia="ja-JP" w:bidi="fa-IR"/>
        </w:rPr>
        <w:t>Голосували</w:t>
      </w:r>
      <w:r w:rsidRPr="007A1F60">
        <w:rPr>
          <w:rFonts w:ascii="Times New Roman" w:eastAsia="SimSun" w:hAnsi="Times New Roman" w:cs="Times New Roman"/>
          <w:b/>
          <w:color w:val="000000" w:themeColor="text1"/>
          <w:kern w:val="3"/>
          <w:sz w:val="28"/>
          <w:szCs w:val="28"/>
          <w:lang w:eastAsia="zh-CN" w:bidi="hi-IN"/>
        </w:rPr>
        <w:t>:</w:t>
      </w:r>
      <w:r w:rsidRPr="007A1F60">
        <w:rPr>
          <w:rFonts w:ascii="Times New Roman" w:eastAsia="Calibri" w:hAnsi="Times New Roman" w:cs="Times New Roman"/>
          <w:bCs/>
          <w:color w:val="000000" w:themeColor="text1"/>
          <w:kern w:val="3"/>
          <w:sz w:val="28"/>
          <w:szCs w:val="28"/>
          <w:lang w:eastAsia="ja-JP" w:bidi="fa-IR"/>
        </w:rPr>
        <w:t xml:space="preserve"> </w:t>
      </w:r>
      <w:r w:rsidRPr="007A1F60">
        <w:rPr>
          <w:rFonts w:ascii="Times New Roman" w:eastAsia="Calibri" w:hAnsi="Times New Roman" w:cs="Times New Roman"/>
          <w:b/>
          <w:bCs/>
          <w:color w:val="000000" w:themeColor="text1"/>
          <w:kern w:val="3"/>
          <w:sz w:val="28"/>
          <w:szCs w:val="28"/>
          <w:lang w:eastAsia="ja-JP" w:bidi="fa-IR"/>
        </w:rPr>
        <w:t>«за» - 3, «проти» - 0, «утримались» - 0.</w:t>
      </w:r>
    </w:p>
    <w:p w:rsidR="00E24001" w:rsidRPr="007A1F60" w:rsidRDefault="00E24001" w:rsidP="00E24001">
      <w:pPr>
        <w:spacing w:after="0" w:line="240" w:lineRule="atLeast"/>
        <w:ind w:firstLine="567"/>
        <w:jc w:val="both"/>
        <w:rPr>
          <w:rFonts w:ascii="Times New Roman" w:hAnsi="Times New Roman"/>
          <w:b/>
          <w:i/>
          <w:color w:val="000000" w:themeColor="text1"/>
          <w:sz w:val="28"/>
          <w:szCs w:val="28"/>
          <w:shd w:val="clear" w:color="auto" w:fill="FFFFFF"/>
        </w:rPr>
      </w:pPr>
      <w:r w:rsidRPr="007A1F60">
        <w:rPr>
          <w:rFonts w:ascii="Times New Roman" w:eastAsia="Calibri" w:hAnsi="Times New Roman" w:cs="Times New Roman"/>
          <w:b/>
          <w:bCs/>
          <w:color w:val="000000" w:themeColor="text1"/>
          <w:kern w:val="3"/>
          <w:sz w:val="28"/>
          <w:szCs w:val="28"/>
          <w:lang w:eastAsia="ja-JP" w:bidi="fa-IR"/>
        </w:rPr>
        <w:t>Ухвалили</w:t>
      </w:r>
      <w:r w:rsidRPr="007A1F60">
        <w:rPr>
          <w:rFonts w:ascii="Times New Roman" w:eastAsia="SimSun" w:hAnsi="Times New Roman" w:cs="Times New Roman"/>
          <w:b/>
          <w:color w:val="000000" w:themeColor="text1"/>
          <w:kern w:val="3"/>
          <w:sz w:val="28"/>
          <w:szCs w:val="28"/>
          <w:lang w:eastAsia="zh-CN" w:bidi="hi-IN"/>
        </w:rPr>
        <w:t xml:space="preserve">: </w:t>
      </w:r>
      <w:r w:rsidRPr="007A1F60">
        <w:rPr>
          <w:rFonts w:ascii="Times New Roman" w:eastAsia="SimSun" w:hAnsi="Times New Roman" w:cs="Times New Roman"/>
          <w:b/>
          <w:i/>
          <w:color w:val="000000" w:themeColor="text1"/>
          <w:kern w:val="3"/>
          <w:sz w:val="28"/>
          <w:szCs w:val="28"/>
          <w:lang w:eastAsia="zh-CN" w:bidi="hi-IN"/>
        </w:rPr>
        <w:t xml:space="preserve">проект рішення </w:t>
      </w:r>
      <w:r w:rsidRPr="007A1F60">
        <w:rPr>
          <w:rFonts w:ascii="Times New Roman" w:hAnsi="Times New Roman"/>
          <w:b/>
          <w:i/>
          <w:color w:val="000000" w:themeColor="text1"/>
          <w:sz w:val="28"/>
          <w:szCs w:val="28"/>
          <w:shd w:val="clear" w:color="auto" w:fill="FFFFFF"/>
        </w:rPr>
        <w:t>Київської міської ради</w:t>
      </w:r>
      <w:r w:rsidRPr="007A1F60">
        <w:rPr>
          <w:rFonts w:ascii="Times New Roman" w:hAnsi="Times New Roman"/>
          <w:i/>
          <w:color w:val="000000" w:themeColor="text1"/>
          <w:sz w:val="28"/>
          <w:szCs w:val="28"/>
          <w:shd w:val="clear" w:color="auto" w:fill="FFFFFF"/>
        </w:rPr>
        <w:t xml:space="preserve"> </w:t>
      </w:r>
      <w:r w:rsidRPr="007A1F60">
        <w:rPr>
          <w:rFonts w:ascii="Times New Roman" w:hAnsi="Times New Roman"/>
          <w:color w:val="000000" w:themeColor="text1"/>
          <w:sz w:val="28"/>
          <w:szCs w:val="28"/>
          <w:shd w:val="clear" w:color="auto" w:fill="FFFFFF"/>
        </w:rPr>
        <w:t xml:space="preserve">«Про затвердження Концепції Статуту територіальної громади міста Києва» </w:t>
      </w:r>
      <w:r w:rsidRPr="007A1F60">
        <w:rPr>
          <w:rFonts w:ascii="Times New Roman" w:hAnsi="Times New Roman"/>
          <w:b/>
          <w:i/>
          <w:color w:val="000000" w:themeColor="text1"/>
          <w:sz w:val="28"/>
          <w:szCs w:val="28"/>
          <w:shd w:val="clear" w:color="auto" w:fill="FFFFFF"/>
        </w:rPr>
        <w:t xml:space="preserve">підтримати з рекомендаціями, </w:t>
      </w:r>
      <w:r w:rsidRPr="007A1F60">
        <w:rPr>
          <w:rFonts w:ascii="Times New Roman" w:hAnsi="Times New Roman"/>
          <w:i/>
          <w:color w:val="000000" w:themeColor="text1"/>
          <w:sz w:val="28"/>
          <w:szCs w:val="28"/>
          <w:shd w:val="clear" w:color="auto" w:fill="FFFFFF"/>
        </w:rPr>
        <w:t xml:space="preserve">а саме: </w:t>
      </w:r>
      <w:r w:rsidRPr="007A1F60">
        <w:rPr>
          <w:rFonts w:ascii="Times New Roman" w:hAnsi="Times New Roman"/>
          <w:b/>
          <w:i/>
          <w:color w:val="000000" w:themeColor="text1"/>
          <w:sz w:val="28"/>
          <w:szCs w:val="28"/>
          <w:shd w:val="clear" w:color="auto" w:fill="FFFFFF"/>
        </w:rPr>
        <w:t>пункт 9.1.</w:t>
      </w:r>
      <w:r w:rsidRPr="007A1F60">
        <w:rPr>
          <w:rFonts w:ascii="Times New Roman" w:hAnsi="Times New Roman"/>
          <w:i/>
          <w:color w:val="000000" w:themeColor="text1"/>
          <w:sz w:val="28"/>
          <w:szCs w:val="28"/>
          <w:shd w:val="clear" w:color="auto" w:fill="FFFFFF"/>
        </w:rPr>
        <w:t xml:space="preserve"> Система органів місцевого самоврядування розділу IX «Схема місцевого самоврядування в територіальній громаді міста Києва» </w:t>
      </w:r>
      <w:r w:rsidRPr="007A1F60">
        <w:rPr>
          <w:rFonts w:ascii="Times New Roman" w:hAnsi="Times New Roman"/>
          <w:b/>
          <w:i/>
          <w:color w:val="000000" w:themeColor="text1"/>
          <w:sz w:val="28"/>
          <w:szCs w:val="28"/>
          <w:shd w:val="clear" w:color="auto" w:fill="FFFFFF"/>
        </w:rPr>
        <w:t>викласти у наступній редакції</w:t>
      </w:r>
      <w:r w:rsidRPr="007A1F60">
        <w:rPr>
          <w:rFonts w:ascii="Times New Roman" w:hAnsi="Times New Roman"/>
          <w:i/>
          <w:color w:val="000000" w:themeColor="text1"/>
          <w:sz w:val="28"/>
          <w:szCs w:val="28"/>
          <w:shd w:val="clear" w:color="auto" w:fill="FFFFFF"/>
        </w:rPr>
        <w:t>:</w:t>
      </w:r>
      <w:r w:rsidRPr="007A1F60">
        <w:rPr>
          <w:rFonts w:ascii="Times New Roman" w:hAnsi="Times New Roman"/>
          <w:b/>
          <w:i/>
          <w:color w:val="000000" w:themeColor="text1"/>
          <w:sz w:val="28"/>
          <w:szCs w:val="28"/>
          <w:shd w:val="clear" w:color="auto" w:fill="FFFFFF"/>
        </w:rPr>
        <w:t xml:space="preserve"> </w:t>
      </w:r>
    </w:p>
    <w:p w:rsidR="00E24001" w:rsidRPr="007A1F60" w:rsidRDefault="00E24001" w:rsidP="00E24001">
      <w:pPr>
        <w:widowControl w:val="0"/>
        <w:numPr>
          <w:ilvl w:val="0"/>
          <w:numId w:val="9"/>
        </w:numPr>
        <w:tabs>
          <w:tab w:val="left" w:pos="1001"/>
        </w:tabs>
        <w:spacing w:after="0" w:line="320" w:lineRule="exact"/>
        <w:ind w:firstLine="780"/>
        <w:jc w:val="both"/>
        <w:rPr>
          <w:rFonts w:ascii="Times New Roman" w:eastAsia="Times New Roman" w:hAnsi="Times New Roman" w:cs="Times New Roman"/>
          <w:i/>
          <w:iCs/>
          <w:color w:val="000000" w:themeColor="text1"/>
          <w:sz w:val="28"/>
          <w:szCs w:val="28"/>
          <w:lang w:eastAsia="uk-UA" w:bidi="uk-UA"/>
        </w:rPr>
      </w:pPr>
      <w:r w:rsidRPr="007A1F60">
        <w:rPr>
          <w:rFonts w:ascii="Times New Roman" w:eastAsia="Times New Roman" w:hAnsi="Times New Roman" w:cs="Times New Roman"/>
          <w:i/>
          <w:iCs/>
          <w:color w:val="000000" w:themeColor="text1"/>
          <w:sz w:val="28"/>
          <w:szCs w:val="28"/>
          <w:u w:val="single"/>
          <w:lang w:eastAsia="uk-UA" w:bidi="uk-UA"/>
        </w:rPr>
        <w:t>Варіант 1:</w:t>
      </w:r>
    </w:p>
    <w:p w:rsidR="00E24001" w:rsidRPr="007A1F60" w:rsidRDefault="00E24001" w:rsidP="00E24001">
      <w:pPr>
        <w:widowControl w:val="0"/>
        <w:spacing w:after="0" w:line="320" w:lineRule="exact"/>
        <w:ind w:firstLine="780"/>
        <w:jc w:val="both"/>
        <w:rPr>
          <w:rFonts w:ascii="Times New Roman" w:eastAsia="Times New Roman" w:hAnsi="Times New Roman" w:cs="Times New Roman"/>
          <w:i/>
          <w:iCs/>
          <w:color w:val="000000" w:themeColor="text1"/>
          <w:sz w:val="28"/>
          <w:szCs w:val="28"/>
          <w:lang w:eastAsia="uk-UA" w:bidi="uk-UA"/>
        </w:rPr>
      </w:pPr>
      <w:r w:rsidRPr="007A1F60">
        <w:rPr>
          <w:rFonts w:ascii="Times New Roman" w:eastAsia="Times New Roman" w:hAnsi="Times New Roman" w:cs="Times New Roman"/>
          <w:b/>
          <w:bCs/>
          <w:i/>
          <w:iCs/>
          <w:color w:val="000000" w:themeColor="text1"/>
          <w:sz w:val="28"/>
          <w:szCs w:val="28"/>
          <w:lang w:eastAsia="uk-UA" w:bidi="uk-UA"/>
        </w:rPr>
        <w:t xml:space="preserve">Загальноміський рівень: </w:t>
      </w:r>
      <w:r w:rsidRPr="007A1F60">
        <w:rPr>
          <w:rFonts w:ascii="Times New Roman" w:eastAsia="Times New Roman" w:hAnsi="Times New Roman" w:cs="Times New Roman"/>
          <w:i/>
          <w:iCs/>
          <w:color w:val="000000" w:themeColor="text1"/>
          <w:sz w:val="28"/>
          <w:szCs w:val="28"/>
          <w:lang w:eastAsia="uk-UA" w:bidi="uk-UA"/>
        </w:rPr>
        <w:t>Київська міська рада — міський голова — виконавчий орган Київської міської ради (Київська міська державна адміністрація)</w:t>
      </w:r>
      <w:r w:rsidRPr="007A1F60">
        <w:rPr>
          <w:rFonts w:ascii="Times New Roman" w:eastAsia="Times New Roman" w:hAnsi="Times New Roman" w:cs="Times New Roman"/>
          <w:color w:val="000000" w:themeColor="text1"/>
          <w:sz w:val="8"/>
          <w:szCs w:val="8"/>
          <w:lang w:eastAsia="uk-UA" w:bidi="uk-UA"/>
        </w:rPr>
        <w:t xml:space="preserve"> </w:t>
      </w:r>
      <w:r w:rsidRPr="007A1F60">
        <w:rPr>
          <w:rFonts w:ascii="Times New Roman" w:eastAsia="Times New Roman" w:hAnsi="Times New Roman" w:cs="Times New Roman"/>
          <w:i/>
          <w:iCs/>
          <w:color w:val="000000" w:themeColor="text1"/>
          <w:sz w:val="28"/>
          <w:szCs w:val="28"/>
          <w:lang w:eastAsia="uk-UA" w:bidi="uk-UA"/>
        </w:rPr>
        <w:t>—</w:t>
      </w:r>
      <w:r w:rsidRPr="007A1F60">
        <w:rPr>
          <w:rFonts w:ascii="Times New Roman" w:eastAsia="Times New Roman" w:hAnsi="Times New Roman" w:cs="Times New Roman"/>
          <w:color w:val="000000" w:themeColor="text1"/>
          <w:sz w:val="8"/>
          <w:szCs w:val="8"/>
          <w:lang w:eastAsia="uk-UA" w:bidi="uk-UA"/>
        </w:rPr>
        <w:t xml:space="preserve"> </w:t>
      </w:r>
      <w:r w:rsidRPr="007A1F60">
        <w:rPr>
          <w:rFonts w:ascii="Times New Roman" w:eastAsia="Times New Roman" w:hAnsi="Times New Roman" w:cs="Times New Roman"/>
          <w:i/>
          <w:iCs/>
          <w:color w:val="000000" w:themeColor="text1"/>
          <w:sz w:val="28"/>
          <w:szCs w:val="28"/>
          <w:lang w:eastAsia="uk-UA" w:bidi="uk-UA"/>
        </w:rPr>
        <w:t>галузеві органи управління</w:t>
      </w:r>
    </w:p>
    <w:p w:rsidR="00E24001" w:rsidRPr="007A1F60" w:rsidRDefault="00E24001" w:rsidP="00E24001">
      <w:pPr>
        <w:widowControl w:val="0"/>
        <w:spacing w:after="0" w:line="320" w:lineRule="exact"/>
        <w:ind w:firstLine="780"/>
        <w:jc w:val="both"/>
        <w:rPr>
          <w:rFonts w:ascii="Times New Roman" w:eastAsia="Times New Roman" w:hAnsi="Times New Roman" w:cs="Times New Roman"/>
          <w:i/>
          <w:iCs/>
          <w:color w:val="000000" w:themeColor="text1"/>
          <w:sz w:val="28"/>
          <w:szCs w:val="28"/>
          <w:lang w:eastAsia="uk-UA" w:bidi="uk-UA"/>
        </w:rPr>
      </w:pPr>
      <w:r w:rsidRPr="007A1F60">
        <w:rPr>
          <w:rFonts w:ascii="Times New Roman" w:eastAsia="Times New Roman" w:hAnsi="Times New Roman" w:cs="Times New Roman"/>
          <w:b/>
          <w:bCs/>
          <w:i/>
          <w:iCs/>
          <w:color w:val="000000" w:themeColor="text1"/>
          <w:sz w:val="28"/>
          <w:szCs w:val="28"/>
          <w:lang w:eastAsia="uk-UA" w:bidi="uk-UA"/>
        </w:rPr>
        <w:t>Районний рівень</w:t>
      </w:r>
      <w:r w:rsidRPr="007A1F60">
        <w:rPr>
          <w:rFonts w:ascii="Times New Roman" w:eastAsia="Times New Roman" w:hAnsi="Times New Roman" w:cs="Times New Roman"/>
          <w:i/>
          <w:iCs/>
          <w:color w:val="000000" w:themeColor="text1"/>
          <w:sz w:val="28"/>
          <w:szCs w:val="28"/>
          <w:lang w:eastAsia="uk-UA" w:bidi="uk-UA"/>
        </w:rPr>
        <w:t>: Районні у місті ради — виконавчі органи районних рад (районні державні адміністрації) - галузеві органи управління</w:t>
      </w:r>
    </w:p>
    <w:p w:rsidR="00E24001" w:rsidRPr="007A1F60" w:rsidRDefault="00E24001" w:rsidP="00E24001">
      <w:pPr>
        <w:widowControl w:val="0"/>
        <w:spacing w:after="0" w:line="320" w:lineRule="exact"/>
        <w:ind w:firstLine="780"/>
        <w:jc w:val="both"/>
        <w:rPr>
          <w:rFonts w:ascii="Times New Roman" w:eastAsia="Times New Roman" w:hAnsi="Times New Roman" w:cs="Times New Roman"/>
          <w:i/>
          <w:iCs/>
          <w:color w:val="000000" w:themeColor="text1"/>
          <w:sz w:val="28"/>
          <w:szCs w:val="28"/>
          <w:lang w:eastAsia="uk-UA" w:bidi="uk-UA"/>
        </w:rPr>
      </w:pPr>
      <w:r w:rsidRPr="007A1F60">
        <w:rPr>
          <w:rFonts w:ascii="Times New Roman" w:eastAsia="Times New Roman" w:hAnsi="Times New Roman" w:cs="Times New Roman"/>
          <w:b/>
          <w:bCs/>
          <w:i/>
          <w:iCs/>
          <w:color w:val="000000" w:themeColor="text1"/>
          <w:sz w:val="28"/>
          <w:szCs w:val="28"/>
          <w:lang w:eastAsia="uk-UA" w:bidi="uk-UA"/>
        </w:rPr>
        <w:t xml:space="preserve">Базовий рівень: </w:t>
      </w:r>
      <w:r w:rsidRPr="007A1F60">
        <w:rPr>
          <w:rFonts w:ascii="Times New Roman" w:eastAsia="Times New Roman" w:hAnsi="Times New Roman" w:cs="Times New Roman"/>
          <w:i/>
          <w:iCs/>
          <w:color w:val="000000" w:themeColor="text1"/>
          <w:sz w:val="28"/>
          <w:szCs w:val="28"/>
          <w:lang w:eastAsia="uk-UA" w:bidi="uk-UA"/>
        </w:rPr>
        <w:t>Органи самоорганізації населення — асоціації органів самоорганізації населення.</w:t>
      </w:r>
    </w:p>
    <w:p w:rsidR="00E24001" w:rsidRPr="007A1F60" w:rsidRDefault="00E24001" w:rsidP="00E24001">
      <w:pPr>
        <w:widowControl w:val="0"/>
        <w:numPr>
          <w:ilvl w:val="0"/>
          <w:numId w:val="9"/>
        </w:numPr>
        <w:tabs>
          <w:tab w:val="left" w:pos="1001"/>
        </w:tabs>
        <w:spacing w:after="0" w:line="320" w:lineRule="exact"/>
        <w:ind w:firstLine="780"/>
        <w:jc w:val="both"/>
        <w:rPr>
          <w:rFonts w:ascii="Times New Roman" w:eastAsia="Times New Roman" w:hAnsi="Times New Roman" w:cs="Times New Roman"/>
          <w:i/>
          <w:iCs/>
          <w:color w:val="000000" w:themeColor="text1"/>
          <w:sz w:val="28"/>
          <w:szCs w:val="28"/>
          <w:lang w:eastAsia="uk-UA" w:bidi="uk-UA"/>
        </w:rPr>
      </w:pPr>
      <w:r w:rsidRPr="007A1F60">
        <w:rPr>
          <w:rFonts w:ascii="Times New Roman" w:eastAsia="Times New Roman" w:hAnsi="Times New Roman" w:cs="Times New Roman"/>
          <w:i/>
          <w:iCs/>
          <w:color w:val="000000" w:themeColor="text1"/>
          <w:sz w:val="28"/>
          <w:szCs w:val="28"/>
          <w:u w:val="single"/>
          <w:lang w:eastAsia="uk-UA" w:bidi="uk-UA"/>
        </w:rPr>
        <w:t>Варіант 2</w:t>
      </w:r>
      <w:r w:rsidRPr="007A1F60">
        <w:rPr>
          <w:rFonts w:ascii="Times New Roman" w:eastAsia="Times New Roman" w:hAnsi="Times New Roman" w:cs="Times New Roman"/>
          <w:i/>
          <w:iCs/>
          <w:color w:val="000000" w:themeColor="text1"/>
          <w:sz w:val="28"/>
          <w:szCs w:val="28"/>
          <w:lang w:eastAsia="uk-UA" w:bidi="uk-UA"/>
        </w:rPr>
        <w:t>:</w:t>
      </w:r>
    </w:p>
    <w:p w:rsidR="00E24001" w:rsidRPr="007A1F60" w:rsidRDefault="00E24001" w:rsidP="00E24001">
      <w:pPr>
        <w:widowControl w:val="0"/>
        <w:spacing w:after="0" w:line="320" w:lineRule="exact"/>
        <w:ind w:firstLine="780"/>
        <w:jc w:val="both"/>
        <w:rPr>
          <w:rFonts w:ascii="Times New Roman" w:eastAsia="Times New Roman" w:hAnsi="Times New Roman" w:cs="Times New Roman"/>
          <w:i/>
          <w:iCs/>
          <w:color w:val="000000" w:themeColor="text1"/>
          <w:sz w:val="28"/>
          <w:szCs w:val="28"/>
          <w:lang w:eastAsia="uk-UA" w:bidi="uk-UA"/>
        </w:rPr>
      </w:pPr>
      <w:r w:rsidRPr="007A1F60">
        <w:rPr>
          <w:rFonts w:ascii="Times New Roman" w:eastAsia="Times New Roman" w:hAnsi="Times New Roman" w:cs="Times New Roman"/>
          <w:b/>
          <w:bCs/>
          <w:i/>
          <w:iCs/>
          <w:color w:val="000000" w:themeColor="text1"/>
          <w:sz w:val="28"/>
          <w:szCs w:val="28"/>
          <w:lang w:eastAsia="uk-UA" w:bidi="uk-UA"/>
        </w:rPr>
        <w:t xml:space="preserve">Загальноміський рівень: </w:t>
      </w:r>
      <w:r w:rsidRPr="007A1F60">
        <w:rPr>
          <w:rFonts w:ascii="Times New Roman" w:eastAsia="Times New Roman" w:hAnsi="Times New Roman" w:cs="Times New Roman"/>
          <w:i/>
          <w:iCs/>
          <w:color w:val="000000" w:themeColor="text1"/>
          <w:sz w:val="28"/>
          <w:szCs w:val="28"/>
          <w:lang w:eastAsia="uk-UA" w:bidi="uk-UA"/>
        </w:rPr>
        <w:t>Київрада — міський голова - виконавчий орган Київради (Київська міська державна адміністрація) — галузеві органи управління</w:t>
      </w:r>
    </w:p>
    <w:p w:rsidR="00E24001" w:rsidRPr="007A1F60" w:rsidRDefault="00E24001" w:rsidP="00E24001">
      <w:pPr>
        <w:widowControl w:val="0"/>
        <w:spacing w:after="0" w:line="320" w:lineRule="exact"/>
        <w:ind w:firstLine="780"/>
        <w:jc w:val="both"/>
        <w:rPr>
          <w:rFonts w:ascii="Times New Roman" w:eastAsia="Times New Roman" w:hAnsi="Times New Roman" w:cs="Times New Roman"/>
          <w:i/>
          <w:iCs/>
          <w:color w:val="000000" w:themeColor="text1"/>
          <w:sz w:val="28"/>
          <w:szCs w:val="28"/>
          <w:lang w:eastAsia="uk-UA" w:bidi="uk-UA"/>
        </w:rPr>
      </w:pPr>
      <w:r w:rsidRPr="007A1F60">
        <w:rPr>
          <w:rFonts w:ascii="Times New Roman" w:eastAsia="Times New Roman" w:hAnsi="Times New Roman" w:cs="Times New Roman"/>
          <w:b/>
          <w:bCs/>
          <w:i/>
          <w:iCs/>
          <w:color w:val="000000" w:themeColor="text1"/>
          <w:sz w:val="28"/>
          <w:szCs w:val="28"/>
          <w:lang w:eastAsia="uk-UA" w:bidi="uk-UA"/>
        </w:rPr>
        <w:lastRenderedPageBreak/>
        <w:t xml:space="preserve">Районний рівень: </w:t>
      </w:r>
      <w:r w:rsidRPr="007A1F60">
        <w:rPr>
          <w:rFonts w:ascii="Times New Roman" w:eastAsia="Times New Roman" w:hAnsi="Times New Roman" w:cs="Times New Roman"/>
          <w:i/>
          <w:iCs/>
          <w:color w:val="000000" w:themeColor="text1"/>
          <w:sz w:val="28"/>
          <w:szCs w:val="28"/>
          <w:lang w:eastAsia="uk-UA" w:bidi="uk-UA"/>
        </w:rPr>
        <w:t>Районні державні адміністрації - галузеві органи управління</w:t>
      </w:r>
    </w:p>
    <w:p w:rsidR="00E24001" w:rsidRPr="007A1F60" w:rsidRDefault="00E24001" w:rsidP="00E24001">
      <w:pPr>
        <w:widowControl w:val="0"/>
        <w:spacing w:after="0" w:line="320" w:lineRule="exact"/>
        <w:ind w:firstLine="780"/>
        <w:jc w:val="both"/>
        <w:rPr>
          <w:rFonts w:ascii="Times New Roman" w:eastAsia="Times New Roman" w:hAnsi="Times New Roman" w:cs="Times New Roman"/>
          <w:i/>
          <w:iCs/>
          <w:color w:val="000000" w:themeColor="text1"/>
          <w:sz w:val="28"/>
          <w:szCs w:val="28"/>
          <w:lang w:eastAsia="uk-UA" w:bidi="uk-UA"/>
        </w:rPr>
      </w:pPr>
      <w:r w:rsidRPr="007A1F60">
        <w:rPr>
          <w:rFonts w:ascii="Times New Roman" w:eastAsia="Times New Roman" w:hAnsi="Times New Roman" w:cs="Times New Roman"/>
          <w:b/>
          <w:bCs/>
          <w:i/>
          <w:iCs/>
          <w:color w:val="000000" w:themeColor="text1"/>
          <w:sz w:val="28"/>
          <w:szCs w:val="28"/>
          <w:lang w:eastAsia="uk-UA" w:bidi="uk-UA"/>
        </w:rPr>
        <w:t xml:space="preserve">Базовий рівень: </w:t>
      </w:r>
      <w:r w:rsidRPr="007A1F60">
        <w:rPr>
          <w:rFonts w:ascii="Times New Roman" w:eastAsia="Times New Roman" w:hAnsi="Times New Roman" w:cs="Times New Roman"/>
          <w:i/>
          <w:iCs/>
          <w:color w:val="000000" w:themeColor="text1"/>
          <w:sz w:val="28"/>
          <w:szCs w:val="28"/>
          <w:lang w:eastAsia="uk-UA" w:bidi="uk-UA"/>
        </w:rPr>
        <w:t>Органи самоорганізації населення — асоціації органів самоорганізації населення. При цьому, асоціації формуються за територіальною ознакою — районні, асоціації органів самоорганізації населення мікрорайонів. Асоціація</w:t>
      </w:r>
      <w:r w:rsidRPr="007A1F60">
        <w:rPr>
          <w:rFonts w:ascii="Times New Roman" w:eastAsia="Times New Roman" w:hAnsi="Times New Roman" w:cs="Times New Roman"/>
          <w:color w:val="000000" w:themeColor="text1"/>
          <w:sz w:val="8"/>
          <w:szCs w:val="8"/>
          <w:lang w:eastAsia="uk-UA" w:bidi="uk-UA"/>
        </w:rPr>
        <w:t xml:space="preserve"> — </w:t>
      </w:r>
      <w:r w:rsidRPr="007A1F60">
        <w:rPr>
          <w:rFonts w:ascii="Times New Roman" w:eastAsia="Times New Roman" w:hAnsi="Times New Roman" w:cs="Times New Roman"/>
          <w:i/>
          <w:iCs/>
          <w:color w:val="000000" w:themeColor="text1"/>
          <w:sz w:val="28"/>
          <w:szCs w:val="28"/>
          <w:lang w:eastAsia="uk-UA" w:bidi="uk-UA"/>
        </w:rPr>
        <w:t>юридична особа з централізованою бухгалтерією, яка обслуговує інші органи самоорганізації населення (будинкові, вуличні, квартальні).</w:t>
      </w:r>
    </w:p>
    <w:p w:rsidR="00E24001" w:rsidRPr="007A1F60" w:rsidRDefault="00E24001" w:rsidP="00E24001">
      <w:pPr>
        <w:widowControl w:val="0"/>
        <w:numPr>
          <w:ilvl w:val="0"/>
          <w:numId w:val="9"/>
        </w:numPr>
        <w:tabs>
          <w:tab w:val="left" w:pos="1001"/>
        </w:tabs>
        <w:spacing w:after="0" w:line="320" w:lineRule="exact"/>
        <w:ind w:firstLine="780"/>
        <w:jc w:val="both"/>
        <w:rPr>
          <w:rFonts w:ascii="Times New Roman" w:eastAsia="Times New Roman" w:hAnsi="Times New Roman" w:cs="Times New Roman"/>
          <w:i/>
          <w:iCs/>
          <w:color w:val="000000" w:themeColor="text1"/>
          <w:sz w:val="28"/>
          <w:szCs w:val="28"/>
          <w:lang w:eastAsia="uk-UA" w:bidi="uk-UA"/>
        </w:rPr>
      </w:pPr>
      <w:r w:rsidRPr="007A1F60">
        <w:rPr>
          <w:rFonts w:ascii="Times New Roman" w:eastAsia="Times New Roman" w:hAnsi="Times New Roman" w:cs="Times New Roman"/>
          <w:i/>
          <w:iCs/>
          <w:color w:val="000000" w:themeColor="text1"/>
          <w:sz w:val="28"/>
          <w:szCs w:val="28"/>
          <w:u w:val="single"/>
          <w:lang w:eastAsia="uk-UA" w:bidi="uk-UA"/>
        </w:rPr>
        <w:t>Варіант 3</w:t>
      </w:r>
      <w:r w:rsidRPr="007A1F60">
        <w:rPr>
          <w:rFonts w:ascii="Times New Roman" w:eastAsia="Times New Roman" w:hAnsi="Times New Roman" w:cs="Times New Roman"/>
          <w:i/>
          <w:iCs/>
          <w:color w:val="000000" w:themeColor="text1"/>
          <w:sz w:val="28"/>
          <w:szCs w:val="28"/>
          <w:lang w:eastAsia="uk-UA" w:bidi="uk-UA"/>
        </w:rPr>
        <w:t>:</w:t>
      </w:r>
    </w:p>
    <w:p w:rsidR="00E24001" w:rsidRPr="007A1F60" w:rsidRDefault="00E24001" w:rsidP="00E24001">
      <w:pPr>
        <w:widowControl w:val="0"/>
        <w:spacing w:after="0" w:line="320" w:lineRule="exact"/>
        <w:ind w:firstLine="780"/>
        <w:jc w:val="both"/>
        <w:rPr>
          <w:rFonts w:ascii="Times New Roman" w:eastAsia="Times New Roman" w:hAnsi="Times New Roman" w:cs="Times New Roman"/>
          <w:i/>
          <w:iCs/>
          <w:color w:val="000000" w:themeColor="text1"/>
          <w:sz w:val="28"/>
          <w:szCs w:val="28"/>
          <w:lang w:eastAsia="uk-UA" w:bidi="uk-UA"/>
        </w:rPr>
      </w:pPr>
      <w:r w:rsidRPr="007A1F60">
        <w:rPr>
          <w:rFonts w:ascii="Times New Roman" w:eastAsia="Times New Roman" w:hAnsi="Times New Roman" w:cs="Times New Roman"/>
          <w:b/>
          <w:bCs/>
          <w:i/>
          <w:iCs/>
          <w:color w:val="000000" w:themeColor="text1"/>
          <w:sz w:val="28"/>
          <w:szCs w:val="28"/>
          <w:lang w:eastAsia="uk-UA" w:bidi="uk-UA"/>
        </w:rPr>
        <w:t>Загальноміський рівень</w:t>
      </w:r>
      <w:r w:rsidRPr="007A1F60">
        <w:rPr>
          <w:rFonts w:ascii="Times New Roman" w:eastAsia="Times New Roman" w:hAnsi="Times New Roman" w:cs="Times New Roman"/>
          <w:i/>
          <w:iCs/>
          <w:color w:val="000000" w:themeColor="text1"/>
          <w:sz w:val="28"/>
          <w:szCs w:val="28"/>
          <w:lang w:eastAsia="uk-UA" w:bidi="uk-UA"/>
        </w:rPr>
        <w:t>: Київська міська рада — міський голова - виконавчий орган Київської міської ради (Київська міська державна адміністрація) — галузеві органи управління</w:t>
      </w:r>
    </w:p>
    <w:p w:rsidR="00E24001" w:rsidRPr="007A1F60" w:rsidRDefault="00E24001" w:rsidP="00E24001">
      <w:pPr>
        <w:widowControl w:val="0"/>
        <w:spacing w:after="0" w:line="320" w:lineRule="exact"/>
        <w:ind w:firstLine="780"/>
        <w:jc w:val="both"/>
        <w:rPr>
          <w:rFonts w:ascii="Times New Roman" w:eastAsia="Times New Roman" w:hAnsi="Times New Roman" w:cs="Times New Roman"/>
          <w:i/>
          <w:iCs/>
          <w:color w:val="000000" w:themeColor="text1"/>
          <w:sz w:val="28"/>
          <w:szCs w:val="28"/>
          <w:lang w:eastAsia="uk-UA" w:bidi="uk-UA"/>
        </w:rPr>
      </w:pPr>
      <w:r w:rsidRPr="007A1F60">
        <w:rPr>
          <w:rFonts w:ascii="Times New Roman" w:eastAsia="Times New Roman" w:hAnsi="Times New Roman" w:cs="Times New Roman"/>
          <w:b/>
          <w:bCs/>
          <w:i/>
          <w:iCs/>
          <w:color w:val="000000" w:themeColor="text1"/>
          <w:sz w:val="28"/>
          <w:szCs w:val="28"/>
          <w:lang w:eastAsia="uk-UA" w:bidi="uk-UA"/>
        </w:rPr>
        <w:t xml:space="preserve">Районний рівень: </w:t>
      </w:r>
      <w:r w:rsidRPr="007A1F60">
        <w:rPr>
          <w:rFonts w:ascii="Times New Roman" w:eastAsia="Times New Roman" w:hAnsi="Times New Roman" w:cs="Times New Roman"/>
          <w:i/>
          <w:iCs/>
          <w:color w:val="000000" w:themeColor="text1"/>
          <w:sz w:val="28"/>
          <w:szCs w:val="28"/>
          <w:lang w:eastAsia="uk-UA" w:bidi="uk-UA"/>
        </w:rPr>
        <w:t>Районні у місті ради — виконавчі комітети районних рад — районі державні адміністрації</w:t>
      </w:r>
      <w:r w:rsidRPr="007A1F60">
        <w:rPr>
          <w:rFonts w:ascii="Times New Roman" w:eastAsia="Times New Roman" w:hAnsi="Times New Roman" w:cs="Times New Roman"/>
          <w:color w:val="000000" w:themeColor="text1"/>
          <w:sz w:val="8"/>
          <w:szCs w:val="8"/>
          <w:lang w:eastAsia="uk-UA" w:bidi="uk-UA"/>
        </w:rPr>
        <w:t xml:space="preserve">   </w:t>
      </w:r>
      <w:r w:rsidRPr="007A1F60">
        <w:rPr>
          <w:rFonts w:ascii="Times New Roman" w:eastAsia="Times New Roman" w:hAnsi="Times New Roman" w:cs="Times New Roman"/>
          <w:i/>
          <w:iCs/>
          <w:color w:val="000000" w:themeColor="text1"/>
          <w:sz w:val="28"/>
          <w:szCs w:val="28"/>
          <w:lang w:eastAsia="uk-UA" w:bidi="uk-UA"/>
        </w:rPr>
        <w:t>— галузеві органи управління</w:t>
      </w:r>
    </w:p>
    <w:p w:rsidR="00E24001" w:rsidRPr="007A1F60" w:rsidRDefault="00E24001" w:rsidP="00E24001">
      <w:pPr>
        <w:widowControl w:val="0"/>
        <w:spacing w:after="0" w:line="320" w:lineRule="exact"/>
        <w:ind w:firstLine="780"/>
        <w:jc w:val="both"/>
        <w:rPr>
          <w:rFonts w:ascii="Times New Roman" w:eastAsia="Times New Roman" w:hAnsi="Times New Roman" w:cs="Times New Roman"/>
          <w:i/>
          <w:iCs/>
          <w:color w:val="000000" w:themeColor="text1"/>
          <w:sz w:val="28"/>
          <w:szCs w:val="28"/>
          <w:lang w:eastAsia="uk-UA" w:bidi="uk-UA"/>
        </w:rPr>
      </w:pPr>
      <w:r w:rsidRPr="007A1F60">
        <w:rPr>
          <w:rFonts w:ascii="Times New Roman" w:eastAsia="Times New Roman" w:hAnsi="Times New Roman" w:cs="Times New Roman"/>
          <w:b/>
          <w:bCs/>
          <w:i/>
          <w:iCs/>
          <w:color w:val="000000" w:themeColor="text1"/>
          <w:sz w:val="28"/>
          <w:szCs w:val="28"/>
          <w:lang w:eastAsia="uk-UA" w:bidi="uk-UA"/>
        </w:rPr>
        <w:t xml:space="preserve">Базовий рівень: </w:t>
      </w:r>
      <w:r w:rsidRPr="007A1F60">
        <w:rPr>
          <w:rFonts w:ascii="Times New Roman" w:eastAsia="Times New Roman" w:hAnsi="Times New Roman" w:cs="Times New Roman"/>
          <w:i/>
          <w:iCs/>
          <w:color w:val="000000" w:themeColor="text1"/>
          <w:sz w:val="28"/>
          <w:szCs w:val="28"/>
          <w:lang w:eastAsia="uk-UA" w:bidi="uk-UA"/>
        </w:rPr>
        <w:t>Органи самоорганізації населення — асоціації органів самоорганізації населення.</w:t>
      </w:r>
    </w:p>
    <w:p w:rsidR="00E24001" w:rsidRPr="007A1F60" w:rsidRDefault="00E24001" w:rsidP="00E24001">
      <w:pPr>
        <w:widowControl w:val="0"/>
        <w:numPr>
          <w:ilvl w:val="0"/>
          <w:numId w:val="9"/>
        </w:numPr>
        <w:tabs>
          <w:tab w:val="left" w:pos="945"/>
        </w:tabs>
        <w:spacing w:after="0" w:line="320" w:lineRule="exact"/>
        <w:ind w:firstLine="780"/>
        <w:jc w:val="both"/>
        <w:rPr>
          <w:rFonts w:ascii="Times New Roman" w:eastAsia="Times New Roman" w:hAnsi="Times New Roman" w:cs="Times New Roman"/>
          <w:i/>
          <w:iCs/>
          <w:color w:val="000000" w:themeColor="text1"/>
          <w:sz w:val="28"/>
          <w:szCs w:val="28"/>
          <w:lang w:eastAsia="uk-UA" w:bidi="uk-UA"/>
        </w:rPr>
      </w:pPr>
      <w:r w:rsidRPr="007A1F60">
        <w:rPr>
          <w:rFonts w:ascii="Times New Roman" w:eastAsia="Times New Roman" w:hAnsi="Times New Roman" w:cs="Times New Roman"/>
          <w:i/>
          <w:iCs/>
          <w:color w:val="000000" w:themeColor="text1"/>
          <w:sz w:val="28"/>
          <w:szCs w:val="28"/>
          <w:u w:val="single"/>
          <w:lang w:eastAsia="uk-UA" w:bidi="uk-UA"/>
        </w:rPr>
        <w:t>Варіант 4</w:t>
      </w:r>
      <w:r w:rsidRPr="007A1F60">
        <w:rPr>
          <w:rFonts w:ascii="Times New Roman" w:eastAsia="Times New Roman" w:hAnsi="Times New Roman" w:cs="Times New Roman"/>
          <w:i/>
          <w:iCs/>
          <w:color w:val="000000" w:themeColor="text1"/>
          <w:sz w:val="28"/>
          <w:szCs w:val="28"/>
          <w:lang w:eastAsia="uk-UA" w:bidi="uk-UA"/>
        </w:rPr>
        <w:t>: ( для загальноміського рівня — у разі прийняття відповідних змін до Конституції, відповідно до Європейської хартії місцевого самоврядування та Резолюції Ради Європи 123 (2001) від 9 листопада 2001 р. «Про місцеву та регіональну демократію в Україні»)</w:t>
      </w:r>
    </w:p>
    <w:p w:rsidR="00E24001" w:rsidRPr="007A1F60" w:rsidRDefault="00E24001" w:rsidP="00E24001">
      <w:pPr>
        <w:widowControl w:val="0"/>
        <w:spacing w:after="296" w:line="320" w:lineRule="exact"/>
        <w:ind w:firstLine="780"/>
        <w:jc w:val="both"/>
        <w:rPr>
          <w:rFonts w:ascii="Times New Roman" w:eastAsia="Times New Roman" w:hAnsi="Times New Roman" w:cs="Times New Roman"/>
          <w:i/>
          <w:iCs/>
          <w:color w:val="000000" w:themeColor="text1"/>
          <w:sz w:val="28"/>
          <w:szCs w:val="28"/>
          <w:lang w:eastAsia="uk-UA" w:bidi="uk-UA"/>
        </w:rPr>
      </w:pPr>
      <w:r w:rsidRPr="007A1F60">
        <w:rPr>
          <w:rFonts w:ascii="Times New Roman" w:eastAsia="Times New Roman" w:hAnsi="Times New Roman" w:cs="Times New Roman"/>
          <w:b/>
          <w:bCs/>
          <w:i/>
          <w:iCs/>
          <w:color w:val="000000" w:themeColor="text1"/>
          <w:sz w:val="28"/>
          <w:szCs w:val="28"/>
          <w:lang w:eastAsia="uk-UA" w:bidi="uk-UA"/>
        </w:rPr>
        <w:t xml:space="preserve">Загальноміський рівень: </w:t>
      </w:r>
      <w:r w:rsidRPr="007A1F60">
        <w:rPr>
          <w:rFonts w:ascii="Times New Roman" w:eastAsia="Times New Roman" w:hAnsi="Times New Roman" w:cs="Times New Roman"/>
          <w:i/>
          <w:iCs/>
          <w:color w:val="000000" w:themeColor="text1"/>
          <w:sz w:val="28"/>
          <w:szCs w:val="28"/>
          <w:lang w:eastAsia="uk-UA" w:bidi="uk-UA"/>
        </w:rPr>
        <w:t>Київська міська рада — міський голова - виконавчий орган Київської міської ради — Київська міська державна адміністрація або Префект, Урядовий, Державний уповноважений — галузеві органи управління.</w:t>
      </w:r>
    </w:p>
    <w:p w:rsidR="00E24001" w:rsidRPr="007A1F60" w:rsidRDefault="00E24001" w:rsidP="00E24001">
      <w:pPr>
        <w:spacing w:after="0" w:line="240" w:lineRule="atLeast"/>
        <w:ind w:firstLine="567"/>
        <w:jc w:val="both"/>
        <w:rPr>
          <w:rFonts w:ascii="Times New Roman" w:eastAsia="SimSun" w:hAnsi="Times New Roman" w:cs="Times New Roman"/>
          <w:b/>
          <w:color w:val="000000" w:themeColor="text1"/>
          <w:kern w:val="3"/>
          <w:sz w:val="28"/>
          <w:szCs w:val="28"/>
          <w:lang w:eastAsia="zh-CN" w:bidi="hi-IN"/>
        </w:rPr>
      </w:pPr>
      <w:r w:rsidRPr="007A1F60">
        <w:rPr>
          <w:rFonts w:ascii="Times New Roman" w:eastAsia="SimSun" w:hAnsi="Times New Roman" w:cs="Times New Roman"/>
          <w:b/>
          <w:color w:val="000000" w:themeColor="text1"/>
          <w:kern w:val="3"/>
          <w:sz w:val="28"/>
          <w:szCs w:val="28"/>
          <w:lang w:eastAsia="zh-CN" w:bidi="hi-IN"/>
        </w:rPr>
        <w:t>По питанню № 2.</w:t>
      </w:r>
    </w:p>
    <w:p w:rsidR="00E24001" w:rsidRPr="007A1F60" w:rsidRDefault="00E24001" w:rsidP="00E24001">
      <w:pPr>
        <w:pStyle w:val="a3"/>
        <w:spacing w:after="0" w:line="240" w:lineRule="atLeast"/>
        <w:ind w:left="0" w:firstLine="567"/>
        <w:jc w:val="both"/>
        <w:rPr>
          <w:rFonts w:ascii="Times New Roman" w:hAnsi="Times New Roman"/>
          <w:color w:val="000000" w:themeColor="text1"/>
          <w:sz w:val="28"/>
          <w:szCs w:val="28"/>
          <w:shd w:val="clear" w:color="auto" w:fill="FFFFFF"/>
        </w:rPr>
      </w:pPr>
      <w:r w:rsidRPr="007A1F60">
        <w:rPr>
          <w:rFonts w:ascii="Times New Roman" w:eastAsia="SimSun" w:hAnsi="Times New Roman" w:cs="Times New Roman"/>
          <w:b/>
          <w:color w:val="000000" w:themeColor="text1"/>
          <w:kern w:val="3"/>
          <w:sz w:val="28"/>
          <w:szCs w:val="28"/>
          <w:lang w:eastAsia="zh-CN" w:bidi="hi-IN"/>
        </w:rPr>
        <w:t xml:space="preserve">Слухали: В.В. Муху </w:t>
      </w:r>
      <w:r w:rsidRPr="007A1F60">
        <w:rPr>
          <w:rFonts w:ascii="Times New Roman" w:eastAsia="SimSun" w:hAnsi="Times New Roman" w:cs="Times New Roman"/>
          <w:color w:val="000000" w:themeColor="text1"/>
          <w:kern w:val="3"/>
          <w:sz w:val="28"/>
          <w:szCs w:val="28"/>
          <w:lang w:eastAsia="zh-CN" w:bidi="hi-IN"/>
        </w:rPr>
        <w:t xml:space="preserve">про </w:t>
      </w:r>
      <w:r w:rsidRPr="007A1F60">
        <w:rPr>
          <w:rFonts w:ascii="Times New Roman" w:hAnsi="Times New Roman"/>
          <w:b/>
          <w:color w:val="000000" w:themeColor="text1"/>
          <w:sz w:val="28"/>
          <w:szCs w:val="28"/>
          <w:shd w:val="clear" w:color="auto" w:fill="FFFFFF"/>
        </w:rPr>
        <w:t>проект рішення Київської міської ради</w:t>
      </w:r>
      <w:r w:rsidRPr="007A1F60">
        <w:rPr>
          <w:rFonts w:ascii="Times New Roman" w:hAnsi="Times New Roman"/>
          <w:color w:val="000000" w:themeColor="text1"/>
          <w:sz w:val="28"/>
          <w:szCs w:val="28"/>
          <w:shd w:val="clear" w:color="auto" w:fill="FFFFFF"/>
        </w:rPr>
        <w:t xml:space="preserve"> «Про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науки, фізичної культури та спорту».</w:t>
      </w:r>
    </w:p>
    <w:p w:rsidR="00E24001" w:rsidRPr="007A1F60" w:rsidRDefault="00E24001" w:rsidP="00E24001">
      <w:pPr>
        <w:pStyle w:val="a3"/>
        <w:spacing w:after="0" w:line="240" w:lineRule="atLeast"/>
        <w:ind w:left="0" w:firstLine="567"/>
        <w:jc w:val="both"/>
        <w:rPr>
          <w:rFonts w:ascii="Times New Roman" w:hAnsi="Times New Roman"/>
          <w:color w:val="000000" w:themeColor="text1"/>
          <w:sz w:val="28"/>
          <w:szCs w:val="28"/>
          <w:shd w:val="clear" w:color="auto" w:fill="FFFFFF"/>
        </w:rPr>
      </w:pPr>
      <w:r w:rsidRPr="007A1F60">
        <w:rPr>
          <w:rFonts w:ascii="Times New Roman" w:hAnsi="Times New Roman"/>
          <w:color w:val="000000" w:themeColor="text1"/>
          <w:sz w:val="28"/>
          <w:szCs w:val="28"/>
          <w:shd w:val="clear" w:color="auto" w:fill="FFFFFF"/>
        </w:rPr>
        <w:t>Інформувала, що даним проектом рішення передбачається надати згоду на прийняття до комунальної власності м. Києва таких об’єктів:</w:t>
      </w:r>
    </w:p>
    <w:p w:rsidR="00E24001" w:rsidRPr="007A1F60" w:rsidRDefault="00E24001" w:rsidP="00E24001">
      <w:pPr>
        <w:pStyle w:val="a3"/>
        <w:spacing w:after="0" w:line="240" w:lineRule="atLeast"/>
        <w:ind w:left="0" w:firstLine="567"/>
        <w:jc w:val="both"/>
        <w:rPr>
          <w:rFonts w:ascii="Times New Roman" w:hAnsi="Times New Roman"/>
          <w:color w:val="000000" w:themeColor="text1"/>
          <w:sz w:val="28"/>
          <w:szCs w:val="28"/>
          <w:shd w:val="clear" w:color="auto" w:fill="FFFFFF"/>
        </w:rPr>
      </w:pPr>
      <w:r w:rsidRPr="007A1F60">
        <w:rPr>
          <w:rFonts w:ascii="Times New Roman" w:hAnsi="Times New Roman"/>
          <w:color w:val="000000" w:themeColor="text1"/>
          <w:sz w:val="28"/>
          <w:szCs w:val="28"/>
          <w:shd w:val="clear" w:color="auto" w:fill="FFFFFF"/>
        </w:rPr>
        <w:t xml:space="preserve">1) Будівлі, що належать до державної власності: </w:t>
      </w:r>
    </w:p>
    <w:p w:rsidR="00E24001" w:rsidRPr="007A1F60" w:rsidRDefault="00E24001" w:rsidP="00E24001">
      <w:pPr>
        <w:pStyle w:val="a3"/>
        <w:spacing w:after="0" w:line="240" w:lineRule="atLeast"/>
        <w:ind w:left="0" w:firstLine="708"/>
        <w:jc w:val="both"/>
        <w:rPr>
          <w:rFonts w:ascii="Times New Roman" w:hAnsi="Times New Roman"/>
          <w:color w:val="000000" w:themeColor="text1"/>
          <w:sz w:val="28"/>
          <w:szCs w:val="28"/>
          <w:shd w:val="clear" w:color="auto" w:fill="FFFFFF"/>
        </w:rPr>
      </w:pPr>
      <w:r w:rsidRPr="007A1F60">
        <w:rPr>
          <w:rFonts w:ascii="Times New Roman" w:hAnsi="Times New Roman"/>
          <w:color w:val="000000" w:themeColor="text1"/>
          <w:sz w:val="28"/>
          <w:szCs w:val="28"/>
          <w:shd w:val="clear" w:color="auto" w:fill="FFFFFF"/>
        </w:rPr>
        <w:t>- Гостинний двір на Контрактовій площі, 4;</w:t>
      </w:r>
    </w:p>
    <w:p w:rsidR="00E24001" w:rsidRPr="007A1F60" w:rsidRDefault="00E24001" w:rsidP="00E24001">
      <w:pPr>
        <w:pStyle w:val="a3"/>
        <w:spacing w:after="0" w:line="240" w:lineRule="atLeast"/>
        <w:ind w:left="0" w:firstLine="708"/>
        <w:jc w:val="both"/>
        <w:rPr>
          <w:rFonts w:ascii="Times New Roman" w:hAnsi="Times New Roman"/>
          <w:color w:val="000000" w:themeColor="text1"/>
          <w:sz w:val="28"/>
          <w:szCs w:val="28"/>
          <w:shd w:val="clear" w:color="auto" w:fill="FFFFFF"/>
        </w:rPr>
      </w:pPr>
      <w:r w:rsidRPr="007A1F60">
        <w:rPr>
          <w:rFonts w:ascii="Times New Roman" w:hAnsi="Times New Roman"/>
          <w:color w:val="000000" w:themeColor="text1"/>
          <w:sz w:val="28"/>
          <w:szCs w:val="28"/>
          <w:shd w:val="clear" w:color="auto" w:fill="FFFFFF"/>
        </w:rPr>
        <w:t>- Будинок ім. І. Сікорського на вул. Ярославів Вал, 15-Б.</w:t>
      </w:r>
    </w:p>
    <w:p w:rsidR="00E24001" w:rsidRPr="007A1F60" w:rsidRDefault="00E24001" w:rsidP="00E24001">
      <w:pPr>
        <w:pStyle w:val="a3"/>
        <w:spacing w:after="0" w:line="240" w:lineRule="atLeast"/>
        <w:ind w:left="0" w:firstLine="567"/>
        <w:jc w:val="both"/>
        <w:rPr>
          <w:rFonts w:ascii="Times New Roman" w:hAnsi="Times New Roman"/>
          <w:color w:val="000000" w:themeColor="text1"/>
          <w:sz w:val="28"/>
          <w:szCs w:val="28"/>
          <w:shd w:val="clear" w:color="auto" w:fill="FFFFFF"/>
        </w:rPr>
      </w:pPr>
      <w:r w:rsidRPr="007A1F60">
        <w:rPr>
          <w:rFonts w:ascii="Times New Roman" w:hAnsi="Times New Roman"/>
          <w:color w:val="000000" w:themeColor="text1"/>
          <w:sz w:val="28"/>
          <w:szCs w:val="28"/>
          <w:shd w:val="clear" w:color="auto" w:fill="FFFFFF"/>
        </w:rPr>
        <w:t>2) Цілісні майнові комплекси закладів культури, науки, фізичної культури та спорту, що належать до державної власності:</w:t>
      </w:r>
    </w:p>
    <w:p w:rsidR="00E24001" w:rsidRPr="007A1F60" w:rsidRDefault="00E24001" w:rsidP="00E24001">
      <w:pPr>
        <w:pStyle w:val="a3"/>
        <w:spacing w:after="0" w:line="240" w:lineRule="atLeast"/>
        <w:ind w:left="0" w:firstLine="567"/>
        <w:jc w:val="both"/>
        <w:rPr>
          <w:rFonts w:ascii="Times New Roman" w:hAnsi="Times New Roman"/>
          <w:color w:val="000000" w:themeColor="text1"/>
          <w:sz w:val="28"/>
          <w:szCs w:val="28"/>
          <w:shd w:val="clear" w:color="auto" w:fill="FFFFFF"/>
        </w:rPr>
      </w:pPr>
      <w:r w:rsidRPr="007A1F60">
        <w:rPr>
          <w:rFonts w:ascii="Times New Roman" w:hAnsi="Times New Roman"/>
          <w:color w:val="000000" w:themeColor="text1"/>
          <w:sz w:val="28"/>
          <w:szCs w:val="28"/>
          <w:shd w:val="clear" w:color="auto" w:fill="FFFFFF"/>
        </w:rPr>
        <w:tab/>
        <w:t>- державного підприємства «Національний цирк України» на площі Перемоги, 2;</w:t>
      </w:r>
    </w:p>
    <w:p w:rsidR="00E24001" w:rsidRPr="007A1F60" w:rsidRDefault="00E24001" w:rsidP="00E24001">
      <w:pPr>
        <w:pStyle w:val="a3"/>
        <w:spacing w:after="0" w:line="240" w:lineRule="atLeast"/>
        <w:ind w:left="0" w:firstLine="567"/>
        <w:jc w:val="both"/>
        <w:rPr>
          <w:rFonts w:ascii="Times New Roman" w:hAnsi="Times New Roman"/>
          <w:color w:val="000000" w:themeColor="text1"/>
          <w:sz w:val="28"/>
          <w:szCs w:val="28"/>
          <w:shd w:val="clear" w:color="auto" w:fill="FFFFFF"/>
        </w:rPr>
      </w:pPr>
      <w:r w:rsidRPr="007A1F60">
        <w:rPr>
          <w:rFonts w:ascii="Times New Roman" w:hAnsi="Times New Roman"/>
          <w:color w:val="000000" w:themeColor="text1"/>
          <w:sz w:val="28"/>
          <w:szCs w:val="28"/>
          <w:shd w:val="clear" w:color="auto" w:fill="FFFFFF"/>
        </w:rPr>
        <w:tab/>
        <w:t xml:space="preserve">- державної організації «Національний ботанічний сад ім. М. М. Гришка Національної академії наук України» на вул. </w:t>
      </w:r>
      <w:proofErr w:type="spellStart"/>
      <w:r w:rsidRPr="007A1F60">
        <w:rPr>
          <w:rFonts w:ascii="Times New Roman" w:hAnsi="Times New Roman"/>
          <w:color w:val="000000" w:themeColor="text1"/>
          <w:sz w:val="28"/>
          <w:szCs w:val="28"/>
          <w:shd w:val="clear" w:color="auto" w:fill="FFFFFF"/>
        </w:rPr>
        <w:t>Тимірязєвській</w:t>
      </w:r>
      <w:proofErr w:type="spellEnd"/>
      <w:r w:rsidRPr="007A1F60">
        <w:rPr>
          <w:rFonts w:ascii="Times New Roman" w:hAnsi="Times New Roman"/>
          <w:color w:val="000000" w:themeColor="text1"/>
          <w:sz w:val="28"/>
          <w:szCs w:val="28"/>
          <w:shd w:val="clear" w:color="auto" w:fill="FFFFFF"/>
        </w:rPr>
        <w:t>, 1;</w:t>
      </w:r>
    </w:p>
    <w:p w:rsidR="00E24001" w:rsidRPr="007A1F60" w:rsidRDefault="00E24001" w:rsidP="00E24001">
      <w:pPr>
        <w:pStyle w:val="a3"/>
        <w:spacing w:after="0" w:line="240" w:lineRule="atLeast"/>
        <w:ind w:left="0" w:firstLine="567"/>
        <w:jc w:val="both"/>
        <w:rPr>
          <w:rFonts w:ascii="Times New Roman" w:hAnsi="Times New Roman"/>
          <w:color w:val="000000" w:themeColor="text1"/>
          <w:sz w:val="28"/>
          <w:szCs w:val="28"/>
          <w:shd w:val="clear" w:color="auto" w:fill="FFFFFF"/>
        </w:rPr>
      </w:pPr>
      <w:r w:rsidRPr="007A1F60">
        <w:rPr>
          <w:rFonts w:ascii="Times New Roman" w:hAnsi="Times New Roman"/>
          <w:color w:val="000000" w:themeColor="text1"/>
          <w:sz w:val="28"/>
          <w:szCs w:val="28"/>
          <w:shd w:val="clear" w:color="auto" w:fill="FFFFFF"/>
        </w:rPr>
        <w:tab/>
        <w:t>- державного підприємства «Палац спорту» на Спортивній площі, 1.</w:t>
      </w:r>
    </w:p>
    <w:p w:rsidR="00E24001" w:rsidRPr="007A1F60" w:rsidRDefault="00E24001" w:rsidP="00E24001">
      <w:pPr>
        <w:pStyle w:val="a3"/>
        <w:spacing w:after="0" w:line="240" w:lineRule="atLeast"/>
        <w:ind w:left="0" w:firstLine="567"/>
        <w:jc w:val="both"/>
        <w:rPr>
          <w:rFonts w:ascii="Times New Roman" w:hAnsi="Times New Roman"/>
          <w:color w:val="000000" w:themeColor="text1"/>
          <w:sz w:val="28"/>
          <w:szCs w:val="28"/>
          <w:shd w:val="clear" w:color="auto" w:fill="FFFFFF"/>
        </w:rPr>
      </w:pPr>
      <w:r w:rsidRPr="007A1F60">
        <w:rPr>
          <w:rFonts w:ascii="Times New Roman" w:hAnsi="Times New Roman"/>
          <w:color w:val="000000" w:themeColor="text1"/>
          <w:sz w:val="28"/>
          <w:szCs w:val="28"/>
          <w:shd w:val="clear" w:color="auto" w:fill="FFFFFF"/>
        </w:rPr>
        <w:t>Запропонувала підтримати з рекомендаціями, а саме: пункт 3 додатку 2 до проекту рішення викласти у наступній редакції «3. Цілісний майновий комплекс державного підприємства «Спортивний комплекс «Атлет», м. Київ, площа Спортивна, 1».</w:t>
      </w: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eastAsia="Andale Sans UI" w:hAnsi="Times New Roman" w:cs="Tahoma"/>
          <w:b/>
          <w:color w:val="000000" w:themeColor="text1"/>
          <w:kern w:val="3"/>
          <w:sz w:val="28"/>
          <w:szCs w:val="28"/>
          <w:lang w:eastAsia="ja-JP" w:bidi="fa-IR"/>
        </w:rPr>
      </w:pPr>
      <w:r w:rsidRPr="007A1F60">
        <w:rPr>
          <w:rFonts w:ascii="Times New Roman" w:eastAsia="Andale Sans UI" w:hAnsi="Times New Roman" w:cs="Tahoma"/>
          <w:b/>
          <w:color w:val="000000" w:themeColor="text1"/>
          <w:kern w:val="3"/>
          <w:sz w:val="28"/>
          <w:szCs w:val="28"/>
          <w:lang w:eastAsia="ja-JP" w:bidi="fa-IR"/>
        </w:rPr>
        <w:t xml:space="preserve">Виступили: О.М. Поживанов </w:t>
      </w:r>
      <w:r w:rsidRPr="007A1F60">
        <w:rPr>
          <w:rFonts w:ascii="Times New Roman" w:eastAsia="Andale Sans UI" w:hAnsi="Times New Roman" w:cs="Tahoma"/>
          <w:color w:val="000000" w:themeColor="text1"/>
          <w:kern w:val="3"/>
          <w:sz w:val="28"/>
          <w:szCs w:val="28"/>
          <w:lang w:eastAsia="ja-JP" w:bidi="fa-IR"/>
        </w:rPr>
        <w:t>зазначив, що пропозиція слушна, запропонував підтримати проект рішення.</w:t>
      </w: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7A1F60">
        <w:rPr>
          <w:rFonts w:ascii="Times New Roman" w:eastAsia="Calibri" w:hAnsi="Times New Roman" w:cs="Times New Roman"/>
          <w:b/>
          <w:bCs/>
          <w:color w:val="000000" w:themeColor="text1"/>
          <w:kern w:val="3"/>
          <w:sz w:val="28"/>
          <w:szCs w:val="28"/>
          <w:lang w:eastAsia="ja-JP" w:bidi="fa-IR"/>
        </w:rPr>
        <w:lastRenderedPageBreak/>
        <w:t>Голосували</w:t>
      </w:r>
      <w:r w:rsidRPr="007A1F60">
        <w:rPr>
          <w:rFonts w:ascii="Times New Roman" w:eastAsia="SimSun" w:hAnsi="Times New Roman" w:cs="Times New Roman"/>
          <w:b/>
          <w:color w:val="000000" w:themeColor="text1"/>
          <w:kern w:val="3"/>
          <w:sz w:val="28"/>
          <w:szCs w:val="28"/>
          <w:lang w:eastAsia="zh-CN" w:bidi="hi-IN"/>
        </w:rPr>
        <w:t>:</w:t>
      </w:r>
      <w:r w:rsidRPr="007A1F60">
        <w:rPr>
          <w:rFonts w:ascii="Times New Roman" w:eastAsia="Calibri" w:hAnsi="Times New Roman" w:cs="Times New Roman"/>
          <w:bCs/>
          <w:color w:val="000000" w:themeColor="text1"/>
          <w:kern w:val="3"/>
          <w:sz w:val="28"/>
          <w:szCs w:val="28"/>
          <w:lang w:eastAsia="ja-JP" w:bidi="fa-IR"/>
        </w:rPr>
        <w:t xml:space="preserve"> </w:t>
      </w:r>
      <w:r w:rsidRPr="007A1F60">
        <w:rPr>
          <w:rFonts w:ascii="Times New Roman" w:eastAsia="Calibri" w:hAnsi="Times New Roman" w:cs="Times New Roman"/>
          <w:b/>
          <w:bCs/>
          <w:color w:val="000000" w:themeColor="text1"/>
          <w:kern w:val="3"/>
          <w:sz w:val="28"/>
          <w:szCs w:val="28"/>
          <w:lang w:eastAsia="ja-JP" w:bidi="fa-IR"/>
        </w:rPr>
        <w:t>«за» - 3, «проти» - 0, «утримались» - 0.</w:t>
      </w:r>
    </w:p>
    <w:p w:rsidR="00E24001" w:rsidRPr="007A1F60" w:rsidRDefault="00E24001" w:rsidP="00E24001">
      <w:pPr>
        <w:pStyle w:val="a3"/>
        <w:spacing w:after="0" w:line="240" w:lineRule="atLeast"/>
        <w:ind w:left="0" w:firstLine="567"/>
        <w:jc w:val="both"/>
        <w:rPr>
          <w:rFonts w:ascii="Times New Roman" w:hAnsi="Times New Roman"/>
          <w:i/>
          <w:color w:val="000000" w:themeColor="text1"/>
          <w:sz w:val="28"/>
          <w:szCs w:val="28"/>
          <w:shd w:val="clear" w:color="auto" w:fill="FFFFFF"/>
        </w:rPr>
      </w:pPr>
      <w:r w:rsidRPr="007A1F60">
        <w:rPr>
          <w:rFonts w:ascii="Times New Roman" w:eastAsia="Calibri" w:hAnsi="Times New Roman" w:cs="Times New Roman"/>
          <w:b/>
          <w:bCs/>
          <w:color w:val="000000" w:themeColor="text1"/>
          <w:kern w:val="3"/>
          <w:sz w:val="28"/>
          <w:szCs w:val="28"/>
          <w:lang w:eastAsia="ja-JP" w:bidi="fa-IR"/>
        </w:rPr>
        <w:t>Ухвалили</w:t>
      </w:r>
      <w:r w:rsidRPr="007A1F60">
        <w:rPr>
          <w:rFonts w:ascii="Times New Roman" w:eastAsia="SimSun" w:hAnsi="Times New Roman" w:cs="Times New Roman"/>
          <w:b/>
          <w:color w:val="000000" w:themeColor="text1"/>
          <w:kern w:val="3"/>
          <w:sz w:val="28"/>
          <w:szCs w:val="28"/>
          <w:lang w:eastAsia="zh-CN" w:bidi="hi-IN"/>
        </w:rPr>
        <w:t>:</w:t>
      </w:r>
      <w:r w:rsidRPr="007A1F60">
        <w:rPr>
          <w:rFonts w:ascii="Times New Roman" w:eastAsia="SimSun" w:hAnsi="Times New Roman"/>
          <w:b/>
          <w:i/>
          <w:color w:val="000000" w:themeColor="text1"/>
          <w:kern w:val="2"/>
          <w:sz w:val="28"/>
          <w:szCs w:val="28"/>
          <w:lang w:eastAsia="zh-CN" w:bidi="hi-IN"/>
        </w:rPr>
        <w:t xml:space="preserve"> </w:t>
      </w:r>
      <w:r w:rsidRPr="007A1F60">
        <w:rPr>
          <w:rFonts w:ascii="Times New Roman" w:hAnsi="Times New Roman"/>
          <w:b/>
          <w:i/>
          <w:color w:val="000000" w:themeColor="text1"/>
          <w:sz w:val="28"/>
          <w:szCs w:val="28"/>
          <w:shd w:val="clear" w:color="auto" w:fill="FFFFFF"/>
        </w:rPr>
        <w:t>проект рішення Київської міської ради</w:t>
      </w:r>
      <w:r w:rsidRPr="007A1F60">
        <w:rPr>
          <w:rFonts w:ascii="Times New Roman" w:hAnsi="Times New Roman"/>
          <w:i/>
          <w:color w:val="000000" w:themeColor="text1"/>
          <w:sz w:val="28"/>
          <w:szCs w:val="28"/>
          <w:shd w:val="clear" w:color="auto" w:fill="FFFFFF"/>
        </w:rPr>
        <w:t xml:space="preserve"> «Про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науки, фізичної культури та спорту» </w:t>
      </w:r>
      <w:r w:rsidRPr="007A1F60">
        <w:rPr>
          <w:rFonts w:ascii="Times New Roman" w:hAnsi="Times New Roman"/>
          <w:b/>
          <w:i/>
          <w:color w:val="000000" w:themeColor="text1"/>
          <w:sz w:val="28"/>
          <w:szCs w:val="28"/>
          <w:shd w:val="clear" w:color="auto" w:fill="FFFFFF"/>
        </w:rPr>
        <w:t>підтримати з рекомендаціями</w:t>
      </w:r>
      <w:r w:rsidRPr="007A1F60">
        <w:rPr>
          <w:rFonts w:ascii="Times New Roman" w:hAnsi="Times New Roman"/>
          <w:color w:val="000000" w:themeColor="text1"/>
          <w:sz w:val="28"/>
          <w:szCs w:val="28"/>
          <w:shd w:val="clear" w:color="auto" w:fill="FFFFFF"/>
        </w:rPr>
        <w:t xml:space="preserve">, </w:t>
      </w:r>
      <w:r w:rsidRPr="007A1F60">
        <w:rPr>
          <w:rFonts w:ascii="Times New Roman" w:hAnsi="Times New Roman"/>
          <w:i/>
          <w:color w:val="000000" w:themeColor="text1"/>
          <w:sz w:val="28"/>
          <w:szCs w:val="28"/>
          <w:shd w:val="clear" w:color="auto" w:fill="FFFFFF"/>
        </w:rPr>
        <w:t>а саме: у тексті проекту рішення та пояснювальної записки слова: «Цілісний майновий комплекс державного підприємства «Палац спорту», м. Київ, Спортивна площа, 1» викласти у наступній редакції: «Цілісний майновий комплекс державного підприємства «Спортивний комплекс «Атлет», м. Київ, площа Спортивна, 1» у відповідних відмінках.</w:t>
      </w:r>
    </w:p>
    <w:p w:rsidR="00E24001" w:rsidRPr="007A1F60" w:rsidRDefault="00E24001" w:rsidP="00E24001">
      <w:pPr>
        <w:spacing w:after="0" w:line="240" w:lineRule="atLeast"/>
        <w:jc w:val="both"/>
        <w:rPr>
          <w:rFonts w:ascii="Times New Roman" w:hAnsi="Times New Roman"/>
          <w:i/>
          <w:color w:val="000000" w:themeColor="text1"/>
          <w:sz w:val="28"/>
          <w:szCs w:val="28"/>
          <w:shd w:val="clear" w:color="auto" w:fill="FFFFFF"/>
        </w:rPr>
      </w:pPr>
    </w:p>
    <w:p w:rsidR="00E24001" w:rsidRPr="007A1F60" w:rsidRDefault="00E24001" w:rsidP="00E24001">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7A1F60">
        <w:rPr>
          <w:rFonts w:ascii="Times New Roman" w:eastAsia="SimSun" w:hAnsi="Times New Roman" w:cs="Times New Roman"/>
          <w:b/>
          <w:color w:val="000000" w:themeColor="text1"/>
          <w:kern w:val="3"/>
          <w:sz w:val="28"/>
          <w:szCs w:val="28"/>
          <w:lang w:eastAsia="zh-CN" w:bidi="hi-IN"/>
        </w:rPr>
        <w:t>По питанню № 3.</w:t>
      </w:r>
    </w:p>
    <w:p w:rsidR="00E24001" w:rsidRPr="007A1F60" w:rsidRDefault="00E24001" w:rsidP="00E24001">
      <w:pPr>
        <w:widowControl w:val="0"/>
        <w:suppressAutoHyphens/>
        <w:spacing w:after="0" w:line="240" w:lineRule="atLeast"/>
        <w:ind w:firstLine="567"/>
        <w:jc w:val="both"/>
        <w:rPr>
          <w:rFonts w:ascii="Times New Roman" w:eastAsia="SimSun" w:hAnsi="Times New Roman" w:cs="Times New Roman"/>
          <w:color w:val="000000" w:themeColor="text1"/>
          <w:kern w:val="2"/>
          <w:sz w:val="24"/>
          <w:szCs w:val="24"/>
          <w:lang w:eastAsia="zh-CN" w:bidi="hi-IN"/>
        </w:rPr>
      </w:pPr>
      <w:r w:rsidRPr="007A1F60">
        <w:rPr>
          <w:rFonts w:ascii="Times New Roman" w:eastAsia="SimSun" w:hAnsi="Times New Roman" w:cs="Times New Roman"/>
          <w:b/>
          <w:color w:val="000000" w:themeColor="text1"/>
          <w:kern w:val="3"/>
          <w:sz w:val="28"/>
          <w:szCs w:val="28"/>
          <w:lang w:eastAsia="zh-CN" w:bidi="hi-IN"/>
        </w:rPr>
        <w:t xml:space="preserve">Слухали: В.В. Муху </w:t>
      </w:r>
      <w:r w:rsidRPr="007A1F60">
        <w:rPr>
          <w:rFonts w:ascii="Times New Roman" w:eastAsia="SimSun" w:hAnsi="Times New Roman" w:cs="Times New Roman"/>
          <w:color w:val="000000" w:themeColor="text1"/>
          <w:kern w:val="3"/>
          <w:sz w:val="28"/>
          <w:szCs w:val="28"/>
          <w:lang w:eastAsia="zh-CN" w:bidi="hi-IN"/>
        </w:rPr>
        <w:t xml:space="preserve">про </w:t>
      </w:r>
      <w:r w:rsidRPr="007A1F60">
        <w:rPr>
          <w:rFonts w:ascii="Times New Roman" w:hAnsi="Times New Roman"/>
          <w:b/>
          <w:color w:val="000000" w:themeColor="text1"/>
          <w:sz w:val="28"/>
          <w:szCs w:val="28"/>
          <w:shd w:val="clear" w:color="auto" w:fill="FFFFFF"/>
        </w:rPr>
        <w:t>проект рішення Київської міської ради</w:t>
      </w:r>
      <w:r w:rsidRPr="007A1F60">
        <w:rPr>
          <w:rFonts w:ascii="Times New Roman" w:hAnsi="Times New Roman"/>
          <w:color w:val="000000" w:themeColor="text1"/>
          <w:sz w:val="28"/>
          <w:szCs w:val="28"/>
          <w:shd w:val="clear" w:color="auto" w:fill="FFFFFF"/>
        </w:rPr>
        <w:t xml:space="preserve"> «Про надання дозволу на розроблення проекту землеустрою щодо відведення земельної ділянки  РЕЛІГІЙНІЙ ОРГАНІЗАЦІЇ «РЕЛІГІЙНА ГРОМАДА ЦЕРКВА ЄВАНГЕЛЬСЬКИХ ХРИСТИЯН БАПТИСТІВ «БЛАГОДАТЬ» У ДЕСНЯНСЬКОМУ РАЙОНІ М. КИЄВА на вул. Електротехнічній, 43-в у Деснянському районі м.  Києва для будівництва і обслуговування церкви».</w:t>
      </w: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eastAsia="Andale Sans UI" w:hAnsi="Times New Roman" w:cs="Tahoma"/>
          <w:b/>
          <w:color w:val="000000" w:themeColor="text1"/>
          <w:kern w:val="3"/>
          <w:sz w:val="28"/>
          <w:szCs w:val="28"/>
          <w:lang w:eastAsia="ja-JP" w:bidi="fa-IR"/>
        </w:rPr>
      </w:pPr>
      <w:r w:rsidRPr="007A1F60">
        <w:rPr>
          <w:rFonts w:ascii="Times New Roman" w:eastAsia="Andale Sans UI" w:hAnsi="Times New Roman" w:cs="Tahoma"/>
          <w:b/>
          <w:color w:val="000000" w:themeColor="text1"/>
          <w:kern w:val="3"/>
          <w:sz w:val="28"/>
          <w:szCs w:val="28"/>
          <w:lang w:eastAsia="ja-JP" w:bidi="fa-IR"/>
        </w:rPr>
        <w:t xml:space="preserve">Виступили: </w:t>
      </w:r>
      <w:proofErr w:type="spellStart"/>
      <w:r w:rsidRPr="007A1F60">
        <w:rPr>
          <w:rFonts w:ascii="Times New Roman" w:eastAsia="Andale Sans UI" w:hAnsi="Times New Roman" w:cs="Tahoma"/>
          <w:b/>
          <w:color w:val="000000" w:themeColor="text1"/>
          <w:kern w:val="3"/>
          <w:sz w:val="28"/>
          <w:szCs w:val="28"/>
          <w:lang w:eastAsia="ja-JP" w:bidi="fa-IR"/>
        </w:rPr>
        <w:t>Кулаковський</w:t>
      </w:r>
      <w:proofErr w:type="spellEnd"/>
      <w:r w:rsidRPr="007A1F60">
        <w:rPr>
          <w:rFonts w:ascii="Times New Roman" w:eastAsia="Andale Sans UI" w:hAnsi="Times New Roman" w:cs="Tahoma"/>
          <w:b/>
          <w:color w:val="000000" w:themeColor="text1"/>
          <w:kern w:val="3"/>
          <w:sz w:val="28"/>
          <w:szCs w:val="28"/>
          <w:lang w:eastAsia="ja-JP" w:bidi="fa-IR"/>
        </w:rPr>
        <w:t xml:space="preserve"> Ю.П., </w:t>
      </w:r>
      <w:proofErr w:type="spellStart"/>
      <w:r w:rsidRPr="007A1F60">
        <w:rPr>
          <w:rFonts w:ascii="Times New Roman" w:eastAsia="Andale Sans UI" w:hAnsi="Times New Roman" w:cs="Tahoma"/>
          <w:b/>
          <w:color w:val="000000" w:themeColor="text1"/>
          <w:kern w:val="3"/>
          <w:sz w:val="28"/>
          <w:szCs w:val="28"/>
          <w:lang w:eastAsia="ja-JP" w:bidi="fa-IR"/>
        </w:rPr>
        <w:t>Гнідець</w:t>
      </w:r>
      <w:proofErr w:type="spellEnd"/>
      <w:r w:rsidRPr="007A1F60">
        <w:rPr>
          <w:rFonts w:ascii="Times New Roman" w:eastAsia="Andale Sans UI" w:hAnsi="Times New Roman" w:cs="Tahoma"/>
          <w:b/>
          <w:color w:val="000000" w:themeColor="text1"/>
          <w:kern w:val="3"/>
          <w:sz w:val="28"/>
          <w:szCs w:val="28"/>
          <w:lang w:eastAsia="ja-JP" w:bidi="fa-IR"/>
        </w:rPr>
        <w:t xml:space="preserve"> С.П., </w:t>
      </w:r>
      <w:proofErr w:type="spellStart"/>
      <w:r w:rsidRPr="007A1F60">
        <w:rPr>
          <w:rFonts w:ascii="Times New Roman" w:eastAsia="Andale Sans UI" w:hAnsi="Times New Roman" w:cs="Tahoma"/>
          <w:b/>
          <w:color w:val="000000" w:themeColor="text1"/>
          <w:kern w:val="3"/>
          <w:sz w:val="28"/>
          <w:szCs w:val="28"/>
          <w:lang w:eastAsia="ja-JP" w:bidi="fa-IR"/>
        </w:rPr>
        <w:t>Дюжев</w:t>
      </w:r>
      <w:proofErr w:type="spellEnd"/>
      <w:r w:rsidRPr="007A1F60">
        <w:rPr>
          <w:rFonts w:ascii="Times New Roman" w:eastAsia="Andale Sans UI" w:hAnsi="Times New Roman" w:cs="Tahoma"/>
          <w:b/>
          <w:color w:val="000000" w:themeColor="text1"/>
          <w:kern w:val="3"/>
          <w:sz w:val="28"/>
          <w:szCs w:val="28"/>
          <w:lang w:eastAsia="ja-JP" w:bidi="fa-IR"/>
        </w:rPr>
        <w:t xml:space="preserve"> С.А., </w:t>
      </w:r>
      <w:proofErr w:type="spellStart"/>
      <w:r w:rsidRPr="007A1F60">
        <w:rPr>
          <w:rFonts w:ascii="Times New Roman" w:eastAsia="Andale Sans UI" w:hAnsi="Times New Roman" w:cs="Tahoma"/>
          <w:b/>
          <w:color w:val="000000" w:themeColor="text1"/>
          <w:kern w:val="3"/>
          <w:sz w:val="28"/>
          <w:szCs w:val="28"/>
          <w:lang w:eastAsia="ja-JP" w:bidi="fa-IR"/>
        </w:rPr>
        <w:t>Б.М.Бенюк</w:t>
      </w:r>
      <w:proofErr w:type="spellEnd"/>
      <w:r w:rsidRPr="007A1F60">
        <w:rPr>
          <w:rFonts w:ascii="Times New Roman" w:eastAsia="Andale Sans UI" w:hAnsi="Times New Roman" w:cs="Tahoma"/>
          <w:b/>
          <w:color w:val="000000" w:themeColor="text1"/>
          <w:kern w:val="3"/>
          <w:sz w:val="28"/>
          <w:szCs w:val="28"/>
          <w:lang w:eastAsia="ja-JP" w:bidi="fa-IR"/>
        </w:rPr>
        <w:t>.</w:t>
      </w: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7A1F60">
        <w:rPr>
          <w:rFonts w:ascii="Times New Roman" w:eastAsia="Andale Sans UI" w:hAnsi="Times New Roman" w:cs="Tahoma"/>
          <w:color w:val="000000" w:themeColor="text1"/>
          <w:kern w:val="3"/>
          <w:sz w:val="28"/>
          <w:szCs w:val="28"/>
          <w:lang w:eastAsia="ja-JP" w:bidi="fa-IR"/>
        </w:rPr>
        <w:t>Під час доповіді та обговорення зазначено, що земельна ділянка належить до території громадських будівель і споруд та частково вулиць і доріг. ДПТ розроблений, наразі проходить стадію затвердження, а саме обговорення. Відповідно до запланованого ДПТ передбачається спортивний комплекс з басейном.</w:t>
      </w: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7A1F60">
        <w:rPr>
          <w:rFonts w:ascii="Times New Roman" w:eastAsia="Andale Sans UI" w:hAnsi="Times New Roman" w:cs="Tahoma"/>
          <w:color w:val="000000" w:themeColor="text1"/>
          <w:kern w:val="3"/>
          <w:sz w:val="28"/>
          <w:szCs w:val="28"/>
          <w:lang w:eastAsia="ja-JP" w:bidi="fa-IR"/>
        </w:rPr>
        <w:t>Релігійна громада зазначила, що брала участь у громадських обговореннях, район не заперечує проти будівництва храму, співпрацює з розробником ДПТ.</w:t>
      </w: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7A1F60">
        <w:rPr>
          <w:rFonts w:ascii="Times New Roman" w:eastAsia="Andale Sans UI" w:hAnsi="Times New Roman" w:cs="Tahoma"/>
          <w:color w:val="000000" w:themeColor="text1"/>
          <w:kern w:val="3"/>
          <w:sz w:val="28"/>
          <w:szCs w:val="28"/>
          <w:lang w:eastAsia="ja-JP" w:bidi="fa-IR"/>
        </w:rPr>
        <w:t xml:space="preserve">Громадськість зазначила про необхідність врахування дефіциту спортивних споруд на Троєщині. </w:t>
      </w: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7A1F60">
        <w:rPr>
          <w:rFonts w:ascii="Times New Roman" w:eastAsia="Andale Sans UI" w:hAnsi="Times New Roman" w:cs="Tahoma"/>
          <w:color w:val="000000" w:themeColor="text1"/>
          <w:kern w:val="3"/>
          <w:sz w:val="28"/>
          <w:szCs w:val="28"/>
          <w:lang w:eastAsia="ja-JP" w:bidi="fa-IR"/>
        </w:rPr>
        <w:t>Запропоновано відкласти розгляд зазначеного проекту рішення до отримання протоколу громадських обговорень та затвердження ДПТ.</w:t>
      </w: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7A1F60">
        <w:rPr>
          <w:rFonts w:ascii="Times New Roman" w:eastAsia="Calibri" w:hAnsi="Times New Roman" w:cs="Times New Roman"/>
          <w:b/>
          <w:bCs/>
          <w:color w:val="000000" w:themeColor="text1"/>
          <w:kern w:val="3"/>
          <w:sz w:val="28"/>
          <w:szCs w:val="28"/>
          <w:lang w:eastAsia="ja-JP" w:bidi="fa-IR"/>
        </w:rPr>
        <w:t>Голосували</w:t>
      </w:r>
      <w:r w:rsidRPr="007A1F60">
        <w:rPr>
          <w:rFonts w:ascii="Times New Roman" w:eastAsia="SimSun" w:hAnsi="Times New Roman" w:cs="Times New Roman"/>
          <w:b/>
          <w:color w:val="000000" w:themeColor="text1"/>
          <w:kern w:val="3"/>
          <w:sz w:val="28"/>
          <w:szCs w:val="28"/>
          <w:lang w:eastAsia="zh-CN" w:bidi="hi-IN"/>
        </w:rPr>
        <w:t>:</w:t>
      </w:r>
      <w:r w:rsidRPr="007A1F60">
        <w:rPr>
          <w:rFonts w:ascii="Times New Roman" w:eastAsia="Calibri" w:hAnsi="Times New Roman" w:cs="Times New Roman"/>
          <w:bCs/>
          <w:color w:val="000000" w:themeColor="text1"/>
          <w:kern w:val="3"/>
          <w:sz w:val="28"/>
          <w:szCs w:val="28"/>
          <w:lang w:eastAsia="ja-JP" w:bidi="fa-IR"/>
        </w:rPr>
        <w:t xml:space="preserve"> </w:t>
      </w:r>
      <w:r w:rsidRPr="007A1F60">
        <w:rPr>
          <w:rFonts w:ascii="Times New Roman" w:eastAsia="Calibri" w:hAnsi="Times New Roman" w:cs="Times New Roman"/>
          <w:b/>
          <w:bCs/>
          <w:color w:val="000000" w:themeColor="text1"/>
          <w:kern w:val="3"/>
          <w:sz w:val="28"/>
          <w:szCs w:val="28"/>
          <w:lang w:eastAsia="ja-JP" w:bidi="fa-IR"/>
        </w:rPr>
        <w:t>«за» - 3, «проти» - 0, «утримались» - 0.</w:t>
      </w: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eastAsia="SimSun" w:hAnsi="Times New Roman"/>
          <w:i/>
          <w:color w:val="000000" w:themeColor="text1"/>
          <w:kern w:val="2"/>
          <w:sz w:val="28"/>
          <w:szCs w:val="28"/>
          <w:lang w:eastAsia="zh-CN" w:bidi="hi-IN"/>
        </w:rPr>
      </w:pPr>
      <w:r w:rsidRPr="007A1F60">
        <w:rPr>
          <w:rFonts w:ascii="Times New Roman" w:eastAsia="Calibri" w:hAnsi="Times New Roman" w:cs="Times New Roman"/>
          <w:b/>
          <w:bCs/>
          <w:color w:val="000000" w:themeColor="text1"/>
          <w:kern w:val="3"/>
          <w:sz w:val="28"/>
          <w:szCs w:val="28"/>
          <w:lang w:eastAsia="ja-JP" w:bidi="fa-IR"/>
        </w:rPr>
        <w:t>Ухвалили</w:t>
      </w:r>
      <w:r w:rsidRPr="007A1F60">
        <w:rPr>
          <w:rFonts w:ascii="Times New Roman" w:eastAsia="SimSun" w:hAnsi="Times New Roman" w:cs="Times New Roman"/>
          <w:b/>
          <w:color w:val="000000" w:themeColor="text1"/>
          <w:kern w:val="3"/>
          <w:sz w:val="28"/>
          <w:szCs w:val="28"/>
          <w:lang w:eastAsia="zh-CN" w:bidi="hi-IN"/>
        </w:rPr>
        <w:t>:</w:t>
      </w:r>
      <w:r w:rsidRPr="007A1F60">
        <w:rPr>
          <w:rFonts w:ascii="Times New Roman" w:eastAsia="SimSun" w:hAnsi="Times New Roman"/>
          <w:b/>
          <w:i/>
          <w:color w:val="000000" w:themeColor="text1"/>
          <w:kern w:val="2"/>
          <w:sz w:val="28"/>
          <w:szCs w:val="28"/>
          <w:lang w:eastAsia="zh-CN" w:bidi="hi-IN"/>
        </w:rPr>
        <w:t xml:space="preserve"> </w:t>
      </w:r>
      <w:r w:rsidRPr="007A1F60">
        <w:rPr>
          <w:rFonts w:ascii="Times New Roman" w:hAnsi="Times New Roman"/>
          <w:b/>
          <w:i/>
          <w:color w:val="000000" w:themeColor="text1"/>
          <w:sz w:val="28"/>
          <w:szCs w:val="28"/>
          <w:shd w:val="clear" w:color="auto" w:fill="FFFFFF"/>
        </w:rPr>
        <w:t>проект рішення Київської міської ради</w:t>
      </w:r>
      <w:r w:rsidRPr="007A1F60">
        <w:rPr>
          <w:rFonts w:ascii="Times New Roman" w:hAnsi="Times New Roman"/>
          <w:i/>
          <w:color w:val="000000" w:themeColor="text1"/>
          <w:sz w:val="28"/>
          <w:szCs w:val="28"/>
          <w:shd w:val="clear" w:color="auto" w:fill="FFFFFF"/>
        </w:rPr>
        <w:t xml:space="preserve"> «Про надання дозволу на розроблення проекту землеустрою щодо відведення земельної ділянки  РЕЛІГІЙНІЙ ОРГАНІЗАЦІЇ «РЕЛІГІЙНА ГРОМАДА ЦЕРКВА ЄВАНГЕЛЬСЬКИХ ХРИСТИЯН БАПТИСТІВ «БЛАГОДАТЬ» У ДЕСНЯНСЬКОМУ РАЙОНІ М. КИЄВА на вул. Електротехнічній, 43-в у Деснянському районі м.  Києва для будівництва і обслуговування церкви» </w:t>
      </w:r>
      <w:r w:rsidRPr="007A1F60">
        <w:rPr>
          <w:rFonts w:ascii="Times New Roman" w:hAnsi="Times New Roman"/>
          <w:b/>
          <w:i/>
          <w:color w:val="000000" w:themeColor="text1"/>
          <w:sz w:val="28"/>
          <w:szCs w:val="28"/>
          <w:shd w:val="clear" w:color="auto" w:fill="FFFFFF"/>
        </w:rPr>
        <w:t xml:space="preserve">розглянути на черговому засіданні Комісії після отримання </w:t>
      </w:r>
      <w:r w:rsidRPr="007A1F60">
        <w:rPr>
          <w:rFonts w:ascii="Times New Roman" w:eastAsia="Andale Sans UI" w:hAnsi="Times New Roman" w:cs="Tahoma"/>
          <w:b/>
          <w:i/>
          <w:color w:val="000000" w:themeColor="text1"/>
          <w:kern w:val="3"/>
          <w:sz w:val="28"/>
          <w:szCs w:val="28"/>
          <w:lang w:eastAsia="ja-JP" w:bidi="fa-IR"/>
        </w:rPr>
        <w:t xml:space="preserve">протоколу громадських обговорень та </w:t>
      </w:r>
      <w:r w:rsidRPr="007A1F60">
        <w:rPr>
          <w:rFonts w:ascii="Times New Roman" w:hAnsi="Times New Roman"/>
          <w:b/>
          <w:i/>
          <w:color w:val="000000" w:themeColor="text1"/>
          <w:sz w:val="28"/>
          <w:szCs w:val="28"/>
          <w:shd w:val="clear" w:color="auto" w:fill="FFFFFF"/>
        </w:rPr>
        <w:t>затвердження відповідного ДПТ</w:t>
      </w:r>
      <w:r w:rsidRPr="007A1F60">
        <w:rPr>
          <w:rFonts w:ascii="Times New Roman" w:hAnsi="Times New Roman"/>
          <w:i/>
          <w:color w:val="000000" w:themeColor="text1"/>
          <w:sz w:val="28"/>
          <w:szCs w:val="28"/>
          <w:shd w:val="clear" w:color="auto" w:fill="FFFFFF"/>
        </w:rPr>
        <w:t>.</w:t>
      </w:r>
    </w:p>
    <w:p w:rsidR="00E24001" w:rsidRPr="007A1F60" w:rsidRDefault="00E24001" w:rsidP="00E24001">
      <w:pPr>
        <w:widowControl w:val="0"/>
        <w:suppressAutoHyphens/>
        <w:autoSpaceDN w:val="0"/>
        <w:spacing w:after="0" w:line="240" w:lineRule="atLeast"/>
        <w:jc w:val="both"/>
        <w:textAlignment w:val="baseline"/>
        <w:rPr>
          <w:rFonts w:ascii="Times New Roman" w:eastAsia="SimSun" w:hAnsi="Times New Roman" w:cs="Times New Roman"/>
          <w:i/>
          <w:color w:val="000000" w:themeColor="text1"/>
          <w:kern w:val="2"/>
          <w:sz w:val="28"/>
          <w:szCs w:val="28"/>
          <w:lang w:eastAsia="zh-CN" w:bidi="hi-IN"/>
        </w:rPr>
      </w:pPr>
    </w:p>
    <w:p w:rsidR="00E24001" w:rsidRPr="007A1F60" w:rsidRDefault="00E24001" w:rsidP="00E24001">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7A1F60">
        <w:rPr>
          <w:rFonts w:ascii="Times New Roman" w:eastAsia="SimSun" w:hAnsi="Times New Roman" w:cs="Times New Roman"/>
          <w:b/>
          <w:color w:val="000000" w:themeColor="text1"/>
          <w:kern w:val="3"/>
          <w:sz w:val="28"/>
          <w:szCs w:val="28"/>
          <w:lang w:eastAsia="zh-CN" w:bidi="hi-IN"/>
        </w:rPr>
        <w:t>По питанню № 4.</w:t>
      </w:r>
    </w:p>
    <w:p w:rsidR="00E24001" w:rsidRPr="007A1F60" w:rsidRDefault="00E24001" w:rsidP="00E24001">
      <w:pPr>
        <w:widowControl w:val="0"/>
        <w:suppressAutoHyphens/>
        <w:spacing w:after="0" w:line="240" w:lineRule="atLeast"/>
        <w:ind w:firstLine="567"/>
        <w:jc w:val="both"/>
        <w:rPr>
          <w:rFonts w:ascii="Times New Roman" w:eastAsia="SimSun" w:hAnsi="Times New Roman" w:cs="Times New Roman"/>
          <w:color w:val="000000" w:themeColor="text1"/>
          <w:kern w:val="2"/>
          <w:sz w:val="24"/>
          <w:szCs w:val="24"/>
          <w:lang w:eastAsia="zh-CN" w:bidi="hi-IN"/>
        </w:rPr>
      </w:pPr>
      <w:r w:rsidRPr="007A1F60">
        <w:rPr>
          <w:rFonts w:ascii="Times New Roman" w:eastAsia="SimSun" w:hAnsi="Times New Roman" w:cs="Times New Roman"/>
          <w:b/>
          <w:color w:val="000000" w:themeColor="text1"/>
          <w:kern w:val="3"/>
          <w:sz w:val="28"/>
          <w:szCs w:val="28"/>
          <w:lang w:eastAsia="zh-CN" w:bidi="hi-IN"/>
        </w:rPr>
        <w:t xml:space="preserve">Слухали: В.В. Муху </w:t>
      </w:r>
      <w:r w:rsidRPr="007A1F60">
        <w:rPr>
          <w:rFonts w:ascii="Times New Roman" w:eastAsia="SimSun" w:hAnsi="Times New Roman" w:cs="Times New Roman"/>
          <w:color w:val="000000" w:themeColor="text1"/>
          <w:kern w:val="3"/>
          <w:sz w:val="28"/>
          <w:szCs w:val="28"/>
          <w:lang w:eastAsia="zh-CN" w:bidi="hi-IN"/>
        </w:rPr>
        <w:t xml:space="preserve">про </w:t>
      </w:r>
      <w:r w:rsidRPr="007A1F60">
        <w:rPr>
          <w:rFonts w:ascii="Times New Roman" w:hAnsi="Times New Roman"/>
          <w:b/>
          <w:color w:val="000000" w:themeColor="text1"/>
          <w:sz w:val="28"/>
          <w:szCs w:val="28"/>
          <w:shd w:val="clear" w:color="auto" w:fill="FFFFFF"/>
        </w:rPr>
        <w:t xml:space="preserve">проект розпорядження </w:t>
      </w:r>
      <w:r w:rsidRPr="007A1F60">
        <w:rPr>
          <w:rFonts w:ascii="Times New Roman" w:hAnsi="Times New Roman"/>
          <w:color w:val="000000" w:themeColor="text1"/>
          <w:sz w:val="28"/>
          <w:szCs w:val="28"/>
          <w:shd w:val="clear" w:color="auto" w:fill="FFFFFF"/>
        </w:rPr>
        <w:t>виконавчого органу Київської міської ради</w:t>
      </w:r>
      <w:r w:rsidRPr="007A1F60">
        <w:rPr>
          <w:rFonts w:ascii="Times New Roman" w:hAnsi="Times New Roman"/>
          <w:b/>
          <w:color w:val="000000" w:themeColor="text1"/>
          <w:sz w:val="28"/>
          <w:szCs w:val="28"/>
          <w:shd w:val="clear" w:color="auto" w:fill="FFFFFF"/>
        </w:rPr>
        <w:t xml:space="preserve"> (Київської міської державної адміністрації) </w:t>
      </w:r>
      <w:r w:rsidRPr="007A1F60">
        <w:rPr>
          <w:rFonts w:ascii="Times New Roman" w:hAnsi="Times New Roman"/>
          <w:color w:val="000000" w:themeColor="text1"/>
          <w:sz w:val="28"/>
          <w:szCs w:val="28"/>
          <w:shd w:val="clear" w:color="auto" w:fill="FFFFFF"/>
        </w:rPr>
        <w:t>«Про затвердження Положення про Департамент охорони культурної спадщини виконавчого органу Київської міської ради (Київської міської державної адміністрації) (далі – Положення).</w:t>
      </w: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eastAsia="Andale Sans UI" w:hAnsi="Times New Roman" w:cs="Tahoma"/>
          <w:b/>
          <w:color w:val="000000" w:themeColor="text1"/>
          <w:kern w:val="3"/>
          <w:sz w:val="28"/>
          <w:szCs w:val="28"/>
          <w:lang w:eastAsia="ja-JP" w:bidi="fa-IR"/>
        </w:rPr>
      </w:pPr>
      <w:r w:rsidRPr="007A1F60">
        <w:rPr>
          <w:rFonts w:ascii="Times New Roman" w:eastAsia="Andale Sans UI" w:hAnsi="Times New Roman" w:cs="Tahoma"/>
          <w:b/>
          <w:color w:val="000000" w:themeColor="text1"/>
          <w:kern w:val="3"/>
          <w:sz w:val="28"/>
          <w:szCs w:val="28"/>
          <w:lang w:eastAsia="ja-JP" w:bidi="fa-IR"/>
        </w:rPr>
        <w:t xml:space="preserve">Виступили: </w:t>
      </w:r>
      <w:proofErr w:type="spellStart"/>
      <w:r w:rsidRPr="007A1F60">
        <w:rPr>
          <w:rFonts w:ascii="Times New Roman" w:eastAsia="Andale Sans UI" w:hAnsi="Times New Roman" w:cs="Tahoma"/>
          <w:b/>
          <w:color w:val="000000" w:themeColor="text1"/>
          <w:kern w:val="3"/>
          <w:sz w:val="28"/>
          <w:szCs w:val="28"/>
          <w:lang w:eastAsia="ja-JP" w:bidi="fa-IR"/>
        </w:rPr>
        <w:t>Никоряк</w:t>
      </w:r>
      <w:proofErr w:type="spellEnd"/>
      <w:r w:rsidRPr="007A1F60">
        <w:rPr>
          <w:rFonts w:ascii="Times New Roman" w:eastAsia="Andale Sans UI" w:hAnsi="Times New Roman" w:cs="Tahoma"/>
          <w:b/>
          <w:color w:val="000000" w:themeColor="text1"/>
          <w:kern w:val="3"/>
          <w:sz w:val="28"/>
          <w:szCs w:val="28"/>
          <w:lang w:eastAsia="ja-JP" w:bidi="fa-IR"/>
        </w:rPr>
        <w:t xml:space="preserve"> О.Д, О.М. Поживанов, </w:t>
      </w:r>
      <w:proofErr w:type="spellStart"/>
      <w:r w:rsidRPr="007A1F60">
        <w:rPr>
          <w:rFonts w:ascii="Times New Roman" w:eastAsia="Andale Sans UI" w:hAnsi="Times New Roman" w:cs="Tahoma"/>
          <w:b/>
          <w:color w:val="000000" w:themeColor="text1"/>
          <w:kern w:val="3"/>
          <w:sz w:val="28"/>
          <w:szCs w:val="28"/>
          <w:lang w:eastAsia="ja-JP" w:bidi="fa-IR"/>
        </w:rPr>
        <w:t>Глухов</w:t>
      </w:r>
      <w:proofErr w:type="spellEnd"/>
      <w:r w:rsidRPr="007A1F60">
        <w:rPr>
          <w:rFonts w:ascii="Times New Roman" w:eastAsia="Andale Sans UI" w:hAnsi="Times New Roman" w:cs="Tahoma"/>
          <w:b/>
          <w:color w:val="000000" w:themeColor="text1"/>
          <w:kern w:val="3"/>
          <w:sz w:val="28"/>
          <w:szCs w:val="28"/>
          <w:lang w:eastAsia="ja-JP" w:bidi="fa-IR"/>
        </w:rPr>
        <w:t xml:space="preserve"> О.Д., В.В. Муха.</w:t>
      </w:r>
    </w:p>
    <w:p w:rsidR="00E24001" w:rsidRPr="007A1F60" w:rsidRDefault="00E24001" w:rsidP="00E24001">
      <w:pPr>
        <w:widowControl w:val="0"/>
        <w:suppressAutoHyphens/>
        <w:autoSpaceDN w:val="0"/>
        <w:spacing w:after="0" w:line="276" w:lineRule="auto"/>
        <w:ind w:firstLine="567"/>
        <w:jc w:val="both"/>
        <w:textAlignment w:val="baseline"/>
        <w:rPr>
          <w:rFonts w:ascii="Times New Roman" w:eastAsia="Andale Sans UI" w:hAnsi="Times New Roman" w:cs="Tahoma"/>
          <w:color w:val="000000" w:themeColor="text1"/>
          <w:kern w:val="3"/>
          <w:sz w:val="28"/>
          <w:szCs w:val="28"/>
          <w:lang w:eastAsia="ja-JP" w:bidi="fa-IR"/>
        </w:rPr>
      </w:pPr>
      <w:r w:rsidRPr="007A1F60">
        <w:rPr>
          <w:rFonts w:ascii="Times New Roman" w:eastAsia="Andale Sans UI" w:hAnsi="Times New Roman" w:cs="Tahoma"/>
          <w:color w:val="000000" w:themeColor="text1"/>
          <w:kern w:val="3"/>
          <w:sz w:val="28"/>
          <w:szCs w:val="28"/>
          <w:lang w:eastAsia="ja-JP" w:bidi="fa-IR"/>
        </w:rPr>
        <w:t>Під час обговорення</w:t>
      </w:r>
      <w:r w:rsidRPr="007A1F60">
        <w:rPr>
          <w:rFonts w:ascii="Times New Roman" w:eastAsia="Andale Sans UI" w:hAnsi="Times New Roman" w:cs="Tahoma"/>
          <w:b/>
          <w:color w:val="000000" w:themeColor="text1"/>
          <w:kern w:val="3"/>
          <w:sz w:val="28"/>
          <w:szCs w:val="28"/>
          <w:lang w:eastAsia="ja-JP" w:bidi="fa-IR"/>
        </w:rPr>
        <w:t xml:space="preserve"> </w:t>
      </w:r>
      <w:r w:rsidRPr="007A1F60">
        <w:rPr>
          <w:rFonts w:ascii="Times New Roman" w:eastAsia="Andale Sans UI" w:hAnsi="Times New Roman" w:cs="Tahoma"/>
          <w:color w:val="000000" w:themeColor="text1"/>
          <w:kern w:val="3"/>
          <w:sz w:val="28"/>
          <w:szCs w:val="28"/>
          <w:lang w:eastAsia="ja-JP" w:bidi="fa-IR"/>
        </w:rPr>
        <w:t xml:space="preserve">зазначалося, що зазначений проект розпорядження </w:t>
      </w:r>
      <w:r w:rsidRPr="007A1F60">
        <w:rPr>
          <w:rFonts w:ascii="Times New Roman" w:eastAsia="Andale Sans UI" w:hAnsi="Times New Roman" w:cs="Tahoma"/>
          <w:color w:val="000000" w:themeColor="text1"/>
          <w:kern w:val="3"/>
          <w:sz w:val="28"/>
          <w:szCs w:val="28"/>
          <w:lang w:eastAsia="ja-JP" w:bidi="fa-IR"/>
        </w:rPr>
        <w:lastRenderedPageBreak/>
        <w:t>погоджений з відповідними структурними підрозділами КМДА, наразі розглядається постійними комісіями Київради.</w:t>
      </w:r>
    </w:p>
    <w:p w:rsidR="00E24001" w:rsidRPr="007A1F60" w:rsidRDefault="00E24001" w:rsidP="00E24001">
      <w:pPr>
        <w:spacing w:after="0" w:line="276" w:lineRule="auto"/>
        <w:ind w:firstLine="567"/>
        <w:jc w:val="both"/>
        <w:rPr>
          <w:rFonts w:ascii="Times New Roman" w:eastAsia="Andale Sans UI" w:hAnsi="Times New Roman" w:cs="Tahoma"/>
          <w:color w:val="000000" w:themeColor="text1"/>
          <w:kern w:val="3"/>
          <w:sz w:val="28"/>
          <w:szCs w:val="28"/>
          <w:lang w:eastAsia="ja-JP" w:bidi="fa-IR"/>
        </w:rPr>
      </w:pPr>
      <w:r w:rsidRPr="007A1F60">
        <w:rPr>
          <w:rFonts w:ascii="Times New Roman" w:eastAsia="Andale Sans UI" w:hAnsi="Times New Roman" w:cs="Tahoma"/>
          <w:color w:val="000000" w:themeColor="text1"/>
          <w:kern w:val="3"/>
          <w:sz w:val="28"/>
          <w:szCs w:val="28"/>
          <w:lang w:eastAsia="ja-JP" w:bidi="fa-IR"/>
        </w:rPr>
        <w:t>У новій редакції Положення враховано положення Закону України «Про охорону культурної спадщини», Закону України «Про охорону археологічної спадщини», Типове положення про структурний підрозділ місцевої державної адміністрації, інші вимоги законодавства.</w:t>
      </w:r>
    </w:p>
    <w:p w:rsidR="00E24001" w:rsidRPr="007A1F60" w:rsidRDefault="00E24001" w:rsidP="00E24001">
      <w:pPr>
        <w:widowControl w:val="0"/>
        <w:suppressAutoHyphens/>
        <w:autoSpaceDN w:val="0"/>
        <w:spacing w:after="0" w:line="276" w:lineRule="auto"/>
        <w:ind w:firstLine="567"/>
        <w:jc w:val="both"/>
        <w:textAlignment w:val="baseline"/>
        <w:rPr>
          <w:rFonts w:ascii="Times New Roman" w:eastAsia="Andale Sans UI" w:hAnsi="Times New Roman" w:cs="Tahoma"/>
          <w:color w:val="000000" w:themeColor="text1"/>
          <w:kern w:val="3"/>
          <w:sz w:val="28"/>
          <w:szCs w:val="28"/>
          <w:lang w:eastAsia="ja-JP" w:bidi="fa-IR"/>
        </w:rPr>
      </w:pPr>
      <w:r w:rsidRPr="007A1F60">
        <w:rPr>
          <w:rFonts w:ascii="Times New Roman" w:eastAsia="Andale Sans UI" w:hAnsi="Times New Roman" w:cs="Tahoma"/>
          <w:color w:val="000000" w:themeColor="text1"/>
          <w:kern w:val="3"/>
          <w:sz w:val="28"/>
          <w:szCs w:val="28"/>
          <w:lang w:eastAsia="ja-JP" w:bidi="fa-IR"/>
        </w:rPr>
        <w:t xml:space="preserve">Створення Департаменту охорони культурної спадщини КМДА </w:t>
      </w:r>
      <w:proofErr w:type="spellStart"/>
      <w:r w:rsidRPr="007A1F60">
        <w:rPr>
          <w:rFonts w:ascii="Times New Roman" w:eastAsia="Andale Sans UI" w:hAnsi="Times New Roman" w:cs="Tahoma"/>
          <w:color w:val="000000" w:themeColor="text1"/>
          <w:kern w:val="3"/>
          <w:sz w:val="28"/>
          <w:szCs w:val="28"/>
          <w:lang w:eastAsia="ja-JP" w:bidi="fa-IR"/>
        </w:rPr>
        <w:t>надасть</w:t>
      </w:r>
      <w:proofErr w:type="spellEnd"/>
      <w:r w:rsidRPr="007A1F60">
        <w:rPr>
          <w:rFonts w:ascii="Times New Roman" w:eastAsia="Andale Sans UI" w:hAnsi="Times New Roman" w:cs="Tahoma"/>
          <w:color w:val="000000" w:themeColor="text1"/>
          <w:kern w:val="3"/>
          <w:sz w:val="28"/>
          <w:szCs w:val="28"/>
          <w:lang w:eastAsia="ja-JP" w:bidi="fa-IR"/>
        </w:rPr>
        <w:t xml:space="preserve"> можливість збільшити кількість громадських інспекторів, отримувати відповідне бюджетне фінансування. </w:t>
      </w:r>
    </w:p>
    <w:p w:rsidR="00E24001" w:rsidRPr="007A1F60" w:rsidRDefault="00E24001" w:rsidP="00E24001">
      <w:pPr>
        <w:widowControl w:val="0"/>
        <w:suppressAutoHyphens/>
        <w:autoSpaceDN w:val="0"/>
        <w:spacing w:after="0" w:line="276" w:lineRule="auto"/>
        <w:ind w:firstLine="567"/>
        <w:jc w:val="both"/>
        <w:textAlignment w:val="baseline"/>
        <w:rPr>
          <w:rFonts w:ascii="Times New Roman" w:eastAsia="Andale Sans UI" w:hAnsi="Times New Roman" w:cs="Tahoma"/>
          <w:color w:val="000000" w:themeColor="text1"/>
          <w:kern w:val="3"/>
          <w:sz w:val="28"/>
          <w:szCs w:val="28"/>
          <w:lang w:eastAsia="ja-JP" w:bidi="fa-IR"/>
        </w:rPr>
      </w:pPr>
      <w:r w:rsidRPr="007A1F60">
        <w:rPr>
          <w:rFonts w:ascii="Times New Roman" w:eastAsia="Andale Sans UI" w:hAnsi="Times New Roman" w:cs="Tahoma"/>
          <w:color w:val="000000" w:themeColor="text1"/>
          <w:kern w:val="3"/>
          <w:sz w:val="28"/>
          <w:szCs w:val="28"/>
          <w:lang w:eastAsia="ja-JP" w:bidi="fa-IR"/>
        </w:rPr>
        <w:t xml:space="preserve">Стосовно питання розробки електронної бази пам’яток необхідна паперова документація переведена на електронні носії, наразі </w:t>
      </w:r>
      <w:r w:rsidRPr="007A1F60">
        <w:rPr>
          <w:rFonts w:ascii="Times New Roman" w:eastAsia="Times New Roman" w:hAnsi="Times New Roman" w:cs="Times New Roman"/>
          <w:color w:val="000000" w:themeColor="text1"/>
          <w:sz w:val="28"/>
          <w:szCs w:val="28"/>
          <w:lang w:eastAsia="uk-UA"/>
        </w:rPr>
        <w:t xml:space="preserve">Департаментом інформаційно-комунікаційних технологій КМДА </w:t>
      </w:r>
      <w:r w:rsidRPr="007A1F60">
        <w:rPr>
          <w:rFonts w:ascii="Times New Roman" w:eastAsia="Andale Sans UI" w:hAnsi="Times New Roman" w:cs="Tahoma"/>
          <w:color w:val="000000" w:themeColor="text1"/>
          <w:kern w:val="3"/>
          <w:sz w:val="28"/>
          <w:szCs w:val="28"/>
          <w:lang w:eastAsia="ja-JP" w:bidi="fa-IR"/>
        </w:rPr>
        <w:t>розробляється відповідна платформа для приєднання зазначених носіїв.</w:t>
      </w:r>
    </w:p>
    <w:p w:rsidR="00E24001" w:rsidRPr="007A1F60" w:rsidRDefault="00E24001" w:rsidP="00E24001">
      <w:pPr>
        <w:spacing w:after="0" w:line="240" w:lineRule="atLeast"/>
        <w:ind w:firstLine="567"/>
        <w:jc w:val="both"/>
        <w:rPr>
          <w:rFonts w:ascii="Times New Roman" w:eastAsia="Calibri" w:hAnsi="Times New Roman" w:cs="Times New Roman"/>
          <w:color w:val="000000" w:themeColor="text1"/>
          <w:sz w:val="28"/>
          <w:szCs w:val="28"/>
        </w:rPr>
      </w:pPr>
      <w:r w:rsidRPr="007A1F60">
        <w:rPr>
          <w:rFonts w:ascii="Times New Roman" w:eastAsia="Andale Sans UI" w:hAnsi="Times New Roman" w:cs="Tahoma"/>
          <w:color w:val="000000" w:themeColor="text1"/>
          <w:kern w:val="3"/>
          <w:sz w:val="28"/>
          <w:szCs w:val="28"/>
          <w:lang w:eastAsia="ja-JP" w:bidi="fa-IR"/>
        </w:rPr>
        <w:t xml:space="preserve">Запропоновано погодити проект розпорядження з правкою, а саме: </w:t>
      </w:r>
      <w:r w:rsidRPr="007A1F60">
        <w:rPr>
          <w:rFonts w:ascii="Times New Roman" w:eastAsia="Calibri" w:hAnsi="Times New Roman" w:cs="Times New Roman"/>
          <w:color w:val="000000" w:themeColor="text1"/>
          <w:sz w:val="28"/>
          <w:szCs w:val="28"/>
        </w:rPr>
        <w:t>пункт 1 після слів «…підзвітний та підконтрольний Київській міській раді…» доповнити словами «… в тому числі постійній комісії Київської міської ради, до функціональної спрямованості якої належить питання діяльності Департаменту».</w:t>
      </w: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7A1F60">
        <w:rPr>
          <w:rFonts w:ascii="Times New Roman" w:eastAsia="Calibri" w:hAnsi="Times New Roman" w:cs="Times New Roman"/>
          <w:b/>
          <w:bCs/>
          <w:color w:val="000000" w:themeColor="text1"/>
          <w:kern w:val="3"/>
          <w:sz w:val="28"/>
          <w:szCs w:val="28"/>
          <w:lang w:eastAsia="ja-JP" w:bidi="fa-IR"/>
        </w:rPr>
        <w:t>Голосували</w:t>
      </w:r>
      <w:r w:rsidRPr="007A1F60">
        <w:rPr>
          <w:rFonts w:ascii="Times New Roman" w:eastAsia="SimSun" w:hAnsi="Times New Roman" w:cs="Times New Roman"/>
          <w:b/>
          <w:color w:val="000000" w:themeColor="text1"/>
          <w:kern w:val="3"/>
          <w:sz w:val="28"/>
          <w:szCs w:val="28"/>
          <w:lang w:eastAsia="zh-CN" w:bidi="hi-IN"/>
        </w:rPr>
        <w:t>:</w:t>
      </w:r>
      <w:r w:rsidRPr="007A1F60">
        <w:rPr>
          <w:rFonts w:ascii="Times New Roman" w:eastAsia="Calibri" w:hAnsi="Times New Roman" w:cs="Times New Roman"/>
          <w:bCs/>
          <w:color w:val="000000" w:themeColor="text1"/>
          <w:kern w:val="3"/>
          <w:sz w:val="28"/>
          <w:szCs w:val="28"/>
          <w:lang w:eastAsia="ja-JP" w:bidi="fa-IR"/>
        </w:rPr>
        <w:t xml:space="preserve"> </w:t>
      </w:r>
      <w:r w:rsidRPr="007A1F60">
        <w:rPr>
          <w:rFonts w:ascii="Times New Roman" w:eastAsia="Calibri" w:hAnsi="Times New Roman" w:cs="Times New Roman"/>
          <w:b/>
          <w:bCs/>
          <w:color w:val="000000" w:themeColor="text1"/>
          <w:kern w:val="3"/>
          <w:sz w:val="28"/>
          <w:szCs w:val="28"/>
          <w:lang w:eastAsia="ja-JP" w:bidi="fa-IR"/>
        </w:rPr>
        <w:t>«за» - 3, «проти» - 0, «утримались» - 0.</w:t>
      </w: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hAnsi="Times New Roman"/>
          <w:i/>
          <w:color w:val="000000" w:themeColor="text1"/>
          <w:sz w:val="28"/>
          <w:szCs w:val="28"/>
          <w:shd w:val="clear" w:color="auto" w:fill="FFFFFF"/>
        </w:rPr>
      </w:pPr>
      <w:r w:rsidRPr="007A1F60">
        <w:rPr>
          <w:rFonts w:ascii="Times New Roman" w:eastAsia="Calibri" w:hAnsi="Times New Roman" w:cs="Times New Roman"/>
          <w:b/>
          <w:bCs/>
          <w:color w:val="000000" w:themeColor="text1"/>
          <w:kern w:val="3"/>
          <w:sz w:val="28"/>
          <w:szCs w:val="28"/>
          <w:lang w:eastAsia="ja-JP" w:bidi="fa-IR"/>
        </w:rPr>
        <w:t>Ухвалили</w:t>
      </w:r>
      <w:r w:rsidRPr="007A1F60">
        <w:rPr>
          <w:rFonts w:ascii="Times New Roman" w:eastAsia="SimSun" w:hAnsi="Times New Roman" w:cs="Times New Roman"/>
          <w:b/>
          <w:color w:val="000000" w:themeColor="text1"/>
          <w:kern w:val="3"/>
          <w:sz w:val="28"/>
          <w:szCs w:val="28"/>
          <w:lang w:eastAsia="zh-CN" w:bidi="hi-IN"/>
        </w:rPr>
        <w:t>:</w:t>
      </w:r>
      <w:r w:rsidRPr="007A1F60">
        <w:rPr>
          <w:rFonts w:ascii="Times New Roman" w:eastAsia="SimSun" w:hAnsi="Times New Roman"/>
          <w:b/>
          <w:i/>
          <w:color w:val="000000" w:themeColor="text1"/>
          <w:kern w:val="2"/>
          <w:sz w:val="28"/>
          <w:szCs w:val="28"/>
          <w:lang w:eastAsia="zh-CN" w:bidi="hi-IN"/>
        </w:rPr>
        <w:t xml:space="preserve"> </w:t>
      </w:r>
      <w:r w:rsidRPr="007A1F60">
        <w:rPr>
          <w:rFonts w:ascii="Times New Roman" w:eastAsia="SimSun" w:hAnsi="Times New Roman"/>
          <w:i/>
          <w:color w:val="000000" w:themeColor="text1"/>
          <w:kern w:val="2"/>
          <w:sz w:val="28"/>
          <w:szCs w:val="28"/>
          <w:lang w:eastAsia="zh-CN" w:bidi="hi-IN"/>
        </w:rPr>
        <w:t>-</w:t>
      </w:r>
      <w:r w:rsidRPr="007A1F60">
        <w:rPr>
          <w:rFonts w:ascii="Times New Roman" w:eastAsia="SimSun" w:hAnsi="Times New Roman"/>
          <w:b/>
          <w:i/>
          <w:color w:val="000000" w:themeColor="text1"/>
          <w:kern w:val="2"/>
          <w:sz w:val="28"/>
          <w:szCs w:val="28"/>
          <w:lang w:eastAsia="zh-CN" w:bidi="hi-IN"/>
        </w:rPr>
        <w:t xml:space="preserve"> </w:t>
      </w:r>
      <w:r w:rsidRPr="007A1F60">
        <w:rPr>
          <w:rFonts w:ascii="Times New Roman" w:hAnsi="Times New Roman"/>
          <w:b/>
          <w:i/>
          <w:color w:val="000000" w:themeColor="text1"/>
          <w:sz w:val="28"/>
          <w:szCs w:val="28"/>
          <w:shd w:val="clear" w:color="auto" w:fill="FFFFFF"/>
        </w:rPr>
        <w:t xml:space="preserve">проект розпорядження </w:t>
      </w:r>
      <w:r w:rsidRPr="007A1F60">
        <w:rPr>
          <w:rFonts w:ascii="Times New Roman" w:hAnsi="Times New Roman"/>
          <w:i/>
          <w:color w:val="000000" w:themeColor="text1"/>
          <w:sz w:val="28"/>
          <w:szCs w:val="28"/>
          <w:shd w:val="clear" w:color="auto" w:fill="FFFFFF"/>
        </w:rPr>
        <w:t>виконавчого органу Київської міської ради</w:t>
      </w:r>
      <w:r w:rsidRPr="007A1F60">
        <w:rPr>
          <w:rFonts w:ascii="Times New Roman" w:hAnsi="Times New Roman"/>
          <w:b/>
          <w:i/>
          <w:color w:val="000000" w:themeColor="text1"/>
          <w:sz w:val="28"/>
          <w:szCs w:val="28"/>
          <w:shd w:val="clear" w:color="auto" w:fill="FFFFFF"/>
        </w:rPr>
        <w:t xml:space="preserve"> (Київської міської державної адміністрації) </w:t>
      </w:r>
      <w:r w:rsidRPr="007A1F60">
        <w:rPr>
          <w:rFonts w:ascii="Times New Roman" w:hAnsi="Times New Roman"/>
          <w:i/>
          <w:color w:val="000000" w:themeColor="text1"/>
          <w:sz w:val="28"/>
          <w:szCs w:val="28"/>
          <w:shd w:val="clear" w:color="auto" w:fill="FFFFFF"/>
        </w:rPr>
        <w:t xml:space="preserve">«Про затвердження Положення про Департамент охорони культурної спадщини виконавчого органу Київської міської ради </w:t>
      </w:r>
      <w:r w:rsidRPr="007A1F60">
        <w:rPr>
          <w:rFonts w:ascii="Times New Roman" w:hAnsi="Times New Roman"/>
          <w:b/>
          <w:i/>
          <w:color w:val="000000" w:themeColor="text1"/>
          <w:sz w:val="28"/>
          <w:szCs w:val="28"/>
          <w:shd w:val="clear" w:color="auto" w:fill="FFFFFF"/>
        </w:rPr>
        <w:t>підтримати з рекомендаціями</w:t>
      </w:r>
      <w:r w:rsidRPr="007A1F60">
        <w:rPr>
          <w:rFonts w:ascii="Times New Roman" w:hAnsi="Times New Roman"/>
          <w:i/>
          <w:color w:val="000000" w:themeColor="text1"/>
          <w:sz w:val="28"/>
          <w:szCs w:val="28"/>
          <w:shd w:val="clear" w:color="auto" w:fill="FFFFFF"/>
        </w:rPr>
        <w:t xml:space="preserve">, а саме: </w:t>
      </w:r>
    </w:p>
    <w:p w:rsidR="00E24001" w:rsidRPr="007A1F60" w:rsidRDefault="00E24001" w:rsidP="00E24001">
      <w:pPr>
        <w:spacing w:after="0" w:line="240" w:lineRule="atLeast"/>
        <w:ind w:firstLine="567"/>
        <w:jc w:val="both"/>
        <w:rPr>
          <w:rFonts w:ascii="Times New Roman" w:eastAsia="Calibri" w:hAnsi="Times New Roman" w:cs="Times New Roman"/>
          <w:i/>
          <w:color w:val="000000" w:themeColor="text1"/>
          <w:sz w:val="28"/>
          <w:szCs w:val="28"/>
        </w:rPr>
      </w:pPr>
      <w:r w:rsidRPr="007A1F60">
        <w:rPr>
          <w:rFonts w:ascii="Times New Roman" w:eastAsia="Calibri" w:hAnsi="Times New Roman" w:cs="Times New Roman"/>
          <w:i/>
          <w:color w:val="000000" w:themeColor="text1"/>
          <w:sz w:val="28"/>
          <w:szCs w:val="28"/>
        </w:rPr>
        <w:t>пункт 1 після слів «…підзвітний та підконтрольний Київській міській раді…» доповнити словами «… в тому числі постійній комісії Київської міської ради, до функціональної спрямованості якої належить питання діяльності Департаменту…»;</w:t>
      </w: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eastAsia="SimSun" w:hAnsi="Times New Roman" w:cs="Times New Roman"/>
          <w:i/>
          <w:color w:val="000000" w:themeColor="text1"/>
          <w:kern w:val="2"/>
          <w:sz w:val="28"/>
          <w:szCs w:val="28"/>
          <w:lang w:eastAsia="zh-CN" w:bidi="hi-IN"/>
        </w:rPr>
      </w:pPr>
      <w:r w:rsidRPr="007A1F60">
        <w:rPr>
          <w:rFonts w:ascii="Times New Roman" w:eastAsia="SimSun" w:hAnsi="Times New Roman"/>
          <w:i/>
          <w:color w:val="000000" w:themeColor="text1"/>
          <w:kern w:val="2"/>
          <w:sz w:val="28"/>
          <w:szCs w:val="28"/>
          <w:lang w:eastAsia="zh-CN" w:bidi="hi-IN"/>
        </w:rPr>
        <w:t xml:space="preserve">- </w:t>
      </w:r>
      <w:r w:rsidRPr="007A1F60">
        <w:rPr>
          <w:rFonts w:ascii="Times New Roman" w:eastAsia="SimSun" w:hAnsi="Times New Roman" w:cs="Times New Roman"/>
          <w:i/>
          <w:color w:val="000000" w:themeColor="text1"/>
          <w:kern w:val="2"/>
          <w:sz w:val="28"/>
          <w:szCs w:val="28"/>
          <w:lang w:eastAsia="zh-CN" w:bidi="hi-IN"/>
        </w:rPr>
        <w:t xml:space="preserve">органу охорони культурної спадщини Київської міської державної адміністраціями надати на адресу Комісії письмову інформацію про орієнтовні терміни завершення створення електронного реєстру пам’яток культурної спадщини міста Києва. </w:t>
      </w:r>
    </w:p>
    <w:p w:rsidR="00E24001" w:rsidRPr="007A1F60" w:rsidRDefault="00E24001" w:rsidP="00E24001">
      <w:pPr>
        <w:widowControl w:val="0"/>
        <w:suppressAutoHyphens/>
        <w:autoSpaceDN w:val="0"/>
        <w:spacing w:after="0" w:line="240" w:lineRule="atLeast"/>
        <w:jc w:val="both"/>
        <w:textAlignment w:val="baseline"/>
        <w:rPr>
          <w:rFonts w:ascii="Times New Roman" w:eastAsia="SimSun" w:hAnsi="Times New Roman"/>
          <w:i/>
          <w:color w:val="000000" w:themeColor="text1"/>
          <w:kern w:val="2"/>
          <w:sz w:val="28"/>
          <w:szCs w:val="28"/>
          <w:lang w:eastAsia="zh-CN" w:bidi="hi-IN"/>
        </w:rPr>
      </w:pPr>
    </w:p>
    <w:p w:rsidR="00E24001" w:rsidRPr="007A1F60" w:rsidRDefault="00E24001" w:rsidP="00E24001">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7A1F60">
        <w:rPr>
          <w:rFonts w:ascii="Times New Roman" w:eastAsia="SimSun" w:hAnsi="Times New Roman" w:cs="Times New Roman"/>
          <w:b/>
          <w:color w:val="000000" w:themeColor="text1"/>
          <w:kern w:val="3"/>
          <w:sz w:val="28"/>
          <w:szCs w:val="28"/>
          <w:lang w:eastAsia="zh-CN" w:bidi="hi-IN"/>
        </w:rPr>
        <w:t>По питанню № 5.</w:t>
      </w:r>
    </w:p>
    <w:p w:rsidR="00E24001" w:rsidRPr="007A1F60" w:rsidRDefault="00E24001" w:rsidP="00E24001">
      <w:pPr>
        <w:widowControl w:val="0"/>
        <w:suppressAutoHyphens/>
        <w:spacing w:after="0" w:line="240" w:lineRule="atLeast"/>
        <w:ind w:firstLine="567"/>
        <w:jc w:val="both"/>
        <w:rPr>
          <w:rFonts w:ascii="Times New Roman" w:eastAsia="SimSun" w:hAnsi="Times New Roman" w:cs="Times New Roman"/>
          <w:color w:val="000000" w:themeColor="text1"/>
          <w:kern w:val="2"/>
          <w:sz w:val="24"/>
          <w:szCs w:val="24"/>
          <w:lang w:eastAsia="zh-CN" w:bidi="hi-IN"/>
        </w:rPr>
      </w:pPr>
      <w:r w:rsidRPr="007A1F60">
        <w:rPr>
          <w:rFonts w:ascii="Times New Roman" w:eastAsia="SimSun" w:hAnsi="Times New Roman" w:cs="Times New Roman"/>
          <w:b/>
          <w:color w:val="000000" w:themeColor="text1"/>
          <w:kern w:val="3"/>
          <w:sz w:val="28"/>
          <w:szCs w:val="28"/>
          <w:lang w:eastAsia="zh-CN" w:bidi="hi-IN"/>
        </w:rPr>
        <w:t xml:space="preserve">Слухали: В.В. Муху </w:t>
      </w:r>
      <w:r w:rsidRPr="007A1F60">
        <w:rPr>
          <w:rFonts w:ascii="Times New Roman" w:eastAsia="SimSun" w:hAnsi="Times New Roman" w:cs="Times New Roman"/>
          <w:color w:val="000000" w:themeColor="text1"/>
          <w:kern w:val="3"/>
          <w:sz w:val="28"/>
          <w:szCs w:val="28"/>
          <w:lang w:eastAsia="zh-CN" w:bidi="hi-IN"/>
        </w:rPr>
        <w:t xml:space="preserve">про </w:t>
      </w:r>
      <w:r w:rsidRPr="007A1F60">
        <w:rPr>
          <w:rFonts w:ascii="Times New Roman" w:hAnsi="Times New Roman"/>
          <w:b/>
          <w:color w:val="000000" w:themeColor="text1"/>
          <w:sz w:val="28"/>
          <w:szCs w:val="28"/>
          <w:shd w:val="clear" w:color="auto" w:fill="FFFFFF"/>
        </w:rPr>
        <w:t xml:space="preserve">проект розпорядження </w:t>
      </w:r>
      <w:r w:rsidRPr="007A1F60">
        <w:rPr>
          <w:rFonts w:ascii="Times New Roman" w:hAnsi="Times New Roman"/>
          <w:color w:val="000000" w:themeColor="text1"/>
          <w:sz w:val="28"/>
          <w:szCs w:val="28"/>
          <w:shd w:val="clear" w:color="auto" w:fill="FFFFFF"/>
        </w:rPr>
        <w:t>виконавчого органу Київської міської ради</w:t>
      </w:r>
      <w:r w:rsidRPr="007A1F60">
        <w:rPr>
          <w:rFonts w:ascii="Times New Roman" w:hAnsi="Times New Roman"/>
          <w:b/>
          <w:color w:val="000000" w:themeColor="text1"/>
          <w:sz w:val="28"/>
          <w:szCs w:val="28"/>
          <w:shd w:val="clear" w:color="auto" w:fill="FFFFFF"/>
        </w:rPr>
        <w:t xml:space="preserve"> (Київської міської державної адміністрації) </w:t>
      </w:r>
      <w:r w:rsidRPr="007A1F60">
        <w:rPr>
          <w:rFonts w:ascii="Times New Roman" w:hAnsi="Times New Roman"/>
          <w:color w:val="000000" w:themeColor="text1"/>
          <w:sz w:val="28"/>
          <w:szCs w:val="28"/>
          <w:shd w:val="clear" w:color="auto" w:fill="FFFFFF"/>
        </w:rPr>
        <w:t>«Про внесення змін до Положення про Департамент культури виконавчого органу Київської міської ради (Київської міської державної адміністрації).</w:t>
      </w: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eastAsia="Andale Sans UI" w:hAnsi="Times New Roman" w:cs="Tahoma"/>
          <w:b/>
          <w:color w:val="000000" w:themeColor="text1"/>
          <w:kern w:val="3"/>
          <w:sz w:val="28"/>
          <w:szCs w:val="28"/>
          <w:lang w:eastAsia="ja-JP" w:bidi="fa-IR"/>
        </w:rPr>
      </w:pPr>
      <w:r w:rsidRPr="007A1F60">
        <w:rPr>
          <w:rFonts w:ascii="Times New Roman" w:eastAsia="Andale Sans UI" w:hAnsi="Times New Roman" w:cs="Tahoma"/>
          <w:b/>
          <w:color w:val="000000" w:themeColor="text1"/>
          <w:kern w:val="3"/>
          <w:sz w:val="28"/>
          <w:szCs w:val="28"/>
          <w:lang w:eastAsia="ja-JP" w:bidi="fa-IR"/>
        </w:rPr>
        <w:t>Виступили: Медведчук Н.З., О.М. Поживанов, В.В. Муха,</w:t>
      </w: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2"/>
          <w:sz w:val="28"/>
          <w:szCs w:val="28"/>
          <w:lang w:eastAsia="zh-CN" w:bidi="hi-IN"/>
        </w:rPr>
      </w:pPr>
      <w:r w:rsidRPr="007A1F60">
        <w:rPr>
          <w:rFonts w:ascii="Times New Roman" w:eastAsia="Andale Sans UI" w:hAnsi="Times New Roman" w:cs="Tahoma"/>
          <w:color w:val="000000" w:themeColor="text1"/>
          <w:kern w:val="3"/>
          <w:sz w:val="28"/>
          <w:szCs w:val="28"/>
          <w:lang w:eastAsia="ja-JP" w:bidi="fa-IR"/>
        </w:rPr>
        <w:t xml:space="preserve">Під час доповіді зазначено, що крім вилучення функцій органу </w:t>
      </w:r>
      <w:r w:rsidRPr="007A1F60">
        <w:rPr>
          <w:rFonts w:ascii="Times New Roman" w:eastAsia="SimSun" w:hAnsi="Times New Roman" w:cs="Times New Roman"/>
          <w:color w:val="000000" w:themeColor="text1"/>
          <w:kern w:val="2"/>
          <w:sz w:val="28"/>
          <w:szCs w:val="28"/>
          <w:lang w:eastAsia="zh-CN" w:bidi="hi-IN"/>
        </w:rPr>
        <w:t xml:space="preserve">охорони культурної спадщини Київської міської державної адміністраціями Положення </w:t>
      </w:r>
      <w:r w:rsidRPr="007A1F60">
        <w:rPr>
          <w:rFonts w:ascii="Times New Roman" w:hAnsi="Times New Roman"/>
          <w:color w:val="000000" w:themeColor="text1"/>
          <w:sz w:val="28"/>
          <w:szCs w:val="28"/>
          <w:shd w:val="clear" w:color="auto" w:fill="FFFFFF"/>
        </w:rPr>
        <w:t>Департаменту культури</w:t>
      </w:r>
      <w:r w:rsidRPr="007A1F60">
        <w:rPr>
          <w:rFonts w:ascii="Times New Roman" w:eastAsia="Andale Sans UI" w:hAnsi="Times New Roman" w:cs="Tahoma"/>
          <w:color w:val="000000" w:themeColor="text1"/>
          <w:kern w:val="3"/>
          <w:sz w:val="28"/>
          <w:szCs w:val="28"/>
          <w:lang w:eastAsia="ja-JP" w:bidi="fa-IR"/>
        </w:rPr>
        <w:t xml:space="preserve"> </w:t>
      </w:r>
      <w:r w:rsidRPr="007A1F60">
        <w:rPr>
          <w:rFonts w:ascii="Times New Roman" w:eastAsia="SimSun" w:hAnsi="Times New Roman" w:cs="Times New Roman"/>
          <w:color w:val="000000" w:themeColor="text1"/>
          <w:kern w:val="2"/>
          <w:sz w:val="28"/>
          <w:szCs w:val="28"/>
          <w:lang w:eastAsia="zh-CN" w:bidi="hi-IN"/>
        </w:rPr>
        <w:t>приведено у відповідність до Закону України «Про державну службу» в частині вимог призначення посадових осіб департаменту.</w:t>
      </w:r>
    </w:p>
    <w:p w:rsidR="00E24001" w:rsidRPr="007A1F60" w:rsidRDefault="00E24001" w:rsidP="00E24001">
      <w:pPr>
        <w:spacing w:after="0" w:line="240" w:lineRule="atLeast"/>
        <w:ind w:firstLine="567"/>
        <w:jc w:val="both"/>
        <w:rPr>
          <w:rFonts w:ascii="Times New Roman" w:eastAsia="Calibri" w:hAnsi="Times New Roman" w:cs="Times New Roman"/>
          <w:color w:val="000000" w:themeColor="text1"/>
          <w:sz w:val="28"/>
          <w:szCs w:val="28"/>
        </w:rPr>
      </w:pPr>
      <w:r w:rsidRPr="007A1F60">
        <w:rPr>
          <w:rFonts w:ascii="Times New Roman" w:eastAsia="Andale Sans UI" w:hAnsi="Times New Roman" w:cs="Tahoma"/>
          <w:color w:val="000000" w:themeColor="text1"/>
          <w:kern w:val="3"/>
          <w:sz w:val="28"/>
          <w:szCs w:val="28"/>
          <w:lang w:eastAsia="ja-JP" w:bidi="fa-IR"/>
        </w:rPr>
        <w:t xml:space="preserve">Запропоновано погодити проект розпорядження з рекомендаціями, а саме: </w:t>
      </w:r>
      <w:r w:rsidRPr="007A1F60">
        <w:rPr>
          <w:rFonts w:ascii="Times New Roman" w:eastAsia="Calibri" w:hAnsi="Times New Roman" w:cs="Times New Roman"/>
          <w:color w:val="000000" w:themeColor="text1"/>
          <w:sz w:val="28"/>
          <w:szCs w:val="28"/>
        </w:rPr>
        <w:t xml:space="preserve">пункт 1 після слів «…підзвітний та підконтрольний Київській міській раді…» доповнити словами «… в тому числі постійній комісії Київської міської ради, до </w:t>
      </w:r>
      <w:r w:rsidRPr="007A1F60">
        <w:rPr>
          <w:rFonts w:ascii="Times New Roman" w:eastAsia="Calibri" w:hAnsi="Times New Roman" w:cs="Times New Roman"/>
          <w:color w:val="000000" w:themeColor="text1"/>
          <w:sz w:val="28"/>
          <w:szCs w:val="28"/>
        </w:rPr>
        <w:lastRenderedPageBreak/>
        <w:t>функціональної спрямованості якої належить питання діяльності Департаменту…».</w:t>
      </w: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7A1F60">
        <w:rPr>
          <w:rFonts w:ascii="Times New Roman" w:eastAsia="Calibri" w:hAnsi="Times New Roman" w:cs="Times New Roman"/>
          <w:b/>
          <w:bCs/>
          <w:color w:val="000000" w:themeColor="text1"/>
          <w:kern w:val="3"/>
          <w:sz w:val="28"/>
          <w:szCs w:val="28"/>
          <w:lang w:eastAsia="ja-JP" w:bidi="fa-IR"/>
        </w:rPr>
        <w:t>Голосували</w:t>
      </w:r>
      <w:r w:rsidRPr="007A1F60">
        <w:rPr>
          <w:rFonts w:ascii="Times New Roman" w:eastAsia="SimSun" w:hAnsi="Times New Roman" w:cs="Times New Roman"/>
          <w:b/>
          <w:color w:val="000000" w:themeColor="text1"/>
          <w:kern w:val="3"/>
          <w:sz w:val="28"/>
          <w:szCs w:val="28"/>
          <w:lang w:eastAsia="zh-CN" w:bidi="hi-IN"/>
        </w:rPr>
        <w:t>:</w:t>
      </w:r>
      <w:r w:rsidRPr="007A1F60">
        <w:rPr>
          <w:rFonts w:ascii="Times New Roman" w:eastAsia="Calibri" w:hAnsi="Times New Roman" w:cs="Times New Roman"/>
          <w:bCs/>
          <w:color w:val="000000" w:themeColor="text1"/>
          <w:kern w:val="3"/>
          <w:sz w:val="28"/>
          <w:szCs w:val="28"/>
          <w:lang w:eastAsia="ja-JP" w:bidi="fa-IR"/>
        </w:rPr>
        <w:t xml:space="preserve"> </w:t>
      </w:r>
      <w:r w:rsidRPr="007A1F60">
        <w:rPr>
          <w:rFonts w:ascii="Times New Roman" w:eastAsia="Calibri" w:hAnsi="Times New Roman" w:cs="Times New Roman"/>
          <w:b/>
          <w:bCs/>
          <w:color w:val="000000" w:themeColor="text1"/>
          <w:kern w:val="3"/>
          <w:sz w:val="28"/>
          <w:szCs w:val="28"/>
          <w:lang w:eastAsia="ja-JP" w:bidi="fa-IR"/>
        </w:rPr>
        <w:t>«за» - 3, «проти» - 0, «утримались» - 0.</w:t>
      </w: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hAnsi="Times New Roman"/>
          <w:i/>
          <w:color w:val="000000" w:themeColor="text1"/>
          <w:sz w:val="28"/>
          <w:szCs w:val="28"/>
          <w:shd w:val="clear" w:color="auto" w:fill="FFFFFF"/>
        </w:rPr>
      </w:pPr>
      <w:r w:rsidRPr="007A1F60">
        <w:rPr>
          <w:rFonts w:ascii="Times New Roman" w:eastAsia="Calibri" w:hAnsi="Times New Roman" w:cs="Times New Roman"/>
          <w:b/>
          <w:bCs/>
          <w:color w:val="000000" w:themeColor="text1"/>
          <w:kern w:val="3"/>
          <w:sz w:val="28"/>
          <w:szCs w:val="28"/>
          <w:lang w:eastAsia="ja-JP" w:bidi="fa-IR"/>
        </w:rPr>
        <w:t>Ухвалили</w:t>
      </w:r>
      <w:r w:rsidRPr="007A1F60">
        <w:rPr>
          <w:rFonts w:ascii="Times New Roman" w:eastAsia="SimSun" w:hAnsi="Times New Roman" w:cs="Times New Roman"/>
          <w:b/>
          <w:color w:val="000000" w:themeColor="text1"/>
          <w:kern w:val="3"/>
          <w:sz w:val="28"/>
          <w:szCs w:val="28"/>
          <w:lang w:eastAsia="zh-CN" w:bidi="hi-IN"/>
        </w:rPr>
        <w:t>:</w:t>
      </w:r>
      <w:r w:rsidRPr="007A1F60">
        <w:rPr>
          <w:rFonts w:ascii="Times New Roman" w:eastAsia="SimSun" w:hAnsi="Times New Roman"/>
          <w:b/>
          <w:i/>
          <w:color w:val="000000" w:themeColor="text1"/>
          <w:kern w:val="2"/>
          <w:sz w:val="28"/>
          <w:szCs w:val="28"/>
          <w:lang w:eastAsia="zh-CN" w:bidi="hi-IN"/>
        </w:rPr>
        <w:t xml:space="preserve"> </w:t>
      </w:r>
      <w:r w:rsidRPr="007A1F60">
        <w:rPr>
          <w:rFonts w:ascii="Times New Roman" w:hAnsi="Times New Roman"/>
          <w:b/>
          <w:i/>
          <w:color w:val="000000" w:themeColor="text1"/>
          <w:sz w:val="28"/>
          <w:szCs w:val="28"/>
          <w:shd w:val="clear" w:color="auto" w:fill="FFFFFF"/>
        </w:rPr>
        <w:t xml:space="preserve">проект розпорядження </w:t>
      </w:r>
      <w:r w:rsidRPr="007A1F60">
        <w:rPr>
          <w:rFonts w:ascii="Times New Roman" w:hAnsi="Times New Roman"/>
          <w:i/>
          <w:color w:val="000000" w:themeColor="text1"/>
          <w:sz w:val="28"/>
          <w:szCs w:val="28"/>
          <w:shd w:val="clear" w:color="auto" w:fill="FFFFFF"/>
        </w:rPr>
        <w:t>виконавчого органу Київської міської ради</w:t>
      </w:r>
      <w:r w:rsidRPr="007A1F60">
        <w:rPr>
          <w:rFonts w:ascii="Times New Roman" w:hAnsi="Times New Roman"/>
          <w:b/>
          <w:i/>
          <w:color w:val="000000" w:themeColor="text1"/>
          <w:sz w:val="28"/>
          <w:szCs w:val="28"/>
          <w:shd w:val="clear" w:color="auto" w:fill="FFFFFF"/>
        </w:rPr>
        <w:t xml:space="preserve"> (Київської міської державної адміністрації) </w:t>
      </w:r>
      <w:r w:rsidRPr="007A1F60">
        <w:rPr>
          <w:rFonts w:ascii="Times New Roman" w:hAnsi="Times New Roman"/>
          <w:i/>
          <w:color w:val="000000" w:themeColor="text1"/>
          <w:sz w:val="28"/>
          <w:szCs w:val="28"/>
          <w:shd w:val="clear" w:color="auto" w:fill="FFFFFF"/>
        </w:rPr>
        <w:t>«Про внесення змін до Положення про Департамент культури виконавчого органу Київської міської ради (Київської міської державної адміністрації)</w:t>
      </w:r>
      <w:r w:rsidRPr="007A1F60">
        <w:rPr>
          <w:rFonts w:ascii="Times New Roman" w:hAnsi="Times New Roman"/>
          <w:b/>
          <w:i/>
          <w:color w:val="000000" w:themeColor="text1"/>
          <w:sz w:val="28"/>
          <w:szCs w:val="28"/>
          <w:shd w:val="clear" w:color="auto" w:fill="FFFFFF"/>
        </w:rPr>
        <w:t xml:space="preserve"> підтримати з рекомендаціями</w:t>
      </w:r>
      <w:r w:rsidRPr="007A1F60">
        <w:rPr>
          <w:rFonts w:ascii="Times New Roman" w:hAnsi="Times New Roman"/>
          <w:i/>
          <w:color w:val="000000" w:themeColor="text1"/>
          <w:sz w:val="28"/>
          <w:szCs w:val="28"/>
          <w:shd w:val="clear" w:color="auto" w:fill="FFFFFF"/>
        </w:rPr>
        <w:t xml:space="preserve">, а саме: </w:t>
      </w:r>
    </w:p>
    <w:p w:rsidR="00E24001" w:rsidRPr="007A1F60" w:rsidRDefault="00E24001" w:rsidP="00E24001">
      <w:pPr>
        <w:spacing w:after="0" w:line="240" w:lineRule="atLeast"/>
        <w:ind w:firstLine="567"/>
        <w:jc w:val="both"/>
        <w:rPr>
          <w:rFonts w:ascii="Times New Roman" w:eastAsia="Calibri" w:hAnsi="Times New Roman" w:cs="Times New Roman"/>
          <w:i/>
          <w:color w:val="000000" w:themeColor="text1"/>
          <w:sz w:val="28"/>
          <w:szCs w:val="28"/>
        </w:rPr>
      </w:pPr>
      <w:r w:rsidRPr="007A1F60">
        <w:rPr>
          <w:rFonts w:ascii="Times New Roman" w:eastAsia="Calibri" w:hAnsi="Times New Roman" w:cs="Times New Roman"/>
          <w:i/>
          <w:color w:val="000000" w:themeColor="text1"/>
          <w:sz w:val="28"/>
          <w:szCs w:val="28"/>
        </w:rPr>
        <w:t>пункт 1 після слів «…підзвітний та підконтрольний Київській міській раді…» доповнити словами «… в тому числі постійній комісії Київської міської ради, до функціональної спрямованості якої належить питання діяльності Департаменту…».</w:t>
      </w:r>
    </w:p>
    <w:p w:rsidR="00E24001" w:rsidRPr="007A1F60" w:rsidRDefault="00E24001" w:rsidP="00E24001">
      <w:pPr>
        <w:spacing w:after="0" w:line="240" w:lineRule="atLeast"/>
        <w:jc w:val="both"/>
        <w:rPr>
          <w:rFonts w:ascii="Times New Roman" w:eastAsia="Calibri" w:hAnsi="Times New Roman" w:cs="Times New Roman"/>
          <w:i/>
          <w:color w:val="000000" w:themeColor="text1"/>
          <w:sz w:val="28"/>
          <w:szCs w:val="28"/>
        </w:rPr>
      </w:pPr>
    </w:p>
    <w:p w:rsidR="00E24001" w:rsidRPr="007A1F60" w:rsidRDefault="00E24001" w:rsidP="00E24001">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7A1F60">
        <w:rPr>
          <w:rFonts w:ascii="Times New Roman" w:eastAsia="SimSun" w:hAnsi="Times New Roman" w:cs="Times New Roman"/>
          <w:b/>
          <w:color w:val="000000" w:themeColor="text1"/>
          <w:kern w:val="3"/>
          <w:sz w:val="28"/>
          <w:szCs w:val="28"/>
          <w:lang w:eastAsia="zh-CN" w:bidi="hi-IN"/>
        </w:rPr>
        <w:t>По питанням №№ 6; 6.1; 6.2.</w:t>
      </w:r>
    </w:p>
    <w:p w:rsidR="00E24001" w:rsidRPr="007A1F60" w:rsidRDefault="00E24001" w:rsidP="00E24001">
      <w:pPr>
        <w:spacing w:after="0" w:line="240" w:lineRule="atLeast"/>
        <w:ind w:firstLine="567"/>
        <w:jc w:val="both"/>
        <w:rPr>
          <w:rFonts w:ascii="Times New Roman" w:eastAsia="SimSun" w:hAnsi="Times New Roman" w:cs="Times New Roman"/>
          <w:color w:val="000000" w:themeColor="text1"/>
          <w:kern w:val="3"/>
          <w:sz w:val="28"/>
          <w:szCs w:val="28"/>
          <w:lang w:eastAsia="zh-CN" w:bidi="hi-IN"/>
        </w:rPr>
      </w:pPr>
      <w:r w:rsidRPr="007A1F60">
        <w:rPr>
          <w:rFonts w:ascii="Times New Roman" w:eastAsia="SimSun" w:hAnsi="Times New Roman" w:cs="Times New Roman"/>
          <w:b/>
          <w:color w:val="000000" w:themeColor="text1"/>
          <w:kern w:val="3"/>
          <w:sz w:val="28"/>
          <w:szCs w:val="28"/>
          <w:lang w:eastAsia="zh-CN" w:bidi="hi-IN"/>
        </w:rPr>
        <w:t xml:space="preserve">Слухали: В.В. Муху </w:t>
      </w:r>
      <w:r w:rsidRPr="007A1F60">
        <w:rPr>
          <w:rFonts w:ascii="Times New Roman" w:eastAsia="SimSun" w:hAnsi="Times New Roman" w:cs="Times New Roman"/>
          <w:color w:val="000000" w:themeColor="text1"/>
          <w:kern w:val="3"/>
          <w:sz w:val="28"/>
          <w:szCs w:val="28"/>
          <w:lang w:eastAsia="zh-CN" w:bidi="hi-IN"/>
        </w:rPr>
        <w:t xml:space="preserve">про: </w:t>
      </w:r>
    </w:p>
    <w:p w:rsidR="00E24001" w:rsidRPr="007A1F60" w:rsidRDefault="00E24001" w:rsidP="00E24001">
      <w:pPr>
        <w:pStyle w:val="a3"/>
        <w:numPr>
          <w:ilvl w:val="0"/>
          <w:numId w:val="9"/>
        </w:numPr>
        <w:spacing w:after="0" w:line="240" w:lineRule="atLeast"/>
        <w:ind w:left="0" w:firstLine="426"/>
        <w:jc w:val="both"/>
        <w:rPr>
          <w:rFonts w:ascii="Times New Roman" w:hAnsi="Times New Roman"/>
          <w:color w:val="000000" w:themeColor="text1"/>
          <w:sz w:val="28"/>
          <w:szCs w:val="28"/>
          <w:shd w:val="clear" w:color="auto" w:fill="FFFFFF"/>
        </w:rPr>
      </w:pPr>
      <w:r w:rsidRPr="007A1F60">
        <w:rPr>
          <w:rFonts w:ascii="Times New Roman" w:hAnsi="Times New Roman"/>
          <w:color w:val="000000" w:themeColor="text1"/>
          <w:sz w:val="28"/>
          <w:szCs w:val="28"/>
          <w:shd w:val="clear" w:color="auto" w:fill="FFFFFF"/>
        </w:rPr>
        <w:t xml:space="preserve">депутатське звернення депутатів Київської міської ради М. </w:t>
      </w:r>
      <w:proofErr w:type="spellStart"/>
      <w:r w:rsidRPr="007A1F60">
        <w:rPr>
          <w:rFonts w:ascii="Times New Roman" w:hAnsi="Times New Roman"/>
          <w:color w:val="000000" w:themeColor="text1"/>
          <w:sz w:val="28"/>
          <w:szCs w:val="28"/>
          <w:shd w:val="clear" w:color="auto" w:fill="FFFFFF"/>
        </w:rPr>
        <w:t>Буділова</w:t>
      </w:r>
      <w:proofErr w:type="spellEnd"/>
      <w:r w:rsidRPr="007A1F60">
        <w:rPr>
          <w:rFonts w:ascii="Times New Roman" w:hAnsi="Times New Roman"/>
          <w:color w:val="000000" w:themeColor="text1"/>
          <w:sz w:val="28"/>
          <w:szCs w:val="28"/>
          <w:shd w:val="clear" w:color="auto" w:fill="FFFFFF"/>
        </w:rPr>
        <w:t xml:space="preserve">, Д. Попова, І. </w:t>
      </w:r>
      <w:proofErr w:type="spellStart"/>
      <w:r w:rsidRPr="007A1F60">
        <w:rPr>
          <w:rFonts w:ascii="Times New Roman" w:hAnsi="Times New Roman"/>
          <w:color w:val="000000" w:themeColor="text1"/>
          <w:sz w:val="28"/>
          <w:szCs w:val="28"/>
          <w:shd w:val="clear" w:color="auto" w:fill="FFFFFF"/>
        </w:rPr>
        <w:t>Картавого</w:t>
      </w:r>
      <w:proofErr w:type="spellEnd"/>
      <w:r w:rsidRPr="007A1F60">
        <w:rPr>
          <w:rFonts w:ascii="Times New Roman" w:hAnsi="Times New Roman"/>
          <w:color w:val="000000" w:themeColor="text1"/>
          <w:sz w:val="28"/>
          <w:szCs w:val="28"/>
          <w:shd w:val="clear" w:color="auto" w:fill="FFFFFF"/>
        </w:rPr>
        <w:t xml:space="preserve">, Б. Бенюка,  І. </w:t>
      </w:r>
      <w:proofErr w:type="spellStart"/>
      <w:r w:rsidRPr="007A1F60">
        <w:rPr>
          <w:rFonts w:ascii="Times New Roman" w:hAnsi="Times New Roman"/>
          <w:color w:val="000000" w:themeColor="text1"/>
          <w:sz w:val="28"/>
          <w:szCs w:val="28"/>
          <w:shd w:val="clear" w:color="auto" w:fill="FFFFFF"/>
        </w:rPr>
        <w:t>Опадчого</w:t>
      </w:r>
      <w:proofErr w:type="spellEnd"/>
      <w:r w:rsidRPr="007A1F60">
        <w:rPr>
          <w:rFonts w:ascii="Times New Roman" w:hAnsi="Times New Roman"/>
          <w:color w:val="000000" w:themeColor="text1"/>
          <w:sz w:val="28"/>
          <w:szCs w:val="28"/>
          <w:shd w:val="clear" w:color="auto" w:fill="FFFFFF"/>
        </w:rPr>
        <w:t xml:space="preserve"> на адресу Комісії щодо сприяння у включенні змін до Програми соціально-економічного розвитку міста Києва на 2017 рік та виділенні коштів на розробку проектно-кошторисної документації для реконструкції кінотеатру «Кіото»  (Росія)» за </w:t>
      </w:r>
      <w:proofErr w:type="spellStart"/>
      <w:r w:rsidRPr="007A1F60">
        <w:rPr>
          <w:rFonts w:ascii="Times New Roman" w:hAnsi="Times New Roman"/>
          <w:color w:val="000000" w:themeColor="text1"/>
          <w:sz w:val="28"/>
          <w:szCs w:val="28"/>
          <w:shd w:val="clear" w:color="auto" w:fill="FFFFFF"/>
        </w:rPr>
        <w:t>адресою</w:t>
      </w:r>
      <w:proofErr w:type="spellEnd"/>
      <w:r w:rsidRPr="007A1F60">
        <w:rPr>
          <w:rFonts w:ascii="Times New Roman" w:hAnsi="Times New Roman"/>
          <w:color w:val="000000" w:themeColor="text1"/>
          <w:sz w:val="28"/>
          <w:szCs w:val="28"/>
          <w:shd w:val="clear" w:color="auto" w:fill="FFFFFF"/>
        </w:rPr>
        <w:t xml:space="preserve">: вул. </w:t>
      </w:r>
      <w:proofErr w:type="spellStart"/>
      <w:r w:rsidRPr="007A1F60">
        <w:rPr>
          <w:rFonts w:ascii="Times New Roman" w:hAnsi="Times New Roman"/>
          <w:color w:val="000000" w:themeColor="text1"/>
          <w:sz w:val="28"/>
          <w:szCs w:val="28"/>
          <w:shd w:val="clear" w:color="auto" w:fill="FFFFFF"/>
        </w:rPr>
        <w:t>Мілютенко</w:t>
      </w:r>
      <w:proofErr w:type="spellEnd"/>
      <w:r w:rsidRPr="007A1F60">
        <w:rPr>
          <w:rFonts w:ascii="Times New Roman" w:hAnsi="Times New Roman"/>
          <w:color w:val="000000" w:themeColor="text1"/>
          <w:sz w:val="28"/>
          <w:szCs w:val="28"/>
          <w:shd w:val="clear" w:color="auto" w:fill="FFFFFF"/>
        </w:rPr>
        <w:t>, 19;</w:t>
      </w:r>
    </w:p>
    <w:p w:rsidR="00E24001" w:rsidRPr="007A1F60" w:rsidRDefault="00E24001" w:rsidP="00E24001">
      <w:pPr>
        <w:pStyle w:val="a3"/>
        <w:widowControl w:val="0"/>
        <w:numPr>
          <w:ilvl w:val="0"/>
          <w:numId w:val="9"/>
        </w:numPr>
        <w:suppressAutoHyphens/>
        <w:autoSpaceDN w:val="0"/>
        <w:spacing w:after="0" w:line="240" w:lineRule="atLeast"/>
        <w:ind w:left="0" w:firstLine="426"/>
        <w:jc w:val="both"/>
        <w:textAlignment w:val="baseline"/>
        <w:rPr>
          <w:rFonts w:ascii="Times New Roman" w:eastAsia="Calibri" w:hAnsi="Times New Roman" w:cs="Times New Roman"/>
          <w:bCs/>
          <w:color w:val="000000" w:themeColor="text1"/>
          <w:kern w:val="3"/>
          <w:sz w:val="28"/>
          <w:szCs w:val="28"/>
          <w:lang w:eastAsia="ja-JP" w:bidi="fa-IR"/>
        </w:rPr>
      </w:pPr>
      <w:r w:rsidRPr="007A1F60">
        <w:rPr>
          <w:rFonts w:ascii="Times New Roman" w:eastAsia="Calibri" w:hAnsi="Times New Roman" w:cs="Times New Roman"/>
          <w:bCs/>
          <w:color w:val="000000" w:themeColor="text1"/>
          <w:kern w:val="3"/>
          <w:sz w:val="28"/>
          <w:szCs w:val="28"/>
          <w:lang w:eastAsia="ja-JP" w:bidi="fa-IR"/>
        </w:rPr>
        <w:t xml:space="preserve">звернення Департаменту культури виконавчого органу Київської міської ради (Київської міської державної адміністрації) від 25.09.2017 №060-7161 на адресу Комісії з проханням розглянути питання про виділення додаткових коштів департаменту – як головному розпоряднику бюджетних коштів у розмірі 480,0 тис. грн на об’єкт будівництва: «Капітальний ремонт будівлі кінотеатру «Кіото» на вул. </w:t>
      </w:r>
      <w:proofErr w:type="spellStart"/>
      <w:r w:rsidRPr="007A1F60">
        <w:rPr>
          <w:rFonts w:ascii="Times New Roman" w:eastAsia="Calibri" w:hAnsi="Times New Roman" w:cs="Times New Roman"/>
          <w:bCs/>
          <w:color w:val="000000" w:themeColor="text1"/>
          <w:kern w:val="3"/>
          <w:sz w:val="28"/>
          <w:szCs w:val="28"/>
          <w:lang w:eastAsia="ja-JP" w:bidi="fa-IR"/>
        </w:rPr>
        <w:t>Мілютенка</w:t>
      </w:r>
      <w:proofErr w:type="spellEnd"/>
      <w:r w:rsidRPr="007A1F60">
        <w:rPr>
          <w:rFonts w:ascii="Times New Roman" w:eastAsia="Calibri" w:hAnsi="Times New Roman" w:cs="Times New Roman"/>
          <w:bCs/>
          <w:color w:val="000000" w:themeColor="text1"/>
          <w:kern w:val="3"/>
          <w:sz w:val="28"/>
          <w:szCs w:val="28"/>
          <w:lang w:eastAsia="ja-JP" w:bidi="fa-IR"/>
        </w:rPr>
        <w:t>, 19 у Деснянському районі м. Києва (проектні роботи)».</w:t>
      </w:r>
    </w:p>
    <w:p w:rsidR="00E24001" w:rsidRPr="007A1F60" w:rsidRDefault="00E24001" w:rsidP="00E24001">
      <w:pPr>
        <w:pStyle w:val="a3"/>
        <w:numPr>
          <w:ilvl w:val="0"/>
          <w:numId w:val="9"/>
        </w:numPr>
        <w:spacing w:after="0" w:line="240" w:lineRule="atLeast"/>
        <w:ind w:left="0" w:firstLine="426"/>
        <w:jc w:val="both"/>
        <w:rPr>
          <w:rFonts w:ascii="Times New Roman" w:eastAsia="Calibri" w:hAnsi="Times New Roman" w:cs="Times New Roman"/>
          <w:bCs/>
          <w:color w:val="000000" w:themeColor="text1"/>
          <w:kern w:val="3"/>
          <w:sz w:val="28"/>
          <w:szCs w:val="28"/>
          <w:lang w:eastAsia="ja-JP" w:bidi="fa-IR"/>
        </w:rPr>
      </w:pPr>
      <w:r w:rsidRPr="007A1F60">
        <w:rPr>
          <w:rFonts w:ascii="Times New Roman" w:eastAsia="Calibri" w:hAnsi="Times New Roman" w:cs="Times New Roman"/>
          <w:color w:val="000000" w:themeColor="text1"/>
          <w:sz w:val="28"/>
          <w:szCs w:val="28"/>
          <w:shd w:val="clear" w:color="auto" w:fill="FFFFFF"/>
        </w:rPr>
        <w:t xml:space="preserve">лист першого заступника голови Київської міської державної адміністрації Г. </w:t>
      </w:r>
      <w:proofErr w:type="spellStart"/>
      <w:r w:rsidRPr="007A1F60">
        <w:rPr>
          <w:rFonts w:ascii="Times New Roman" w:eastAsia="Calibri" w:hAnsi="Times New Roman" w:cs="Times New Roman"/>
          <w:color w:val="000000" w:themeColor="text1"/>
          <w:sz w:val="28"/>
          <w:szCs w:val="28"/>
          <w:shd w:val="clear" w:color="auto" w:fill="FFFFFF"/>
        </w:rPr>
        <w:t>Пліса</w:t>
      </w:r>
      <w:proofErr w:type="spellEnd"/>
      <w:r w:rsidRPr="007A1F60">
        <w:rPr>
          <w:rFonts w:ascii="Times New Roman" w:eastAsia="Calibri" w:hAnsi="Times New Roman" w:cs="Times New Roman"/>
          <w:color w:val="000000" w:themeColor="text1"/>
          <w:sz w:val="28"/>
          <w:szCs w:val="28"/>
          <w:shd w:val="clear" w:color="auto" w:fill="FFFFFF"/>
        </w:rPr>
        <w:t xml:space="preserve"> від 26.09.2017 №002-569 (</w:t>
      </w:r>
      <w:proofErr w:type="spellStart"/>
      <w:r w:rsidRPr="007A1F60">
        <w:rPr>
          <w:rFonts w:ascii="Times New Roman" w:eastAsia="Calibri" w:hAnsi="Times New Roman" w:cs="Times New Roman"/>
          <w:color w:val="000000" w:themeColor="text1"/>
          <w:sz w:val="28"/>
          <w:szCs w:val="28"/>
          <w:shd w:val="clear" w:color="auto" w:fill="FFFFFF"/>
        </w:rPr>
        <w:t>вх</w:t>
      </w:r>
      <w:proofErr w:type="spellEnd"/>
      <w:r w:rsidRPr="007A1F60">
        <w:rPr>
          <w:rFonts w:ascii="Times New Roman" w:eastAsia="Calibri" w:hAnsi="Times New Roman" w:cs="Times New Roman"/>
          <w:color w:val="000000" w:themeColor="text1"/>
          <w:sz w:val="28"/>
          <w:szCs w:val="28"/>
          <w:shd w:val="clear" w:color="auto" w:fill="FFFFFF"/>
        </w:rPr>
        <w:t xml:space="preserve">. Від 27.09.2017 №08/16482) на адресу Комісії з пропозицією відхилити ініціативу щодо включення змін до Програми соціально-економічного розвитку міста Києва на 2017 рік та виділення коштів на розробку проектно-кошторисної документації для реконструкції </w:t>
      </w:r>
      <w:r w:rsidRPr="007A1F60">
        <w:rPr>
          <w:rFonts w:ascii="Times New Roman" w:eastAsia="Calibri" w:hAnsi="Times New Roman" w:cs="Times New Roman"/>
          <w:bCs/>
          <w:color w:val="000000" w:themeColor="text1"/>
          <w:kern w:val="3"/>
          <w:sz w:val="28"/>
          <w:szCs w:val="28"/>
          <w:lang w:eastAsia="ja-JP" w:bidi="fa-IR"/>
        </w:rPr>
        <w:t xml:space="preserve">кінотеатру «Кіото» («Росія») за </w:t>
      </w:r>
      <w:proofErr w:type="spellStart"/>
      <w:r w:rsidRPr="007A1F60">
        <w:rPr>
          <w:rFonts w:ascii="Times New Roman" w:eastAsia="Calibri" w:hAnsi="Times New Roman" w:cs="Times New Roman"/>
          <w:bCs/>
          <w:color w:val="000000" w:themeColor="text1"/>
          <w:kern w:val="3"/>
          <w:sz w:val="28"/>
          <w:szCs w:val="28"/>
          <w:lang w:eastAsia="ja-JP" w:bidi="fa-IR"/>
        </w:rPr>
        <w:t>адресою</w:t>
      </w:r>
      <w:proofErr w:type="spellEnd"/>
      <w:r w:rsidRPr="007A1F60">
        <w:rPr>
          <w:rFonts w:ascii="Times New Roman" w:eastAsia="Calibri" w:hAnsi="Times New Roman" w:cs="Times New Roman"/>
          <w:bCs/>
          <w:color w:val="000000" w:themeColor="text1"/>
          <w:kern w:val="3"/>
          <w:sz w:val="28"/>
          <w:szCs w:val="28"/>
          <w:lang w:eastAsia="ja-JP" w:bidi="fa-IR"/>
        </w:rPr>
        <w:t xml:space="preserve">: вул. </w:t>
      </w:r>
      <w:proofErr w:type="spellStart"/>
      <w:r w:rsidRPr="007A1F60">
        <w:rPr>
          <w:rFonts w:ascii="Times New Roman" w:eastAsia="Calibri" w:hAnsi="Times New Roman" w:cs="Times New Roman"/>
          <w:bCs/>
          <w:color w:val="000000" w:themeColor="text1"/>
          <w:kern w:val="3"/>
          <w:sz w:val="28"/>
          <w:szCs w:val="28"/>
          <w:lang w:eastAsia="ja-JP" w:bidi="fa-IR"/>
        </w:rPr>
        <w:t>Мілютенка</w:t>
      </w:r>
      <w:proofErr w:type="spellEnd"/>
      <w:r w:rsidRPr="007A1F60">
        <w:rPr>
          <w:rFonts w:ascii="Times New Roman" w:eastAsia="Calibri" w:hAnsi="Times New Roman" w:cs="Times New Roman"/>
          <w:bCs/>
          <w:color w:val="000000" w:themeColor="text1"/>
          <w:kern w:val="3"/>
          <w:sz w:val="28"/>
          <w:szCs w:val="28"/>
          <w:lang w:eastAsia="ja-JP" w:bidi="fa-IR"/>
        </w:rPr>
        <w:t>, 19.</w:t>
      </w: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eastAsia="Andale Sans UI" w:hAnsi="Times New Roman" w:cs="Tahoma"/>
          <w:b/>
          <w:color w:val="000000" w:themeColor="text1"/>
          <w:kern w:val="3"/>
          <w:sz w:val="28"/>
          <w:szCs w:val="28"/>
          <w:lang w:eastAsia="ja-JP" w:bidi="fa-IR"/>
        </w:rPr>
      </w:pPr>
      <w:r w:rsidRPr="007A1F60">
        <w:rPr>
          <w:rFonts w:ascii="Times New Roman" w:eastAsia="Andale Sans UI" w:hAnsi="Times New Roman" w:cs="Tahoma"/>
          <w:b/>
          <w:color w:val="000000" w:themeColor="text1"/>
          <w:kern w:val="3"/>
          <w:sz w:val="28"/>
          <w:szCs w:val="28"/>
          <w:lang w:eastAsia="ja-JP" w:bidi="fa-IR"/>
        </w:rPr>
        <w:t>Виступили: В.В. Муха, Б.М. Бенюк, Медведчук Н.З.</w:t>
      </w:r>
    </w:p>
    <w:p w:rsidR="00E24001" w:rsidRPr="007A1F60" w:rsidRDefault="00E24001" w:rsidP="00E24001">
      <w:pPr>
        <w:spacing w:after="0" w:line="240" w:lineRule="atLeast"/>
        <w:ind w:firstLine="567"/>
        <w:jc w:val="both"/>
        <w:rPr>
          <w:rFonts w:ascii="Times New Roman" w:eastAsia="Calibri" w:hAnsi="Times New Roman" w:cs="Times New Roman"/>
          <w:color w:val="000000" w:themeColor="text1"/>
          <w:sz w:val="28"/>
          <w:szCs w:val="28"/>
          <w:shd w:val="clear" w:color="auto" w:fill="FFFFFF"/>
        </w:rPr>
      </w:pPr>
      <w:r w:rsidRPr="007A1F60">
        <w:rPr>
          <w:rFonts w:ascii="Times New Roman" w:hAnsi="Times New Roman"/>
          <w:color w:val="000000" w:themeColor="text1"/>
          <w:sz w:val="28"/>
          <w:szCs w:val="28"/>
          <w:shd w:val="clear" w:color="auto" w:fill="FFFFFF"/>
        </w:rPr>
        <w:t xml:space="preserve">Під час доповіді та обговорення зазначено, що на пленарному засіданні сесії Київської міської ради 26.09.2017 року депутатським корпусом вже передбачено виділення відповідних грошових коштів, а саме: передбачено 480,0 тис. грн на розробку проектної документації. Є відповідне звернення на адресу Комісії від Департаменту культури КМДА (лист від 25.09.2017 №060-7161). За інформацією департаменту, він має можливість освоїти зазначені кошти до кінця року. Озвучено </w:t>
      </w:r>
      <w:r w:rsidRPr="007A1F60">
        <w:rPr>
          <w:rFonts w:ascii="Times New Roman" w:eastAsia="Calibri" w:hAnsi="Times New Roman" w:cs="Times New Roman"/>
          <w:color w:val="000000" w:themeColor="text1"/>
          <w:sz w:val="28"/>
          <w:szCs w:val="28"/>
          <w:shd w:val="clear" w:color="auto" w:fill="FFFFFF"/>
        </w:rPr>
        <w:t xml:space="preserve">лист першого заступника голови Київської міської державної адміністрації Г. </w:t>
      </w:r>
      <w:proofErr w:type="spellStart"/>
      <w:r w:rsidRPr="007A1F60">
        <w:rPr>
          <w:rFonts w:ascii="Times New Roman" w:eastAsia="Calibri" w:hAnsi="Times New Roman" w:cs="Times New Roman"/>
          <w:color w:val="000000" w:themeColor="text1"/>
          <w:sz w:val="28"/>
          <w:szCs w:val="28"/>
          <w:shd w:val="clear" w:color="auto" w:fill="FFFFFF"/>
        </w:rPr>
        <w:t>Пліса</w:t>
      </w:r>
      <w:proofErr w:type="spellEnd"/>
      <w:r w:rsidRPr="007A1F60">
        <w:rPr>
          <w:rFonts w:ascii="Times New Roman" w:eastAsia="Calibri" w:hAnsi="Times New Roman" w:cs="Times New Roman"/>
          <w:color w:val="000000" w:themeColor="text1"/>
          <w:sz w:val="28"/>
          <w:szCs w:val="28"/>
          <w:shd w:val="clear" w:color="auto" w:fill="FFFFFF"/>
        </w:rPr>
        <w:t xml:space="preserve">, яким повідомлено Комісію про те, що Київське інвестиційне агентство в установленому порядку попередньо опрацювало можливість реалізації проекту «Будівництво торгово-розважального комплексу на вул. </w:t>
      </w:r>
      <w:proofErr w:type="spellStart"/>
      <w:r w:rsidRPr="007A1F60">
        <w:rPr>
          <w:rFonts w:ascii="Times New Roman" w:eastAsia="Calibri" w:hAnsi="Times New Roman" w:cs="Times New Roman"/>
          <w:color w:val="000000" w:themeColor="text1"/>
          <w:sz w:val="28"/>
          <w:szCs w:val="28"/>
          <w:shd w:val="clear" w:color="auto" w:fill="FFFFFF"/>
        </w:rPr>
        <w:t>Мілютенко</w:t>
      </w:r>
      <w:proofErr w:type="spellEnd"/>
      <w:r w:rsidRPr="007A1F60">
        <w:rPr>
          <w:rFonts w:ascii="Times New Roman" w:eastAsia="Calibri" w:hAnsi="Times New Roman" w:cs="Times New Roman"/>
          <w:color w:val="000000" w:themeColor="text1"/>
          <w:sz w:val="28"/>
          <w:szCs w:val="28"/>
          <w:shd w:val="clear" w:color="auto" w:fill="FFFFFF"/>
        </w:rPr>
        <w:t xml:space="preserve">, 19 у Деснянському районі». Враховуючи, що відповідний проект розпорядження проходить погодження, пропонується відхилити ініціативу щодо </w:t>
      </w:r>
      <w:r w:rsidRPr="007A1F60">
        <w:rPr>
          <w:rFonts w:ascii="Times New Roman" w:hAnsi="Times New Roman"/>
          <w:color w:val="000000" w:themeColor="text1"/>
          <w:sz w:val="28"/>
          <w:szCs w:val="28"/>
          <w:shd w:val="clear" w:color="auto" w:fill="FFFFFF"/>
        </w:rPr>
        <w:t xml:space="preserve">включення змін до Програми соціально-економічного розвитку міста Києва на 2017 рік  та виділення коштів на розробку проектно-кошторисної документації для реконструкції кінотеатру «Кіото» (Росія)» за </w:t>
      </w:r>
      <w:proofErr w:type="spellStart"/>
      <w:r w:rsidRPr="007A1F60">
        <w:rPr>
          <w:rFonts w:ascii="Times New Roman" w:hAnsi="Times New Roman"/>
          <w:color w:val="000000" w:themeColor="text1"/>
          <w:sz w:val="28"/>
          <w:szCs w:val="28"/>
          <w:shd w:val="clear" w:color="auto" w:fill="FFFFFF"/>
        </w:rPr>
        <w:t>адресою</w:t>
      </w:r>
      <w:proofErr w:type="spellEnd"/>
      <w:r w:rsidRPr="007A1F60">
        <w:rPr>
          <w:rFonts w:ascii="Times New Roman" w:hAnsi="Times New Roman"/>
          <w:color w:val="000000" w:themeColor="text1"/>
          <w:sz w:val="28"/>
          <w:szCs w:val="28"/>
          <w:shd w:val="clear" w:color="auto" w:fill="FFFFFF"/>
        </w:rPr>
        <w:t xml:space="preserve">: вул. </w:t>
      </w:r>
      <w:proofErr w:type="spellStart"/>
      <w:r w:rsidRPr="007A1F60">
        <w:rPr>
          <w:rFonts w:ascii="Times New Roman" w:hAnsi="Times New Roman"/>
          <w:color w:val="000000" w:themeColor="text1"/>
          <w:sz w:val="28"/>
          <w:szCs w:val="28"/>
          <w:shd w:val="clear" w:color="auto" w:fill="FFFFFF"/>
        </w:rPr>
        <w:lastRenderedPageBreak/>
        <w:t>Мілютенко</w:t>
      </w:r>
      <w:proofErr w:type="spellEnd"/>
      <w:r w:rsidRPr="007A1F60">
        <w:rPr>
          <w:rFonts w:ascii="Times New Roman" w:hAnsi="Times New Roman"/>
          <w:color w:val="000000" w:themeColor="text1"/>
          <w:sz w:val="28"/>
          <w:szCs w:val="28"/>
          <w:shd w:val="clear" w:color="auto" w:fill="FFFFFF"/>
        </w:rPr>
        <w:t>, 19.</w:t>
      </w:r>
      <w:r w:rsidRPr="007A1F60">
        <w:rPr>
          <w:rFonts w:ascii="Times New Roman" w:eastAsia="Calibri" w:hAnsi="Times New Roman" w:cs="Times New Roman"/>
          <w:color w:val="000000" w:themeColor="text1"/>
          <w:sz w:val="28"/>
          <w:szCs w:val="28"/>
          <w:shd w:val="clear" w:color="auto" w:fill="FFFFFF"/>
        </w:rPr>
        <w:t xml:space="preserve"> Зазначено, що станом на 26.09.2017, а саме на момент прийняття відповідного рішення на пленарному засіданні Київської міської ради вказана інформація у членів Комісії та депутатів Київради була відсутня.</w:t>
      </w: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hAnsi="Times New Roman" w:cs="Times New Roman"/>
          <w:color w:val="000000" w:themeColor="text1"/>
          <w:sz w:val="28"/>
          <w:szCs w:val="28"/>
          <w:shd w:val="clear" w:color="auto" w:fill="FFFFFF"/>
        </w:rPr>
      </w:pPr>
      <w:r w:rsidRPr="007A1F60">
        <w:rPr>
          <w:rFonts w:ascii="Times New Roman" w:eastAsia="Andale Sans UI" w:hAnsi="Times New Roman" w:cs="Tahoma"/>
          <w:color w:val="000000" w:themeColor="text1"/>
          <w:kern w:val="3"/>
          <w:sz w:val="28"/>
          <w:szCs w:val="28"/>
          <w:lang w:eastAsia="ja-JP" w:bidi="fa-IR"/>
        </w:rPr>
        <w:t xml:space="preserve">Наголошено, що відповідно до пункту 4 статті 20 Закону України «Про культуру» </w:t>
      </w:r>
      <w:r w:rsidRPr="007A1F60">
        <w:rPr>
          <w:rFonts w:ascii="Times New Roman" w:hAnsi="Times New Roman" w:cs="Times New Roman"/>
          <w:color w:val="000000" w:themeColor="text1"/>
          <w:sz w:val="28"/>
          <w:szCs w:val="28"/>
          <w:shd w:val="clear" w:color="auto" w:fill="FFFFFF"/>
        </w:rPr>
        <w:t>забороняється виселення закладів культури (…кінотеатрів…) з приміщень без надання їм іншого рівноцінного приміщення. У разі припинення кінотеатру, як юридичної особи, необхідне погодження Міністерства культури України.</w:t>
      </w: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7A1F60">
        <w:rPr>
          <w:rFonts w:ascii="Times New Roman" w:eastAsia="Calibri" w:hAnsi="Times New Roman" w:cs="Times New Roman"/>
          <w:b/>
          <w:bCs/>
          <w:color w:val="000000" w:themeColor="text1"/>
          <w:kern w:val="3"/>
          <w:sz w:val="28"/>
          <w:szCs w:val="28"/>
          <w:lang w:eastAsia="ja-JP" w:bidi="fa-IR"/>
        </w:rPr>
        <w:t>Голосували</w:t>
      </w:r>
      <w:r w:rsidRPr="007A1F60">
        <w:rPr>
          <w:rFonts w:ascii="Times New Roman" w:eastAsia="SimSun" w:hAnsi="Times New Roman" w:cs="Times New Roman"/>
          <w:b/>
          <w:color w:val="000000" w:themeColor="text1"/>
          <w:kern w:val="3"/>
          <w:sz w:val="28"/>
          <w:szCs w:val="28"/>
          <w:lang w:eastAsia="zh-CN" w:bidi="hi-IN"/>
        </w:rPr>
        <w:t>:</w:t>
      </w:r>
      <w:r w:rsidRPr="007A1F60">
        <w:rPr>
          <w:rFonts w:ascii="Times New Roman" w:eastAsia="Calibri" w:hAnsi="Times New Roman" w:cs="Times New Roman"/>
          <w:bCs/>
          <w:color w:val="000000" w:themeColor="text1"/>
          <w:kern w:val="3"/>
          <w:sz w:val="28"/>
          <w:szCs w:val="28"/>
          <w:lang w:eastAsia="ja-JP" w:bidi="fa-IR"/>
        </w:rPr>
        <w:t xml:space="preserve"> </w:t>
      </w:r>
      <w:r w:rsidRPr="007A1F60">
        <w:rPr>
          <w:rFonts w:ascii="Times New Roman" w:eastAsia="Calibri" w:hAnsi="Times New Roman" w:cs="Times New Roman"/>
          <w:b/>
          <w:bCs/>
          <w:color w:val="000000" w:themeColor="text1"/>
          <w:kern w:val="3"/>
          <w:sz w:val="28"/>
          <w:szCs w:val="28"/>
          <w:lang w:eastAsia="ja-JP" w:bidi="fa-IR"/>
        </w:rPr>
        <w:t>«за» - 3, «проти» - 0, «утримались» - 0.</w:t>
      </w: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eastAsia="SimSun" w:hAnsi="Times New Roman"/>
          <w:i/>
          <w:color w:val="000000" w:themeColor="text1"/>
          <w:kern w:val="2"/>
          <w:sz w:val="28"/>
          <w:szCs w:val="28"/>
          <w:lang w:eastAsia="zh-CN" w:bidi="hi-IN"/>
        </w:rPr>
      </w:pPr>
      <w:r w:rsidRPr="007A1F60">
        <w:rPr>
          <w:rFonts w:ascii="Times New Roman" w:eastAsia="Calibri" w:hAnsi="Times New Roman" w:cs="Times New Roman"/>
          <w:b/>
          <w:bCs/>
          <w:color w:val="000000" w:themeColor="text1"/>
          <w:kern w:val="3"/>
          <w:sz w:val="28"/>
          <w:szCs w:val="28"/>
          <w:lang w:eastAsia="ja-JP" w:bidi="fa-IR"/>
        </w:rPr>
        <w:t>Ухвалили</w:t>
      </w:r>
      <w:r w:rsidRPr="007A1F60">
        <w:rPr>
          <w:rFonts w:ascii="Times New Roman" w:eastAsia="SimSun" w:hAnsi="Times New Roman" w:cs="Times New Roman"/>
          <w:b/>
          <w:color w:val="000000" w:themeColor="text1"/>
          <w:kern w:val="3"/>
          <w:sz w:val="28"/>
          <w:szCs w:val="28"/>
          <w:lang w:eastAsia="zh-CN" w:bidi="hi-IN"/>
        </w:rPr>
        <w:t>:</w:t>
      </w:r>
      <w:r w:rsidRPr="007A1F60">
        <w:rPr>
          <w:rFonts w:ascii="Times New Roman" w:eastAsia="SimSun" w:hAnsi="Times New Roman"/>
          <w:b/>
          <w:i/>
          <w:color w:val="000000" w:themeColor="text1"/>
          <w:kern w:val="2"/>
          <w:sz w:val="28"/>
          <w:szCs w:val="28"/>
          <w:lang w:eastAsia="zh-CN" w:bidi="hi-IN"/>
        </w:rPr>
        <w:t xml:space="preserve"> </w:t>
      </w:r>
      <w:r w:rsidRPr="007A1F60">
        <w:rPr>
          <w:rFonts w:ascii="Times New Roman" w:eastAsia="SimSun" w:hAnsi="Times New Roman"/>
          <w:i/>
          <w:color w:val="000000" w:themeColor="text1"/>
          <w:kern w:val="2"/>
          <w:sz w:val="28"/>
          <w:szCs w:val="28"/>
          <w:lang w:eastAsia="zh-CN" w:bidi="hi-IN"/>
        </w:rPr>
        <w:t>- зазначені звернення взяти до відома;</w:t>
      </w: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hAnsi="Times New Roman"/>
          <w:i/>
          <w:color w:val="000000" w:themeColor="text1"/>
          <w:sz w:val="28"/>
          <w:szCs w:val="28"/>
          <w:shd w:val="clear" w:color="auto" w:fill="FFFFFF"/>
        </w:rPr>
      </w:pPr>
      <w:r w:rsidRPr="007A1F60">
        <w:rPr>
          <w:rFonts w:ascii="Times New Roman" w:eastAsia="SimSun" w:hAnsi="Times New Roman"/>
          <w:i/>
          <w:color w:val="000000" w:themeColor="text1"/>
          <w:kern w:val="2"/>
          <w:sz w:val="28"/>
          <w:szCs w:val="28"/>
          <w:lang w:eastAsia="zh-CN" w:bidi="hi-IN"/>
        </w:rPr>
        <w:t>-</w:t>
      </w:r>
      <w:r w:rsidRPr="007A1F60">
        <w:rPr>
          <w:rFonts w:ascii="Times New Roman" w:eastAsia="SimSun" w:hAnsi="Times New Roman"/>
          <w:b/>
          <w:i/>
          <w:color w:val="000000" w:themeColor="text1"/>
          <w:kern w:val="2"/>
          <w:sz w:val="28"/>
          <w:szCs w:val="28"/>
          <w:lang w:eastAsia="zh-CN" w:bidi="hi-IN"/>
        </w:rPr>
        <w:t xml:space="preserve"> </w:t>
      </w:r>
      <w:r w:rsidRPr="007A1F60">
        <w:rPr>
          <w:rFonts w:ascii="Times New Roman" w:eastAsia="SimSun" w:hAnsi="Times New Roman"/>
          <w:i/>
          <w:color w:val="000000" w:themeColor="text1"/>
          <w:kern w:val="2"/>
          <w:sz w:val="28"/>
          <w:szCs w:val="28"/>
          <w:lang w:eastAsia="zh-CN" w:bidi="hi-IN"/>
        </w:rPr>
        <w:t>Комісії проінформувати</w:t>
      </w:r>
      <w:r w:rsidRPr="007A1F60">
        <w:rPr>
          <w:rFonts w:ascii="Times New Roman" w:eastAsia="SimSun" w:hAnsi="Times New Roman"/>
          <w:b/>
          <w:i/>
          <w:color w:val="000000" w:themeColor="text1"/>
          <w:kern w:val="2"/>
          <w:sz w:val="28"/>
          <w:szCs w:val="28"/>
          <w:lang w:eastAsia="zh-CN" w:bidi="hi-IN"/>
        </w:rPr>
        <w:t xml:space="preserve"> </w:t>
      </w:r>
      <w:r w:rsidRPr="007A1F60">
        <w:rPr>
          <w:rFonts w:ascii="Times New Roman" w:eastAsia="Calibri" w:hAnsi="Times New Roman" w:cs="Times New Roman"/>
          <w:i/>
          <w:color w:val="000000" w:themeColor="text1"/>
          <w:sz w:val="28"/>
          <w:szCs w:val="28"/>
          <w:shd w:val="clear" w:color="auto" w:fill="FFFFFF"/>
        </w:rPr>
        <w:t xml:space="preserve">про </w:t>
      </w:r>
      <w:r w:rsidRPr="007A1F60">
        <w:rPr>
          <w:rFonts w:ascii="Times New Roman" w:hAnsi="Times New Roman"/>
          <w:i/>
          <w:color w:val="000000" w:themeColor="text1"/>
          <w:sz w:val="28"/>
          <w:szCs w:val="28"/>
          <w:shd w:val="clear" w:color="auto" w:fill="FFFFFF"/>
        </w:rPr>
        <w:t xml:space="preserve">внесення відповідних змін до Програми соціально-економічного розвитку міста Києва на 2017 рік щодо виділення </w:t>
      </w:r>
      <w:r w:rsidRPr="007A1F60">
        <w:rPr>
          <w:rFonts w:ascii="Times New Roman" w:eastAsia="Calibri" w:hAnsi="Times New Roman" w:cs="Times New Roman"/>
          <w:bCs/>
          <w:i/>
          <w:color w:val="000000" w:themeColor="text1"/>
          <w:kern w:val="3"/>
          <w:sz w:val="28"/>
          <w:szCs w:val="28"/>
          <w:lang w:eastAsia="ja-JP" w:bidi="fa-IR"/>
        </w:rPr>
        <w:t>коштів у розмірі 480,0 тис. грн</w:t>
      </w:r>
      <w:r w:rsidRPr="007A1F60">
        <w:rPr>
          <w:rFonts w:ascii="Times New Roman" w:hAnsi="Times New Roman"/>
          <w:i/>
          <w:color w:val="000000" w:themeColor="text1"/>
          <w:sz w:val="28"/>
          <w:szCs w:val="28"/>
          <w:shd w:val="clear" w:color="auto" w:fill="FFFFFF"/>
        </w:rPr>
        <w:t xml:space="preserve"> на розробку проектно-кошторисної документації для реконструкції кінотеатру «Кіото» (Росія)» за </w:t>
      </w:r>
      <w:proofErr w:type="spellStart"/>
      <w:r w:rsidRPr="007A1F60">
        <w:rPr>
          <w:rFonts w:ascii="Times New Roman" w:hAnsi="Times New Roman"/>
          <w:i/>
          <w:color w:val="000000" w:themeColor="text1"/>
          <w:sz w:val="28"/>
          <w:szCs w:val="28"/>
          <w:shd w:val="clear" w:color="auto" w:fill="FFFFFF"/>
        </w:rPr>
        <w:t>адресою</w:t>
      </w:r>
      <w:proofErr w:type="spellEnd"/>
      <w:r w:rsidRPr="007A1F60">
        <w:rPr>
          <w:rFonts w:ascii="Times New Roman" w:hAnsi="Times New Roman"/>
          <w:i/>
          <w:color w:val="000000" w:themeColor="text1"/>
          <w:sz w:val="28"/>
          <w:szCs w:val="28"/>
          <w:shd w:val="clear" w:color="auto" w:fill="FFFFFF"/>
        </w:rPr>
        <w:t xml:space="preserve">: вул. </w:t>
      </w:r>
      <w:proofErr w:type="spellStart"/>
      <w:r w:rsidRPr="007A1F60">
        <w:rPr>
          <w:rFonts w:ascii="Times New Roman" w:hAnsi="Times New Roman"/>
          <w:i/>
          <w:color w:val="000000" w:themeColor="text1"/>
          <w:sz w:val="28"/>
          <w:szCs w:val="28"/>
          <w:shd w:val="clear" w:color="auto" w:fill="FFFFFF"/>
        </w:rPr>
        <w:t>Мілютенко</w:t>
      </w:r>
      <w:proofErr w:type="spellEnd"/>
      <w:r w:rsidRPr="007A1F60">
        <w:rPr>
          <w:rFonts w:ascii="Times New Roman" w:hAnsi="Times New Roman"/>
          <w:i/>
          <w:color w:val="000000" w:themeColor="text1"/>
          <w:sz w:val="28"/>
          <w:szCs w:val="28"/>
          <w:shd w:val="clear" w:color="auto" w:fill="FFFFFF"/>
        </w:rPr>
        <w:t>, 19 на пленарному засіданні сесії Київської міської ради 26.09.2017 року:</w:t>
      </w:r>
    </w:p>
    <w:p w:rsidR="00E24001" w:rsidRPr="007A1F60" w:rsidRDefault="00E24001" w:rsidP="00E24001">
      <w:pPr>
        <w:pStyle w:val="a3"/>
        <w:widowControl w:val="0"/>
        <w:suppressAutoHyphens/>
        <w:autoSpaceDN w:val="0"/>
        <w:spacing w:after="0" w:line="240" w:lineRule="atLeast"/>
        <w:ind w:left="0" w:firstLine="709"/>
        <w:jc w:val="both"/>
        <w:textAlignment w:val="baseline"/>
        <w:rPr>
          <w:rFonts w:ascii="Times New Roman" w:hAnsi="Times New Roman"/>
          <w:i/>
          <w:color w:val="000000" w:themeColor="text1"/>
          <w:sz w:val="28"/>
          <w:szCs w:val="28"/>
          <w:shd w:val="clear" w:color="auto" w:fill="FFFFFF"/>
        </w:rPr>
      </w:pPr>
      <w:r w:rsidRPr="007A1F60">
        <w:rPr>
          <w:rFonts w:ascii="Times New Roman" w:eastAsia="SimSun" w:hAnsi="Times New Roman"/>
          <w:i/>
          <w:color w:val="000000" w:themeColor="text1"/>
          <w:kern w:val="2"/>
          <w:sz w:val="28"/>
          <w:szCs w:val="28"/>
          <w:lang w:eastAsia="zh-CN" w:bidi="hi-IN"/>
        </w:rPr>
        <w:t>-</w:t>
      </w:r>
      <w:r w:rsidRPr="007A1F60">
        <w:rPr>
          <w:rFonts w:ascii="Times New Roman" w:hAnsi="Times New Roman"/>
          <w:i/>
          <w:color w:val="000000" w:themeColor="text1"/>
          <w:sz w:val="28"/>
          <w:szCs w:val="28"/>
          <w:shd w:val="clear" w:color="auto" w:fill="FFFFFF"/>
        </w:rPr>
        <w:t xml:space="preserve"> депутатів Київської міської ради М. </w:t>
      </w:r>
      <w:proofErr w:type="spellStart"/>
      <w:r w:rsidRPr="007A1F60">
        <w:rPr>
          <w:rFonts w:ascii="Times New Roman" w:hAnsi="Times New Roman"/>
          <w:i/>
          <w:color w:val="000000" w:themeColor="text1"/>
          <w:sz w:val="28"/>
          <w:szCs w:val="28"/>
          <w:shd w:val="clear" w:color="auto" w:fill="FFFFFF"/>
        </w:rPr>
        <w:t>Буділова</w:t>
      </w:r>
      <w:proofErr w:type="spellEnd"/>
      <w:r w:rsidRPr="007A1F60">
        <w:rPr>
          <w:rFonts w:ascii="Times New Roman" w:hAnsi="Times New Roman"/>
          <w:i/>
          <w:color w:val="000000" w:themeColor="text1"/>
          <w:sz w:val="28"/>
          <w:szCs w:val="28"/>
          <w:shd w:val="clear" w:color="auto" w:fill="FFFFFF"/>
        </w:rPr>
        <w:t xml:space="preserve">, Д. Попова, І. </w:t>
      </w:r>
      <w:proofErr w:type="spellStart"/>
      <w:r w:rsidRPr="007A1F60">
        <w:rPr>
          <w:rFonts w:ascii="Times New Roman" w:hAnsi="Times New Roman"/>
          <w:i/>
          <w:color w:val="000000" w:themeColor="text1"/>
          <w:sz w:val="28"/>
          <w:szCs w:val="28"/>
          <w:shd w:val="clear" w:color="auto" w:fill="FFFFFF"/>
        </w:rPr>
        <w:t>Картавого</w:t>
      </w:r>
      <w:proofErr w:type="spellEnd"/>
      <w:r w:rsidRPr="007A1F60">
        <w:rPr>
          <w:rFonts w:ascii="Times New Roman" w:hAnsi="Times New Roman"/>
          <w:i/>
          <w:color w:val="000000" w:themeColor="text1"/>
          <w:sz w:val="28"/>
          <w:szCs w:val="28"/>
          <w:shd w:val="clear" w:color="auto" w:fill="FFFFFF"/>
        </w:rPr>
        <w:t xml:space="preserve">, Б. Бенюка, І. </w:t>
      </w:r>
      <w:proofErr w:type="spellStart"/>
      <w:r w:rsidRPr="007A1F60">
        <w:rPr>
          <w:rFonts w:ascii="Times New Roman" w:hAnsi="Times New Roman"/>
          <w:i/>
          <w:color w:val="000000" w:themeColor="text1"/>
          <w:sz w:val="28"/>
          <w:szCs w:val="28"/>
          <w:shd w:val="clear" w:color="auto" w:fill="FFFFFF"/>
        </w:rPr>
        <w:t>Опадчого</w:t>
      </w:r>
      <w:proofErr w:type="spellEnd"/>
      <w:r w:rsidRPr="007A1F60">
        <w:rPr>
          <w:rFonts w:ascii="Times New Roman" w:hAnsi="Times New Roman"/>
          <w:i/>
          <w:color w:val="000000" w:themeColor="text1"/>
          <w:sz w:val="28"/>
          <w:szCs w:val="28"/>
          <w:shd w:val="clear" w:color="auto" w:fill="FFFFFF"/>
        </w:rPr>
        <w:t>;</w:t>
      </w:r>
    </w:p>
    <w:p w:rsidR="00E24001" w:rsidRPr="007A1F60" w:rsidRDefault="00E24001" w:rsidP="00E24001">
      <w:pPr>
        <w:pStyle w:val="a3"/>
        <w:widowControl w:val="0"/>
        <w:numPr>
          <w:ilvl w:val="0"/>
          <w:numId w:val="9"/>
        </w:numPr>
        <w:suppressAutoHyphens/>
        <w:autoSpaceDN w:val="0"/>
        <w:spacing w:after="0" w:line="240" w:lineRule="atLeast"/>
        <w:ind w:left="0" w:firstLine="720"/>
        <w:jc w:val="both"/>
        <w:textAlignment w:val="baseline"/>
        <w:rPr>
          <w:rFonts w:ascii="Times New Roman" w:hAnsi="Times New Roman"/>
          <w:i/>
          <w:color w:val="000000" w:themeColor="text1"/>
          <w:sz w:val="28"/>
          <w:szCs w:val="28"/>
          <w:shd w:val="clear" w:color="auto" w:fill="FFFFFF"/>
        </w:rPr>
      </w:pPr>
      <w:r w:rsidRPr="007A1F60">
        <w:rPr>
          <w:rFonts w:ascii="Times New Roman" w:eastAsia="Calibri" w:hAnsi="Times New Roman" w:cs="Times New Roman"/>
          <w:i/>
          <w:color w:val="000000" w:themeColor="text1"/>
          <w:sz w:val="28"/>
          <w:szCs w:val="28"/>
          <w:shd w:val="clear" w:color="auto" w:fill="FFFFFF"/>
        </w:rPr>
        <w:t xml:space="preserve">першого заступника голови Київської міської державної адміністрації Г. </w:t>
      </w:r>
      <w:proofErr w:type="spellStart"/>
      <w:r w:rsidRPr="007A1F60">
        <w:rPr>
          <w:rFonts w:ascii="Times New Roman" w:eastAsia="Calibri" w:hAnsi="Times New Roman" w:cs="Times New Roman"/>
          <w:i/>
          <w:color w:val="000000" w:themeColor="text1"/>
          <w:sz w:val="28"/>
          <w:szCs w:val="28"/>
          <w:shd w:val="clear" w:color="auto" w:fill="FFFFFF"/>
        </w:rPr>
        <w:t>Пліса</w:t>
      </w:r>
      <w:proofErr w:type="spellEnd"/>
      <w:r w:rsidRPr="007A1F60">
        <w:rPr>
          <w:rFonts w:ascii="Times New Roman" w:eastAsia="Calibri" w:hAnsi="Times New Roman" w:cs="Times New Roman"/>
          <w:i/>
          <w:color w:val="000000" w:themeColor="text1"/>
          <w:sz w:val="28"/>
          <w:szCs w:val="28"/>
          <w:shd w:val="clear" w:color="auto" w:fill="FFFFFF"/>
        </w:rPr>
        <w:t>;</w:t>
      </w:r>
    </w:p>
    <w:p w:rsidR="00E24001" w:rsidRPr="007A1F60" w:rsidRDefault="00E24001" w:rsidP="00E24001">
      <w:pPr>
        <w:pStyle w:val="a3"/>
        <w:widowControl w:val="0"/>
        <w:numPr>
          <w:ilvl w:val="0"/>
          <w:numId w:val="9"/>
        </w:numPr>
        <w:suppressAutoHyphens/>
        <w:autoSpaceDN w:val="0"/>
        <w:spacing w:after="0" w:line="240" w:lineRule="atLeast"/>
        <w:ind w:left="0" w:firstLine="720"/>
        <w:jc w:val="both"/>
        <w:textAlignment w:val="baseline"/>
        <w:rPr>
          <w:rFonts w:ascii="Times New Roman" w:hAnsi="Times New Roman"/>
          <w:i/>
          <w:color w:val="000000" w:themeColor="text1"/>
          <w:sz w:val="28"/>
          <w:szCs w:val="28"/>
          <w:shd w:val="clear" w:color="auto" w:fill="FFFFFF"/>
        </w:rPr>
      </w:pPr>
      <w:r w:rsidRPr="007A1F60">
        <w:rPr>
          <w:rFonts w:ascii="Times New Roman" w:eastAsia="Calibri" w:hAnsi="Times New Roman" w:cs="Times New Roman"/>
          <w:i/>
          <w:color w:val="000000" w:themeColor="text1"/>
          <w:sz w:val="28"/>
          <w:szCs w:val="28"/>
          <w:shd w:val="clear" w:color="auto" w:fill="FFFFFF"/>
        </w:rPr>
        <w:t xml:space="preserve">Департамент культури </w:t>
      </w:r>
      <w:r w:rsidRPr="007A1F60">
        <w:rPr>
          <w:rFonts w:ascii="Times New Roman" w:eastAsia="Calibri" w:hAnsi="Times New Roman" w:cs="Times New Roman"/>
          <w:bCs/>
          <w:i/>
          <w:color w:val="000000" w:themeColor="text1"/>
          <w:kern w:val="3"/>
          <w:sz w:val="28"/>
          <w:szCs w:val="28"/>
          <w:lang w:eastAsia="ja-JP" w:bidi="fa-IR"/>
        </w:rPr>
        <w:t>виконавчого органу Київської міської ради (Київської міської державної адміністрації).</w:t>
      </w:r>
    </w:p>
    <w:p w:rsidR="00E24001" w:rsidRPr="007A1F60" w:rsidRDefault="00E24001" w:rsidP="00E24001">
      <w:pPr>
        <w:widowControl w:val="0"/>
        <w:suppressAutoHyphens/>
        <w:autoSpaceDN w:val="0"/>
        <w:spacing w:after="0" w:line="240" w:lineRule="atLeast"/>
        <w:jc w:val="both"/>
        <w:textAlignment w:val="baseline"/>
        <w:rPr>
          <w:rFonts w:ascii="Times New Roman" w:hAnsi="Times New Roman"/>
          <w:i/>
          <w:color w:val="000000" w:themeColor="text1"/>
          <w:sz w:val="28"/>
          <w:szCs w:val="28"/>
          <w:shd w:val="clear" w:color="auto" w:fill="FFFFFF"/>
        </w:rPr>
      </w:pPr>
    </w:p>
    <w:p w:rsidR="00E24001" w:rsidRPr="007A1F60" w:rsidRDefault="00E24001" w:rsidP="00E24001">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7A1F60">
        <w:rPr>
          <w:rFonts w:ascii="Times New Roman" w:eastAsia="SimSun" w:hAnsi="Times New Roman" w:cs="Times New Roman"/>
          <w:b/>
          <w:color w:val="000000" w:themeColor="text1"/>
          <w:kern w:val="3"/>
          <w:sz w:val="28"/>
          <w:szCs w:val="28"/>
          <w:lang w:eastAsia="zh-CN" w:bidi="hi-IN"/>
        </w:rPr>
        <w:t>По питанню № 7.</w:t>
      </w:r>
    </w:p>
    <w:p w:rsidR="00E24001" w:rsidRPr="007A1F60" w:rsidRDefault="00E24001" w:rsidP="00E24001">
      <w:pPr>
        <w:spacing w:after="0" w:line="240" w:lineRule="atLeast"/>
        <w:ind w:firstLine="567"/>
        <w:jc w:val="both"/>
        <w:rPr>
          <w:rFonts w:ascii="Times New Roman" w:hAnsi="Times New Roman" w:cs="Times New Roman"/>
          <w:color w:val="000000" w:themeColor="text1"/>
          <w:sz w:val="28"/>
          <w:szCs w:val="28"/>
          <w:shd w:val="clear" w:color="auto" w:fill="FFFFFF"/>
        </w:rPr>
      </w:pPr>
      <w:r w:rsidRPr="007A1F60">
        <w:rPr>
          <w:rFonts w:ascii="Times New Roman" w:eastAsia="SimSun" w:hAnsi="Times New Roman" w:cs="Times New Roman"/>
          <w:b/>
          <w:color w:val="000000" w:themeColor="text1"/>
          <w:kern w:val="3"/>
          <w:sz w:val="28"/>
          <w:szCs w:val="28"/>
          <w:lang w:eastAsia="zh-CN" w:bidi="hi-IN"/>
        </w:rPr>
        <w:t xml:space="preserve">Слухали: В.В. Муху </w:t>
      </w:r>
      <w:r w:rsidRPr="007A1F60">
        <w:rPr>
          <w:rFonts w:ascii="Times New Roman" w:eastAsia="SimSun" w:hAnsi="Times New Roman" w:cs="Times New Roman"/>
          <w:color w:val="000000" w:themeColor="text1"/>
          <w:kern w:val="3"/>
          <w:sz w:val="28"/>
          <w:szCs w:val="28"/>
          <w:lang w:eastAsia="zh-CN" w:bidi="hi-IN"/>
        </w:rPr>
        <w:t xml:space="preserve">про </w:t>
      </w:r>
      <w:r w:rsidRPr="007A1F60">
        <w:rPr>
          <w:rFonts w:ascii="Times New Roman" w:hAnsi="Times New Roman" w:cs="Times New Roman"/>
          <w:color w:val="000000" w:themeColor="text1"/>
          <w:sz w:val="28"/>
          <w:szCs w:val="28"/>
          <w:shd w:val="clear" w:color="auto" w:fill="FFFFFF"/>
        </w:rPr>
        <w:t xml:space="preserve">звернення Українського інституту національної пам’яті на адресу Київського міського голови щодо неналежного перейменування проспекту «Правди». </w:t>
      </w: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eastAsia="Andale Sans UI" w:hAnsi="Times New Roman" w:cs="Tahoma"/>
          <w:b/>
          <w:color w:val="000000" w:themeColor="text1"/>
          <w:kern w:val="3"/>
          <w:sz w:val="28"/>
          <w:szCs w:val="28"/>
          <w:lang w:eastAsia="ja-JP" w:bidi="fa-IR"/>
        </w:rPr>
      </w:pPr>
      <w:r w:rsidRPr="007A1F60">
        <w:rPr>
          <w:rFonts w:ascii="Times New Roman" w:eastAsia="Andale Sans UI" w:hAnsi="Times New Roman" w:cs="Tahoma"/>
          <w:b/>
          <w:color w:val="000000" w:themeColor="text1"/>
          <w:kern w:val="3"/>
          <w:sz w:val="28"/>
          <w:szCs w:val="28"/>
          <w:lang w:eastAsia="ja-JP" w:bidi="fa-IR"/>
        </w:rPr>
        <w:t xml:space="preserve">Виступили: </w:t>
      </w:r>
      <w:proofErr w:type="spellStart"/>
      <w:r w:rsidRPr="007A1F60">
        <w:rPr>
          <w:rFonts w:ascii="Times New Roman" w:eastAsia="Andale Sans UI" w:hAnsi="Times New Roman" w:cs="Tahoma"/>
          <w:b/>
          <w:color w:val="000000" w:themeColor="text1"/>
          <w:kern w:val="3"/>
          <w:sz w:val="28"/>
          <w:szCs w:val="28"/>
          <w:lang w:eastAsia="ja-JP" w:bidi="fa-IR"/>
        </w:rPr>
        <w:t>Каретніков</w:t>
      </w:r>
      <w:proofErr w:type="spellEnd"/>
      <w:r w:rsidRPr="007A1F60">
        <w:rPr>
          <w:rFonts w:ascii="Times New Roman" w:eastAsia="Andale Sans UI" w:hAnsi="Times New Roman" w:cs="Tahoma"/>
          <w:b/>
          <w:color w:val="000000" w:themeColor="text1"/>
          <w:kern w:val="3"/>
          <w:sz w:val="28"/>
          <w:szCs w:val="28"/>
          <w:lang w:eastAsia="ja-JP" w:bidi="fa-IR"/>
        </w:rPr>
        <w:t xml:space="preserve"> І.Г., </w:t>
      </w:r>
      <w:proofErr w:type="spellStart"/>
      <w:r w:rsidRPr="007A1F60">
        <w:rPr>
          <w:rFonts w:ascii="Times New Roman" w:eastAsia="Andale Sans UI" w:hAnsi="Times New Roman" w:cs="Tahoma"/>
          <w:b/>
          <w:color w:val="000000" w:themeColor="text1"/>
          <w:kern w:val="3"/>
          <w:sz w:val="28"/>
          <w:szCs w:val="28"/>
          <w:lang w:eastAsia="ja-JP" w:bidi="fa-IR"/>
        </w:rPr>
        <w:t>Шибанов</w:t>
      </w:r>
      <w:proofErr w:type="spellEnd"/>
      <w:r w:rsidRPr="007A1F60">
        <w:rPr>
          <w:rFonts w:ascii="Times New Roman" w:eastAsia="Andale Sans UI" w:hAnsi="Times New Roman" w:cs="Tahoma"/>
          <w:b/>
          <w:color w:val="000000" w:themeColor="text1"/>
          <w:kern w:val="3"/>
          <w:sz w:val="28"/>
          <w:szCs w:val="28"/>
          <w:lang w:eastAsia="ja-JP" w:bidi="fa-IR"/>
        </w:rPr>
        <w:t xml:space="preserve"> Я.М., В.В. Муха, Б.М. Бенюк, </w:t>
      </w:r>
      <w:proofErr w:type="spellStart"/>
      <w:r w:rsidRPr="007A1F60">
        <w:rPr>
          <w:rFonts w:ascii="Times New Roman" w:eastAsia="Andale Sans UI" w:hAnsi="Times New Roman" w:cs="Tahoma"/>
          <w:b/>
          <w:color w:val="000000" w:themeColor="text1"/>
          <w:kern w:val="3"/>
          <w:sz w:val="28"/>
          <w:szCs w:val="28"/>
          <w:lang w:eastAsia="ja-JP" w:bidi="fa-IR"/>
        </w:rPr>
        <w:t>О.М.Поживанов</w:t>
      </w:r>
      <w:proofErr w:type="spellEnd"/>
      <w:r w:rsidRPr="007A1F60">
        <w:rPr>
          <w:rFonts w:ascii="Times New Roman" w:eastAsia="Andale Sans UI" w:hAnsi="Times New Roman" w:cs="Tahoma"/>
          <w:b/>
          <w:color w:val="000000" w:themeColor="text1"/>
          <w:kern w:val="3"/>
          <w:sz w:val="28"/>
          <w:szCs w:val="28"/>
          <w:lang w:eastAsia="ja-JP" w:bidi="fa-IR"/>
        </w:rPr>
        <w:t>.</w:t>
      </w: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hAnsi="Times New Roman" w:cs="Times New Roman"/>
          <w:color w:val="000000" w:themeColor="text1"/>
          <w:sz w:val="28"/>
          <w:szCs w:val="28"/>
          <w:shd w:val="clear" w:color="auto" w:fill="FFFFFF"/>
        </w:rPr>
      </w:pPr>
      <w:r w:rsidRPr="007A1F60">
        <w:rPr>
          <w:rFonts w:ascii="Times New Roman" w:eastAsia="Andale Sans UI" w:hAnsi="Times New Roman" w:cs="Tahoma"/>
          <w:color w:val="000000" w:themeColor="text1"/>
          <w:kern w:val="3"/>
          <w:sz w:val="28"/>
          <w:szCs w:val="28"/>
          <w:lang w:eastAsia="ja-JP" w:bidi="fa-IR"/>
        </w:rPr>
        <w:t>Під час обговорення</w:t>
      </w:r>
      <w:r w:rsidRPr="007A1F60">
        <w:rPr>
          <w:rFonts w:ascii="Times New Roman" w:eastAsia="Andale Sans UI" w:hAnsi="Times New Roman" w:cs="Tahoma"/>
          <w:b/>
          <w:color w:val="000000" w:themeColor="text1"/>
          <w:kern w:val="3"/>
          <w:sz w:val="28"/>
          <w:szCs w:val="28"/>
          <w:lang w:eastAsia="ja-JP" w:bidi="fa-IR"/>
        </w:rPr>
        <w:t xml:space="preserve"> </w:t>
      </w:r>
      <w:r w:rsidRPr="007A1F60">
        <w:rPr>
          <w:rFonts w:ascii="Times New Roman" w:eastAsia="Andale Sans UI" w:hAnsi="Times New Roman" w:cs="Tahoma"/>
          <w:color w:val="000000" w:themeColor="text1"/>
          <w:kern w:val="3"/>
          <w:sz w:val="28"/>
          <w:szCs w:val="28"/>
          <w:lang w:eastAsia="ja-JP" w:bidi="fa-IR"/>
        </w:rPr>
        <w:t xml:space="preserve">зазначено, що на думку гр. Скрипника Р. М., який звернувся до </w:t>
      </w:r>
      <w:r w:rsidRPr="007A1F60">
        <w:rPr>
          <w:rFonts w:ascii="Times New Roman" w:hAnsi="Times New Roman" w:cs="Times New Roman"/>
          <w:color w:val="000000" w:themeColor="text1"/>
          <w:sz w:val="28"/>
          <w:szCs w:val="28"/>
          <w:shd w:val="clear" w:color="auto" w:fill="FFFFFF"/>
        </w:rPr>
        <w:t>Українського інституту національної пам’яті, не належним чином виконано Закону України «Про засудження комуністичного та націонал-соціалістичного (нацистського) тоталітарних режимів в Україні та заборону пропаганди їхньої символіки» в частині уточнення назви проспекту «Правди» на проспект Правди (рішення Київради від 20.12.2016 №704/1708) і потребує перейменування (надання нової назви).</w:t>
      </w: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hAnsi="Times New Roman" w:cs="Times New Roman"/>
          <w:color w:val="000000" w:themeColor="text1"/>
          <w:sz w:val="28"/>
          <w:szCs w:val="28"/>
          <w:shd w:val="clear" w:color="auto" w:fill="FFFFFF"/>
        </w:rPr>
      </w:pPr>
      <w:r w:rsidRPr="007A1F60">
        <w:rPr>
          <w:rFonts w:ascii="Times New Roman" w:hAnsi="Times New Roman" w:cs="Times New Roman"/>
          <w:color w:val="000000" w:themeColor="text1"/>
          <w:sz w:val="28"/>
          <w:szCs w:val="28"/>
          <w:shd w:val="clear" w:color="auto" w:fill="FFFFFF"/>
        </w:rPr>
        <w:t>Київська міська рада ухвалила зазначене рішення відповідно до рекомендацій Комісії з питань найменування.</w:t>
      </w: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7A1F60">
        <w:rPr>
          <w:rFonts w:ascii="Times New Roman" w:eastAsia="Calibri" w:hAnsi="Times New Roman" w:cs="Times New Roman"/>
          <w:b/>
          <w:bCs/>
          <w:color w:val="000000" w:themeColor="text1"/>
          <w:kern w:val="3"/>
          <w:sz w:val="28"/>
          <w:szCs w:val="28"/>
          <w:lang w:eastAsia="ja-JP" w:bidi="fa-IR"/>
        </w:rPr>
        <w:t>Голосували</w:t>
      </w:r>
      <w:r w:rsidRPr="007A1F60">
        <w:rPr>
          <w:rFonts w:ascii="Times New Roman" w:eastAsia="SimSun" w:hAnsi="Times New Roman" w:cs="Times New Roman"/>
          <w:b/>
          <w:color w:val="000000" w:themeColor="text1"/>
          <w:kern w:val="3"/>
          <w:sz w:val="28"/>
          <w:szCs w:val="28"/>
          <w:lang w:eastAsia="zh-CN" w:bidi="hi-IN"/>
        </w:rPr>
        <w:t>:</w:t>
      </w:r>
      <w:r w:rsidRPr="007A1F60">
        <w:rPr>
          <w:rFonts w:ascii="Times New Roman" w:eastAsia="Calibri" w:hAnsi="Times New Roman" w:cs="Times New Roman"/>
          <w:bCs/>
          <w:color w:val="000000" w:themeColor="text1"/>
          <w:kern w:val="3"/>
          <w:sz w:val="28"/>
          <w:szCs w:val="28"/>
          <w:lang w:eastAsia="ja-JP" w:bidi="fa-IR"/>
        </w:rPr>
        <w:t xml:space="preserve"> </w:t>
      </w:r>
      <w:r w:rsidRPr="007A1F60">
        <w:rPr>
          <w:rFonts w:ascii="Times New Roman" w:eastAsia="Calibri" w:hAnsi="Times New Roman" w:cs="Times New Roman"/>
          <w:b/>
          <w:bCs/>
          <w:color w:val="000000" w:themeColor="text1"/>
          <w:kern w:val="3"/>
          <w:sz w:val="28"/>
          <w:szCs w:val="28"/>
          <w:lang w:eastAsia="ja-JP" w:bidi="fa-IR"/>
        </w:rPr>
        <w:t>«за» - 3, «проти» - 0, «утримались» - 0.</w:t>
      </w:r>
    </w:p>
    <w:p w:rsidR="00E24001" w:rsidRPr="007A1F60" w:rsidRDefault="00E24001" w:rsidP="00E24001">
      <w:pPr>
        <w:widowControl w:val="0"/>
        <w:suppressAutoHyphens/>
        <w:autoSpaceDN w:val="0"/>
        <w:snapToGrid w:val="0"/>
        <w:spacing w:after="0" w:line="240" w:lineRule="auto"/>
        <w:ind w:firstLine="567"/>
        <w:jc w:val="both"/>
        <w:textAlignment w:val="baseline"/>
        <w:rPr>
          <w:rFonts w:ascii="Times New Roman" w:eastAsia="Andale Sans UI" w:hAnsi="Times New Roman" w:cs="Tahoma"/>
          <w:i/>
          <w:color w:val="000000" w:themeColor="text1"/>
          <w:kern w:val="3"/>
          <w:sz w:val="28"/>
          <w:szCs w:val="28"/>
          <w:lang w:eastAsia="ja-JP" w:bidi="fa-IR"/>
        </w:rPr>
      </w:pPr>
      <w:r w:rsidRPr="007A1F60">
        <w:rPr>
          <w:rFonts w:ascii="Times New Roman" w:eastAsia="Calibri" w:hAnsi="Times New Roman" w:cs="Times New Roman"/>
          <w:b/>
          <w:bCs/>
          <w:color w:val="000000" w:themeColor="text1"/>
          <w:kern w:val="3"/>
          <w:sz w:val="28"/>
          <w:szCs w:val="28"/>
          <w:lang w:eastAsia="ja-JP" w:bidi="fa-IR"/>
        </w:rPr>
        <w:t>Ухвалили</w:t>
      </w:r>
      <w:r w:rsidRPr="007A1F60">
        <w:rPr>
          <w:rFonts w:ascii="Times New Roman" w:eastAsia="SimSun" w:hAnsi="Times New Roman" w:cs="Times New Roman"/>
          <w:b/>
          <w:color w:val="000000" w:themeColor="text1"/>
          <w:kern w:val="3"/>
          <w:sz w:val="28"/>
          <w:szCs w:val="28"/>
          <w:lang w:eastAsia="zh-CN" w:bidi="hi-IN"/>
        </w:rPr>
        <w:t xml:space="preserve">: </w:t>
      </w:r>
      <w:r w:rsidRPr="007A1F60">
        <w:rPr>
          <w:rFonts w:ascii="Times New Roman" w:eastAsia="SimSun" w:hAnsi="Times New Roman" w:cs="Times New Roman"/>
          <w:i/>
          <w:color w:val="000000" w:themeColor="text1"/>
          <w:kern w:val="3"/>
          <w:sz w:val="28"/>
          <w:szCs w:val="28"/>
          <w:lang w:eastAsia="zh-CN" w:bidi="hi-IN"/>
        </w:rPr>
        <w:t xml:space="preserve">Комісії </w:t>
      </w:r>
      <w:r w:rsidRPr="007A1F60">
        <w:rPr>
          <w:rFonts w:ascii="Times New Roman" w:eastAsia="SimSun" w:hAnsi="Times New Roman"/>
          <w:i/>
          <w:color w:val="000000" w:themeColor="text1"/>
          <w:kern w:val="2"/>
          <w:sz w:val="28"/>
          <w:szCs w:val="28"/>
          <w:lang w:eastAsia="zh-CN" w:bidi="hi-IN"/>
        </w:rPr>
        <w:t xml:space="preserve">направити зазначене звернення для розгляду по суті на адресу Департаменту суспільних комунікацій </w:t>
      </w:r>
      <w:r w:rsidRPr="007A1F60">
        <w:rPr>
          <w:rFonts w:ascii="Times New Roman" w:eastAsia="Andale Sans UI" w:hAnsi="Times New Roman" w:cs="Tahoma"/>
          <w:i/>
          <w:color w:val="000000" w:themeColor="text1"/>
          <w:kern w:val="3"/>
          <w:sz w:val="28"/>
          <w:szCs w:val="28"/>
          <w:lang w:eastAsia="ja-JP" w:bidi="fa-IR"/>
        </w:rPr>
        <w:t>виконавчого органу Київської міської ради (Київської міської державної адміністрації).</w:t>
      </w:r>
    </w:p>
    <w:p w:rsidR="00E24001" w:rsidRPr="007A1F60" w:rsidRDefault="00E24001" w:rsidP="00E24001">
      <w:pPr>
        <w:widowControl w:val="0"/>
        <w:suppressAutoHyphens/>
        <w:autoSpaceDN w:val="0"/>
        <w:snapToGrid w:val="0"/>
        <w:spacing w:after="0" w:line="240" w:lineRule="auto"/>
        <w:jc w:val="both"/>
        <w:textAlignment w:val="baseline"/>
        <w:rPr>
          <w:rFonts w:ascii="Times New Roman" w:eastAsia="Andale Sans UI" w:hAnsi="Times New Roman" w:cs="Tahoma"/>
          <w:i/>
          <w:color w:val="000000" w:themeColor="text1"/>
          <w:kern w:val="3"/>
          <w:sz w:val="28"/>
          <w:szCs w:val="28"/>
          <w:lang w:eastAsia="ja-JP" w:bidi="fa-IR"/>
        </w:rPr>
      </w:pPr>
    </w:p>
    <w:p w:rsidR="00E24001" w:rsidRPr="007A1F60" w:rsidRDefault="00E24001" w:rsidP="00E24001">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7A1F60">
        <w:rPr>
          <w:rFonts w:ascii="Times New Roman" w:eastAsia="SimSun" w:hAnsi="Times New Roman" w:cs="Times New Roman"/>
          <w:b/>
          <w:color w:val="000000" w:themeColor="text1"/>
          <w:kern w:val="3"/>
          <w:sz w:val="28"/>
          <w:szCs w:val="28"/>
          <w:lang w:eastAsia="zh-CN" w:bidi="hi-IN"/>
        </w:rPr>
        <w:t xml:space="preserve">По питанню № 8. </w:t>
      </w:r>
    </w:p>
    <w:p w:rsidR="00E24001" w:rsidRPr="007A1F60" w:rsidRDefault="00E24001" w:rsidP="00E24001">
      <w:pPr>
        <w:spacing w:after="0" w:line="240" w:lineRule="atLeast"/>
        <w:ind w:firstLine="567"/>
        <w:jc w:val="both"/>
        <w:rPr>
          <w:rFonts w:ascii="Times New Roman" w:hAnsi="Times New Roman"/>
          <w:b/>
          <w:color w:val="000000" w:themeColor="text1"/>
          <w:sz w:val="28"/>
          <w:szCs w:val="28"/>
          <w:shd w:val="clear" w:color="auto" w:fill="FFFFFF"/>
        </w:rPr>
      </w:pPr>
      <w:r w:rsidRPr="007A1F60">
        <w:rPr>
          <w:rFonts w:ascii="Times New Roman" w:eastAsia="SimSun" w:hAnsi="Times New Roman" w:cs="Times New Roman"/>
          <w:b/>
          <w:color w:val="000000" w:themeColor="text1"/>
          <w:kern w:val="3"/>
          <w:sz w:val="28"/>
          <w:szCs w:val="28"/>
          <w:lang w:eastAsia="zh-CN" w:bidi="hi-IN"/>
        </w:rPr>
        <w:t xml:space="preserve">Слухали: В.В. Муху </w:t>
      </w:r>
      <w:r w:rsidRPr="007A1F60">
        <w:rPr>
          <w:rFonts w:ascii="Times New Roman" w:eastAsia="SimSun" w:hAnsi="Times New Roman" w:cs="Times New Roman"/>
          <w:color w:val="000000" w:themeColor="text1"/>
          <w:kern w:val="3"/>
          <w:sz w:val="28"/>
          <w:szCs w:val="28"/>
          <w:lang w:eastAsia="zh-CN" w:bidi="hi-IN"/>
        </w:rPr>
        <w:t xml:space="preserve">про </w:t>
      </w:r>
      <w:r w:rsidRPr="007A1F60">
        <w:rPr>
          <w:rFonts w:ascii="Times New Roman" w:hAnsi="Times New Roman"/>
          <w:color w:val="000000" w:themeColor="text1"/>
          <w:sz w:val="28"/>
          <w:szCs w:val="28"/>
          <w:shd w:val="clear" w:color="auto" w:fill="FFFFFF"/>
        </w:rPr>
        <w:t xml:space="preserve">звернення Громадської організації «Зелена Оболонь» на адресу Комісії щодо сприяння у впорядкуванні юридичного статусу існуючих культурних об’єктів та розробленні плану дій з порятунку існуючих </w:t>
      </w:r>
      <w:r w:rsidRPr="007A1F60">
        <w:rPr>
          <w:rFonts w:ascii="Times New Roman" w:hAnsi="Times New Roman"/>
          <w:color w:val="000000" w:themeColor="text1"/>
          <w:sz w:val="28"/>
          <w:szCs w:val="28"/>
          <w:shd w:val="clear" w:color="auto" w:fill="FFFFFF"/>
        </w:rPr>
        <w:lastRenderedPageBreak/>
        <w:t>архітектурних об’єктів культурної спадщини, розміщених на території Пуща-Водиці.</w:t>
      </w: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eastAsia="Andale Sans UI" w:hAnsi="Times New Roman" w:cs="Tahoma"/>
          <w:b/>
          <w:color w:val="000000" w:themeColor="text1"/>
          <w:kern w:val="3"/>
          <w:sz w:val="28"/>
          <w:szCs w:val="28"/>
          <w:lang w:eastAsia="ja-JP" w:bidi="fa-IR"/>
        </w:rPr>
      </w:pPr>
      <w:r w:rsidRPr="007A1F60">
        <w:rPr>
          <w:rFonts w:ascii="Times New Roman" w:eastAsia="Andale Sans UI" w:hAnsi="Times New Roman" w:cs="Tahoma"/>
          <w:b/>
          <w:color w:val="000000" w:themeColor="text1"/>
          <w:kern w:val="3"/>
          <w:sz w:val="28"/>
          <w:szCs w:val="28"/>
          <w:lang w:eastAsia="ja-JP" w:bidi="fa-IR"/>
        </w:rPr>
        <w:t xml:space="preserve">Виступили: </w:t>
      </w:r>
      <w:proofErr w:type="spellStart"/>
      <w:r w:rsidRPr="007A1F60">
        <w:rPr>
          <w:rFonts w:ascii="Times New Roman" w:eastAsia="Andale Sans UI" w:hAnsi="Times New Roman" w:cs="Tahoma"/>
          <w:b/>
          <w:color w:val="000000" w:themeColor="text1"/>
          <w:kern w:val="3"/>
          <w:sz w:val="28"/>
          <w:szCs w:val="28"/>
          <w:lang w:eastAsia="ja-JP" w:bidi="fa-IR"/>
        </w:rPr>
        <w:t>Чепурко</w:t>
      </w:r>
      <w:proofErr w:type="spellEnd"/>
      <w:r w:rsidRPr="007A1F60">
        <w:rPr>
          <w:rFonts w:ascii="Times New Roman" w:eastAsia="Andale Sans UI" w:hAnsi="Times New Roman" w:cs="Tahoma"/>
          <w:b/>
          <w:color w:val="000000" w:themeColor="text1"/>
          <w:kern w:val="3"/>
          <w:sz w:val="28"/>
          <w:szCs w:val="28"/>
          <w:lang w:eastAsia="ja-JP" w:bidi="fa-IR"/>
        </w:rPr>
        <w:t xml:space="preserve"> О. С., Прокопенко І.В., В.В. Муха.</w:t>
      </w:r>
    </w:p>
    <w:p w:rsidR="00E24001" w:rsidRPr="007A1F60" w:rsidRDefault="00E24001" w:rsidP="00E24001">
      <w:pPr>
        <w:spacing w:after="0" w:line="240" w:lineRule="atLeast"/>
        <w:ind w:firstLine="567"/>
        <w:jc w:val="both"/>
        <w:rPr>
          <w:rFonts w:ascii="Times New Roman" w:hAnsi="Times New Roman"/>
          <w:b/>
          <w:color w:val="000000" w:themeColor="text1"/>
          <w:sz w:val="28"/>
          <w:szCs w:val="28"/>
          <w:shd w:val="clear" w:color="auto" w:fill="FFFFFF"/>
        </w:rPr>
      </w:pPr>
      <w:r w:rsidRPr="007A1F60">
        <w:rPr>
          <w:rFonts w:ascii="Times New Roman" w:eastAsia="Andale Sans UI" w:hAnsi="Times New Roman" w:cs="Tahoma"/>
          <w:color w:val="000000" w:themeColor="text1"/>
          <w:kern w:val="3"/>
          <w:sz w:val="28"/>
          <w:szCs w:val="28"/>
          <w:lang w:eastAsia="ja-JP" w:bidi="fa-IR"/>
        </w:rPr>
        <w:t>Під час обговорення</w:t>
      </w:r>
      <w:r w:rsidRPr="007A1F60">
        <w:rPr>
          <w:rFonts w:ascii="Times New Roman" w:eastAsia="Andale Sans UI" w:hAnsi="Times New Roman" w:cs="Tahoma"/>
          <w:b/>
          <w:color w:val="000000" w:themeColor="text1"/>
          <w:kern w:val="3"/>
          <w:sz w:val="28"/>
          <w:szCs w:val="28"/>
          <w:lang w:eastAsia="ja-JP" w:bidi="fa-IR"/>
        </w:rPr>
        <w:t xml:space="preserve"> </w:t>
      </w:r>
      <w:r w:rsidRPr="007A1F60">
        <w:rPr>
          <w:rFonts w:ascii="Times New Roman" w:eastAsia="Andale Sans UI" w:hAnsi="Times New Roman" w:cs="Tahoma"/>
          <w:color w:val="000000" w:themeColor="text1"/>
          <w:kern w:val="3"/>
          <w:sz w:val="28"/>
          <w:szCs w:val="28"/>
          <w:lang w:eastAsia="ja-JP" w:bidi="fa-IR"/>
        </w:rPr>
        <w:t xml:space="preserve">зазначено, що після опрацювання органом охорони культурної спадщини КМДА і КНМЦ 14 (чотирнадцять) пам’яток </w:t>
      </w:r>
      <w:r w:rsidRPr="007A1F60">
        <w:rPr>
          <w:rFonts w:ascii="Times New Roman" w:hAnsi="Times New Roman"/>
          <w:color w:val="000000" w:themeColor="text1"/>
          <w:sz w:val="28"/>
          <w:szCs w:val="28"/>
          <w:shd w:val="clear" w:color="auto" w:fill="FFFFFF"/>
        </w:rPr>
        <w:t xml:space="preserve">Пуща-Водиці </w:t>
      </w:r>
      <w:proofErr w:type="spellStart"/>
      <w:r w:rsidRPr="007A1F60">
        <w:rPr>
          <w:rFonts w:ascii="Times New Roman" w:hAnsi="Times New Roman"/>
          <w:color w:val="000000" w:themeColor="text1"/>
          <w:sz w:val="28"/>
          <w:szCs w:val="28"/>
          <w:shd w:val="clear" w:color="auto" w:fill="FFFFFF"/>
        </w:rPr>
        <w:t>внесено</w:t>
      </w:r>
      <w:proofErr w:type="spellEnd"/>
      <w:r w:rsidRPr="007A1F60">
        <w:rPr>
          <w:rFonts w:ascii="Times New Roman" w:hAnsi="Times New Roman"/>
          <w:color w:val="000000" w:themeColor="text1"/>
          <w:sz w:val="28"/>
          <w:szCs w:val="28"/>
          <w:shd w:val="clear" w:color="auto" w:fill="FFFFFF"/>
        </w:rPr>
        <w:t xml:space="preserve"> до Державного реєстру нерухомих пам’яток України (далі – Реєстру), облікова документація на 2 (два) об’єкти перебуває на розгляді Міністерства культури України, 2 (два) об’єкти зняті з переліку у зв’язку з втратою своєї автентичності і недостатності критеріїв для включення до Реєстру.</w:t>
      </w: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7A1F60">
        <w:rPr>
          <w:rFonts w:ascii="Times New Roman" w:eastAsia="Andale Sans UI" w:hAnsi="Times New Roman" w:cs="Tahoma"/>
          <w:color w:val="000000" w:themeColor="text1"/>
          <w:kern w:val="3"/>
          <w:sz w:val="28"/>
          <w:szCs w:val="28"/>
          <w:lang w:eastAsia="ja-JP" w:bidi="fa-IR"/>
        </w:rPr>
        <w:t>На даний час є 3 (три) діючі охоронні договори, 1 (один) перебуває на стадії підписання. Зазначеному процесу перешкоджає процедура виявлення власників, які мають підписувати акти технічного стану. Йде пошук важелів впливу. Є пропозиція визнати такі об’єкти безхазяйними і прийняти їх до комунальної власності міста Києва і таким чином виявити власника. Ініціативу на себе могла би взяти Оболонська РДА.</w:t>
      </w: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7A1F60">
        <w:rPr>
          <w:rFonts w:ascii="Times New Roman" w:eastAsia="Andale Sans UI" w:hAnsi="Times New Roman" w:cs="Tahoma"/>
          <w:color w:val="000000" w:themeColor="text1"/>
          <w:kern w:val="3"/>
          <w:sz w:val="28"/>
          <w:szCs w:val="28"/>
          <w:lang w:eastAsia="ja-JP" w:bidi="fa-IR"/>
        </w:rPr>
        <w:t>Озвучено пропозицію звернутись до Департаменту комунальної власності КМДА з проханням опрацювати спільно з органом охорони культурної спадщини виконавчого органу Київської міської ради (Київської міської державної адміністрації) та Оболонською РДА питання щодо визнання об’єктів Пуща-Водиці, де не знайдено власників та які представляють культурну цінність, безхазяйними та прийняття їх до комунальної власності територіальної громади міста Києва.</w:t>
      </w: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7A1F60">
        <w:rPr>
          <w:rFonts w:ascii="Times New Roman" w:eastAsia="Calibri" w:hAnsi="Times New Roman" w:cs="Times New Roman"/>
          <w:b/>
          <w:bCs/>
          <w:color w:val="000000" w:themeColor="text1"/>
          <w:kern w:val="3"/>
          <w:sz w:val="28"/>
          <w:szCs w:val="28"/>
          <w:lang w:eastAsia="ja-JP" w:bidi="fa-IR"/>
        </w:rPr>
        <w:t>Голосували</w:t>
      </w:r>
      <w:r w:rsidRPr="007A1F60">
        <w:rPr>
          <w:rFonts w:ascii="Times New Roman" w:eastAsia="SimSun" w:hAnsi="Times New Roman" w:cs="Times New Roman"/>
          <w:b/>
          <w:color w:val="000000" w:themeColor="text1"/>
          <w:kern w:val="3"/>
          <w:sz w:val="28"/>
          <w:szCs w:val="28"/>
          <w:lang w:eastAsia="zh-CN" w:bidi="hi-IN"/>
        </w:rPr>
        <w:t>:</w:t>
      </w:r>
      <w:r w:rsidRPr="007A1F60">
        <w:rPr>
          <w:rFonts w:ascii="Times New Roman" w:eastAsia="Calibri" w:hAnsi="Times New Roman" w:cs="Times New Roman"/>
          <w:bCs/>
          <w:color w:val="000000" w:themeColor="text1"/>
          <w:kern w:val="3"/>
          <w:sz w:val="28"/>
          <w:szCs w:val="28"/>
          <w:lang w:eastAsia="ja-JP" w:bidi="fa-IR"/>
        </w:rPr>
        <w:t xml:space="preserve"> </w:t>
      </w:r>
      <w:r w:rsidRPr="007A1F60">
        <w:rPr>
          <w:rFonts w:ascii="Times New Roman" w:eastAsia="Calibri" w:hAnsi="Times New Roman" w:cs="Times New Roman"/>
          <w:b/>
          <w:bCs/>
          <w:color w:val="000000" w:themeColor="text1"/>
          <w:kern w:val="3"/>
          <w:sz w:val="28"/>
          <w:szCs w:val="28"/>
          <w:lang w:eastAsia="ja-JP" w:bidi="fa-IR"/>
        </w:rPr>
        <w:t>«за» - 3, «проти» - 0, «утримались» - 0.</w:t>
      </w:r>
    </w:p>
    <w:p w:rsidR="00E24001" w:rsidRPr="007A1F60" w:rsidRDefault="00E24001" w:rsidP="00E24001">
      <w:pPr>
        <w:widowControl w:val="0"/>
        <w:suppressAutoHyphens/>
        <w:autoSpaceDN w:val="0"/>
        <w:snapToGrid w:val="0"/>
        <w:spacing w:after="0" w:line="240" w:lineRule="auto"/>
        <w:ind w:firstLine="567"/>
        <w:jc w:val="both"/>
        <w:textAlignment w:val="baseline"/>
        <w:rPr>
          <w:rFonts w:ascii="Times New Roman" w:eastAsia="Andale Sans UI" w:hAnsi="Times New Roman" w:cs="Tahoma"/>
          <w:i/>
          <w:color w:val="000000" w:themeColor="text1"/>
          <w:kern w:val="3"/>
          <w:sz w:val="28"/>
          <w:szCs w:val="28"/>
          <w:lang w:eastAsia="ja-JP" w:bidi="fa-IR"/>
        </w:rPr>
      </w:pPr>
      <w:r w:rsidRPr="007A1F60">
        <w:rPr>
          <w:rFonts w:ascii="Times New Roman" w:eastAsia="Calibri" w:hAnsi="Times New Roman" w:cs="Times New Roman"/>
          <w:b/>
          <w:bCs/>
          <w:color w:val="000000" w:themeColor="text1"/>
          <w:kern w:val="3"/>
          <w:sz w:val="28"/>
          <w:szCs w:val="28"/>
          <w:lang w:eastAsia="ja-JP" w:bidi="fa-IR"/>
        </w:rPr>
        <w:t>Ухвалили</w:t>
      </w:r>
      <w:r w:rsidRPr="007A1F60">
        <w:rPr>
          <w:rFonts w:ascii="Times New Roman" w:eastAsia="SimSun" w:hAnsi="Times New Roman" w:cs="Times New Roman"/>
          <w:b/>
          <w:color w:val="000000" w:themeColor="text1"/>
          <w:kern w:val="3"/>
          <w:sz w:val="28"/>
          <w:szCs w:val="28"/>
          <w:lang w:eastAsia="zh-CN" w:bidi="hi-IN"/>
        </w:rPr>
        <w:t xml:space="preserve">: </w:t>
      </w:r>
      <w:r w:rsidRPr="007A1F60">
        <w:rPr>
          <w:rFonts w:ascii="Times New Roman" w:eastAsia="SimSun" w:hAnsi="Times New Roman" w:cs="Times New Roman"/>
          <w:i/>
          <w:color w:val="000000" w:themeColor="text1"/>
          <w:kern w:val="3"/>
          <w:sz w:val="28"/>
          <w:szCs w:val="28"/>
          <w:lang w:eastAsia="zh-CN" w:bidi="hi-IN"/>
        </w:rPr>
        <w:t>-</w:t>
      </w:r>
      <w:r w:rsidRPr="007A1F60">
        <w:rPr>
          <w:rFonts w:ascii="Times New Roman" w:eastAsia="SimSun" w:hAnsi="Times New Roman" w:cs="Times New Roman"/>
          <w:b/>
          <w:i/>
          <w:color w:val="000000" w:themeColor="text1"/>
          <w:kern w:val="3"/>
          <w:sz w:val="28"/>
          <w:szCs w:val="28"/>
          <w:lang w:eastAsia="zh-CN" w:bidi="hi-IN"/>
        </w:rPr>
        <w:t xml:space="preserve"> </w:t>
      </w:r>
      <w:r w:rsidRPr="007A1F60">
        <w:rPr>
          <w:rFonts w:ascii="Times New Roman" w:eastAsia="SimSun" w:hAnsi="Times New Roman" w:cs="Times New Roman"/>
          <w:i/>
          <w:color w:val="000000" w:themeColor="text1"/>
          <w:kern w:val="3"/>
          <w:sz w:val="28"/>
          <w:szCs w:val="28"/>
          <w:lang w:eastAsia="zh-CN" w:bidi="hi-IN"/>
        </w:rPr>
        <w:t xml:space="preserve">Комісії звернутись до </w:t>
      </w:r>
      <w:r w:rsidRPr="007A1F60">
        <w:rPr>
          <w:rFonts w:ascii="Times New Roman" w:eastAsia="Andale Sans UI" w:hAnsi="Times New Roman" w:cs="Tahoma"/>
          <w:i/>
          <w:color w:val="000000" w:themeColor="text1"/>
          <w:kern w:val="3"/>
          <w:sz w:val="28"/>
          <w:szCs w:val="28"/>
          <w:lang w:eastAsia="ja-JP" w:bidi="fa-IR"/>
        </w:rPr>
        <w:t>Департаменту комунальної власності м. Києва виконавчого органу Київської міської ради (Київської міської державної адміністрації) з проханням опрацювати спільно з органом охорони культурної спадщини виконавчого органу Київської міської ради (Київської міської державної адміністрації), Оболонською районною в місті Києві державною адміністрацією питання щодо визнання об’єктів Пуща-Водиці, власників яких не виявлено та які можуть представляти культурну цінність, безхазяйними та прийняття їх до комунальної власності територіальної громади міста Києва;</w:t>
      </w:r>
    </w:p>
    <w:p w:rsidR="00E24001" w:rsidRPr="007A1F60" w:rsidRDefault="00E24001" w:rsidP="00E24001">
      <w:pPr>
        <w:widowControl w:val="0"/>
        <w:suppressAutoHyphens/>
        <w:autoSpaceDN w:val="0"/>
        <w:snapToGrid w:val="0"/>
        <w:spacing w:after="0" w:line="240" w:lineRule="auto"/>
        <w:ind w:firstLine="567"/>
        <w:jc w:val="both"/>
        <w:textAlignment w:val="baseline"/>
        <w:rPr>
          <w:rFonts w:ascii="Times New Roman" w:eastAsia="Andale Sans UI" w:hAnsi="Times New Roman" w:cs="Tahoma"/>
          <w:i/>
          <w:color w:val="000000" w:themeColor="text1"/>
          <w:kern w:val="3"/>
          <w:sz w:val="28"/>
          <w:szCs w:val="28"/>
          <w:lang w:eastAsia="ja-JP" w:bidi="fa-IR"/>
        </w:rPr>
      </w:pPr>
      <w:r w:rsidRPr="007A1F60">
        <w:rPr>
          <w:rFonts w:ascii="Times New Roman" w:eastAsia="Andale Sans UI" w:hAnsi="Times New Roman" w:cs="Tahoma"/>
          <w:i/>
          <w:color w:val="000000" w:themeColor="text1"/>
          <w:kern w:val="3"/>
          <w:sz w:val="28"/>
          <w:szCs w:val="28"/>
          <w:lang w:eastAsia="ja-JP" w:bidi="fa-IR"/>
        </w:rPr>
        <w:t xml:space="preserve">- </w:t>
      </w:r>
      <w:r w:rsidRPr="007A1F60">
        <w:rPr>
          <w:rFonts w:ascii="Times New Roman" w:eastAsia="SimSun" w:hAnsi="Times New Roman" w:cs="Times New Roman"/>
          <w:i/>
          <w:color w:val="000000" w:themeColor="text1"/>
          <w:kern w:val="3"/>
          <w:sz w:val="28"/>
          <w:szCs w:val="28"/>
          <w:lang w:eastAsia="zh-CN" w:bidi="hi-IN"/>
        </w:rPr>
        <w:t xml:space="preserve">Комісії звернутись до </w:t>
      </w:r>
      <w:r w:rsidRPr="007A1F60">
        <w:rPr>
          <w:rFonts w:ascii="Times New Roman" w:eastAsia="Andale Sans UI" w:hAnsi="Times New Roman" w:cs="Tahoma"/>
          <w:i/>
          <w:color w:val="000000" w:themeColor="text1"/>
          <w:kern w:val="3"/>
          <w:sz w:val="28"/>
          <w:szCs w:val="28"/>
          <w:lang w:eastAsia="ja-JP" w:bidi="fa-IR"/>
        </w:rPr>
        <w:t>Департаменту земельних ресурсів виконавчого органу Київської міської ради (Київської міської державної адміністрації) з проханням опрацювати питання та надати на адресу Комісії інформацію щодо земельних ділянок (оформлення права користування або власності) під об’єктами нерухомості Пуща-Водиці згідно переліку викладеному у зверненні ГО «Зелена Оболонь»;</w:t>
      </w:r>
    </w:p>
    <w:p w:rsidR="00E24001" w:rsidRPr="007A1F60" w:rsidRDefault="00E24001" w:rsidP="00E24001">
      <w:pPr>
        <w:suppressAutoHyphens/>
        <w:snapToGrid w:val="0"/>
        <w:spacing w:after="0" w:line="240" w:lineRule="auto"/>
        <w:ind w:firstLine="567"/>
        <w:jc w:val="both"/>
        <w:rPr>
          <w:rFonts w:ascii="Times New Roman" w:eastAsia="Times New Roman" w:hAnsi="Times New Roman" w:cs="Times New Roman"/>
          <w:i/>
          <w:color w:val="000000" w:themeColor="text1"/>
          <w:kern w:val="2"/>
          <w:sz w:val="28"/>
          <w:szCs w:val="28"/>
          <w:lang w:eastAsia="zh-CN"/>
        </w:rPr>
      </w:pPr>
      <w:r w:rsidRPr="007A1F60">
        <w:rPr>
          <w:rFonts w:ascii="Times New Roman" w:eastAsia="SimSun" w:hAnsi="Times New Roman" w:cs="Times New Roman"/>
          <w:i/>
          <w:color w:val="000000" w:themeColor="text1"/>
          <w:kern w:val="3"/>
          <w:sz w:val="28"/>
          <w:szCs w:val="28"/>
          <w:lang w:eastAsia="zh-CN" w:bidi="hi-IN"/>
        </w:rPr>
        <w:t xml:space="preserve">- </w:t>
      </w:r>
      <w:r>
        <w:rPr>
          <w:rFonts w:ascii="Times New Roman" w:eastAsia="Andale Sans UI" w:hAnsi="Times New Roman" w:cs="Tahoma"/>
          <w:i/>
          <w:color w:val="000000" w:themeColor="text1"/>
          <w:kern w:val="3"/>
          <w:sz w:val="28"/>
          <w:szCs w:val="28"/>
          <w:lang w:eastAsia="ja-JP" w:bidi="fa-IR"/>
        </w:rPr>
        <w:t>Органу</w:t>
      </w:r>
      <w:r w:rsidRPr="007A1F60">
        <w:rPr>
          <w:rFonts w:ascii="Times New Roman" w:eastAsia="Andale Sans UI" w:hAnsi="Times New Roman" w:cs="Tahoma"/>
          <w:i/>
          <w:color w:val="000000" w:themeColor="text1"/>
          <w:kern w:val="3"/>
          <w:sz w:val="28"/>
          <w:szCs w:val="28"/>
          <w:lang w:eastAsia="ja-JP" w:bidi="fa-IR"/>
        </w:rPr>
        <w:t xml:space="preserve"> охорони культурної спадщини виконавчого органу Київської міської ради (Київської міської державної адміністрації)</w:t>
      </w:r>
      <w:r w:rsidRPr="007A1F60">
        <w:rPr>
          <w:rFonts w:ascii="Times New Roman" w:eastAsia="SimSun" w:hAnsi="Times New Roman" w:cs="Times New Roman"/>
          <w:i/>
          <w:color w:val="000000" w:themeColor="text1"/>
          <w:kern w:val="3"/>
          <w:sz w:val="28"/>
          <w:szCs w:val="28"/>
          <w:lang w:eastAsia="zh-CN" w:bidi="hi-IN"/>
        </w:rPr>
        <w:t xml:space="preserve"> надати на адресу Комісії перелік об’єктів</w:t>
      </w:r>
      <w:r w:rsidRPr="007A1F60">
        <w:rPr>
          <w:rFonts w:ascii="Times New Roman" w:eastAsia="Andale Sans UI" w:hAnsi="Times New Roman" w:cs="Tahoma"/>
          <w:i/>
          <w:color w:val="000000" w:themeColor="text1"/>
          <w:kern w:val="3"/>
          <w:sz w:val="28"/>
          <w:szCs w:val="28"/>
          <w:lang w:eastAsia="ja-JP" w:bidi="fa-IR"/>
        </w:rPr>
        <w:t xml:space="preserve"> Пуща-Водиці, власників яких не виявлено;</w:t>
      </w:r>
    </w:p>
    <w:p w:rsidR="00E24001" w:rsidRPr="007A1F60" w:rsidRDefault="00E24001" w:rsidP="00E24001">
      <w:pPr>
        <w:suppressAutoHyphens/>
        <w:snapToGrid w:val="0"/>
        <w:spacing w:after="0" w:line="240" w:lineRule="auto"/>
        <w:ind w:firstLine="567"/>
        <w:jc w:val="both"/>
        <w:rPr>
          <w:rFonts w:ascii="Times New Roman" w:eastAsia="SimSun" w:hAnsi="Times New Roman" w:cs="Times New Roman"/>
          <w:i/>
          <w:color w:val="000000" w:themeColor="text1"/>
          <w:kern w:val="2"/>
          <w:sz w:val="28"/>
          <w:szCs w:val="28"/>
          <w:lang w:eastAsia="zh-CN" w:bidi="hi-IN"/>
        </w:rPr>
      </w:pPr>
      <w:r w:rsidRPr="007A1F60">
        <w:rPr>
          <w:rFonts w:ascii="Times New Roman" w:eastAsia="Andale Sans UI" w:hAnsi="Times New Roman" w:cs="Tahoma"/>
          <w:i/>
          <w:color w:val="000000" w:themeColor="text1"/>
          <w:kern w:val="3"/>
          <w:sz w:val="28"/>
          <w:szCs w:val="28"/>
          <w:lang w:eastAsia="ja-JP" w:bidi="fa-IR"/>
        </w:rPr>
        <w:t xml:space="preserve">- </w:t>
      </w:r>
      <w:r>
        <w:rPr>
          <w:rFonts w:ascii="Times New Roman" w:eastAsia="Andale Sans UI" w:hAnsi="Times New Roman" w:cs="Tahoma"/>
          <w:i/>
          <w:color w:val="000000" w:themeColor="text1"/>
          <w:kern w:val="3"/>
          <w:sz w:val="28"/>
          <w:szCs w:val="28"/>
          <w:lang w:eastAsia="ja-JP" w:bidi="fa-IR"/>
        </w:rPr>
        <w:t>Органу</w:t>
      </w:r>
      <w:r w:rsidRPr="007A1F60">
        <w:rPr>
          <w:rFonts w:ascii="Times New Roman" w:eastAsia="Andale Sans UI" w:hAnsi="Times New Roman" w:cs="Tahoma"/>
          <w:i/>
          <w:color w:val="000000" w:themeColor="text1"/>
          <w:kern w:val="3"/>
          <w:sz w:val="28"/>
          <w:szCs w:val="28"/>
          <w:lang w:eastAsia="ja-JP" w:bidi="fa-IR"/>
        </w:rPr>
        <w:t xml:space="preserve"> охорони культурної спадщини виконавчого органу Київської міської ради (Київської міської державної адміністрації)</w:t>
      </w:r>
      <w:r>
        <w:rPr>
          <w:rFonts w:ascii="Times New Roman" w:eastAsia="Andale Sans UI" w:hAnsi="Times New Roman" w:cs="Tahoma"/>
          <w:i/>
          <w:color w:val="000000" w:themeColor="text1"/>
          <w:kern w:val="3"/>
          <w:sz w:val="28"/>
          <w:szCs w:val="28"/>
          <w:lang w:eastAsia="ja-JP" w:bidi="fa-IR"/>
        </w:rPr>
        <w:t xml:space="preserve"> </w:t>
      </w:r>
      <w:r w:rsidRPr="007A1F60">
        <w:rPr>
          <w:rFonts w:ascii="Times New Roman" w:eastAsia="SimSun" w:hAnsi="Times New Roman" w:cs="Times New Roman"/>
          <w:i/>
          <w:color w:val="000000" w:themeColor="text1"/>
          <w:kern w:val="3"/>
          <w:sz w:val="28"/>
          <w:szCs w:val="28"/>
          <w:lang w:eastAsia="zh-CN" w:bidi="hi-IN"/>
        </w:rPr>
        <w:t xml:space="preserve">надавати </w:t>
      </w:r>
      <w:r w:rsidRPr="007A1F60">
        <w:rPr>
          <w:rFonts w:ascii="Times New Roman" w:eastAsia="Andale Sans UI" w:hAnsi="Times New Roman" w:cs="Tahoma"/>
          <w:i/>
          <w:color w:val="000000" w:themeColor="text1"/>
          <w:kern w:val="3"/>
          <w:sz w:val="28"/>
          <w:szCs w:val="28"/>
          <w:lang w:eastAsia="ja-JP" w:bidi="fa-IR"/>
        </w:rPr>
        <w:t>(по мірі внесення) інформацію Комісії про об’єкти культурної спадщини Пуща-Водиці, внесені Міністерством культури України до Державного реєстру нерухомих пам’яток України.</w:t>
      </w:r>
    </w:p>
    <w:p w:rsidR="00E24001" w:rsidRPr="007A1F60" w:rsidRDefault="00E24001" w:rsidP="00E24001">
      <w:pPr>
        <w:widowControl w:val="0"/>
        <w:suppressAutoHyphens/>
        <w:autoSpaceDN w:val="0"/>
        <w:spacing w:after="0" w:line="240" w:lineRule="atLeast"/>
        <w:jc w:val="both"/>
        <w:textAlignment w:val="baseline"/>
        <w:rPr>
          <w:rFonts w:ascii="Times New Roman" w:eastAsia="SimSun" w:hAnsi="Times New Roman" w:cs="Times New Roman"/>
          <w:i/>
          <w:color w:val="000000" w:themeColor="text1"/>
          <w:kern w:val="2"/>
          <w:sz w:val="28"/>
          <w:szCs w:val="28"/>
          <w:lang w:eastAsia="zh-CN" w:bidi="hi-IN"/>
        </w:rPr>
      </w:pPr>
    </w:p>
    <w:p w:rsidR="00E24001" w:rsidRPr="007A1F60" w:rsidRDefault="00E24001" w:rsidP="00E24001">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7A1F60">
        <w:rPr>
          <w:rFonts w:ascii="Times New Roman" w:eastAsia="SimSun" w:hAnsi="Times New Roman" w:cs="Times New Roman"/>
          <w:b/>
          <w:color w:val="000000" w:themeColor="text1"/>
          <w:kern w:val="3"/>
          <w:sz w:val="28"/>
          <w:szCs w:val="28"/>
          <w:lang w:eastAsia="zh-CN" w:bidi="hi-IN"/>
        </w:rPr>
        <w:t>По питанню № 9. Різне.</w:t>
      </w:r>
    </w:p>
    <w:p w:rsidR="00E24001" w:rsidRPr="007A1F60" w:rsidRDefault="00E24001" w:rsidP="00E24001">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3"/>
          <w:sz w:val="28"/>
          <w:szCs w:val="28"/>
          <w:lang w:eastAsia="zh-CN" w:bidi="hi-IN"/>
        </w:rPr>
      </w:pPr>
      <w:r w:rsidRPr="007A1F60">
        <w:rPr>
          <w:rFonts w:ascii="Times New Roman" w:eastAsia="SimSun" w:hAnsi="Times New Roman" w:cs="Times New Roman"/>
          <w:b/>
          <w:color w:val="000000" w:themeColor="text1"/>
          <w:kern w:val="3"/>
          <w:sz w:val="28"/>
          <w:szCs w:val="28"/>
          <w:lang w:eastAsia="zh-CN" w:bidi="hi-IN"/>
        </w:rPr>
        <w:t>По питанню № 9.1.</w:t>
      </w: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7A1F60">
        <w:rPr>
          <w:rFonts w:ascii="Times New Roman" w:eastAsia="SimSun" w:hAnsi="Times New Roman" w:cs="Times New Roman"/>
          <w:b/>
          <w:color w:val="000000" w:themeColor="text1"/>
          <w:kern w:val="3"/>
          <w:sz w:val="28"/>
          <w:szCs w:val="28"/>
          <w:lang w:eastAsia="zh-CN" w:bidi="hi-IN"/>
        </w:rPr>
        <w:lastRenderedPageBreak/>
        <w:t xml:space="preserve">Слухали: В.В. Муху </w:t>
      </w:r>
      <w:r w:rsidRPr="007A1F60">
        <w:rPr>
          <w:rFonts w:ascii="Times New Roman" w:eastAsia="SimSun" w:hAnsi="Times New Roman" w:cs="Times New Roman"/>
          <w:color w:val="000000" w:themeColor="text1"/>
          <w:kern w:val="3"/>
          <w:sz w:val="28"/>
          <w:szCs w:val="28"/>
          <w:lang w:eastAsia="zh-CN" w:bidi="hi-IN"/>
        </w:rPr>
        <w:t xml:space="preserve">про </w:t>
      </w:r>
      <w:r w:rsidRPr="007A1F60">
        <w:rPr>
          <w:rFonts w:ascii="Times New Roman" w:eastAsia="Calibri" w:hAnsi="Times New Roman" w:cs="Times New Roman"/>
          <w:color w:val="000000" w:themeColor="text1"/>
          <w:sz w:val="28"/>
          <w:szCs w:val="28"/>
          <w:shd w:val="clear" w:color="auto" w:fill="FFFFFF"/>
        </w:rPr>
        <w:t>запит на інформацію Громадської організацій «Мій Відрадний» на адресу Комісії щодо стану та відновлення кінотеатру «Тампере» на вул. Героїв Севастополя, 42.</w:t>
      </w: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7A1F60">
        <w:rPr>
          <w:rFonts w:ascii="Times New Roman" w:eastAsia="Andale Sans UI" w:hAnsi="Times New Roman" w:cs="Tahoma"/>
          <w:color w:val="000000" w:themeColor="text1"/>
          <w:kern w:val="3"/>
          <w:sz w:val="28"/>
          <w:szCs w:val="28"/>
          <w:lang w:eastAsia="ja-JP" w:bidi="fa-IR"/>
        </w:rPr>
        <w:t>Під час обговорення зазначено, що будівля кінотеатру порожня, знаходиться в аварійному стані, з 2014 року жодних робіт не ведеться, Комісія направила відповідне звернення на адресу Департаменту культури КМДА і отримала відповідь, що до складу КП «</w:t>
      </w:r>
      <w:proofErr w:type="spellStart"/>
      <w:r w:rsidRPr="007A1F60">
        <w:rPr>
          <w:rFonts w:ascii="Times New Roman" w:eastAsia="Andale Sans UI" w:hAnsi="Times New Roman" w:cs="Tahoma"/>
          <w:color w:val="000000" w:themeColor="text1"/>
          <w:kern w:val="3"/>
          <w:sz w:val="28"/>
          <w:szCs w:val="28"/>
          <w:lang w:eastAsia="ja-JP" w:bidi="fa-IR"/>
        </w:rPr>
        <w:t>Київкінофільм</w:t>
      </w:r>
      <w:proofErr w:type="spellEnd"/>
      <w:r w:rsidRPr="007A1F60">
        <w:rPr>
          <w:rFonts w:ascii="Times New Roman" w:eastAsia="Andale Sans UI" w:hAnsi="Times New Roman" w:cs="Tahoma"/>
          <w:color w:val="000000" w:themeColor="text1"/>
          <w:kern w:val="3"/>
          <w:sz w:val="28"/>
          <w:szCs w:val="28"/>
          <w:lang w:eastAsia="ja-JP" w:bidi="fa-IR"/>
        </w:rPr>
        <w:t xml:space="preserve">» зазначений кінотеатр не входить. Пропозиція звернутись до Департаменту комунальної власності </w:t>
      </w:r>
      <w:proofErr w:type="spellStart"/>
      <w:r w:rsidRPr="007A1F60">
        <w:rPr>
          <w:rFonts w:ascii="Times New Roman" w:eastAsia="Andale Sans UI" w:hAnsi="Times New Roman" w:cs="Tahoma"/>
          <w:color w:val="000000" w:themeColor="text1"/>
          <w:kern w:val="3"/>
          <w:sz w:val="28"/>
          <w:szCs w:val="28"/>
          <w:lang w:eastAsia="ja-JP" w:bidi="fa-IR"/>
        </w:rPr>
        <w:t>м.Києва</w:t>
      </w:r>
      <w:proofErr w:type="spellEnd"/>
      <w:r w:rsidRPr="007A1F60">
        <w:rPr>
          <w:rFonts w:ascii="Times New Roman" w:eastAsia="Andale Sans UI" w:hAnsi="Times New Roman" w:cs="Tahoma"/>
          <w:color w:val="000000" w:themeColor="text1"/>
          <w:kern w:val="3"/>
          <w:sz w:val="28"/>
          <w:szCs w:val="28"/>
          <w:lang w:eastAsia="ja-JP" w:bidi="fa-IR"/>
        </w:rPr>
        <w:t xml:space="preserve"> КМДА з проханням надати на адресу Комісії інформацію щодо балансоутримувача вказаної будівлі, чи перебуває кінотеатр на балансі комунальних структур, якщо був відчужений, то коли. Після отримання зазначеної інформації розглянути питання щодо </w:t>
      </w:r>
      <w:r w:rsidRPr="007A1F60">
        <w:rPr>
          <w:rFonts w:ascii="Times New Roman" w:eastAsia="Calibri" w:hAnsi="Times New Roman" w:cs="Times New Roman"/>
          <w:color w:val="000000" w:themeColor="text1"/>
          <w:sz w:val="28"/>
          <w:szCs w:val="28"/>
          <w:shd w:val="clear" w:color="auto" w:fill="FFFFFF"/>
        </w:rPr>
        <w:t>стану та відновлення кінотеатру «Тампере» на вул. Героїв Севастополя, 42.</w:t>
      </w: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highlight w:val="yellow"/>
          <w:lang w:eastAsia="ja-JP" w:bidi="fa-IR"/>
        </w:rPr>
      </w:pPr>
      <w:r w:rsidRPr="007A1F60">
        <w:rPr>
          <w:rFonts w:ascii="Times New Roman" w:eastAsia="Calibri" w:hAnsi="Times New Roman" w:cs="Times New Roman"/>
          <w:b/>
          <w:bCs/>
          <w:color w:val="000000" w:themeColor="text1"/>
          <w:kern w:val="3"/>
          <w:sz w:val="28"/>
          <w:szCs w:val="28"/>
          <w:lang w:eastAsia="ja-JP" w:bidi="fa-IR"/>
        </w:rPr>
        <w:t>Голосували</w:t>
      </w:r>
      <w:r w:rsidRPr="007A1F60">
        <w:rPr>
          <w:rFonts w:ascii="Times New Roman" w:eastAsia="SimSun" w:hAnsi="Times New Roman" w:cs="Times New Roman"/>
          <w:b/>
          <w:color w:val="000000" w:themeColor="text1"/>
          <w:kern w:val="3"/>
          <w:sz w:val="28"/>
          <w:szCs w:val="28"/>
          <w:lang w:eastAsia="zh-CN" w:bidi="hi-IN"/>
        </w:rPr>
        <w:t>:</w:t>
      </w:r>
      <w:r w:rsidRPr="007A1F60">
        <w:rPr>
          <w:rFonts w:ascii="Times New Roman" w:eastAsia="Calibri" w:hAnsi="Times New Roman" w:cs="Times New Roman"/>
          <w:bCs/>
          <w:color w:val="000000" w:themeColor="text1"/>
          <w:kern w:val="3"/>
          <w:sz w:val="28"/>
          <w:szCs w:val="28"/>
          <w:lang w:eastAsia="ja-JP" w:bidi="fa-IR"/>
        </w:rPr>
        <w:t xml:space="preserve"> </w:t>
      </w:r>
      <w:r w:rsidRPr="007A1F60">
        <w:rPr>
          <w:rFonts w:ascii="Times New Roman" w:eastAsia="Calibri" w:hAnsi="Times New Roman" w:cs="Times New Roman"/>
          <w:b/>
          <w:bCs/>
          <w:color w:val="000000" w:themeColor="text1"/>
          <w:kern w:val="3"/>
          <w:sz w:val="28"/>
          <w:szCs w:val="28"/>
          <w:lang w:eastAsia="ja-JP" w:bidi="fa-IR"/>
        </w:rPr>
        <w:t>«за» - 3, «проти» - 0, «утримались» - 0.</w:t>
      </w:r>
    </w:p>
    <w:p w:rsidR="00E24001" w:rsidRPr="007A1F60" w:rsidRDefault="00E24001" w:rsidP="00E24001">
      <w:pPr>
        <w:widowControl w:val="0"/>
        <w:suppressAutoHyphens/>
        <w:autoSpaceDN w:val="0"/>
        <w:spacing w:after="0" w:line="240" w:lineRule="atLeast"/>
        <w:ind w:firstLine="567"/>
        <w:jc w:val="both"/>
        <w:textAlignment w:val="baseline"/>
        <w:rPr>
          <w:rFonts w:ascii="Times New Roman" w:eastAsia="Calibri" w:hAnsi="Times New Roman" w:cs="Times New Roman"/>
          <w:bCs/>
          <w:i/>
          <w:color w:val="000000" w:themeColor="text1"/>
          <w:kern w:val="3"/>
          <w:sz w:val="28"/>
          <w:szCs w:val="28"/>
          <w:lang w:eastAsia="ja-JP" w:bidi="fa-IR"/>
        </w:rPr>
      </w:pPr>
      <w:r w:rsidRPr="007A1F60">
        <w:rPr>
          <w:rFonts w:ascii="Times New Roman" w:eastAsia="Calibri" w:hAnsi="Times New Roman" w:cs="Times New Roman"/>
          <w:b/>
          <w:bCs/>
          <w:color w:val="000000" w:themeColor="text1"/>
          <w:kern w:val="3"/>
          <w:sz w:val="28"/>
          <w:szCs w:val="28"/>
          <w:lang w:eastAsia="ja-JP" w:bidi="fa-IR"/>
        </w:rPr>
        <w:t>Ухвалили</w:t>
      </w:r>
      <w:r w:rsidRPr="007A1F60">
        <w:rPr>
          <w:rFonts w:ascii="Times New Roman" w:eastAsia="SimSun" w:hAnsi="Times New Roman" w:cs="Times New Roman"/>
          <w:b/>
          <w:color w:val="000000" w:themeColor="text1"/>
          <w:kern w:val="3"/>
          <w:sz w:val="28"/>
          <w:szCs w:val="28"/>
          <w:lang w:eastAsia="zh-CN" w:bidi="hi-IN"/>
        </w:rPr>
        <w:t>:</w:t>
      </w:r>
      <w:r w:rsidRPr="007A1F60">
        <w:rPr>
          <w:rFonts w:ascii="Times New Roman" w:eastAsia="Andale Sans UI" w:hAnsi="Times New Roman" w:cs="Tahoma"/>
          <w:color w:val="000000" w:themeColor="text1"/>
          <w:kern w:val="3"/>
          <w:sz w:val="28"/>
          <w:szCs w:val="28"/>
          <w:lang w:eastAsia="ja-JP" w:bidi="fa-IR"/>
        </w:rPr>
        <w:t xml:space="preserve"> </w:t>
      </w:r>
      <w:r w:rsidRPr="007A1F60">
        <w:rPr>
          <w:rFonts w:ascii="Times New Roman" w:eastAsia="Andale Sans UI" w:hAnsi="Times New Roman" w:cs="Tahoma"/>
          <w:i/>
          <w:color w:val="000000" w:themeColor="text1"/>
          <w:kern w:val="3"/>
          <w:sz w:val="28"/>
          <w:szCs w:val="28"/>
          <w:lang w:eastAsia="ja-JP" w:bidi="fa-IR"/>
        </w:rPr>
        <w:t xml:space="preserve">Комісії звернутись до Департаменту комунальної власності </w:t>
      </w:r>
      <w:proofErr w:type="spellStart"/>
      <w:r w:rsidRPr="007A1F60">
        <w:rPr>
          <w:rFonts w:ascii="Times New Roman" w:eastAsia="Andale Sans UI" w:hAnsi="Times New Roman" w:cs="Tahoma"/>
          <w:i/>
          <w:color w:val="000000" w:themeColor="text1"/>
          <w:kern w:val="3"/>
          <w:sz w:val="28"/>
          <w:szCs w:val="28"/>
          <w:lang w:eastAsia="ja-JP" w:bidi="fa-IR"/>
        </w:rPr>
        <w:t>м.Києва</w:t>
      </w:r>
      <w:proofErr w:type="spellEnd"/>
      <w:r w:rsidRPr="007A1F60">
        <w:rPr>
          <w:rFonts w:ascii="Times New Roman" w:eastAsia="Andale Sans UI" w:hAnsi="Times New Roman" w:cs="Tahoma"/>
          <w:i/>
          <w:color w:val="000000" w:themeColor="text1"/>
          <w:kern w:val="3"/>
          <w:sz w:val="28"/>
          <w:szCs w:val="28"/>
          <w:lang w:eastAsia="ja-JP" w:bidi="fa-IR"/>
        </w:rPr>
        <w:t xml:space="preserve"> </w:t>
      </w:r>
      <w:r w:rsidRPr="007A1F60">
        <w:rPr>
          <w:rFonts w:ascii="Times New Roman" w:eastAsia="Times New Roman" w:hAnsi="Times New Roman" w:cs="Times New Roman"/>
          <w:bCs/>
          <w:i/>
          <w:color w:val="000000" w:themeColor="text1"/>
          <w:kern w:val="3"/>
          <w:sz w:val="28"/>
          <w:szCs w:val="28"/>
          <w:lang w:eastAsia="zh-CN"/>
        </w:rPr>
        <w:t xml:space="preserve">виконавчого органу Київської міської ради (Київської міської державної адміністрації) </w:t>
      </w:r>
      <w:r w:rsidRPr="007A1F60">
        <w:rPr>
          <w:rFonts w:ascii="Times New Roman" w:eastAsia="Andale Sans UI" w:hAnsi="Times New Roman" w:cs="Tahoma"/>
          <w:i/>
          <w:color w:val="000000" w:themeColor="text1"/>
          <w:kern w:val="3"/>
          <w:sz w:val="28"/>
          <w:szCs w:val="28"/>
          <w:lang w:eastAsia="ja-JP" w:bidi="fa-IR"/>
        </w:rPr>
        <w:t>з проханням надати на адресу Комісії інформацію щодо балансоутримувача</w:t>
      </w:r>
      <w:r w:rsidRPr="007A1F60">
        <w:rPr>
          <w:rFonts w:ascii="Times New Roman" w:eastAsia="Calibri" w:hAnsi="Times New Roman" w:cs="Times New Roman"/>
          <w:i/>
          <w:color w:val="000000" w:themeColor="text1"/>
          <w:sz w:val="28"/>
          <w:szCs w:val="28"/>
          <w:shd w:val="clear" w:color="auto" w:fill="FFFFFF"/>
        </w:rPr>
        <w:t xml:space="preserve"> кінотеатру «Тампере» на вул. Героїв Севастополя, 42.</w:t>
      </w:r>
    </w:p>
    <w:p w:rsidR="00E24001" w:rsidRPr="007A1F60" w:rsidRDefault="00E24001" w:rsidP="00E24001">
      <w:pPr>
        <w:widowControl w:val="0"/>
        <w:suppressAutoHyphens/>
        <w:autoSpaceDN w:val="0"/>
        <w:spacing w:after="0" w:line="240" w:lineRule="atLeast"/>
        <w:jc w:val="both"/>
        <w:textAlignment w:val="baseline"/>
        <w:rPr>
          <w:rFonts w:ascii="Times New Roman" w:eastAsia="SimSun" w:hAnsi="Times New Roman" w:cs="Times New Roman"/>
          <w:i/>
          <w:color w:val="000000" w:themeColor="text1"/>
          <w:kern w:val="2"/>
          <w:sz w:val="28"/>
          <w:szCs w:val="28"/>
          <w:lang w:eastAsia="zh-CN" w:bidi="hi-IN"/>
        </w:rPr>
      </w:pPr>
    </w:p>
    <w:p w:rsidR="00E24001" w:rsidRPr="007A1F60" w:rsidRDefault="00E24001" w:rsidP="00E24001">
      <w:pPr>
        <w:pStyle w:val="a3"/>
        <w:widowControl w:val="0"/>
        <w:suppressAutoHyphens/>
        <w:autoSpaceDN w:val="0"/>
        <w:spacing w:after="0" w:line="240" w:lineRule="atLeast"/>
        <w:ind w:left="851"/>
        <w:jc w:val="both"/>
        <w:textAlignment w:val="baseline"/>
        <w:rPr>
          <w:rFonts w:ascii="Times New Roman" w:hAnsi="Times New Roman" w:cs="Times New Roman"/>
          <w:color w:val="000000" w:themeColor="text1"/>
          <w:sz w:val="28"/>
          <w:szCs w:val="28"/>
        </w:rPr>
      </w:pPr>
    </w:p>
    <w:p w:rsidR="00E24001" w:rsidRPr="007A1F60" w:rsidRDefault="00E24001" w:rsidP="00E24001">
      <w:pPr>
        <w:widowControl w:val="0"/>
        <w:suppressAutoHyphens/>
        <w:autoSpaceDN w:val="0"/>
        <w:spacing w:line="240" w:lineRule="atLeast"/>
        <w:ind w:firstLine="567"/>
        <w:jc w:val="both"/>
        <w:textAlignment w:val="baseline"/>
        <w:rPr>
          <w:rFonts w:ascii="Times New Roman" w:hAnsi="Times New Roman" w:cs="Times New Roman"/>
          <w:color w:val="000000" w:themeColor="text1"/>
          <w:sz w:val="28"/>
          <w:szCs w:val="28"/>
        </w:rPr>
      </w:pPr>
      <w:r w:rsidRPr="007A1F60">
        <w:rPr>
          <w:rFonts w:ascii="Times New Roman" w:hAnsi="Times New Roman" w:cs="Times New Roman"/>
          <w:color w:val="000000" w:themeColor="text1"/>
          <w:sz w:val="28"/>
          <w:szCs w:val="28"/>
        </w:rPr>
        <w:t>Голова комісії                                                                               Муха В.В.</w:t>
      </w:r>
    </w:p>
    <w:p w:rsidR="00E24001" w:rsidRPr="007A1F60" w:rsidRDefault="00E24001" w:rsidP="00E24001">
      <w:pPr>
        <w:widowControl w:val="0"/>
        <w:suppressAutoHyphens/>
        <w:autoSpaceDN w:val="0"/>
        <w:spacing w:line="240" w:lineRule="atLeast"/>
        <w:ind w:firstLine="567"/>
        <w:jc w:val="both"/>
        <w:textAlignment w:val="baseline"/>
        <w:rPr>
          <w:rFonts w:ascii="Times New Roman" w:hAnsi="Times New Roman" w:cs="Times New Roman"/>
          <w:color w:val="000000" w:themeColor="text1"/>
          <w:sz w:val="28"/>
          <w:szCs w:val="28"/>
        </w:rPr>
      </w:pPr>
    </w:p>
    <w:p w:rsidR="00E24001" w:rsidRPr="007A1F60" w:rsidRDefault="00E24001" w:rsidP="00E24001">
      <w:pPr>
        <w:widowControl w:val="0"/>
        <w:suppressAutoHyphens/>
        <w:autoSpaceDN w:val="0"/>
        <w:spacing w:line="240" w:lineRule="atLeast"/>
        <w:ind w:firstLine="567"/>
        <w:jc w:val="both"/>
        <w:textAlignment w:val="baseline"/>
        <w:rPr>
          <w:rFonts w:ascii="Times New Roman" w:hAnsi="Times New Roman" w:cs="Times New Roman"/>
          <w:color w:val="000000" w:themeColor="text1"/>
          <w:sz w:val="28"/>
          <w:szCs w:val="28"/>
        </w:rPr>
      </w:pPr>
      <w:r w:rsidRPr="007A1F60">
        <w:rPr>
          <w:rFonts w:ascii="Times New Roman" w:hAnsi="Times New Roman" w:cs="Times New Roman"/>
          <w:color w:val="000000" w:themeColor="text1"/>
          <w:sz w:val="28"/>
          <w:szCs w:val="28"/>
        </w:rPr>
        <w:t>Секретар комісії                                                                 Поживанов О.М.</w:t>
      </w:r>
    </w:p>
    <w:p w:rsidR="00E24001" w:rsidRPr="007A1F60" w:rsidRDefault="00E24001" w:rsidP="00E24001">
      <w:pPr>
        <w:rPr>
          <w:color w:val="000000" w:themeColor="text1"/>
        </w:rPr>
      </w:pPr>
    </w:p>
    <w:p w:rsidR="00647AD8" w:rsidRPr="00E24001" w:rsidRDefault="00647AD8" w:rsidP="00E24001">
      <w:bookmarkStart w:id="0" w:name="_GoBack"/>
      <w:bookmarkEnd w:id="0"/>
    </w:p>
    <w:sectPr w:rsidR="00647AD8" w:rsidRPr="00E24001" w:rsidSect="00AF3370">
      <w:pgSz w:w="11906" w:h="16838"/>
      <w:pgMar w:top="709" w:right="851" w:bottom="45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 w:name="Consolas">
    <w:panose1 w:val="020B0609020204030204"/>
    <w:charset w:val="CC"/>
    <w:family w:val="modern"/>
    <w:pitch w:val="fixed"/>
    <w:sig w:usb0="E10002FF" w:usb1="4000FCFF" w:usb2="00000009" w:usb3="00000000" w:csb0="0000019F" w:csb1="00000000"/>
  </w:font>
  <w:font w:name="Segoe UI">
    <w:panose1 w:val="020B0502040204020203"/>
    <w:charset w:val="CC"/>
    <w:family w:val="swiss"/>
    <w:pitch w:val="variable"/>
    <w:sig w:usb0="E4002EFF" w:usb1="C000E47F" w:usb2="00000009" w:usb3="00000000" w:csb0="000001FF" w:csb1="00000000"/>
  </w:font>
  <w:font w:name="Benguiat">
    <w:altName w:val="Times New Roman"/>
    <w:panose1 w:val="00000000000000000000"/>
    <w:charset w:val="00"/>
    <w:family w:val="auto"/>
    <w:pitch w:val="variable"/>
    <w:sig w:usb0="00000201" w:usb1="00000000" w:usb2="00000000" w:usb3="00000000" w:csb0="00000005"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font>
  <w:font w:name="Trebuchet MS">
    <w:panose1 w:val="020B0603020202020204"/>
    <w:charset w:val="CC"/>
    <w:family w:val="swiss"/>
    <w:pitch w:val="variable"/>
    <w:sig w:usb0="00000287" w:usb1="00000003"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093C37"/>
    <w:multiLevelType w:val="multilevel"/>
    <w:tmpl w:val="D8469356"/>
    <w:lvl w:ilvl="0">
      <w:start w:val="1"/>
      <w:numFmt w:val="decimal"/>
      <w:lvlText w:val="%1."/>
      <w:lvlJc w:val="left"/>
      <w:pPr>
        <w:ind w:left="1211" w:hanging="360"/>
      </w:pPr>
      <w:rPr>
        <w:b w:val="0"/>
        <w:i w:val="0"/>
        <w:sz w:val="28"/>
        <w:szCs w:val="28"/>
      </w:rPr>
    </w:lvl>
    <w:lvl w:ilvl="1">
      <w:start w:val="1"/>
      <w:numFmt w:val="decimal"/>
      <w:isLgl/>
      <w:lvlText w:val="%1.%2."/>
      <w:lvlJc w:val="left"/>
      <w:pPr>
        <w:ind w:left="1309" w:hanging="450"/>
      </w:pPr>
      <w:rPr>
        <w:sz w:val="28"/>
      </w:rPr>
    </w:lvl>
    <w:lvl w:ilvl="2">
      <w:start w:val="1"/>
      <w:numFmt w:val="decimal"/>
      <w:isLgl/>
      <w:lvlText w:val="%1.%2.%3."/>
      <w:lvlJc w:val="left"/>
      <w:pPr>
        <w:ind w:left="1579" w:hanging="720"/>
      </w:pPr>
      <w:rPr>
        <w:sz w:val="28"/>
      </w:rPr>
    </w:lvl>
    <w:lvl w:ilvl="3">
      <w:start w:val="1"/>
      <w:numFmt w:val="decimal"/>
      <w:isLgl/>
      <w:lvlText w:val="%1.%2.%3.%4."/>
      <w:lvlJc w:val="left"/>
      <w:pPr>
        <w:ind w:left="1579" w:hanging="720"/>
      </w:pPr>
      <w:rPr>
        <w:sz w:val="28"/>
      </w:rPr>
    </w:lvl>
    <w:lvl w:ilvl="4">
      <w:start w:val="1"/>
      <w:numFmt w:val="decimal"/>
      <w:isLgl/>
      <w:lvlText w:val="%1.%2.%3.%4.%5."/>
      <w:lvlJc w:val="left"/>
      <w:pPr>
        <w:ind w:left="1939" w:hanging="1080"/>
      </w:pPr>
      <w:rPr>
        <w:sz w:val="28"/>
      </w:rPr>
    </w:lvl>
    <w:lvl w:ilvl="5">
      <w:start w:val="1"/>
      <w:numFmt w:val="decimal"/>
      <w:isLgl/>
      <w:lvlText w:val="%1.%2.%3.%4.%5.%6."/>
      <w:lvlJc w:val="left"/>
      <w:pPr>
        <w:ind w:left="1939" w:hanging="1080"/>
      </w:pPr>
      <w:rPr>
        <w:sz w:val="28"/>
      </w:rPr>
    </w:lvl>
    <w:lvl w:ilvl="6">
      <w:start w:val="1"/>
      <w:numFmt w:val="decimal"/>
      <w:isLgl/>
      <w:lvlText w:val="%1.%2.%3.%4.%5.%6.%7."/>
      <w:lvlJc w:val="left"/>
      <w:pPr>
        <w:ind w:left="2299" w:hanging="1440"/>
      </w:pPr>
      <w:rPr>
        <w:sz w:val="28"/>
      </w:rPr>
    </w:lvl>
    <w:lvl w:ilvl="7">
      <w:start w:val="1"/>
      <w:numFmt w:val="decimal"/>
      <w:isLgl/>
      <w:lvlText w:val="%1.%2.%3.%4.%5.%6.%7.%8."/>
      <w:lvlJc w:val="left"/>
      <w:pPr>
        <w:ind w:left="2299" w:hanging="1440"/>
      </w:pPr>
      <w:rPr>
        <w:sz w:val="28"/>
      </w:rPr>
    </w:lvl>
    <w:lvl w:ilvl="8">
      <w:start w:val="1"/>
      <w:numFmt w:val="decimal"/>
      <w:isLgl/>
      <w:lvlText w:val="%1.%2.%3.%4.%5.%6.%7.%8.%9."/>
      <w:lvlJc w:val="left"/>
      <w:pPr>
        <w:ind w:left="2659" w:hanging="1800"/>
      </w:pPr>
      <w:rPr>
        <w:sz w:val="28"/>
      </w:rPr>
    </w:lvl>
  </w:abstractNum>
  <w:abstractNum w:abstractNumId="1" w15:restartNumberingAfterBreak="0">
    <w:nsid w:val="1DB44510"/>
    <w:multiLevelType w:val="multilevel"/>
    <w:tmpl w:val="D8469356"/>
    <w:lvl w:ilvl="0">
      <w:start w:val="1"/>
      <w:numFmt w:val="decimal"/>
      <w:lvlText w:val="%1."/>
      <w:lvlJc w:val="left"/>
      <w:pPr>
        <w:ind w:left="1211" w:hanging="360"/>
      </w:pPr>
      <w:rPr>
        <w:b w:val="0"/>
        <w:i w:val="0"/>
        <w:sz w:val="28"/>
        <w:szCs w:val="28"/>
      </w:rPr>
    </w:lvl>
    <w:lvl w:ilvl="1">
      <w:start w:val="1"/>
      <w:numFmt w:val="decimal"/>
      <w:isLgl/>
      <w:lvlText w:val="%1.%2."/>
      <w:lvlJc w:val="left"/>
      <w:pPr>
        <w:ind w:left="1309" w:hanging="450"/>
      </w:pPr>
      <w:rPr>
        <w:sz w:val="28"/>
      </w:rPr>
    </w:lvl>
    <w:lvl w:ilvl="2">
      <w:start w:val="1"/>
      <w:numFmt w:val="decimal"/>
      <w:isLgl/>
      <w:lvlText w:val="%1.%2.%3."/>
      <w:lvlJc w:val="left"/>
      <w:pPr>
        <w:ind w:left="1579" w:hanging="720"/>
      </w:pPr>
      <w:rPr>
        <w:sz w:val="28"/>
      </w:rPr>
    </w:lvl>
    <w:lvl w:ilvl="3">
      <w:start w:val="1"/>
      <w:numFmt w:val="decimal"/>
      <w:isLgl/>
      <w:lvlText w:val="%1.%2.%3.%4."/>
      <w:lvlJc w:val="left"/>
      <w:pPr>
        <w:ind w:left="1579" w:hanging="720"/>
      </w:pPr>
      <w:rPr>
        <w:sz w:val="28"/>
      </w:rPr>
    </w:lvl>
    <w:lvl w:ilvl="4">
      <w:start w:val="1"/>
      <w:numFmt w:val="decimal"/>
      <w:isLgl/>
      <w:lvlText w:val="%1.%2.%3.%4.%5."/>
      <w:lvlJc w:val="left"/>
      <w:pPr>
        <w:ind w:left="1939" w:hanging="1080"/>
      </w:pPr>
      <w:rPr>
        <w:sz w:val="28"/>
      </w:rPr>
    </w:lvl>
    <w:lvl w:ilvl="5">
      <w:start w:val="1"/>
      <w:numFmt w:val="decimal"/>
      <w:isLgl/>
      <w:lvlText w:val="%1.%2.%3.%4.%5.%6."/>
      <w:lvlJc w:val="left"/>
      <w:pPr>
        <w:ind w:left="1939" w:hanging="1080"/>
      </w:pPr>
      <w:rPr>
        <w:sz w:val="28"/>
      </w:rPr>
    </w:lvl>
    <w:lvl w:ilvl="6">
      <w:start w:val="1"/>
      <w:numFmt w:val="decimal"/>
      <w:isLgl/>
      <w:lvlText w:val="%1.%2.%3.%4.%5.%6.%7."/>
      <w:lvlJc w:val="left"/>
      <w:pPr>
        <w:ind w:left="2299" w:hanging="1440"/>
      </w:pPr>
      <w:rPr>
        <w:sz w:val="28"/>
      </w:rPr>
    </w:lvl>
    <w:lvl w:ilvl="7">
      <w:start w:val="1"/>
      <w:numFmt w:val="decimal"/>
      <w:isLgl/>
      <w:lvlText w:val="%1.%2.%3.%4.%5.%6.%7.%8."/>
      <w:lvlJc w:val="left"/>
      <w:pPr>
        <w:ind w:left="2299" w:hanging="1440"/>
      </w:pPr>
      <w:rPr>
        <w:sz w:val="28"/>
      </w:rPr>
    </w:lvl>
    <w:lvl w:ilvl="8">
      <w:start w:val="1"/>
      <w:numFmt w:val="decimal"/>
      <w:isLgl/>
      <w:lvlText w:val="%1.%2.%3.%4.%5.%6.%7.%8.%9."/>
      <w:lvlJc w:val="left"/>
      <w:pPr>
        <w:ind w:left="2659" w:hanging="1800"/>
      </w:pPr>
      <w:rPr>
        <w:sz w:val="28"/>
      </w:rPr>
    </w:lvl>
  </w:abstractNum>
  <w:abstractNum w:abstractNumId="2" w15:restartNumberingAfterBreak="0">
    <w:nsid w:val="29A97845"/>
    <w:multiLevelType w:val="hybridMultilevel"/>
    <w:tmpl w:val="7C86BB42"/>
    <w:lvl w:ilvl="0" w:tplc="8954D882">
      <w:numFmt w:val="bullet"/>
      <w:lvlText w:val="-"/>
      <w:lvlJc w:val="left"/>
      <w:pPr>
        <w:ind w:left="927" w:hanging="360"/>
      </w:pPr>
      <w:rPr>
        <w:rFonts w:ascii="Times New Roman" w:eastAsiaTheme="minorHAnsi" w:hAnsi="Times New Roman" w:cs="Times New Roman" w:hint="default"/>
        <w:color w:val="000000" w:themeColor="text1"/>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3" w15:restartNumberingAfterBreak="0">
    <w:nsid w:val="33267362"/>
    <w:multiLevelType w:val="multilevel"/>
    <w:tmpl w:val="D8469356"/>
    <w:lvl w:ilvl="0">
      <w:start w:val="1"/>
      <w:numFmt w:val="decimal"/>
      <w:lvlText w:val="%1."/>
      <w:lvlJc w:val="left"/>
      <w:pPr>
        <w:ind w:left="1211" w:hanging="360"/>
      </w:pPr>
      <w:rPr>
        <w:b w:val="0"/>
        <w:i w:val="0"/>
        <w:sz w:val="28"/>
        <w:szCs w:val="28"/>
      </w:rPr>
    </w:lvl>
    <w:lvl w:ilvl="1">
      <w:start w:val="1"/>
      <w:numFmt w:val="decimal"/>
      <w:isLgl/>
      <w:lvlText w:val="%1.%2."/>
      <w:lvlJc w:val="left"/>
      <w:pPr>
        <w:ind w:left="1309" w:hanging="450"/>
      </w:pPr>
      <w:rPr>
        <w:sz w:val="28"/>
      </w:rPr>
    </w:lvl>
    <w:lvl w:ilvl="2">
      <w:start w:val="1"/>
      <w:numFmt w:val="decimal"/>
      <w:isLgl/>
      <w:lvlText w:val="%1.%2.%3."/>
      <w:lvlJc w:val="left"/>
      <w:pPr>
        <w:ind w:left="1579" w:hanging="720"/>
      </w:pPr>
      <w:rPr>
        <w:sz w:val="28"/>
      </w:rPr>
    </w:lvl>
    <w:lvl w:ilvl="3">
      <w:start w:val="1"/>
      <w:numFmt w:val="decimal"/>
      <w:isLgl/>
      <w:lvlText w:val="%1.%2.%3.%4."/>
      <w:lvlJc w:val="left"/>
      <w:pPr>
        <w:ind w:left="1579" w:hanging="720"/>
      </w:pPr>
      <w:rPr>
        <w:sz w:val="28"/>
      </w:rPr>
    </w:lvl>
    <w:lvl w:ilvl="4">
      <w:start w:val="1"/>
      <w:numFmt w:val="decimal"/>
      <w:isLgl/>
      <w:lvlText w:val="%1.%2.%3.%4.%5."/>
      <w:lvlJc w:val="left"/>
      <w:pPr>
        <w:ind w:left="1939" w:hanging="1080"/>
      </w:pPr>
      <w:rPr>
        <w:sz w:val="28"/>
      </w:rPr>
    </w:lvl>
    <w:lvl w:ilvl="5">
      <w:start w:val="1"/>
      <w:numFmt w:val="decimal"/>
      <w:isLgl/>
      <w:lvlText w:val="%1.%2.%3.%4.%5.%6."/>
      <w:lvlJc w:val="left"/>
      <w:pPr>
        <w:ind w:left="1939" w:hanging="1080"/>
      </w:pPr>
      <w:rPr>
        <w:sz w:val="28"/>
      </w:rPr>
    </w:lvl>
    <w:lvl w:ilvl="6">
      <w:start w:val="1"/>
      <w:numFmt w:val="decimal"/>
      <w:isLgl/>
      <w:lvlText w:val="%1.%2.%3.%4.%5.%6.%7."/>
      <w:lvlJc w:val="left"/>
      <w:pPr>
        <w:ind w:left="2299" w:hanging="1440"/>
      </w:pPr>
      <w:rPr>
        <w:sz w:val="28"/>
      </w:rPr>
    </w:lvl>
    <w:lvl w:ilvl="7">
      <w:start w:val="1"/>
      <w:numFmt w:val="decimal"/>
      <w:isLgl/>
      <w:lvlText w:val="%1.%2.%3.%4.%5.%6.%7.%8."/>
      <w:lvlJc w:val="left"/>
      <w:pPr>
        <w:ind w:left="2299" w:hanging="1440"/>
      </w:pPr>
      <w:rPr>
        <w:sz w:val="28"/>
      </w:rPr>
    </w:lvl>
    <w:lvl w:ilvl="8">
      <w:start w:val="1"/>
      <w:numFmt w:val="decimal"/>
      <w:isLgl/>
      <w:lvlText w:val="%1.%2.%3.%4.%5.%6.%7.%8.%9."/>
      <w:lvlJc w:val="left"/>
      <w:pPr>
        <w:ind w:left="2659" w:hanging="1800"/>
      </w:pPr>
      <w:rPr>
        <w:sz w:val="28"/>
      </w:rPr>
    </w:lvl>
  </w:abstractNum>
  <w:abstractNum w:abstractNumId="4" w15:restartNumberingAfterBreak="0">
    <w:nsid w:val="3DF223B6"/>
    <w:multiLevelType w:val="multilevel"/>
    <w:tmpl w:val="D8469356"/>
    <w:lvl w:ilvl="0">
      <w:start w:val="1"/>
      <w:numFmt w:val="decimal"/>
      <w:lvlText w:val="%1."/>
      <w:lvlJc w:val="left"/>
      <w:pPr>
        <w:ind w:left="1211" w:hanging="360"/>
      </w:pPr>
      <w:rPr>
        <w:b w:val="0"/>
        <w:i w:val="0"/>
        <w:sz w:val="28"/>
        <w:szCs w:val="28"/>
      </w:rPr>
    </w:lvl>
    <w:lvl w:ilvl="1">
      <w:start w:val="1"/>
      <w:numFmt w:val="decimal"/>
      <w:isLgl/>
      <w:lvlText w:val="%1.%2."/>
      <w:lvlJc w:val="left"/>
      <w:pPr>
        <w:ind w:left="1309" w:hanging="450"/>
      </w:pPr>
      <w:rPr>
        <w:sz w:val="28"/>
      </w:rPr>
    </w:lvl>
    <w:lvl w:ilvl="2">
      <w:start w:val="1"/>
      <w:numFmt w:val="decimal"/>
      <w:isLgl/>
      <w:lvlText w:val="%1.%2.%3."/>
      <w:lvlJc w:val="left"/>
      <w:pPr>
        <w:ind w:left="1579" w:hanging="720"/>
      </w:pPr>
      <w:rPr>
        <w:sz w:val="28"/>
      </w:rPr>
    </w:lvl>
    <w:lvl w:ilvl="3">
      <w:start w:val="1"/>
      <w:numFmt w:val="decimal"/>
      <w:isLgl/>
      <w:lvlText w:val="%1.%2.%3.%4."/>
      <w:lvlJc w:val="left"/>
      <w:pPr>
        <w:ind w:left="1579" w:hanging="720"/>
      </w:pPr>
      <w:rPr>
        <w:sz w:val="28"/>
      </w:rPr>
    </w:lvl>
    <w:lvl w:ilvl="4">
      <w:start w:val="1"/>
      <w:numFmt w:val="decimal"/>
      <w:isLgl/>
      <w:lvlText w:val="%1.%2.%3.%4.%5."/>
      <w:lvlJc w:val="left"/>
      <w:pPr>
        <w:ind w:left="1939" w:hanging="1080"/>
      </w:pPr>
      <w:rPr>
        <w:sz w:val="28"/>
      </w:rPr>
    </w:lvl>
    <w:lvl w:ilvl="5">
      <w:start w:val="1"/>
      <w:numFmt w:val="decimal"/>
      <w:isLgl/>
      <w:lvlText w:val="%1.%2.%3.%4.%5.%6."/>
      <w:lvlJc w:val="left"/>
      <w:pPr>
        <w:ind w:left="1939" w:hanging="1080"/>
      </w:pPr>
      <w:rPr>
        <w:sz w:val="28"/>
      </w:rPr>
    </w:lvl>
    <w:lvl w:ilvl="6">
      <w:start w:val="1"/>
      <w:numFmt w:val="decimal"/>
      <w:isLgl/>
      <w:lvlText w:val="%1.%2.%3.%4.%5.%6.%7."/>
      <w:lvlJc w:val="left"/>
      <w:pPr>
        <w:ind w:left="2299" w:hanging="1440"/>
      </w:pPr>
      <w:rPr>
        <w:sz w:val="28"/>
      </w:rPr>
    </w:lvl>
    <w:lvl w:ilvl="7">
      <w:start w:val="1"/>
      <w:numFmt w:val="decimal"/>
      <w:isLgl/>
      <w:lvlText w:val="%1.%2.%3.%4.%5.%6.%7.%8."/>
      <w:lvlJc w:val="left"/>
      <w:pPr>
        <w:ind w:left="2299" w:hanging="1440"/>
      </w:pPr>
      <w:rPr>
        <w:sz w:val="28"/>
      </w:rPr>
    </w:lvl>
    <w:lvl w:ilvl="8">
      <w:start w:val="1"/>
      <w:numFmt w:val="decimal"/>
      <w:isLgl/>
      <w:lvlText w:val="%1.%2.%3.%4.%5.%6.%7.%8.%9."/>
      <w:lvlJc w:val="left"/>
      <w:pPr>
        <w:ind w:left="2659" w:hanging="1800"/>
      </w:pPr>
      <w:rPr>
        <w:sz w:val="28"/>
      </w:rPr>
    </w:lvl>
  </w:abstractNum>
  <w:abstractNum w:abstractNumId="5" w15:restartNumberingAfterBreak="0">
    <w:nsid w:val="3F584BA0"/>
    <w:multiLevelType w:val="hybridMultilevel"/>
    <w:tmpl w:val="D408BE40"/>
    <w:lvl w:ilvl="0" w:tplc="93664EC2">
      <w:numFmt w:val="bullet"/>
      <w:lvlText w:val="-"/>
      <w:lvlJc w:val="left"/>
      <w:pPr>
        <w:ind w:left="927" w:hanging="360"/>
      </w:pPr>
      <w:rPr>
        <w:rFonts w:ascii="Times New Roman" w:eastAsia="SimSu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6" w15:restartNumberingAfterBreak="0">
    <w:nsid w:val="41DB2BF3"/>
    <w:multiLevelType w:val="multilevel"/>
    <w:tmpl w:val="6EF07210"/>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81A2F25"/>
    <w:multiLevelType w:val="multilevel"/>
    <w:tmpl w:val="D8469356"/>
    <w:lvl w:ilvl="0">
      <w:start w:val="1"/>
      <w:numFmt w:val="decimal"/>
      <w:lvlText w:val="%1."/>
      <w:lvlJc w:val="left"/>
      <w:pPr>
        <w:ind w:left="1211" w:hanging="360"/>
      </w:pPr>
      <w:rPr>
        <w:b w:val="0"/>
        <w:i w:val="0"/>
        <w:sz w:val="28"/>
        <w:szCs w:val="28"/>
      </w:rPr>
    </w:lvl>
    <w:lvl w:ilvl="1">
      <w:start w:val="1"/>
      <w:numFmt w:val="decimal"/>
      <w:isLgl/>
      <w:lvlText w:val="%1.%2."/>
      <w:lvlJc w:val="left"/>
      <w:pPr>
        <w:ind w:left="1309" w:hanging="450"/>
      </w:pPr>
      <w:rPr>
        <w:sz w:val="28"/>
      </w:rPr>
    </w:lvl>
    <w:lvl w:ilvl="2">
      <w:start w:val="1"/>
      <w:numFmt w:val="decimal"/>
      <w:isLgl/>
      <w:lvlText w:val="%1.%2.%3."/>
      <w:lvlJc w:val="left"/>
      <w:pPr>
        <w:ind w:left="1579" w:hanging="720"/>
      </w:pPr>
      <w:rPr>
        <w:sz w:val="28"/>
      </w:rPr>
    </w:lvl>
    <w:lvl w:ilvl="3">
      <w:start w:val="1"/>
      <w:numFmt w:val="decimal"/>
      <w:isLgl/>
      <w:lvlText w:val="%1.%2.%3.%4."/>
      <w:lvlJc w:val="left"/>
      <w:pPr>
        <w:ind w:left="1579" w:hanging="720"/>
      </w:pPr>
      <w:rPr>
        <w:sz w:val="28"/>
      </w:rPr>
    </w:lvl>
    <w:lvl w:ilvl="4">
      <w:start w:val="1"/>
      <w:numFmt w:val="decimal"/>
      <w:isLgl/>
      <w:lvlText w:val="%1.%2.%3.%4.%5."/>
      <w:lvlJc w:val="left"/>
      <w:pPr>
        <w:ind w:left="1939" w:hanging="1080"/>
      </w:pPr>
      <w:rPr>
        <w:sz w:val="28"/>
      </w:rPr>
    </w:lvl>
    <w:lvl w:ilvl="5">
      <w:start w:val="1"/>
      <w:numFmt w:val="decimal"/>
      <w:isLgl/>
      <w:lvlText w:val="%1.%2.%3.%4.%5.%6."/>
      <w:lvlJc w:val="left"/>
      <w:pPr>
        <w:ind w:left="1939" w:hanging="1080"/>
      </w:pPr>
      <w:rPr>
        <w:sz w:val="28"/>
      </w:rPr>
    </w:lvl>
    <w:lvl w:ilvl="6">
      <w:start w:val="1"/>
      <w:numFmt w:val="decimal"/>
      <w:isLgl/>
      <w:lvlText w:val="%1.%2.%3.%4.%5.%6.%7."/>
      <w:lvlJc w:val="left"/>
      <w:pPr>
        <w:ind w:left="2299" w:hanging="1440"/>
      </w:pPr>
      <w:rPr>
        <w:sz w:val="28"/>
      </w:rPr>
    </w:lvl>
    <w:lvl w:ilvl="7">
      <w:start w:val="1"/>
      <w:numFmt w:val="decimal"/>
      <w:isLgl/>
      <w:lvlText w:val="%1.%2.%3.%4.%5.%6.%7.%8."/>
      <w:lvlJc w:val="left"/>
      <w:pPr>
        <w:ind w:left="2299" w:hanging="1440"/>
      </w:pPr>
      <w:rPr>
        <w:sz w:val="28"/>
      </w:rPr>
    </w:lvl>
    <w:lvl w:ilvl="8">
      <w:start w:val="1"/>
      <w:numFmt w:val="decimal"/>
      <w:isLgl/>
      <w:lvlText w:val="%1.%2.%3.%4.%5.%6.%7.%8.%9."/>
      <w:lvlJc w:val="left"/>
      <w:pPr>
        <w:ind w:left="2659" w:hanging="1800"/>
      </w:pPr>
      <w:rPr>
        <w:sz w:val="28"/>
      </w:rPr>
    </w:lvl>
  </w:abstractNum>
  <w:abstractNum w:abstractNumId="8" w15:restartNumberingAfterBreak="0">
    <w:nsid w:val="70122625"/>
    <w:multiLevelType w:val="multilevel"/>
    <w:tmpl w:val="D8469356"/>
    <w:lvl w:ilvl="0">
      <w:start w:val="1"/>
      <w:numFmt w:val="decimal"/>
      <w:lvlText w:val="%1."/>
      <w:lvlJc w:val="left"/>
      <w:pPr>
        <w:ind w:left="1211" w:hanging="360"/>
      </w:pPr>
      <w:rPr>
        <w:b w:val="0"/>
        <w:i w:val="0"/>
        <w:sz w:val="28"/>
        <w:szCs w:val="28"/>
      </w:rPr>
    </w:lvl>
    <w:lvl w:ilvl="1">
      <w:start w:val="1"/>
      <w:numFmt w:val="decimal"/>
      <w:isLgl/>
      <w:lvlText w:val="%1.%2."/>
      <w:lvlJc w:val="left"/>
      <w:pPr>
        <w:ind w:left="1309" w:hanging="450"/>
      </w:pPr>
      <w:rPr>
        <w:sz w:val="28"/>
      </w:rPr>
    </w:lvl>
    <w:lvl w:ilvl="2">
      <w:start w:val="1"/>
      <w:numFmt w:val="decimal"/>
      <w:isLgl/>
      <w:lvlText w:val="%1.%2.%3."/>
      <w:lvlJc w:val="left"/>
      <w:pPr>
        <w:ind w:left="1579" w:hanging="720"/>
      </w:pPr>
      <w:rPr>
        <w:sz w:val="28"/>
      </w:rPr>
    </w:lvl>
    <w:lvl w:ilvl="3">
      <w:start w:val="1"/>
      <w:numFmt w:val="decimal"/>
      <w:isLgl/>
      <w:lvlText w:val="%1.%2.%3.%4."/>
      <w:lvlJc w:val="left"/>
      <w:pPr>
        <w:ind w:left="1579" w:hanging="720"/>
      </w:pPr>
      <w:rPr>
        <w:sz w:val="28"/>
      </w:rPr>
    </w:lvl>
    <w:lvl w:ilvl="4">
      <w:start w:val="1"/>
      <w:numFmt w:val="decimal"/>
      <w:isLgl/>
      <w:lvlText w:val="%1.%2.%3.%4.%5."/>
      <w:lvlJc w:val="left"/>
      <w:pPr>
        <w:ind w:left="1939" w:hanging="1080"/>
      </w:pPr>
      <w:rPr>
        <w:sz w:val="28"/>
      </w:rPr>
    </w:lvl>
    <w:lvl w:ilvl="5">
      <w:start w:val="1"/>
      <w:numFmt w:val="decimal"/>
      <w:isLgl/>
      <w:lvlText w:val="%1.%2.%3.%4.%5.%6."/>
      <w:lvlJc w:val="left"/>
      <w:pPr>
        <w:ind w:left="1939" w:hanging="1080"/>
      </w:pPr>
      <w:rPr>
        <w:sz w:val="28"/>
      </w:rPr>
    </w:lvl>
    <w:lvl w:ilvl="6">
      <w:start w:val="1"/>
      <w:numFmt w:val="decimal"/>
      <w:isLgl/>
      <w:lvlText w:val="%1.%2.%3.%4.%5.%6.%7."/>
      <w:lvlJc w:val="left"/>
      <w:pPr>
        <w:ind w:left="2299" w:hanging="1440"/>
      </w:pPr>
      <w:rPr>
        <w:sz w:val="28"/>
      </w:rPr>
    </w:lvl>
    <w:lvl w:ilvl="7">
      <w:start w:val="1"/>
      <w:numFmt w:val="decimal"/>
      <w:isLgl/>
      <w:lvlText w:val="%1.%2.%3.%4.%5.%6.%7.%8."/>
      <w:lvlJc w:val="left"/>
      <w:pPr>
        <w:ind w:left="2299" w:hanging="1440"/>
      </w:pPr>
      <w:rPr>
        <w:sz w:val="28"/>
      </w:rPr>
    </w:lvl>
    <w:lvl w:ilvl="8">
      <w:start w:val="1"/>
      <w:numFmt w:val="decimal"/>
      <w:isLgl/>
      <w:lvlText w:val="%1.%2.%3.%4.%5.%6.%7.%8.%9."/>
      <w:lvlJc w:val="left"/>
      <w:pPr>
        <w:ind w:left="2659" w:hanging="1800"/>
      </w:pPr>
      <w:rPr>
        <w:sz w:val="28"/>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7"/>
  </w:num>
  <w:num w:numId="4">
    <w:abstractNumId w:val="3"/>
  </w:num>
  <w:num w:numId="5">
    <w:abstractNumId w:val="1"/>
  </w:num>
  <w:num w:numId="6">
    <w:abstractNumId w:val="4"/>
  </w:num>
  <w:num w:numId="7">
    <w:abstractNumId w:val="0"/>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D3E"/>
    <w:rsid w:val="0008401E"/>
    <w:rsid w:val="00127386"/>
    <w:rsid w:val="00150A5D"/>
    <w:rsid w:val="00191F5F"/>
    <w:rsid w:val="001F2A0D"/>
    <w:rsid w:val="00210304"/>
    <w:rsid w:val="00224C5C"/>
    <w:rsid w:val="00301197"/>
    <w:rsid w:val="0033401C"/>
    <w:rsid w:val="00346C0E"/>
    <w:rsid w:val="00346C6C"/>
    <w:rsid w:val="00355219"/>
    <w:rsid w:val="00380D3E"/>
    <w:rsid w:val="00436522"/>
    <w:rsid w:val="00491835"/>
    <w:rsid w:val="0051332C"/>
    <w:rsid w:val="005D2A55"/>
    <w:rsid w:val="005E14FB"/>
    <w:rsid w:val="005F4D2C"/>
    <w:rsid w:val="00637FF5"/>
    <w:rsid w:val="00647AD8"/>
    <w:rsid w:val="00664E9E"/>
    <w:rsid w:val="00672763"/>
    <w:rsid w:val="006A3452"/>
    <w:rsid w:val="006B36BF"/>
    <w:rsid w:val="006B7C18"/>
    <w:rsid w:val="00716072"/>
    <w:rsid w:val="007363BF"/>
    <w:rsid w:val="00800338"/>
    <w:rsid w:val="008069DA"/>
    <w:rsid w:val="008077C0"/>
    <w:rsid w:val="008100BD"/>
    <w:rsid w:val="00842400"/>
    <w:rsid w:val="00842E97"/>
    <w:rsid w:val="0085422F"/>
    <w:rsid w:val="00856623"/>
    <w:rsid w:val="00863C81"/>
    <w:rsid w:val="00906468"/>
    <w:rsid w:val="00937807"/>
    <w:rsid w:val="009443B3"/>
    <w:rsid w:val="00944F1C"/>
    <w:rsid w:val="00972957"/>
    <w:rsid w:val="00992387"/>
    <w:rsid w:val="009B1F9B"/>
    <w:rsid w:val="009B290B"/>
    <w:rsid w:val="00AE6209"/>
    <w:rsid w:val="00AF3370"/>
    <w:rsid w:val="00B43823"/>
    <w:rsid w:val="00BC5E5D"/>
    <w:rsid w:val="00C335F5"/>
    <w:rsid w:val="00C82C3F"/>
    <w:rsid w:val="00CA3DF0"/>
    <w:rsid w:val="00D33435"/>
    <w:rsid w:val="00D37FBD"/>
    <w:rsid w:val="00D42FB8"/>
    <w:rsid w:val="00D46503"/>
    <w:rsid w:val="00D74B09"/>
    <w:rsid w:val="00D8530A"/>
    <w:rsid w:val="00DF730B"/>
    <w:rsid w:val="00E226A5"/>
    <w:rsid w:val="00E24001"/>
    <w:rsid w:val="00E3678C"/>
    <w:rsid w:val="00E85AB2"/>
    <w:rsid w:val="00F26117"/>
    <w:rsid w:val="00F460B2"/>
    <w:rsid w:val="00F72CF4"/>
    <w:rsid w:val="00F7683B"/>
    <w:rsid w:val="00F8649F"/>
    <w:rsid w:val="00FA75E9"/>
    <w:rsid w:val="00FF152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7EDD66-CBCD-4278-A98E-EFB542F32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4001"/>
  </w:style>
  <w:style w:type="paragraph" w:styleId="2">
    <w:name w:val="heading 2"/>
    <w:basedOn w:val="a"/>
    <w:next w:val="a"/>
    <w:link w:val="20"/>
    <w:uiPriority w:val="9"/>
    <w:unhideWhenUsed/>
    <w:qFormat/>
    <w:rsid w:val="00346C6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80D3E"/>
    <w:pPr>
      <w:ind w:left="720"/>
      <w:contextualSpacing/>
    </w:pPr>
  </w:style>
  <w:style w:type="paragraph" w:styleId="HTML">
    <w:name w:val="HTML Preformatted"/>
    <w:basedOn w:val="a"/>
    <w:link w:val="HTML0"/>
    <w:uiPriority w:val="99"/>
    <w:semiHidden/>
    <w:unhideWhenUsed/>
    <w:rsid w:val="00BC5E5D"/>
    <w:pPr>
      <w:spacing w:after="0" w:line="240" w:lineRule="auto"/>
    </w:pPr>
    <w:rPr>
      <w:rFonts w:ascii="Consolas" w:hAnsi="Consolas"/>
      <w:sz w:val="20"/>
      <w:szCs w:val="20"/>
    </w:rPr>
  </w:style>
  <w:style w:type="character" w:customStyle="1" w:styleId="HTML0">
    <w:name w:val="Стандартний HTML Знак"/>
    <w:basedOn w:val="a0"/>
    <w:link w:val="HTML"/>
    <w:uiPriority w:val="99"/>
    <w:semiHidden/>
    <w:rsid w:val="00BC5E5D"/>
    <w:rPr>
      <w:rFonts w:ascii="Consolas" w:hAnsi="Consolas"/>
      <w:sz w:val="20"/>
      <w:szCs w:val="20"/>
    </w:rPr>
  </w:style>
  <w:style w:type="character" w:customStyle="1" w:styleId="20">
    <w:name w:val="Заголовок 2 Знак"/>
    <w:basedOn w:val="a0"/>
    <w:link w:val="2"/>
    <w:uiPriority w:val="9"/>
    <w:rsid w:val="00346C6C"/>
    <w:rPr>
      <w:rFonts w:asciiTheme="majorHAnsi" w:eastAsiaTheme="majorEastAsia" w:hAnsiTheme="majorHAnsi" w:cstheme="majorBidi"/>
      <w:color w:val="2E74B5" w:themeColor="accent1" w:themeShade="BF"/>
      <w:sz w:val="26"/>
      <w:szCs w:val="26"/>
    </w:rPr>
  </w:style>
  <w:style w:type="paragraph" w:styleId="a4">
    <w:name w:val="Balloon Text"/>
    <w:basedOn w:val="a"/>
    <w:link w:val="a5"/>
    <w:uiPriority w:val="99"/>
    <w:semiHidden/>
    <w:unhideWhenUsed/>
    <w:rsid w:val="009B1F9B"/>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9B1F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0724769">
      <w:bodyDiv w:val="1"/>
      <w:marLeft w:val="0"/>
      <w:marRight w:val="0"/>
      <w:marTop w:val="0"/>
      <w:marBottom w:val="0"/>
      <w:divBdr>
        <w:top w:val="none" w:sz="0" w:space="0" w:color="auto"/>
        <w:left w:val="none" w:sz="0" w:space="0" w:color="auto"/>
        <w:bottom w:val="none" w:sz="0" w:space="0" w:color="auto"/>
        <w:right w:val="none" w:sz="0" w:space="0" w:color="auto"/>
      </w:divBdr>
    </w:div>
    <w:div w:id="1730837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16BF14-665D-42E7-9C95-24C55BD6E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1312</TotalTime>
  <Pages>12</Pages>
  <Words>19578</Words>
  <Characters>11160</Characters>
  <Application>Microsoft Office Word</Application>
  <DocSecurity>0</DocSecurity>
  <Lines>93</Lines>
  <Paragraphs>61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30677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10</cp:revision>
  <cp:lastPrinted>2017-10-02T13:39:00Z</cp:lastPrinted>
  <dcterms:created xsi:type="dcterms:W3CDTF">2017-09-28T08:01:00Z</dcterms:created>
  <dcterms:modified xsi:type="dcterms:W3CDTF">2017-10-04T15:17:00Z</dcterms:modified>
</cp:coreProperties>
</file>