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13E9" w:rsidRPr="00B52A48" w:rsidRDefault="00D813E9" w:rsidP="00D813E9">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bookmarkStart w:id="0" w:name="_GoBack"/>
      <w:r w:rsidRPr="00B52A48">
        <w:rPr>
          <w:rFonts w:ascii="Times New Roman" w:eastAsia="SimSun" w:hAnsi="Times New Roman" w:cs="Mangal"/>
          <w:noProof/>
          <w:kern w:val="1"/>
          <w:sz w:val="28"/>
          <w:szCs w:val="24"/>
          <w:lang w:eastAsia="uk-UA"/>
        </w:rPr>
        <w:drawing>
          <wp:anchor distT="0" distB="0" distL="114935" distR="114935" simplePos="0" relativeHeight="251659264" behindDoc="0" locked="0" layoutInCell="1" allowOverlap="1" wp14:anchorId="6020EBA6" wp14:editId="69FD32D8">
            <wp:simplePos x="0" y="0"/>
            <wp:positionH relativeFrom="margin">
              <wp:posOffset>2774315</wp:posOffset>
            </wp:positionH>
            <wp:positionV relativeFrom="paragraph">
              <wp:posOffset>-6350</wp:posOffset>
            </wp:positionV>
            <wp:extent cx="544830" cy="719455"/>
            <wp:effectExtent l="0" t="0" r="7620" b="444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4830" cy="7194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bookmarkEnd w:id="0"/>
    </w:p>
    <w:p w:rsidR="00D813E9" w:rsidRPr="00B52A48" w:rsidRDefault="00D813E9" w:rsidP="00D813E9">
      <w:pPr>
        <w:widowControl w:val="0"/>
        <w:suppressAutoHyphens/>
        <w:spacing w:after="0" w:line="240" w:lineRule="auto"/>
        <w:ind w:firstLine="540"/>
        <w:jc w:val="center"/>
        <w:rPr>
          <w:rFonts w:ascii="Benguiat" w:eastAsia="SimSun" w:hAnsi="Benguiat" w:cs="Benguiat"/>
          <w:b/>
          <w:spacing w:val="18"/>
          <w:w w:val="66"/>
          <w:kern w:val="1"/>
          <w:sz w:val="56"/>
          <w:szCs w:val="56"/>
          <w:lang w:eastAsia="zh-CN" w:bidi="hi-IN"/>
        </w:rPr>
      </w:pPr>
    </w:p>
    <w:p w:rsidR="00D813E9" w:rsidRPr="00B52A48" w:rsidRDefault="00D813E9" w:rsidP="00D813E9">
      <w:pPr>
        <w:widowControl w:val="0"/>
        <w:suppressAutoHyphens/>
        <w:spacing w:after="0" w:line="240" w:lineRule="auto"/>
        <w:jc w:val="center"/>
        <w:rPr>
          <w:rFonts w:ascii="Benguiat" w:eastAsia="SimSun" w:hAnsi="Benguiat" w:cs="Benguiat"/>
          <w:b/>
          <w:spacing w:val="18"/>
          <w:w w:val="66"/>
          <w:kern w:val="1"/>
          <w:sz w:val="56"/>
          <w:szCs w:val="56"/>
          <w:lang w:eastAsia="zh-CN" w:bidi="hi-IN"/>
        </w:rPr>
      </w:pPr>
    </w:p>
    <w:p w:rsidR="00D813E9" w:rsidRPr="00B52A48" w:rsidRDefault="00D813E9" w:rsidP="00D813E9">
      <w:pPr>
        <w:widowControl w:val="0"/>
        <w:suppressAutoHyphens/>
        <w:spacing w:after="0" w:line="240" w:lineRule="auto"/>
        <w:jc w:val="center"/>
        <w:rPr>
          <w:rFonts w:ascii="Benguiat" w:eastAsia="SimSun" w:hAnsi="Benguiat" w:cs="Benguiat"/>
          <w:b/>
          <w:w w:val="90"/>
          <w:kern w:val="1"/>
          <w:sz w:val="28"/>
          <w:szCs w:val="28"/>
          <w:lang w:eastAsia="zh-CN" w:bidi="hi-IN"/>
        </w:rPr>
      </w:pPr>
      <w:r w:rsidRPr="00B52A48">
        <w:rPr>
          <w:rFonts w:ascii="Benguiat" w:eastAsia="SimSun" w:hAnsi="Benguiat" w:cs="Benguiat"/>
          <w:b/>
          <w:spacing w:val="18"/>
          <w:w w:val="66"/>
          <w:kern w:val="1"/>
          <w:sz w:val="72"/>
          <w:szCs w:val="24"/>
          <w:lang w:eastAsia="zh-CN" w:bidi="hi-IN"/>
        </w:rPr>
        <w:t>КИ</w:t>
      </w:r>
      <w:r w:rsidRPr="00B52A48">
        <w:rPr>
          <w:rFonts w:ascii="Times New Roman" w:eastAsia="SimSun" w:hAnsi="Times New Roman" w:cs="Mangal"/>
          <w:b/>
          <w:spacing w:val="18"/>
          <w:w w:val="66"/>
          <w:kern w:val="1"/>
          <w:sz w:val="72"/>
          <w:szCs w:val="24"/>
          <w:lang w:eastAsia="zh-CN" w:bidi="hi-IN"/>
        </w:rPr>
        <w:t>Ї</w:t>
      </w:r>
      <w:r w:rsidRPr="00B52A48">
        <w:rPr>
          <w:rFonts w:ascii="Benguiat" w:eastAsia="SimSun" w:hAnsi="Benguiat" w:cs="Benguiat"/>
          <w:b/>
          <w:spacing w:val="18"/>
          <w:w w:val="66"/>
          <w:kern w:val="1"/>
          <w:sz w:val="72"/>
          <w:szCs w:val="24"/>
          <w:lang w:eastAsia="zh-CN" w:bidi="hi-IN"/>
        </w:rPr>
        <w:t>ВСЬКА М</w:t>
      </w:r>
      <w:r w:rsidRPr="00B52A48">
        <w:rPr>
          <w:rFonts w:ascii="Times New Roman" w:eastAsia="SimSun" w:hAnsi="Times New Roman" w:cs="Mangal"/>
          <w:b/>
          <w:spacing w:val="18"/>
          <w:w w:val="66"/>
          <w:kern w:val="1"/>
          <w:sz w:val="72"/>
          <w:szCs w:val="24"/>
          <w:lang w:eastAsia="zh-CN" w:bidi="hi-IN"/>
        </w:rPr>
        <w:t>І</w:t>
      </w:r>
      <w:r w:rsidRPr="00B52A48">
        <w:rPr>
          <w:rFonts w:ascii="Benguiat" w:eastAsia="SimSun" w:hAnsi="Benguiat" w:cs="Benguiat"/>
          <w:b/>
          <w:spacing w:val="18"/>
          <w:w w:val="66"/>
          <w:kern w:val="1"/>
          <w:sz w:val="72"/>
          <w:szCs w:val="24"/>
          <w:lang w:eastAsia="zh-CN" w:bidi="hi-IN"/>
        </w:rPr>
        <w:t xml:space="preserve">СЬКА РАДА  </w:t>
      </w:r>
    </w:p>
    <w:p w:rsidR="00D813E9" w:rsidRPr="00B52A48" w:rsidRDefault="00D813E9" w:rsidP="00D813E9">
      <w:pPr>
        <w:widowControl w:val="0"/>
        <w:tabs>
          <w:tab w:val="center" w:pos="5858"/>
          <w:tab w:val="left" w:pos="8760"/>
        </w:tabs>
        <w:suppressAutoHyphens/>
        <w:spacing w:after="0" w:line="240" w:lineRule="auto"/>
        <w:jc w:val="center"/>
        <w:rPr>
          <w:rFonts w:ascii="Benguiat" w:eastAsia="SimSun" w:hAnsi="Benguiat" w:cs="Benguiat"/>
          <w:b/>
          <w:bCs/>
          <w:kern w:val="1"/>
          <w:sz w:val="28"/>
          <w:szCs w:val="24"/>
          <w:lang w:eastAsia="zh-CN" w:bidi="hi-IN"/>
        </w:rPr>
      </w:pPr>
      <w:r w:rsidRPr="00B52A48">
        <w:rPr>
          <w:rFonts w:ascii="Benguiat" w:eastAsia="SimSun" w:hAnsi="Benguiat" w:cs="Benguiat"/>
          <w:b/>
          <w:w w:val="90"/>
          <w:kern w:val="1"/>
          <w:sz w:val="28"/>
          <w:szCs w:val="28"/>
          <w:lang w:eastAsia="zh-CN" w:bidi="hi-IN"/>
        </w:rPr>
        <w:t xml:space="preserve"> VIII СКЛИКАННЯ</w:t>
      </w:r>
    </w:p>
    <w:p w:rsidR="00D813E9" w:rsidRPr="00B52A48" w:rsidRDefault="00D813E9" w:rsidP="00D813E9">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Benguiat" w:eastAsia="SimSun" w:hAnsi="Benguiat" w:cs="Benguiat"/>
          <w:b/>
          <w:bCs/>
          <w:kern w:val="1"/>
          <w:sz w:val="28"/>
          <w:szCs w:val="24"/>
          <w:lang w:eastAsia="zh-CN" w:bidi="hi-IN"/>
        </w:rPr>
      </w:pPr>
      <w:r w:rsidRPr="00B52A48">
        <w:rPr>
          <w:rFonts w:ascii="Benguiat" w:eastAsia="SimSun" w:hAnsi="Benguiat" w:cs="Benguiat"/>
          <w:b/>
          <w:bCs/>
          <w:kern w:val="1"/>
          <w:sz w:val="28"/>
          <w:szCs w:val="24"/>
          <w:lang w:eastAsia="zh-CN" w:bidi="hi-IN"/>
        </w:rPr>
        <w:t>ПОСТ</w:t>
      </w:r>
      <w:r w:rsidRPr="00B52A48">
        <w:rPr>
          <w:rFonts w:ascii="Times New Roman" w:eastAsia="SimSun" w:hAnsi="Times New Roman" w:cs="Mangal"/>
          <w:b/>
          <w:bCs/>
          <w:kern w:val="1"/>
          <w:sz w:val="28"/>
          <w:szCs w:val="24"/>
          <w:lang w:eastAsia="zh-CN" w:bidi="hi-IN"/>
        </w:rPr>
        <w:t>І</w:t>
      </w:r>
      <w:r w:rsidRPr="00B52A48">
        <w:rPr>
          <w:rFonts w:ascii="Benguiat" w:eastAsia="SimSun" w:hAnsi="Benguiat" w:cs="Benguiat"/>
          <w:b/>
          <w:bCs/>
          <w:kern w:val="1"/>
          <w:sz w:val="28"/>
          <w:szCs w:val="24"/>
          <w:lang w:eastAsia="zh-CN" w:bidi="hi-IN"/>
        </w:rPr>
        <w:t>ЙНА КОМ</w:t>
      </w:r>
      <w:r w:rsidRPr="00B52A48">
        <w:rPr>
          <w:rFonts w:ascii="Times New Roman" w:eastAsia="SimSun" w:hAnsi="Times New Roman" w:cs="Mangal"/>
          <w:b/>
          <w:bCs/>
          <w:kern w:val="1"/>
          <w:sz w:val="28"/>
          <w:szCs w:val="24"/>
          <w:lang w:eastAsia="zh-CN" w:bidi="hi-IN"/>
        </w:rPr>
        <w:t>І</w:t>
      </w:r>
      <w:r w:rsidRPr="00B52A48">
        <w:rPr>
          <w:rFonts w:ascii="Benguiat" w:eastAsia="SimSun" w:hAnsi="Benguiat" w:cs="Benguiat"/>
          <w:b/>
          <w:bCs/>
          <w:kern w:val="1"/>
          <w:sz w:val="28"/>
          <w:szCs w:val="24"/>
          <w:lang w:eastAsia="zh-CN" w:bidi="hi-IN"/>
        </w:rPr>
        <w:t>С</w:t>
      </w:r>
      <w:r w:rsidRPr="00B52A48">
        <w:rPr>
          <w:rFonts w:ascii="Times New Roman" w:eastAsia="SimSun" w:hAnsi="Times New Roman" w:cs="Mangal"/>
          <w:b/>
          <w:bCs/>
          <w:kern w:val="1"/>
          <w:sz w:val="28"/>
          <w:szCs w:val="24"/>
          <w:lang w:eastAsia="zh-CN" w:bidi="hi-IN"/>
        </w:rPr>
        <w:t>І</w:t>
      </w:r>
      <w:r w:rsidRPr="00B52A48">
        <w:rPr>
          <w:rFonts w:ascii="Benguiat" w:eastAsia="SimSun" w:hAnsi="Benguiat" w:cs="Benguiat"/>
          <w:b/>
          <w:bCs/>
          <w:kern w:val="1"/>
          <w:sz w:val="28"/>
          <w:szCs w:val="24"/>
          <w:lang w:eastAsia="zh-CN" w:bidi="hi-IN"/>
        </w:rPr>
        <w:t xml:space="preserve">Я З ПИТАНЬ КУЛЬТУРИ, ТУРИЗМУ </w:t>
      </w:r>
    </w:p>
    <w:p w:rsidR="00D813E9" w:rsidRPr="00B52A48" w:rsidRDefault="00D813E9" w:rsidP="00D813E9">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Times New Roman" w:eastAsia="SimSun" w:hAnsi="Times New Roman" w:cs="Mangal"/>
          <w:bCs/>
          <w:i/>
          <w:kern w:val="1"/>
          <w:sz w:val="20"/>
          <w:szCs w:val="24"/>
          <w:lang w:eastAsia="zh-CN" w:bidi="hi-IN"/>
        </w:rPr>
      </w:pPr>
      <w:r w:rsidRPr="00B52A48">
        <w:rPr>
          <w:rFonts w:ascii="Benguiat" w:eastAsia="SimSun" w:hAnsi="Benguiat" w:cs="Benguiat"/>
          <w:b/>
          <w:bCs/>
          <w:kern w:val="1"/>
          <w:sz w:val="28"/>
          <w:szCs w:val="24"/>
          <w:lang w:eastAsia="zh-CN" w:bidi="hi-IN"/>
        </w:rPr>
        <w:t>ТА IНФОРМАЦIЙНО</w:t>
      </w:r>
      <w:r w:rsidRPr="00B52A48">
        <w:rPr>
          <w:rFonts w:ascii="Cambria" w:eastAsia="SimSun" w:hAnsi="Cambria" w:cs="Benguiat"/>
          <w:b/>
          <w:bCs/>
          <w:kern w:val="1"/>
          <w:sz w:val="28"/>
          <w:szCs w:val="24"/>
          <w:lang w:eastAsia="zh-CN" w:bidi="hi-IN"/>
        </w:rPr>
        <w:t>Ї</w:t>
      </w:r>
      <w:r w:rsidRPr="00B52A48">
        <w:rPr>
          <w:rFonts w:ascii="Benguiat" w:eastAsia="SimSun" w:hAnsi="Benguiat" w:cs="Benguiat"/>
          <w:b/>
          <w:bCs/>
          <w:kern w:val="1"/>
          <w:sz w:val="28"/>
          <w:szCs w:val="24"/>
          <w:lang w:eastAsia="zh-CN" w:bidi="hi-IN"/>
        </w:rPr>
        <w:t xml:space="preserve"> ПОЛIТИКИ</w:t>
      </w:r>
    </w:p>
    <w:p w:rsidR="00D813E9" w:rsidRPr="00B52A48" w:rsidRDefault="00D813E9" w:rsidP="00D813E9">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bCs/>
          <w:i/>
          <w:kern w:val="1"/>
          <w:sz w:val="20"/>
          <w:szCs w:val="24"/>
          <w:lang w:eastAsia="zh-CN" w:bidi="hi-IN"/>
        </w:rPr>
      </w:pPr>
      <w:r w:rsidRPr="00B52A48">
        <w:rPr>
          <w:rFonts w:ascii="Times New Roman" w:eastAsia="SimSun" w:hAnsi="Times New Roman" w:cs="Mangal"/>
          <w:bCs/>
          <w:i/>
          <w:kern w:val="1"/>
          <w:sz w:val="20"/>
          <w:szCs w:val="24"/>
          <w:lang w:eastAsia="zh-CN" w:bidi="hi-IN"/>
        </w:rPr>
        <w:t xml:space="preserve">01044, м. Київ, вул. Хрещатик, 36                                                  </w:t>
      </w:r>
      <w:proofErr w:type="spellStart"/>
      <w:r w:rsidRPr="00B52A48">
        <w:rPr>
          <w:rFonts w:ascii="Times New Roman" w:eastAsia="SimSun" w:hAnsi="Times New Roman" w:cs="Mangal"/>
          <w:bCs/>
          <w:i/>
          <w:kern w:val="1"/>
          <w:sz w:val="20"/>
          <w:szCs w:val="24"/>
          <w:lang w:eastAsia="zh-CN" w:bidi="hi-IN"/>
        </w:rPr>
        <w:t>тел</w:t>
      </w:r>
      <w:proofErr w:type="spellEnd"/>
      <w:r w:rsidRPr="00B52A48">
        <w:rPr>
          <w:rFonts w:ascii="Times New Roman" w:eastAsia="SimSun" w:hAnsi="Times New Roman" w:cs="Mangal"/>
          <w:bCs/>
          <w:i/>
          <w:kern w:val="1"/>
          <w:sz w:val="20"/>
          <w:szCs w:val="24"/>
          <w:lang w:eastAsia="zh-CN" w:bidi="hi-IN"/>
        </w:rPr>
        <w:t xml:space="preserve">.:(044)202-72-25, </w:t>
      </w:r>
      <w:proofErr w:type="spellStart"/>
      <w:r w:rsidRPr="00B52A48">
        <w:rPr>
          <w:rFonts w:ascii="Times New Roman" w:eastAsia="SimSun" w:hAnsi="Times New Roman" w:cs="Mangal"/>
          <w:bCs/>
          <w:i/>
          <w:kern w:val="1"/>
          <w:sz w:val="20"/>
          <w:szCs w:val="24"/>
          <w:lang w:eastAsia="zh-CN" w:bidi="hi-IN"/>
        </w:rPr>
        <w:t>тел</w:t>
      </w:r>
      <w:proofErr w:type="spellEnd"/>
      <w:r w:rsidRPr="00B52A48">
        <w:rPr>
          <w:rFonts w:ascii="Times New Roman" w:eastAsia="SimSun" w:hAnsi="Times New Roman" w:cs="Mangal"/>
          <w:bCs/>
          <w:i/>
          <w:kern w:val="1"/>
          <w:sz w:val="20"/>
          <w:szCs w:val="24"/>
          <w:lang w:eastAsia="zh-CN" w:bidi="hi-IN"/>
        </w:rPr>
        <w:t>./факс(044)202-73-05</w:t>
      </w:r>
    </w:p>
    <w:p w:rsidR="00D813E9" w:rsidRPr="00B52A48" w:rsidRDefault="00D813E9" w:rsidP="00D813E9">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bCs/>
          <w:i/>
          <w:kern w:val="1"/>
          <w:sz w:val="20"/>
          <w:szCs w:val="24"/>
          <w:lang w:eastAsia="zh-CN" w:bidi="hi-IN"/>
        </w:rPr>
      </w:pPr>
    </w:p>
    <w:p w:rsidR="00D813E9" w:rsidRPr="00B52A48" w:rsidRDefault="00D813E9" w:rsidP="00D813E9">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bCs/>
          <w:i/>
          <w:kern w:val="1"/>
          <w:sz w:val="20"/>
          <w:szCs w:val="24"/>
          <w:lang w:eastAsia="zh-CN" w:bidi="hi-IN"/>
        </w:rPr>
      </w:pPr>
    </w:p>
    <w:p w:rsidR="00D813E9" w:rsidRPr="00B52A48" w:rsidRDefault="00D813E9" w:rsidP="00D813E9">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kern w:val="1"/>
          <w:sz w:val="28"/>
          <w:szCs w:val="24"/>
          <w:lang w:eastAsia="zh-CN" w:bidi="hi-IN"/>
        </w:rPr>
      </w:pPr>
    </w:p>
    <w:p w:rsidR="00D813E9" w:rsidRPr="00B52A48" w:rsidRDefault="00D813E9" w:rsidP="00D813E9">
      <w:pPr>
        <w:widowControl w:val="0"/>
        <w:suppressAutoHyphens/>
        <w:spacing w:after="0" w:line="240" w:lineRule="atLeast"/>
        <w:jc w:val="both"/>
        <w:rPr>
          <w:rFonts w:ascii="Times New Roman" w:eastAsia="Times New Roman" w:hAnsi="Times New Roman" w:cs="Times New Roman"/>
          <w:kern w:val="1"/>
          <w:sz w:val="28"/>
          <w:szCs w:val="28"/>
          <w:lang w:eastAsia="zh-CN" w:bidi="hi-IN"/>
        </w:rPr>
      </w:pPr>
    </w:p>
    <w:p w:rsidR="00D813E9" w:rsidRPr="00B52A48" w:rsidRDefault="00D813E9" w:rsidP="00D813E9">
      <w:pPr>
        <w:widowControl w:val="0"/>
        <w:suppressAutoHyphens/>
        <w:spacing w:after="0" w:line="240" w:lineRule="atLeast"/>
        <w:ind w:left="360"/>
        <w:jc w:val="both"/>
        <w:rPr>
          <w:rFonts w:ascii="Times New Roman" w:eastAsia="Times New Roman" w:hAnsi="Times New Roman" w:cs="Times New Roman"/>
          <w:b/>
          <w:kern w:val="1"/>
          <w:sz w:val="28"/>
          <w:szCs w:val="28"/>
          <w:lang w:eastAsia="zh-CN" w:bidi="hi-IN"/>
        </w:rPr>
      </w:pPr>
      <w:r w:rsidRPr="00B52A48">
        <w:rPr>
          <w:rFonts w:ascii="Times New Roman" w:eastAsia="Times New Roman" w:hAnsi="Times New Roman" w:cs="Times New Roman"/>
          <w:b/>
          <w:kern w:val="1"/>
          <w:sz w:val="28"/>
          <w:szCs w:val="28"/>
          <w:lang w:eastAsia="zh-CN" w:bidi="hi-IN"/>
        </w:rPr>
        <w:t xml:space="preserve">                                               Протокол №22</w:t>
      </w:r>
    </w:p>
    <w:p w:rsidR="00D813E9" w:rsidRPr="00B52A48" w:rsidRDefault="00D813E9" w:rsidP="00D813E9">
      <w:pPr>
        <w:widowControl w:val="0"/>
        <w:suppressAutoHyphens/>
        <w:spacing w:after="0" w:line="240" w:lineRule="auto"/>
        <w:jc w:val="center"/>
        <w:rPr>
          <w:rFonts w:ascii="Times New Roman" w:eastAsia="SimSun" w:hAnsi="Times New Roman" w:cs="Mangal"/>
          <w:b/>
          <w:kern w:val="1"/>
          <w:sz w:val="28"/>
          <w:szCs w:val="28"/>
          <w:lang w:eastAsia="zh-CN" w:bidi="hi-IN"/>
        </w:rPr>
      </w:pPr>
      <w:r w:rsidRPr="00B52A48">
        <w:rPr>
          <w:rFonts w:ascii="Times New Roman" w:eastAsia="SimSun" w:hAnsi="Times New Roman" w:cs="Mangal"/>
          <w:b/>
          <w:kern w:val="1"/>
          <w:sz w:val="28"/>
          <w:szCs w:val="28"/>
          <w:lang w:eastAsia="zh-CN" w:bidi="hi-IN"/>
        </w:rPr>
        <w:t xml:space="preserve">виїзного позачергового засідання постійної комісії Київської міської ради </w:t>
      </w:r>
    </w:p>
    <w:p w:rsidR="00D813E9" w:rsidRPr="00B52A48" w:rsidRDefault="00D813E9" w:rsidP="00D813E9">
      <w:pPr>
        <w:widowControl w:val="0"/>
        <w:suppressAutoHyphens/>
        <w:spacing w:after="0" w:line="240" w:lineRule="auto"/>
        <w:jc w:val="center"/>
        <w:rPr>
          <w:rFonts w:ascii="Times New Roman" w:eastAsia="SimSun" w:hAnsi="Times New Roman" w:cs="Mangal"/>
          <w:b/>
          <w:kern w:val="1"/>
          <w:sz w:val="28"/>
          <w:szCs w:val="28"/>
          <w:lang w:eastAsia="zh-CN" w:bidi="hi-IN"/>
        </w:rPr>
      </w:pPr>
      <w:r w:rsidRPr="00B52A48">
        <w:rPr>
          <w:rFonts w:ascii="Times New Roman" w:eastAsia="SimSun" w:hAnsi="Times New Roman" w:cs="Mangal"/>
          <w:b/>
          <w:kern w:val="1"/>
          <w:sz w:val="28"/>
          <w:szCs w:val="28"/>
          <w:lang w:eastAsia="zh-CN" w:bidi="hi-IN"/>
        </w:rPr>
        <w:t>з питань культури, туризму та інформаційної політики (Комісії)</w:t>
      </w:r>
    </w:p>
    <w:p w:rsidR="00D813E9" w:rsidRPr="00B52A48" w:rsidRDefault="00D813E9" w:rsidP="00D813E9">
      <w:pPr>
        <w:widowControl w:val="0"/>
        <w:suppressAutoHyphens/>
        <w:spacing w:after="0" w:line="240" w:lineRule="auto"/>
        <w:jc w:val="center"/>
        <w:rPr>
          <w:rFonts w:ascii="Times New Roman" w:eastAsia="SimSun" w:hAnsi="Times New Roman" w:cs="Mangal"/>
          <w:b/>
          <w:kern w:val="1"/>
          <w:sz w:val="28"/>
          <w:szCs w:val="28"/>
          <w:lang w:eastAsia="zh-CN" w:bidi="hi-IN"/>
        </w:rPr>
      </w:pPr>
    </w:p>
    <w:p w:rsidR="00D813E9" w:rsidRPr="00B52A48" w:rsidRDefault="00D813E9" w:rsidP="00D813E9">
      <w:pPr>
        <w:widowControl w:val="0"/>
        <w:suppressAutoHyphens/>
        <w:spacing w:after="0" w:line="240" w:lineRule="auto"/>
        <w:jc w:val="center"/>
        <w:rPr>
          <w:rFonts w:ascii="Times New Roman" w:eastAsia="SimSun" w:hAnsi="Times New Roman" w:cs="Mangal"/>
          <w:b/>
          <w:kern w:val="1"/>
          <w:sz w:val="28"/>
          <w:szCs w:val="28"/>
          <w:lang w:eastAsia="zh-CN" w:bidi="hi-IN"/>
        </w:rPr>
      </w:pPr>
    </w:p>
    <w:p w:rsidR="00D813E9" w:rsidRPr="00B52A48" w:rsidRDefault="00D813E9" w:rsidP="00D813E9">
      <w:pPr>
        <w:widowControl w:val="0"/>
        <w:suppressAutoHyphens/>
        <w:spacing w:after="0" w:line="240" w:lineRule="auto"/>
        <w:rPr>
          <w:rFonts w:ascii="Times New Roman" w:eastAsia="SimSun" w:hAnsi="Times New Roman" w:cs="Mangal"/>
          <w:kern w:val="1"/>
          <w:sz w:val="28"/>
          <w:szCs w:val="28"/>
          <w:lang w:eastAsia="zh-CN" w:bidi="hi-IN"/>
        </w:rPr>
      </w:pPr>
      <w:r w:rsidRPr="00B52A48">
        <w:rPr>
          <w:rFonts w:ascii="Times New Roman" w:eastAsia="SimSun" w:hAnsi="Times New Roman" w:cs="Mangal"/>
          <w:kern w:val="2"/>
          <w:sz w:val="28"/>
          <w:szCs w:val="28"/>
          <w:lang w:eastAsia="zh-CN" w:bidi="hi-IN"/>
        </w:rPr>
        <w:t xml:space="preserve">м. Київ, </w:t>
      </w:r>
      <w:r w:rsidRPr="00B52A48">
        <w:rPr>
          <w:rFonts w:ascii="Times New Roman" w:eastAsia="Times New Roman" w:hAnsi="Times New Roman" w:cs="Times New Roman"/>
          <w:kern w:val="1"/>
          <w:sz w:val="28"/>
          <w:szCs w:val="28"/>
          <w:lang w:eastAsia="zh-CN" w:bidi="hi-IN"/>
        </w:rPr>
        <w:t xml:space="preserve"> </w:t>
      </w:r>
      <w:r w:rsidRPr="00B52A48">
        <w:rPr>
          <w:rFonts w:ascii="Times New Roman" w:eastAsia="SimSun" w:hAnsi="Times New Roman" w:cs="Mangal"/>
          <w:bCs/>
          <w:kern w:val="1"/>
          <w:sz w:val="28"/>
          <w:szCs w:val="28"/>
          <w:lang w:eastAsia="zh-CN" w:bidi="hi-IN"/>
        </w:rPr>
        <w:t xml:space="preserve">Андріївський узвіз, 8                                                                 </w:t>
      </w:r>
      <w:r w:rsidRPr="00B52A48">
        <w:rPr>
          <w:rFonts w:ascii="Times New Roman" w:eastAsia="Times New Roman" w:hAnsi="Times New Roman" w:cs="Times New Roman"/>
          <w:kern w:val="1"/>
          <w:sz w:val="28"/>
          <w:szCs w:val="28"/>
          <w:lang w:eastAsia="zh-CN" w:bidi="hi-IN"/>
        </w:rPr>
        <w:t>28.09.2016</w:t>
      </w:r>
    </w:p>
    <w:p w:rsidR="00D813E9" w:rsidRPr="00B52A48" w:rsidRDefault="00D813E9" w:rsidP="00D813E9">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D813E9" w:rsidRPr="00B52A48" w:rsidRDefault="00D813E9" w:rsidP="00D813E9">
      <w:pPr>
        <w:widowControl w:val="0"/>
        <w:suppressAutoHyphens/>
        <w:spacing w:after="0" w:line="240" w:lineRule="auto"/>
        <w:rPr>
          <w:rFonts w:ascii="Times New Roman" w:eastAsia="SimSun" w:hAnsi="Times New Roman" w:cs="Mangal"/>
          <w:kern w:val="2"/>
          <w:sz w:val="28"/>
          <w:szCs w:val="28"/>
          <w:lang w:eastAsia="zh-CN" w:bidi="hi-IN"/>
        </w:rPr>
      </w:pPr>
    </w:p>
    <w:p w:rsidR="00D813E9" w:rsidRPr="00B52A48" w:rsidRDefault="00D813E9" w:rsidP="00D813E9">
      <w:pPr>
        <w:suppressAutoHyphens/>
        <w:snapToGrid w:val="0"/>
        <w:spacing w:after="0" w:line="240" w:lineRule="auto"/>
        <w:ind w:firstLine="680"/>
        <w:jc w:val="both"/>
        <w:rPr>
          <w:rFonts w:ascii="Times New Roman" w:eastAsia="Times New Roman" w:hAnsi="Times New Roman" w:cs="Times New Roman"/>
          <w:i/>
          <w:kern w:val="1"/>
          <w:sz w:val="28"/>
          <w:szCs w:val="20"/>
          <w:lang w:eastAsia="zh-CN"/>
        </w:rPr>
      </w:pPr>
      <w:r w:rsidRPr="00B52A48">
        <w:rPr>
          <w:rFonts w:ascii="Times New Roman" w:eastAsia="Times New Roman" w:hAnsi="Times New Roman" w:cs="Times New Roman"/>
          <w:b/>
          <w:kern w:val="1"/>
          <w:sz w:val="28"/>
          <w:szCs w:val="20"/>
          <w:lang w:eastAsia="zh-CN"/>
        </w:rPr>
        <w:t>Присутні депутати Комісії:</w:t>
      </w:r>
      <w:r w:rsidRPr="00B52A48">
        <w:rPr>
          <w:rFonts w:ascii="Times New Roman" w:eastAsia="Times New Roman" w:hAnsi="Times New Roman" w:cs="Times New Roman"/>
          <w:i/>
          <w:kern w:val="1"/>
          <w:sz w:val="28"/>
          <w:szCs w:val="20"/>
          <w:lang w:eastAsia="zh-CN"/>
        </w:rPr>
        <w:t xml:space="preserve"> </w:t>
      </w:r>
      <w:r w:rsidRPr="00B52A48">
        <w:rPr>
          <w:rFonts w:ascii="Times New Roman" w:eastAsia="Times New Roman" w:hAnsi="Times New Roman" w:cs="Times New Roman"/>
          <w:b/>
          <w:i/>
          <w:kern w:val="1"/>
          <w:sz w:val="28"/>
          <w:szCs w:val="20"/>
          <w:lang w:eastAsia="zh-CN"/>
        </w:rPr>
        <w:t xml:space="preserve">Муха Вікторія </w:t>
      </w:r>
      <w:proofErr w:type="spellStart"/>
      <w:r w:rsidRPr="00B52A48">
        <w:rPr>
          <w:rFonts w:ascii="Times New Roman" w:eastAsia="Times New Roman" w:hAnsi="Times New Roman" w:cs="Times New Roman"/>
          <w:b/>
          <w:i/>
          <w:kern w:val="1"/>
          <w:sz w:val="28"/>
          <w:szCs w:val="20"/>
          <w:lang w:eastAsia="zh-CN"/>
        </w:rPr>
        <w:t>Вячеславівна</w:t>
      </w:r>
      <w:proofErr w:type="spellEnd"/>
      <w:r w:rsidRPr="00B52A48">
        <w:rPr>
          <w:rFonts w:ascii="Times New Roman" w:eastAsia="Times New Roman" w:hAnsi="Times New Roman" w:cs="Times New Roman"/>
          <w:i/>
          <w:kern w:val="1"/>
          <w:sz w:val="28"/>
          <w:szCs w:val="20"/>
          <w:lang w:eastAsia="zh-CN"/>
        </w:rPr>
        <w:t xml:space="preserve"> – голова Комісії,</w:t>
      </w:r>
      <w:r w:rsidRPr="00B52A48">
        <w:rPr>
          <w:rFonts w:ascii="Times New Roman" w:eastAsia="Times New Roman" w:hAnsi="Times New Roman" w:cs="Times New Roman"/>
          <w:b/>
          <w:i/>
          <w:kern w:val="1"/>
          <w:sz w:val="28"/>
          <w:szCs w:val="20"/>
          <w:lang w:eastAsia="zh-CN"/>
        </w:rPr>
        <w:t xml:space="preserve"> Поживанов Олександр Михайлович </w:t>
      </w:r>
      <w:r w:rsidRPr="00B52A48">
        <w:rPr>
          <w:rFonts w:ascii="Times New Roman" w:eastAsia="Times New Roman" w:hAnsi="Times New Roman" w:cs="Times New Roman"/>
          <w:i/>
          <w:kern w:val="1"/>
          <w:sz w:val="28"/>
          <w:szCs w:val="20"/>
          <w:lang w:eastAsia="zh-CN"/>
        </w:rPr>
        <w:t xml:space="preserve">– секретар Комісії, </w:t>
      </w:r>
      <w:proofErr w:type="spellStart"/>
      <w:r w:rsidRPr="00B52A48">
        <w:rPr>
          <w:rFonts w:ascii="Times New Roman" w:eastAsia="Times New Roman" w:hAnsi="Times New Roman" w:cs="Times New Roman"/>
          <w:b/>
          <w:i/>
          <w:kern w:val="1"/>
          <w:sz w:val="28"/>
          <w:szCs w:val="20"/>
          <w:lang w:eastAsia="zh-CN"/>
        </w:rPr>
        <w:t>Березницька</w:t>
      </w:r>
      <w:proofErr w:type="spellEnd"/>
      <w:r w:rsidRPr="00B52A48">
        <w:rPr>
          <w:rFonts w:ascii="Times New Roman" w:eastAsia="Times New Roman" w:hAnsi="Times New Roman" w:cs="Times New Roman"/>
          <w:b/>
          <w:i/>
          <w:kern w:val="1"/>
          <w:sz w:val="28"/>
          <w:szCs w:val="20"/>
          <w:lang w:eastAsia="zh-CN"/>
        </w:rPr>
        <w:t xml:space="preserve"> Людмила Іванівна</w:t>
      </w:r>
      <w:r w:rsidRPr="00B52A48">
        <w:rPr>
          <w:rFonts w:ascii="Times New Roman" w:eastAsia="Times New Roman" w:hAnsi="Times New Roman" w:cs="Times New Roman"/>
          <w:i/>
          <w:kern w:val="1"/>
          <w:sz w:val="28"/>
          <w:szCs w:val="20"/>
          <w:lang w:eastAsia="zh-CN"/>
        </w:rPr>
        <w:t xml:space="preserve"> – член Комісії, </w:t>
      </w:r>
      <w:proofErr w:type="spellStart"/>
      <w:r w:rsidRPr="00B52A48">
        <w:rPr>
          <w:rFonts w:ascii="Times New Roman" w:eastAsia="Times New Roman" w:hAnsi="Times New Roman" w:cs="Times New Roman"/>
          <w:b/>
          <w:i/>
          <w:kern w:val="1"/>
          <w:sz w:val="28"/>
          <w:szCs w:val="20"/>
          <w:lang w:eastAsia="zh-CN"/>
        </w:rPr>
        <w:t>Таранов</w:t>
      </w:r>
      <w:proofErr w:type="spellEnd"/>
      <w:r w:rsidRPr="00B52A48">
        <w:rPr>
          <w:rFonts w:ascii="Times New Roman" w:eastAsia="Times New Roman" w:hAnsi="Times New Roman" w:cs="Times New Roman"/>
          <w:b/>
          <w:i/>
          <w:kern w:val="1"/>
          <w:sz w:val="28"/>
          <w:szCs w:val="20"/>
          <w:lang w:eastAsia="zh-CN"/>
        </w:rPr>
        <w:t xml:space="preserve"> Андрій Володимирович</w:t>
      </w:r>
      <w:r w:rsidRPr="00B52A48">
        <w:rPr>
          <w:rFonts w:ascii="Times New Roman" w:eastAsia="Times New Roman" w:hAnsi="Times New Roman" w:cs="Times New Roman"/>
          <w:i/>
          <w:kern w:val="1"/>
          <w:sz w:val="28"/>
          <w:szCs w:val="20"/>
          <w:lang w:eastAsia="zh-CN"/>
        </w:rPr>
        <w:t xml:space="preserve"> – член Комісії .</w:t>
      </w:r>
    </w:p>
    <w:p w:rsidR="00D813E9" w:rsidRPr="00B52A48" w:rsidRDefault="00D813E9" w:rsidP="00D813E9">
      <w:pPr>
        <w:suppressAutoHyphens/>
        <w:snapToGrid w:val="0"/>
        <w:spacing w:after="0" w:line="240" w:lineRule="auto"/>
        <w:ind w:firstLine="680"/>
        <w:jc w:val="both"/>
        <w:rPr>
          <w:rFonts w:ascii="Times New Roman" w:eastAsia="Times New Roman" w:hAnsi="Times New Roman" w:cs="Times New Roman"/>
          <w:i/>
          <w:kern w:val="1"/>
          <w:sz w:val="28"/>
          <w:szCs w:val="20"/>
          <w:lang w:eastAsia="zh-CN"/>
        </w:rPr>
      </w:pPr>
      <w:r w:rsidRPr="00B52A48">
        <w:rPr>
          <w:rFonts w:ascii="Times New Roman" w:eastAsia="Times New Roman" w:hAnsi="Times New Roman" w:cs="Times New Roman"/>
          <w:b/>
          <w:kern w:val="1"/>
          <w:sz w:val="28"/>
          <w:szCs w:val="20"/>
          <w:lang w:eastAsia="zh-CN"/>
        </w:rPr>
        <w:t xml:space="preserve">Відсутні депутати Комісії: </w:t>
      </w:r>
      <w:r w:rsidRPr="00B52A48">
        <w:rPr>
          <w:rFonts w:ascii="Times New Roman" w:eastAsia="Times New Roman" w:hAnsi="Times New Roman" w:cs="Times New Roman"/>
          <w:b/>
          <w:i/>
          <w:kern w:val="1"/>
          <w:sz w:val="28"/>
          <w:szCs w:val="20"/>
          <w:lang w:eastAsia="zh-CN"/>
        </w:rPr>
        <w:t xml:space="preserve">Бенюк Богдан Михайлович </w:t>
      </w:r>
      <w:r w:rsidRPr="00B52A48">
        <w:rPr>
          <w:rFonts w:ascii="Times New Roman" w:eastAsia="Times New Roman" w:hAnsi="Times New Roman" w:cs="Times New Roman"/>
          <w:i/>
          <w:kern w:val="1"/>
          <w:sz w:val="28"/>
          <w:szCs w:val="20"/>
          <w:lang w:eastAsia="zh-CN"/>
        </w:rPr>
        <w:t xml:space="preserve"> – заступник голови Комісії.</w:t>
      </w:r>
    </w:p>
    <w:p w:rsidR="00D813E9" w:rsidRPr="00B52A48" w:rsidRDefault="00D813E9" w:rsidP="00D813E9">
      <w:pPr>
        <w:suppressAutoHyphens/>
        <w:snapToGrid w:val="0"/>
        <w:spacing w:after="0" w:line="240" w:lineRule="auto"/>
        <w:ind w:firstLine="680"/>
        <w:jc w:val="both"/>
        <w:rPr>
          <w:rFonts w:ascii="Times New Roman" w:eastAsia="Times New Roman" w:hAnsi="Times New Roman" w:cs="Times New Roman"/>
          <w:i/>
          <w:kern w:val="1"/>
          <w:sz w:val="28"/>
          <w:szCs w:val="20"/>
          <w:lang w:eastAsia="zh-CN"/>
        </w:rPr>
      </w:pPr>
    </w:p>
    <w:p w:rsidR="00D813E9" w:rsidRPr="00B52A48" w:rsidRDefault="00D813E9" w:rsidP="00D813E9">
      <w:pPr>
        <w:widowControl w:val="0"/>
        <w:tabs>
          <w:tab w:val="left" w:pos="426"/>
        </w:tabs>
        <w:suppressAutoHyphens/>
        <w:spacing w:after="0" w:line="240" w:lineRule="atLeast"/>
        <w:jc w:val="both"/>
        <w:rPr>
          <w:rFonts w:ascii="Times New Roman" w:eastAsia="Times New Roman" w:hAnsi="Times New Roman" w:cs="Times New Roman"/>
          <w:b/>
          <w:kern w:val="1"/>
          <w:sz w:val="28"/>
          <w:szCs w:val="20"/>
          <w:lang w:eastAsia="zh-CN"/>
        </w:rPr>
      </w:pPr>
      <w:r w:rsidRPr="00B52A48">
        <w:rPr>
          <w:rFonts w:ascii="Times New Roman" w:eastAsia="Times New Roman" w:hAnsi="Times New Roman" w:cs="Times New Roman"/>
          <w:b/>
          <w:kern w:val="1"/>
          <w:sz w:val="28"/>
          <w:szCs w:val="20"/>
          <w:lang w:eastAsia="zh-CN"/>
        </w:rPr>
        <w:tab/>
        <w:t xml:space="preserve">   Присутні та запрошені:</w:t>
      </w:r>
    </w:p>
    <w:p w:rsidR="00D813E9" w:rsidRPr="00B52A48" w:rsidRDefault="00D813E9" w:rsidP="00D813E9">
      <w:pPr>
        <w:pStyle w:val="LO-Normal"/>
        <w:ind w:firstLine="708"/>
      </w:pPr>
      <w:r w:rsidRPr="00B52A48">
        <w:t>Попова Діана Олегівна — директор Департаменту культури виконавчого органу Київської міської ради (Київської міської державної адміністрації);</w:t>
      </w:r>
    </w:p>
    <w:p w:rsidR="00D813E9" w:rsidRPr="00B52A48" w:rsidRDefault="00D813E9" w:rsidP="00D813E9">
      <w:pPr>
        <w:pStyle w:val="LO-Normal"/>
        <w:ind w:firstLine="708"/>
      </w:pPr>
      <w:r w:rsidRPr="00B52A48">
        <w:rPr>
          <w:color w:val="303030"/>
          <w:szCs w:val="28"/>
          <w:shd w:val="clear" w:color="auto" w:fill="FFFFFF"/>
        </w:rPr>
        <w:t>Шуляк Микола Васильович</w:t>
      </w:r>
      <w:r w:rsidRPr="00B52A48">
        <w:rPr>
          <w:szCs w:val="28"/>
        </w:rPr>
        <w:t xml:space="preserve"> – </w:t>
      </w:r>
      <w:r w:rsidRPr="00B52A48">
        <w:rPr>
          <w:color w:val="303030"/>
          <w:szCs w:val="28"/>
          <w:shd w:val="clear" w:color="auto" w:fill="FFFFFF"/>
        </w:rPr>
        <w:t>заступник директора – начальник управління економіки та фінансів</w:t>
      </w:r>
      <w:r w:rsidRPr="00B52A48">
        <w:rPr>
          <w:rFonts w:ascii="Trebuchet MS" w:hAnsi="Trebuchet MS"/>
          <w:color w:val="303030"/>
          <w:sz w:val="21"/>
          <w:szCs w:val="21"/>
          <w:shd w:val="clear" w:color="auto" w:fill="FFFFFF"/>
        </w:rPr>
        <w:t> </w:t>
      </w:r>
      <w:r w:rsidRPr="00B52A48">
        <w:t>Департаменту культури виконавчого органу Київської міської ради (Київської міської державної адміністрації);</w:t>
      </w:r>
    </w:p>
    <w:p w:rsidR="00D813E9" w:rsidRPr="00B52A48" w:rsidRDefault="00D813E9" w:rsidP="00D813E9">
      <w:pPr>
        <w:pStyle w:val="LO-Normal"/>
        <w:ind w:firstLine="709"/>
        <w:rPr>
          <w:bCs/>
        </w:rPr>
      </w:pPr>
      <w:r w:rsidRPr="00B52A48">
        <w:t xml:space="preserve">Прокопенко Ірина Віталіївна – генеральний директор Київського науково-методичного центру по охороні, реставрації та використанню пам'яток історії, культури і заповідних територій; </w:t>
      </w:r>
    </w:p>
    <w:p w:rsidR="00D813E9" w:rsidRPr="00B52A48" w:rsidRDefault="00D813E9" w:rsidP="00D813E9">
      <w:pPr>
        <w:pStyle w:val="LO-Normal"/>
        <w:ind w:firstLine="709"/>
        <w:rPr>
          <w:bCs/>
        </w:rPr>
      </w:pPr>
      <w:proofErr w:type="spellStart"/>
      <w:r w:rsidRPr="00B52A48">
        <w:t>Шмуляр</w:t>
      </w:r>
      <w:proofErr w:type="spellEnd"/>
      <w:r w:rsidRPr="00B52A48">
        <w:t xml:space="preserve"> Олег Васильович — заступник директора Департаменту комунальної власності м. Києва </w:t>
      </w:r>
      <w:r w:rsidRPr="00B52A48">
        <w:rPr>
          <w:bCs/>
        </w:rPr>
        <w:t>виконавчого органу виконавчого органу Київської міської ради (Київської міської державної адміністрації);</w:t>
      </w:r>
    </w:p>
    <w:p w:rsidR="00D813E9" w:rsidRPr="00B52A48" w:rsidRDefault="00D813E9" w:rsidP="00D813E9">
      <w:pPr>
        <w:pStyle w:val="LO-Normal"/>
        <w:ind w:firstLine="709"/>
        <w:rPr>
          <w:bCs/>
        </w:rPr>
      </w:pPr>
      <w:r w:rsidRPr="00B52A48">
        <w:rPr>
          <w:bCs/>
        </w:rPr>
        <w:t>Смирнов Віктор Володимирович – заступник голови Подільської районної в місті Києві державної адміністрації;</w:t>
      </w:r>
    </w:p>
    <w:p w:rsidR="00D813E9" w:rsidRPr="00B52A48" w:rsidRDefault="00D813E9" w:rsidP="00D813E9">
      <w:pPr>
        <w:pStyle w:val="LO-Normal"/>
        <w:ind w:firstLine="709"/>
        <w:rPr>
          <w:bCs/>
        </w:rPr>
      </w:pPr>
      <w:r w:rsidRPr="00B52A48">
        <w:rPr>
          <w:bCs/>
        </w:rPr>
        <w:t>Гайдамака Анатолій Васильович – Народний художник України;</w:t>
      </w:r>
    </w:p>
    <w:p w:rsidR="00D813E9" w:rsidRPr="00B52A48" w:rsidRDefault="00D813E9" w:rsidP="00D813E9">
      <w:pPr>
        <w:pStyle w:val="LO-Normal"/>
        <w:ind w:firstLine="709"/>
        <w:rPr>
          <w:bCs/>
        </w:rPr>
      </w:pPr>
      <w:proofErr w:type="spellStart"/>
      <w:r w:rsidRPr="00B52A48">
        <w:rPr>
          <w:bCs/>
        </w:rPr>
        <w:lastRenderedPageBreak/>
        <w:t>Кліщевська</w:t>
      </w:r>
      <w:proofErr w:type="spellEnd"/>
      <w:r w:rsidRPr="00B52A48">
        <w:rPr>
          <w:bCs/>
        </w:rPr>
        <w:t xml:space="preserve"> Ірина Яківна – художній керівник Київського академічного театру «Колесо»; </w:t>
      </w:r>
    </w:p>
    <w:p w:rsidR="00D813E9" w:rsidRPr="00B52A48" w:rsidRDefault="00D813E9" w:rsidP="00D813E9">
      <w:pPr>
        <w:pStyle w:val="LO-Normal"/>
        <w:ind w:firstLine="709"/>
        <w:rPr>
          <w:bCs/>
        </w:rPr>
      </w:pPr>
      <w:r w:rsidRPr="00B52A48">
        <w:rPr>
          <w:bCs/>
        </w:rPr>
        <w:t>Дебелий Валерій Григорович – заслужений діяч мистецтв України;</w:t>
      </w:r>
    </w:p>
    <w:p w:rsidR="00D813E9" w:rsidRPr="00B52A48" w:rsidRDefault="00D813E9" w:rsidP="00D813E9">
      <w:pPr>
        <w:widowControl w:val="0"/>
        <w:suppressAutoHyphens/>
        <w:spacing w:after="0" w:line="240" w:lineRule="auto"/>
        <w:ind w:firstLine="709"/>
        <w:jc w:val="both"/>
        <w:rPr>
          <w:rFonts w:ascii="Times New Roman" w:eastAsia="SimSun" w:hAnsi="Times New Roman" w:cs="Mangal"/>
          <w:kern w:val="1"/>
          <w:sz w:val="28"/>
          <w:szCs w:val="28"/>
          <w:lang w:eastAsia="zh-CN" w:bidi="hi-IN"/>
        </w:rPr>
      </w:pPr>
      <w:r w:rsidRPr="00B52A48">
        <w:rPr>
          <w:rFonts w:ascii="Times New Roman" w:eastAsia="SimSun" w:hAnsi="Times New Roman" w:cs="Mangal"/>
          <w:kern w:val="1"/>
          <w:sz w:val="28"/>
          <w:szCs w:val="28"/>
          <w:lang w:eastAsia="zh-CN" w:bidi="hi-IN"/>
        </w:rPr>
        <w:t>Кравченко Ілля Іванович – голова Громадської організації "Об’єднання працівників культури України";</w:t>
      </w:r>
    </w:p>
    <w:p w:rsidR="00D813E9" w:rsidRPr="00B52A48" w:rsidRDefault="00D813E9" w:rsidP="00D813E9">
      <w:pPr>
        <w:widowControl w:val="0"/>
        <w:suppressAutoHyphens/>
        <w:spacing w:after="0" w:line="240" w:lineRule="auto"/>
        <w:ind w:firstLine="709"/>
        <w:jc w:val="both"/>
        <w:rPr>
          <w:rFonts w:ascii="Times New Roman" w:eastAsia="SimSun" w:hAnsi="Times New Roman" w:cs="Mangal"/>
          <w:kern w:val="1"/>
          <w:sz w:val="28"/>
          <w:szCs w:val="28"/>
          <w:lang w:eastAsia="zh-CN" w:bidi="hi-IN"/>
        </w:rPr>
      </w:pPr>
      <w:r w:rsidRPr="00B52A48">
        <w:rPr>
          <w:rFonts w:ascii="Times New Roman" w:eastAsia="SimSun" w:hAnsi="Times New Roman" w:cs="Mangal"/>
          <w:kern w:val="1"/>
          <w:sz w:val="28"/>
          <w:szCs w:val="28"/>
          <w:lang w:eastAsia="zh-CN" w:bidi="hi-IN"/>
        </w:rPr>
        <w:t>Степанова Наталія Володимирівна – представник Всеукраїнської спілки інвалідів Антитерористичної операції на сході України;</w:t>
      </w:r>
    </w:p>
    <w:p w:rsidR="00D813E9" w:rsidRPr="00B52A48" w:rsidRDefault="00D813E9" w:rsidP="00D813E9">
      <w:pPr>
        <w:widowControl w:val="0"/>
        <w:suppressAutoHyphens/>
        <w:spacing w:after="0" w:line="240" w:lineRule="auto"/>
        <w:ind w:firstLine="709"/>
        <w:jc w:val="both"/>
        <w:rPr>
          <w:rFonts w:ascii="Times New Roman" w:eastAsia="SimSun" w:hAnsi="Times New Roman" w:cs="Mangal"/>
          <w:kern w:val="1"/>
          <w:sz w:val="28"/>
          <w:szCs w:val="28"/>
          <w:lang w:eastAsia="zh-CN" w:bidi="hi-IN"/>
        </w:rPr>
      </w:pPr>
      <w:r w:rsidRPr="00B52A48">
        <w:rPr>
          <w:rFonts w:ascii="Times New Roman" w:eastAsia="SimSun" w:hAnsi="Times New Roman" w:cs="Mangal"/>
          <w:kern w:val="1"/>
          <w:sz w:val="28"/>
          <w:szCs w:val="28"/>
          <w:lang w:eastAsia="zh-CN" w:bidi="hi-IN"/>
        </w:rPr>
        <w:t xml:space="preserve">Кутя Володимир – Громадська організація «Серця Кіборгів»; </w:t>
      </w:r>
    </w:p>
    <w:p w:rsidR="00D813E9" w:rsidRPr="00B52A48" w:rsidRDefault="00D813E9" w:rsidP="00D813E9">
      <w:pPr>
        <w:pStyle w:val="LO-Normal"/>
        <w:ind w:firstLine="0"/>
      </w:pPr>
      <w:r w:rsidRPr="00B52A48">
        <w:tab/>
      </w:r>
      <w:proofErr w:type="spellStart"/>
      <w:r w:rsidRPr="00B52A48">
        <w:t>Кулініч</w:t>
      </w:r>
      <w:proofErr w:type="spellEnd"/>
      <w:r w:rsidRPr="00B52A48">
        <w:t xml:space="preserve"> В’ячеслав Якович – член територіальної громади міста Києва, історик;</w:t>
      </w:r>
    </w:p>
    <w:p w:rsidR="00D813E9" w:rsidRPr="00B52A48" w:rsidRDefault="00D813E9" w:rsidP="00D813E9">
      <w:pPr>
        <w:pStyle w:val="LO-Normal"/>
        <w:ind w:firstLine="708"/>
      </w:pPr>
      <w:r w:rsidRPr="00B52A48">
        <w:t>Федоренко Володимир Ілліч - член територіальної громади міста Києва.</w:t>
      </w:r>
    </w:p>
    <w:p w:rsidR="00D813E9" w:rsidRPr="00B52A48" w:rsidRDefault="00D813E9" w:rsidP="00D813E9">
      <w:pPr>
        <w:pStyle w:val="a3"/>
        <w:spacing w:after="140" w:line="240" w:lineRule="auto"/>
        <w:ind w:left="0" w:firstLine="709"/>
        <w:jc w:val="both"/>
        <w:rPr>
          <w:rFonts w:ascii="Times New Roman" w:eastAsia="SimSun" w:hAnsi="Times New Roman" w:cs="Mangal"/>
          <w:b/>
          <w:bCs/>
          <w:kern w:val="1"/>
          <w:sz w:val="28"/>
          <w:szCs w:val="28"/>
          <w:lang w:eastAsia="zh-CN" w:bidi="hi-IN"/>
        </w:rPr>
      </w:pPr>
    </w:p>
    <w:p w:rsidR="00D813E9" w:rsidRPr="00B52A48" w:rsidRDefault="00D813E9" w:rsidP="00D813E9">
      <w:pPr>
        <w:pStyle w:val="a3"/>
        <w:widowControl w:val="0"/>
        <w:suppressAutoHyphens/>
        <w:spacing w:after="0" w:line="240" w:lineRule="atLeast"/>
        <w:ind w:left="0" w:firstLine="708"/>
        <w:jc w:val="both"/>
        <w:rPr>
          <w:rFonts w:ascii="Times New Roman" w:eastAsia="SimSun" w:hAnsi="Times New Roman" w:cs="Mangal"/>
          <w:bCs/>
          <w:kern w:val="1"/>
          <w:sz w:val="28"/>
          <w:szCs w:val="28"/>
          <w:lang w:eastAsia="zh-CN" w:bidi="hi-IN"/>
        </w:rPr>
      </w:pPr>
      <w:r w:rsidRPr="00B52A48">
        <w:rPr>
          <w:rFonts w:ascii="Times New Roman" w:eastAsia="SimSun" w:hAnsi="Times New Roman" w:cs="Mangal"/>
          <w:bCs/>
          <w:kern w:val="1"/>
          <w:sz w:val="28"/>
          <w:szCs w:val="28"/>
          <w:lang w:eastAsia="zh-CN" w:bidi="hi-IN"/>
        </w:rPr>
        <w:t>Голосували за порядок денний.</w:t>
      </w:r>
    </w:p>
    <w:p w:rsidR="00D813E9" w:rsidRPr="00B52A48" w:rsidRDefault="00D813E9" w:rsidP="00D813E9">
      <w:pPr>
        <w:spacing w:after="0" w:line="240" w:lineRule="atLeast"/>
        <w:ind w:firstLine="709"/>
        <w:rPr>
          <w:rFonts w:ascii="Times New Roman" w:hAnsi="Times New Roman" w:cs="Times New Roman"/>
          <w:b/>
          <w:sz w:val="28"/>
          <w:szCs w:val="28"/>
        </w:rPr>
      </w:pPr>
      <w:r w:rsidRPr="00B52A48">
        <w:rPr>
          <w:rFonts w:ascii="Times New Roman" w:hAnsi="Times New Roman" w:cs="Times New Roman"/>
          <w:b/>
          <w:sz w:val="28"/>
          <w:szCs w:val="28"/>
        </w:rPr>
        <w:t>«За» - 4; «Проти» - 0; «Утримався» - 0.</w:t>
      </w:r>
    </w:p>
    <w:p w:rsidR="00D813E9" w:rsidRPr="00B52A48" w:rsidRDefault="00D813E9" w:rsidP="00D813E9">
      <w:pPr>
        <w:spacing w:after="0" w:line="240" w:lineRule="atLeast"/>
        <w:ind w:firstLine="709"/>
        <w:rPr>
          <w:rFonts w:ascii="Times New Roman" w:hAnsi="Times New Roman" w:cs="Times New Roman"/>
          <w:sz w:val="28"/>
          <w:szCs w:val="28"/>
        </w:rPr>
      </w:pPr>
      <w:r w:rsidRPr="00B52A48">
        <w:rPr>
          <w:rFonts w:ascii="Times New Roman" w:hAnsi="Times New Roman" w:cs="Times New Roman"/>
          <w:sz w:val="28"/>
          <w:szCs w:val="28"/>
        </w:rPr>
        <w:t>Рішення прийнято.</w:t>
      </w:r>
    </w:p>
    <w:p w:rsidR="00D813E9" w:rsidRPr="00B52A48" w:rsidRDefault="00D813E9" w:rsidP="00D813E9">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p>
    <w:p w:rsidR="00D813E9" w:rsidRPr="00B52A48" w:rsidRDefault="00D813E9" w:rsidP="00D813E9">
      <w:pPr>
        <w:pStyle w:val="LO-Normal"/>
        <w:ind w:firstLine="0"/>
        <w:rPr>
          <w:bCs/>
        </w:rPr>
      </w:pPr>
    </w:p>
    <w:p w:rsidR="00D813E9" w:rsidRPr="00B52A48" w:rsidRDefault="00D813E9" w:rsidP="00D813E9">
      <w:pPr>
        <w:widowControl w:val="0"/>
        <w:suppressAutoHyphens/>
        <w:spacing w:after="0" w:line="240" w:lineRule="auto"/>
        <w:jc w:val="center"/>
        <w:rPr>
          <w:rFonts w:ascii="Times New Roman" w:eastAsia="SimSun" w:hAnsi="Times New Roman" w:cs="Mangal"/>
          <w:b/>
          <w:kern w:val="1"/>
          <w:sz w:val="28"/>
          <w:szCs w:val="28"/>
          <w:lang w:eastAsia="zh-CN" w:bidi="hi-IN"/>
        </w:rPr>
      </w:pPr>
      <w:r w:rsidRPr="00B52A48">
        <w:rPr>
          <w:rFonts w:ascii="Times New Roman" w:eastAsia="SimSun" w:hAnsi="Times New Roman" w:cs="Mangal"/>
          <w:b/>
          <w:kern w:val="1"/>
          <w:sz w:val="28"/>
          <w:szCs w:val="28"/>
          <w:lang w:eastAsia="zh-CN" w:bidi="hi-IN"/>
        </w:rPr>
        <w:t>Порядок денний</w:t>
      </w:r>
    </w:p>
    <w:p w:rsidR="00D813E9" w:rsidRPr="00B52A48" w:rsidRDefault="00D813E9" w:rsidP="00D813E9">
      <w:pPr>
        <w:widowControl w:val="0"/>
        <w:suppressAutoHyphens/>
        <w:spacing w:after="0" w:line="240" w:lineRule="auto"/>
        <w:jc w:val="center"/>
        <w:rPr>
          <w:rFonts w:ascii="Times New Roman" w:eastAsia="SimSun" w:hAnsi="Times New Roman" w:cs="Mangal"/>
          <w:kern w:val="1"/>
          <w:sz w:val="28"/>
          <w:szCs w:val="28"/>
          <w:lang w:eastAsia="zh-CN" w:bidi="hi-IN"/>
        </w:rPr>
      </w:pPr>
    </w:p>
    <w:p w:rsidR="00D813E9" w:rsidRPr="00B52A48" w:rsidRDefault="00D813E9" w:rsidP="00D813E9">
      <w:pPr>
        <w:widowControl w:val="0"/>
        <w:suppressAutoHyphens/>
        <w:spacing w:after="0" w:line="240" w:lineRule="atLeast"/>
        <w:ind w:firstLine="851"/>
        <w:contextualSpacing/>
        <w:jc w:val="both"/>
        <w:rPr>
          <w:rFonts w:ascii="Times New Roman" w:eastAsia="SimSun" w:hAnsi="Times New Roman" w:cs="Mangal"/>
          <w:i/>
          <w:kern w:val="2"/>
          <w:sz w:val="24"/>
          <w:szCs w:val="24"/>
          <w:lang w:eastAsia="zh-CN" w:bidi="hi-IN"/>
        </w:rPr>
      </w:pPr>
      <w:r w:rsidRPr="00B52A48">
        <w:rPr>
          <w:rFonts w:ascii="Times New Roman" w:eastAsia="SimSun" w:hAnsi="Times New Roman" w:cs="Mangal"/>
          <w:bCs/>
          <w:kern w:val="1"/>
          <w:sz w:val="28"/>
          <w:szCs w:val="28"/>
          <w:lang w:eastAsia="zh-CN" w:bidi="hi-IN"/>
        </w:rPr>
        <w:t xml:space="preserve">1. </w:t>
      </w:r>
      <w:r w:rsidRPr="00B52A48">
        <w:rPr>
          <w:rFonts w:ascii="Times New Roman" w:eastAsia="SimSun" w:hAnsi="Times New Roman" w:cs="Mangal"/>
          <w:b/>
          <w:bCs/>
          <w:kern w:val="1"/>
          <w:sz w:val="28"/>
          <w:szCs w:val="28"/>
          <w:lang w:eastAsia="zh-CN" w:bidi="hi-IN"/>
        </w:rPr>
        <w:t>Повторний</w:t>
      </w:r>
      <w:r w:rsidRPr="00B52A48">
        <w:rPr>
          <w:rFonts w:ascii="Times New Roman" w:eastAsia="SimSun" w:hAnsi="Times New Roman" w:cs="Mangal"/>
          <w:bCs/>
          <w:kern w:val="1"/>
          <w:sz w:val="28"/>
          <w:szCs w:val="28"/>
          <w:lang w:eastAsia="zh-CN" w:bidi="hi-IN"/>
        </w:rPr>
        <w:t xml:space="preserve"> розгляд </w:t>
      </w:r>
      <w:r w:rsidRPr="00B52A48">
        <w:rPr>
          <w:rFonts w:ascii="Times New Roman" w:eastAsia="Times New Roman" w:hAnsi="Times New Roman" w:cs="Times New Roman"/>
          <w:b/>
          <w:kern w:val="2"/>
          <w:sz w:val="28"/>
          <w:szCs w:val="28"/>
          <w:lang w:eastAsia="zh-CN" w:bidi="hi-IN"/>
        </w:rPr>
        <w:t xml:space="preserve">проекту рішення Київської міської ради </w:t>
      </w:r>
      <w:r w:rsidRPr="00B52A48">
        <w:rPr>
          <w:rFonts w:ascii="Times New Roman" w:eastAsia="Times New Roman" w:hAnsi="Times New Roman" w:cs="Times New Roman"/>
          <w:kern w:val="2"/>
          <w:sz w:val="28"/>
          <w:szCs w:val="28"/>
          <w:lang w:eastAsia="zh-CN" w:bidi="hi-IN"/>
        </w:rPr>
        <w:t xml:space="preserve">«Про передачу в оренду без проведення конкурсу нежитлового будинку комунальної власності територіальної громади міста Києва» </w:t>
      </w:r>
      <w:r w:rsidRPr="00B52A48">
        <w:rPr>
          <w:rFonts w:ascii="Times New Roman" w:eastAsia="Times New Roman" w:hAnsi="Times New Roman" w:cs="Times New Roman"/>
          <w:i/>
          <w:kern w:val="2"/>
          <w:sz w:val="28"/>
          <w:szCs w:val="28"/>
          <w:lang w:eastAsia="zh-CN" w:bidi="hi-IN"/>
        </w:rPr>
        <w:t xml:space="preserve">(члену Національної спілки художників України </w:t>
      </w:r>
      <w:proofErr w:type="spellStart"/>
      <w:r w:rsidRPr="00B52A48">
        <w:rPr>
          <w:rFonts w:ascii="Times New Roman" w:eastAsia="Times New Roman" w:hAnsi="Times New Roman" w:cs="Times New Roman"/>
          <w:i/>
          <w:kern w:val="2"/>
          <w:sz w:val="28"/>
          <w:szCs w:val="28"/>
          <w:lang w:eastAsia="zh-CN" w:bidi="hi-IN"/>
        </w:rPr>
        <w:t>Гайдамаці</w:t>
      </w:r>
      <w:proofErr w:type="spellEnd"/>
      <w:r w:rsidRPr="00B52A48">
        <w:rPr>
          <w:rFonts w:ascii="Times New Roman" w:eastAsia="Times New Roman" w:hAnsi="Times New Roman" w:cs="Times New Roman"/>
          <w:i/>
          <w:kern w:val="2"/>
          <w:sz w:val="28"/>
          <w:szCs w:val="28"/>
          <w:lang w:eastAsia="zh-CN" w:bidi="hi-IN"/>
        </w:rPr>
        <w:t xml:space="preserve"> А.В.; Андріївський узвіз, №8 ЛІТ.А’, 20,00 </w:t>
      </w:r>
      <w:proofErr w:type="spellStart"/>
      <w:r w:rsidRPr="00B52A48">
        <w:rPr>
          <w:rFonts w:ascii="Times New Roman" w:eastAsia="Times New Roman" w:hAnsi="Times New Roman" w:cs="Times New Roman"/>
          <w:i/>
          <w:kern w:val="2"/>
          <w:sz w:val="28"/>
          <w:szCs w:val="28"/>
          <w:lang w:eastAsia="zh-CN" w:bidi="hi-IN"/>
        </w:rPr>
        <w:t>кв</w:t>
      </w:r>
      <w:proofErr w:type="spellEnd"/>
      <w:r w:rsidRPr="00B52A48">
        <w:rPr>
          <w:rFonts w:ascii="Times New Roman" w:eastAsia="Times New Roman" w:hAnsi="Times New Roman" w:cs="Times New Roman"/>
          <w:i/>
          <w:kern w:val="2"/>
          <w:sz w:val="28"/>
          <w:szCs w:val="28"/>
          <w:lang w:eastAsia="zh-CN" w:bidi="hi-IN"/>
        </w:rPr>
        <w:t>. м – 1%; 277,20-4%)</w:t>
      </w:r>
    </w:p>
    <w:p w:rsidR="00D813E9" w:rsidRPr="00B52A48" w:rsidRDefault="00D813E9" w:rsidP="00D813E9">
      <w:pPr>
        <w:widowControl w:val="0"/>
        <w:suppressAutoHyphens/>
        <w:spacing w:after="0" w:line="240" w:lineRule="atLeast"/>
        <w:ind w:firstLine="851"/>
        <w:jc w:val="both"/>
        <w:rPr>
          <w:rFonts w:ascii="Times New Roman" w:eastAsia="SimSun" w:hAnsi="Times New Roman" w:cs="Mangal"/>
          <w:kern w:val="2"/>
          <w:sz w:val="24"/>
          <w:szCs w:val="24"/>
          <w:lang w:eastAsia="zh-CN" w:bidi="hi-IN"/>
        </w:rPr>
      </w:pPr>
      <w:r w:rsidRPr="00B52A48">
        <w:rPr>
          <w:rFonts w:ascii="Times New Roman" w:eastAsia="SimSun" w:hAnsi="Times New Roman" w:cs="Mangal"/>
          <w:kern w:val="2"/>
          <w:sz w:val="24"/>
          <w:szCs w:val="24"/>
          <w:lang w:eastAsia="zh-CN" w:bidi="hi-IN"/>
        </w:rPr>
        <w:t xml:space="preserve">(подання заступника голови КМДА Г. </w:t>
      </w:r>
      <w:proofErr w:type="spellStart"/>
      <w:r w:rsidRPr="00B52A48">
        <w:rPr>
          <w:rFonts w:ascii="Times New Roman" w:eastAsia="SimSun" w:hAnsi="Times New Roman" w:cs="Mangal"/>
          <w:kern w:val="2"/>
          <w:sz w:val="24"/>
          <w:szCs w:val="24"/>
          <w:lang w:eastAsia="zh-CN" w:bidi="hi-IN"/>
        </w:rPr>
        <w:t>Старостенко</w:t>
      </w:r>
      <w:proofErr w:type="spellEnd"/>
      <w:r w:rsidRPr="00B52A48">
        <w:rPr>
          <w:rFonts w:ascii="Times New Roman" w:eastAsia="SimSun" w:hAnsi="Times New Roman" w:cs="Mangal"/>
          <w:kern w:val="2"/>
          <w:sz w:val="24"/>
          <w:szCs w:val="24"/>
          <w:lang w:eastAsia="zh-CN" w:bidi="hi-IN"/>
        </w:rPr>
        <w:t xml:space="preserve">, доручення заступника міського голови – секретаря Київської міської ради В. </w:t>
      </w:r>
      <w:proofErr w:type="spellStart"/>
      <w:r w:rsidRPr="00B52A48">
        <w:rPr>
          <w:rFonts w:ascii="Times New Roman" w:eastAsia="SimSun" w:hAnsi="Times New Roman" w:cs="Mangal"/>
          <w:kern w:val="2"/>
          <w:sz w:val="24"/>
          <w:szCs w:val="24"/>
          <w:lang w:eastAsia="zh-CN" w:bidi="hi-IN"/>
        </w:rPr>
        <w:t>Прокопіва</w:t>
      </w:r>
      <w:proofErr w:type="spellEnd"/>
      <w:r w:rsidRPr="00B52A48">
        <w:rPr>
          <w:rFonts w:ascii="Times New Roman" w:eastAsia="SimSun" w:hAnsi="Times New Roman" w:cs="Mangal"/>
          <w:kern w:val="2"/>
          <w:sz w:val="24"/>
          <w:szCs w:val="24"/>
          <w:lang w:eastAsia="zh-CN" w:bidi="hi-IN"/>
        </w:rPr>
        <w:t xml:space="preserve">  від 09.09.2016 №08/231-3791/ПР).</w:t>
      </w:r>
    </w:p>
    <w:p w:rsidR="00D813E9" w:rsidRPr="00B52A48" w:rsidRDefault="00D813E9" w:rsidP="00D813E9">
      <w:pPr>
        <w:widowControl w:val="0"/>
        <w:suppressAutoHyphens/>
        <w:spacing w:after="0" w:line="240" w:lineRule="atLeast"/>
        <w:ind w:firstLine="851"/>
        <w:jc w:val="both"/>
        <w:rPr>
          <w:rFonts w:ascii="Times New Roman" w:eastAsia="SimSun" w:hAnsi="Times New Roman" w:cs="Mangal"/>
          <w:kern w:val="2"/>
          <w:sz w:val="24"/>
          <w:szCs w:val="24"/>
          <w:lang w:eastAsia="zh-CN" w:bidi="hi-IN"/>
        </w:rPr>
      </w:pPr>
    </w:p>
    <w:p w:rsidR="00D813E9" w:rsidRPr="00B52A48" w:rsidRDefault="00D813E9" w:rsidP="00D813E9">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r w:rsidRPr="00B52A48">
        <w:rPr>
          <w:rFonts w:ascii="Times New Roman" w:eastAsia="SimSun" w:hAnsi="Times New Roman" w:cs="Mangal"/>
          <w:bCs/>
          <w:kern w:val="1"/>
          <w:sz w:val="28"/>
          <w:szCs w:val="28"/>
          <w:lang w:eastAsia="zh-CN" w:bidi="hi-IN"/>
        </w:rPr>
        <w:tab/>
      </w:r>
      <w:r w:rsidRPr="00B52A48">
        <w:rPr>
          <w:rFonts w:ascii="Times New Roman" w:eastAsia="SimSun" w:hAnsi="Times New Roman" w:cs="Mangal"/>
          <w:bCs/>
          <w:kern w:val="1"/>
          <w:sz w:val="28"/>
          <w:szCs w:val="28"/>
          <w:lang w:eastAsia="zh-CN" w:bidi="hi-IN"/>
        </w:rPr>
        <w:tab/>
        <w:t xml:space="preserve">Перед початком розгляду зазначеного проекту рішення Київської міської ради депутати Комісії, присутні та запрошені оглянули вказане приміщення, відмітивши його незадовільний стан, особливо підвального приміщення (завалене сміттям, стіни та перекриття вражені грибком, стійкий затхлий запах </w:t>
      </w:r>
      <w:proofErr w:type="spellStart"/>
      <w:r w:rsidRPr="00B52A48">
        <w:rPr>
          <w:rFonts w:ascii="Times New Roman" w:eastAsia="SimSun" w:hAnsi="Times New Roman" w:cs="Mangal"/>
          <w:bCs/>
          <w:kern w:val="1"/>
          <w:sz w:val="28"/>
          <w:szCs w:val="28"/>
          <w:lang w:eastAsia="zh-CN" w:bidi="hi-IN"/>
        </w:rPr>
        <w:t>т.і</w:t>
      </w:r>
      <w:proofErr w:type="spellEnd"/>
      <w:r w:rsidRPr="00B52A48">
        <w:rPr>
          <w:rFonts w:ascii="Times New Roman" w:eastAsia="SimSun" w:hAnsi="Times New Roman" w:cs="Mangal"/>
          <w:bCs/>
          <w:kern w:val="1"/>
          <w:sz w:val="28"/>
          <w:szCs w:val="28"/>
          <w:lang w:eastAsia="zh-CN" w:bidi="hi-IN"/>
        </w:rPr>
        <w:t xml:space="preserve">.), перекриття між другим та третім поверхом частково демонтовані, кімнати приміщення більше нагадують житлові ніж творчу майстерню. </w:t>
      </w:r>
    </w:p>
    <w:p w:rsidR="00D813E9" w:rsidRPr="00B52A48" w:rsidRDefault="00D813E9" w:rsidP="00D813E9">
      <w:pPr>
        <w:widowControl w:val="0"/>
        <w:tabs>
          <w:tab w:val="left" w:pos="426"/>
        </w:tabs>
        <w:suppressAutoHyphens/>
        <w:spacing w:after="0" w:line="240" w:lineRule="atLeast"/>
        <w:jc w:val="both"/>
        <w:rPr>
          <w:rFonts w:ascii="Times New Roman" w:eastAsia="SimSun" w:hAnsi="Times New Roman" w:cs="Mangal"/>
          <w:b/>
          <w:bCs/>
          <w:kern w:val="1"/>
          <w:sz w:val="32"/>
          <w:szCs w:val="32"/>
          <w:lang w:eastAsia="zh-CN" w:bidi="hi-IN"/>
        </w:rPr>
      </w:pPr>
      <w:r w:rsidRPr="00B52A48">
        <w:rPr>
          <w:rFonts w:ascii="Times New Roman" w:eastAsia="SimSun" w:hAnsi="Times New Roman" w:cs="Mangal"/>
          <w:bCs/>
          <w:kern w:val="1"/>
          <w:sz w:val="28"/>
          <w:szCs w:val="28"/>
          <w:lang w:eastAsia="zh-CN" w:bidi="hi-IN"/>
        </w:rPr>
        <w:tab/>
      </w:r>
      <w:r w:rsidRPr="00B52A48">
        <w:rPr>
          <w:rFonts w:ascii="Times New Roman" w:eastAsia="SimSun" w:hAnsi="Times New Roman" w:cs="Mangal"/>
          <w:bCs/>
          <w:kern w:val="1"/>
          <w:sz w:val="28"/>
          <w:szCs w:val="28"/>
          <w:lang w:eastAsia="zh-CN" w:bidi="hi-IN"/>
        </w:rPr>
        <w:tab/>
        <w:t xml:space="preserve">Федоренко В.І. інформував про те, що дійсно деякий час тут проживала колишня дружина Гайдамаки А.В. </w:t>
      </w:r>
      <w:proofErr w:type="spellStart"/>
      <w:r w:rsidRPr="00B52A48">
        <w:rPr>
          <w:rFonts w:ascii="Times New Roman" w:eastAsia="SimSun" w:hAnsi="Times New Roman" w:cs="Mangal"/>
          <w:bCs/>
          <w:kern w:val="1"/>
          <w:sz w:val="28"/>
          <w:szCs w:val="28"/>
          <w:lang w:eastAsia="zh-CN" w:bidi="hi-IN"/>
        </w:rPr>
        <w:t>Кліщевська</w:t>
      </w:r>
      <w:proofErr w:type="spellEnd"/>
      <w:r w:rsidRPr="00B52A48">
        <w:rPr>
          <w:rFonts w:ascii="Times New Roman" w:eastAsia="SimSun" w:hAnsi="Times New Roman" w:cs="Mangal"/>
          <w:bCs/>
          <w:kern w:val="1"/>
          <w:sz w:val="28"/>
          <w:szCs w:val="28"/>
          <w:lang w:eastAsia="zh-CN" w:bidi="hi-IN"/>
        </w:rPr>
        <w:t xml:space="preserve"> І.Я. підтвердила зазначену інформацію.</w:t>
      </w:r>
    </w:p>
    <w:p w:rsidR="00D813E9" w:rsidRPr="00B52A48" w:rsidRDefault="00D813E9" w:rsidP="00D813E9">
      <w:pPr>
        <w:pStyle w:val="a3"/>
        <w:spacing w:after="0" w:line="240" w:lineRule="atLeast"/>
        <w:ind w:left="0" w:firstLine="709"/>
        <w:jc w:val="both"/>
        <w:rPr>
          <w:rFonts w:ascii="Times New Roman" w:hAnsi="Times New Roman" w:cs="Times New Roman"/>
          <w:bCs/>
          <w:sz w:val="28"/>
          <w:szCs w:val="28"/>
        </w:rPr>
      </w:pPr>
      <w:r w:rsidRPr="00B52A48">
        <w:rPr>
          <w:rFonts w:ascii="Times New Roman" w:eastAsia="SimSun" w:hAnsi="Times New Roman" w:cs="Mangal"/>
          <w:bCs/>
          <w:kern w:val="1"/>
          <w:sz w:val="28"/>
          <w:szCs w:val="28"/>
          <w:lang w:eastAsia="zh-CN" w:bidi="hi-IN"/>
        </w:rPr>
        <w:t xml:space="preserve">Гайдамака Анатолій Васильович зазначив, що </w:t>
      </w:r>
      <w:r w:rsidRPr="00B52A48">
        <w:rPr>
          <w:rFonts w:ascii="Times New Roman" w:hAnsi="Times New Roman" w:cs="Times New Roman"/>
          <w:bCs/>
          <w:sz w:val="28"/>
          <w:szCs w:val="28"/>
        </w:rPr>
        <w:t>це – майстерня зустрічей, яку відвідували відомі українські та світові митці, політичні діячі.</w:t>
      </w:r>
    </w:p>
    <w:p w:rsidR="00D813E9" w:rsidRPr="00B52A48" w:rsidRDefault="00D813E9" w:rsidP="00D813E9">
      <w:pPr>
        <w:pStyle w:val="a3"/>
        <w:spacing w:after="0" w:line="240" w:lineRule="atLeast"/>
        <w:ind w:left="0" w:firstLine="709"/>
        <w:jc w:val="both"/>
        <w:rPr>
          <w:rFonts w:ascii="Times New Roman" w:eastAsia="SimSun" w:hAnsi="Times New Roman" w:cs="Mangal"/>
          <w:bCs/>
          <w:kern w:val="1"/>
          <w:sz w:val="28"/>
          <w:szCs w:val="28"/>
          <w:lang w:eastAsia="zh-CN" w:bidi="hi-IN"/>
        </w:rPr>
      </w:pPr>
    </w:p>
    <w:p w:rsidR="00D813E9" w:rsidRPr="00B52A48" w:rsidRDefault="00D813E9" w:rsidP="00D813E9">
      <w:pPr>
        <w:ind w:firstLine="708"/>
        <w:rPr>
          <w:rFonts w:ascii="Times New Roman" w:hAnsi="Times New Roman" w:cs="Times New Roman"/>
          <w:b/>
          <w:sz w:val="28"/>
          <w:szCs w:val="28"/>
        </w:rPr>
      </w:pPr>
      <w:r w:rsidRPr="00B52A48">
        <w:rPr>
          <w:rFonts w:ascii="Times New Roman" w:hAnsi="Times New Roman" w:cs="Times New Roman"/>
          <w:b/>
          <w:sz w:val="28"/>
          <w:szCs w:val="28"/>
        </w:rPr>
        <w:t xml:space="preserve">По питанню №1. </w:t>
      </w:r>
    </w:p>
    <w:p w:rsidR="00D813E9" w:rsidRPr="00B52A48" w:rsidRDefault="00D813E9" w:rsidP="00D813E9">
      <w:pPr>
        <w:widowControl w:val="0"/>
        <w:suppressAutoHyphens/>
        <w:spacing w:after="0" w:line="240" w:lineRule="atLeast"/>
        <w:ind w:firstLine="708"/>
        <w:contextualSpacing/>
        <w:jc w:val="both"/>
        <w:rPr>
          <w:rFonts w:ascii="Times New Roman" w:eastAsia="Times New Roman" w:hAnsi="Times New Roman" w:cs="Times New Roman"/>
          <w:i/>
          <w:kern w:val="2"/>
          <w:sz w:val="28"/>
          <w:szCs w:val="28"/>
          <w:lang w:eastAsia="zh-CN" w:bidi="hi-IN"/>
        </w:rPr>
      </w:pPr>
      <w:r w:rsidRPr="00B52A48">
        <w:rPr>
          <w:rFonts w:ascii="Times New Roman" w:hAnsi="Times New Roman" w:cs="Times New Roman"/>
          <w:b/>
          <w:sz w:val="28"/>
          <w:szCs w:val="28"/>
        </w:rPr>
        <w:t xml:space="preserve">Слухали Муху В.В. </w:t>
      </w:r>
      <w:r w:rsidRPr="00B52A48">
        <w:rPr>
          <w:rFonts w:ascii="Times New Roman" w:hAnsi="Times New Roman" w:cs="Times New Roman"/>
          <w:sz w:val="28"/>
          <w:szCs w:val="28"/>
        </w:rPr>
        <w:t xml:space="preserve">про </w:t>
      </w:r>
      <w:r w:rsidRPr="00B52A48">
        <w:rPr>
          <w:rFonts w:ascii="Times New Roman" w:eastAsia="Times New Roman" w:hAnsi="Times New Roman" w:cs="Times New Roman"/>
          <w:b/>
          <w:kern w:val="2"/>
          <w:sz w:val="28"/>
          <w:szCs w:val="28"/>
          <w:lang w:eastAsia="zh-CN" w:bidi="hi-IN"/>
        </w:rPr>
        <w:t xml:space="preserve">проект рішення Київської міської ради </w:t>
      </w:r>
      <w:r w:rsidRPr="00B52A48">
        <w:rPr>
          <w:rFonts w:ascii="Times New Roman" w:eastAsia="Times New Roman" w:hAnsi="Times New Roman" w:cs="Times New Roman"/>
          <w:kern w:val="2"/>
          <w:sz w:val="28"/>
          <w:szCs w:val="28"/>
          <w:lang w:eastAsia="zh-CN" w:bidi="hi-IN"/>
        </w:rPr>
        <w:t xml:space="preserve">«Про передачу в оренду без проведення конкурсу нежитлового будинку комунальної власності територіальної громади міста Києва» </w:t>
      </w:r>
      <w:r w:rsidRPr="00B52A48">
        <w:rPr>
          <w:rFonts w:ascii="Times New Roman" w:eastAsia="Times New Roman" w:hAnsi="Times New Roman" w:cs="Times New Roman"/>
          <w:i/>
          <w:kern w:val="2"/>
          <w:sz w:val="28"/>
          <w:szCs w:val="28"/>
          <w:lang w:eastAsia="zh-CN" w:bidi="hi-IN"/>
        </w:rPr>
        <w:t xml:space="preserve">(члену Національної спілки художників України </w:t>
      </w:r>
      <w:proofErr w:type="spellStart"/>
      <w:r w:rsidRPr="00B52A48">
        <w:rPr>
          <w:rFonts w:ascii="Times New Roman" w:eastAsia="Times New Roman" w:hAnsi="Times New Roman" w:cs="Times New Roman"/>
          <w:i/>
          <w:kern w:val="2"/>
          <w:sz w:val="28"/>
          <w:szCs w:val="28"/>
          <w:lang w:eastAsia="zh-CN" w:bidi="hi-IN"/>
        </w:rPr>
        <w:t>Гайдамаці</w:t>
      </w:r>
      <w:proofErr w:type="spellEnd"/>
      <w:r w:rsidRPr="00B52A48">
        <w:rPr>
          <w:rFonts w:ascii="Times New Roman" w:eastAsia="Times New Roman" w:hAnsi="Times New Roman" w:cs="Times New Roman"/>
          <w:i/>
          <w:kern w:val="2"/>
          <w:sz w:val="28"/>
          <w:szCs w:val="28"/>
          <w:lang w:eastAsia="zh-CN" w:bidi="hi-IN"/>
        </w:rPr>
        <w:t xml:space="preserve"> А.В.; Андріївський узвіз, №8 ЛІТ.А’, 20,00 </w:t>
      </w:r>
      <w:proofErr w:type="spellStart"/>
      <w:r w:rsidRPr="00B52A48">
        <w:rPr>
          <w:rFonts w:ascii="Times New Roman" w:eastAsia="Times New Roman" w:hAnsi="Times New Roman" w:cs="Times New Roman"/>
          <w:i/>
          <w:kern w:val="2"/>
          <w:sz w:val="28"/>
          <w:szCs w:val="28"/>
          <w:lang w:eastAsia="zh-CN" w:bidi="hi-IN"/>
        </w:rPr>
        <w:t>кв.м</w:t>
      </w:r>
      <w:proofErr w:type="spellEnd"/>
      <w:r w:rsidRPr="00B52A48">
        <w:rPr>
          <w:rFonts w:ascii="Times New Roman" w:eastAsia="Times New Roman" w:hAnsi="Times New Roman" w:cs="Times New Roman"/>
          <w:i/>
          <w:kern w:val="2"/>
          <w:sz w:val="28"/>
          <w:szCs w:val="28"/>
          <w:lang w:eastAsia="zh-CN" w:bidi="hi-IN"/>
        </w:rPr>
        <w:t xml:space="preserve"> – 1%; 277,20-4%).</w:t>
      </w:r>
    </w:p>
    <w:p w:rsidR="00D813E9" w:rsidRPr="00B52A48" w:rsidRDefault="00D813E9" w:rsidP="00D813E9">
      <w:pPr>
        <w:widowControl w:val="0"/>
        <w:suppressAutoHyphens/>
        <w:spacing w:after="0" w:line="240" w:lineRule="atLeast"/>
        <w:ind w:firstLine="708"/>
        <w:contextualSpacing/>
        <w:jc w:val="both"/>
        <w:rPr>
          <w:rFonts w:ascii="Times New Roman" w:eastAsia="Times New Roman" w:hAnsi="Times New Roman" w:cs="Times New Roman"/>
          <w:kern w:val="2"/>
          <w:sz w:val="28"/>
          <w:szCs w:val="28"/>
          <w:lang w:eastAsia="zh-CN" w:bidi="hi-IN"/>
        </w:rPr>
      </w:pPr>
      <w:r w:rsidRPr="00B52A48">
        <w:rPr>
          <w:rFonts w:ascii="Times New Roman" w:eastAsia="Times New Roman" w:hAnsi="Times New Roman" w:cs="Times New Roman"/>
          <w:kern w:val="2"/>
          <w:sz w:val="28"/>
          <w:szCs w:val="28"/>
          <w:lang w:eastAsia="zh-CN" w:bidi="hi-IN"/>
        </w:rPr>
        <w:lastRenderedPageBreak/>
        <w:t xml:space="preserve">Закликала при розгляді питання оперувати лише фактами, виходячи з того, що це – комунальне майно територіальної громади міста Києва, пам’ятка культурної спадщини. </w:t>
      </w:r>
    </w:p>
    <w:p w:rsidR="00D813E9" w:rsidRPr="00B52A48" w:rsidRDefault="00D813E9" w:rsidP="00D813E9">
      <w:pPr>
        <w:widowControl w:val="0"/>
        <w:suppressAutoHyphens/>
        <w:spacing w:after="0" w:line="240" w:lineRule="atLeast"/>
        <w:ind w:firstLine="708"/>
        <w:contextualSpacing/>
        <w:jc w:val="both"/>
        <w:rPr>
          <w:rFonts w:ascii="Times New Roman" w:eastAsia="Times New Roman" w:hAnsi="Times New Roman" w:cs="Times New Roman"/>
          <w:kern w:val="2"/>
          <w:sz w:val="28"/>
          <w:szCs w:val="28"/>
          <w:lang w:eastAsia="zh-CN" w:bidi="hi-IN"/>
        </w:rPr>
      </w:pPr>
      <w:r w:rsidRPr="00B52A48">
        <w:rPr>
          <w:rFonts w:ascii="Times New Roman" w:eastAsia="Times New Roman" w:hAnsi="Times New Roman" w:cs="Times New Roman"/>
          <w:kern w:val="2"/>
          <w:sz w:val="28"/>
          <w:szCs w:val="28"/>
          <w:lang w:eastAsia="zh-CN" w:bidi="hi-IN"/>
        </w:rPr>
        <w:t>Наголосила, що Комісія буде приймати рішення виключно в інтересах Києва і киян при величезній повазі до обох претендентів, розуміючи усі заслуги і вклад, який вони зробили.</w:t>
      </w:r>
    </w:p>
    <w:p w:rsidR="00D813E9" w:rsidRPr="00B52A48" w:rsidRDefault="00D813E9" w:rsidP="00D813E9">
      <w:pPr>
        <w:widowControl w:val="0"/>
        <w:suppressAutoHyphens/>
        <w:spacing w:after="0" w:line="240" w:lineRule="atLeast"/>
        <w:ind w:firstLine="708"/>
        <w:contextualSpacing/>
        <w:jc w:val="both"/>
        <w:rPr>
          <w:rFonts w:ascii="Times New Roman" w:eastAsia="SimSun" w:hAnsi="Times New Roman" w:cs="Mangal"/>
          <w:i/>
          <w:kern w:val="2"/>
          <w:sz w:val="24"/>
          <w:szCs w:val="24"/>
          <w:lang w:eastAsia="zh-CN" w:bidi="hi-IN"/>
        </w:rPr>
      </w:pPr>
    </w:p>
    <w:p w:rsidR="00D813E9" w:rsidRPr="00B52A48" w:rsidRDefault="00D813E9" w:rsidP="00D813E9">
      <w:pPr>
        <w:spacing w:after="0" w:line="240" w:lineRule="atLeast"/>
        <w:ind w:firstLine="709"/>
        <w:jc w:val="both"/>
        <w:rPr>
          <w:rFonts w:ascii="Times New Roman" w:hAnsi="Times New Roman" w:cs="Times New Roman"/>
          <w:b/>
          <w:sz w:val="28"/>
          <w:szCs w:val="28"/>
        </w:rPr>
      </w:pPr>
      <w:r w:rsidRPr="00B52A48">
        <w:rPr>
          <w:rFonts w:ascii="Times New Roman" w:hAnsi="Times New Roman" w:cs="Times New Roman"/>
          <w:b/>
          <w:sz w:val="28"/>
          <w:szCs w:val="28"/>
        </w:rPr>
        <w:t>Виступили:</w:t>
      </w:r>
    </w:p>
    <w:p w:rsidR="00D813E9" w:rsidRPr="00B52A48" w:rsidRDefault="00D813E9" w:rsidP="00D813E9">
      <w:pPr>
        <w:spacing w:after="0" w:line="240" w:lineRule="atLeast"/>
        <w:ind w:firstLine="709"/>
        <w:jc w:val="both"/>
        <w:rPr>
          <w:rFonts w:ascii="Times New Roman" w:hAnsi="Times New Roman" w:cs="Times New Roman"/>
          <w:b/>
          <w:sz w:val="28"/>
          <w:szCs w:val="28"/>
        </w:rPr>
      </w:pP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 xml:space="preserve">Л.І. </w:t>
      </w:r>
      <w:proofErr w:type="spellStart"/>
      <w:r w:rsidRPr="00B52A48">
        <w:rPr>
          <w:rFonts w:ascii="Times New Roman" w:hAnsi="Times New Roman" w:cs="Times New Roman"/>
          <w:b/>
          <w:bCs/>
          <w:sz w:val="28"/>
          <w:szCs w:val="28"/>
        </w:rPr>
        <w:t>Березницька</w:t>
      </w:r>
      <w:proofErr w:type="spellEnd"/>
      <w:r w:rsidRPr="00B52A48">
        <w:rPr>
          <w:rFonts w:ascii="Times New Roman" w:hAnsi="Times New Roman" w:cs="Times New Roman"/>
          <w:b/>
          <w:bCs/>
          <w:sz w:val="28"/>
          <w:szCs w:val="28"/>
        </w:rPr>
        <w:t xml:space="preserve"> </w:t>
      </w:r>
      <w:r w:rsidRPr="00B52A48">
        <w:rPr>
          <w:rFonts w:ascii="Times New Roman" w:hAnsi="Times New Roman" w:cs="Times New Roman"/>
          <w:bCs/>
          <w:sz w:val="28"/>
          <w:szCs w:val="28"/>
        </w:rPr>
        <w:t>запропонувала Прокопенко І.В. прокоментувати стан будинку, висловила свою думку про те, що усе руйнується і необхідно терміново вживати відповідних заходів.</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 xml:space="preserve">Прокопенко І.В. </w:t>
      </w:r>
      <w:r w:rsidRPr="00B52A48">
        <w:rPr>
          <w:rFonts w:ascii="Times New Roman" w:hAnsi="Times New Roman" w:cs="Times New Roman"/>
          <w:bCs/>
          <w:sz w:val="28"/>
          <w:szCs w:val="28"/>
        </w:rPr>
        <w:t>інформувала, що</w:t>
      </w:r>
      <w:r w:rsidRPr="00B52A48">
        <w:rPr>
          <w:rFonts w:ascii="Times New Roman" w:hAnsi="Times New Roman" w:cs="Times New Roman"/>
          <w:b/>
          <w:bCs/>
          <w:sz w:val="28"/>
          <w:szCs w:val="28"/>
        </w:rPr>
        <w:t xml:space="preserve"> </w:t>
      </w:r>
      <w:r w:rsidRPr="00B52A48">
        <w:rPr>
          <w:rFonts w:ascii="Times New Roman" w:hAnsi="Times New Roman" w:cs="Times New Roman"/>
          <w:bCs/>
          <w:sz w:val="28"/>
          <w:szCs w:val="28"/>
        </w:rPr>
        <w:t xml:space="preserve">пам’яткою є та частина садиби, яку експлуатує театр «Колесо», вона забезпечена охоронними зобов’язаннями, театр виконує їх у повній мірі. </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Cs/>
          <w:sz w:val="28"/>
          <w:szCs w:val="28"/>
        </w:rPr>
        <w:t xml:space="preserve">Флігельна частина свого часу не була включена до складу пам’ятки з невідомих причин (питання до попередньої влади), але у зводі це рахується як садибна забудова. Наразі готується необхідна документація для направлення на розгляд Міністерства культури України з метою включення до Реєстру нерухомих пам’яток України садиби в комплексі, у тому числі й флігеля, тим більше, що садиба знаходиться на території пам’ятки національного значення - Андріївський узвіз, тому необхідно зберегти ще й дворовий простір, оскільки він є родзинкою Андріївського узвозу. «Таких дворів на Андріївському узвозі можна порахувати на пальцях однієї руки». </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Cs/>
          <w:sz w:val="28"/>
          <w:szCs w:val="28"/>
        </w:rPr>
        <w:t>Флігельна частина знаходиться у стані руйнації, яку підсилює відсутність опалення. Тому, з метою збереження необхідно терміново розпочати реставраційно-ремонтні роботи з підсиленням архітектурних елементів, щоб частина флігеля не потягнула за собою руйнацію частини фасаду.</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Cs/>
          <w:sz w:val="28"/>
          <w:szCs w:val="28"/>
        </w:rPr>
        <w:t xml:space="preserve">Для </w:t>
      </w:r>
      <w:proofErr w:type="spellStart"/>
      <w:r w:rsidRPr="00B52A48">
        <w:rPr>
          <w:rFonts w:ascii="Times New Roman" w:hAnsi="Times New Roman" w:cs="Times New Roman"/>
          <w:bCs/>
          <w:sz w:val="28"/>
          <w:szCs w:val="28"/>
        </w:rPr>
        <w:t>пам’яткоохоронних</w:t>
      </w:r>
      <w:proofErr w:type="spellEnd"/>
      <w:r w:rsidRPr="00B52A48">
        <w:rPr>
          <w:rFonts w:ascii="Times New Roman" w:hAnsi="Times New Roman" w:cs="Times New Roman"/>
          <w:bCs/>
          <w:sz w:val="28"/>
          <w:szCs w:val="28"/>
        </w:rPr>
        <w:t xml:space="preserve"> фахівців – головне збереження пам’ятки, тому вони підтримують питання щодо надання приміщення в оренду тому, хто має більше можливостей забезпечити збереження пам’ятки найближчим часом.</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Cs/>
          <w:sz w:val="28"/>
          <w:szCs w:val="28"/>
        </w:rPr>
        <w:t>Грибок, який роз’їдає стіни, підлогу, стелю, розповсюджується і його санацію потрібно зробити терміново!</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Cs/>
          <w:sz w:val="28"/>
          <w:szCs w:val="28"/>
        </w:rPr>
        <w:t>Зазначила, що візуальне обстеження флігеля дає можливість зробити висновок, що приміщення експлуатувалось на 80%, як житлове, а не як творча майстерня. Тому у договорі необхідно чітко зазначити, що приміщення може експлуатуватись під творчу майстерню або культурний заклад.</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 xml:space="preserve">Смирнов В.В. </w:t>
      </w:r>
      <w:r w:rsidRPr="00B52A48">
        <w:rPr>
          <w:rFonts w:ascii="Times New Roman" w:hAnsi="Times New Roman" w:cs="Times New Roman"/>
          <w:bCs/>
          <w:sz w:val="28"/>
          <w:szCs w:val="28"/>
        </w:rPr>
        <w:t>щодо стану приміщення флігеля повність погодився з Прокопенко І.В. Зазначив, що у 2015 році Подільською РДА створена комісія за участю представників спілки художників, яка двічі проводила обстеження, про що складено  2 акти обстеження підвального приміщення. Висловив думку, що приміщення перебуває у критичному стані, потребує реконструкції, капітальним ремонтом у даному випадку не обійдеться. Під час обстеження Комісія крім працівників театру нікого не зустрічала, приміщення більше схоже на житлове, ніж творчу майстерню.</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Cs/>
          <w:sz w:val="28"/>
          <w:szCs w:val="28"/>
        </w:rPr>
        <w:lastRenderedPageBreak/>
        <w:t>Пам’ятка має бути збереженою – це чітка позиція Подільської РДА. Висловив власну думку, що на даному етапі ставити питання про оренду не доцільно, необхідно терміново розпочати роботи по збереженню пам’ятки. Звернув увагу, що стан приміщень театру (задовільний) і флігеля дуже різняться між собою. Тому важливо врахувати це.</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 xml:space="preserve">Гайдамака А.В. </w:t>
      </w:r>
      <w:r w:rsidRPr="00B52A48">
        <w:rPr>
          <w:rFonts w:ascii="Times New Roman" w:hAnsi="Times New Roman" w:cs="Times New Roman"/>
          <w:bCs/>
          <w:sz w:val="28"/>
          <w:szCs w:val="28"/>
        </w:rPr>
        <w:t xml:space="preserve">інформував, що у 1986 році, коли сталася аварія на Чорнобильській АЕС, зазначені будинку були «викреслені» з плану забудови міста Києва, вони стояли без вікон, дахів, підлоги. Андріївський узвіз був «засланням для художників». Художники В. </w:t>
      </w:r>
      <w:proofErr w:type="spellStart"/>
      <w:r w:rsidRPr="00B52A48">
        <w:rPr>
          <w:rFonts w:ascii="Times New Roman" w:hAnsi="Times New Roman" w:cs="Times New Roman"/>
          <w:bCs/>
          <w:sz w:val="28"/>
          <w:szCs w:val="28"/>
        </w:rPr>
        <w:t>Реунов</w:t>
      </w:r>
      <w:proofErr w:type="spellEnd"/>
      <w:r w:rsidRPr="00B52A48">
        <w:rPr>
          <w:rFonts w:ascii="Times New Roman" w:hAnsi="Times New Roman" w:cs="Times New Roman"/>
          <w:bCs/>
          <w:sz w:val="28"/>
          <w:szCs w:val="28"/>
        </w:rPr>
        <w:t xml:space="preserve">, А. Гайдамака і В. </w:t>
      </w:r>
      <w:proofErr w:type="spellStart"/>
      <w:r w:rsidRPr="00B52A48">
        <w:rPr>
          <w:rFonts w:ascii="Times New Roman" w:hAnsi="Times New Roman" w:cs="Times New Roman"/>
          <w:bCs/>
          <w:sz w:val="28"/>
          <w:szCs w:val="28"/>
        </w:rPr>
        <w:t>Троценко</w:t>
      </w:r>
      <w:proofErr w:type="spellEnd"/>
      <w:r w:rsidRPr="00B52A48">
        <w:rPr>
          <w:rFonts w:ascii="Times New Roman" w:hAnsi="Times New Roman" w:cs="Times New Roman"/>
          <w:bCs/>
          <w:sz w:val="28"/>
          <w:szCs w:val="28"/>
        </w:rPr>
        <w:t xml:space="preserve"> своїми силами за погодженням І. Салія зберегли 3 будинки від знесення, в тому числі й флігель, зробили ремонт і проживали в них. Приміщення надали на 15 років (до 2005 року) з подальшим викупом.</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Cs/>
          <w:sz w:val="28"/>
          <w:szCs w:val="28"/>
        </w:rPr>
        <w:t xml:space="preserve">Висловив бажання зробити у цьому приміщенні клуб зустрічей гостей Києва, оскільки у ньому перебувало багато світових знаменитостей. </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В.В. Муха</w:t>
      </w:r>
      <w:r w:rsidRPr="00B52A48">
        <w:rPr>
          <w:rFonts w:ascii="Times New Roman" w:hAnsi="Times New Roman" w:cs="Times New Roman"/>
          <w:bCs/>
          <w:sz w:val="28"/>
          <w:szCs w:val="28"/>
        </w:rPr>
        <w:t xml:space="preserve"> звернулася з проханням пояснити, чи дійсно Гайдамака А.В. бере в оренду зазначене приміщення з метою подальшої приватизації, і тільки за цієї умови буде проводити реконструкцію.</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Cs/>
          <w:sz w:val="28"/>
          <w:szCs w:val="28"/>
        </w:rPr>
        <w:t xml:space="preserve"> </w:t>
      </w:r>
      <w:r w:rsidRPr="00B52A48">
        <w:rPr>
          <w:rFonts w:ascii="Times New Roman" w:hAnsi="Times New Roman" w:cs="Times New Roman"/>
          <w:b/>
          <w:bCs/>
          <w:sz w:val="28"/>
          <w:szCs w:val="28"/>
        </w:rPr>
        <w:t xml:space="preserve">Гайдамака А.В. </w:t>
      </w:r>
      <w:r w:rsidRPr="00B52A48">
        <w:rPr>
          <w:rFonts w:ascii="Times New Roman" w:hAnsi="Times New Roman" w:cs="Times New Roman"/>
          <w:bCs/>
          <w:sz w:val="28"/>
          <w:szCs w:val="28"/>
        </w:rPr>
        <w:t>підтвердив наміри щодо приватизації або за умови довготермінової</w:t>
      </w:r>
      <w:r w:rsidRPr="00B52A48">
        <w:rPr>
          <w:rFonts w:ascii="Times New Roman" w:hAnsi="Times New Roman" w:cs="Times New Roman"/>
          <w:b/>
          <w:bCs/>
          <w:sz w:val="28"/>
          <w:szCs w:val="28"/>
        </w:rPr>
        <w:t xml:space="preserve"> </w:t>
      </w:r>
      <w:r w:rsidRPr="00B52A48">
        <w:rPr>
          <w:rFonts w:ascii="Times New Roman" w:hAnsi="Times New Roman" w:cs="Times New Roman"/>
          <w:bCs/>
          <w:sz w:val="28"/>
          <w:szCs w:val="28"/>
        </w:rPr>
        <w:t>оренди на 49 років.</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 xml:space="preserve">В.В. Муха </w:t>
      </w:r>
      <w:r w:rsidRPr="00B52A48">
        <w:rPr>
          <w:rFonts w:ascii="Times New Roman" w:hAnsi="Times New Roman" w:cs="Times New Roman"/>
          <w:bCs/>
          <w:sz w:val="28"/>
          <w:szCs w:val="28"/>
        </w:rPr>
        <w:t>висловила свою принципову позицію, що вона як депутат Київської міської ради ніколи</w:t>
      </w:r>
      <w:r w:rsidRPr="00B52A48">
        <w:rPr>
          <w:rFonts w:ascii="Times New Roman" w:hAnsi="Times New Roman" w:cs="Times New Roman"/>
          <w:b/>
          <w:bCs/>
          <w:sz w:val="28"/>
          <w:szCs w:val="28"/>
        </w:rPr>
        <w:t xml:space="preserve"> </w:t>
      </w:r>
      <w:r w:rsidRPr="00B52A48">
        <w:rPr>
          <w:rFonts w:ascii="Times New Roman" w:hAnsi="Times New Roman" w:cs="Times New Roman"/>
          <w:bCs/>
          <w:sz w:val="28"/>
          <w:szCs w:val="28"/>
        </w:rPr>
        <w:t>не проголосує за викуп цього приміщення на Андріївському узвозі.</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 xml:space="preserve">В.В. Муха </w:t>
      </w:r>
      <w:r w:rsidRPr="00B52A48">
        <w:rPr>
          <w:rFonts w:ascii="Times New Roman" w:hAnsi="Times New Roman" w:cs="Times New Roman"/>
          <w:bCs/>
          <w:sz w:val="28"/>
          <w:szCs w:val="28"/>
        </w:rPr>
        <w:t xml:space="preserve">задала питання </w:t>
      </w:r>
      <w:proofErr w:type="spellStart"/>
      <w:r w:rsidRPr="00B52A48">
        <w:rPr>
          <w:rFonts w:ascii="Times New Roman" w:hAnsi="Times New Roman" w:cs="Times New Roman"/>
          <w:bCs/>
          <w:sz w:val="28"/>
          <w:szCs w:val="28"/>
        </w:rPr>
        <w:t>Гайдамаці</w:t>
      </w:r>
      <w:proofErr w:type="spellEnd"/>
      <w:r w:rsidRPr="00B52A48">
        <w:rPr>
          <w:rFonts w:ascii="Times New Roman" w:hAnsi="Times New Roman" w:cs="Times New Roman"/>
          <w:bCs/>
          <w:sz w:val="28"/>
          <w:szCs w:val="28"/>
        </w:rPr>
        <w:t xml:space="preserve"> А.В. чи влаштовує його зазначений проект рішення Київради, який передбачає оренду на 2 роки 364 дні з цільовим призначенням «для розміщення майстерні художника».</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 xml:space="preserve">Гайдамака А.В. </w:t>
      </w:r>
      <w:r w:rsidRPr="00B52A48">
        <w:rPr>
          <w:rFonts w:ascii="Times New Roman" w:hAnsi="Times New Roman" w:cs="Times New Roman"/>
          <w:bCs/>
          <w:sz w:val="28"/>
          <w:szCs w:val="28"/>
        </w:rPr>
        <w:t>надав негативну відповідь.</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 xml:space="preserve">В.В. Муха </w:t>
      </w:r>
      <w:r w:rsidRPr="00B52A48">
        <w:rPr>
          <w:rFonts w:ascii="Times New Roman" w:hAnsi="Times New Roman" w:cs="Times New Roman"/>
          <w:bCs/>
          <w:sz w:val="28"/>
          <w:szCs w:val="28"/>
        </w:rPr>
        <w:t>зазначила, що</w:t>
      </w:r>
      <w:r w:rsidRPr="00B52A48">
        <w:rPr>
          <w:rFonts w:ascii="Times New Roman" w:hAnsi="Times New Roman" w:cs="Times New Roman"/>
          <w:b/>
          <w:bCs/>
          <w:sz w:val="28"/>
          <w:szCs w:val="28"/>
        </w:rPr>
        <w:t xml:space="preserve"> </w:t>
      </w:r>
      <w:r w:rsidRPr="00B52A48">
        <w:rPr>
          <w:rFonts w:ascii="Times New Roman" w:hAnsi="Times New Roman" w:cs="Times New Roman"/>
          <w:bCs/>
          <w:sz w:val="28"/>
          <w:szCs w:val="28"/>
        </w:rPr>
        <w:t>у випадку прийняття запропонованого рішення та розміщення у зазначеному приміщенні клубу зустрічей, а не майстерні художника, мова піде про нецільове використання.</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Cs/>
          <w:sz w:val="28"/>
          <w:szCs w:val="28"/>
        </w:rPr>
        <w:t xml:space="preserve">Задала питання щодо дати закінчення договору оренди </w:t>
      </w:r>
      <w:proofErr w:type="spellStart"/>
      <w:r w:rsidRPr="00B52A48">
        <w:rPr>
          <w:rFonts w:ascii="Times New Roman" w:hAnsi="Times New Roman" w:cs="Times New Roman"/>
          <w:bCs/>
          <w:sz w:val="28"/>
          <w:szCs w:val="28"/>
        </w:rPr>
        <w:t>Гайдамакою</w:t>
      </w:r>
      <w:proofErr w:type="spellEnd"/>
      <w:r w:rsidRPr="00B52A48">
        <w:rPr>
          <w:rFonts w:ascii="Times New Roman" w:hAnsi="Times New Roman" w:cs="Times New Roman"/>
          <w:bCs/>
          <w:sz w:val="28"/>
          <w:szCs w:val="28"/>
        </w:rPr>
        <w:t xml:space="preserve"> А.В. зазначеного приміщення.</w:t>
      </w:r>
    </w:p>
    <w:p w:rsidR="00D813E9" w:rsidRPr="00B52A48" w:rsidRDefault="00D813E9" w:rsidP="00D813E9">
      <w:pPr>
        <w:spacing w:after="0" w:line="240" w:lineRule="atLeast"/>
        <w:ind w:firstLine="709"/>
        <w:jc w:val="both"/>
        <w:rPr>
          <w:rFonts w:ascii="Times New Roman" w:eastAsia="Times New Roman" w:hAnsi="Times New Roman" w:cs="Times New Roman"/>
          <w:kern w:val="2"/>
          <w:sz w:val="28"/>
          <w:szCs w:val="28"/>
          <w:lang w:eastAsia="zh-CN" w:bidi="hi-IN"/>
        </w:rPr>
      </w:pPr>
      <w:proofErr w:type="spellStart"/>
      <w:r w:rsidRPr="00B52A48">
        <w:rPr>
          <w:rFonts w:ascii="Times New Roman" w:hAnsi="Times New Roman" w:cs="Times New Roman"/>
          <w:b/>
          <w:bCs/>
          <w:sz w:val="28"/>
          <w:szCs w:val="28"/>
        </w:rPr>
        <w:t>Шмуляр</w:t>
      </w:r>
      <w:proofErr w:type="spellEnd"/>
      <w:r w:rsidRPr="00B52A48">
        <w:rPr>
          <w:rFonts w:ascii="Times New Roman" w:hAnsi="Times New Roman" w:cs="Times New Roman"/>
          <w:b/>
          <w:bCs/>
          <w:sz w:val="28"/>
          <w:szCs w:val="28"/>
        </w:rPr>
        <w:t xml:space="preserve"> О.В. </w:t>
      </w:r>
      <w:r w:rsidRPr="00B52A48">
        <w:rPr>
          <w:rFonts w:ascii="Times New Roman" w:hAnsi="Times New Roman" w:cs="Times New Roman"/>
          <w:bCs/>
          <w:sz w:val="28"/>
          <w:szCs w:val="28"/>
        </w:rPr>
        <w:t>надав відповідь, що Київська організація Національної спілки художників України орендувала приміщення на</w:t>
      </w:r>
      <w:r w:rsidRPr="00B52A48">
        <w:rPr>
          <w:rFonts w:ascii="Times New Roman" w:eastAsia="Times New Roman" w:hAnsi="Times New Roman" w:cs="Times New Roman"/>
          <w:i/>
          <w:kern w:val="2"/>
          <w:sz w:val="28"/>
          <w:szCs w:val="28"/>
          <w:lang w:eastAsia="zh-CN" w:bidi="hi-IN"/>
        </w:rPr>
        <w:t xml:space="preserve"> </w:t>
      </w:r>
      <w:r w:rsidRPr="00B52A48">
        <w:rPr>
          <w:rFonts w:ascii="Times New Roman" w:eastAsia="Times New Roman" w:hAnsi="Times New Roman" w:cs="Times New Roman"/>
          <w:kern w:val="2"/>
          <w:sz w:val="28"/>
          <w:szCs w:val="28"/>
          <w:lang w:eastAsia="zh-CN" w:bidi="hi-IN"/>
        </w:rPr>
        <w:t xml:space="preserve">Андріївському узвозі, №8 ЛІТ.А’ для розміщення творчої майстерні художника Гайдамаки А.В. договір оренди закінчився 08.06.2013. </w:t>
      </w:r>
    </w:p>
    <w:p w:rsidR="00D813E9" w:rsidRPr="00B52A48" w:rsidRDefault="00D813E9" w:rsidP="00D813E9">
      <w:pPr>
        <w:spacing w:after="0" w:line="240" w:lineRule="atLeast"/>
        <w:ind w:firstLine="709"/>
        <w:jc w:val="both"/>
        <w:rPr>
          <w:rFonts w:ascii="Times New Roman" w:eastAsia="Times New Roman" w:hAnsi="Times New Roman" w:cs="Times New Roman"/>
          <w:kern w:val="2"/>
          <w:sz w:val="28"/>
          <w:szCs w:val="28"/>
          <w:lang w:eastAsia="zh-CN" w:bidi="hi-IN"/>
        </w:rPr>
      </w:pPr>
      <w:r w:rsidRPr="00B52A48">
        <w:rPr>
          <w:rFonts w:ascii="Times New Roman" w:eastAsia="Times New Roman" w:hAnsi="Times New Roman" w:cs="Times New Roman"/>
          <w:kern w:val="2"/>
          <w:sz w:val="28"/>
          <w:szCs w:val="28"/>
          <w:lang w:eastAsia="zh-CN" w:bidi="hi-IN"/>
        </w:rPr>
        <w:t xml:space="preserve">25.07.2013 були перший раз надані відповідні документи про передачу в оренду безпосередньо художнику </w:t>
      </w:r>
      <w:proofErr w:type="spellStart"/>
      <w:r w:rsidRPr="00B52A48">
        <w:rPr>
          <w:rFonts w:ascii="Times New Roman" w:eastAsia="Times New Roman" w:hAnsi="Times New Roman" w:cs="Times New Roman"/>
          <w:kern w:val="2"/>
          <w:sz w:val="28"/>
          <w:szCs w:val="28"/>
          <w:lang w:eastAsia="zh-CN" w:bidi="hi-IN"/>
        </w:rPr>
        <w:t>Гайдамаці</w:t>
      </w:r>
      <w:proofErr w:type="spellEnd"/>
      <w:r w:rsidRPr="00B52A48">
        <w:rPr>
          <w:rFonts w:ascii="Times New Roman" w:eastAsia="Times New Roman" w:hAnsi="Times New Roman" w:cs="Times New Roman"/>
          <w:kern w:val="2"/>
          <w:sz w:val="28"/>
          <w:szCs w:val="28"/>
          <w:lang w:eastAsia="zh-CN" w:bidi="hi-IN"/>
        </w:rPr>
        <w:t xml:space="preserve"> А.В. під творчу майстерню. Підготовлений проект рішення Київради впродовж довгого часу погоджувався відповідним підрозділами Київради, поки не змінився склад Київської міської ради.</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eastAsia="Times New Roman" w:hAnsi="Times New Roman" w:cs="Times New Roman"/>
          <w:kern w:val="2"/>
          <w:sz w:val="28"/>
          <w:szCs w:val="28"/>
          <w:lang w:eastAsia="zh-CN" w:bidi="hi-IN"/>
        </w:rPr>
        <w:t>25.07.2016 Гайдамака А.В. вдруге подав відповідні документи, актуалізована оцінка і розроблений проект рішення Київради, який наразі розглядає Комісія.</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 xml:space="preserve">В.В. Муха </w:t>
      </w:r>
      <w:r w:rsidRPr="00B52A48">
        <w:rPr>
          <w:rFonts w:ascii="Times New Roman" w:hAnsi="Times New Roman" w:cs="Times New Roman"/>
          <w:bCs/>
          <w:sz w:val="28"/>
          <w:szCs w:val="28"/>
        </w:rPr>
        <w:t xml:space="preserve">задала питання чи сплачувалась орендна плата після 25.07.2013 і на якій підставі. </w:t>
      </w:r>
    </w:p>
    <w:p w:rsidR="00D813E9" w:rsidRPr="00B52A48" w:rsidRDefault="00D813E9" w:rsidP="00D813E9">
      <w:pPr>
        <w:spacing w:after="0" w:line="240" w:lineRule="atLeast"/>
        <w:ind w:firstLine="709"/>
        <w:jc w:val="both"/>
        <w:rPr>
          <w:rFonts w:ascii="Times New Roman" w:hAnsi="Times New Roman" w:cs="Times New Roman"/>
          <w:bCs/>
          <w:sz w:val="28"/>
          <w:szCs w:val="28"/>
        </w:rPr>
      </w:pPr>
      <w:proofErr w:type="spellStart"/>
      <w:r w:rsidRPr="00B52A48">
        <w:rPr>
          <w:rFonts w:ascii="Times New Roman" w:hAnsi="Times New Roman" w:cs="Times New Roman"/>
          <w:b/>
          <w:bCs/>
          <w:sz w:val="28"/>
          <w:szCs w:val="28"/>
        </w:rPr>
        <w:lastRenderedPageBreak/>
        <w:t>Шмуляр</w:t>
      </w:r>
      <w:proofErr w:type="spellEnd"/>
      <w:r w:rsidRPr="00B52A48">
        <w:rPr>
          <w:rFonts w:ascii="Times New Roman" w:hAnsi="Times New Roman" w:cs="Times New Roman"/>
          <w:b/>
          <w:bCs/>
          <w:sz w:val="28"/>
          <w:szCs w:val="28"/>
        </w:rPr>
        <w:t xml:space="preserve"> О.В. </w:t>
      </w:r>
      <w:r w:rsidRPr="00B52A48">
        <w:rPr>
          <w:rFonts w:ascii="Times New Roman" w:hAnsi="Times New Roman" w:cs="Times New Roman"/>
          <w:bCs/>
          <w:sz w:val="28"/>
          <w:szCs w:val="28"/>
        </w:rPr>
        <w:t xml:space="preserve">оплата здійснювалася виходячи з тих сум, які були передбачені попереднім договором. На сьогоднішній день заборгованість по орендній платі відсутня. </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 xml:space="preserve">В.В. Муха </w:t>
      </w:r>
      <w:r w:rsidRPr="00B52A48">
        <w:rPr>
          <w:rFonts w:ascii="Times New Roman" w:hAnsi="Times New Roman" w:cs="Times New Roman"/>
          <w:bCs/>
          <w:sz w:val="28"/>
          <w:szCs w:val="28"/>
        </w:rPr>
        <w:t xml:space="preserve">зазначила, що 21.04.2015 рішенням Київради №415/1280 затверджена нова Методика розрахунку орендної плати, чи змінювались ставки відповідно до зазначеної Методики та чи проводився перерахунок, виходячи з цього? </w:t>
      </w:r>
    </w:p>
    <w:p w:rsidR="00D813E9" w:rsidRPr="00B52A48" w:rsidRDefault="00D813E9" w:rsidP="00D813E9">
      <w:pPr>
        <w:spacing w:after="0" w:line="240" w:lineRule="atLeast"/>
        <w:ind w:firstLine="709"/>
        <w:jc w:val="both"/>
        <w:rPr>
          <w:rFonts w:ascii="Times New Roman" w:hAnsi="Times New Roman" w:cs="Times New Roman"/>
          <w:bCs/>
          <w:sz w:val="28"/>
          <w:szCs w:val="28"/>
        </w:rPr>
      </w:pPr>
      <w:proofErr w:type="spellStart"/>
      <w:r w:rsidRPr="00B52A48">
        <w:rPr>
          <w:rFonts w:ascii="Times New Roman" w:hAnsi="Times New Roman" w:cs="Times New Roman"/>
          <w:b/>
          <w:bCs/>
          <w:sz w:val="28"/>
          <w:szCs w:val="28"/>
        </w:rPr>
        <w:t>Шмуляр</w:t>
      </w:r>
      <w:proofErr w:type="spellEnd"/>
      <w:r w:rsidRPr="00B52A48">
        <w:rPr>
          <w:rFonts w:ascii="Times New Roman" w:hAnsi="Times New Roman" w:cs="Times New Roman"/>
          <w:b/>
          <w:bCs/>
          <w:sz w:val="28"/>
          <w:szCs w:val="28"/>
        </w:rPr>
        <w:t xml:space="preserve"> О.В. </w:t>
      </w:r>
      <w:r w:rsidRPr="00B52A48">
        <w:rPr>
          <w:rFonts w:ascii="Times New Roman" w:hAnsi="Times New Roman" w:cs="Times New Roman"/>
          <w:bCs/>
          <w:sz w:val="28"/>
          <w:szCs w:val="28"/>
        </w:rPr>
        <w:t xml:space="preserve">надав відповідь: ставки не змінювались, тому що договір припинився у 2013 році. </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В.В. Муха</w:t>
      </w:r>
      <w:r w:rsidRPr="00B52A48">
        <w:rPr>
          <w:rFonts w:ascii="Times New Roman" w:hAnsi="Times New Roman" w:cs="Times New Roman"/>
          <w:bCs/>
          <w:sz w:val="28"/>
          <w:szCs w:val="28"/>
        </w:rPr>
        <w:t xml:space="preserve"> звернулася з проханням озвучити суму орендної плати, виходячи з проекту рішення, який розглядається.</w:t>
      </w:r>
    </w:p>
    <w:p w:rsidR="00D813E9" w:rsidRPr="00B52A48" w:rsidRDefault="00D813E9" w:rsidP="00D813E9">
      <w:pPr>
        <w:spacing w:after="0" w:line="240" w:lineRule="atLeast"/>
        <w:ind w:firstLine="709"/>
        <w:jc w:val="both"/>
        <w:rPr>
          <w:rFonts w:ascii="Times New Roman" w:hAnsi="Times New Roman" w:cs="Times New Roman"/>
          <w:bCs/>
          <w:sz w:val="28"/>
          <w:szCs w:val="28"/>
        </w:rPr>
      </w:pPr>
      <w:proofErr w:type="spellStart"/>
      <w:r w:rsidRPr="00B52A48">
        <w:rPr>
          <w:rFonts w:ascii="Times New Roman" w:hAnsi="Times New Roman" w:cs="Times New Roman"/>
          <w:b/>
          <w:bCs/>
          <w:sz w:val="28"/>
          <w:szCs w:val="28"/>
        </w:rPr>
        <w:t>Шмуляр</w:t>
      </w:r>
      <w:proofErr w:type="spellEnd"/>
      <w:r w:rsidRPr="00B52A48">
        <w:rPr>
          <w:rFonts w:ascii="Times New Roman" w:hAnsi="Times New Roman" w:cs="Times New Roman"/>
          <w:b/>
          <w:bCs/>
          <w:sz w:val="28"/>
          <w:szCs w:val="28"/>
        </w:rPr>
        <w:t xml:space="preserve"> О.В. </w:t>
      </w:r>
      <w:r w:rsidRPr="00B52A48">
        <w:rPr>
          <w:rFonts w:ascii="Times New Roman" w:hAnsi="Times New Roman" w:cs="Times New Roman"/>
          <w:bCs/>
          <w:sz w:val="28"/>
          <w:szCs w:val="28"/>
        </w:rPr>
        <w:t>надав відповідь: 32805,00 грн. на місяць.</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 xml:space="preserve">В.В. Муха </w:t>
      </w:r>
      <w:r w:rsidRPr="00B52A48">
        <w:rPr>
          <w:rFonts w:ascii="Times New Roman" w:hAnsi="Times New Roman" w:cs="Times New Roman"/>
          <w:bCs/>
          <w:sz w:val="28"/>
          <w:szCs w:val="28"/>
        </w:rPr>
        <w:t>звернулася з питанням до Гайдамаки А.В. чи влаштовує його орендна плата в сумі 32805,00 грн. на місяць.</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Гайдамака А.В.</w:t>
      </w:r>
      <w:r w:rsidRPr="00B52A48">
        <w:rPr>
          <w:rFonts w:ascii="Times New Roman" w:hAnsi="Times New Roman" w:cs="Times New Roman"/>
          <w:bCs/>
          <w:sz w:val="28"/>
          <w:szCs w:val="28"/>
        </w:rPr>
        <w:t xml:space="preserve"> надав негативну відповідь, відмовився від оренди підвалу.</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 xml:space="preserve">В.В. Муха </w:t>
      </w:r>
      <w:r w:rsidRPr="00B52A48">
        <w:rPr>
          <w:rFonts w:ascii="Times New Roman" w:hAnsi="Times New Roman" w:cs="Times New Roman"/>
          <w:bCs/>
          <w:sz w:val="28"/>
          <w:szCs w:val="28"/>
        </w:rPr>
        <w:t>зазначила, що у такому випадку зазначений проект рішення потрібно відхиляти і готувати інший.</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eastAsia="SimSun" w:hAnsi="Times New Roman" w:cs="Mangal"/>
          <w:b/>
          <w:kern w:val="1"/>
          <w:sz w:val="28"/>
          <w:szCs w:val="28"/>
          <w:lang w:eastAsia="zh-CN" w:bidi="hi-IN"/>
        </w:rPr>
        <w:t>Степанова Н. В.</w:t>
      </w:r>
      <w:r w:rsidRPr="00B52A48">
        <w:rPr>
          <w:rFonts w:ascii="Times New Roman" w:eastAsia="SimSun" w:hAnsi="Times New Roman" w:cs="Mangal"/>
          <w:kern w:val="1"/>
          <w:sz w:val="28"/>
          <w:szCs w:val="28"/>
          <w:lang w:eastAsia="zh-CN" w:bidi="hi-IN"/>
        </w:rPr>
        <w:t xml:space="preserve"> задала питання </w:t>
      </w:r>
      <w:r w:rsidRPr="00B52A48">
        <w:rPr>
          <w:rFonts w:ascii="Times New Roman" w:hAnsi="Times New Roman" w:cs="Times New Roman"/>
          <w:bCs/>
          <w:sz w:val="28"/>
          <w:szCs w:val="28"/>
        </w:rPr>
        <w:t xml:space="preserve">чи підтримувалось приміщення у належному стані протягом 15 офіційно орендованих </w:t>
      </w:r>
      <w:proofErr w:type="spellStart"/>
      <w:r w:rsidRPr="00B52A48">
        <w:rPr>
          <w:rFonts w:ascii="Times New Roman" w:hAnsi="Times New Roman" w:cs="Times New Roman"/>
          <w:bCs/>
          <w:sz w:val="28"/>
          <w:szCs w:val="28"/>
        </w:rPr>
        <w:t>Гайдамакою</w:t>
      </w:r>
      <w:proofErr w:type="spellEnd"/>
      <w:r w:rsidRPr="00B52A48">
        <w:rPr>
          <w:rFonts w:ascii="Times New Roman" w:hAnsi="Times New Roman" w:cs="Times New Roman"/>
          <w:bCs/>
          <w:sz w:val="28"/>
          <w:szCs w:val="28"/>
        </w:rPr>
        <w:t xml:space="preserve"> А.В. років.</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 xml:space="preserve">Прокопенко І.В. </w:t>
      </w:r>
      <w:r w:rsidRPr="00B52A48">
        <w:rPr>
          <w:rFonts w:ascii="Times New Roman" w:hAnsi="Times New Roman" w:cs="Times New Roman"/>
          <w:bCs/>
          <w:sz w:val="28"/>
          <w:szCs w:val="28"/>
        </w:rPr>
        <w:t>зазначила, що ті руйнації, які бачила Комісія, утворились не за рік, не за два, і не за п’ять.</w:t>
      </w:r>
    </w:p>
    <w:p w:rsidR="00D813E9" w:rsidRPr="00B52A48" w:rsidRDefault="00D813E9" w:rsidP="00D813E9">
      <w:pPr>
        <w:spacing w:after="0" w:line="240" w:lineRule="atLeast"/>
        <w:jc w:val="both"/>
        <w:rPr>
          <w:rFonts w:ascii="Times New Roman" w:hAnsi="Times New Roman" w:cs="Times New Roman"/>
          <w:bCs/>
          <w:sz w:val="28"/>
          <w:szCs w:val="28"/>
        </w:rPr>
      </w:pPr>
      <w:r w:rsidRPr="00B52A48">
        <w:rPr>
          <w:rFonts w:ascii="Times New Roman" w:hAnsi="Times New Roman" w:cs="Times New Roman"/>
          <w:b/>
          <w:bCs/>
          <w:sz w:val="28"/>
          <w:szCs w:val="28"/>
        </w:rPr>
        <w:tab/>
      </w:r>
      <w:r w:rsidRPr="00B52A48">
        <w:rPr>
          <w:rFonts w:ascii="Times New Roman" w:hAnsi="Times New Roman" w:cs="Times New Roman"/>
          <w:bCs/>
          <w:sz w:val="28"/>
          <w:szCs w:val="28"/>
        </w:rPr>
        <w:t>Новому орендареві у договорі необхідно передбачити термін, у який зобов’язати його виконати реставраційні роботи, у разі не виконання, приміщення повернути до комунальної власності.</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 xml:space="preserve">А.В. </w:t>
      </w:r>
      <w:proofErr w:type="spellStart"/>
      <w:r w:rsidRPr="00B52A48">
        <w:rPr>
          <w:rFonts w:ascii="Times New Roman" w:hAnsi="Times New Roman" w:cs="Times New Roman"/>
          <w:b/>
          <w:bCs/>
          <w:sz w:val="28"/>
          <w:szCs w:val="28"/>
        </w:rPr>
        <w:t>Таранов</w:t>
      </w:r>
      <w:proofErr w:type="spellEnd"/>
      <w:r w:rsidRPr="00B52A48">
        <w:rPr>
          <w:rFonts w:ascii="Times New Roman" w:hAnsi="Times New Roman" w:cs="Times New Roman"/>
          <w:b/>
          <w:bCs/>
          <w:sz w:val="28"/>
          <w:szCs w:val="28"/>
        </w:rPr>
        <w:t xml:space="preserve"> </w:t>
      </w:r>
      <w:r w:rsidRPr="00B52A48">
        <w:rPr>
          <w:rFonts w:ascii="Times New Roman" w:hAnsi="Times New Roman" w:cs="Times New Roman"/>
          <w:bCs/>
          <w:sz w:val="28"/>
          <w:szCs w:val="28"/>
        </w:rPr>
        <w:t>задав питання</w:t>
      </w:r>
      <w:r w:rsidRPr="00B52A48">
        <w:rPr>
          <w:rFonts w:ascii="Times New Roman" w:hAnsi="Times New Roman" w:cs="Times New Roman"/>
          <w:b/>
          <w:bCs/>
          <w:sz w:val="28"/>
          <w:szCs w:val="28"/>
        </w:rPr>
        <w:t xml:space="preserve"> </w:t>
      </w:r>
      <w:r w:rsidRPr="00B52A48">
        <w:rPr>
          <w:rFonts w:ascii="Times New Roman" w:hAnsi="Times New Roman" w:cs="Times New Roman"/>
          <w:bCs/>
          <w:sz w:val="28"/>
          <w:szCs w:val="28"/>
        </w:rPr>
        <w:t xml:space="preserve">щодо механізму, за яким місто може врятувати пам’ятку. </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Шуляк М.В.</w:t>
      </w:r>
      <w:r w:rsidRPr="00B52A48">
        <w:rPr>
          <w:rFonts w:ascii="Times New Roman" w:hAnsi="Times New Roman" w:cs="Times New Roman"/>
          <w:bCs/>
          <w:sz w:val="28"/>
          <w:szCs w:val="28"/>
        </w:rPr>
        <w:t xml:space="preserve"> надав роз’яснення, якщо приміщення перебуває у комунальній власності, то місто може передбачати кошти у бюджеті спочатку на проектні, а потім на відновлювальні роботи (реставраційні тощо). Якщо передати в оренду у тому, стані якому є місто не зможе виділити жодної копійки.</w:t>
      </w:r>
    </w:p>
    <w:p w:rsidR="00D813E9" w:rsidRPr="00B52A48" w:rsidRDefault="00D813E9" w:rsidP="00D813E9">
      <w:pPr>
        <w:spacing w:after="0" w:line="240" w:lineRule="atLeast"/>
        <w:ind w:firstLine="708"/>
        <w:jc w:val="both"/>
        <w:rPr>
          <w:rFonts w:ascii="Times New Roman" w:hAnsi="Times New Roman" w:cs="Times New Roman"/>
          <w:bCs/>
          <w:sz w:val="28"/>
          <w:szCs w:val="28"/>
        </w:rPr>
      </w:pPr>
      <w:r w:rsidRPr="00B52A48">
        <w:rPr>
          <w:rFonts w:ascii="Times New Roman" w:hAnsi="Times New Roman" w:cs="Times New Roman"/>
          <w:b/>
          <w:bCs/>
          <w:sz w:val="28"/>
          <w:szCs w:val="28"/>
        </w:rPr>
        <w:t xml:space="preserve">Дебелий В.Г. </w:t>
      </w:r>
      <w:r w:rsidRPr="00B52A48">
        <w:rPr>
          <w:rFonts w:ascii="Times New Roman" w:hAnsi="Times New Roman" w:cs="Times New Roman"/>
          <w:bCs/>
          <w:sz w:val="28"/>
          <w:szCs w:val="28"/>
        </w:rPr>
        <w:t xml:space="preserve">звернув увагу присутніх на моральний аспект, </w:t>
      </w:r>
      <w:proofErr w:type="spellStart"/>
      <w:r w:rsidRPr="00B52A48">
        <w:rPr>
          <w:rFonts w:ascii="Times New Roman" w:hAnsi="Times New Roman" w:cs="Times New Roman"/>
          <w:bCs/>
          <w:sz w:val="28"/>
          <w:szCs w:val="28"/>
        </w:rPr>
        <w:t>ГайдамакаА.В</w:t>
      </w:r>
      <w:proofErr w:type="spellEnd"/>
      <w:r w:rsidRPr="00B52A48">
        <w:rPr>
          <w:rFonts w:ascii="Times New Roman" w:hAnsi="Times New Roman" w:cs="Times New Roman"/>
          <w:bCs/>
          <w:sz w:val="28"/>
          <w:szCs w:val="28"/>
        </w:rPr>
        <w:t xml:space="preserve">. – явище національної культури, потрібно дати йому безстрокову оренду. </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Шуляк М.В., В.В. Муха</w:t>
      </w:r>
      <w:r w:rsidRPr="00B52A48">
        <w:rPr>
          <w:rFonts w:ascii="Times New Roman" w:hAnsi="Times New Roman" w:cs="Times New Roman"/>
          <w:bCs/>
          <w:sz w:val="28"/>
          <w:szCs w:val="28"/>
        </w:rPr>
        <w:t xml:space="preserve"> відмітили, що нажаль правові підстави для цього відсутні.</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 xml:space="preserve">В.В. Муха </w:t>
      </w:r>
      <w:r w:rsidRPr="00B52A48">
        <w:rPr>
          <w:rFonts w:ascii="Times New Roman" w:hAnsi="Times New Roman" w:cs="Times New Roman"/>
          <w:bCs/>
          <w:sz w:val="28"/>
          <w:szCs w:val="28"/>
        </w:rPr>
        <w:t xml:space="preserve">підсумовуючи, задала питання </w:t>
      </w:r>
      <w:proofErr w:type="spellStart"/>
      <w:r w:rsidRPr="00B52A48">
        <w:rPr>
          <w:rFonts w:ascii="Times New Roman" w:hAnsi="Times New Roman" w:cs="Times New Roman"/>
          <w:bCs/>
          <w:sz w:val="28"/>
          <w:szCs w:val="28"/>
        </w:rPr>
        <w:t>Гайдамаці</w:t>
      </w:r>
      <w:proofErr w:type="spellEnd"/>
      <w:r w:rsidRPr="00B52A48">
        <w:rPr>
          <w:rFonts w:ascii="Times New Roman" w:hAnsi="Times New Roman" w:cs="Times New Roman"/>
          <w:bCs/>
          <w:sz w:val="28"/>
          <w:szCs w:val="28"/>
        </w:rPr>
        <w:t xml:space="preserve"> А.В. чи погоджується від на оренду приміщення, в тому числі й підвалу, на строк 3 роки при сумі орендної плати 32805,00 грн. на місяць, з цільовим призначенням – майстерня художника, як це зазначено у проекті рішення Київради, який розглядається.</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Гайдамака А.В.</w:t>
      </w:r>
      <w:r w:rsidRPr="00B52A48">
        <w:rPr>
          <w:rFonts w:ascii="Times New Roman" w:hAnsi="Times New Roman" w:cs="Times New Roman"/>
          <w:bCs/>
          <w:sz w:val="28"/>
          <w:szCs w:val="28"/>
        </w:rPr>
        <w:t xml:space="preserve"> надав негативну відповідь. </w:t>
      </w:r>
    </w:p>
    <w:p w:rsidR="00D813E9" w:rsidRPr="00B52A48" w:rsidRDefault="00D813E9" w:rsidP="00D813E9">
      <w:pPr>
        <w:spacing w:after="0" w:line="240" w:lineRule="atLeast"/>
        <w:ind w:firstLine="709"/>
        <w:jc w:val="both"/>
        <w:rPr>
          <w:rFonts w:ascii="Times New Roman" w:hAnsi="Times New Roman" w:cs="Times New Roman"/>
          <w:bCs/>
          <w:sz w:val="28"/>
          <w:szCs w:val="28"/>
        </w:rPr>
      </w:pPr>
      <w:proofErr w:type="spellStart"/>
      <w:r w:rsidRPr="00B52A48">
        <w:rPr>
          <w:rFonts w:ascii="Times New Roman" w:hAnsi="Times New Roman" w:cs="Times New Roman"/>
          <w:b/>
          <w:bCs/>
          <w:sz w:val="28"/>
          <w:szCs w:val="28"/>
        </w:rPr>
        <w:t>Шмуляр</w:t>
      </w:r>
      <w:proofErr w:type="spellEnd"/>
      <w:r w:rsidRPr="00B52A48">
        <w:rPr>
          <w:rFonts w:ascii="Times New Roman" w:hAnsi="Times New Roman" w:cs="Times New Roman"/>
          <w:b/>
          <w:bCs/>
          <w:sz w:val="28"/>
          <w:szCs w:val="28"/>
        </w:rPr>
        <w:t xml:space="preserve"> О.В. </w:t>
      </w:r>
      <w:r w:rsidRPr="00B52A48">
        <w:rPr>
          <w:rFonts w:ascii="Times New Roman" w:hAnsi="Times New Roman" w:cs="Times New Roman"/>
          <w:bCs/>
          <w:sz w:val="28"/>
          <w:szCs w:val="28"/>
        </w:rPr>
        <w:t>зазначив, що</w:t>
      </w:r>
      <w:r w:rsidRPr="00B52A48">
        <w:rPr>
          <w:rFonts w:ascii="Times New Roman" w:hAnsi="Times New Roman" w:cs="Times New Roman"/>
          <w:b/>
          <w:bCs/>
          <w:sz w:val="28"/>
          <w:szCs w:val="28"/>
        </w:rPr>
        <w:t xml:space="preserve"> </w:t>
      </w:r>
      <w:r w:rsidRPr="00B52A48">
        <w:rPr>
          <w:rFonts w:ascii="Times New Roman" w:hAnsi="Times New Roman" w:cs="Times New Roman"/>
          <w:bCs/>
          <w:sz w:val="28"/>
          <w:szCs w:val="28"/>
        </w:rPr>
        <w:t>проект рішення Київради готувався на підставі заяви особи, яка має бажання використовувати приміщення.</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В.В. Муха</w:t>
      </w:r>
      <w:r w:rsidRPr="00B52A48">
        <w:rPr>
          <w:rFonts w:ascii="Times New Roman" w:hAnsi="Times New Roman" w:cs="Times New Roman"/>
          <w:bCs/>
          <w:sz w:val="28"/>
          <w:szCs w:val="28"/>
        </w:rPr>
        <w:t xml:space="preserve"> наголосила на необхідності усвідомлювати, що у Департаменті комунальної власності КМДА є відповідний пакет документів від Київського академічного театру «Колесо» з проханням надати йому в оренду зазначене приміщення.</w:t>
      </w:r>
    </w:p>
    <w:p w:rsidR="00D813E9" w:rsidRPr="00B52A48" w:rsidRDefault="00D813E9" w:rsidP="00D813E9">
      <w:pPr>
        <w:spacing w:after="0" w:line="240" w:lineRule="atLeast"/>
        <w:ind w:firstLine="709"/>
        <w:jc w:val="both"/>
        <w:rPr>
          <w:rFonts w:ascii="Times New Roman" w:hAnsi="Times New Roman" w:cs="Times New Roman"/>
          <w:bCs/>
          <w:sz w:val="28"/>
          <w:szCs w:val="28"/>
        </w:rPr>
      </w:pPr>
      <w:proofErr w:type="spellStart"/>
      <w:r w:rsidRPr="00B52A48">
        <w:rPr>
          <w:rFonts w:ascii="Times New Roman" w:hAnsi="Times New Roman" w:cs="Times New Roman"/>
          <w:b/>
          <w:bCs/>
          <w:sz w:val="28"/>
          <w:szCs w:val="28"/>
        </w:rPr>
        <w:lastRenderedPageBreak/>
        <w:t>Шмуляр</w:t>
      </w:r>
      <w:proofErr w:type="spellEnd"/>
      <w:r w:rsidRPr="00B52A48">
        <w:rPr>
          <w:rFonts w:ascii="Times New Roman" w:hAnsi="Times New Roman" w:cs="Times New Roman"/>
          <w:b/>
          <w:bCs/>
          <w:sz w:val="28"/>
          <w:szCs w:val="28"/>
        </w:rPr>
        <w:t xml:space="preserve"> О.В. </w:t>
      </w:r>
      <w:r w:rsidRPr="00B52A48">
        <w:rPr>
          <w:rFonts w:ascii="Times New Roman" w:hAnsi="Times New Roman" w:cs="Times New Roman"/>
          <w:bCs/>
          <w:sz w:val="28"/>
          <w:szCs w:val="28"/>
        </w:rPr>
        <w:t xml:space="preserve">інформував, що Департаментом комунальної власності м. Києва КМДА  підготовлений відповідний проект рішення Київради, який сьогодні потрапить нам підпис профільного заступника голови КМДА </w:t>
      </w:r>
      <w:proofErr w:type="spellStart"/>
      <w:r w:rsidRPr="00B52A48">
        <w:rPr>
          <w:rFonts w:ascii="Times New Roman" w:hAnsi="Times New Roman" w:cs="Times New Roman"/>
          <w:bCs/>
          <w:sz w:val="28"/>
          <w:szCs w:val="28"/>
        </w:rPr>
        <w:t>Поворозника</w:t>
      </w:r>
      <w:proofErr w:type="spellEnd"/>
      <w:r w:rsidRPr="00B52A48">
        <w:rPr>
          <w:rFonts w:ascii="Times New Roman" w:hAnsi="Times New Roman" w:cs="Times New Roman"/>
          <w:bCs/>
          <w:sz w:val="28"/>
          <w:szCs w:val="28"/>
        </w:rPr>
        <w:t xml:space="preserve"> М.Ю. </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 xml:space="preserve">А.В. </w:t>
      </w:r>
      <w:proofErr w:type="spellStart"/>
      <w:r w:rsidRPr="00B52A48">
        <w:rPr>
          <w:rFonts w:ascii="Times New Roman" w:hAnsi="Times New Roman" w:cs="Times New Roman"/>
          <w:b/>
          <w:bCs/>
          <w:sz w:val="28"/>
          <w:szCs w:val="28"/>
        </w:rPr>
        <w:t>Таранов</w:t>
      </w:r>
      <w:proofErr w:type="spellEnd"/>
      <w:r w:rsidRPr="00B52A48">
        <w:rPr>
          <w:rFonts w:ascii="Times New Roman" w:hAnsi="Times New Roman" w:cs="Times New Roman"/>
          <w:b/>
          <w:bCs/>
          <w:sz w:val="28"/>
          <w:szCs w:val="28"/>
        </w:rPr>
        <w:t xml:space="preserve"> </w:t>
      </w:r>
      <w:r w:rsidRPr="00B52A48">
        <w:rPr>
          <w:rFonts w:ascii="Times New Roman" w:hAnsi="Times New Roman" w:cs="Times New Roman"/>
          <w:bCs/>
          <w:sz w:val="28"/>
          <w:szCs w:val="28"/>
        </w:rPr>
        <w:t xml:space="preserve">повернувся до питання збереження пам’ятки. Чи може Гайдамака А. В. виступити у якості комунальної установи з метою отримання бюджетних коштів для реконструкції пам’ятки. </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Шуляк М.В.</w:t>
      </w:r>
      <w:r w:rsidRPr="00B52A48">
        <w:rPr>
          <w:rFonts w:ascii="Times New Roman" w:hAnsi="Times New Roman" w:cs="Times New Roman"/>
          <w:bCs/>
          <w:sz w:val="28"/>
          <w:szCs w:val="28"/>
        </w:rPr>
        <w:t xml:space="preserve"> відповів, що як варіант, при розгляді бюджету міста Києва на 2017 рік можна передбачити створення нової комунальної установи (музею, галереї, тощо, але Гайдамака А.В. як фізична особа не може отримувати фінансування як комунальна установа). В той же час, бюджетом на цей рік заборонено створення нових комунальних установ.</w:t>
      </w:r>
    </w:p>
    <w:p w:rsidR="00D813E9" w:rsidRPr="00B52A48" w:rsidRDefault="00D813E9" w:rsidP="00D813E9">
      <w:pPr>
        <w:spacing w:after="0" w:line="240" w:lineRule="atLeast"/>
        <w:ind w:firstLine="709"/>
        <w:jc w:val="both"/>
        <w:rPr>
          <w:rFonts w:ascii="Times New Roman" w:hAnsi="Times New Roman" w:cs="Times New Roman"/>
          <w:bCs/>
          <w:sz w:val="28"/>
          <w:szCs w:val="28"/>
        </w:rPr>
      </w:pPr>
      <w:proofErr w:type="spellStart"/>
      <w:r w:rsidRPr="00B52A48">
        <w:rPr>
          <w:rFonts w:ascii="Times New Roman" w:hAnsi="Times New Roman" w:cs="Times New Roman"/>
          <w:b/>
          <w:bCs/>
          <w:sz w:val="28"/>
          <w:szCs w:val="28"/>
        </w:rPr>
        <w:t>Шмуляр</w:t>
      </w:r>
      <w:proofErr w:type="spellEnd"/>
      <w:r w:rsidRPr="00B52A48">
        <w:rPr>
          <w:rFonts w:ascii="Times New Roman" w:hAnsi="Times New Roman" w:cs="Times New Roman"/>
          <w:b/>
          <w:bCs/>
          <w:sz w:val="28"/>
          <w:szCs w:val="28"/>
        </w:rPr>
        <w:t xml:space="preserve"> О.В. </w:t>
      </w:r>
      <w:r w:rsidRPr="00B52A48">
        <w:rPr>
          <w:rFonts w:ascii="Times New Roman" w:hAnsi="Times New Roman" w:cs="Times New Roman"/>
          <w:bCs/>
          <w:sz w:val="28"/>
          <w:szCs w:val="28"/>
        </w:rPr>
        <w:t>зазначив, що</w:t>
      </w:r>
      <w:r w:rsidRPr="00B52A48">
        <w:rPr>
          <w:rFonts w:ascii="Times New Roman" w:hAnsi="Times New Roman" w:cs="Times New Roman"/>
          <w:b/>
          <w:bCs/>
          <w:sz w:val="28"/>
          <w:szCs w:val="28"/>
        </w:rPr>
        <w:t xml:space="preserve"> </w:t>
      </w:r>
      <w:r w:rsidRPr="00B52A48">
        <w:rPr>
          <w:rFonts w:ascii="Times New Roman" w:hAnsi="Times New Roman" w:cs="Times New Roman"/>
          <w:bCs/>
          <w:sz w:val="28"/>
          <w:szCs w:val="28"/>
        </w:rPr>
        <w:t>орендар</w:t>
      </w:r>
      <w:r w:rsidRPr="00B52A48">
        <w:rPr>
          <w:rFonts w:ascii="Times New Roman" w:hAnsi="Times New Roman" w:cs="Times New Roman"/>
          <w:b/>
          <w:bCs/>
          <w:sz w:val="28"/>
          <w:szCs w:val="28"/>
        </w:rPr>
        <w:t xml:space="preserve"> </w:t>
      </w:r>
      <w:r w:rsidRPr="00B52A48">
        <w:rPr>
          <w:rFonts w:ascii="Times New Roman" w:hAnsi="Times New Roman" w:cs="Times New Roman"/>
          <w:bCs/>
          <w:sz w:val="28"/>
          <w:szCs w:val="28"/>
        </w:rPr>
        <w:t>зобов’язується підтримувати майно у належному стані. Якщо орендар хоче провести капітальні роботи, в такому разі  він повинен надати проектно-кошторисну документацію з визначенням видів, вартості, кількості робіт, які він хоче здійснити і отримати відповідний дозвіл в Департаменті комунальної власності м. Києва.</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 xml:space="preserve">Федоренко В.І. </w:t>
      </w:r>
      <w:r w:rsidRPr="00B52A48">
        <w:rPr>
          <w:rFonts w:ascii="Times New Roman" w:hAnsi="Times New Roman" w:cs="Times New Roman"/>
          <w:bCs/>
          <w:sz w:val="28"/>
          <w:szCs w:val="28"/>
        </w:rPr>
        <w:t>наголосив, що Гайдамака просить дати йому в оренду приміщення, та зобов’язується зробити всі необхідні ремонтні роботи власним коштом. Після отримання приміщення, згідно чинного законодавства він зможе приступити до виконання таких робіт.</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 xml:space="preserve">Шуляк М.В.  </w:t>
      </w:r>
      <w:r w:rsidRPr="00B52A48">
        <w:rPr>
          <w:rFonts w:ascii="Times New Roman" w:hAnsi="Times New Roman" w:cs="Times New Roman"/>
          <w:bCs/>
          <w:sz w:val="28"/>
          <w:szCs w:val="28"/>
        </w:rPr>
        <w:t>зазначив, що у даному випадку</w:t>
      </w:r>
      <w:r w:rsidRPr="00B52A48">
        <w:rPr>
          <w:rFonts w:ascii="Times New Roman" w:hAnsi="Times New Roman" w:cs="Times New Roman"/>
          <w:b/>
          <w:bCs/>
          <w:sz w:val="28"/>
          <w:szCs w:val="28"/>
        </w:rPr>
        <w:t xml:space="preserve"> </w:t>
      </w:r>
      <w:r w:rsidRPr="00B52A48">
        <w:rPr>
          <w:rFonts w:ascii="Times New Roman" w:hAnsi="Times New Roman" w:cs="Times New Roman"/>
          <w:bCs/>
          <w:sz w:val="28"/>
          <w:szCs w:val="28"/>
        </w:rPr>
        <w:t>вартість майна менша за кошти, які вкладає орендар і вклавши невід’ємні поліпшення на суму більше 25% вартості об’єкта, він отримує право викупу об’єкта.</w:t>
      </w:r>
    </w:p>
    <w:p w:rsidR="00D813E9" w:rsidRPr="00B52A48" w:rsidRDefault="00D813E9" w:rsidP="00D813E9">
      <w:pPr>
        <w:spacing w:after="0" w:line="240" w:lineRule="atLeast"/>
        <w:ind w:firstLine="709"/>
        <w:jc w:val="both"/>
        <w:rPr>
          <w:rFonts w:ascii="Times New Roman" w:hAnsi="Times New Roman" w:cs="Times New Roman"/>
          <w:bCs/>
          <w:sz w:val="28"/>
          <w:szCs w:val="28"/>
        </w:rPr>
      </w:pPr>
      <w:proofErr w:type="spellStart"/>
      <w:r w:rsidRPr="00B52A48">
        <w:rPr>
          <w:rFonts w:ascii="Times New Roman" w:hAnsi="Times New Roman" w:cs="Times New Roman"/>
          <w:b/>
          <w:bCs/>
          <w:sz w:val="28"/>
          <w:szCs w:val="28"/>
        </w:rPr>
        <w:t>Шмуляр</w:t>
      </w:r>
      <w:proofErr w:type="spellEnd"/>
      <w:r w:rsidRPr="00B52A48">
        <w:rPr>
          <w:rFonts w:ascii="Times New Roman" w:hAnsi="Times New Roman" w:cs="Times New Roman"/>
          <w:b/>
          <w:bCs/>
          <w:sz w:val="28"/>
          <w:szCs w:val="28"/>
        </w:rPr>
        <w:t xml:space="preserve"> О.В. </w:t>
      </w:r>
      <w:r w:rsidRPr="00B52A48">
        <w:rPr>
          <w:rFonts w:ascii="Times New Roman" w:hAnsi="Times New Roman" w:cs="Times New Roman"/>
          <w:bCs/>
          <w:sz w:val="28"/>
          <w:szCs w:val="28"/>
        </w:rPr>
        <w:t>погодився, наголосив, що згідно чинного законодавства в сфері приватизації, виникає право, але у власника приміщення не виникає обов’язку відчужити таке майно.</w:t>
      </w:r>
    </w:p>
    <w:p w:rsidR="00D813E9" w:rsidRPr="00B52A48" w:rsidRDefault="00D813E9" w:rsidP="00D813E9">
      <w:pPr>
        <w:spacing w:after="0" w:line="240" w:lineRule="atLeast"/>
        <w:ind w:firstLine="709"/>
        <w:jc w:val="both"/>
        <w:rPr>
          <w:rFonts w:ascii="Times New Roman" w:hAnsi="Times New Roman" w:cs="Times New Roman"/>
          <w:bCs/>
          <w:sz w:val="28"/>
          <w:szCs w:val="28"/>
        </w:rPr>
      </w:pPr>
      <w:proofErr w:type="spellStart"/>
      <w:r w:rsidRPr="00B52A48">
        <w:rPr>
          <w:rFonts w:ascii="Times New Roman" w:hAnsi="Times New Roman" w:cs="Times New Roman"/>
          <w:b/>
          <w:bCs/>
          <w:sz w:val="28"/>
          <w:szCs w:val="28"/>
        </w:rPr>
        <w:t>Кулініч</w:t>
      </w:r>
      <w:proofErr w:type="spellEnd"/>
      <w:r w:rsidRPr="00B52A48">
        <w:rPr>
          <w:rFonts w:ascii="Times New Roman" w:hAnsi="Times New Roman" w:cs="Times New Roman"/>
          <w:b/>
          <w:bCs/>
          <w:sz w:val="28"/>
          <w:szCs w:val="28"/>
        </w:rPr>
        <w:t xml:space="preserve"> В.Я.</w:t>
      </w:r>
      <w:r w:rsidRPr="00B52A48">
        <w:rPr>
          <w:rFonts w:ascii="Times New Roman" w:hAnsi="Times New Roman" w:cs="Times New Roman"/>
          <w:bCs/>
          <w:sz w:val="28"/>
          <w:szCs w:val="28"/>
        </w:rPr>
        <w:t xml:space="preserve"> зауважив, що на практиці суд завжди затверджує рішення щодо приватизації майна. Жодного разу не було, щоб суд відмовив користувачу майна отримати його в свою власність.</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Cs/>
          <w:sz w:val="28"/>
          <w:szCs w:val="28"/>
        </w:rPr>
        <w:t xml:space="preserve">Комісія готує пропозиції до Київради. У законодавчому полі зазначена ситуація не вирішується. Зіткнулися інтереси двох культурних явищ - театру «Колесо» і Гайдамаки А.В. та пам’ятки. Виходячи з цього необхідно прийняти окреме рішення. Театру знайти інше достойне приміщення. Будинок відреставрувати і надати його в оренду </w:t>
      </w:r>
      <w:proofErr w:type="spellStart"/>
      <w:r w:rsidRPr="00B52A48">
        <w:rPr>
          <w:rFonts w:ascii="Times New Roman" w:hAnsi="Times New Roman" w:cs="Times New Roman"/>
          <w:bCs/>
          <w:sz w:val="28"/>
          <w:szCs w:val="28"/>
        </w:rPr>
        <w:t>Гайдамаці</w:t>
      </w:r>
      <w:proofErr w:type="spellEnd"/>
      <w:r w:rsidRPr="00B52A48">
        <w:rPr>
          <w:rFonts w:ascii="Times New Roman" w:hAnsi="Times New Roman" w:cs="Times New Roman"/>
          <w:bCs/>
          <w:sz w:val="28"/>
          <w:szCs w:val="28"/>
        </w:rPr>
        <w:t xml:space="preserve"> А.В. на 49 років.</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Cs/>
          <w:sz w:val="28"/>
          <w:szCs w:val="28"/>
        </w:rPr>
        <w:t xml:space="preserve">Проект рішення, який розглядається, </w:t>
      </w:r>
      <w:proofErr w:type="spellStart"/>
      <w:r w:rsidRPr="00B52A48">
        <w:rPr>
          <w:rFonts w:ascii="Times New Roman" w:hAnsi="Times New Roman" w:cs="Times New Roman"/>
          <w:bCs/>
          <w:sz w:val="28"/>
          <w:szCs w:val="28"/>
        </w:rPr>
        <w:t>Гайдамаці</w:t>
      </w:r>
      <w:proofErr w:type="spellEnd"/>
      <w:r w:rsidRPr="00B52A48">
        <w:rPr>
          <w:rFonts w:ascii="Times New Roman" w:hAnsi="Times New Roman" w:cs="Times New Roman"/>
          <w:bCs/>
          <w:sz w:val="28"/>
          <w:szCs w:val="28"/>
        </w:rPr>
        <w:t xml:space="preserve"> А.В. не підходить. </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 xml:space="preserve">Кутя В. </w:t>
      </w:r>
      <w:r w:rsidRPr="00B52A48">
        <w:rPr>
          <w:rFonts w:ascii="Times New Roman" w:hAnsi="Times New Roman" w:cs="Times New Roman"/>
          <w:bCs/>
          <w:sz w:val="28"/>
          <w:szCs w:val="28"/>
        </w:rPr>
        <w:t xml:space="preserve">підтримуючи Народного художника України Гайдамаку А.В., відзначив значний внесок театру «Колесо» у справу реабілітації бійців, які повертаються з зони АТО. </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 xml:space="preserve">Смирнов В.В. </w:t>
      </w:r>
      <w:r w:rsidRPr="00B52A48">
        <w:rPr>
          <w:rFonts w:ascii="Times New Roman" w:hAnsi="Times New Roman" w:cs="Times New Roman"/>
          <w:bCs/>
          <w:sz w:val="28"/>
          <w:szCs w:val="28"/>
        </w:rPr>
        <w:t xml:space="preserve">підтримав, як першочергову, пропозицію відремонтувати пам’ятку, а потім розглядати питання щодо оренди. </w:t>
      </w:r>
    </w:p>
    <w:p w:rsidR="00D813E9" w:rsidRPr="00B52A48" w:rsidRDefault="00D813E9" w:rsidP="00D813E9">
      <w:pPr>
        <w:spacing w:after="0" w:line="240" w:lineRule="atLeast"/>
        <w:ind w:firstLine="709"/>
        <w:jc w:val="both"/>
        <w:rPr>
          <w:rFonts w:ascii="Times New Roman" w:hAnsi="Times New Roman" w:cs="Times New Roman"/>
          <w:b/>
          <w:bCs/>
          <w:sz w:val="28"/>
          <w:szCs w:val="28"/>
        </w:rPr>
      </w:pPr>
      <w:r w:rsidRPr="00B52A48">
        <w:rPr>
          <w:rFonts w:ascii="Times New Roman" w:hAnsi="Times New Roman" w:cs="Times New Roman"/>
          <w:b/>
          <w:bCs/>
          <w:sz w:val="28"/>
          <w:szCs w:val="28"/>
        </w:rPr>
        <w:t xml:space="preserve">В.В. Муха </w:t>
      </w:r>
      <w:r w:rsidRPr="00B52A48">
        <w:rPr>
          <w:rFonts w:ascii="Times New Roman" w:hAnsi="Times New Roman" w:cs="Times New Roman"/>
          <w:bCs/>
          <w:sz w:val="28"/>
          <w:szCs w:val="28"/>
        </w:rPr>
        <w:t>запропонувала депутатам Комісії висловити свої пропозиції щодо зазначеного проекту рішення Київради.</w:t>
      </w:r>
      <w:r w:rsidRPr="00B52A48">
        <w:rPr>
          <w:rFonts w:ascii="Times New Roman" w:hAnsi="Times New Roman" w:cs="Times New Roman"/>
          <w:b/>
          <w:bCs/>
          <w:sz w:val="28"/>
          <w:szCs w:val="28"/>
        </w:rPr>
        <w:t xml:space="preserve"> </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 xml:space="preserve">О.М. Поживанов </w:t>
      </w:r>
      <w:r>
        <w:rPr>
          <w:rFonts w:ascii="Times New Roman" w:hAnsi="Times New Roman" w:cs="Times New Roman"/>
          <w:bCs/>
          <w:sz w:val="28"/>
          <w:szCs w:val="28"/>
        </w:rPr>
        <w:t>підкреслив,</w:t>
      </w:r>
      <w:r w:rsidRPr="00B52A48">
        <w:rPr>
          <w:rFonts w:ascii="Times New Roman" w:hAnsi="Times New Roman" w:cs="Times New Roman"/>
          <w:bCs/>
          <w:sz w:val="28"/>
          <w:szCs w:val="28"/>
        </w:rPr>
        <w:t xml:space="preserve"> що зазначене рішення </w:t>
      </w:r>
      <w:r>
        <w:rPr>
          <w:rFonts w:ascii="Times New Roman" w:hAnsi="Times New Roman" w:cs="Times New Roman"/>
          <w:bCs/>
          <w:sz w:val="28"/>
          <w:szCs w:val="28"/>
        </w:rPr>
        <w:t xml:space="preserve">не влаштовує нікого з присутніх. На 3 роки </w:t>
      </w:r>
      <w:r w:rsidRPr="00B52A48">
        <w:rPr>
          <w:rFonts w:ascii="Times New Roman" w:hAnsi="Times New Roman" w:cs="Times New Roman"/>
          <w:bCs/>
          <w:sz w:val="28"/>
          <w:szCs w:val="28"/>
        </w:rPr>
        <w:t>приміщення надати неможливо, так як це досить великий строк для перебування будівлі у такого незадовільному стані.</w:t>
      </w:r>
      <w:r>
        <w:rPr>
          <w:rFonts w:ascii="Times New Roman" w:hAnsi="Times New Roman" w:cs="Times New Roman"/>
          <w:bCs/>
          <w:sz w:val="28"/>
          <w:szCs w:val="28"/>
        </w:rPr>
        <w:t xml:space="preserve"> У зв’язку з цим </w:t>
      </w:r>
      <w:r w:rsidRPr="00B52A48">
        <w:rPr>
          <w:rFonts w:ascii="Times New Roman" w:hAnsi="Times New Roman" w:cs="Times New Roman"/>
          <w:bCs/>
          <w:sz w:val="28"/>
          <w:szCs w:val="28"/>
        </w:rPr>
        <w:t xml:space="preserve"> </w:t>
      </w:r>
      <w:r w:rsidRPr="00B52A48">
        <w:rPr>
          <w:rFonts w:ascii="Times New Roman" w:hAnsi="Times New Roman" w:cs="Times New Roman"/>
          <w:bCs/>
          <w:sz w:val="28"/>
          <w:szCs w:val="28"/>
        </w:rPr>
        <w:lastRenderedPageBreak/>
        <w:t>висловив пропозиції</w:t>
      </w:r>
      <w:r>
        <w:rPr>
          <w:rFonts w:ascii="Times New Roman" w:hAnsi="Times New Roman" w:cs="Times New Roman"/>
          <w:bCs/>
          <w:sz w:val="28"/>
          <w:szCs w:val="28"/>
        </w:rPr>
        <w:t xml:space="preserve">: або погодити надання в оренду зазначеного приміщення за виключенням підвалу на 1 рік </w:t>
      </w:r>
      <w:r w:rsidRPr="00B52A48">
        <w:rPr>
          <w:rFonts w:ascii="Times New Roman" w:hAnsi="Times New Roman" w:cs="Times New Roman"/>
          <w:bCs/>
          <w:sz w:val="28"/>
          <w:szCs w:val="28"/>
        </w:rPr>
        <w:t xml:space="preserve"> за умови зазначення у договорі оренди термінів виконання ремонтн</w:t>
      </w:r>
      <w:r>
        <w:rPr>
          <w:rFonts w:ascii="Times New Roman" w:hAnsi="Times New Roman" w:cs="Times New Roman"/>
          <w:bCs/>
          <w:sz w:val="28"/>
          <w:szCs w:val="28"/>
        </w:rPr>
        <w:t>их робіт та їх видів, або відхилити зазначений проект.</w:t>
      </w:r>
    </w:p>
    <w:p w:rsidR="00D813E9" w:rsidRPr="00B52A48" w:rsidRDefault="00D813E9" w:rsidP="00D813E9">
      <w:pPr>
        <w:spacing w:after="0" w:line="240" w:lineRule="atLeast"/>
        <w:ind w:firstLine="709"/>
        <w:jc w:val="both"/>
        <w:rPr>
          <w:rFonts w:ascii="Times New Roman" w:hAnsi="Times New Roman" w:cs="Times New Roman"/>
          <w:bCs/>
          <w:sz w:val="28"/>
          <w:szCs w:val="28"/>
        </w:rPr>
      </w:pPr>
      <w:r w:rsidRPr="00B52A48">
        <w:rPr>
          <w:rFonts w:ascii="Times New Roman" w:hAnsi="Times New Roman" w:cs="Times New Roman"/>
          <w:b/>
          <w:bCs/>
          <w:sz w:val="28"/>
          <w:szCs w:val="28"/>
        </w:rPr>
        <w:t xml:space="preserve">В.В. Муха </w:t>
      </w:r>
      <w:r w:rsidRPr="00B52A48">
        <w:rPr>
          <w:rFonts w:ascii="Times New Roman" w:hAnsi="Times New Roman" w:cs="Times New Roman"/>
          <w:bCs/>
          <w:sz w:val="28"/>
          <w:szCs w:val="28"/>
        </w:rPr>
        <w:t xml:space="preserve">поставила на голосування пропозицію: підтримати  зазначений проект рішення Київської міської ради у запропонованій редакції Департаменту комунальної власності м. Києва. </w:t>
      </w:r>
    </w:p>
    <w:p w:rsidR="00D813E9" w:rsidRPr="00B52A48" w:rsidRDefault="00D813E9" w:rsidP="00D813E9">
      <w:pPr>
        <w:suppressAutoHyphens/>
        <w:snapToGrid w:val="0"/>
        <w:spacing w:after="0" w:line="240" w:lineRule="atLeast"/>
        <w:ind w:firstLine="708"/>
        <w:jc w:val="both"/>
        <w:rPr>
          <w:rFonts w:ascii="Times New Roman" w:eastAsia="Times New Roman" w:hAnsi="Times New Roman" w:cs="Times New Roman"/>
          <w:b/>
          <w:bCs/>
          <w:kern w:val="1"/>
          <w:sz w:val="28"/>
          <w:szCs w:val="20"/>
          <w:lang w:eastAsia="zh-CN"/>
        </w:rPr>
      </w:pPr>
      <w:r w:rsidRPr="00B52A48">
        <w:rPr>
          <w:rFonts w:ascii="Times New Roman" w:hAnsi="Times New Roman" w:cs="Times New Roman"/>
          <w:b/>
          <w:sz w:val="28"/>
          <w:szCs w:val="28"/>
        </w:rPr>
        <w:t xml:space="preserve">Голосували: </w:t>
      </w:r>
      <w:r w:rsidRPr="00B52A48">
        <w:rPr>
          <w:rFonts w:ascii="Times New Roman" w:eastAsia="Times New Roman" w:hAnsi="Times New Roman" w:cs="Times New Roman"/>
          <w:b/>
          <w:bCs/>
          <w:kern w:val="1"/>
          <w:sz w:val="28"/>
          <w:szCs w:val="20"/>
          <w:lang w:eastAsia="zh-CN"/>
        </w:rPr>
        <w:t>«За» - 0; «Проти» - 0; «Утримався» - 4.</w:t>
      </w:r>
    </w:p>
    <w:p w:rsidR="00D813E9" w:rsidRPr="00B52A48" w:rsidRDefault="00D813E9" w:rsidP="00D813E9">
      <w:pPr>
        <w:suppressAutoHyphens/>
        <w:snapToGrid w:val="0"/>
        <w:spacing w:after="0" w:line="240" w:lineRule="atLeast"/>
        <w:ind w:firstLine="708"/>
        <w:jc w:val="both"/>
        <w:rPr>
          <w:rFonts w:ascii="Times New Roman" w:eastAsia="Times New Roman" w:hAnsi="Times New Roman" w:cs="Times New Roman"/>
          <w:kern w:val="1"/>
          <w:sz w:val="28"/>
          <w:szCs w:val="20"/>
          <w:lang w:eastAsia="zh-CN"/>
        </w:rPr>
      </w:pPr>
      <w:r w:rsidRPr="00B52A48">
        <w:rPr>
          <w:rFonts w:ascii="Times New Roman" w:eastAsia="Times New Roman" w:hAnsi="Times New Roman" w:cs="Times New Roman"/>
          <w:bCs/>
          <w:kern w:val="1"/>
          <w:sz w:val="28"/>
          <w:szCs w:val="20"/>
          <w:lang w:eastAsia="zh-CN"/>
        </w:rPr>
        <w:t>Рішення не прийняте.</w:t>
      </w:r>
    </w:p>
    <w:p w:rsidR="00D813E9" w:rsidRPr="00B52A48" w:rsidRDefault="00D813E9" w:rsidP="00D813E9">
      <w:pPr>
        <w:widowControl w:val="0"/>
        <w:tabs>
          <w:tab w:val="left" w:pos="426"/>
        </w:tabs>
        <w:suppressAutoHyphens/>
        <w:spacing w:after="0" w:line="240" w:lineRule="atLeast"/>
        <w:jc w:val="both"/>
        <w:rPr>
          <w:rFonts w:ascii="Times New Roman" w:hAnsi="Times New Roman" w:cs="Times New Roman"/>
          <w:b/>
          <w:sz w:val="28"/>
          <w:szCs w:val="28"/>
        </w:rPr>
      </w:pPr>
    </w:p>
    <w:p w:rsidR="00D813E9" w:rsidRPr="00B52A48" w:rsidRDefault="00D813E9" w:rsidP="00D813E9">
      <w:pPr>
        <w:widowControl w:val="0"/>
        <w:tabs>
          <w:tab w:val="left" w:pos="426"/>
        </w:tabs>
        <w:suppressAutoHyphens/>
        <w:spacing w:after="0" w:line="240" w:lineRule="atLeast"/>
        <w:jc w:val="both"/>
        <w:rPr>
          <w:rFonts w:ascii="Times New Roman" w:hAnsi="Times New Roman" w:cs="Times New Roman"/>
          <w:bCs/>
          <w:sz w:val="28"/>
          <w:szCs w:val="28"/>
        </w:rPr>
      </w:pPr>
      <w:r w:rsidRPr="00B52A48">
        <w:rPr>
          <w:rFonts w:ascii="Times New Roman" w:hAnsi="Times New Roman" w:cs="Times New Roman"/>
          <w:b/>
          <w:bCs/>
          <w:sz w:val="28"/>
          <w:szCs w:val="28"/>
        </w:rPr>
        <w:tab/>
      </w:r>
      <w:r w:rsidRPr="00B52A48">
        <w:rPr>
          <w:rFonts w:ascii="Times New Roman" w:hAnsi="Times New Roman" w:cs="Times New Roman"/>
          <w:b/>
          <w:bCs/>
          <w:sz w:val="28"/>
          <w:szCs w:val="28"/>
        </w:rPr>
        <w:tab/>
        <w:t xml:space="preserve">В.В. Муха </w:t>
      </w:r>
      <w:r w:rsidRPr="00B52A48">
        <w:rPr>
          <w:rFonts w:ascii="Times New Roman" w:hAnsi="Times New Roman" w:cs="Times New Roman"/>
          <w:bCs/>
          <w:sz w:val="28"/>
          <w:szCs w:val="28"/>
        </w:rPr>
        <w:t>поставила на голосування пропозицію: підтримати зазначений проект рішення Київської міської ради з зауваженням, а саме: строк, на який укладається договір оренди: 1 рік.</w:t>
      </w:r>
    </w:p>
    <w:p w:rsidR="00D813E9" w:rsidRPr="00B52A48" w:rsidRDefault="00D813E9" w:rsidP="00D813E9">
      <w:pPr>
        <w:suppressAutoHyphens/>
        <w:snapToGrid w:val="0"/>
        <w:spacing w:after="0" w:line="240" w:lineRule="atLeast"/>
        <w:ind w:firstLine="708"/>
        <w:jc w:val="both"/>
        <w:rPr>
          <w:rFonts w:ascii="Times New Roman" w:eastAsia="Times New Roman" w:hAnsi="Times New Roman" w:cs="Times New Roman"/>
          <w:b/>
          <w:bCs/>
          <w:kern w:val="1"/>
          <w:sz w:val="28"/>
          <w:szCs w:val="20"/>
          <w:lang w:eastAsia="zh-CN"/>
        </w:rPr>
      </w:pPr>
      <w:r w:rsidRPr="00B52A48">
        <w:rPr>
          <w:rFonts w:ascii="Times New Roman" w:hAnsi="Times New Roman" w:cs="Times New Roman"/>
          <w:b/>
          <w:sz w:val="28"/>
          <w:szCs w:val="28"/>
        </w:rPr>
        <w:t xml:space="preserve">Голосували: </w:t>
      </w:r>
      <w:r w:rsidRPr="00B52A48">
        <w:rPr>
          <w:rFonts w:ascii="Times New Roman" w:eastAsia="Times New Roman" w:hAnsi="Times New Roman" w:cs="Times New Roman"/>
          <w:b/>
          <w:bCs/>
          <w:kern w:val="1"/>
          <w:sz w:val="28"/>
          <w:szCs w:val="20"/>
          <w:lang w:eastAsia="zh-CN"/>
        </w:rPr>
        <w:t>«За» - 1; «Проти» - 0; «Утримався» - 3.</w:t>
      </w:r>
    </w:p>
    <w:p w:rsidR="00D813E9" w:rsidRPr="00B52A48" w:rsidRDefault="00D813E9" w:rsidP="00D813E9">
      <w:pPr>
        <w:suppressAutoHyphens/>
        <w:snapToGrid w:val="0"/>
        <w:spacing w:after="0" w:line="240" w:lineRule="atLeast"/>
        <w:ind w:firstLine="708"/>
        <w:jc w:val="both"/>
        <w:rPr>
          <w:rFonts w:ascii="Times New Roman" w:eastAsia="Times New Roman" w:hAnsi="Times New Roman" w:cs="Times New Roman"/>
          <w:kern w:val="1"/>
          <w:sz w:val="28"/>
          <w:szCs w:val="20"/>
          <w:lang w:eastAsia="zh-CN"/>
        </w:rPr>
      </w:pPr>
      <w:r w:rsidRPr="00B52A48">
        <w:rPr>
          <w:rFonts w:ascii="Times New Roman" w:eastAsia="Times New Roman" w:hAnsi="Times New Roman" w:cs="Times New Roman"/>
          <w:bCs/>
          <w:kern w:val="1"/>
          <w:sz w:val="28"/>
          <w:szCs w:val="20"/>
          <w:lang w:eastAsia="zh-CN"/>
        </w:rPr>
        <w:t>Рішення не прийняте.</w:t>
      </w:r>
    </w:p>
    <w:p w:rsidR="00D813E9" w:rsidRPr="00B52A48" w:rsidRDefault="00D813E9" w:rsidP="00D813E9">
      <w:pPr>
        <w:suppressAutoHyphens/>
        <w:snapToGrid w:val="0"/>
        <w:spacing w:after="0" w:line="240" w:lineRule="atLeast"/>
        <w:ind w:firstLine="708"/>
        <w:jc w:val="both"/>
        <w:rPr>
          <w:rFonts w:ascii="Times New Roman" w:eastAsia="Times New Roman" w:hAnsi="Times New Roman" w:cs="Times New Roman"/>
          <w:kern w:val="1"/>
          <w:sz w:val="28"/>
          <w:szCs w:val="20"/>
          <w:lang w:eastAsia="zh-CN"/>
        </w:rPr>
      </w:pPr>
    </w:p>
    <w:p w:rsidR="00D813E9" w:rsidRPr="00B52A48" w:rsidRDefault="00D813E9" w:rsidP="00D813E9">
      <w:pPr>
        <w:widowControl w:val="0"/>
        <w:tabs>
          <w:tab w:val="left" w:pos="426"/>
        </w:tabs>
        <w:suppressAutoHyphens/>
        <w:spacing w:after="0" w:line="240" w:lineRule="atLeast"/>
        <w:jc w:val="both"/>
        <w:rPr>
          <w:rFonts w:ascii="Times New Roman" w:hAnsi="Times New Roman" w:cs="Times New Roman"/>
          <w:bCs/>
          <w:sz w:val="28"/>
          <w:szCs w:val="28"/>
        </w:rPr>
      </w:pPr>
      <w:r w:rsidRPr="00B52A48">
        <w:rPr>
          <w:rFonts w:ascii="Times New Roman" w:hAnsi="Times New Roman" w:cs="Times New Roman"/>
          <w:b/>
          <w:bCs/>
          <w:sz w:val="28"/>
          <w:szCs w:val="28"/>
        </w:rPr>
        <w:tab/>
      </w:r>
      <w:r w:rsidRPr="00B52A48">
        <w:rPr>
          <w:rFonts w:ascii="Times New Roman" w:hAnsi="Times New Roman" w:cs="Times New Roman"/>
          <w:b/>
          <w:bCs/>
          <w:sz w:val="28"/>
          <w:szCs w:val="28"/>
        </w:rPr>
        <w:tab/>
        <w:t xml:space="preserve">В.В. Муха </w:t>
      </w:r>
      <w:r w:rsidRPr="00B52A48">
        <w:rPr>
          <w:rFonts w:ascii="Times New Roman" w:hAnsi="Times New Roman" w:cs="Times New Roman"/>
          <w:bCs/>
          <w:sz w:val="28"/>
          <w:szCs w:val="28"/>
        </w:rPr>
        <w:t>поставила на голосування пропозицію: відхилити  зазначений проект рішення Київської міської ради у зазначеній редакції.</w:t>
      </w:r>
    </w:p>
    <w:p w:rsidR="00D813E9" w:rsidRPr="00B52A48" w:rsidRDefault="00D813E9" w:rsidP="00D813E9">
      <w:pPr>
        <w:widowControl w:val="0"/>
        <w:tabs>
          <w:tab w:val="left" w:pos="426"/>
        </w:tabs>
        <w:suppressAutoHyphens/>
        <w:spacing w:after="0" w:line="240" w:lineRule="atLeast"/>
        <w:jc w:val="both"/>
        <w:rPr>
          <w:rFonts w:ascii="Times New Roman" w:eastAsia="Times New Roman" w:hAnsi="Times New Roman" w:cs="Times New Roman"/>
          <w:kern w:val="2"/>
          <w:sz w:val="28"/>
          <w:szCs w:val="28"/>
          <w:lang w:eastAsia="zh-CN" w:bidi="hi-IN"/>
        </w:rPr>
      </w:pPr>
      <w:r w:rsidRPr="00B52A48">
        <w:rPr>
          <w:rFonts w:ascii="Times New Roman" w:hAnsi="Times New Roman" w:cs="Times New Roman"/>
          <w:bCs/>
          <w:sz w:val="28"/>
          <w:szCs w:val="28"/>
        </w:rPr>
        <w:tab/>
      </w:r>
      <w:r w:rsidRPr="00B52A48">
        <w:rPr>
          <w:rFonts w:ascii="Times New Roman" w:hAnsi="Times New Roman" w:cs="Times New Roman"/>
          <w:bCs/>
          <w:sz w:val="28"/>
          <w:szCs w:val="28"/>
        </w:rPr>
        <w:tab/>
        <w:t>Рекомендувати</w:t>
      </w:r>
      <w:r w:rsidRPr="00B52A48">
        <w:rPr>
          <w:rFonts w:ascii="Times New Roman" w:eastAsia="Times New Roman" w:hAnsi="Times New Roman" w:cs="Times New Roman"/>
          <w:kern w:val="2"/>
          <w:sz w:val="28"/>
          <w:szCs w:val="28"/>
          <w:lang w:eastAsia="zh-CN" w:bidi="hi-IN"/>
        </w:rPr>
        <w:t xml:space="preserve"> постійній комісії Київської міської ради з питань власності, як профільній,  створити робочу групу з метою вирішення питання щодо наявності двох претендентів – Народного художника України Гайдамаки А.В. та </w:t>
      </w:r>
      <w:r w:rsidRPr="00B52A48">
        <w:rPr>
          <w:rFonts w:ascii="Times New Roman" w:hAnsi="Times New Roman" w:cs="Times New Roman"/>
          <w:bCs/>
          <w:sz w:val="28"/>
          <w:szCs w:val="28"/>
        </w:rPr>
        <w:t xml:space="preserve">Київського академічного театру «Колесо» </w:t>
      </w:r>
      <w:r w:rsidRPr="00B52A48">
        <w:rPr>
          <w:rFonts w:ascii="Times New Roman" w:eastAsia="Times New Roman" w:hAnsi="Times New Roman" w:cs="Times New Roman"/>
          <w:kern w:val="2"/>
          <w:sz w:val="28"/>
          <w:szCs w:val="28"/>
          <w:lang w:eastAsia="zh-CN" w:bidi="hi-IN"/>
        </w:rPr>
        <w:t xml:space="preserve">на оренду приміщення площею 297,2 </w:t>
      </w:r>
      <w:proofErr w:type="spellStart"/>
      <w:r w:rsidRPr="00B52A48">
        <w:rPr>
          <w:rFonts w:ascii="Times New Roman" w:eastAsia="Times New Roman" w:hAnsi="Times New Roman" w:cs="Times New Roman"/>
          <w:kern w:val="2"/>
          <w:sz w:val="28"/>
          <w:szCs w:val="28"/>
          <w:lang w:eastAsia="zh-CN" w:bidi="hi-IN"/>
        </w:rPr>
        <w:t>кв</w:t>
      </w:r>
      <w:proofErr w:type="spellEnd"/>
      <w:r w:rsidRPr="00B52A48">
        <w:rPr>
          <w:rFonts w:ascii="Times New Roman" w:eastAsia="Times New Roman" w:hAnsi="Times New Roman" w:cs="Times New Roman"/>
          <w:kern w:val="2"/>
          <w:sz w:val="28"/>
          <w:szCs w:val="28"/>
          <w:lang w:eastAsia="zh-CN" w:bidi="hi-IN"/>
        </w:rPr>
        <w:t>. м. та шляхів збереження пам’ятки культурної спадщини на  Андріївському узвозі №8 ЛІТ.А’ за участю Комісії, Департаменту культури, Управління охорони культурної спадщини Департаменту культури.</w:t>
      </w:r>
    </w:p>
    <w:p w:rsidR="00D813E9" w:rsidRPr="00B52A48" w:rsidRDefault="00D813E9" w:rsidP="00D813E9">
      <w:pPr>
        <w:widowControl w:val="0"/>
        <w:tabs>
          <w:tab w:val="left" w:pos="426"/>
        </w:tabs>
        <w:suppressAutoHyphens/>
        <w:spacing w:after="0" w:line="240" w:lineRule="atLeast"/>
        <w:jc w:val="both"/>
        <w:rPr>
          <w:rFonts w:ascii="Times New Roman" w:hAnsi="Times New Roman" w:cs="Times New Roman"/>
          <w:b/>
          <w:bCs/>
          <w:sz w:val="28"/>
          <w:szCs w:val="28"/>
        </w:rPr>
      </w:pPr>
      <w:r w:rsidRPr="00B52A48">
        <w:rPr>
          <w:rFonts w:ascii="Times New Roman" w:eastAsia="Times New Roman" w:hAnsi="Times New Roman" w:cs="Times New Roman"/>
          <w:kern w:val="2"/>
          <w:sz w:val="28"/>
          <w:szCs w:val="28"/>
          <w:lang w:eastAsia="zh-CN" w:bidi="hi-IN"/>
        </w:rPr>
        <w:tab/>
      </w:r>
      <w:r w:rsidRPr="00B52A48">
        <w:rPr>
          <w:rFonts w:ascii="Times New Roman" w:eastAsia="Times New Roman" w:hAnsi="Times New Roman" w:cs="Times New Roman"/>
          <w:kern w:val="2"/>
          <w:sz w:val="28"/>
          <w:szCs w:val="28"/>
          <w:lang w:eastAsia="zh-CN" w:bidi="hi-IN"/>
        </w:rPr>
        <w:tab/>
      </w:r>
      <w:r w:rsidRPr="00B52A48">
        <w:rPr>
          <w:rFonts w:ascii="Times New Roman" w:hAnsi="Times New Roman" w:cs="Times New Roman"/>
          <w:b/>
          <w:bCs/>
          <w:sz w:val="28"/>
          <w:szCs w:val="28"/>
        </w:rPr>
        <w:t>Гайдамака А.В.</w:t>
      </w:r>
      <w:r w:rsidRPr="00B52A48">
        <w:rPr>
          <w:rFonts w:ascii="Times New Roman" w:hAnsi="Times New Roman" w:cs="Times New Roman"/>
          <w:bCs/>
          <w:sz w:val="28"/>
          <w:szCs w:val="28"/>
        </w:rPr>
        <w:t xml:space="preserve"> висловив свою підтримку такій пропозиції.</w:t>
      </w:r>
    </w:p>
    <w:p w:rsidR="00D813E9" w:rsidRPr="00B52A48" w:rsidRDefault="00D813E9" w:rsidP="00D813E9">
      <w:pPr>
        <w:widowControl w:val="0"/>
        <w:tabs>
          <w:tab w:val="left" w:pos="426"/>
        </w:tabs>
        <w:suppressAutoHyphens/>
        <w:spacing w:after="0" w:line="240" w:lineRule="atLeast"/>
        <w:jc w:val="both"/>
        <w:rPr>
          <w:rFonts w:ascii="Times New Roman" w:hAnsi="Times New Roman" w:cs="Times New Roman"/>
          <w:b/>
          <w:sz w:val="28"/>
          <w:szCs w:val="28"/>
        </w:rPr>
      </w:pPr>
    </w:p>
    <w:p w:rsidR="00D813E9" w:rsidRPr="00B52A48" w:rsidRDefault="00D813E9" w:rsidP="00D813E9">
      <w:pPr>
        <w:suppressAutoHyphens/>
        <w:snapToGrid w:val="0"/>
        <w:spacing w:after="0" w:line="240" w:lineRule="atLeast"/>
        <w:ind w:firstLine="708"/>
        <w:jc w:val="both"/>
        <w:rPr>
          <w:rFonts w:ascii="Times New Roman" w:eastAsia="Times New Roman" w:hAnsi="Times New Roman" w:cs="Times New Roman"/>
          <w:b/>
          <w:bCs/>
          <w:kern w:val="1"/>
          <w:sz w:val="28"/>
          <w:szCs w:val="20"/>
          <w:lang w:eastAsia="zh-CN"/>
        </w:rPr>
      </w:pPr>
      <w:r w:rsidRPr="00B52A48">
        <w:rPr>
          <w:rFonts w:ascii="Times New Roman" w:hAnsi="Times New Roman" w:cs="Times New Roman"/>
          <w:b/>
          <w:sz w:val="28"/>
          <w:szCs w:val="28"/>
        </w:rPr>
        <w:t xml:space="preserve">Голосували: </w:t>
      </w:r>
      <w:r w:rsidRPr="00B52A48">
        <w:rPr>
          <w:rFonts w:ascii="Times New Roman" w:eastAsia="Times New Roman" w:hAnsi="Times New Roman" w:cs="Times New Roman"/>
          <w:b/>
          <w:bCs/>
          <w:kern w:val="1"/>
          <w:sz w:val="28"/>
          <w:szCs w:val="20"/>
          <w:lang w:eastAsia="zh-CN"/>
        </w:rPr>
        <w:t xml:space="preserve">«За» - 3; «Проти» - 0; «Утримався» - 0; </w:t>
      </w:r>
    </w:p>
    <w:p w:rsidR="00D813E9" w:rsidRPr="00B52A48" w:rsidRDefault="00D813E9" w:rsidP="00D813E9">
      <w:pPr>
        <w:suppressAutoHyphens/>
        <w:snapToGrid w:val="0"/>
        <w:spacing w:after="0" w:line="240" w:lineRule="atLeast"/>
        <w:ind w:firstLine="708"/>
        <w:jc w:val="both"/>
        <w:rPr>
          <w:rFonts w:ascii="Times New Roman" w:eastAsia="Times New Roman" w:hAnsi="Times New Roman" w:cs="Times New Roman"/>
          <w:b/>
          <w:bCs/>
          <w:kern w:val="1"/>
          <w:sz w:val="28"/>
          <w:szCs w:val="20"/>
          <w:lang w:eastAsia="zh-CN"/>
        </w:rPr>
      </w:pPr>
      <w:r w:rsidRPr="00B52A48">
        <w:rPr>
          <w:rFonts w:ascii="Times New Roman" w:eastAsia="Times New Roman" w:hAnsi="Times New Roman" w:cs="Times New Roman"/>
          <w:b/>
          <w:bCs/>
          <w:kern w:val="1"/>
          <w:sz w:val="28"/>
          <w:szCs w:val="20"/>
          <w:lang w:eastAsia="zh-CN"/>
        </w:rPr>
        <w:t>«Не голосували» - 1.</w:t>
      </w:r>
    </w:p>
    <w:p w:rsidR="00D813E9" w:rsidRPr="00B52A48" w:rsidRDefault="00D813E9" w:rsidP="00D813E9">
      <w:pPr>
        <w:widowControl w:val="0"/>
        <w:tabs>
          <w:tab w:val="left" w:pos="426"/>
        </w:tabs>
        <w:suppressAutoHyphens/>
        <w:spacing w:after="0" w:line="240" w:lineRule="atLeast"/>
        <w:jc w:val="both"/>
        <w:rPr>
          <w:rFonts w:ascii="Times New Roman" w:hAnsi="Times New Roman" w:cs="Times New Roman"/>
          <w:b/>
          <w:sz w:val="28"/>
          <w:szCs w:val="28"/>
        </w:rPr>
      </w:pPr>
      <w:r w:rsidRPr="00B52A48">
        <w:rPr>
          <w:rFonts w:ascii="Times New Roman" w:hAnsi="Times New Roman" w:cs="Times New Roman"/>
          <w:b/>
          <w:sz w:val="28"/>
          <w:szCs w:val="28"/>
        </w:rPr>
        <w:tab/>
      </w:r>
    </w:p>
    <w:p w:rsidR="00D813E9" w:rsidRPr="00B52A48" w:rsidRDefault="00D813E9" w:rsidP="00D813E9">
      <w:pPr>
        <w:widowControl w:val="0"/>
        <w:tabs>
          <w:tab w:val="left" w:pos="426"/>
        </w:tabs>
        <w:suppressAutoHyphens/>
        <w:spacing w:after="0" w:line="240" w:lineRule="atLeast"/>
        <w:jc w:val="both"/>
        <w:rPr>
          <w:rFonts w:ascii="Times New Roman" w:eastAsia="Times New Roman" w:hAnsi="Times New Roman" w:cs="Times New Roman"/>
          <w:b/>
          <w:i/>
          <w:kern w:val="2"/>
          <w:sz w:val="28"/>
          <w:szCs w:val="28"/>
          <w:lang w:eastAsia="zh-CN" w:bidi="hi-IN"/>
        </w:rPr>
      </w:pPr>
      <w:r w:rsidRPr="00B52A48">
        <w:rPr>
          <w:rFonts w:ascii="Times New Roman" w:hAnsi="Times New Roman" w:cs="Times New Roman"/>
          <w:b/>
          <w:sz w:val="28"/>
          <w:szCs w:val="28"/>
        </w:rPr>
        <w:tab/>
      </w:r>
      <w:r w:rsidRPr="00B52A48">
        <w:rPr>
          <w:rFonts w:ascii="Times New Roman" w:hAnsi="Times New Roman" w:cs="Times New Roman"/>
          <w:b/>
          <w:sz w:val="28"/>
          <w:szCs w:val="28"/>
        </w:rPr>
        <w:tab/>
        <w:t xml:space="preserve">Ухвалили: - </w:t>
      </w:r>
      <w:r w:rsidRPr="00B52A48">
        <w:rPr>
          <w:rFonts w:ascii="Times New Roman" w:eastAsia="Times New Roman" w:hAnsi="Times New Roman" w:cs="Times New Roman"/>
          <w:b/>
          <w:i/>
          <w:kern w:val="2"/>
          <w:sz w:val="28"/>
          <w:szCs w:val="28"/>
          <w:lang w:eastAsia="zh-CN" w:bidi="hi-IN"/>
        </w:rPr>
        <w:t xml:space="preserve">проект рішення Київської міської ради </w:t>
      </w:r>
      <w:r w:rsidRPr="00B52A48">
        <w:rPr>
          <w:rFonts w:ascii="Times New Roman" w:eastAsia="Times New Roman" w:hAnsi="Times New Roman" w:cs="Times New Roman"/>
          <w:i/>
          <w:kern w:val="2"/>
          <w:sz w:val="28"/>
          <w:szCs w:val="28"/>
          <w:lang w:eastAsia="zh-CN" w:bidi="hi-IN"/>
        </w:rPr>
        <w:t xml:space="preserve">«Про передачу в оренду без проведення конкурсу нежитлового будинку  комунальної власності територіальної громади міста Києва» </w:t>
      </w:r>
      <w:r w:rsidRPr="00B52A48">
        <w:rPr>
          <w:rFonts w:ascii="Times New Roman" w:eastAsia="Times New Roman" w:hAnsi="Times New Roman" w:cs="Times New Roman"/>
          <w:b/>
          <w:i/>
          <w:kern w:val="2"/>
          <w:sz w:val="28"/>
          <w:szCs w:val="28"/>
          <w:lang w:eastAsia="zh-CN" w:bidi="hi-IN"/>
        </w:rPr>
        <w:t>відхилити;</w:t>
      </w:r>
    </w:p>
    <w:p w:rsidR="00D813E9" w:rsidRPr="00B52A48" w:rsidRDefault="00D813E9" w:rsidP="00D813E9">
      <w:pPr>
        <w:pStyle w:val="a3"/>
        <w:widowControl w:val="0"/>
        <w:numPr>
          <w:ilvl w:val="0"/>
          <w:numId w:val="1"/>
        </w:numPr>
        <w:tabs>
          <w:tab w:val="left" w:pos="426"/>
        </w:tabs>
        <w:suppressAutoHyphens/>
        <w:spacing w:after="0" w:line="240" w:lineRule="atLeast"/>
        <w:ind w:left="0" w:firstLine="360"/>
        <w:jc w:val="both"/>
        <w:rPr>
          <w:rFonts w:ascii="Times New Roman" w:eastAsia="Times New Roman" w:hAnsi="Times New Roman" w:cs="Times New Roman"/>
          <w:i/>
          <w:kern w:val="2"/>
          <w:sz w:val="28"/>
          <w:szCs w:val="28"/>
          <w:lang w:eastAsia="zh-CN" w:bidi="hi-IN"/>
        </w:rPr>
      </w:pPr>
      <w:r w:rsidRPr="00B52A48">
        <w:rPr>
          <w:rFonts w:ascii="Times New Roman" w:eastAsia="Times New Roman" w:hAnsi="Times New Roman" w:cs="Times New Roman"/>
          <w:i/>
          <w:kern w:val="2"/>
          <w:sz w:val="28"/>
          <w:szCs w:val="28"/>
          <w:lang w:eastAsia="zh-CN" w:bidi="hi-IN"/>
        </w:rPr>
        <w:t xml:space="preserve">Рекомендувати постійній комісії Київської міської ради з питань власності, як профільній,  створити робочу групу  з метою вирішення питання щодо двох претендентів - Народного художника України Гайдамаки А.В. та </w:t>
      </w:r>
      <w:r w:rsidRPr="00B52A48">
        <w:rPr>
          <w:rFonts w:ascii="Times New Roman" w:hAnsi="Times New Roman" w:cs="Times New Roman"/>
          <w:bCs/>
          <w:i/>
          <w:sz w:val="28"/>
          <w:szCs w:val="28"/>
        </w:rPr>
        <w:t xml:space="preserve">Київського академічного театру «Колесо» </w:t>
      </w:r>
      <w:r w:rsidRPr="00B52A48">
        <w:rPr>
          <w:rFonts w:ascii="Times New Roman" w:eastAsia="Times New Roman" w:hAnsi="Times New Roman" w:cs="Times New Roman"/>
          <w:i/>
          <w:kern w:val="2"/>
          <w:sz w:val="28"/>
          <w:szCs w:val="28"/>
          <w:lang w:eastAsia="zh-CN" w:bidi="hi-IN"/>
        </w:rPr>
        <w:t xml:space="preserve">на оренду приміщення площею 297,2 </w:t>
      </w:r>
      <w:proofErr w:type="spellStart"/>
      <w:r w:rsidRPr="00B52A48">
        <w:rPr>
          <w:rFonts w:ascii="Times New Roman" w:eastAsia="Times New Roman" w:hAnsi="Times New Roman" w:cs="Times New Roman"/>
          <w:i/>
          <w:kern w:val="2"/>
          <w:sz w:val="28"/>
          <w:szCs w:val="28"/>
          <w:lang w:eastAsia="zh-CN" w:bidi="hi-IN"/>
        </w:rPr>
        <w:t>кв</w:t>
      </w:r>
      <w:proofErr w:type="spellEnd"/>
      <w:r w:rsidRPr="00B52A48">
        <w:rPr>
          <w:rFonts w:ascii="Times New Roman" w:eastAsia="Times New Roman" w:hAnsi="Times New Roman" w:cs="Times New Roman"/>
          <w:i/>
          <w:kern w:val="2"/>
          <w:sz w:val="28"/>
          <w:szCs w:val="28"/>
          <w:lang w:eastAsia="zh-CN" w:bidi="hi-IN"/>
        </w:rPr>
        <w:t xml:space="preserve">. м. та шляхів збереження пам’ятки культурної спадщини на  Андріївському узвозі №8 ЛІТ.А’ за участю: постійної комісії Київської міської ради з питань культури, туризму та інформаційної політики, Департаменту культури </w:t>
      </w:r>
      <w:r w:rsidRPr="00B52A48">
        <w:rPr>
          <w:rFonts w:ascii="Times New Roman" w:hAnsi="Times New Roman" w:cs="Times New Roman"/>
          <w:bCs/>
          <w:i/>
          <w:sz w:val="28"/>
          <w:szCs w:val="28"/>
        </w:rPr>
        <w:t xml:space="preserve">виконавчого органу виконавчого органу Київської міської ради (Київської міської державної адміністрації), </w:t>
      </w:r>
      <w:r w:rsidRPr="00B52A48">
        <w:rPr>
          <w:rFonts w:ascii="Times New Roman" w:eastAsia="Times New Roman" w:hAnsi="Times New Roman" w:cs="Times New Roman"/>
          <w:i/>
          <w:kern w:val="2"/>
          <w:sz w:val="28"/>
          <w:szCs w:val="28"/>
          <w:lang w:eastAsia="zh-CN" w:bidi="hi-IN"/>
        </w:rPr>
        <w:t xml:space="preserve">Управління охорони культурної спадщини Департаменту культури </w:t>
      </w:r>
      <w:r w:rsidRPr="00B52A48">
        <w:rPr>
          <w:rFonts w:ascii="Times New Roman" w:hAnsi="Times New Roman" w:cs="Times New Roman"/>
          <w:bCs/>
          <w:i/>
          <w:sz w:val="28"/>
          <w:szCs w:val="28"/>
        </w:rPr>
        <w:t xml:space="preserve">виконавчого органу виконавчого органу Київської міської ради (Київської міської державної адміністрації). </w:t>
      </w:r>
    </w:p>
    <w:p w:rsidR="00D813E9" w:rsidRPr="00B52A48" w:rsidRDefault="00D813E9" w:rsidP="00D813E9">
      <w:pPr>
        <w:widowControl w:val="0"/>
        <w:tabs>
          <w:tab w:val="left" w:pos="426"/>
        </w:tabs>
        <w:suppressAutoHyphens/>
        <w:spacing w:after="0" w:line="240" w:lineRule="atLeast"/>
        <w:jc w:val="both"/>
        <w:rPr>
          <w:rFonts w:ascii="Times New Roman" w:hAnsi="Times New Roman" w:cs="Times New Roman"/>
          <w:b/>
          <w:i/>
          <w:sz w:val="28"/>
          <w:szCs w:val="28"/>
        </w:rPr>
      </w:pPr>
    </w:p>
    <w:p w:rsidR="006F0B6A" w:rsidRPr="00D813E9" w:rsidRDefault="006F0B6A" w:rsidP="00D813E9"/>
    <w:sectPr w:rsidR="006F0B6A" w:rsidRPr="00D813E9" w:rsidSect="00D813E9">
      <w:pgSz w:w="11906" w:h="16838"/>
      <w:pgMar w:top="1134"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3"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4D7D16"/>
    <w:multiLevelType w:val="hybridMultilevel"/>
    <w:tmpl w:val="B8DAFFD2"/>
    <w:lvl w:ilvl="0" w:tplc="98F2E974">
      <w:start w:val="2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1BF"/>
    <w:rsid w:val="006F0B6A"/>
    <w:rsid w:val="008841CE"/>
    <w:rsid w:val="00CB51BF"/>
    <w:rsid w:val="00D813E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7A5B48-2731-474A-A49D-B44FD4619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13E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51BF"/>
    <w:pPr>
      <w:ind w:left="720"/>
      <w:contextualSpacing/>
    </w:pPr>
  </w:style>
  <w:style w:type="paragraph" w:customStyle="1" w:styleId="LO-Normal">
    <w:name w:val="LO-Normal"/>
    <w:rsid w:val="00CB51BF"/>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7</Pages>
  <Words>11095</Words>
  <Characters>6325</Characters>
  <Application>Microsoft Office Word</Application>
  <DocSecurity>0</DocSecurity>
  <Lines>52</Lines>
  <Paragraphs>34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2</cp:revision>
  <dcterms:created xsi:type="dcterms:W3CDTF">2016-10-03T13:54:00Z</dcterms:created>
  <dcterms:modified xsi:type="dcterms:W3CDTF">2016-10-05T09:24:00Z</dcterms:modified>
</cp:coreProperties>
</file>