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40E" w:rsidRPr="005D7389" w:rsidRDefault="0088440E" w:rsidP="0088440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bookmarkStart w:id="0" w:name="_GoBack"/>
      <w:bookmarkEnd w:id="0"/>
    </w:p>
    <w:p w:rsidR="0088440E" w:rsidRPr="005D7389" w:rsidRDefault="0088440E" w:rsidP="0088440E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5D7389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66DB5ED9" wp14:editId="08D2941C">
            <wp:simplePos x="0" y="0"/>
            <wp:positionH relativeFrom="margin">
              <wp:align>center</wp:align>
            </wp:positionH>
            <wp:positionV relativeFrom="paragraph">
              <wp:posOffset>93980</wp:posOffset>
            </wp:positionV>
            <wp:extent cx="544830" cy="719455"/>
            <wp:effectExtent l="0" t="0" r="762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5D7389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5D7389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5D7389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5D7389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5D7389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 </w:t>
      </w:r>
    </w:p>
    <w:p w:rsidR="0088440E" w:rsidRPr="005D7389" w:rsidRDefault="0088440E" w:rsidP="0088440E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5D7389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VIII СКЛИКАННЯ</w:t>
      </w:r>
    </w:p>
    <w:p w:rsidR="0088440E" w:rsidRPr="005D7389" w:rsidRDefault="0088440E" w:rsidP="0088440E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5D7389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5D7389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D7389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5D7389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D7389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5D7389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D7389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88440E" w:rsidRPr="005D7389" w:rsidRDefault="0088440E" w:rsidP="0088440E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5D7389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5D7389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5D7389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88440E" w:rsidRPr="005D7389" w:rsidRDefault="0088440E" w:rsidP="0088440E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5D7389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5D7389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5D7389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5D7389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5D7389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88440E" w:rsidRPr="005D7389" w:rsidRDefault="0088440E" w:rsidP="0088440E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88440E" w:rsidRPr="005D7389" w:rsidRDefault="0088440E" w:rsidP="0088440E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88440E" w:rsidRPr="005D7389" w:rsidRDefault="0088440E" w:rsidP="0088440E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Протокол №10</w:t>
      </w: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позачергового засідання постійної комісії Київської міської ради </w:t>
      </w: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 (Комісії)</w:t>
      </w: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Київ.                                                                                                   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17.05.2016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5D7389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5D7389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5D7389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5D7389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– секретар Комісії, </w:t>
      </w:r>
      <w:proofErr w:type="spellStart"/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 w:rsidRPr="005D7389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5D7389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88440E" w:rsidRPr="005D7389" w:rsidRDefault="0088440E" w:rsidP="0088440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Голосували за порядок денний.</w:t>
      </w:r>
    </w:p>
    <w:p w:rsidR="0088440E" w:rsidRPr="005D7389" w:rsidRDefault="0088440E" w:rsidP="0088440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5D7389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«За» - 4, «Проти» – 0, «Утримався» - 0.</w:t>
      </w:r>
    </w:p>
    <w:p w:rsidR="0088440E" w:rsidRPr="005D7389" w:rsidRDefault="0088440E" w:rsidP="0088440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Рішення прийнято.</w:t>
      </w:r>
    </w:p>
    <w:p w:rsidR="0088440E" w:rsidRPr="005D7389" w:rsidRDefault="0088440E" w:rsidP="0088440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</w:p>
    <w:p w:rsidR="0088440E" w:rsidRPr="005D7389" w:rsidRDefault="0088440E" w:rsidP="0088440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5D738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 «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</w:t>
      </w:r>
      <w:r w:rsidRPr="005D738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присвоєння «Почесний громадянин міста Києва» Матвієнко Н.М.»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D738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Г. </w:t>
      </w:r>
      <w:proofErr w:type="spellStart"/>
      <w:r w:rsidRPr="005D738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Старостенко</w:t>
      </w:r>
      <w:proofErr w:type="spellEnd"/>
      <w:r w:rsidRPr="005D738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5D738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Прокопіва</w:t>
      </w:r>
      <w:proofErr w:type="spellEnd"/>
      <w:r w:rsidRPr="005D738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29.04.2016 №08/231-2042/ПР).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Розгляд листа Департаменту культури щодо надання кандидатур з числа членів Постійної комісії Київської міської ради з питань культури, туризму та інформаційної політики до складу конкурсних комісій з проведення конкурсів на заміщення вакантних посад керівників Літературно-меморіального музею-квартири П.Г.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Тичини в м. Києві та Центрального парку культури і відпочинку від 13.05.2016 р. №060-3439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 xml:space="preserve">По питанню №1. 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 xml:space="preserve">Слухали: Муху В.В. </w:t>
      </w:r>
      <w:r w:rsidRPr="005D7389">
        <w:rPr>
          <w:rFonts w:ascii="Times New Roman" w:hAnsi="Times New Roman" w:cs="Times New Roman"/>
          <w:sz w:val="28"/>
          <w:szCs w:val="28"/>
        </w:rPr>
        <w:t xml:space="preserve">про  </w:t>
      </w:r>
      <w:r w:rsidRPr="005D7389">
        <w:rPr>
          <w:rFonts w:ascii="Times New Roman" w:hAnsi="Times New Roman" w:cs="Times New Roman"/>
          <w:b/>
          <w:sz w:val="28"/>
          <w:szCs w:val="28"/>
        </w:rPr>
        <w:t>проект рішення Київської міської ради</w:t>
      </w:r>
      <w:r w:rsidRPr="005D7389">
        <w:rPr>
          <w:rFonts w:ascii="Times New Roman" w:hAnsi="Times New Roman" w:cs="Times New Roman"/>
          <w:sz w:val="28"/>
          <w:szCs w:val="28"/>
        </w:rPr>
        <w:t xml:space="preserve"> </w:t>
      </w:r>
      <w:r w:rsidRPr="005D738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«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</w:t>
      </w:r>
      <w:r w:rsidRPr="005D738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lastRenderedPageBreak/>
        <w:t>присвоєння «Почесний громадянин міста Києва» Матвієнко Н.М.». Запропонувала підтримати даний проект рішення та присвоїти Матвієнко Н.М. звання «Почесний громадянин міста Києва» до Дня міста Києва.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5D7389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 «За» - 4, «проти» - 0, «утримався» - 0.</w:t>
      </w:r>
    </w:p>
    <w:p w:rsidR="0088440E" w:rsidRPr="005D7389" w:rsidRDefault="0088440E" w:rsidP="0088440E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Pr="005D7389">
        <w:rPr>
          <w:rFonts w:ascii="Times New Roman" w:hAnsi="Times New Roman" w:cs="Times New Roman"/>
          <w:b/>
          <w:i/>
          <w:sz w:val="28"/>
          <w:szCs w:val="28"/>
        </w:rPr>
        <w:t>проект рішення Київської міської ради</w:t>
      </w:r>
      <w:r w:rsidRPr="005D738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«</w:t>
      </w:r>
      <w:r w:rsidRPr="005D738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Про</w:t>
      </w:r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r w:rsidRPr="005D738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присвоєння «Почесний громадянин міста Києва» Матвієнко Н.М.» </w:t>
      </w:r>
      <w:r w:rsidRPr="005D7389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підтримати.</w:t>
      </w:r>
    </w:p>
    <w:p w:rsidR="0088440E" w:rsidRPr="005D7389" w:rsidRDefault="0088440E" w:rsidP="0088440E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</w:p>
    <w:p w:rsidR="0088440E" w:rsidRPr="005D7389" w:rsidRDefault="0088440E" w:rsidP="0088440E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 xml:space="preserve">По питанню №2. 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 xml:space="preserve">Слухали: Муху В.В. </w:t>
      </w:r>
      <w:r w:rsidRPr="005D7389">
        <w:rPr>
          <w:rFonts w:ascii="Times New Roman" w:hAnsi="Times New Roman" w:cs="Times New Roman"/>
          <w:sz w:val="28"/>
          <w:szCs w:val="28"/>
        </w:rPr>
        <w:t xml:space="preserve">про </w:t>
      </w: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лист Департаменту культури щодо надання кандидатур з числа членів Постійної комісії Київської міської ради з питань культури, туризму та інформаційної політики до складу конкурсних комісій з проведення конкурсів на заміщення вакантних посад керівників Літературно-меморіального музею-квартири </w:t>
      </w:r>
      <w:proofErr w:type="spellStart"/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П.Г.Тичини</w:t>
      </w:r>
      <w:proofErr w:type="spellEnd"/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в м. Києві та Центрального парку культури і відпочинку від 13.05.2016 р. №060-3439.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Запропонувала всім бажаючим увійти до складу цих конкурсних комісій.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5D7389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 «За» - 4, «проти» - 0, «утримався» - 0.</w:t>
      </w:r>
    </w:p>
    <w:p w:rsidR="0088440E" w:rsidRPr="005D7389" w:rsidRDefault="0088440E" w:rsidP="0088440E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5D7389">
        <w:rPr>
          <w:rFonts w:ascii="Times New Roman" w:hAnsi="Times New Roman" w:cs="Times New Roman"/>
          <w:b/>
          <w:sz w:val="28"/>
          <w:szCs w:val="28"/>
        </w:rPr>
        <w:tab/>
        <w:t xml:space="preserve">Ухвалили: </w:t>
      </w:r>
      <w:r w:rsidRPr="005D7389">
        <w:rPr>
          <w:rFonts w:ascii="Times New Roman" w:hAnsi="Times New Roman" w:cs="Times New Roman"/>
          <w:i/>
          <w:sz w:val="28"/>
          <w:szCs w:val="28"/>
        </w:rPr>
        <w:t>проінформувати Департамент культури листом</w:t>
      </w:r>
      <w:r w:rsidRPr="005D7389">
        <w:rPr>
          <w:rFonts w:ascii="Times New Roman" w:hAnsi="Times New Roman" w:cs="Times New Roman"/>
          <w:b/>
          <w:i/>
          <w:sz w:val="28"/>
          <w:szCs w:val="28"/>
        </w:rPr>
        <w:t xml:space="preserve"> до 19.05.2016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р.</w:t>
      </w:r>
      <w:r w:rsidRPr="005D738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7389">
        <w:rPr>
          <w:rFonts w:ascii="Times New Roman" w:hAnsi="Times New Roman" w:cs="Times New Roman"/>
          <w:i/>
          <w:sz w:val="28"/>
          <w:szCs w:val="28"/>
        </w:rPr>
        <w:t xml:space="preserve">про включення до складу конкурсних комісій Муху В.В., Поживанова О.М., </w:t>
      </w:r>
      <w:proofErr w:type="spellStart"/>
      <w:r w:rsidRPr="005D7389">
        <w:rPr>
          <w:rFonts w:ascii="Times New Roman" w:hAnsi="Times New Roman" w:cs="Times New Roman"/>
          <w:i/>
          <w:sz w:val="28"/>
          <w:szCs w:val="28"/>
        </w:rPr>
        <w:t>Березницьку</w:t>
      </w:r>
      <w:proofErr w:type="spellEnd"/>
      <w:r w:rsidRPr="005D7389">
        <w:rPr>
          <w:rFonts w:ascii="Times New Roman" w:hAnsi="Times New Roman" w:cs="Times New Roman"/>
          <w:i/>
          <w:sz w:val="28"/>
          <w:szCs w:val="28"/>
        </w:rPr>
        <w:t xml:space="preserve"> Л.І.</w:t>
      </w:r>
    </w:p>
    <w:p w:rsidR="0088440E" w:rsidRPr="005D7389" w:rsidRDefault="0088440E" w:rsidP="0088440E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Голова                                                                                                  Муха В.В.</w:t>
      </w: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88440E" w:rsidRPr="005D7389" w:rsidRDefault="0088440E" w:rsidP="0088440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5D738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Секретар                                                                                  Поживанов О.М.</w:t>
      </w:r>
    </w:p>
    <w:p w:rsidR="00051C63" w:rsidRDefault="00051C63"/>
    <w:sectPr w:rsidR="00051C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74867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40E"/>
    <w:rsid w:val="00051C63"/>
    <w:rsid w:val="0088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B8CD9-10B6-4AF7-ABB0-615C5D85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1872</Words>
  <Characters>1068</Characters>
  <Application>Microsoft Office Word</Application>
  <DocSecurity>0</DocSecurity>
  <Lines>8</Lines>
  <Paragraphs>5</Paragraphs>
  <ScaleCrop>false</ScaleCrop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2016-06-01T13:14:00Z</dcterms:created>
  <dcterms:modified xsi:type="dcterms:W3CDTF">2016-06-01T13:15:00Z</dcterms:modified>
</cp:coreProperties>
</file>