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EB7" w:rsidRPr="00E236AA" w:rsidRDefault="00C54EB7" w:rsidP="00C54EB7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E236AA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115F3C6E" wp14:editId="0D9DF093">
            <wp:simplePos x="0" y="0"/>
            <wp:positionH relativeFrom="column">
              <wp:posOffset>2807970</wp:posOffset>
            </wp:positionH>
            <wp:positionV relativeFrom="paragraph">
              <wp:posOffset>68580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EB7" w:rsidRPr="00E236AA" w:rsidRDefault="00C54EB7" w:rsidP="00C54EB7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C54EB7" w:rsidRPr="00E236AA" w:rsidRDefault="00C54EB7" w:rsidP="00C54EB7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E236AA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E236AA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СЬКА РАДА</w:t>
      </w:r>
    </w:p>
    <w:p w:rsidR="00C54EB7" w:rsidRPr="00E236AA" w:rsidRDefault="00C54EB7" w:rsidP="00C54EB7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>VII</w:t>
      </w:r>
      <w:r>
        <w:rPr>
          <w:rFonts w:ascii="Benguiat" w:eastAsia="SimSun" w:hAnsi="Benguiat" w:cs="Benguiat"/>
          <w:b/>
          <w:w w:val="90"/>
          <w:kern w:val="1"/>
          <w:sz w:val="28"/>
          <w:szCs w:val="28"/>
          <w:lang w:val="en-US" w:eastAsia="zh-CN" w:bidi="hi-IN"/>
        </w:rPr>
        <w:t>I</w:t>
      </w:r>
      <w:r w:rsidRPr="00E236AA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 xml:space="preserve"> СКЛИКАННЯ</w:t>
      </w:r>
    </w:p>
    <w:p w:rsidR="00C54EB7" w:rsidRPr="00E236AA" w:rsidRDefault="00C54EB7" w:rsidP="00C54EB7">
      <w:pPr>
        <w:widowControl w:val="0"/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Я З ПИТАНЬ КУЛЬТУРИ, ТУРИЗМУ</w:t>
      </w:r>
    </w:p>
    <w:p w:rsidR="00C54EB7" w:rsidRPr="00E236AA" w:rsidRDefault="00C54EB7" w:rsidP="00C54EB7">
      <w:pPr>
        <w:widowControl w:val="0"/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ТА 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НФОРМАЦ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ЙНО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Ї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ТИКИ</w:t>
      </w:r>
    </w:p>
    <w:p w:rsidR="00C54EB7" w:rsidRPr="00E236AA" w:rsidRDefault="00C54EB7" w:rsidP="00C54EB7">
      <w:pPr>
        <w:widowControl w:val="0"/>
        <w:pBdr>
          <w:top w:val="thinThickSmallGap" w:sz="24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48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      </w:t>
      </w:r>
      <w:proofErr w:type="spellStart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.:(044)202-72-25; </w:t>
      </w:r>
      <w:proofErr w:type="spellStart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C54EB7" w:rsidRPr="00E236AA" w:rsidRDefault="00C54EB7" w:rsidP="00C54EB7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____________№___________</w:t>
      </w:r>
    </w:p>
    <w:p w:rsidR="00C54EB7" w:rsidRDefault="00C54EB7" w:rsidP="00C54EB7">
      <w:pPr>
        <w:widowControl w:val="0"/>
        <w:suppressAutoHyphens/>
        <w:spacing w:after="0" w:line="11" w:lineRule="atLeast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</w:p>
    <w:p w:rsidR="00C54EB7" w:rsidRDefault="00C54EB7" w:rsidP="00C54EB7">
      <w:pPr>
        <w:widowControl w:val="0"/>
        <w:suppressAutoHyphens/>
        <w:spacing w:after="0" w:line="11" w:lineRule="atLeast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</w:p>
    <w:p w:rsidR="00C54EB7" w:rsidRPr="00E236AA" w:rsidRDefault="00331B93" w:rsidP="00C54EB7">
      <w:pPr>
        <w:widowControl w:val="0"/>
        <w:suppressAutoHyphens/>
        <w:spacing w:after="0" w:line="11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    П</w:t>
      </w:r>
      <w:r w:rsidR="00C54EB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ротокол № 5</w:t>
      </w:r>
    </w:p>
    <w:p w:rsidR="00C54EB7" w:rsidRPr="003F7412" w:rsidRDefault="003F7412" w:rsidP="003F741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чергового засідання </w:t>
      </w:r>
      <w:r w:rsidR="00C54EB7"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постійної комісії Київ</w:t>
      </w:r>
      <w:r w:rsidR="00C54E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ської міської </w:t>
      </w:r>
      <w:r w:rsidR="00C54EB7"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ради</w:t>
      </w:r>
    </w:p>
    <w:p w:rsidR="00C54EB7" w:rsidRDefault="00C54EB7" w:rsidP="00C54EB7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з питань культури,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туризму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та інформаційної політики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(Комісії)</w:t>
      </w:r>
    </w:p>
    <w:p w:rsidR="00C54EB7" w:rsidRPr="00E236AA" w:rsidRDefault="00C54EB7" w:rsidP="00C54EB7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vanish/>
          <w:kern w:val="1"/>
          <w:sz w:val="28"/>
          <w:szCs w:val="24"/>
          <w:lang w:eastAsia="zh-CN" w:bidi="hi-IN"/>
        </w:rPr>
        <w:t>5 _____________                 ади нкурсі та в органах мічсцевого а засобцу</w:t>
      </w:r>
    </w:p>
    <w:p w:rsidR="00C54EB7" w:rsidRPr="00E236AA" w:rsidRDefault="00C54EB7" w:rsidP="00C54EB7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м. Київ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 xml:space="preserve">       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                             23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.12.2015</w:t>
      </w:r>
    </w:p>
    <w:p w:rsidR="00C54EB7" w:rsidRPr="00E236AA" w:rsidRDefault="00C54EB7" w:rsidP="00C54E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C54EB7" w:rsidRDefault="00C54EB7" w:rsidP="00C54EB7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 w:rsidRPr="00EC3E2D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 депутати Комісії: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голова Комісії,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Березницька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Людмила Іванівна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Таранов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Андрій Володимирович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Комісії.</w:t>
      </w:r>
    </w:p>
    <w:p w:rsidR="00C54EB7" w:rsidRDefault="00C54EB7" w:rsidP="00C54EB7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Відсутні депутати Комісії:</w:t>
      </w:r>
      <w:r w:rsidR="00C54D98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    </w:t>
      </w:r>
      <w:r w:rsidRPr="00BF7C4E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Бенюк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</w:t>
      </w:r>
      <w:r w:rsidR="00C54D98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Богдан</w:t>
      </w:r>
      <w:r w:rsidR="00C54D98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Михайлович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="00C54D98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–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заступник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голови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Комісії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, </w:t>
      </w:r>
      <w:r w:rsidR="00C54D98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Поживанов Олександр Михайлович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– секретар  Комісії</w:t>
      </w:r>
      <w:r w:rsidR="00C54D98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.</w:t>
      </w:r>
    </w:p>
    <w:p w:rsidR="00C54D98" w:rsidRPr="00DC2BD6" w:rsidRDefault="00C54D98" w:rsidP="00C54EB7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</w:p>
    <w:p w:rsidR="00C54EB7" w:rsidRDefault="00C54EB7" w:rsidP="00C54E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  <w:t>Присутні та запрошені:</w:t>
      </w: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 </w:t>
      </w:r>
    </w:p>
    <w:p w:rsidR="00066328" w:rsidRDefault="00066328" w:rsidP="00C54E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</w:r>
      <w:r w:rsidR="00C54D9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Марченко Роман </w:t>
      </w:r>
      <w:r w:rsidRPr="0006632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</w:t>
      </w:r>
      <w:r w:rsidR="00C54D9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ікторович</w:t>
      </w:r>
      <w:r w:rsidRPr="0006632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депутат Київської міської ради;</w:t>
      </w:r>
    </w:p>
    <w:p w:rsidR="00066328" w:rsidRPr="00066328" w:rsidRDefault="00066328" w:rsidP="00C54E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Кутняк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Святослав Вікторович - </w:t>
      </w:r>
      <w:r w:rsidRPr="0006632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депутат Київської міської ради;</w:t>
      </w:r>
    </w:p>
    <w:p w:rsidR="007F4DB1" w:rsidRDefault="007F4DB1" w:rsidP="007F4DB1">
      <w:pPr>
        <w:pStyle w:val="LO-Normal"/>
        <w:ind w:firstLine="0"/>
      </w:pPr>
      <w:r>
        <w:rPr>
          <w:b/>
        </w:rPr>
        <w:tab/>
      </w:r>
      <w:proofErr w:type="spellStart"/>
      <w:r>
        <w:t>Анжияк</w:t>
      </w:r>
      <w:proofErr w:type="spellEnd"/>
      <w:r>
        <w:t xml:space="preserve"> Сергій Михайлович — перший заступник директора</w:t>
      </w:r>
      <w:r w:rsidRPr="004A065E">
        <w:rPr>
          <w:rFonts w:ascii="Trebuchet MS" w:hAnsi="Trebuchet MS"/>
          <w:color w:val="303030"/>
          <w:sz w:val="21"/>
          <w:szCs w:val="21"/>
          <w:shd w:val="clear" w:color="auto" w:fill="FFFFFF"/>
        </w:rPr>
        <w:t xml:space="preserve"> </w:t>
      </w:r>
      <w:r>
        <w:rPr>
          <w:rFonts w:ascii="Trebuchet MS" w:hAnsi="Trebuchet MS"/>
          <w:color w:val="303030"/>
          <w:sz w:val="21"/>
          <w:szCs w:val="21"/>
          <w:shd w:val="clear" w:color="auto" w:fill="FFFFFF"/>
        </w:rPr>
        <w:t xml:space="preserve">– </w:t>
      </w:r>
      <w:r w:rsidRPr="004A065E">
        <w:rPr>
          <w:color w:val="303030"/>
          <w:szCs w:val="28"/>
          <w:shd w:val="clear" w:color="auto" w:fill="FFFFFF"/>
        </w:rPr>
        <w:t>начальник управління мистецтв та культурно-освітніх закладів</w:t>
      </w:r>
      <w:r w:rsidRPr="004A065E">
        <w:rPr>
          <w:szCs w:val="28"/>
        </w:rPr>
        <w:t xml:space="preserve"> </w:t>
      </w:r>
      <w:r>
        <w:t>Департаменту культури виконавчого органу Київської міської ради (Київської міської державної адміністрації);</w:t>
      </w:r>
    </w:p>
    <w:p w:rsidR="007F4DB1" w:rsidRDefault="007F4DB1" w:rsidP="007F4DB1">
      <w:pPr>
        <w:pStyle w:val="LO-Normal"/>
        <w:ind w:firstLine="708"/>
      </w:pPr>
      <w:proofErr w:type="spellStart"/>
      <w:r>
        <w:t>Груздо</w:t>
      </w:r>
      <w:proofErr w:type="spellEnd"/>
      <w:r>
        <w:t xml:space="preserve"> Сергій Миколайович – заступник директора-начальник управління охорони культурної спадщини  Департаменту культури виконавчого органу Київської міської ради (Київської міської державної адміністрації);</w:t>
      </w:r>
    </w:p>
    <w:p w:rsidR="00C54EB7" w:rsidRDefault="007F4DB1" w:rsidP="007F4DB1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F4DB1">
        <w:rPr>
          <w:rFonts w:ascii="Times New Roman" w:hAnsi="Times New Roman" w:cs="Times New Roman"/>
          <w:sz w:val="28"/>
          <w:szCs w:val="28"/>
        </w:rPr>
        <w:t>Птуха</w:t>
      </w:r>
      <w:proofErr w:type="spellEnd"/>
      <w:r w:rsidRPr="007F4DB1">
        <w:rPr>
          <w:rFonts w:ascii="Times New Roman" w:hAnsi="Times New Roman" w:cs="Times New Roman"/>
          <w:sz w:val="28"/>
          <w:szCs w:val="28"/>
        </w:rPr>
        <w:t xml:space="preserve"> Сергій Михайлович —  перший заступник директора Департаменту земельних ресурсів </w:t>
      </w:r>
      <w:r w:rsidRPr="007F4DB1">
        <w:rPr>
          <w:rFonts w:ascii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міської державної адміністрації</w:t>
      </w:r>
      <w:r w:rsidR="003F7412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F4DB1" w:rsidRDefault="007F4DB1" w:rsidP="007F4DB1">
      <w:pPr>
        <w:pStyle w:val="LO-Normal"/>
        <w:ind w:firstLine="709"/>
        <w:rPr>
          <w:bCs/>
        </w:rPr>
      </w:pPr>
      <w:proofErr w:type="spellStart"/>
      <w:r w:rsidRPr="00600259">
        <w:t>Шмуляр</w:t>
      </w:r>
      <w:proofErr w:type="spellEnd"/>
      <w:r w:rsidRPr="00600259">
        <w:t xml:space="preserve"> Олег Васильович — заступник директора Департаменту комунальної власності м. Києва </w:t>
      </w:r>
      <w:r w:rsidRPr="00600259">
        <w:rPr>
          <w:bCs/>
        </w:rPr>
        <w:t xml:space="preserve">виконавчого органу </w:t>
      </w:r>
      <w:r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7F4DB1" w:rsidRPr="007F4DB1" w:rsidRDefault="007F4DB1" w:rsidP="007F4DB1">
      <w:pPr>
        <w:pStyle w:val="LO-Normal"/>
        <w:ind w:firstLine="709"/>
        <w:rPr>
          <w:bCs/>
        </w:rPr>
      </w:pPr>
      <w:r>
        <w:rPr>
          <w:bCs/>
        </w:rPr>
        <w:t xml:space="preserve">Мусієнко Віра </w:t>
      </w:r>
      <w:r w:rsidR="00066328">
        <w:rPr>
          <w:bCs/>
        </w:rPr>
        <w:t>Василівна – заступник начальника Комунального підприємства «</w:t>
      </w:r>
      <w:proofErr w:type="spellStart"/>
      <w:r w:rsidR="00C54D98">
        <w:rPr>
          <w:bCs/>
        </w:rPr>
        <w:t>Київжитлоспецексплуатац</w:t>
      </w:r>
      <w:r w:rsidR="00066328">
        <w:rPr>
          <w:bCs/>
        </w:rPr>
        <w:t>ія</w:t>
      </w:r>
      <w:proofErr w:type="spellEnd"/>
      <w:r w:rsidR="00066328">
        <w:rPr>
          <w:bCs/>
        </w:rPr>
        <w:t>»</w:t>
      </w:r>
      <w:r w:rsidR="003F7412">
        <w:rPr>
          <w:bCs/>
        </w:rPr>
        <w:t xml:space="preserve"> </w:t>
      </w:r>
      <w:r w:rsidR="00066328">
        <w:rPr>
          <w:bCs/>
        </w:rPr>
        <w:t>;</w:t>
      </w:r>
    </w:p>
    <w:p w:rsidR="007F4DB1" w:rsidRDefault="007F4DB1" w:rsidP="00764194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Шевченко Євген Ігорович </w:t>
      </w:r>
      <w:r w:rsidR="00066328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–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</w:t>
      </w:r>
      <w:r w:rsidR="00066328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голова Ко</w:t>
      </w:r>
      <w:r w:rsidR="00764194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о</w:t>
      </w:r>
      <w:r w:rsidR="00066328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рдинаційної ради </w:t>
      </w:r>
      <w:r w:rsidR="00764194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Національних творчих спілок України, голова Національної спілки майстрів народного мистецтва України;</w:t>
      </w:r>
    </w:p>
    <w:p w:rsidR="00066328" w:rsidRDefault="00066328" w:rsidP="00066328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lastRenderedPageBreak/>
        <w:t>Коновал Віктор Іванович - голова Київської організації Національної спілки художник України;</w:t>
      </w:r>
    </w:p>
    <w:p w:rsidR="00066328" w:rsidRDefault="00066328" w:rsidP="007F4DB1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Кохаль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Н.В. – заступник голови Київської організації Національної спілки художник</w:t>
      </w:r>
      <w:r w:rsidR="00C54D98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ів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України;</w:t>
      </w:r>
    </w:p>
    <w:p w:rsidR="00C54D98" w:rsidRDefault="00C54D98" w:rsidP="00C54D98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Каверін Віктор Олександрович – член Національної спілки художників України;</w:t>
      </w:r>
    </w:p>
    <w:p w:rsidR="00C54D98" w:rsidRDefault="00C54D98" w:rsidP="007F4DB1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Гайдамака Анатолій Васильович – Народний художник України;</w:t>
      </w:r>
    </w:p>
    <w:p w:rsidR="00DA27C3" w:rsidRPr="00175808" w:rsidRDefault="00C54D98" w:rsidP="00175808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Руденко С.К. – керівник будівельних проектів </w:t>
      </w: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Релігійної організації «Релігійне Управління Церкви Ісуса Христа Святих Останніх Днів в Україні”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;</w:t>
      </w:r>
    </w:p>
    <w:p w:rsidR="00C54D98" w:rsidRPr="007F4DB1" w:rsidRDefault="00C54D98" w:rsidP="00C54D9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proofErr w:type="spellStart"/>
      <w:r w:rsidRPr="007F4DB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Глухов</w:t>
      </w:r>
      <w:proofErr w:type="spellEnd"/>
      <w:r w:rsidRPr="007F4DB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Олександр Дмитрович - громадський інспектор управління збереження історичного середовища та охорони об'єктів культурної спадщини,  доцент Національного авіаційного університету, помічник депутата Київської міської ради П.М. </w:t>
      </w:r>
      <w:proofErr w:type="spellStart"/>
      <w:r w:rsidRPr="007F4DB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Бригинця</w:t>
      </w:r>
      <w:proofErr w:type="spellEnd"/>
      <w:r w:rsidRPr="007F4DB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;</w:t>
      </w:r>
    </w:p>
    <w:p w:rsidR="00C54D98" w:rsidRPr="007F4DB1" w:rsidRDefault="00C54D98" w:rsidP="00C54D9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7F4D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Кравченко Ілля Іванович -  голова Громадської організації  "Об’єднання працівників культури України";</w:t>
      </w:r>
    </w:p>
    <w:p w:rsidR="00C54D98" w:rsidRPr="007F4DB1" w:rsidRDefault="00C54D98" w:rsidP="00C54D98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 w:rsidRPr="007F4DB1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Козловська Ольга Дмитрівна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–</w:t>
      </w:r>
      <w:r w:rsidRPr="007F4DB1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громадський діяч, співголова Ради об’єднань «КРОГ»;</w:t>
      </w:r>
    </w:p>
    <w:p w:rsidR="00C54EB7" w:rsidRPr="00E236AA" w:rsidRDefault="00C54EB7" w:rsidP="00C54E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Ігнатенко Тетяна Іванівна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– заступник начальника відділу з питань гуманітарної та екологічної політики управління забезпечення діяльності постійних комісій Київради секретаріату Київської міської ради.</w:t>
      </w:r>
    </w:p>
    <w:p w:rsidR="00C54EB7" w:rsidRPr="00E236AA" w:rsidRDefault="00C54EB7" w:rsidP="00C54E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C54EB7" w:rsidRPr="00C54D98" w:rsidRDefault="00C54EB7" w:rsidP="00C54D9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                                           </w:t>
      </w:r>
      <w:r w:rsidR="00C54D9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="00C54D9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="00C54D9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="00C54D9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="00C54D9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="00C54D9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="00C54D9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</w:p>
    <w:p w:rsidR="00C54EB7" w:rsidRPr="00E236AA" w:rsidRDefault="00C54EB7" w:rsidP="00C54E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>Голосували за порядок денний:</w:t>
      </w:r>
    </w:p>
    <w:p w:rsidR="00C54EB7" w:rsidRPr="00E236AA" w:rsidRDefault="00C54EB7" w:rsidP="00C54E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 xml:space="preserve">«За» </w:t>
      </w:r>
      <w:r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- 3</w:t>
      </w:r>
      <w:r w:rsidRPr="00E236A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, «Проти» -0, «Утримався» -0</w:t>
      </w:r>
    </w:p>
    <w:p w:rsidR="00C54EB7" w:rsidRDefault="00C54EB7" w:rsidP="00C54E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>Рішення прийняте.</w:t>
      </w:r>
    </w:p>
    <w:p w:rsidR="00C54EB7" w:rsidRDefault="00C54EB7" w:rsidP="00C54E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:rsidR="004B01E3" w:rsidRPr="00E236AA" w:rsidRDefault="004B01E3" w:rsidP="00C54E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:rsidR="00C54EB7" w:rsidRDefault="004B01E3" w:rsidP="00C54EB7">
      <w:pPr>
        <w:widowControl w:val="0"/>
        <w:suppressAutoHyphens/>
        <w:spacing w:after="0" w:line="240" w:lineRule="auto"/>
        <w:ind w:left="2832" w:firstLine="708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</w:t>
      </w:r>
      <w:r w:rsidR="00C54EB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Порядок денний.</w:t>
      </w:r>
    </w:p>
    <w:p w:rsidR="00C54EB7" w:rsidRDefault="00C54EB7" w:rsidP="00C54EB7">
      <w:pPr>
        <w:widowControl w:val="0"/>
        <w:suppressAutoHyphens/>
        <w:spacing w:after="0" w:line="240" w:lineRule="auto"/>
        <w:ind w:left="2832" w:firstLine="708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4B01E3" w:rsidRPr="00AE751E" w:rsidRDefault="004B01E3" w:rsidP="004B01E3">
      <w:pPr>
        <w:pStyle w:val="a3"/>
        <w:widowControl w:val="0"/>
        <w:numPr>
          <w:ilvl w:val="0"/>
          <w:numId w:val="1"/>
        </w:numPr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E751E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 деякі питання закладів культури територіальної громади міста Києва»</w:t>
      </w:r>
    </w:p>
    <w:p w:rsidR="004B01E3" w:rsidRPr="00AE751E" w:rsidRDefault="004B01E3" w:rsidP="004B01E3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   заступника     голови   Київської міської державної адміністрації </w:t>
      </w:r>
      <w:proofErr w:type="spellStart"/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Старостенко</w:t>
      </w:r>
      <w:proofErr w:type="spellEnd"/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Г.В., доручення заступника міського голови-секретаря Київської міської ради від 07.07.2015 №08/231-1808/ПР).</w:t>
      </w:r>
    </w:p>
    <w:p w:rsidR="004B01E3" w:rsidRPr="00AE751E" w:rsidRDefault="004B01E3" w:rsidP="004B01E3">
      <w:pPr>
        <w:pStyle w:val="a3"/>
        <w:widowControl w:val="0"/>
        <w:suppressAutoHyphens/>
        <w:spacing w:after="140" w:line="240" w:lineRule="auto"/>
        <w:ind w:left="0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4B01E3" w:rsidRPr="00AE751E" w:rsidRDefault="004B01E3" w:rsidP="004B01E3">
      <w:pPr>
        <w:pStyle w:val="a3"/>
        <w:widowControl w:val="0"/>
        <w:numPr>
          <w:ilvl w:val="0"/>
          <w:numId w:val="2"/>
        </w:numPr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Розгляд доручення заступника міського голови-секретаря Київської міської  ради  щодо </w:t>
      </w:r>
      <w:r w:rsidRPr="00AE751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депутатського звернення</w:t>
      </w: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депутата Київської міської ради        Р. Марченка з проханням доручити Комісії розглянути питання про прийняття Київською міською радою рішення щодо позбавлення </w:t>
      </w: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Релігійної організації «Релігійне Управління Церкви Ісуса Христа Святих Останніх Днів в Україні” права користування земельною ділянкою кадастровий номер 80000000000:91:096:0001  загальною площею 0,9289 га на вул. </w:t>
      </w:r>
      <w:proofErr w:type="spellStart"/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Глибочицькій</w:t>
      </w:r>
      <w:proofErr w:type="spellEnd"/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, 5 у Шевченківському районі м. Києва”.</w:t>
      </w:r>
    </w:p>
    <w:p w:rsidR="00B150A2" w:rsidRPr="00C26B19" w:rsidRDefault="00B150A2" w:rsidP="00B150A2">
      <w:pPr>
        <w:pStyle w:val="a3"/>
        <w:widowControl w:val="0"/>
        <w:numPr>
          <w:ilvl w:val="1"/>
          <w:numId w:val="2"/>
        </w:numPr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Розгляд </w:t>
      </w:r>
      <w:r w:rsidRPr="00AE751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«Про внесення змін до рішення Київської міської ради №6/1909 від 24 вересня 2015 року «Про розірвання договору оренди земельної ділянки площею 0,9289 га на вул.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Глибочицькій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5 у Шевченківському районі м. Києва, укладеного між Київською міською радою та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Релігійним</w:t>
      </w: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Управління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м</w:t>
      </w: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Церкви Ісуса Христа Святих Останніх Днів в Україні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№91-6-00490 від 26.09.2005»</w:t>
      </w:r>
    </w:p>
    <w:p w:rsidR="004B01E3" w:rsidRDefault="00B150A2" w:rsidP="00B150A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lastRenderedPageBreak/>
        <w:t>(подання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депутата Київської міської ради </w:t>
      </w:r>
      <w:proofErr w:type="spellStart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С.Кутняка</w:t>
      </w:r>
      <w:proofErr w:type="spellEnd"/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17.12.2015 №08/230-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ПР).</w:t>
      </w:r>
    </w:p>
    <w:p w:rsidR="00B150A2" w:rsidRPr="00B150A2" w:rsidRDefault="00B150A2" w:rsidP="00B150A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4B01E3" w:rsidRPr="00AE751E" w:rsidRDefault="004B01E3" w:rsidP="004B01E3">
      <w:pPr>
        <w:pStyle w:val="a3"/>
        <w:widowControl w:val="0"/>
        <w:numPr>
          <w:ilvl w:val="0"/>
          <w:numId w:val="2"/>
        </w:numPr>
        <w:tabs>
          <w:tab w:val="left" w:pos="426"/>
        </w:tabs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Розгляд доручення заступника міського голови-секретаря Київської міської ради </w:t>
      </w:r>
      <w:proofErr w:type="spellStart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В.В. щодо звернення Фонду державного майна України на адресу Київської міської ради з проханням розглянути питання щодо надання згоди на передачу корабля – пам’ятки  монітора «</w:t>
      </w:r>
      <w:proofErr w:type="spellStart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Железняков</w:t>
      </w:r>
      <w:proofErr w:type="spellEnd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» до комунальної власності територіальної громади міста Києва відповідно до чинного законодавства.</w:t>
      </w:r>
    </w:p>
    <w:p w:rsidR="004B01E3" w:rsidRPr="00AE751E" w:rsidRDefault="004B01E3" w:rsidP="004B01E3">
      <w:pPr>
        <w:pStyle w:val="a3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4B01E3" w:rsidRPr="00AE751E" w:rsidRDefault="004B01E3" w:rsidP="004B01E3">
      <w:pPr>
        <w:pStyle w:val="a3"/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Розгляд звернення Координаційної Ради Національних творчих спілок України на адресу Комісії з проханням </w:t>
      </w:r>
      <w:proofErr w:type="spellStart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внести</w:t>
      </w:r>
      <w:proofErr w:type="spellEnd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на розгляд сесії Київської міської ради наступні питання:</w:t>
      </w:r>
    </w:p>
    <w:p w:rsidR="004B01E3" w:rsidRPr="00AE751E" w:rsidRDefault="004B01E3" w:rsidP="004B01E3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Звільнення Національних творчих спілок України від оплати податку на нерухомість </w:t>
      </w:r>
      <w:r w:rsidRPr="00AE751E"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  <w:t>(така пільга надана релігійним організаціям);</w:t>
      </w:r>
    </w:p>
    <w:p w:rsidR="004B01E3" w:rsidRPr="00AE751E" w:rsidRDefault="004B01E3" w:rsidP="004B01E3">
      <w:pPr>
        <w:pStyle w:val="a3"/>
        <w:spacing w:after="0" w:line="240" w:lineRule="atLeast"/>
        <w:ind w:left="709"/>
        <w:jc w:val="both"/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</w:pPr>
    </w:p>
    <w:p w:rsidR="004B01E3" w:rsidRPr="00AE751E" w:rsidRDefault="004B01E3" w:rsidP="004B01E3">
      <w:pPr>
        <w:pStyle w:val="a3"/>
        <w:numPr>
          <w:ilvl w:val="0"/>
          <w:numId w:val="3"/>
        </w:numPr>
        <w:spacing w:after="0" w:line="240" w:lineRule="atLeast"/>
        <w:ind w:left="0" w:firstLine="709"/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Установлення оплати земельного податку для Національних творчих спілок України у розмірі 0,5% </w:t>
      </w:r>
      <w:r w:rsidRPr="00AE751E"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  <w:t>(релігійні організації звільнені від земельного податку взагалі).</w:t>
      </w:r>
    </w:p>
    <w:p w:rsidR="004B01E3" w:rsidRPr="00AE751E" w:rsidRDefault="004B01E3" w:rsidP="004B01E3">
      <w:pPr>
        <w:pStyle w:val="a3"/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</w:pPr>
    </w:p>
    <w:p w:rsidR="004B01E3" w:rsidRPr="00AE751E" w:rsidRDefault="004B01E3" w:rsidP="004B01E3">
      <w:pPr>
        <w:pStyle w:val="a3"/>
        <w:spacing w:after="0" w:line="240" w:lineRule="atLeast"/>
        <w:ind w:left="709"/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</w:pPr>
    </w:p>
    <w:p w:rsidR="004B01E3" w:rsidRPr="00AE751E" w:rsidRDefault="004B01E3" w:rsidP="004B01E3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Внесення змін до Методики, затвердженої рішенням Київської міської ради від 21.04.2015 №415/1280 в частині збільшення норми площі нежитлових приміщень, що використовуються членами творчих спілок та до яких застосовується орендна ставка у розмірі 1 грн.  з 20,0 </w:t>
      </w:r>
      <w:proofErr w:type="spellStart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кв.м</w:t>
      </w:r>
      <w:proofErr w:type="spellEnd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до 50,0 </w:t>
      </w:r>
      <w:proofErr w:type="spellStart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кв.м</w:t>
      </w:r>
      <w:proofErr w:type="spellEnd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</w:p>
    <w:p w:rsidR="004B01E3" w:rsidRPr="00AE751E" w:rsidRDefault="004B01E3" w:rsidP="004B01E3">
      <w:pPr>
        <w:pStyle w:val="a3"/>
        <w:spacing w:after="0" w:line="240" w:lineRule="atLeast"/>
        <w:ind w:left="709"/>
        <w:jc w:val="both"/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</w:pPr>
    </w:p>
    <w:p w:rsidR="004B01E3" w:rsidRPr="00AE751E" w:rsidRDefault="004B01E3" w:rsidP="004B01E3">
      <w:pPr>
        <w:pStyle w:val="a3"/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Розгляд звернень Громадської організації «Об’єднання працівників культури України» на  адресу Комісії з наступними проханнями:</w:t>
      </w:r>
    </w:p>
    <w:p w:rsidR="004B01E3" w:rsidRPr="00AE751E" w:rsidRDefault="004B01E3" w:rsidP="004B01E3">
      <w:pPr>
        <w:pStyle w:val="a3"/>
        <w:widowControl w:val="0"/>
        <w:numPr>
          <w:ilvl w:val="1"/>
          <w:numId w:val="2"/>
        </w:numPr>
        <w:tabs>
          <w:tab w:val="left" w:pos="426"/>
        </w:tabs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Звернутись до Департаменту культури виконавчого органу Київської міської ради (Київської міської державної адміністрації) з проханням опрацювати згідно чинного законодавства питання щодо реєстрації щойно виявленого об’єкту культурної спадщини – житлового будинку Григоровича-Барського) за </w:t>
      </w:r>
      <w:proofErr w:type="spellStart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адресою</w:t>
      </w:r>
      <w:proofErr w:type="spellEnd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: вул. Прорізна, 19.</w:t>
      </w:r>
    </w:p>
    <w:p w:rsidR="004B01E3" w:rsidRPr="00AE751E" w:rsidRDefault="004B01E3" w:rsidP="004B01E3">
      <w:pPr>
        <w:pStyle w:val="a3"/>
        <w:widowControl w:val="0"/>
        <w:tabs>
          <w:tab w:val="left" w:pos="426"/>
        </w:tabs>
        <w:suppressAutoHyphens/>
        <w:spacing w:after="0" w:line="240" w:lineRule="atLeast"/>
        <w:ind w:left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4B01E3" w:rsidRPr="00AE751E" w:rsidRDefault="004B01E3" w:rsidP="004B01E3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Звернутись до голови    Київської    міської державної адміністрації В. Кличка з проханням надати доручення відповідним структурним підрозділам КМДА (в </w:t>
      </w:r>
      <w:proofErr w:type="spellStart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т.ч</w:t>
      </w:r>
      <w:proofErr w:type="spellEnd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 балансоутримувачу – КП «</w:t>
      </w:r>
      <w:proofErr w:type="spellStart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Київжитлоспецексплуатація</w:t>
      </w:r>
      <w:proofErr w:type="spellEnd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») щодо вжиття невідкладних заходів з метою припинення руйнації та спотворення фасадної частини, проведення ремонтно-реставраційних робіт  об’єкту культурної спадщини за </w:t>
      </w:r>
      <w:proofErr w:type="spellStart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адресою</w:t>
      </w:r>
      <w:proofErr w:type="spellEnd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: вул. Хрещатик, 44.</w:t>
      </w:r>
    </w:p>
    <w:p w:rsidR="004B01E3" w:rsidRPr="00AE751E" w:rsidRDefault="004B01E3" w:rsidP="004B01E3">
      <w:pPr>
        <w:pStyle w:val="a3"/>
        <w:ind w:left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4B01E3" w:rsidRPr="00AE751E" w:rsidRDefault="004B01E3" w:rsidP="004B01E3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Розглянути на засіданні Комісії питання про створення у місті Києві Департаменту охорони культурної спадщини виконавчого органу Київської міської ради (Київської міської державної адміністрації) та надати доручення щодо опрацювання проекту положення зазначеного департаменту.</w:t>
      </w:r>
    </w:p>
    <w:p w:rsidR="004B01E3" w:rsidRPr="00AE751E" w:rsidRDefault="004B01E3" w:rsidP="004B01E3">
      <w:pPr>
        <w:pStyle w:val="a3"/>
        <w:ind w:left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4B01E3" w:rsidRPr="00AE751E" w:rsidRDefault="004B01E3" w:rsidP="004B01E3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Розглянути на засіданні Комісії питання щодо скасування судового збору при захисті прав територіальної громади міста Києва.</w:t>
      </w:r>
    </w:p>
    <w:p w:rsidR="004B01E3" w:rsidRPr="00AE751E" w:rsidRDefault="004B01E3" w:rsidP="004B01E3">
      <w:pPr>
        <w:pStyle w:val="a3"/>
        <w:ind w:left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4B01E3" w:rsidRPr="00AE751E" w:rsidRDefault="004B01E3" w:rsidP="004B01E3">
      <w:pPr>
        <w:pStyle w:val="a3"/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lastRenderedPageBreak/>
        <w:t xml:space="preserve">Розгляд </w:t>
      </w: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звернення  громадського діяча Козловської О.Д на адресу Комісії з проханням направити подання від Комісії на адресу Міністерства культури України щодо створення державного музею сім’ї Костецьких на вул. Велика Житомирська, де вони жили і працювали.</w:t>
      </w:r>
    </w:p>
    <w:p w:rsidR="004B01E3" w:rsidRPr="00AE751E" w:rsidRDefault="004B01E3" w:rsidP="004B01E3">
      <w:pPr>
        <w:pStyle w:val="a3"/>
        <w:widowControl w:val="0"/>
        <w:suppressAutoHyphens/>
        <w:spacing w:after="140" w:line="240" w:lineRule="auto"/>
        <w:ind w:left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4B01E3" w:rsidRDefault="004B01E3" w:rsidP="004B01E3">
      <w:pPr>
        <w:pStyle w:val="a3"/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звернення  громадського інспектора управління збереження історичного середовища та охорони об’єктів культурної спадщини Глухова О.Д. на адресу Комісії з проханням провести виїзне засідання Комісії в садибі </w:t>
      </w:r>
      <w:proofErr w:type="spellStart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Мурашків</w:t>
      </w:r>
      <w:proofErr w:type="spellEnd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 метою визначення термінових заходів для порятунку пам’яток історії та архітектури в охоронній зоні ансамблю споруд Софійського собору - будинків №№12-14 на вул. Малій Житомирській.</w:t>
      </w:r>
    </w:p>
    <w:p w:rsidR="004B01E3" w:rsidRPr="00AE751E" w:rsidRDefault="004B01E3" w:rsidP="004B01E3">
      <w:pPr>
        <w:pStyle w:val="a3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4B01E3" w:rsidRPr="00AE751E" w:rsidRDefault="004B01E3" w:rsidP="004B01E3">
      <w:pPr>
        <w:pStyle w:val="a3"/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Питання, які надійшли на розгляд Комісії після завершення формування порядку денного:</w:t>
      </w:r>
    </w:p>
    <w:p w:rsidR="004B01E3" w:rsidRPr="00AE751E" w:rsidRDefault="004B01E3" w:rsidP="004B01E3">
      <w:pPr>
        <w:pStyle w:val="a3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4B01E3" w:rsidRDefault="004B01E3" w:rsidP="004B01E3">
      <w:pPr>
        <w:pStyle w:val="a3"/>
        <w:widowControl w:val="0"/>
        <w:numPr>
          <w:ilvl w:val="1"/>
          <w:numId w:val="2"/>
        </w:numPr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Розгляд </w:t>
      </w:r>
      <w:r w:rsidRPr="00AE751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проекту розпорядження Київської міської державної адміністрації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«Про затвердження змін до деяких положень про театрально-видовищні заклади культури комунальної власності територіальної громади міста Києва».</w:t>
      </w:r>
    </w:p>
    <w:p w:rsidR="004B01E3" w:rsidRDefault="004B01E3" w:rsidP="004B01E3">
      <w:pPr>
        <w:pStyle w:val="a3"/>
        <w:widowControl w:val="0"/>
        <w:suppressAutoHyphens/>
        <w:spacing w:after="140" w:line="240" w:lineRule="auto"/>
        <w:ind w:left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4B01E3" w:rsidRDefault="004B01E3" w:rsidP="004B01E3">
      <w:pPr>
        <w:pStyle w:val="a3"/>
        <w:widowControl w:val="0"/>
        <w:numPr>
          <w:ilvl w:val="1"/>
          <w:numId w:val="2"/>
        </w:numPr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Розгляд </w:t>
      </w:r>
      <w:r w:rsidRPr="00AE751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«Про реорганізацію комунального підприємства виконавчого органу Київської міської ради (Київської міської державної адміністрації) Кінотеатр «Екран».</w:t>
      </w:r>
    </w:p>
    <w:p w:rsidR="004B01E3" w:rsidRDefault="004B01E3" w:rsidP="004B01E3">
      <w:pPr>
        <w:pStyle w:val="a3"/>
        <w:widowControl w:val="0"/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   заступника     голови   Київської міської державної адміністрації </w:t>
      </w:r>
      <w:proofErr w:type="spellStart"/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Старостенко</w:t>
      </w:r>
      <w:proofErr w:type="spellEnd"/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Г.В., 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14.12.2015 №08/231-149/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ПР).</w:t>
      </w:r>
    </w:p>
    <w:p w:rsidR="004B01E3" w:rsidRPr="00AE751E" w:rsidRDefault="004B01E3" w:rsidP="004B01E3">
      <w:pPr>
        <w:pStyle w:val="a3"/>
        <w:widowControl w:val="0"/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C54EB7" w:rsidRPr="00EC2F06" w:rsidRDefault="00B150A2" w:rsidP="00B150A2">
      <w:pPr>
        <w:pStyle w:val="a3"/>
        <w:numPr>
          <w:ilvl w:val="1"/>
          <w:numId w:val="2"/>
        </w:numPr>
        <w:ind w:left="0" w:firstLine="709"/>
        <w:jc w:val="both"/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Заслуховування прохання</w:t>
      </w:r>
      <w:r w:rsidRPr="00B150A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директора </w:t>
      </w:r>
      <w:r w:rsidRPr="00B150A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Театрально-видовищному закладу культури «Київський академічний театр «Колесо»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Клящевської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І.Я. </w:t>
      </w:r>
      <w:r w:rsidRPr="00B150A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сприяти у позитивному вирішенні питання щодо погодження постійною комісією Київської міської ради з питань власності питання про продовження договору оренди приміщення на Андріївському узвозі, 8, літ. А, літ. Б Театрально-видовищному закладу культури «Київський академічний театр «Колесо».  </w:t>
      </w:r>
    </w:p>
    <w:p w:rsidR="00C54EB7" w:rsidRPr="00E236AA" w:rsidRDefault="00C54EB7" w:rsidP="00C54EB7">
      <w:pPr>
        <w:widowControl w:val="0"/>
        <w:suppressAutoHyphens/>
        <w:spacing w:after="0" w:line="240" w:lineRule="auto"/>
        <w:ind w:left="2832" w:firstLine="708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C54EB7" w:rsidRPr="00E236AA" w:rsidRDefault="00C54EB7" w:rsidP="00C54EB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C54EB7" w:rsidRPr="007E0C62" w:rsidRDefault="00C54EB7" w:rsidP="00024FC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Слухали:</w:t>
      </w:r>
      <w:r w:rsidRPr="007E0C6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 </w:t>
      </w:r>
      <w:r w:rsid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В.В. Муху </w:t>
      </w:r>
      <w:r w:rsidR="004B01E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</w:t>
      </w:r>
      <w:r w:rsidR="004B01E3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</w:t>
      </w:r>
      <w:r w:rsidR="004B01E3" w:rsidRPr="004B01E3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4B01E3" w:rsidRPr="004B01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 деякі питання закладів культури територіальної громади міста Києва»</w:t>
      </w:r>
      <w:r w:rsidR="00024FC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  <w:r w:rsidRPr="007E0C6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 </w:t>
      </w:r>
      <w:r w:rsidR="00F1661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Мова йде про два театри</w:t>
      </w:r>
      <w:r w:rsidR="006C783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: Київський камерний театр-студію «Дивний замок» і комунальну організацію «Театр «Актор»</w:t>
      </w:r>
      <w:r w:rsidR="00F1661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які передаються до сфери управління </w:t>
      </w:r>
      <w:r w:rsidRPr="007E0C6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F1661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КМДА, у підпорядкування Департаменту культури.</w:t>
      </w:r>
      <w:r w:rsidRPr="007E0C6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24FC0" w:rsidRPr="00024FC0" w:rsidRDefault="00C54EB7" w:rsidP="00024FC0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 </w:t>
      </w:r>
      <w:proofErr w:type="spellStart"/>
      <w:r w:rsidR="00024FC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Анжияк</w:t>
      </w:r>
      <w:proofErr w:type="spellEnd"/>
      <w:r w:rsidR="00024FC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 </w:t>
      </w:r>
      <w:r w:rsidR="00F1661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зазначив, що</w:t>
      </w:r>
      <w:r w:rsidR="00024FC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024FC0" w:rsidRPr="00024FC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основна мета </w:t>
      </w:r>
      <w:r w:rsidR="00024FC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- зробити цілісною мережу театрів, оптимізація фінансування.</w:t>
      </w:r>
      <w:r w:rsidR="00F1661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Підставою для прийняття зазначеного рішення є рішення Колегії Департаменту культури </w:t>
      </w:r>
      <w:r w:rsidR="00DA27C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КМДА від 05.03.2014 року та звернення театру-студії «Дивний замок» від 22.04.2015.</w:t>
      </w:r>
      <w:r w:rsidR="00024FC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="006C783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Обидва театри </w:t>
      </w:r>
      <w:r w:rsidR="00F1661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зазначене питання схвалюють і звертаються з проханням підтримати.</w:t>
      </w:r>
    </w:p>
    <w:p w:rsidR="00C54EB7" w:rsidRPr="00E236AA" w:rsidRDefault="00C54EB7" w:rsidP="00C54EB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097532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C54EB7" w:rsidRPr="00F1661B" w:rsidRDefault="00C54EB7" w:rsidP="00C54E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F1661B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:</w:t>
      </w:r>
      <w:r w:rsidRPr="00F1661B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F1661B" w:rsidRPr="00F1661B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="00F1661B" w:rsidRPr="00F1661B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«Про деякі питання закладів культури територіальної громади міста Києва»</w:t>
      </w:r>
      <w:r w:rsidR="00F1661B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F1661B" w:rsidRPr="00F1661B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погодити.</w:t>
      </w:r>
    </w:p>
    <w:p w:rsidR="00C54EB7" w:rsidRDefault="00C54EB7" w:rsidP="00C54E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C54EB7" w:rsidRPr="00E236AA" w:rsidRDefault="00C54EB7" w:rsidP="00C54EB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№2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C54EB7" w:rsidRDefault="00C54EB7" w:rsidP="00C54E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="0009753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депутатське</w:t>
      </w:r>
      <w:r w:rsidR="00097532" w:rsidRPr="00AE751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звернення</w:t>
      </w:r>
      <w:r w:rsidR="00097532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депутата Київської міської ради        Р. Марченка з проханням доручити Комісії розглянути питання про прийняття Київською міською радою рішення щодо позбавлення </w:t>
      </w:r>
      <w:r w:rsidR="00097532"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Релігійної організації «Релігійне Управління Церкви Ісуса Христа Святих Останніх Днів в Україні” права користування земельною ділянкою кадастровий номер 80000000000:91:096:0001  загальною площею 0,9289 га на вул. </w:t>
      </w:r>
      <w:proofErr w:type="spellStart"/>
      <w:r w:rsidR="00097532"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Глибочицькій</w:t>
      </w:r>
      <w:proofErr w:type="spellEnd"/>
      <w:r w:rsidR="00097532"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, 5 у Шевченківському районі м. Києва”.</w:t>
      </w:r>
    </w:p>
    <w:p w:rsidR="00DA27C3" w:rsidRDefault="004B01E3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DA27C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DA27C3" w:rsidRPr="00DA27C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DA27C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Марченко Р.В. </w:t>
      </w:r>
      <w:r w:rsidR="00DA27C3" w:rsidRPr="0008011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інформував про те, що релігійна громада викупила земельну ділянку</w:t>
      </w:r>
      <w:r w:rsidR="00DA27C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і діяла послідовно згідно з чинним законодавством, у вересні 2015 року Київрада, з незрозумілих причин, прийняла рішення про </w:t>
      </w:r>
      <w:r w:rsidR="00DA27C3"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розірвання договору оренди земельної ділянки площею 0,9289 га на вул. </w:t>
      </w:r>
      <w:proofErr w:type="spellStart"/>
      <w:r w:rsidR="00DA27C3"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Глибочицькій</w:t>
      </w:r>
      <w:proofErr w:type="spellEnd"/>
      <w:r w:rsidR="00DA27C3"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5 </w:t>
      </w:r>
      <w:r w:rsidR="00DA27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та створення на цій території скверу. Висловився, що допущену помилку Київради потрібно виправити і повернути релігійній громаді ділянку в інакшому випадку громада вимушена звернутись до суду з вимогою до міста компенсувати нанесені збитки. Комісія попереднього скликання розібралась в ситуації та підтримала релігійну громаду. </w:t>
      </w:r>
    </w:p>
    <w:p w:rsidR="00DA27C3" w:rsidRDefault="00DA27C3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 xml:space="preserve">Щодо  проекту рішення депутата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Кутняка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С.В., то у рішенні</w:t>
      </w:r>
      <w:r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Київської міської ради №6/1909 від 24 вересня 2015 року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допущена технічна помилка. Запропонував взяти до відома його звернення і розглянути  проект рішення за поданням депутат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Кутняка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С.В. після розгляду проекту рішення Київради про відміну </w:t>
      </w:r>
      <w:r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рішення Київської міської ради №6/1909 від 24 вересня 2015 року «Про розірвання договору оренди земельної ділянки площею 0,9289 га на вул. </w:t>
      </w:r>
      <w:proofErr w:type="spellStart"/>
      <w:r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Глибочицькій</w:t>
      </w:r>
      <w:proofErr w:type="spellEnd"/>
      <w:r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5 у Шевченківському районі м. Києва, укладеного між Київською міською радою та </w:t>
      </w:r>
      <w:r w:rsidRPr="00E20A6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Релігійним Управлінням Церкви Ісуса Христа Святих Останніх Днів в Україні №91-6-00490 від 26.09.2005»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</w:p>
    <w:p w:rsidR="00DA27C3" w:rsidRDefault="00DA27C3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Птуха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озвучив</w:t>
      </w:r>
      <w:r w:rsidRPr="000F356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хронологію надання земельної ділянки релігійній громаді та </w:t>
      </w:r>
      <w:r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розірвання договору оренди земельної ділянки площею 0,9289 га на вул. </w:t>
      </w:r>
      <w:proofErr w:type="spellStart"/>
      <w:r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Глибочицькій</w:t>
      </w:r>
      <w:proofErr w:type="spellEnd"/>
      <w:r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, 5 у Шевченківському районі м. Києва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. </w:t>
      </w:r>
    </w:p>
    <w:p w:rsidR="00DA27C3" w:rsidRDefault="00DA27C3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Юридичні наслідки Департаментом земельних ресурсів не опрацьовувались.</w:t>
      </w:r>
    </w:p>
    <w:p w:rsidR="00DA27C3" w:rsidRDefault="00DA27C3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 w:rsidR="00175808" w:rsidRPr="0017580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  <w:t>Руденко С.К.</w:t>
      </w:r>
      <w:r w:rsidR="00175808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зазначив, що громада</w:t>
      </w:r>
      <w:r w:rsidRPr="000F356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є сп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равжньою християнською церквою (в Україні 23 роки),  </w:t>
      </w:r>
      <w:r w:rsidRPr="000F356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яка не тільки декларує, а й займається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на ділі захистом і підтримкою соціально-незахищених верств населення. Було придбане старе </w:t>
      </w:r>
      <w:r w:rsidR="0017580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виробниче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приміщення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дріжзаводу</w:t>
      </w:r>
      <w:proofErr w:type="spellEnd"/>
      <w:r w:rsidR="0017580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в аварійному стані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, знесене і заплановане</w:t>
      </w:r>
      <w:r w:rsidR="0017580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будівництво молитовного будинку з недільною школою та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комплексом, який буде виконувати соціальну функцію</w:t>
      </w:r>
      <w:r w:rsidR="0017580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(в </w:t>
      </w:r>
      <w:proofErr w:type="spellStart"/>
      <w:r w:rsidR="0017580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т.ч</w:t>
      </w:r>
      <w:proofErr w:type="spellEnd"/>
      <w:r w:rsidR="0017580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. групи допомоги позбавлення від шкідливих звичок, заходи для молоді і дітей, проведення свят </w:t>
      </w:r>
      <w:proofErr w:type="spellStart"/>
      <w:r w:rsidR="0017580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т.і</w:t>
      </w:r>
      <w:proofErr w:type="spellEnd"/>
      <w:r w:rsidR="0017580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.), проектом передбачене озеленення навколишньої території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. Витрати релігійної громади склали понад 22,0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млн.грн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  <w:r w:rsidR="00E46D2F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</w:p>
    <w:p w:rsidR="00E46D2F" w:rsidRDefault="00E46D2F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Конфлікт виник, коли поруч з’явилося будівництво.</w:t>
      </w:r>
    </w:p>
    <w:p w:rsidR="00175808" w:rsidRDefault="00175808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proofErr w:type="spellStart"/>
      <w:r w:rsidRPr="00175808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Кутняк</w:t>
      </w:r>
      <w:proofErr w:type="spellEnd"/>
      <w:r w:rsidRPr="00175808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С.В.</w:t>
      </w:r>
      <w:r w:rsidRPr="0017580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Pr="0072530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наголосив, що мешканці мікрорайону Татарка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неодноразово звертались до нього з проханням створити на цій земельній ділянці сквер, оскільки є нагальна потреба у зелених насадженнях. </w:t>
      </w:r>
    </w:p>
    <w:p w:rsidR="00175808" w:rsidRDefault="00175808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Пункт 8.1 говорить про те, що релігійна громада мала протягом 3 років побудувати храм. За 10 років нічого не зроблено, земельна ділянка занедбана,   Наповнення бюджету релігійною громадою не значне. Ділянку потрібно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lastRenderedPageBreak/>
        <w:t>повернути місту, поставити на баланс «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Київзеленбуду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» і облаштувати сквер, який вимагає громада.</w:t>
      </w:r>
      <w:r w:rsidR="00402CE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175808" w:rsidRPr="00725306" w:rsidRDefault="00175808" w:rsidP="00175808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72530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Муха В.В.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зазначила, що є негативний правовий висновок щодо  проекту рішення Київради про розірвання договору оренди Управління правового забезпечення діяльності Київради.</w:t>
      </w:r>
    </w:p>
    <w:p w:rsidR="00175808" w:rsidRPr="00175808" w:rsidRDefault="00175808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DA27C3" w:rsidRPr="000F3567" w:rsidRDefault="00DA27C3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proofErr w:type="spellStart"/>
      <w:r w:rsidRPr="0072530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Глухов</w:t>
      </w:r>
      <w:proofErr w:type="spellEnd"/>
      <w:r w:rsidRPr="0072530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О.Д.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запропонував рамки компромісу.</w:t>
      </w:r>
    </w:p>
    <w:p w:rsidR="00DA27C3" w:rsidRPr="00725306" w:rsidRDefault="00DA27C3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А.В.Таранов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. </w:t>
      </w:r>
      <w:r w:rsidRPr="0072530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задав питання чи є ця ділянка зеленою зоною.</w:t>
      </w:r>
    </w:p>
    <w:p w:rsidR="00402CE4" w:rsidRDefault="00DA27C3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Птуха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 </w:t>
      </w:r>
      <w:r w:rsidRPr="0072530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станом на 2005 рік ця територія не включена до </w:t>
      </w:r>
      <w:r w:rsidR="00402CE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Програми і не входить до </w:t>
      </w:r>
      <w:r w:rsid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зеленої зони, на ній розміщувались виробничі приміщення </w:t>
      </w:r>
      <w:proofErr w:type="spellStart"/>
      <w:r w:rsid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дріжзаводу</w:t>
      </w:r>
      <w:proofErr w:type="spellEnd"/>
      <w:r w:rsid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. </w:t>
      </w:r>
      <w:r w:rsidR="00402CE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 роки там  виросли дерева</w:t>
      </w:r>
      <w:r w:rsid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і кущі.</w:t>
      </w:r>
    </w:p>
    <w:p w:rsidR="00402CE4" w:rsidRDefault="00402CE4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proofErr w:type="spellStart"/>
      <w:r w:rsidRPr="00402CE4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Кутняк</w:t>
      </w:r>
      <w:proofErr w:type="spellEnd"/>
      <w:r w:rsidRPr="00402CE4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С.В.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зазначив, що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Зеленбуд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Шевченківського району узяв на баланс дерева і кущі і буде вносити до </w:t>
      </w:r>
      <w:r w:rsid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міської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Програми розвитку зелених насаджень.</w:t>
      </w:r>
    </w:p>
    <w:p w:rsidR="00402CE4" w:rsidRPr="00F2475D" w:rsidRDefault="00402CE4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Pr="00402CE4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Марченко Р.В</w:t>
      </w:r>
      <w:r w:rsidRPr="00F247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інформував, що постійна комісія Київради з питань екологічної політики взяла до відома його звернення</w:t>
      </w:r>
      <w:r w:rsidR="00F247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ним підготовлений проект рішення Київради про відміну рішення Київради про розірвання договору оренди і буде поданий найближчими днями.</w:t>
      </w:r>
    </w:p>
    <w:p w:rsidR="00C54EB7" w:rsidRPr="00E236AA" w:rsidRDefault="00C54EB7" w:rsidP="00C54EB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097532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C54EB7" w:rsidRPr="00F2475D" w:rsidRDefault="00C54EB7" w:rsidP="00C54E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024FC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:</w:t>
      </w:r>
      <w:r w:rsidRPr="00024FC0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402CE4" w:rsidRPr="00F2475D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депутатське звернення депутата Київської міської ради        Р. Марченка взяти до відома.</w:t>
      </w:r>
    </w:p>
    <w:p w:rsidR="00024FC0" w:rsidRPr="00F2475D" w:rsidRDefault="00024FC0" w:rsidP="00C54E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024FC0" w:rsidRPr="00E236AA" w:rsidRDefault="00024FC0" w:rsidP="00024FC0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№2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1</w:t>
      </w:r>
    </w:p>
    <w:p w:rsidR="00024FC0" w:rsidRDefault="00024FC0" w:rsidP="00024FC0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20A63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 w:rsidRPr="00E20A6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E20A6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про </w:t>
      </w:r>
      <w:r w:rsidR="00F1661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</w:t>
      </w:r>
      <w:r w:rsidRPr="00E20A6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«Про внесення змін до рішення Київської міської ради №6/1909 від 24 вересня 2015 року «Про розірвання договору оренди земельної ділянки площею 0,9289 га на вул. </w:t>
      </w:r>
      <w:proofErr w:type="spellStart"/>
      <w:r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Глибочицькій</w:t>
      </w:r>
      <w:proofErr w:type="spellEnd"/>
      <w:r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5 у Шевченківському районі м. Києва, укладеного між Київською міською радою та </w:t>
      </w:r>
      <w:r w:rsidRPr="00E20A6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Релігійним Управлінням Церкви Ісуса Христа Святих Останніх Днів в Україні №91-6-00490 від 26.09.2005»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  <w:r w:rsidR="00402CE4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</w:p>
    <w:p w:rsidR="00F2475D" w:rsidRPr="00F2475D" w:rsidRDefault="00F2475D" w:rsidP="00F2475D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  <w:t xml:space="preserve">Враховуючи попереднє </w:t>
      </w:r>
      <w:r w:rsidRPr="00F2475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обговорення,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запропонувала </w:t>
      </w:r>
      <w:r w:rsidRPr="00F2475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доопрацювати зазначений проект рішення спільно з постійною комісією Київської міської ради з питань екологічної політики і</w:t>
      </w:r>
      <w:r w:rsidRPr="00F2475D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Pr="00F2475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постійною комісією Київської міської ради з питань містобудування, архітектури та землекористування і розглянути на черговому засіданні Комісії.</w:t>
      </w:r>
    </w:p>
    <w:p w:rsidR="00F2475D" w:rsidRDefault="00024FC0" w:rsidP="00024FC0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Кутняк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С.В. </w:t>
      </w:r>
      <w:r w:rsidRPr="0072530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наголосив, що</w:t>
      </w:r>
      <w:r w:rsidR="00F247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сквер є і офіційно </w:t>
      </w:r>
      <w:r w:rsid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обліковується </w:t>
      </w:r>
      <w:r w:rsidR="00F247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 балансі </w:t>
      </w:r>
      <w:proofErr w:type="spellStart"/>
      <w:r w:rsidR="00F247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Зеленбуду</w:t>
      </w:r>
      <w:proofErr w:type="spellEnd"/>
      <w:r w:rsidR="00F247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Шевченківського району. Рішення Київради уже є і потрібно виправити технічну помилку</w:t>
      </w:r>
      <w:r w:rsid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допущену у 5 пункті.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="00F247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</w:p>
    <w:p w:rsidR="00024FC0" w:rsidRPr="00E46D2F" w:rsidRDefault="00E46D2F" w:rsidP="00DA27C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024FC0" w:rsidRPr="0072530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Муха В.В.</w:t>
      </w:r>
      <w:r w:rsidR="00024FC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зазначила, що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потрібно більш детально вивчити зазначене питання. </w:t>
      </w:r>
      <w:r w:rsidR="00024FC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</w:p>
    <w:p w:rsidR="00024FC0" w:rsidRPr="00E236AA" w:rsidRDefault="00024FC0" w:rsidP="00024FC0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E46D2F" w:rsidRPr="00F2475D" w:rsidRDefault="00024FC0" w:rsidP="00E46D2F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A73894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:</w:t>
      </w:r>
      <w:r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Pr="00B64F1B">
        <w:rPr>
          <w:rFonts w:ascii="Times New Roman" w:eastAsia="SimSun" w:hAnsi="Times New Roman" w:cs="Mangal"/>
          <w:b/>
          <w:bCs/>
          <w:i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Pr="00B64F1B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«Про внесення змін до рішення Київської міської ради №6/1909 від 24 вересня 2015 року «Про розірвання договору оренди земельної ділянки площею 0,9289 га на вул. </w:t>
      </w:r>
      <w:proofErr w:type="spellStart"/>
      <w:r w:rsidRPr="00B64F1B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Глибочицькій</w:t>
      </w:r>
      <w:proofErr w:type="spellEnd"/>
      <w:r w:rsidRPr="00B64F1B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, 5 у Шевченківському районі м. Києва, укладеного між Київською міською радою та </w:t>
      </w:r>
      <w:r w:rsidRPr="00B64F1B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Релігійним Управлінням Церкви Ісуса Христа Святих Останніх Днів в Україні №91-6-00490 від 26.09.2005» </w:t>
      </w:r>
      <w:r w:rsidR="00E46D2F" w:rsidRPr="00C772A0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доопрацювати</w:t>
      </w:r>
      <w:r w:rsidR="00E46D2F" w:rsidRPr="00E46D2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спільно з постійною комісією Київської міської ради з питань екологічної політики і</w:t>
      </w:r>
      <w:r w:rsidR="00E46D2F" w:rsidRPr="00E46D2F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E46D2F" w:rsidRPr="00E46D2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lastRenderedPageBreak/>
        <w:t xml:space="preserve">постійною комісією Київської міської ради з питань містобудування, архітектури та землекористування </w:t>
      </w:r>
      <w:r w:rsidR="00C772A0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та</w:t>
      </w:r>
      <w:r w:rsidR="00E46D2F" w:rsidRPr="00E46D2F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розглянути на черговому засіданні Комісії.</w:t>
      </w:r>
    </w:p>
    <w:p w:rsidR="00024FC0" w:rsidRPr="00B64F1B" w:rsidRDefault="00024FC0" w:rsidP="00024FC0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C54EB7" w:rsidRPr="00246F41" w:rsidRDefault="00C54EB7" w:rsidP="00C54E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C772A0" w:rsidRDefault="00C772A0" w:rsidP="00C54EB7">
      <w:pPr>
        <w:widowControl w:val="0"/>
        <w:suppressAutoHyphens/>
        <w:spacing w:after="0" w:line="240" w:lineRule="auto"/>
        <w:ind w:left="360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C54EB7" w:rsidRPr="00E236AA" w:rsidRDefault="00C54EB7" w:rsidP="00C54EB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097532" w:rsidRDefault="00C54EB7" w:rsidP="00097532">
      <w:pPr>
        <w:pStyle w:val="a3"/>
        <w:widowControl w:val="0"/>
        <w:tabs>
          <w:tab w:val="left" w:pos="426"/>
        </w:tabs>
        <w:suppressAutoHyphens/>
        <w:spacing w:after="140" w:line="240" w:lineRule="auto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="00097532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звернення Фонду державного майна України на адресу Київської міської ради з проханням розглянути питання щодо надання згоди на передачу корабля – пам’ятки  монітора «</w:t>
      </w:r>
      <w:proofErr w:type="spellStart"/>
      <w:r w:rsidR="00097532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Железняков</w:t>
      </w:r>
      <w:proofErr w:type="spellEnd"/>
      <w:r w:rsidR="00097532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» до комунальної власності територіальної громади міста Києва відповідно до чинного законодавства.</w:t>
      </w:r>
    </w:p>
    <w:p w:rsidR="00C54EB7" w:rsidRDefault="00097532" w:rsidP="0009753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         </w:t>
      </w:r>
      <w:r w:rsidR="00E46D2F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Виступили: </w:t>
      </w:r>
      <w:proofErr w:type="spellStart"/>
      <w:r w:rsidR="00E46D2F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Шмуляр</w:t>
      </w:r>
      <w:proofErr w:type="spellEnd"/>
      <w:r w:rsidR="00E46D2F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О.В. </w:t>
      </w:r>
      <w:r w:rsidR="00E46D2F" w:rsidRP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інформував, що у 2014 році зазначений об’єкт прийнятий до комунальної власності територіальної громад</w:t>
      </w:r>
      <w:r w:rsid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и міста Києва, створена комісія з передачі, але виникли технологічні </w:t>
      </w:r>
      <w:r w:rsid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непорозуміння у зв’язку з при</w:t>
      </w:r>
      <w:r w:rsid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єднанням Упр</w:t>
      </w:r>
      <w:r w:rsid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авління охорони</w:t>
      </w:r>
      <w:r w:rsid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культ</w:t>
      </w:r>
      <w:r w:rsid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урної</w:t>
      </w:r>
      <w:r w:rsid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спадщини </w:t>
      </w:r>
      <w:r w:rsidR="00F25C8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КМДА </w:t>
      </w:r>
      <w:r w:rsid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до Департаменту культури</w:t>
      </w:r>
      <w:r w:rsidR="00F25C8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КМДА</w:t>
      </w:r>
      <w:r w:rsid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. На сьогодні перепони відсутні. </w:t>
      </w:r>
      <w:r w:rsidR="00C54EB7" w:rsidRPr="00E46D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Підготовлені необхідні звернення.</w:t>
      </w:r>
    </w:p>
    <w:p w:rsidR="004306BB" w:rsidRDefault="004306BB" w:rsidP="0009753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proofErr w:type="spellStart"/>
      <w:r w:rsidRPr="004306B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Анжияк</w:t>
      </w:r>
      <w:proofErr w:type="spellEnd"/>
      <w:r w:rsidRPr="004306B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 </w:t>
      </w:r>
      <w:r w:rsidR="00F25C87" w:rsidRPr="00F25C8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довів до відома Комісії, що</w:t>
      </w:r>
      <w:r w:rsidR="00F25C8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проведена нарада за участі Департаменту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культури</w:t>
      </w:r>
      <w:r w:rsidR="00F25C8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КМДА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Подільської РДА, </w:t>
      </w:r>
      <w:r w:rsidR="00F25C8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ПАТ «Завод «Ленінська кузня»</w:t>
      </w:r>
      <w:r w:rsidRP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в цілому дійшли згоди з віднесенням до сфери управління Подільської РДА.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Звернення </w:t>
      </w: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Фонду державного майна України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підтримуємо.</w:t>
      </w:r>
    </w:p>
    <w:p w:rsidR="004306BB" w:rsidRDefault="004306BB" w:rsidP="004306BB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proofErr w:type="spellStart"/>
      <w:r w:rsidRPr="004306B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Груздо</w:t>
      </w:r>
      <w:proofErr w:type="spellEnd"/>
      <w:r w:rsidRPr="004306B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С.М.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зазначив, що </w:t>
      </w:r>
      <w:r w:rsidR="00F25C8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для указаної передачі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необхідне погодження Кабінету Міністрів України.</w:t>
      </w:r>
      <w:r w:rsidRP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Звернення </w:t>
      </w: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Фонду державного майна України</w:t>
      </w:r>
      <w:r w:rsidR="00F25C8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підтримує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</w:p>
    <w:p w:rsidR="004306BB" w:rsidRPr="004306BB" w:rsidRDefault="004306BB" w:rsidP="0009753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C54EB7" w:rsidRPr="00E236AA" w:rsidRDefault="00C54EB7" w:rsidP="00097532">
      <w:pPr>
        <w:widowControl w:val="0"/>
        <w:suppressAutoHyphens/>
        <w:spacing w:after="0" w:line="240" w:lineRule="atLeast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097532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C54EB7" w:rsidRPr="004306BB" w:rsidRDefault="00C54EB7" w:rsidP="00097532">
      <w:pPr>
        <w:widowControl w:val="0"/>
        <w:tabs>
          <w:tab w:val="left" w:pos="90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A73894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:</w:t>
      </w:r>
      <w:r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4306BB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щодо </w:t>
      </w:r>
      <w:r w:rsidR="004306BB" w:rsidRPr="004306BB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передачі корабля – пам’ятки  монітора «</w:t>
      </w:r>
      <w:proofErr w:type="spellStart"/>
      <w:r w:rsidR="004306BB" w:rsidRPr="004306BB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Железняков</w:t>
      </w:r>
      <w:proofErr w:type="spellEnd"/>
      <w:r w:rsidR="004306BB" w:rsidRPr="004306BB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» до комунальної власності територіальної громади міста Києва відповідно до чинного законодавства</w:t>
      </w:r>
      <w:r w:rsidR="004306BB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</w:t>
      </w:r>
      <w:r w:rsidR="004306BB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Комісія не заперечує.</w:t>
      </w:r>
    </w:p>
    <w:p w:rsidR="00C54EB7" w:rsidRDefault="00C54EB7" w:rsidP="00097532">
      <w:pPr>
        <w:spacing w:after="0" w:line="240" w:lineRule="atLeast"/>
      </w:pPr>
    </w:p>
    <w:p w:rsidR="004B01E3" w:rsidRPr="00E236AA" w:rsidRDefault="004B01E3" w:rsidP="004B01E3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097532" w:rsidRPr="00AE751E" w:rsidRDefault="004B01E3" w:rsidP="00097532">
      <w:pPr>
        <w:pStyle w:val="a3"/>
        <w:widowControl w:val="0"/>
        <w:tabs>
          <w:tab w:val="left" w:pos="426"/>
        </w:tabs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="00097532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звернення Координаційної Ради Національних творчих спілок України на адресу Комісії з проханням </w:t>
      </w:r>
      <w:proofErr w:type="spellStart"/>
      <w:r w:rsidR="00097532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внести</w:t>
      </w:r>
      <w:proofErr w:type="spellEnd"/>
      <w:r w:rsidR="00097532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на розгляд сесії Київської міської ради наступні питання:</w:t>
      </w:r>
    </w:p>
    <w:p w:rsidR="00097532" w:rsidRPr="00AE751E" w:rsidRDefault="00097532" w:rsidP="00097532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Звільнення Національних творчих спілок України від оплати податку на нерухомість </w:t>
      </w:r>
      <w:r w:rsidRPr="00AE751E"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  <w:t>(така пільга надана релігійним організаціям);</w:t>
      </w:r>
    </w:p>
    <w:p w:rsidR="00097532" w:rsidRPr="00AE751E" w:rsidRDefault="00097532" w:rsidP="00097532">
      <w:pPr>
        <w:pStyle w:val="a3"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</w:pPr>
    </w:p>
    <w:p w:rsidR="00097532" w:rsidRPr="00AE751E" w:rsidRDefault="00097532" w:rsidP="00097532">
      <w:pPr>
        <w:pStyle w:val="a3"/>
        <w:numPr>
          <w:ilvl w:val="0"/>
          <w:numId w:val="3"/>
        </w:numPr>
        <w:spacing w:after="0" w:line="240" w:lineRule="atLeast"/>
        <w:ind w:left="0" w:firstLine="709"/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</w:pP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Установлення оплати земельного податку для Національних творчих спілок України у розмірі 0,5% </w:t>
      </w:r>
      <w:r w:rsidRPr="00AE751E">
        <w:rPr>
          <w:rFonts w:ascii="Times New Roman" w:eastAsia="SimSun" w:hAnsi="Times New Roman" w:cs="Mangal"/>
          <w:bCs/>
          <w:kern w:val="1"/>
          <w:sz w:val="20"/>
          <w:szCs w:val="20"/>
          <w:lang w:eastAsia="zh-CN" w:bidi="hi-IN"/>
        </w:rPr>
        <w:t>(релігійні організації звільнені від земельного податку взагалі).</w:t>
      </w:r>
    </w:p>
    <w:p w:rsidR="004B01E3" w:rsidRDefault="004B01E3" w:rsidP="004B01E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4306BB" w:rsidRDefault="004B01E3" w:rsidP="004306B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Виступили:</w:t>
      </w:r>
      <w:r w:rsidR="004306B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Шевченко Є.І. </w:t>
      </w:r>
      <w:r w:rsidR="004306BB" w:rsidRP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наголосив, що </w:t>
      </w:r>
      <w:r w:rsid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 </w:t>
      </w:r>
      <w:r w:rsidR="004306BB" w:rsidRP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сьогодні </w:t>
      </w:r>
      <w:r w:rsidR="0054289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 Києві склалася критична ситуація щодо членів творчих спілок, </w:t>
      </w:r>
      <w:r w:rsidR="004306BB" w:rsidRP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ми фактично сто</w:t>
      </w:r>
      <w:r w:rsid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їмо перед гуманітарною кризою. </w:t>
      </w:r>
      <w:r w:rsidR="0068410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Усі митці працюють у Києві і 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виключно </w:t>
      </w:r>
      <w:r w:rsidR="0068410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 Київ. Вони 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безкоштовно </w:t>
      </w:r>
      <w:r w:rsidR="0068410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більшують музейний фонд столиці, а фарбу купити не може.</w:t>
      </w:r>
    </w:p>
    <w:p w:rsidR="004B01E3" w:rsidRDefault="004306BB" w:rsidP="004306B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Фінансування національних творчих спілок скорочене у 6 разів,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68410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не перед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бачені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закупівлі </w:t>
      </w:r>
      <w:r w:rsidRPr="004306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54289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творів мистецтва.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Сплата 4,0 тис. грн за 20,0 </w:t>
      </w:r>
      <w:proofErr w:type="spellStart"/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кв</w:t>
      </w:r>
      <w:proofErr w:type="spellEnd"/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м майстерні для митців є катастрофою.</w:t>
      </w:r>
    </w:p>
    <w:p w:rsidR="0054289F" w:rsidRDefault="0054289F" w:rsidP="004306B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lastRenderedPageBreak/>
        <w:t>Щоб Київ став європейською столицею потрібно підтримувати митців. Пере</w:t>
      </w:r>
      <w:r w:rsidR="0035502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 виборами проблеми вирішуються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а потім повертаються на коло. </w:t>
      </w:r>
    </w:p>
    <w:p w:rsidR="0054289F" w:rsidRDefault="0054289F" w:rsidP="004306B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Творчі працівники не спроможні сплачувати існуючі оренду, податки на нерухомість, землю.  </w:t>
      </w:r>
    </w:p>
    <w:p w:rsidR="0054289F" w:rsidRDefault="0054289F" w:rsidP="004306B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 усі каденції творчі спілки находили порозуміння з профільною комісією Київради з питань культури та Департаментом культури КМДА.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Релігійні організації звільнені від земельного податку, митців необхідно прирівняти до релігійних організацій.</w:t>
      </w:r>
    </w:p>
    <w:p w:rsidR="0054289F" w:rsidRDefault="00355022" w:rsidP="002604C8">
      <w:pPr>
        <w:widowControl w:val="0"/>
        <w:suppressAutoHyphens/>
        <w:spacing w:after="0" w:line="240" w:lineRule="auto"/>
        <w:ind w:firstLine="1416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В.В. Муха </w:t>
      </w:r>
      <w:r w:rsidR="0054289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запевнила у продовженні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зазначеної співпраці і всебічній підтримці.</w:t>
      </w:r>
    </w:p>
    <w:p w:rsidR="0068410C" w:rsidRDefault="00355022" w:rsidP="003550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                </w:t>
      </w:r>
      <w:r w:rsidR="0068410C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Л.І. </w:t>
      </w:r>
      <w:proofErr w:type="spellStart"/>
      <w:r w:rsidR="0068410C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Березницька</w:t>
      </w:r>
      <w:proofErr w:type="spellEnd"/>
      <w:r w:rsidR="0068410C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уточнила чи відноси</w:t>
      </w:r>
      <w:r w:rsidR="0068410C" w:rsidRPr="0068410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ться  зниження </w:t>
      </w:r>
      <w:r w:rsidR="0068410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ставки 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до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приміщень Національних творчих спілок художників та архітекторів.</w:t>
      </w:r>
    </w:p>
    <w:p w:rsidR="0068410C" w:rsidRDefault="00355022" w:rsidP="00355022">
      <w:pPr>
        <w:widowControl w:val="0"/>
        <w:suppressAutoHyphens/>
        <w:spacing w:after="0" w:line="240" w:lineRule="auto"/>
        <w:ind w:firstLine="1276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       </w:t>
      </w:r>
      <w:proofErr w:type="spellStart"/>
      <w:r w:rsidR="0068410C" w:rsidRPr="0035502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Шмуляр</w:t>
      </w:r>
      <w:proofErr w:type="spellEnd"/>
      <w:r w:rsidR="0068410C" w:rsidRPr="0035502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О.В.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інформував, що будівлі деяких</w:t>
      </w:r>
      <w:r w:rsidR="0068410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спілок знаходять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ся</w:t>
      </w:r>
      <w:r w:rsidR="0068410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у власності, тому вони в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икористовують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ся  на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розсуд 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спілок і сплачує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ть</w:t>
      </w:r>
      <w:r w:rsidR="002604C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ся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земельний податок.</w:t>
      </w:r>
    </w:p>
    <w:p w:rsidR="00420521" w:rsidRDefault="00420521" w:rsidP="00355022">
      <w:pPr>
        <w:widowControl w:val="0"/>
        <w:suppressAutoHyphens/>
        <w:spacing w:after="0" w:line="240" w:lineRule="auto"/>
        <w:ind w:firstLine="1276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Під час прийняття Київрадою нової Методики розрахунку оренди Творчі спілки і митці ініціювали 20 м. для творчих майстерень, відповідно до постанови КМУ </w:t>
      </w:r>
    </w:p>
    <w:p w:rsidR="00420521" w:rsidRPr="00420521" w:rsidRDefault="00420521" w:rsidP="00355022">
      <w:pPr>
        <w:widowControl w:val="0"/>
        <w:suppressAutoHyphens/>
        <w:spacing w:after="0" w:line="240" w:lineRule="auto"/>
        <w:ind w:firstLine="1276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42052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А.В.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Pr="0042052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Таранов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42052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задав п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итання про ідентифікацію творчи</w:t>
      </w:r>
      <w:r w:rsidRPr="0042052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х майстерень.</w:t>
      </w:r>
    </w:p>
    <w:p w:rsidR="00420521" w:rsidRPr="00420521" w:rsidRDefault="00420521" w:rsidP="00420521">
      <w:pPr>
        <w:widowControl w:val="0"/>
        <w:suppressAutoHyphens/>
        <w:spacing w:after="0" w:line="240" w:lineRule="auto"/>
        <w:ind w:firstLine="1276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Коновал В.І. </w:t>
      </w:r>
      <w:r w:rsidRPr="0042052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інформував, що у спілці звернувся з проханням повернутись до 50 </w:t>
      </w:r>
      <w:proofErr w:type="spellStart"/>
      <w:r w:rsidRPr="0042052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кв</w:t>
      </w:r>
      <w:proofErr w:type="spellEnd"/>
      <w:r w:rsidRPr="0042052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м. за 1 грн.</w:t>
      </w:r>
    </w:p>
    <w:p w:rsidR="00355022" w:rsidRDefault="00F25C87" w:rsidP="0035502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proofErr w:type="spellStart"/>
      <w:r w:rsidRPr="00F25C8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Птуха</w:t>
      </w:r>
      <w:proofErr w:type="spellEnd"/>
      <w:r w:rsidRPr="00F25C8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420521" w:rsidRPr="0042052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доповнив, що плата за</w:t>
      </w:r>
      <w:r w:rsidR="0042052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42052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землю регулюється податковим кодексом України (не б.3%). Для зменшення податку до 0,5% необхідно вносити зміни до рішення Київради. </w:t>
      </w:r>
      <w:r w:rsidR="002604C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F25C87" w:rsidRPr="00420521" w:rsidRDefault="00F25C87" w:rsidP="0035502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В.В. Муха </w:t>
      </w:r>
      <w:r w:rsidRPr="00F25C8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щодо земельного податку та податку на нерухомість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запропонувала підготувати звернення від Комісії на адресу постійної комісії Київради з питань бюджету та соціально-економічного розвитку</w:t>
      </w:r>
      <w:r w:rsidR="0042052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що стосується оренди запропонувала </w:t>
      </w:r>
      <w:r w:rsidRPr="0042052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підготувати проект рішення Київради</w:t>
      </w:r>
      <w:r w:rsidR="0042052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 поданням Комісії.</w:t>
      </w:r>
    </w:p>
    <w:p w:rsidR="004B01E3" w:rsidRPr="00E236AA" w:rsidRDefault="004B01E3" w:rsidP="004B01E3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097532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B00104" w:rsidRPr="00B00104" w:rsidRDefault="004B01E3" w:rsidP="0042052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420521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355022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:</w:t>
      </w:r>
      <w:r w:rsidRPr="00355022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B00104" w:rsidRPr="00B0010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- зазначене звернення підтримати;</w:t>
      </w:r>
    </w:p>
    <w:p w:rsidR="00B00104" w:rsidRDefault="00B00104" w:rsidP="00B0010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 w:rsidRPr="00B00104">
        <w:rPr>
          <w:rFonts w:ascii="Times New Roman" w:eastAsia="SimSun" w:hAnsi="Times New Roman" w:cs="Mangal"/>
          <w:b/>
          <w:iCs/>
          <w:kern w:val="1"/>
          <w:sz w:val="28"/>
          <w:szCs w:val="28"/>
          <w:lang w:eastAsia="zh-CN" w:bidi="hi-IN"/>
        </w:rPr>
        <w:t>-</w:t>
      </w:r>
      <w:r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420521" w:rsidRPr="00420521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Комісії направити відповідні звернення </w:t>
      </w:r>
      <w:r w:rsidR="00420521" w:rsidRPr="00420521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на адресу постійної комісії Київради з питань бюджету та соціально-економічного розвитку</w:t>
      </w:r>
      <w:r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;</w:t>
      </w:r>
    </w:p>
    <w:p w:rsidR="004B01E3" w:rsidRPr="00B150A2" w:rsidRDefault="00B00104" w:rsidP="00B150A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- Комісії </w:t>
      </w:r>
      <w:r w:rsidR="00420521" w:rsidRPr="00420521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підготувати проект рішення Київ</w:t>
      </w:r>
      <w:r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ської міської </w:t>
      </w:r>
      <w:r w:rsidR="00420521" w:rsidRPr="00420521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ради </w:t>
      </w:r>
      <w:r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«Про внесення змін та доповнень </w:t>
      </w:r>
      <w:r w:rsidR="002531AB" w:rsidRPr="002531AB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до рішення Київської міської ради від 21.04.2015 №415/1280 «Про затвердження</w:t>
      </w:r>
      <w:r w:rsidR="002531AB" w:rsidRPr="002531AB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</w:t>
      </w:r>
      <w:r w:rsidR="002531AB" w:rsidRPr="002531AB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Положення про оренду майна територіальної громади міста Києва»</w:t>
      </w:r>
      <w:r w:rsidR="002531AB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.</w:t>
      </w:r>
      <w:r w:rsidR="002531AB" w:rsidRPr="002531AB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</w:p>
    <w:p w:rsidR="004B01E3" w:rsidRPr="00246F41" w:rsidRDefault="004B01E3" w:rsidP="004B01E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4B01E3" w:rsidRPr="00E236AA" w:rsidRDefault="004B01E3" w:rsidP="004B01E3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 w:rsidR="0009753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1.</w:t>
      </w:r>
    </w:p>
    <w:p w:rsidR="004B01E3" w:rsidRPr="00097532" w:rsidRDefault="00097532" w:rsidP="0009753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ab/>
      </w:r>
      <w:r w:rsidR="004B01E3" w:rsidRPr="00097532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</w:t>
      </w:r>
      <w:r w:rsidR="004B01E3" w:rsidRPr="0009753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="004B01E3" w:rsidRPr="0009753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про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звернення</w:t>
      </w:r>
      <w:r w:rsidRPr="0009753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Громадської організації «Об’єднання п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рацівників культури України» </w:t>
      </w:r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 </w:t>
      </w:r>
      <w:r w:rsidRPr="0009753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проханням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сприяти в опрацюванні  Департаментом</w:t>
      </w:r>
      <w:r w:rsidRPr="0009753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культури виконавчого органу Київської міської ради (Київської міської державної адміністрації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) питання про реєстрацію</w:t>
      </w:r>
      <w:r w:rsidRPr="0009753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щойно виявленого об’єкту культурної спадщини – житлового будинку Григоровича-Барського) за </w:t>
      </w:r>
      <w:proofErr w:type="spellStart"/>
      <w:r w:rsidRPr="0009753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адресою</w:t>
      </w:r>
      <w:proofErr w:type="spellEnd"/>
      <w:r w:rsidRPr="0009753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: вул. Прорізна, 19.</w:t>
      </w:r>
    </w:p>
    <w:p w:rsidR="002531AB" w:rsidRDefault="00097532" w:rsidP="004B01E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 Кравченко І.І.</w:t>
      </w:r>
      <w:r w:rsidR="002531A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2531AB" w:rsidRPr="002531A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інформував, що почалась руйнація фасаду</w:t>
      </w:r>
      <w:r w:rsidR="002703D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та 4-го поверху</w:t>
      </w:r>
      <w:r w:rsidR="002531A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орендар </w:t>
      </w:r>
      <w:r w:rsidR="002703D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– Департамент охорони здоров’я КМДА </w:t>
      </w:r>
      <w:r w:rsidR="002531A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не ремонтує</w:t>
      </w:r>
      <w:r w:rsidR="002703D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не реставрує</w:t>
      </w:r>
      <w:r w:rsidR="002531A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приміщення мотивуючи тим, що зазначена будівля не є пам’яткою</w:t>
      </w:r>
      <w:r w:rsidR="00631DA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і </w:t>
      </w:r>
      <w:r w:rsidR="00631DA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lastRenderedPageBreak/>
        <w:t>кошти на її підтримку не виділяться.</w:t>
      </w:r>
      <w:r w:rsidR="002531A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</w:t>
      </w:r>
    </w:p>
    <w:p w:rsidR="004B01E3" w:rsidRDefault="002531AB" w:rsidP="004B01E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Запропонував звернутись до Управління охорони культурної спадщини Департаменту культури КМДА з проханням провести необхідну процедуру з метою реєстрації зазначеного </w:t>
      </w:r>
      <w:r w:rsidR="002703D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будинку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як щойно виявленої пам’ятки</w:t>
      </w:r>
      <w:r w:rsidR="002703D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.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2531AB" w:rsidRPr="002531AB" w:rsidRDefault="002531AB" w:rsidP="004B01E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proofErr w:type="spellStart"/>
      <w:r w:rsidRPr="002531A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Груздо</w:t>
      </w:r>
      <w:proofErr w:type="spellEnd"/>
      <w:r w:rsidRPr="002531A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висловився за підтримку цього питання, але зазначив, що це </w:t>
      </w:r>
      <w:r w:rsidR="008E1DAC" w:rsidRPr="008E1DAC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-</w:t>
      </w:r>
      <w:r w:rsidR="008E1DA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2703D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певна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процедура</w:t>
      </w:r>
      <w:r w:rsidR="002703D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необхідно дослідити, підготувати відповідну документацію і розглянути на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2703D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Науково-методичній раді   Київського науково-методичного центру по охороні, реставрації та використанню пам’яток історії, культури і заповідних територій.</w:t>
      </w:r>
    </w:p>
    <w:p w:rsidR="004B01E3" w:rsidRPr="00E236AA" w:rsidRDefault="004B01E3" w:rsidP="004B01E3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097532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4B01E3" w:rsidRDefault="004B01E3" w:rsidP="004B01E3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355022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:</w:t>
      </w:r>
      <w:r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2703D6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- зазначене звернення підтримати;</w:t>
      </w:r>
    </w:p>
    <w:p w:rsidR="002703D6" w:rsidRPr="00631DA5" w:rsidRDefault="002703D6" w:rsidP="00631DA5">
      <w:pPr>
        <w:pStyle w:val="a3"/>
        <w:widowControl w:val="0"/>
        <w:numPr>
          <w:ilvl w:val="0"/>
          <w:numId w:val="3"/>
        </w:numPr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631DA5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Комісії направити звернення на адресу Департаменту культури виконавчого органу Київської міської ради (Київської міської державної адміністрації)</w:t>
      </w:r>
      <w:r w:rsidR="00631DA5" w:rsidRPr="00631DA5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з проханням вжити необхідних заходів, направлених на вирішення питання щодо</w:t>
      </w:r>
      <w:r w:rsidR="00631DA5" w:rsidRPr="00631DA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631DA5" w:rsidRPr="00631DA5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реєстрації  будинку </w:t>
      </w:r>
      <w:r w:rsidR="00631DA5" w:rsidRPr="00631DA5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за </w:t>
      </w:r>
      <w:proofErr w:type="spellStart"/>
      <w:r w:rsidR="00631DA5" w:rsidRPr="00631DA5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адресою</w:t>
      </w:r>
      <w:proofErr w:type="spellEnd"/>
      <w:r w:rsidR="00631DA5" w:rsidRPr="00631DA5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: вул. Прорізна, 19 </w:t>
      </w:r>
      <w:r w:rsidR="00631DA5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як щойно виявленого</w:t>
      </w:r>
      <w:r w:rsidR="00631DA5" w:rsidRPr="00631DA5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об’єкт</w:t>
      </w:r>
      <w:r w:rsidR="00631DA5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у</w:t>
      </w:r>
      <w:r w:rsidR="00631DA5" w:rsidRPr="00631DA5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культурної спадщини</w:t>
      </w:r>
      <w:r w:rsidR="00631DA5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.</w:t>
      </w:r>
    </w:p>
    <w:p w:rsidR="002703D6" w:rsidRDefault="002703D6" w:rsidP="004B01E3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bookmarkStart w:id="0" w:name="_GoBack"/>
      <w:bookmarkEnd w:id="0"/>
    </w:p>
    <w:p w:rsidR="00097532" w:rsidRPr="00E236AA" w:rsidRDefault="00097532" w:rsidP="0009753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2.</w:t>
      </w:r>
    </w:p>
    <w:p w:rsidR="00097532" w:rsidRPr="00EF43B8" w:rsidRDefault="00097532" w:rsidP="00EF43B8">
      <w:pPr>
        <w:pStyle w:val="a3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="00EF43B8" w:rsidRPr="0009753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звернення</w:t>
      </w:r>
      <w:r w:rsidR="00EF43B8" w:rsidRPr="0009753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Громадської організації «Об’єднання п</w:t>
      </w:r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рацівників культури України» з </w:t>
      </w:r>
      <w:r w:rsidR="00EF43B8" w:rsidRPr="0009753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проханням</w:t>
      </w:r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сприяти у наданні  головою</w:t>
      </w:r>
      <w:r w:rsidR="00EF43B8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   Київської    міської державної адмініс</w:t>
      </w:r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трації В. Кличком </w:t>
      </w:r>
      <w:r w:rsidR="00EF43B8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доручення відповідним структурним підрозділам КМДА (в </w:t>
      </w:r>
      <w:proofErr w:type="spellStart"/>
      <w:r w:rsidR="00EF43B8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т.ч</w:t>
      </w:r>
      <w:proofErr w:type="spellEnd"/>
      <w:r w:rsidR="00EF43B8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 балансоутримувачу – КП «</w:t>
      </w:r>
      <w:proofErr w:type="spellStart"/>
      <w:r w:rsidR="00EF43B8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Київжитлоспецексплуатація</w:t>
      </w:r>
      <w:proofErr w:type="spellEnd"/>
      <w:r w:rsidR="00EF43B8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») щодо вжиття невідкладних заходів з метою припинення руйнації та спотворення фасадної частини, проведення ремонтно-реставраційних робіт  об’єкту культурної спадщин</w:t>
      </w:r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и за </w:t>
      </w:r>
      <w:proofErr w:type="spellStart"/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адресою</w:t>
      </w:r>
      <w:proofErr w:type="spellEnd"/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: вул. Хрещатик, 44.</w:t>
      </w:r>
    </w:p>
    <w:p w:rsidR="002531AB" w:rsidRPr="008E1DAC" w:rsidRDefault="00097532" w:rsidP="008E1DAC">
      <w:pPr>
        <w:pStyle w:val="a3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 </w:t>
      </w:r>
      <w:r w:rsidR="002531A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Кравченко І.І.</w:t>
      </w:r>
      <w:r w:rsidR="008E1DAC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 w:rsidR="008E1DAC" w:rsidRPr="008E1DA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зазначив, що</w:t>
      </w:r>
      <w:r w:rsidR="008E1DAC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8E1DAC" w:rsidRPr="008E1DA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питання аналогічне </w:t>
      </w:r>
      <w:r w:rsidR="008E1DA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попередньому. У даному випадку будинок, який знаходиться у центрі столиці, з явними признаками руйнації, </w:t>
      </w:r>
      <w:r w:rsidR="008E1DAC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знаходиться на балансі </w:t>
      </w:r>
      <w:r w:rsidR="008E1DAC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КП «</w:t>
      </w:r>
      <w:proofErr w:type="spellStart"/>
      <w:r w:rsidR="008E1DAC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</w:t>
      </w:r>
      <w:r w:rsidR="008E1DAC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иївжитлоспецексплуатація</w:t>
      </w:r>
      <w:proofErr w:type="spellEnd"/>
      <w:r w:rsidR="008E1DAC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»</w:t>
      </w:r>
      <w:r w:rsidR="008E1DAC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</w:p>
    <w:p w:rsidR="008E1DAC" w:rsidRDefault="008E1DAC" w:rsidP="008E1DAC">
      <w:pPr>
        <w:pStyle w:val="a3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Запропонував звернутись до голови Київської міської державної адміністрації В. Кличка з проханням надати відповідні доручення </w:t>
      </w: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КП «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</w:t>
      </w: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иївжитлоспецексплуатація</w:t>
      </w:r>
      <w:proofErr w:type="spellEnd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»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</w:t>
      </w: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проведення ремонтно-реставраційних робіт  об’єкту культурної спадщин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и за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адресою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: вул. Хрещатик, 44.</w:t>
      </w:r>
    </w:p>
    <w:p w:rsidR="00097532" w:rsidRDefault="008E1DAC" w:rsidP="008E1DAC">
      <w:pPr>
        <w:pStyle w:val="a3"/>
        <w:ind w:left="0" w:firstLine="993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8E1DAC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Гайдамака А.В.</w:t>
      </w:r>
      <w:r w:rsidR="00097532" w:rsidRPr="008E1DAC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8E1DA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надав перелік будинків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пам’яток </w:t>
      </w:r>
      <w:r w:rsidRPr="008E1DA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у це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нтрі міста, які руйнуються і на яких </w:t>
      </w:r>
      <w:r w:rsidR="005639B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«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повиростали </w:t>
      </w:r>
      <w:r w:rsidR="005639B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цілі парки».</w:t>
      </w:r>
    </w:p>
    <w:p w:rsidR="008E1DAC" w:rsidRDefault="008E1DAC" w:rsidP="008E1DAC">
      <w:pPr>
        <w:pStyle w:val="a3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8E1DAC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Мусієнко В.В. </w:t>
      </w:r>
      <w:r w:rsidR="00FB60F6" w:rsidRPr="00FB60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інформувала, що</w:t>
      </w:r>
      <w:r w:rsidR="00FB60F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5639B2" w:rsidRPr="005639B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82% </w:t>
      </w:r>
      <w:r w:rsidR="005639B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будинку </w:t>
      </w:r>
      <w:r w:rsidR="005639B2" w:rsidRPr="005639B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знаходиться у приватній власності, </w:t>
      </w:r>
      <w:r w:rsidR="005639B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площі КП </w:t>
      </w:r>
      <w:r w:rsidR="005639B2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«</w:t>
      </w:r>
      <w:proofErr w:type="spellStart"/>
      <w:r w:rsidR="005639B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</w:t>
      </w:r>
      <w:r w:rsidR="005639B2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иївжитлоспецексплуатація</w:t>
      </w:r>
      <w:proofErr w:type="spellEnd"/>
      <w:r w:rsidR="005639B2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»</w:t>
      </w:r>
      <w:r w:rsidR="005639B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, де розміщені департаменти К</w:t>
      </w:r>
      <w:r w:rsid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МДА орендуються за 1 грн на рік.</w:t>
      </w:r>
    </w:p>
    <w:p w:rsidR="005639B2" w:rsidRDefault="00FB60F6" w:rsidP="008E1DAC">
      <w:pPr>
        <w:pStyle w:val="a3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Запропонувала </w:t>
      </w:r>
      <w:r w:rsidR="005639B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провести ремонтно-реставраційні роботи</w:t>
      </w:r>
      <w:r w:rsidRP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пропорційно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до площ.</w:t>
      </w:r>
    </w:p>
    <w:p w:rsidR="005639B2" w:rsidRDefault="005639B2" w:rsidP="008E1DAC">
      <w:pPr>
        <w:pStyle w:val="a3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5639B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Козловська О.Д</w:t>
      </w:r>
      <w:r w:rsid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долучилась до звернення.</w:t>
      </w:r>
    </w:p>
    <w:p w:rsidR="005639B2" w:rsidRDefault="005639B2" w:rsidP="008E1DAC">
      <w:pPr>
        <w:pStyle w:val="a3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proofErr w:type="spellStart"/>
      <w:r w:rsidRPr="005639B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Шмуляр</w:t>
      </w:r>
      <w:proofErr w:type="spellEnd"/>
      <w:r w:rsidRPr="005639B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О.В. </w:t>
      </w:r>
      <w:r w:rsidRPr="005639B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наголосив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, якщо частина приміщення, яка є</w:t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Pr="005639B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у приватних власників</w:t>
      </w:r>
      <w:r w:rsid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,</w:t>
      </w:r>
      <w:r w:rsidRPr="005639B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є об’єктом культурної спадщини, </w:t>
      </w:r>
      <w:r w:rsidRPr="005639B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має бути охоронний договір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</w:p>
    <w:p w:rsidR="005639B2" w:rsidRPr="005639B2" w:rsidRDefault="005639B2" w:rsidP="008E1DAC">
      <w:pPr>
        <w:pStyle w:val="a3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proofErr w:type="spellStart"/>
      <w:r w:rsidRPr="005639B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Груздо</w:t>
      </w:r>
      <w:proofErr w:type="spellEnd"/>
      <w:r w:rsidRPr="005639B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С.М.  </w:t>
      </w:r>
      <w:r w:rsidR="00FB60F6" w:rsidRP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власником</w:t>
      </w:r>
      <w:r w:rsidR="00FB60F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Pr="005639B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розроблена проек</w:t>
      </w:r>
      <w:r w:rsid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тна документація, але у нього</w:t>
      </w:r>
      <w:r w:rsidRPr="005639B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відсутні кошти, тому ремонтно-реставраційні роботи не ведуться.</w:t>
      </w:r>
    </w:p>
    <w:p w:rsidR="005639B2" w:rsidRDefault="005639B2" w:rsidP="008E1DAC">
      <w:pPr>
        <w:pStyle w:val="a3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5639B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lastRenderedPageBreak/>
        <w:t xml:space="preserve">Запропонував створити робочу групу і викликати на неї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недобросовісних власників.</w:t>
      </w:r>
      <w:r w:rsid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Підняв проблему консервації Гостинного двору.</w:t>
      </w:r>
    </w:p>
    <w:p w:rsidR="00FB60F6" w:rsidRDefault="00FB60F6" w:rsidP="008E1DAC">
      <w:pPr>
        <w:pStyle w:val="a3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FB60F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Кравченко І.І.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звернувся з проханням посприяти у наданні приписів.</w:t>
      </w:r>
    </w:p>
    <w:p w:rsidR="001A7EB1" w:rsidRDefault="00FB60F6" w:rsidP="008E1DAC">
      <w:pPr>
        <w:pStyle w:val="a3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proofErr w:type="spellStart"/>
      <w:r w:rsidRPr="00FB60F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Шмуляр</w:t>
      </w:r>
      <w:proofErr w:type="spellEnd"/>
      <w:r w:rsidRPr="00FB60F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О.В. </w:t>
      </w:r>
      <w:r w:rsidRP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інформував, що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депутатами минулого скликання </w:t>
      </w:r>
      <w:r w:rsidRP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на засіданні постійної комісії Київради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 питань власності </w:t>
      </w:r>
      <w:r w:rsidRP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розглядалась пропозиція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щодо використання </w:t>
      </w:r>
      <w:r w:rsidRP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на ремонт фасадів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, які мають вкрай незадовільний стан і які представляють загрозу для життя, коштів</w:t>
      </w:r>
      <w:r w:rsidRP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які надійшли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до КП </w:t>
      </w:r>
      <w:r w:rsidR="001A7EB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«</w:t>
      </w:r>
      <w:proofErr w:type="spellStart"/>
      <w:r w:rsidR="001A7EB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Київжитлоспецексплуатація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» </w:t>
      </w:r>
      <w:r w:rsidRP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від оренди</w:t>
      </w:r>
      <w:r w:rsidR="001A7EB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. </w:t>
      </w:r>
    </w:p>
    <w:p w:rsidR="00FB60F6" w:rsidRPr="00FB60F6" w:rsidRDefault="001A7EB1" w:rsidP="001A7EB1">
      <w:pPr>
        <w:pStyle w:val="a3"/>
        <w:spacing w:after="0" w:line="240" w:lineRule="atLeast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Запропонував Комісії  виступити з пропозицією до </w:t>
      </w:r>
      <w:r w:rsid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постійної</w:t>
      </w:r>
      <w:r w:rsidRP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комісії Київради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 питань власності  теперішнього скликання </w:t>
      </w:r>
      <w:r w:rsidR="00FB60F6" w:rsidRP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погодити питання щодо використання коштів,</w:t>
      </w:r>
      <w:r w:rsidRPr="001A7EB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P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які надійшли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до КП «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Київжитлоспецексплуатація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» </w:t>
      </w:r>
      <w:r w:rsidRPr="00FB60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від оренди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, на ремонт зазначених фасадів.</w:t>
      </w:r>
    </w:p>
    <w:p w:rsidR="00097532" w:rsidRPr="00E236AA" w:rsidRDefault="00097532" w:rsidP="001A7EB1">
      <w:pPr>
        <w:widowControl w:val="0"/>
        <w:suppressAutoHyphens/>
        <w:spacing w:after="0" w:line="240" w:lineRule="atLeast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FB60F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097532" w:rsidRPr="0028394D" w:rsidRDefault="00097532" w:rsidP="001A7EB1">
      <w:pPr>
        <w:widowControl w:val="0"/>
        <w:tabs>
          <w:tab w:val="left" w:pos="90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FB60F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:</w:t>
      </w:r>
      <w:r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C9152F" w:rsidRPr="0028394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FB60F6" w:rsidRPr="0028394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доручити КП</w:t>
      </w:r>
      <w:r w:rsidR="0028394D" w:rsidRPr="0028394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28394D" w:rsidRPr="0028394D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«</w:t>
      </w:r>
      <w:proofErr w:type="spellStart"/>
      <w:r w:rsidR="0028394D" w:rsidRPr="0028394D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Київжитлоспецексплуатація</w:t>
      </w:r>
      <w:proofErr w:type="spellEnd"/>
      <w:r w:rsidR="0028394D" w:rsidRPr="0028394D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» </w:t>
      </w:r>
      <w:r w:rsidR="00FB60F6" w:rsidRPr="0028394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підготувати </w:t>
      </w:r>
      <w:r w:rsidR="0028394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та надати на адресу Комісії </w:t>
      </w:r>
      <w:r w:rsidR="00FB60F6" w:rsidRPr="0028394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список фасадів</w:t>
      </w:r>
      <w:r w:rsidR="0028394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будинків</w:t>
      </w:r>
      <w:r w:rsidR="00FB60F6" w:rsidRPr="0028394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, </w:t>
      </w:r>
      <w:r w:rsidR="001A7EB1" w:rsidRPr="0028394D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які мають незадовільний стан і представляють загрозу для життя</w:t>
      </w:r>
      <w:r w:rsidR="0028394D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.</w:t>
      </w:r>
    </w:p>
    <w:p w:rsidR="00C9152F" w:rsidRPr="00E748DE" w:rsidRDefault="00C9152F" w:rsidP="00097532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C9152F" w:rsidRPr="00E236AA" w:rsidRDefault="00C9152F" w:rsidP="00C9152F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3.</w:t>
      </w:r>
    </w:p>
    <w:p w:rsidR="00C9152F" w:rsidRPr="00EF43B8" w:rsidRDefault="00C9152F" w:rsidP="003633FE">
      <w:pPr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 w:rsidRPr="00EF43B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EF43B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звернення</w:t>
      </w:r>
      <w:r w:rsidRPr="0009753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Громадської організації «Об’єднання п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рацівників культури України» з </w:t>
      </w:r>
      <w:r w:rsidRPr="0009753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проханням</w:t>
      </w:r>
      <w:r w:rsidRP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розглянути </w:t>
      </w:r>
      <w:r w:rsidRP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на засіданні Комісії питання щодо скасування судового збору при захисті прав територіальної громади міста Києва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</w:p>
    <w:p w:rsidR="00C9152F" w:rsidRDefault="00C9152F" w:rsidP="003633FE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 Кравченко І.І. </w:t>
      </w:r>
      <w:r w:rsidRPr="00C915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озвучив проблему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відсутні коштів</w:t>
      </w:r>
      <w:r w:rsidRPr="00C915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 Київради, КМДА та її структур </w:t>
      </w:r>
      <w:r w:rsidRPr="00C9152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 компенсацію витрат при захисті прав територіальної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громади м. Києва</w:t>
      </w:r>
      <w:r w:rsidR="003633F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Запропонував ініціювати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P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скасування судового збору</w:t>
      </w:r>
      <w:r w:rsidR="003633F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через звернення до постійної комісії Київради з питань бюджету та соціально-економічного розвитку.</w:t>
      </w:r>
    </w:p>
    <w:p w:rsidR="00C9152F" w:rsidRDefault="00C9152F" w:rsidP="00C9152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proofErr w:type="spellStart"/>
      <w:r w:rsidRPr="00C9152F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Шмуляр</w:t>
      </w:r>
      <w:proofErr w:type="spellEnd"/>
      <w:r w:rsidRPr="00C9152F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О.В.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судовий збір </w:t>
      </w:r>
      <w:r w:rsidR="003633F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можливо змінити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тільки </w:t>
      </w:r>
      <w:r w:rsidR="003633F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 рамках закону.</w:t>
      </w:r>
    </w:p>
    <w:p w:rsidR="00C9152F" w:rsidRDefault="003633FE" w:rsidP="00C9152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Ми можемо тільки з</w:t>
      </w:r>
      <w:r w:rsidR="00C9152F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ертатись від Київської міської ради до Кабінету Міністрів України</w:t>
      </w:r>
      <w:r w:rsidR="00C9152F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 проханням  підготувати відповідну п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останову щодо звільнення, або виділення коштів  Д</w:t>
      </w:r>
      <w:r w:rsidR="00C9152F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епартаментом фінансів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КМДА через бюджет міста Києва.</w:t>
      </w:r>
    </w:p>
    <w:p w:rsidR="00C9152F" w:rsidRPr="00C9152F" w:rsidRDefault="00C9152F" w:rsidP="00C9152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 w:rsidRP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proofErr w:type="spellStart"/>
      <w:r w:rsidRPr="007F62CD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Анжияк</w:t>
      </w:r>
      <w:proofErr w:type="spellEnd"/>
      <w:r w:rsidRPr="007F62CD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С.М.</w:t>
      </w:r>
      <w:r w:rsidR="0028394D" w:rsidRP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зазначив недоцільність такого «перекладання» коштів,</w:t>
      </w:r>
      <w:r w:rsidR="0028394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навантаження на міський бюджет залишається. </w:t>
      </w:r>
    </w:p>
    <w:p w:rsidR="00C9152F" w:rsidRPr="00E236AA" w:rsidRDefault="00C9152F" w:rsidP="00C9152F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3633FE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C9152F" w:rsidRDefault="00C9152F" w:rsidP="00C9152F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28394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:</w:t>
      </w:r>
      <w:r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28394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зазначене звернення взяти до відома.</w:t>
      </w:r>
    </w:p>
    <w:p w:rsidR="00097532" w:rsidRDefault="00097532" w:rsidP="004B01E3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097532" w:rsidRPr="00E236AA" w:rsidRDefault="00097532" w:rsidP="0009753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 w:rsidR="00C9152F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4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097532" w:rsidRPr="00D946B7" w:rsidRDefault="00097532" w:rsidP="00097532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       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="00EF43B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про </w:t>
      </w:r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звернення</w:t>
      </w:r>
      <w:r w:rsidR="00EF43B8" w:rsidRPr="0009753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Громадської організації «Об’єднання п</w:t>
      </w:r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рацівників культури України» з </w:t>
      </w:r>
      <w:r w:rsidR="00EF43B8" w:rsidRPr="0009753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проханням</w:t>
      </w:r>
      <w:r w:rsidR="00EF43B8" w:rsidRP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розглянути питання щодо</w:t>
      </w:r>
      <w:r w:rsidR="00EF43B8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створення у місті Києві Департаменту охорони культурної спадщини виконавчого органу Київської міської ради (Київської міської де</w:t>
      </w:r>
      <w:r w:rsidR="00EF43B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ржавної адміністрації) та надання</w:t>
      </w:r>
      <w:r w:rsidR="00EF43B8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доручення щодо опрацювання проекту положення зазначеного департаменту.</w:t>
      </w:r>
    </w:p>
    <w:p w:rsidR="00097532" w:rsidRDefault="0028394D" w:rsidP="0009753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 </w:t>
      </w:r>
      <w:r w:rsidR="0009753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Кравченко І.І.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ініціював створення</w:t>
      </w:r>
      <w:r w:rsidRPr="0028394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Департаме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нту охорони культурної спадщини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на принципово нових засадах.</w:t>
      </w:r>
    </w:p>
    <w:p w:rsidR="0028394D" w:rsidRDefault="0028394D" w:rsidP="0009753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proofErr w:type="spellStart"/>
      <w:r w:rsidRPr="00C9152F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Анжияк</w:t>
      </w:r>
      <w:proofErr w:type="spellEnd"/>
      <w:r w:rsidRPr="00C9152F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С.М.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зазначив, що зазначене питання вирішується виключно рішенням Київради.</w:t>
      </w:r>
    </w:p>
    <w:p w:rsidR="0028394D" w:rsidRDefault="0028394D" w:rsidP="0009753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proofErr w:type="spellStart"/>
      <w:r w:rsidRPr="0028394D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Глухов</w:t>
      </w:r>
      <w:proofErr w:type="spellEnd"/>
      <w:r w:rsidRPr="0028394D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О.Д. </w:t>
      </w:r>
      <w:r w:rsidRPr="0028394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як член Громадської ради при Міністерстві культури </w:t>
      </w:r>
      <w:r w:rsidRPr="0028394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lastRenderedPageBreak/>
        <w:t xml:space="preserve">України </w:t>
      </w:r>
      <w:r w:rsidR="009013C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озвучив</w:t>
      </w:r>
      <w:r w:rsid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позицію заступника міністра культури </w:t>
      </w:r>
      <w:proofErr w:type="spellStart"/>
      <w:r w:rsid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Ліхового</w:t>
      </w:r>
      <w:proofErr w:type="spellEnd"/>
      <w:r w:rsid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І.Д., який повністю підтримує питання</w:t>
      </w:r>
      <w:r w:rsidR="009013C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створення</w:t>
      </w:r>
      <w:r w:rsid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у місті Києві </w:t>
      </w:r>
      <w:r w:rsidR="007F62CD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Департаменту охорони культурної спадщини</w:t>
      </w:r>
      <w:r w:rsidR="007F62CD" w:rsidRP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7F62CD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виконавчого органу Київської міської ради (Київської міської де</w:t>
      </w:r>
      <w:r w:rsid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ржавної адміністрації) як окремої юридичної одиниці. Наразі готується закон про збереження культурної спадщини, тому доцільно назвати Департамент збереження культурної спадщини.</w:t>
      </w:r>
    </w:p>
    <w:p w:rsidR="007F62CD" w:rsidRDefault="007F62CD" w:rsidP="0009753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r w:rsidRPr="007F62CD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А.В.</w:t>
      </w:r>
      <w:r w:rsidR="009013C9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7F62CD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Таранов</w:t>
      </w:r>
      <w:proofErr w:type="spellEnd"/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P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задав питання яким чином така реорганізація покращить стан справ.</w:t>
      </w:r>
    </w:p>
    <w:p w:rsidR="009013C9" w:rsidRDefault="007F62CD" w:rsidP="0009753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Груздо</w:t>
      </w:r>
      <w:proofErr w:type="spellEnd"/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С.М.  </w:t>
      </w:r>
      <w:r w:rsidRP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зазначене об’єднання </w:t>
      </w:r>
      <w:r w:rsidR="009013C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Управління охорони культурної спадщини і Департаменту культури </w:t>
      </w:r>
      <w:r w:rsidRP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відбувається вдруге</w:t>
      </w:r>
      <w:r w:rsidR="009013C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(на той час Головного управління охорони культурної спадщини</w:t>
      </w:r>
      <w:r w:rsidR="009013C9" w:rsidRPr="009013C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9013C9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виконавчого органу Київської міської ради (Київської міської де</w:t>
      </w:r>
      <w:r w:rsidR="009013C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ржавної адміністрації)  і Головного управління культури</w:t>
      </w:r>
      <w:r w:rsidR="009013C9" w:rsidRPr="009013C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9013C9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виконавчого органу Київської міської ради (Київської міської де</w:t>
      </w:r>
      <w:r w:rsidR="009013C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ржавної адміністрації)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</w:t>
      </w:r>
      <w:r w:rsidR="009013C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позитивного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ефект</w:t>
      </w:r>
      <w:r w:rsidR="009013C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у воно не дало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. </w:t>
      </w:r>
    </w:p>
    <w:p w:rsidR="007F62CD" w:rsidRDefault="00FB67BB" w:rsidP="0009753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 w:rsid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На</w:t>
      </w:r>
      <w:r w:rsidR="009013C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разі на </w:t>
      </w:r>
      <w:r w:rsid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3500 пам’яток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 управлінні</w:t>
      </w:r>
      <w:r w:rsidR="007F62C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- 3 інспектори.</w:t>
      </w:r>
      <w:r w:rsidR="009013C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Дуже велика кількість проблем.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Щоб справа охорони культурної спадщини працювала у місті Києві треба мати про окремий структурний підрозділ. Відсутній підрозділ археології, по рекламі, по дозвільним документа, чергами йдуть прокурорські запити. Питання у недостатній кількості працівників.</w:t>
      </w:r>
    </w:p>
    <w:p w:rsidR="00FB67BB" w:rsidRDefault="00FB67BB" w:rsidP="0009753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 w:rsidRPr="00FB67B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А.В.</w:t>
      </w:r>
      <w:r w:rsidR="00BA7E5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B67B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Таранов</w:t>
      </w:r>
      <w:proofErr w:type="spellEnd"/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Pr="00FB67B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зверну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вся з проханням надати необхідну</w:t>
      </w:r>
      <w:r w:rsidRPr="00FB67B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структуру для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ефективної роботи.</w:t>
      </w:r>
    </w:p>
    <w:p w:rsidR="00FB67BB" w:rsidRDefault="00FB67BB" w:rsidP="0009753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 w:rsidRPr="00FB67B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В.В.</w:t>
      </w:r>
      <w:r w:rsidR="00BA7E5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Pr="00FB67B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Муха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запропонувала звернутись до Департаменту культури надати узгоджені з Управлінням охорони культурної спадщини пропозиції щодо оптимальної структури та чисельності працівників Управлінням охорони культурної спадщини.</w:t>
      </w:r>
    </w:p>
    <w:p w:rsidR="00FB67BB" w:rsidRDefault="00FB67BB" w:rsidP="0009753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 w:rsidRPr="00FB67B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Л.І. </w:t>
      </w:r>
      <w:proofErr w:type="spellStart"/>
      <w:r w:rsidRPr="00FB67B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Березницька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запропонувала застосувати </w:t>
      </w:r>
      <w:r w:rsidR="008102E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 роботі </w:t>
      </w:r>
      <w:proofErr w:type="spellStart"/>
      <w:r w:rsidR="008102E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УОКСу</w:t>
      </w:r>
      <w:proofErr w:type="spellEnd"/>
      <w:r w:rsidR="008102E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сучасні методики.</w:t>
      </w:r>
    </w:p>
    <w:p w:rsidR="00BA7E53" w:rsidRDefault="00BA7E53" w:rsidP="0009753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proofErr w:type="spellStart"/>
      <w:r w:rsidRPr="00BA7E5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Анжияк</w:t>
      </w:r>
      <w:proofErr w:type="spellEnd"/>
      <w:r w:rsidRPr="00BA7E5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С.М. </w:t>
      </w:r>
      <w:proofErr w:type="spellStart"/>
      <w:r w:rsidRPr="00BA7E5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вніс</w:t>
      </w:r>
      <w:proofErr w:type="spellEnd"/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уточнення:</w:t>
      </w:r>
      <w:r w:rsidRPr="00BA7E5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«</w:t>
      </w:r>
      <w:r w:rsidRPr="00BA7E5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структуру </w:t>
      </w:r>
      <w:proofErr w:type="spellStart"/>
      <w:r w:rsidRPr="00BA7E5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пам</w:t>
      </w:r>
      <w:proofErr w:type="spellEnd"/>
      <w:r w:rsidRPr="00BA7E53">
        <w:rPr>
          <w:rFonts w:ascii="Times New Roman" w:eastAsia="SimSun" w:hAnsi="Times New Roman" w:cs="Mangal"/>
          <w:bCs/>
          <w:kern w:val="1"/>
          <w:sz w:val="28"/>
          <w:szCs w:val="28"/>
          <w:lang w:val="ru-RU" w:eastAsia="zh-CN" w:bidi="hi-IN"/>
        </w:rPr>
        <w:t>’</w:t>
      </w:r>
      <w:proofErr w:type="spellStart"/>
      <w:r w:rsidRPr="00BA7E5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яткоохоронного</w:t>
      </w:r>
      <w:proofErr w:type="spellEnd"/>
      <w:r w:rsidRPr="00BA7E5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структурного підрозділу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»</w:t>
      </w:r>
      <w:r w:rsidRPr="00BA7E5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</w:p>
    <w:p w:rsidR="00BA7E53" w:rsidRPr="00BA7E53" w:rsidRDefault="00BA7E53" w:rsidP="0009753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proofErr w:type="spellStart"/>
      <w:r w:rsidRPr="00BA7E5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Груздо</w:t>
      </w:r>
      <w:proofErr w:type="spellEnd"/>
      <w:r w:rsidRPr="00BA7E5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С.М.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зазначив, що потрібно говорити про структурну композицію, а потім про чисельність. </w:t>
      </w:r>
    </w:p>
    <w:p w:rsidR="00097532" w:rsidRPr="00E236AA" w:rsidRDefault="00097532" w:rsidP="007F62CD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28394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BA7E53" w:rsidRPr="00BA7E53" w:rsidRDefault="00097532" w:rsidP="00BA7E5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="00BA7E5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A73894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:</w:t>
      </w:r>
      <w:r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BA7E53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Комісії </w:t>
      </w:r>
      <w:r w:rsidR="00BA7E53" w:rsidRPr="00BA7E53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звернутись до Департаменту культури виконавчого органу Київської міської ради (Київської міської державної адміністрації)</w:t>
      </w:r>
      <w:r w:rsidR="00BA7E53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з проханням </w:t>
      </w:r>
      <w:r w:rsidR="00BA7E53" w:rsidRPr="00BA7E53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надати узгоджені з Управлінням охорони культурної спадщини пропозиції щодо оптимальної структури та чисельності </w:t>
      </w:r>
      <w:proofErr w:type="spellStart"/>
      <w:r w:rsidR="00BA7E53" w:rsidRPr="00BA7E53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пам’яткоохоронного</w:t>
      </w:r>
      <w:proofErr w:type="spellEnd"/>
      <w:r w:rsidR="00BA7E53" w:rsidRPr="00BA7E53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структурного підрозділу».</w:t>
      </w:r>
    </w:p>
    <w:p w:rsidR="004B01E3" w:rsidRDefault="004B01E3" w:rsidP="004B01E3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4B01E3" w:rsidRPr="00E236AA" w:rsidRDefault="004B01E3" w:rsidP="004B01E3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№6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F762E0" w:rsidRDefault="004B01E3" w:rsidP="00F762E0">
      <w:pPr>
        <w:pStyle w:val="a3"/>
        <w:widowControl w:val="0"/>
        <w:suppressAutoHyphens/>
        <w:spacing w:after="140" w:line="240" w:lineRule="auto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="00E20A63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звернення  громадського діяча Козловської О.Д на адресу Комісії з проханням направити подання від Комісії на адресу Міністерства культури України щодо створення державного музею сім’ї Костецьких на вул. Велика Житомирська, де вони жили і працювали.</w:t>
      </w:r>
    </w:p>
    <w:p w:rsidR="00F762E0" w:rsidRDefault="004B01E3" w:rsidP="00F762E0">
      <w:pPr>
        <w:pStyle w:val="a3"/>
        <w:widowControl w:val="0"/>
        <w:suppressAutoHyphens/>
        <w:spacing w:after="140" w:line="240" w:lineRule="auto"/>
        <w:ind w:left="0" w:firstLine="993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Виступили:</w:t>
      </w:r>
      <w:r w:rsidR="00F762E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Козловська О.Д. </w:t>
      </w:r>
      <w:r w:rsidR="00F762E0" w:rsidRPr="00F762E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звернулась з проханням сприяти у внесенні до реєстру пам’яток будинку №34</w:t>
      </w:r>
      <w:r w:rsidR="00F762E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F762E0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на вул. Велика Житомирська</w:t>
      </w:r>
      <w:r w:rsidR="00F762E0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як нововиявлену </w:t>
      </w:r>
      <w:proofErr w:type="spellStart"/>
      <w:r w:rsidR="00F762E0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пам</w:t>
      </w:r>
      <w:proofErr w:type="spellEnd"/>
      <w:r w:rsidR="00F762E0" w:rsidRPr="00F762E0">
        <w:rPr>
          <w:rFonts w:ascii="Times New Roman" w:eastAsia="SimSun" w:hAnsi="Times New Roman" w:cs="Mangal"/>
          <w:bCs/>
          <w:kern w:val="1"/>
          <w:sz w:val="28"/>
          <w:szCs w:val="28"/>
          <w:lang w:val="ru-RU" w:eastAsia="zh-CN" w:bidi="hi-IN"/>
        </w:rPr>
        <w:t>’</w:t>
      </w:r>
      <w:r w:rsidR="00F762E0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ятку.</w:t>
      </w:r>
      <w:r w:rsidR="00F762E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F762E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Б</w:t>
      </w:r>
      <w:r w:rsidR="00F762E0" w:rsidRPr="00F762E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удинок доведений до жалюгідного стану, його підводять під руйнацію</w:t>
      </w:r>
      <w:r w:rsidR="00F762E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. Його потрібно відреставрувати і в одній з частин створити музей </w:t>
      </w:r>
      <w:r w:rsidR="00F762E0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сім’ї Костецьких</w:t>
      </w:r>
      <w:r w:rsidR="005D198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 Зараз картини Костецьких лежать у запасниках.</w:t>
      </w:r>
    </w:p>
    <w:p w:rsidR="005D198D" w:rsidRDefault="005D198D" w:rsidP="00C772A0">
      <w:pPr>
        <w:pStyle w:val="a3"/>
        <w:widowControl w:val="0"/>
        <w:suppressAutoHyphens/>
        <w:spacing w:after="140" w:line="240" w:lineRule="auto"/>
        <w:ind w:left="0" w:firstLine="1701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lastRenderedPageBreak/>
        <w:t xml:space="preserve"> </w:t>
      </w:r>
      <w:r w:rsidRPr="005D198D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Л.І. </w:t>
      </w:r>
      <w:proofErr w:type="spellStart"/>
      <w:r w:rsidRPr="005D198D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Березницька</w:t>
      </w:r>
      <w:proofErr w:type="spellEnd"/>
      <w:r w:rsidRPr="005D198D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Pr="005D198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задала питання чому саме музей Костецьких у цьому будинку.</w:t>
      </w:r>
    </w:p>
    <w:p w:rsidR="005D198D" w:rsidRDefault="00C772A0" w:rsidP="00C772A0">
      <w:pPr>
        <w:pStyle w:val="a3"/>
        <w:widowControl w:val="0"/>
        <w:suppressAutoHyphens/>
        <w:spacing w:after="140" w:line="240" w:lineRule="auto"/>
        <w:ind w:left="0" w:firstLine="993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 </w:t>
      </w:r>
      <w:r w:rsidR="005D198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Козловська О.Д. </w:t>
      </w:r>
      <w:r w:rsidR="005D198D" w:rsidRPr="005D198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надала відповідь, що Костецький</w:t>
      </w:r>
      <w:r w:rsidR="005D198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В.М.</w:t>
      </w:r>
      <w:r w:rsidR="005D198D" w:rsidRPr="005D198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– її чоловік.</w:t>
      </w:r>
    </w:p>
    <w:p w:rsidR="005D198D" w:rsidRDefault="00C772A0" w:rsidP="00C772A0">
      <w:pPr>
        <w:pStyle w:val="a3"/>
        <w:widowControl w:val="0"/>
        <w:suppressAutoHyphens/>
        <w:spacing w:after="140" w:line="240" w:lineRule="auto"/>
        <w:ind w:left="0" w:firstLine="993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     </w:t>
      </w:r>
      <w:proofErr w:type="spellStart"/>
      <w:r w:rsidR="005D198D" w:rsidRPr="005D198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В.В.Муха</w:t>
      </w:r>
      <w:proofErr w:type="spellEnd"/>
      <w:r w:rsidR="005D198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5D198D" w:rsidRPr="005D198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зазначила, що підтримуючи створення музею, неможливо зараз прийняти рішення не знаючи кому належить будівля, земельна ділянка.</w:t>
      </w:r>
    </w:p>
    <w:p w:rsidR="005D198D" w:rsidRDefault="00C772A0" w:rsidP="00C772A0">
      <w:pPr>
        <w:pStyle w:val="a3"/>
        <w:widowControl w:val="0"/>
        <w:suppressAutoHyphens/>
        <w:spacing w:after="140" w:line="240" w:lineRule="auto"/>
        <w:ind w:left="0" w:firstLine="993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</w:t>
      </w:r>
      <w:proofErr w:type="spellStart"/>
      <w:r w:rsidR="005D198D" w:rsidRPr="005D198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Анжияк</w:t>
      </w:r>
      <w:proofErr w:type="spellEnd"/>
      <w:r w:rsidR="005D198D" w:rsidRPr="005D198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 </w:t>
      </w:r>
      <w:r w:rsidR="005D198D" w:rsidRPr="005D198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надав уточнення, що</w:t>
      </w:r>
      <w:r w:rsidR="005D198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5D198D" w:rsidRPr="005D198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відповідно до закону рішення про створення музеїв приймають їх засновники</w:t>
      </w:r>
      <w:r w:rsidR="005D198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які зобов’язані забезпечити приміщення, музейну колекцію, </w:t>
      </w:r>
      <w:r w:rsidR="005D198D" w:rsidRPr="005D198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5D198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фондо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ве приміщення і музейну охорону.</w:t>
      </w:r>
    </w:p>
    <w:p w:rsidR="005D198D" w:rsidRDefault="00C772A0" w:rsidP="00C772A0">
      <w:pPr>
        <w:pStyle w:val="a3"/>
        <w:widowControl w:val="0"/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        </w:t>
      </w:r>
      <w:r w:rsidR="005D198D" w:rsidRPr="005D198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Козловська О.Д.</w:t>
      </w:r>
      <w:r w:rsidR="005D198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C772A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зупинилась на проханні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F762E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сприяти у внесенні до реєстру пам’яток будинку №34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на вул. Велика Житомирська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як нововиявлену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пам</w:t>
      </w:r>
      <w:proofErr w:type="spellEnd"/>
      <w:r w:rsidRPr="00F762E0">
        <w:rPr>
          <w:rFonts w:ascii="Times New Roman" w:eastAsia="SimSun" w:hAnsi="Times New Roman" w:cs="Mangal"/>
          <w:bCs/>
          <w:kern w:val="1"/>
          <w:sz w:val="28"/>
          <w:szCs w:val="28"/>
          <w:lang w:val="ru-RU" w:eastAsia="zh-CN" w:bidi="hi-IN"/>
        </w:rPr>
        <w:t>’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ятку.</w:t>
      </w:r>
    </w:p>
    <w:p w:rsidR="00C772A0" w:rsidRDefault="00C772A0" w:rsidP="00C772A0">
      <w:pPr>
        <w:widowControl w:val="0"/>
        <w:suppressAutoHyphens/>
        <w:spacing w:after="140" w:line="240" w:lineRule="auto"/>
        <w:ind w:left="708" w:firstLine="708"/>
        <w:jc w:val="both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C772A0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Кравченко І.І. </w:t>
      </w:r>
      <w:r w:rsidRPr="00C772A0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запропонував заявнику доопрацювати питання</w:t>
      </w:r>
      <w:r w:rsidRPr="00C772A0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.</w:t>
      </w:r>
    </w:p>
    <w:p w:rsidR="00F762E0" w:rsidRDefault="004B01E3" w:rsidP="00F762E0">
      <w:pPr>
        <w:pStyle w:val="a3"/>
        <w:widowControl w:val="0"/>
        <w:suppressAutoHyphens/>
        <w:spacing w:after="140" w:line="240" w:lineRule="auto"/>
        <w:ind w:left="0" w:firstLine="993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5D198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</w:p>
    <w:p w:rsidR="004B01E3" w:rsidRPr="00C772A0" w:rsidRDefault="00C772A0" w:rsidP="00C772A0">
      <w:pPr>
        <w:pStyle w:val="a3"/>
        <w:widowControl w:val="0"/>
        <w:tabs>
          <w:tab w:val="left" w:pos="426"/>
        </w:tabs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 </w:t>
      </w:r>
      <w:r w:rsidR="00F762E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</w:t>
      </w:r>
      <w:r w:rsidR="004B01E3"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="004B01E3" w:rsidRPr="00A73894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:</w:t>
      </w:r>
      <w:r w:rsidR="004B01E3"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Pr="00631DA5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Комісії направити звернення на адресу Департаменту культури виконавчого органу Київської міської ради (Київської міської державної адміністрації) з проханням вжити необхідних заходів, направлених на вирішення питання щодо</w:t>
      </w:r>
      <w:r w:rsidRPr="00631DA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Pr="00631DA5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реєстрації  будинку </w:t>
      </w:r>
      <w:r w:rsidRPr="00631DA5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за </w:t>
      </w:r>
      <w:proofErr w:type="spellStart"/>
      <w:r w:rsidRPr="00631DA5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адресою</w:t>
      </w:r>
      <w:proofErr w:type="spellEnd"/>
      <w:r w:rsidRPr="00631DA5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: </w:t>
      </w:r>
      <w:r w:rsidRPr="00C772A0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вул. Велика Житомирська, 34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як щойно виявленого</w:t>
      </w:r>
      <w:r w:rsidRPr="00631DA5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об’єкт</w:t>
      </w:r>
      <w:r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у</w:t>
      </w:r>
      <w:r w:rsidRPr="00631DA5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культурної спадщини</w:t>
      </w:r>
      <w:r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.</w:t>
      </w:r>
    </w:p>
    <w:p w:rsidR="004B01E3" w:rsidRPr="00246F41" w:rsidRDefault="004B01E3" w:rsidP="004B01E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4B01E3" w:rsidRPr="00E236AA" w:rsidRDefault="004B01E3" w:rsidP="004B01E3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№7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4B01E3" w:rsidRDefault="004B01E3" w:rsidP="00C006C2">
      <w:pPr>
        <w:pStyle w:val="a3"/>
        <w:widowControl w:val="0"/>
        <w:suppressAutoHyphens/>
        <w:spacing w:after="0" w:line="240" w:lineRule="atLeast"/>
        <w:ind w:left="0" w:firstLine="142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       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про </w:t>
      </w:r>
      <w:r w:rsidR="00E20A63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звернення  громадського інспектора управління збереження історичного середовища та охорони об’єктів культурної спадщини Глухова О.Д. на адресу Комісії з проханням провести виїзне засідання Комісії в садибі </w:t>
      </w:r>
      <w:proofErr w:type="spellStart"/>
      <w:r w:rsidR="00E20A63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Мурашків</w:t>
      </w:r>
      <w:proofErr w:type="spellEnd"/>
      <w:r w:rsidR="00E20A63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 метою визначення термінових заходів для порятунку пам’яток історії та архітектури в охоронній зоні ансамблю споруд Софійського собору - будинків №№12-14 на вул. Малій Житомирській.</w:t>
      </w:r>
    </w:p>
    <w:p w:rsidR="00C006C2" w:rsidRDefault="00C006C2" w:rsidP="00C006C2">
      <w:pPr>
        <w:pStyle w:val="a3"/>
        <w:widowControl w:val="0"/>
        <w:suppressAutoHyphens/>
        <w:spacing w:after="0" w:line="240" w:lineRule="atLeast"/>
        <w:ind w:left="0" w:firstLine="142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 xml:space="preserve">Виступили: </w:t>
      </w:r>
      <w:proofErr w:type="spellStart"/>
      <w:r w:rsidRPr="00C006C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Глухов</w:t>
      </w:r>
      <w:proofErr w:type="spellEnd"/>
      <w:r w:rsidRPr="00C006C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О.Д.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запропонував на прикладі Садиби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Мурашків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BC6E5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продемонструвати шляхи повернення пам’яток до комунальної власності та приведення їх до належного стану. </w:t>
      </w:r>
      <w:r w:rsidR="00C9457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Необхідно обговорити проект функціонального наповнювання. </w:t>
      </w:r>
    </w:p>
    <w:p w:rsidR="00C006C2" w:rsidRDefault="00C006C2" w:rsidP="00C9457E">
      <w:pPr>
        <w:widowControl w:val="0"/>
        <w:suppressAutoHyphens/>
        <w:spacing w:after="0" w:line="240" w:lineRule="atLeast"/>
        <w:ind w:firstLine="2127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proofErr w:type="spellStart"/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Анжияк</w:t>
      </w:r>
      <w:proofErr w:type="spellEnd"/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С.М. </w:t>
      </w:r>
      <w:r w:rsidR="00C9457E" w:rsidRPr="00C9457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висловив свою позицію, що</w:t>
      </w:r>
      <w:r w:rsidR="00C9457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Pr="00C006C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с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початку треба зберегти те, що є</w:t>
      </w:r>
      <w:r w:rsidRPr="00C006C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, а потім</w:t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="00C9457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будувати щось нове. На консервацію виділені кошти. Н</w:t>
      </w:r>
      <w:r w:rsidRPr="00C006C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аголосив</w:t>
      </w:r>
      <w:r w:rsidR="00C9457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що Садиба </w:t>
      </w:r>
      <w:proofErr w:type="spellStart"/>
      <w:r w:rsidR="00C9457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Мурашків</w:t>
      </w:r>
      <w:proofErr w:type="spellEnd"/>
      <w:r w:rsidR="00C9457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C9457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могла би бути вирішенням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проблемних питань Музею міста Києва, </w:t>
      </w:r>
      <w:r w:rsidR="00C9457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який конче потребує площ.</w:t>
      </w:r>
    </w:p>
    <w:p w:rsidR="00C006C2" w:rsidRPr="00C006C2" w:rsidRDefault="00C006C2" w:rsidP="00C006C2">
      <w:pPr>
        <w:widowControl w:val="0"/>
        <w:suppressAutoHyphens/>
        <w:spacing w:after="0" w:line="240" w:lineRule="atLeast"/>
        <w:ind w:firstLine="2127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proofErr w:type="spellStart"/>
      <w:r w:rsidRPr="00C006C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А.В.Таранов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підтримав заявника.</w:t>
      </w:r>
    </w:p>
    <w:p w:rsidR="004B01E3" w:rsidRPr="00E236AA" w:rsidRDefault="004B01E3" w:rsidP="00C006C2">
      <w:pPr>
        <w:widowControl w:val="0"/>
        <w:suppressAutoHyphens/>
        <w:spacing w:after="0" w:line="240" w:lineRule="atLeast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5D198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4B01E3" w:rsidRDefault="004B01E3" w:rsidP="00C006C2">
      <w:pPr>
        <w:widowControl w:val="0"/>
        <w:tabs>
          <w:tab w:val="left" w:pos="90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7F4DB1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Ухвалили:</w:t>
      </w:r>
      <w:r w:rsidRPr="007F4DB1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35502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- зазначене звернення підтримати;</w:t>
      </w:r>
    </w:p>
    <w:p w:rsidR="00355022" w:rsidRPr="00355022" w:rsidRDefault="00355022" w:rsidP="00C006C2">
      <w:pPr>
        <w:pStyle w:val="a3"/>
        <w:widowControl w:val="0"/>
        <w:numPr>
          <w:ilvl w:val="0"/>
          <w:numId w:val="3"/>
        </w:numPr>
        <w:tabs>
          <w:tab w:val="left" w:pos="900"/>
        </w:tabs>
        <w:suppressAutoHyphens/>
        <w:spacing w:after="0" w:line="240" w:lineRule="atLeast"/>
        <w:ind w:left="0" w:firstLine="993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35502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дату та час виїзного засідання 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Комісії </w:t>
      </w:r>
      <w:r w:rsidRPr="00355022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в садибі </w:t>
      </w:r>
      <w:proofErr w:type="spellStart"/>
      <w:r w:rsidRPr="00355022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Мурашків</w:t>
      </w:r>
      <w:proofErr w:type="spellEnd"/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призначити у робочому </w:t>
      </w:r>
      <w:r w:rsidRPr="0035502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порядку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.</w:t>
      </w:r>
    </w:p>
    <w:p w:rsidR="004B01E3" w:rsidRDefault="004B01E3" w:rsidP="004B01E3"/>
    <w:p w:rsidR="004B01E3" w:rsidRPr="00E236AA" w:rsidRDefault="004B01E3" w:rsidP="004B01E3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№8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1</w:t>
      </w:r>
    </w:p>
    <w:p w:rsidR="00827CF5" w:rsidRDefault="004B01E3" w:rsidP="00827CF5">
      <w:pPr>
        <w:pStyle w:val="a3"/>
        <w:widowControl w:val="0"/>
        <w:suppressAutoHyphens/>
        <w:spacing w:after="140" w:line="240" w:lineRule="auto"/>
        <w:ind w:left="0" w:firstLine="851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="00E20A6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</w:t>
      </w:r>
      <w:r w:rsidR="00E20A63" w:rsidRPr="00AE751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розпорядження Київської міської державної адміністрації </w:t>
      </w:r>
      <w:r w:rsid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«Про затвердження змін до деяких положень про театрально-видовищні заклади культури комунальної власності тери</w:t>
      </w:r>
      <w:r w:rsidR="00827CF5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торіальної громади міста Києва».</w:t>
      </w:r>
    </w:p>
    <w:p w:rsidR="004B01E3" w:rsidRPr="00827CF5" w:rsidRDefault="004B01E3" w:rsidP="00C9457E">
      <w:pPr>
        <w:pStyle w:val="a3"/>
        <w:widowControl w:val="0"/>
        <w:suppressAutoHyphens/>
        <w:spacing w:after="0" w:line="240" w:lineRule="atLeast"/>
        <w:ind w:left="0" w:firstLine="851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Виступили:</w:t>
      </w:r>
      <w:r w:rsidR="00827CF5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827CF5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Анжияк</w:t>
      </w:r>
      <w:proofErr w:type="spellEnd"/>
      <w:r w:rsidR="00827CF5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 </w:t>
      </w:r>
      <w:r w:rsidR="00827CF5" w:rsidRPr="00827CF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зазначив, що це –</w:t>
      </w:r>
      <w:r w:rsidR="00827CF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827CF5" w:rsidRPr="00827CF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технічне</w:t>
      </w:r>
      <w:r w:rsidR="00827CF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питання</w:t>
      </w:r>
      <w:r w:rsidR="00827CF5" w:rsidRPr="00827CF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  <w:r w:rsidR="00827CF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Мова йде про зміну назви вулиці, на якій знаходиться Театрально-видовищний заклад </w:t>
      </w:r>
      <w:r w:rsidR="00827CF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lastRenderedPageBreak/>
        <w:t>культури «Київський національний академічний театр оперети», зміну місцезнаходження Театрально-видовищного закладу культури «Український малий драматичний театр» і закону, яким театр керується у своїй діяльності (з Основ законодавства України про культуру</w:t>
      </w:r>
      <w:r w:rsidR="007F4DB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(втратив чинність) </w:t>
      </w:r>
      <w:r w:rsidR="00827CF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на Закон України «Про культуру») та заміну </w:t>
      </w:r>
      <w:r w:rsidR="007F4DB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керівника комунального закладу «Театрально-видовищний заклад культури «Київська мала опера» з «художнього керівника» на «директора», враховуючи зауваження кадрової служби КМДА.</w:t>
      </w:r>
    </w:p>
    <w:p w:rsidR="004B01E3" w:rsidRPr="00E236AA" w:rsidRDefault="004B01E3" w:rsidP="00C9457E">
      <w:pPr>
        <w:widowControl w:val="0"/>
        <w:suppressAutoHyphens/>
        <w:spacing w:after="0" w:line="240" w:lineRule="atLeast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7F4DB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4B01E3" w:rsidRPr="007F4DB1" w:rsidRDefault="004B01E3" w:rsidP="00C9457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7F4DB1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  </w:t>
      </w:r>
      <w:r w:rsidRPr="007F4DB1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Ухвалили:</w:t>
      </w:r>
      <w:r w:rsidRPr="007F4DB1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7F4DB1" w:rsidRPr="007F4DB1">
        <w:rPr>
          <w:rFonts w:ascii="Times New Roman" w:eastAsia="SimSun" w:hAnsi="Times New Roman" w:cs="Mangal"/>
          <w:b/>
          <w:bCs/>
          <w:i/>
          <w:kern w:val="1"/>
          <w:sz w:val="28"/>
          <w:szCs w:val="28"/>
          <w:lang w:eastAsia="zh-CN" w:bidi="hi-IN"/>
        </w:rPr>
        <w:t xml:space="preserve">проект розпорядження Київської міської державної адміністрації </w:t>
      </w:r>
      <w:r w:rsidR="007F4DB1" w:rsidRPr="007F4DB1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«Про затвердження змін до деяких положень про театрально-видовищні заклади культури комунальної власності територіальної громади міста Києва» </w:t>
      </w:r>
      <w:r w:rsidR="007F4DB1" w:rsidRPr="007F4DB1">
        <w:rPr>
          <w:rFonts w:ascii="Times New Roman" w:eastAsia="SimSun" w:hAnsi="Times New Roman" w:cs="Mangal"/>
          <w:b/>
          <w:bCs/>
          <w:i/>
          <w:kern w:val="1"/>
          <w:sz w:val="28"/>
          <w:szCs w:val="28"/>
          <w:lang w:eastAsia="zh-CN" w:bidi="hi-IN"/>
        </w:rPr>
        <w:t>погодити.</w:t>
      </w:r>
    </w:p>
    <w:p w:rsidR="004B01E3" w:rsidRPr="00246F41" w:rsidRDefault="004B01E3" w:rsidP="004B01E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4B01E3" w:rsidRPr="00E236AA" w:rsidRDefault="004B01E3" w:rsidP="004B01E3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№8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2</w:t>
      </w:r>
    </w:p>
    <w:p w:rsidR="004B01E3" w:rsidRPr="00E20A63" w:rsidRDefault="004B01E3" w:rsidP="00E20A63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E20A63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</w:t>
      </w:r>
      <w:r w:rsidRPr="00E20A6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E20A6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про </w:t>
      </w:r>
      <w:r w:rsidR="00E20A63" w:rsidRPr="00E20A6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="00E20A63" w:rsidRPr="00E20A6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«Про реорганізацію комунального підприємства виконавчого органу Київської міської ради (Київської міської державної адміністрації) Кінотеатр «Екран».</w:t>
      </w:r>
    </w:p>
    <w:p w:rsidR="004B01E3" w:rsidRDefault="00C9457E" w:rsidP="004B01E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</w:t>
      </w:r>
      <w:r w:rsidRPr="00C9457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Анжияк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 </w:t>
      </w:r>
      <w:r w:rsidRPr="00827CF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зазначив, що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станом на сього</w:t>
      </w:r>
      <w:r w:rsidR="0067325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дні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існує інвестиційний догові</w:t>
      </w:r>
      <w:r w:rsidR="00CB74D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р. Є юридична колізія, необхідно одне рішення Київради відмінити, інше прийняти.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C9457E" w:rsidRPr="00673253" w:rsidRDefault="00673253" w:rsidP="004B01E3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Pr="0067325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В.В. Муха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запропонува</w:t>
      </w:r>
      <w:r w:rsidR="00C9457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ла отримати бачення КП «</w:t>
      </w:r>
      <w:proofErr w:type="spellStart"/>
      <w:r w:rsidR="00C9457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Київкінофільм</w:t>
      </w:r>
      <w:proofErr w:type="spellEnd"/>
      <w:r w:rsidR="00C9457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»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 приводу подальшої долі кінотеатру.</w:t>
      </w:r>
    </w:p>
    <w:p w:rsidR="004B01E3" w:rsidRPr="00E236AA" w:rsidRDefault="004B01E3" w:rsidP="004B01E3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5D198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4B01E3" w:rsidRDefault="004B01E3" w:rsidP="004B01E3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A73894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:</w:t>
      </w:r>
      <w:r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35502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- </w:t>
      </w:r>
      <w:proofErr w:type="spellStart"/>
      <w:r w:rsidR="00F1661B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дови</w:t>
      </w:r>
      <w:r w:rsidR="0035502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вчити</w:t>
      </w:r>
      <w:proofErr w:type="spellEnd"/>
      <w:r w:rsidR="0035502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зазначене питання на виїз</w:t>
      </w:r>
      <w:r w:rsidR="00F1661B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ному </w:t>
      </w:r>
      <w:r w:rsidR="0035502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засіданні Комісії;</w:t>
      </w:r>
    </w:p>
    <w:p w:rsidR="00355022" w:rsidRDefault="00355022" w:rsidP="00355022">
      <w:pPr>
        <w:pStyle w:val="a3"/>
        <w:widowControl w:val="0"/>
        <w:numPr>
          <w:ilvl w:val="0"/>
          <w:numId w:val="3"/>
        </w:numPr>
        <w:tabs>
          <w:tab w:val="left" w:pos="900"/>
        </w:tabs>
        <w:suppressAutoHyphens/>
        <w:spacing w:after="0" w:line="240" w:lineRule="auto"/>
        <w:ind w:left="0" w:firstLine="993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35502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дату та час виїзного засідання 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Комісії </w:t>
      </w:r>
      <w:r w:rsidR="00B3398B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у </w:t>
      </w:r>
      <w:r w:rsidR="002604C8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приміщенні кінотеатру</w:t>
      </w:r>
      <w:r w:rsidR="00B3398B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«Екран» 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призначити у робочому </w:t>
      </w:r>
      <w:r w:rsidRPr="0035502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порядку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.</w:t>
      </w:r>
    </w:p>
    <w:p w:rsidR="00CB74D1" w:rsidRPr="00355022" w:rsidRDefault="00CB74D1" w:rsidP="00CB74D1">
      <w:pPr>
        <w:pStyle w:val="a3"/>
        <w:widowControl w:val="0"/>
        <w:tabs>
          <w:tab w:val="left" w:pos="900"/>
        </w:tabs>
        <w:suppressAutoHyphens/>
        <w:spacing w:after="0" w:line="240" w:lineRule="auto"/>
        <w:ind w:left="993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CB74D1" w:rsidRPr="00E236AA" w:rsidRDefault="00CB74D1" w:rsidP="00CB74D1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№8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 w:rsidR="00CF50FF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3</w:t>
      </w:r>
    </w:p>
    <w:p w:rsidR="00CB74D1" w:rsidRPr="00064A7F" w:rsidRDefault="00CB74D1" w:rsidP="00064A7F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</w:t>
      </w:r>
      <w:r w:rsidRPr="00E20A63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Кліщевську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І.Я. </w:t>
      </w:r>
      <w:r w:rsidRPr="00E20A6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741EF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 проханням </w:t>
      </w:r>
      <w:r w:rsidR="00741EFF" w:rsidRPr="00741EF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сприяти у позитивному вирішенні питання </w:t>
      </w:r>
      <w:r w:rsidR="00064A7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щодо погодження</w:t>
      </w:r>
      <w:r w:rsidR="00741EF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постійною комі</w:t>
      </w:r>
      <w:r w:rsidR="00064A7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сією Київської місь</w:t>
      </w:r>
      <w:r w:rsidR="00741EFF" w:rsidRPr="00741EF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кої </w:t>
      </w:r>
      <w:r w:rsidR="00741EF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ради з питань власності </w:t>
      </w:r>
      <w:r w:rsidR="00064A7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питання про продовження </w:t>
      </w:r>
      <w:r w:rsidR="00741EF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договору оренди при</w:t>
      </w:r>
      <w:r w:rsidR="00064A7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міщення на Андріївському узвозі, 8, літ. А, літ. Б</w:t>
      </w:r>
      <w:r w:rsidR="00741EF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Театрально-видовищному закладу культури «Київський академічний театр «Колесо»</w:t>
      </w:r>
      <w:r w:rsidR="00064A7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. </w:t>
      </w:r>
      <w:r w:rsidRPr="00E20A6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064A7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Театр користується заслуженим попитом серед киян та гостей столиці.  Згадане приміщення  орендує впродовж 28 років, орендну плату вносить вчасно та в повному обсязі.</w:t>
      </w:r>
    </w:p>
    <w:p w:rsidR="00CB74D1" w:rsidRPr="00673253" w:rsidRDefault="00CB74D1" w:rsidP="00CB74D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</w:t>
      </w:r>
      <w:r w:rsidRPr="00C9457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Шмуляр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О.В. </w:t>
      </w:r>
      <w:r w:rsidRPr="00741EF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звернувся від Департаменту комунальної власності м. Києва з проханням підтримати</w:t>
      </w:r>
      <w:r w:rsidR="00741EF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CB74D1" w:rsidRPr="00E236AA" w:rsidRDefault="00CB74D1" w:rsidP="00CB74D1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CB74D1" w:rsidRDefault="00CB74D1" w:rsidP="00741EFF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A73894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:</w:t>
      </w:r>
      <w:r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064A7F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- зазначене звернення підтримати:</w:t>
      </w:r>
    </w:p>
    <w:p w:rsidR="00064A7F" w:rsidRPr="00064A7F" w:rsidRDefault="00064A7F" w:rsidP="00064A7F">
      <w:pPr>
        <w:pStyle w:val="a3"/>
        <w:widowControl w:val="0"/>
        <w:numPr>
          <w:ilvl w:val="0"/>
          <w:numId w:val="3"/>
        </w:numPr>
        <w:tabs>
          <w:tab w:val="left" w:pos="900"/>
        </w:tabs>
        <w:suppressAutoHyphens/>
        <w:spacing w:after="0" w:line="240" w:lineRule="auto"/>
        <w:ind w:left="0" w:firstLine="720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Комісії </w:t>
      </w:r>
      <w:r w:rsidRPr="00064A7F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направит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и відповід</w:t>
      </w:r>
      <w:r w:rsidRPr="00064A7F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не звернення 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на адресу</w:t>
      </w:r>
      <w:r w:rsidRPr="00064A7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Pr="00064A7F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постійної</w:t>
      </w:r>
      <w:r w:rsidRPr="00064A7F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комі</w:t>
      </w:r>
      <w:r w:rsidRPr="00064A7F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сії</w:t>
      </w:r>
      <w:r w:rsidRPr="00064A7F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Київської міської ради з питань власності</w:t>
      </w:r>
      <w:r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.</w:t>
      </w:r>
      <w:r w:rsidRPr="00064A7F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</w:p>
    <w:p w:rsidR="00355022" w:rsidRPr="00064A7F" w:rsidRDefault="00355022" w:rsidP="004B01E3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4B01E3" w:rsidRPr="004B01E3" w:rsidRDefault="004B01E3">
      <w:pPr>
        <w:rPr>
          <w:rFonts w:ascii="Times New Roman" w:hAnsi="Times New Roman" w:cs="Times New Roman"/>
          <w:sz w:val="28"/>
          <w:szCs w:val="28"/>
        </w:rPr>
      </w:pPr>
    </w:p>
    <w:p w:rsidR="004B01E3" w:rsidRDefault="004B01E3" w:rsidP="004B01E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B01E3">
        <w:rPr>
          <w:rFonts w:ascii="Times New Roman" w:hAnsi="Times New Roman" w:cs="Times New Roman"/>
          <w:sz w:val="28"/>
          <w:szCs w:val="28"/>
        </w:rPr>
        <w:t>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B01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4B01E3">
        <w:rPr>
          <w:rFonts w:ascii="Times New Roman" w:hAnsi="Times New Roman" w:cs="Times New Roman"/>
          <w:sz w:val="28"/>
          <w:szCs w:val="28"/>
        </w:rPr>
        <w:t>Муха В.В.</w:t>
      </w:r>
    </w:p>
    <w:p w:rsidR="00024FC0" w:rsidRDefault="00024FC0" w:rsidP="004B01E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B01E3" w:rsidRPr="004B01E3" w:rsidRDefault="004B01E3" w:rsidP="00E20A6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B01E3">
        <w:rPr>
          <w:rFonts w:ascii="Times New Roman" w:hAnsi="Times New Roman" w:cs="Times New Roman"/>
          <w:sz w:val="28"/>
          <w:szCs w:val="28"/>
        </w:rPr>
        <w:t xml:space="preserve">Секретар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4B01E3">
        <w:rPr>
          <w:rFonts w:ascii="Times New Roman" w:hAnsi="Times New Roman" w:cs="Times New Roman"/>
          <w:sz w:val="28"/>
          <w:szCs w:val="28"/>
        </w:rPr>
        <w:t>Поживанов О.М.</w:t>
      </w:r>
    </w:p>
    <w:sectPr w:rsidR="004B01E3" w:rsidRPr="004B01E3" w:rsidSect="00C54EB7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865AA"/>
    <w:multiLevelType w:val="multilevel"/>
    <w:tmpl w:val="C8969BB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02B450A4"/>
    <w:multiLevelType w:val="multilevel"/>
    <w:tmpl w:val="C8969BB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06BF1059"/>
    <w:multiLevelType w:val="hybridMultilevel"/>
    <w:tmpl w:val="259428C2"/>
    <w:lvl w:ilvl="0" w:tplc="CC9ABF86">
      <w:start w:val="2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F678A9"/>
    <w:multiLevelType w:val="multilevel"/>
    <w:tmpl w:val="C8969BB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 w15:restartNumberingAfterBreak="0">
    <w:nsid w:val="0EF50A85"/>
    <w:multiLevelType w:val="multilevel"/>
    <w:tmpl w:val="C8969BB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5" w15:restartNumberingAfterBreak="0">
    <w:nsid w:val="35972119"/>
    <w:multiLevelType w:val="multilevel"/>
    <w:tmpl w:val="C8969BB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6" w15:restartNumberingAfterBreak="0">
    <w:nsid w:val="35DE454A"/>
    <w:multiLevelType w:val="multilevel"/>
    <w:tmpl w:val="C8969BB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38FC6283"/>
    <w:multiLevelType w:val="hybridMultilevel"/>
    <w:tmpl w:val="FAEA701C"/>
    <w:lvl w:ilvl="0" w:tplc="25BE2B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A5A3CB0"/>
    <w:multiLevelType w:val="multilevel"/>
    <w:tmpl w:val="C8969BB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9" w15:restartNumberingAfterBreak="0">
    <w:nsid w:val="5B133C2E"/>
    <w:multiLevelType w:val="hybridMultilevel"/>
    <w:tmpl w:val="FAEA701C"/>
    <w:lvl w:ilvl="0" w:tplc="25BE2B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1CF16FA"/>
    <w:multiLevelType w:val="multilevel"/>
    <w:tmpl w:val="0798A998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1" w15:restartNumberingAfterBreak="0">
    <w:nsid w:val="62DA20AD"/>
    <w:multiLevelType w:val="multilevel"/>
    <w:tmpl w:val="C8969BB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2" w15:restartNumberingAfterBreak="0">
    <w:nsid w:val="6AD0719A"/>
    <w:multiLevelType w:val="multilevel"/>
    <w:tmpl w:val="C8969BB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12"/>
  </w:num>
  <w:num w:numId="8">
    <w:abstractNumId w:val="11"/>
  </w:num>
  <w:num w:numId="9">
    <w:abstractNumId w:val="6"/>
  </w:num>
  <w:num w:numId="10">
    <w:abstractNumId w:val="4"/>
  </w:num>
  <w:num w:numId="11">
    <w:abstractNumId w:val="8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EB7"/>
    <w:rsid w:val="00024FC0"/>
    <w:rsid w:val="00064A7F"/>
    <w:rsid w:val="00066328"/>
    <w:rsid w:val="00080113"/>
    <w:rsid w:val="00097532"/>
    <w:rsid w:val="000F3567"/>
    <w:rsid w:val="00175808"/>
    <w:rsid w:val="001A7EB1"/>
    <w:rsid w:val="002531AB"/>
    <w:rsid w:val="002604C8"/>
    <w:rsid w:val="002703D6"/>
    <w:rsid w:val="0028394D"/>
    <w:rsid w:val="00331B93"/>
    <w:rsid w:val="00355022"/>
    <w:rsid w:val="003633FE"/>
    <w:rsid w:val="003F7412"/>
    <w:rsid w:val="00402CE4"/>
    <w:rsid w:val="00420521"/>
    <w:rsid w:val="004306BB"/>
    <w:rsid w:val="004B01E3"/>
    <w:rsid w:val="0054289F"/>
    <w:rsid w:val="005639B2"/>
    <w:rsid w:val="005D198D"/>
    <w:rsid w:val="00631DA5"/>
    <w:rsid w:val="00673253"/>
    <w:rsid w:val="0068410C"/>
    <w:rsid w:val="006C783F"/>
    <w:rsid w:val="006F01B5"/>
    <w:rsid w:val="00725306"/>
    <w:rsid w:val="00741EFF"/>
    <w:rsid w:val="00764194"/>
    <w:rsid w:val="007F4DB1"/>
    <w:rsid w:val="007F62CD"/>
    <w:rsid w:val="008102E7"/>
    <w:rsid w:val="00827CF5"/>
    <w:rsid w:val="008E1DAC"/>
    <w:rsid w:val="008F7FD7"/>
    <w:rsid w:val="009013C9"/>
    <w:rsid w:val="00A67D17"/>
    <w:rsid w:val="00B00104"/>
    <w:rsid w:val="00B150A2"/>
    <w:rsid w:val="00B3398B"/>
    <w:rsid w:val="00B64F1B"/>
    <w:rsid w:val="00B70A0F"/>
    <w:rsid w:val="00BA7E53"/>
    <w:rsid w:val="00BC6E5E"/>
    <w:rsid w:val="00C006C2"/>
    <w:rsid w:val="00C42C53"/>
    <w:rsid w:val="00C54D98"/>
    <w:rsid w:val="00C54EB7"/>
    <w:rsid w:val="00C772A0"/>
    <w:rsid w:val="00C9152F"/>
    <w:rsid w:val="00C9457E"/>
    <w:rsid w:val="00CA6416"/>
    <w:rsid w:val="00CB74D1"/>
    <w:rsid w:val="00CF50FF"/>
    <w:rsid w:val="00DA27C3"/>
    <w:rsid w:val="00DA2B96"/>
    <w:rsid w:val="00E16DC1"/>
    <w:rsid w:val="00E20A63"/>
    <w:rsid w:val="00E20DA6"/>
    <w:rsid w:val="00E46D2F"/>
    <w:rsid w:val="00E55366"/>
    <w:rsid w:val="00E748DE"/>
    <w:rsid w:val="00EF43B8"/>
    <w:rsid w:val="00F1661B"/>
    <w:rsid w:val="00F2475D"/>
    <w:rsid w:val="00F25C87"/>
    <w:rsid w:val="00F762E0"/>
    <w:rsid w:val="00FB60F6"/>
    <w:rsid w:val="00FB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9E4E7C-0204-4A33-A898-1A85A267B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1E3"/>
    <w:pPr>
      <w:ind w:left="720"/>
      <w:contextualSpacing/>
    </w:pPr>
  </w:style>
  <w:style w:type="paragraph" w:customStyle="1" w:styleId="LO-Normal">
    <w:name w:val="LO-Normal"/>
    <w:rsid w:val="007F4DB1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064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64A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6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22066</Words>
  <Characters>12579</Characters>
  <Application>Microsoft Office Word</Application>
  <DocSecurity>0</DocSecurity>
  <Lines>104</Lines>
  <Paragraphs>69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18</cp:revision>
  <cp:lastPrinted>2016-02-23T17:06:00Z</cp:lastPrinted>
  <dcterms:created xsi:type="dcterms:W3CDTF">2015-12-24T15:24:00Z</dcterms:created>
  <dcterms:modified xsi:type="dcterms:W3CDTF">2016-02-23T17:23:00Z</dcterms:modified>
</cp:coreProperties>
</file>