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5F" w:rsidRPr="00E236AA" w:rsidRDefault="0005635F" w:rsidP="0005635F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297E7739" wp14:editId="73B07F06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35F" w:rsidRPr="00E236AA" w:rsidRDefault="0005635F" w:rsidP="0005635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05635F" w:rsidRPr="00E236AA" w:rsidRDefault="0005635F" w:rsidP="0005635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05635F" w:rsidRPr="00E236AA" w:rsidRDefault="0005635F" w:rsidP="0005635F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</w:t>
      </w:r>
      <w:r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I</w:t>
      </w: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СКЛИКАННЯ</w:t>
      </w:r>
    </w:p>
    <w:p w:rsidR="0005635F" w:rsidRPr="00E236AA" w:rsidRDefault="0005635F" w:rsidP="0005635F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Я З ПИТАНЬ КУЛЬТУРИ, ТУРИЗМУ</w:t>
      </w:r>
    </w:p>
    <w:p w:rsidR="0005635F" w:rsidRPr="00E236AA" w:rsidRDefault="0005635F" w:rsidP="0005635F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ТА 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НФОРМАЦ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ЙНО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ТИКИ</w:t>
      </w:r>
    </w:p>
    <w:p w:rsidR="0005635F" w:rsidRPr="00E236AA" w:rsidRDefault="0005635F" w:rsidP="0005635F">
      <w:pPr>
        <w:widowControl w:val="0"/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48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     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.:(044)202-72-25;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____________№___________</w:t>
      </w:r>
    </w:p>
    <w:p w:rsidR="0005635F" w:rsidRDefault="0005635F" w:rsidP="0005635F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05635F" w:rsidRDefault="0005635F" w:rsidP="0005635F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05635F" w:rsidRPr="00E236AA" w:rsidRDefault="0005635F" w:rsidP="0005635F">
      <w:pPr>
        <w:widowControl w:val="0"/>
        <w:suppressAutoHyphens/>
        <w:spacing w:after="0" w:line="11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    П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ротокол № 1</w:t>
      </w:r>
    </w:p>
    <w:p w:rsidR="0005635F" w:rsidRPr="003F7412" w:rsidRDefault="0005635F" w:rsidP="0005635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чергового засідання постійної комісії Київ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ської міської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ради</w:t>
      </w:r>
    </w:p>
    <w:p w:rsidR="0005635F" w:rsidRDefault="0005635F" w:rsidP="0005635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з питань культури,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туризму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та інформаційної політики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(Комісії)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vanish/>
          <w:kern w:val="1"/>
          <w:sz w:val="28"/>
          <w:szCs w:val="24"/>
          <w:lang w:eastAsia="zh-CN" w:bidi="hi-IN"/>
        </w:rPr>
        <w:t>5 _____________                 ади нкурсі та в органах мічсцевого а засобцу</w:t>
      </w:r>
    </w:p>
    <w:p w:rsidR="0005635F" w:rsidRPr="00E236AA" w:rsidRDefault="0005635F" w:rsidP="0005635F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Київ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       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                             21.01.2016</w:t>
      </w:r>
    </w:p>
    <w:p w:rsidR="0005635F" w:rsidRPr="00E236AA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05635F" w:rsidRDefault="0005635F" w:rsidP="0005635F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</w:t>
      </w:r>
      <w:r w:rsidRPr="00C437F5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 секретар  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05635F" w:rsidRPr="00DC2BD6" w:rsidRDefault="0005635F" w:rsidP="0005635F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Відсутні депутати Комісії:    </w:t>
      </w:r>
      <w:r w:rsidRPr="00BF7C4E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Богдан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 w:rsidR="00E84C1E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</w:t>
      </w:r>
    </w:p>
    <w:p w:rsidR="0005635F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>Присутні та запрошені: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</w:t>
      </w:r>
    </w:p>
    <w:p w:rsidR="0005635F" w:rsidRDefault="004608FB" w:rsidP="004608FB">
      <w:pPr>
        <w:pStyle w:val="LO-Normal"/>
        <w:ind w:firstLine="708"/>
      </w:pPr>
      <w:r w:rsidRPr="00554606">
        <w:rPr>
          <w:bCs/>
        </w:rPr>
        <w:t>Попова Діана Олегівна – директор</w:t>
      </w:r>
      <w:r>
        <w:rPr>
          <w:b/>
          <w:bCs/>
        </w:rPr>
        <w:t xml:space="preserve"> </w:t>
      </w:r>
      <w:r w:rsidRPr="004608FB">
        <w:t>Департаменту культури</w:t>
      </w:r>
      <w:r>
        <w:t xml:space="preserve"> виконавчого органу Київської міської ради (Київської міської державної адміністрації);</w:t>
      </w:r>
    </w:p>
    <w:p w:rsidR="008C7580" w:rsidRDefault="008C7580" w:rsidP="008C7580">
      <w:pPr>
        <w:pStyle w:val="LO-Normal"/>
        <w:ind w:firstLine="709"/>
      </w:pPr>
      <w:proofErr w:type="spellStart"/>
      <w:r>
        <w:t>Печінкін</w:t>
      </w:r>
      <w:proofErr w:type="spellEnd"/>
      <w:r>
        <w:t xml:space="preserve"> Андрій Віталійович – заступник начальника відділу</w:t>
      </w:r>
      <w:r>
        <w:rPr>
          <w:color w:val="000000"/>
          <w:shd w:val="clear" w:color="auto" w:fill="FFFFFF"/>
        </w:rPr>
        <w:t xml:space="preserve"> інспекції державного контролю об'єктів культурної спадщини та археологічного нагляду</w:t>
      </w:r>
      <w:r w:rsidRPr="00FF3E6B">
        <w:t xml:space="preserve"> </w:t>
      </w:r>
      <w:r w:rsidRPr="00600259">
        <w:t>Управління охорони культурної спадщини Департаменту культури виконавчого органу Київської міської ради (Київської міської державної адміністрації);</w:t>
      </w:r>
    </w:p>
    <w:p w:rsidR="0005635F" w:rsidRDefault="0005635F" w:rsidP="0005635F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F4DB1">
        <w:rPr>
          <w:rFonts w:ascii="Times New Roman" w:hAnsi="Times New Roman" w:cs="Times New Roman"/>
          <w:sz w:val="28"/>
          <w:szCs w:val="28"/>
        </w:rPr>
        <w:t>Пт</w:t>
      </w:r>
      <w:r w:rsidR="00967D86">
        <w:rPr>
          <w:rFonts w:ascii="Times New Roman" w:hAnsi="Times New Roman" w:cs="Times New Roman"/>
          <w:sz w:val="28"/>
          <w:szCs w:val="28"/>
        </w:rPr>
        <w:t>уха</w:t>
      </w:r>
      <w:proofErr w:type="spellEnd"/>
      <w:r w:rsidR="00967D86">
        <w:rPr>
          <w:rFonts w:ascii="Times New Roman" w:hAnsi="Times New Roman" w:cs="Times New Roman"/>
          <w:sz w:val="28"/>
          <w:szCs w:val="28"/>
        </w:rPr>
        <w:t xml:space="preserve"> Сергій Михайлович — </w:t>
      </w:r>
      <w:r w:rsidRPr="007F4DB1">
        <w:rPr>
          <w:rFonts w:ascii="Times New Roman" w:hAnsi="Times New Roman" w:cs="Times New Roman"/>
          <w:sz w:val="28"/>
          <w:szCs w:val="28"/>
        </w:rPr>
        <w:t xml:space="preserve">заступник директора Департаменту земельних ресурсів </w:t>
      </w:r>
      <w:r w:rsidRPr="007F4DB1">
        <w:rPr>
          <w:rFonts w:ascii="Times New Roman" w:hAnsi="Times New Roman" w:cs="Times New Roman"/>
          <w:bCs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bCs/>
          <w:sz w:val="28"/>
          <w:szCs w:val="28"/>
        </w:rPr>
        <w:t>);</w:t>
      </w:r>
    </w:p>
    <w:p w:rsidR="0005635F" w:rsidRDefault="0005635F" w:rsidP="0005635F">
      <w:pPr>
        <w:pStyle w:val="LO-Normal"/>
        <w:ind w:firstLine="709"/>
        <w:rPr>
          <w:bCs/>
        </w:rPr>
      </w:pPr>
      <w:proofErr w:type="spellStart"/>
      <w:r w:rsidRPr="00600259">
        <w:t>Шмуляр</w:t>
      </w:r>
      <w:proofErr w:type="spellEnd"/>
      <w:r w:rsidRPr="00600259">
        <w:t xml:space="preserve"> Олег Васильович — заступник директора Департаменту комунальної власності м. Києва </w:t>
      </w:r>
      <w:r w:rsidRPr="00600259">
        <w:rPr>
          <w:bCs/>
        </w:rPr>
        <w:t xml:space="preserve">виконавчого органу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4608FB" w:rsidRDefault="004608FB" w:rsidP="004608FB">
      <w:pPr>
        <w:pStyle w:val="LO-Normal"/>
        <w:ind w:firstLine="709"/>
        <w:rPr>
          <w:bCs/>
        </w:rPr>
      </w:pPr>
      <w:proofErr w:type="spellStart"/>
      <w:r>
        <w:rPr>
          <w:bCs/>
        </w:rPr>
        <w:t>Гузенко</w:t>
      </w:r>
      <w:proofErr w:type="spellEnd"/>
      <w:r>
        <w:rPr>
          <w:bCs/>
        </w:rPr>
        <w:t xml:space="preserve"> Тетяна Андріївна - </w:t>
      </w:r>
      <w:r>
        <w:rPr>
          <w:rStyle w:val="a4"/>
          <w:b w:val="0"/>
          <w:color w:val="303030"/>
          <w:szCs w:val="28"/>
          <w:shd w:val="clear" w:color="auto" w:fill="FFFFFF"/>
        </w:rPr>
        <w:t>заступник директора-</w:t>
      </w:r>
      <w:r w:rsidRPr="004A065E">
        <w:rPr>
          <w:rStyle w:val="a4"/>
          <w:b w:val="0"/>
          <w:color w:val="303030"/>
          <w:szCs w:val="28"/>
          <w:shd w:val="clear" w:color="auto" w:fill="FFFFFF"/>
        </w:rPr>
        <w:t>начальник Управління преси та інформації</w:t>
      </w:r>
      <w:r w:rsidRPr="004A065E">
        <w:t xml:space="preserve"> </w:t>
      </w:r>
      <w:r>
        <w:t xml:space="preserve">Департаменту суспільних комунікацій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442C89" w:rsidRDefault="00442C89" w:rsidP="004608FB">
      <w:pPr>
        <w:pStyle w:val="LO-Normal"/>
        <w:ind w:firstLine="709"/>
        <w:rPr>
          <w:bCs/>
        </w:rPr>
      </w:pPr>
      <w:proofErr w:type="spellStart"/>
      <w:r>
        <w:rPr>
          <w:bCs/>
        </w:rPr>
        <w:t>Данильчук</w:t>
      </w:r>
      <w:proofErr w:type="spellEnd"/>
      <w:r>
        <w:rPr>
          <w:bCs/>
        </w:rPr>
        <w:t xml:space="preserve"> В.І. – головний спеціаліст </w:t>
      </w:r>
      <w:r>
        <w:t xml:space="preserve">Департаменту суспільних комунікацій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442C89" w:rsidRDefault="00442C89" w:rsidP="00442C89">
      <w:pPr>
        <w:pStyle w:val="LO-Normal"/>
        <w:ind w:firstLine="709"/>
        <w:rPr>
          <w:bCs/>
        </w:rPr>
      </w:pPr>
      <w:proofErr w:type="spellStart"/>
      <w:r>
        <w:rPr>
          <w:bCs/>
        </w:rPr>
        <w:lastRenderedPageBreak/>
        <w:t>Фомуляк</w:t>
      </w:r>
      <w:proofErr w:type="spellEnd"/>
      <w:r>
        <w:rPr>
          <w:bCs/>
        </w:rPr>
        <w:t xml:space="preserve">-Зелінська В.Д. - головний спеціаліст </w:t>
      </w:r>
      <w:r>
        <w:t xml:space="preserve">Департаменту суспільних комунікацій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531B3A" w:rsidRDefault="00531B3A" w:rsidP="00442C89">
      <w:pPr>
        <w:pStyle w:val="LO-Normal"/>
        <w:ind w:firstLine="709"/>
        <w:rPr>
          <w:bCs/>
        </w:rPr>
      </w:pPr>
      <w:r>
        <w:rPr>
          <w:bCs/>
        </w:rPr>
        <w:t>Щербаков Ігор Володимирович – голова Правління Національної спілки композиторів України;</w:t>
      </w:r>
    </w:p>
    <w:p w:rsidR="00531B3A" w:rsidRDefault="00531B3A" w:rsidP="00531B3A">
      <w:pPr>
        <w:pStyle w:val="LO-Normal"/>
        <w:ind w:firstLine="709"/>
        <w:rPr>
          <w:bCs/>
        </w:rPr>
      </w:pPr>
      <w:proofErr w:type="spellStart"/>
      <w:r>
        <w:rPr>
          <w:bCs/>
        </w:rPr>
        <w:t>Странадко</w:t>
      </w:r>
      <w:proofErr w:type="spellEnd"/>
      <w:r>
        <w:rPr>
          <w:bCs/>
        </w:rPr>
        <w:t xml:space="preserve"> Едуард Миколайович - голова Правління Національної спілки фотохудожників України;</w:t>
      </w:r>
    </w:p>
    <w:p w:rsidR="00531B3A" w:rsidRDefault="00531B3A" w:rsidP="00531B3A">
      <w:pPr>
        <w:pStyle w:val="LO-Normal"/>
        <w:ind w:firstLine="709"/>
        <w:rPr>
          <w:bCs/>
        </w:rPr>
      </w:pPr>
      <w:proofErr w:type="spellStart"/>
      <w:r>
        <w:rPr>
          <w:bCs/>
        </w:rPr>
        <w:t>Аракелян</w:t>
      </w:r>
      <w:proofErr w:type="spellEnd"/>
      <w:r>
        <w:rPr>
          <w:bCs/>
        </w:rPr>
        <w:t xml:space="preserve"> Артур Олександрович – голова Координаційного комітету Громадських рад при РДА м. Києва;</w:t>
      </w:r>
    </w:p>
    <w:p w:rsidR="00442C89" w:rsidRDefault="00442C89" w:rsidP="004608FB">
      <w:pPr>
        <w:pStyle w:val="LO-Normal"/>
        <w:ind w:firstLine="709"/>
        <w:rPr>
          <w:bCs/>
        </w:rPr>
      </w:pPr>
      <w:proofErr w:type="spellStart"/>
      <w:r>
        <w:rPr>
          <w:bCs/>
        </w:rPr>
        <w:t>Солоненко</w:t>
      </w:r>
      <w:proofErr w:type="spellEnd"/>
      <w:r>
        <w:rPr>
          <w:bCs/>
        </w:rPr>
        <w:t xml:space="preserve"> Алла Павлівна – керівник ОСН «</w:t>
      </w:r>
      <w:proofErr w:type="spellStart"/>
      <w:r>
        <w:rPr>
          <w:bCs/>
        </w:rPr>
        <w:t>Шулявка</w:t>
      </w:r>
      <w:proofErr w:type="spellEnd"/>
      <w:r>
        <w:rPr>
          <w:bCs/>
        </w:rPr>
        <w:t>»;</w:t>
      </w:r>
    </w:p>
    <w:p w:rsidR="00442C89" w:rsidRDefault="00442C89" w:rsidP="004608FB">
      <w:pPr>
        <w:pStyle w:val="LO-Normal"/>
        <w:ind w:firstLine="709"/>
        <w:rPr>
          <w:bCs/>
        </w:rPr>
      </w:pPr>
      <w:proofErr w:type="spellStart"/>
      <w:r>
        <w:rPr>
          <w:bCs/>
        </w:rPr>
        <w:t>Чуріков</w:t>
      </w:r>
      <w:proofErr w:type="spellEnd"/>
      <w:r>
        <w:rPr>
          <w:bCs/>
        </w:rPr>
        <w:t xml:space="preserve"> Юрій Ігорович – голова правління Громадської спілки «Культурна держава», громадський інспектор КМО УТОПІК;</w:t>
      </w:r>
    </w:p>
    <w:p w:rsidR="00800967" w:rsidRDefault="00800967" w:rsidP="004608FB">
      <w:pPr>
        <w:pStyle w:val="LO-Normal"/>
        <w:ind w:firstLine="709"/>
        <w:rPr>
          <w:bCs/>
        </w:rPr>
      </w:pPr>
      <w:proofErr w:type="spellStart"/>
      <w:r>
        <w:rPr>
          <w:bCs/>
        </w:rPr>
        <w:t>Бедусенко</w:t>
      </w:r>
      <w:proofErr w:type="spellEnd"/>
      <w:r>
        <w:rPr>
          <w:bCs/>
        </w:rPr>
        <w:t xml:space="preserve"> Сергій - </w:t>
      </w:r>
      <w:r>
        <w:rPr>
          <w:rFonts w:eastAsia="SimSun" w:cs="Mangal"/>
          <w:bCs/>
          <w:szCs w:val="28"/>
          <w:lang w:bidi="hi-IN"/>
        </w:rPr>
        <w:t>заслужений діяч мистецтв України;</w:t>
      </w:r>
      <w:r>
        <w:rPr>
          <w:bCs/>
        </w:rPr>
        <w:t xml:space="preserve"> </w:t>
      </w:r>
    </w:p>
    <w:p w:rsidR="0005635F" w:rsidRDefault="0005635F" w:rsidP="000563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F4DB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Кравченко Ілля Іванович -  голова Громадської організації  "Об’єднання працівників культури України";</w:t>
      </w:r>
    </w:p>
    <w:p w:rsidR="00531B3A" w:rsidRDefault="00531B3A" w:rsidP="000563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Чиж Юрій Іванович – Президент МПО «Асоціація чемпіонів»;</w:t>
      </w:r>
    </w:p>
    <w:p w:rsidR="00531B3A" w:rsidRDefault="00531B3A" w:rsidP="00531B3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Філіппов Максим Олександрович – виконуючий обов’язки  головного редактора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Комунальног</w:t>
      </w:r>
      <w:r w:rsidR="00070A82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підприємства</w:t>
      </w:r>
      <w:r w:rsidRPr="00531B3A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Київської міської ради "Редакція газети "Вечірній Київ"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;</w:t>
      </w:r>
    </w:p>
    <w:p w:rsidR="008C7580" w:rsidRPr="007F4DB1" w:rsidRDefault="00442C89" w:rsidP="0005635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Хоме</w:t>
      </w:r>
      <w:r w:rsidR="008C758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нко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Денис Юрійович – помічник депутата Київської міської ради Мухи В.В.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4B4ABD" w:rsidRPr="00E236AA" w:rsidRDefault="004B4ABD" w:rsidP="004B4ABD">
      <w:pPr>
        <w:widowControl w:val="0"/>
        <w:suppressAutoHyphens/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</w:t>
      </w:r>
      <w:r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Кравченко І.І.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Запропонував зняти з розгляду питання №18, як таке,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 не відповідає функціональній спрямованості Комісії.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4B4ABD" w:rsidRDefault="004B4ABD" w:rsidP="0005635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4B4ABD" w:rsidRPr="00E236AA" w:rsidRDefault="004B4ABD" w:rsidP="004B4ABD">
      <w:pPr>
        <w:widowControl w:val="0"/>
        <w:suppressAutoHyphens/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А.В. </w:t>
      </w:r>
      <w:proofErr w:type="spellStart"/>
      <w:r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Таранов</w:t>
      </w:r>
      <w:proofErr w:type="spellEnd"/>
      <w:r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5635F"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Запропонував зняти з розгляду питання №17, як таке,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 не відповідає функціональній спрямованості Комісії.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05635F" w:rsidRPr="004B4ABD" w:rsidRDefault="0005635F" w:rsidP="0005635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4B4AB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 </w:t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  <w:r w:rsidRPr="004B4AB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ab/>
      </w:r>
    </w:p>
    <w:p w:rsidR="0005635F" w:rsidRPr="00E236AA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Голосували за порядок денний</w:t>
      </w:r>
      <w:r w:rsidR="004B4AB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 цілому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:</w:t>
      </w:r>
    </w:p>
    <w:p w:rsidR="0005635F" w:rsidRPr="00E236AA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 w:rsidR="00305F22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- 4</w:t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, «Проти» -0, «Утримався» -0</w:t>
      </w:r>
      <w:r w:rsidR="004B4ABD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.</w:t>
      </w:r>
    </w:p>
    <w:p w:rsidR="0005635F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Рішення прийняте.</w:t>
      </w:r>
    </w:p>
    <w:p w:rsidR="0005635F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05635F" w:rsidRPr="00E236AA" w:rsidRDefault="0005635F" w:rsidP="0005635F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05635F" w:rsidRDefault="0005635F" w:rsidP="0005635F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Порядок денний.</w:t>
      </w:r>
    </w:p>
    <w:p w:rsidR="0005635F" w:rsidRDefault="0005635F" w:rsidP="0005635F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305F22" w:rsidRPr="00AE751E" w:rsidRDefault="00305F22" w:rsidP="00305F22">
      <w:pPr>
        <w:pStyle w:val="a3"/>
        <w:widowControl w:val="0"/>
        <w:numPr>
          <w:ilvl w:val="0"/>
          <w:numId w:val="1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E751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затвердження міської цільової програми на 2016-2018 роки «Київ інформаційний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керівника апарату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Бондаренка В.В.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F22" w:rsidRPr="009D2F0E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15.12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.2015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№08/231-189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F22" w:rsidRPr="00B872C3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1.1.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невідповідності положень не виконаного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рішення Київської міської ради від 19.03.2015 №275/1140 «Про проведення конкурсного відбору кандидатів на заміщення вакантних посад керівників засобів масової інформації Київської міської ради (зі змінами і доповненнями, внесеними рішенням Київської міської ради від 03.09.2015 №933/1797) до Закону України від 24.12.2015 №917-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VIII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реформування державних і комунальних друкованих засобів масової інформації».</w:t>
      </w:r>
    </w:p>
    <w:p w:rsidR="00305F22" w:rsidRDefault="00305F22" w:rsidP="00305F22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  <w:t xml:space="preserve">2. Розгляд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звернення керівника апарату </w:t>
      </w:r>
      <w:r w:rsidRPr="00DF26A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Бондаренка В.В. з проханням повідомити про подовження на 2016 рік або зняття з контролю виконання Київською міською державною адміністрацією  доручення щодо щоквартального інформування Київської міської ради про реалізацію заходів, передбачених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пп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1.1-1.7 рішення Київської міської ради від 09.10.2014 №285/285 «Про координацію інформаційної діяльності та захист інформаційної безпеки держави на території міста Києва».</w:t>
      </w:r>
    </w:p>
    <w:p w:rsidR="00305F22" w:rsidRPr="00430C61" w:rsidRDefault="00305F22" w:rsidP="00305F22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DF26A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3. 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внесення змін до </w:t>
      </w:r>
      <w:r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рішення Київської міської ради  від 20.11.2014 №400/400 «Про передачу театрально-видовищному закладу культури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«Київський національний академічний театр оперети» земельної ділянки для благоустрою прилеглої території на вул. Червоноармійській, 53/3 у Печерському районі м. Києва</w:t>
      </w:r>
      <w:r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30C6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(А-21601)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директора Департаменту земельних ресурсів 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24.12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.2015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№08/231-320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F22" w:rsidRP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F22" w:rsidRPr="009D2F0E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9D2F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4. Розгляд </w:t>
      </w:r>
      <w:r w:rsidRPr="009D2F0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кадастрової справи А-14851 </w:t>
      </w:r>
      <w:r w:rsidRPr="009D2F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 від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повідним </w:t>
      </w:r>
      <w:r w:rsidRPr="009D0E9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проектом рішення Київської міської ради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поновлення театрально-видовищному закладу культури «Київський академічний театр драми і комедії на лівому березі Дніпра» договору оренди земельної ділянки для експлуатації та обслуговування театру на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просп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 Броварському, 25 у Дніпровському районі м. Києва та внесення змін до нього»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директора Департаменту земельних ресурсів 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11.12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.2015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№08/231-137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F22" w:rsidRPr="009D2F0E" w:rsidRDefault="00305F22" w:rsidP="00305F22">
      <w:pPr>
        <w:pStyle w:val="a3"/>
        <w:widowControl w:val="0"/>
        <w:suppressAutoHyphens/>
        <w:spacing w:after="140" w:line="240" w:lineRule="auto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305F22" w:rsidRPr="00430C61" w:rsidRDefault="00305F22" w:rsidP="00305F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5. 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затвердження проекту землеустрою щодо відведення земельної ділянки Національному художньому музею України для реставрації та експлуатації Національного художнього музею України на вул. Михайла Грушевського, 6 у Печерському районі м. Києва</w:t>
      </w:r>
      <w:r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430C6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(Д-4738)</w:t>
      </w:r>
    </w:p>
    <w:p w:rsidR="00305F22" w:rsidRPr="009D0E9D" w:rsidRDefault="00305F22" w:rsidP="00305F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 директора Департаменту земельних ресурсів 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F22" w:rsidRDefault="00305F22" w:rsidP="00305F22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24.12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.2015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№08/231-322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F22" w:rsidRPr="00DF26A7" w:rsidRDefault="00305F22" w:rsidP="00305F2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lastRenderedPageBreak/>
        <w:t xml:space="preserve">6. 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передачу у безоплатне користування (позичку) Національній спілці фотохудожників України нежилих приміщень комунальної власності територіальної громади міста Києва»</w:t>
      </w:r>
    </w:p>
    <w:p w:rsidR="00305F22" w:rsidRDefault="00305F22" w:rsidP="00305F22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заступника голови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Київської міської державної адміністрації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М.Радуцького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F22" w:rsidRPr="00C64E9C" w:rsidRDefault="00305F22" w:rsidP="00305F22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05.01.2016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№08/231-379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F22" w:rsidRDefault="00305F22" w:rsidP="00305F22">
      <w:pPr>
        <w:pStyle w:val="a3"/>
        <w:spacing w:after="0" w:line="240" w:lineRule="atLeast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F22" w:rsidRPr="00917983" w:rsidRDefault="00305F22" w:rsidP="00305F22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7. </w:t>
      </w:r>
      <w:r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1798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внесення змін та доповнень до рішення Київської міської ради від 21.04.2015 №415/1280 «Про затвердження Положення про оренду майна територіальної громади міста Києва»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 постійної комісії Київської міської ради з питань культури, туризму та інформаційної політики).</w:t>
      </w:r>
    </w:p>
    <w:p w:rsidR="00305F22" w:rsidRPr="009D2F0E" w:rsidRDefault="00305F22" w:rsidP="00305F22">
      <w:pPr>
        <w:pStyle w:val="a3"/>
        <w:spacing w:after="0" w:line="240" w:lineRule="atLeast"/>
        <w:ind w:left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8.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спільного звернення Національної спілки композиторів України та делегатів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XIV</w:t>
      </w:r>
      <w:r w:rsidRPr="00C64E9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з’їзду композиторів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переконливим </w:t>
      </w:r>
      <w:r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сприяти у продовженні спілці договору оренди нежитлового приміщення площею 874, 4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м на вул. Пушкінській, 32 А,А  на умовах 1 грн. на рік.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9. Розгляд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звернень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Алексеєвої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Тамари Юхимівни</w:t>
      </w:r>
      <w:r w:rsidRPr="008A487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 імені ветеранів і дітей війни: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1) з проханням не допустити актів вандалізму в місті Києві при виконанні Закону України про декомунізацію;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2) з проханням відповісти на ряд запитань, які виникли внаслідок прийняття Київською міською радою рішення від 23.07.2015 №772/1639 без врахування думки (як вважає заявниця) старшого покоління, а саме: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«надати перелік злочинців, яких знайшли в пам’ятниках»;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які пам’ятники підлягають демонтажу;</w:t>
      </w:r>
    </w:p>
    <w:p w:rsidR="00305F22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розтлумачити термін «організаційні заходи по відбору пам’ятників»;</w:t>
      </w:r>
    </w:p>
    <w:p w:rsidR="00305F22" w:rsidRPr="009D2F0E" w:rsidRDefault="00305F22" w:rsidP="00305F22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скільки коштів витрачено у 2015 році на демонтаж пам’ятників.</w:t>
      </w:r>
    </w:p>
    <w:p w:rsidR="00305F22" w:rsidRPr="009D2F0E" w:rsidRDefault="00305F22" w:rsidP="00305F22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10. Розгляд звернення постійної комісії Київської міської ради з питань містобудування, архітектури та землекористування щодо питання облаштування скверу «Пам’яті Героям Небесної Сотні» на вул. Інститутській, де було встановлено та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освячено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Хрест (ініціатива та прохання Громадської організації «Об’єднання родин «Небесної Сотні» та активістів «Революції Гідності»).</w:t>
      </w: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11. Розгляд   депутатського   звернення   депутата    Київської міської ради Кочур М.А. на адресу Комісії з проханням взяти до уваги колективне звернення мешканців Оболонського району, які заперечують щодо перейменування вулиці Гавро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Лайоша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Володимира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Поляченка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і думка яких не була врахована під час громадського обговорення. 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 12. Розгляд звернення  Громадської ради при Шевченківській районній в місті Києві державній адміністрації на адресу Комісії з проханням розглянути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питання щодо повернення вулиці Ванди Василевської історичної назви – Маріїнська.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 13. Розгляд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доручень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звернень Громадської організації «Столичні ініціативи» з проханням: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- доручити постійній комісії Київської міської ради з питань культури, туризму та інформаційної політики розробити та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внести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розгляд сесії Київської міської ради проект рішення «Про відведення та закріплення терміном на три роки необхідної території для щорічної організації та проведення загальноміського масового заходу «Новий рік між двома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дзвінницями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»;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- розглянути та підтримати інвестиційний проект щодо створення основного туристичного маршруту в центральній частині столиці від Парку Т.Г. Шевченка до Парку «Володимирська гірка».</w:t>
      </w:r>
    </w:p>
    <w:p w:rsidR="00305F22" w:rsidRDefault="00305F22" w:rsidP="00305F22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 14.</w:t>
      </w:r>
      <w:r w:rsidRPr="00FC477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звернення  заслуженого діяча мистецтв України Сергія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Бедусенка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адресу Комісії з проханням сприяти у втіленні в життя за кошти міста єдиного в своєму роді проекту «Рок-опера «Ярослав Мудрий».</w:t>
      </w:r>
    </w:p>
    <w:p w:rsidR="00305F22" w:rsidRDefault="00305F22" w:rsidP="00305F22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 15.</w:t>
      </w:r>
      <w:r w:rsidRPr="00634D0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інформації Служби безпеки України про петицію «За проведення збору підписів громади міста Києва щодо переведення Києво-Печерської Лаври з Московського у Київський патріархат».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16.</w:t>
      </w:r>
      <w:r w:rsidRPr="00F6354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переліку питань, якими  Координаційний комітет Громадських рад при районних в місті Києві державних адміністраціях, пропонує доповнити повноваження (компетенції) районних в місті Києві рад на виконання рішення Київської  міської ради від 23.07.2015 №787/1651 «Про управління районами міста Києва».  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17. Розгляд звернення  Приватного акціонерного товариства Виробничо-комерційна компанія «СТС» на адресу Комісії з проханням не допустити припинення роботи «Шпалерного ринку», яка може виникнути внаслідок упередженого і замовного, на думку заявника, звернення депутата Київської міської ради (7скликання)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А.Березовського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  <w:r w:rsidR="004B4ABD" w:rsidRPr="004B4AB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2B1C2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(Зняте з розгляду питання №17</w:t>
      </w:r>
      <w:r w:rsidR="004B4ABD" w:rsidRPr="004B4AB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, як таке, </w:t>
      </w:r>
      <w:r w:rsidR="004B4ABD" w:rsidRPr="004B4ABD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що не відповідає функціональній спрямованості Комісії).</w:t>
      </w:r>
    </w:p>
    <w:p w:rsidR="00305F22" w:rsidRDefault="00305F22" w:rsidP="004B4ABD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18.</w:t>
      </w:r>
      <w:r w:rsidRPr="00E460F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звернення  Голови ініціативної групи мікрорайону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Биківня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голови громадського об’єднання «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Биківня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» Косинця М.А. на адресу Комісії з проханням не допустити ігнорування громадської думки громади с.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Биківня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при затвердженні ДТП с.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Биківня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  <w:r w:rsidR="004B4ABD" w:rsidRPr="004B4AB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(Зняте з розгляду питання №18, як таке, </w:t>
      </w:r>
      <w:r w:rsidR="004B4ABD" w:rsidRPr="004B4ABD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що не відповідає функціональній спрямованості Комісії).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19. Щодо надання  кандидатури від Комісії для участі у парламентських слуханнях 17 лютого 2016 року на виконання постанови Верховної Ради України «Про проведення парламентських слухань на тему: «Стан дотримання прав внутрішньо переміщених осіб та громадян України, які проживають на тимчасово окупованій території України  та на території, не контрольованій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 українською владою в зоні проведення антитерористичної операції».</w:t>
      </w:r>
    </w:p>
    <w:p w:rsidR="00305F22" w:rsidRDefault="00305F22" w:rsidP="00305F22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20. Різне.</w:t>
      </w:r>
    </w:p>
    <w:p w:rsidR="00305F22" w:rsidRPr="00640DC8" w:rsidRDefault="00305F22" w:rsidP="00305F22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05635F" w:rsidRPr="00EC2F06" w:rsidRDefault="0005635F" w:rsidP="0005635F"/>
    <w:p w:rsidR="0005635F" w:rsidRPr="00E236AA" w:rsidRDefault="0005635F" w:rsidP="0005635F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05635F" w:rsidRPr="00E236AA" w:rsidRDefault="0005635F" w:rsidP="0005635F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05635F" w:rsidRPr="00305F22" w:rsidRDefault="0005635F" w:rsidP="00305F22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Слухали: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В.В. Муху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</w:t>
      </w:r>
      <w:r w:rsidR="00305F2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305F22" w:rsidRPr="00AE751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05F22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 w:rsidR="00305F2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затвердження міської цільової програми на 2016-2018 роки «Київ інформаційний</w:t>
      </w:r>
      <w:r w:rsidR="00305F22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</w:t>
      </w:r>
      <w:r w:rsidR="00305F2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 w:rsidR="00305F2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</w:t>
      </w:r>
      <w:r w:rsidRPr="007E0C6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B1C29" w:rsidRDefault="0005635F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Виступили:</w:t>
      </w:r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</w:t>
      </w:r>
      <w:r w:rsidR="004B4AB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4B4ABD" w:rsidRPr="004B4AB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Програма пройшла </w:t>
      </w:r>
      <w:r w:rsidR="004B4AB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експертні обговорення у 8-х експертних групах різних напрямків, затвердження у профільних департаментах: економіки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фінансів, </w:t>
      </w:r>
      <w:r w:rsidR="002B1C29" w:rsidRP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погоджена з експертним середовищем. </w:t>
      </w:r>
      <w:r w:rsidR="004B4AB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Вр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ахована нормативно-правова база.</w:t>
      </w:r>
      <w:r w:rsidR="00305F2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="00305F2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           </w:t>
      </w:r>
    </w:p>
    <w:p w:rsidR="0005635F" w:rsidRDefault="002B1C2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="0005635F"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 w:rsidR="0005635F"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="0005635F"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B4ABD" w:rsidRPr="004B4AB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щодо </w:t>
      </w:r>
      <w:r w:rsidR="007333B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критеріїв ефективності виконання Програми. Які є можливості оцінити конкурентну спроможність ТРК «Київ» на ринку. Чи існують дані скільки киян дивляться цей канал.</w:t>
      </w:r>
    </w:p>
    <w:p w:rsidR="007333B9" w:rsidRDefault="007333B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  </w:t>
      </w:r>
      <w:r w:rsidRPr="007333B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ефективність це – об’єктивне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Pr="007333B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неупереджене </w:t>
      </w:r>
      <w:r w:rsidRPr="007333B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висвітлення дія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льності Київської міської ради та її виконавчого органу. </w:t>
      </w:r>
    </w:p>
    <w:p w:rsidR="007333B9" w:rsidRDefault="007333B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Щодо ТРК «Київ» це – «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нішовий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» канал, він виключається з конкуренції і має соціальне спрямування. Відповідно до закону будь-якому ресурсу дозволяється 20% на висвітлення своєї діяльності. </w:t>
      </w:r>
    </w:p>
    <w:p w:rsidR="007333B9" w:rsidRDefault="007333B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Щодо визначення рейтингу телеканалу - відсутні кошти на проведення дослідження.</w:t>
      </w:r>
    </w:p>
    <w:p w:rsidR="00B84697" w:rsidRDefault="007333B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333B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</w:t>
      </w:r>
      <w:r w:rsidR="00EE188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7333B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Поживанов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задав питання про частку Радіо «Київ» і ТРК «Київ» у загальном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 мовленні.</w:t>
      </w:r>
    </w:p>
    <w:p w:rsidR="00B84697" w:rsidRDefault="007333B9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</w:t>
      </w:r>
      <w:r w:rsidR="002B1C2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: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B84697"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проведені вимірювання частки аудиторії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="00B84697"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пікове навантаження – новини</w:t>
      </w:r>
      <w:r w:rsidR="00EE188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(збільшені в 3 рази у порівнянні з 2014 роком)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інте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рактивні програми -  у 2-й половині дня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Сітка на 2016 не затверджена. Кому цікаве місто Київ, той диви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ться канал «Київ». Рекламодавця приваблюють програми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«Прогул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янки Києвом», про історію Києва тощо.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EE188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1263 замовлення надійшли з проханням висвітлити заходи. 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Викорис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товуються соціальні ролики. С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тандарти розробки цільових програм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витримані</w:t>
      </w:r>
      <w:r w:rsid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B84697" w:rsidRDefault="00B84697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 w:rsidRPr="00D946B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 щоб мати конкр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етні очікування від реалізації П</w:t>
      </w:r>
      <w:r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рограми варто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вивчити об’єм аудиторії, яка дивиться зазначений канал </w:t>
      </w:r>
      <w:r w:rsidR="00EE188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 регулювати куди потрібно вклада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ти кошти.</w:t>
      </w:r>
      <w:r w:rsidR="00EE188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B84697" w:rsidRDefault="00B84697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  </w:t>
      </w:r>
      <w:r w:rsidR="002B1C29" w:rsidRP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зазначила, що ТРК «Київ»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не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має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2B1C29" w:rsidRP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</w:t>
      </w:r>
      <w:r w:rsidR="002B1C2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меті</w:t>
      </w:r>
      <w:r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– збільшення прибутків, на відміну від комерційних каналів. Діє постанова</w:t>
      </w:r>
      <w:r w:rsidR="00EE188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КМУ</w:t>
      </w:r>
      <w:r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EE188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від 01.032014 </w:t>
      </w:r>
      <w:r w:rsidRPr="00B8469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№65 </w:t>
      </w:r>
      <w:r w:rsidR="00EE188F" w:rsidRPr="00EE188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</w:t>
      </w:r>
      <w:r w:rsidR="00EE188F" w:rsidRPr="00EE188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економію державних коштів та недопущення втрат бюджету»</w:t>
      </w:r>
      <w:r w:rsidR="00EE188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Кошти на дослідження відсутні. </w:t>
      </w:r>
    </w:p>
    <w:p w:rsidR="00EE188F" w:rsidRPr="00EE188F" w:rsidRDefault="00EE188F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  <w:t>Фінансування у 2016 році йде виключно по цільових прогр</w:t>
      </w:r>
      <w:r w:rsidR="002B1C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амах, не затвердження програми </w:t>
      </w:r>
      <w:proofErr w:type="spellStart"/>
      <w:r w:rsidR="002B1C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означатиме</w:t>
      </w:r>
      <w:proofErr w:type="spellEnd"/>
      <w:r w:rsidR="002B1C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відсутність коштів на сигнал та виплату зарплати колективу.</w:t>
      </w:r>
    </w:p>
    <w:p w:rsidR="00A742E3" w:rsidRDefault="00A742E3" w:rsidP="00A742E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</w:t>
      </w:r>
      <w:r w:rsidR="00016F5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Муха</w:t>
      </w:r>
      <w:r w:rsidR="00EE188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E188F"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запропонувала створити робочу групу з метою доопрацювання Пр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ог</w:t>
      </w:r>
      <w:r w:rsidR="00EE188F"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рами.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Задала питання чи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обговорювали трудові колективи </w:t>
      </w:r>
      <w:r w:rsid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Закон України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 24.12.2015 №917-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VIII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реформування державних і комунальних друкованих засобів масової інформації».</w:t>
      </w:r>
    </w:p>
    <w:p w:rsidR="00A742E3" w:rsidRPr="002B1C29" w:rsidRDefault="00A742E3" w:rsidP="002B1C29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lastRenderedPageBreak/>
        <w:t xml:space="preserve">                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  </w:t>
      </w:r>
      <w:r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зазначила, що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указаний закон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діє з 01.01.2016 року і </w:t>
      </w:r>
      <w:r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передбачає один із чотирьох виглядів реформування комунальних </w:t>
      </w:r>
      <w:r w:rsidRPr="00A742E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друкованих </w:t>
      </w:r>
      <w:r w:rsidRPr="00A742E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ЗДІ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Колектив має визначитись протягом трьох місяців, тобто до кінця березня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ц.р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Наступна правочинна норма – це визначення міської ради. </w:t>
      </w:r>
      <w:r w:rsidR="00016F57" w:rsidRPr="00016F5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Підтримала питання щодо створення робочої групи.</w:t>
      </w:r>
    </w:p>
    <w:p w:rsidR="0005635F" w:rsidRPr="00305F22" w:rsidRDefault="0005635F" w:rsidP="0005635F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="00305F22" w:rsidRP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</w:t>
      </w:r>
      <w:r w:rsid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05F22" w:rsidRPr="00305F2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Поживанов</w:t>
      </w:r>
      <w:r w:rsidR="00016F5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016F57" w:rsidRPr="002B1C2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підтримав створення робочої групи.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305F2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05635F" w:rsidRPr="00EE188F" w:rsidRDefault="0005635F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A742E3" w:rsidRPr="00A742E3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створити робочу групу 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Комісії </w:t>
      </w:r>
      <w:r w:rsidR="00A742E3" w:rsidRPr="00A742E3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з метою доопрацювання Програми за участі постійної комісії Київської міської ради з питань бюджету та соціально-економічного розвитку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, Департаменту суспільних комунікацій 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виконавчого органу Київської міської ради (Київської міської державної адміністрації), 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керівників комунальних ЗМІ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, представників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депутатських фракцій, 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Національної 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спілки журналістів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України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, Держ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авного комітету телебачення і 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радіо</w:t>
      </w:r>
      <w:r w:rsidR="002B1C29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мовлення України (за згодою)</w:t>
      </w:r>
      <w:r w:rsidR="00016F5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 за головуванням депутата Київської міської ради </w:t>
      </w:r>
      <w:r w:rsidR="00A742E3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Таранова Андрія Володимировича.</w:t>
      </w:r>
    </w:p>
    <w:p w:rsidR="008758A7" w:rsidRDefault="008758A7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8758A7" w:rsidRPr="00E236AA" w:rsidRDefault="008758A7" w:rsidP="008758A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1.</w:t>
      </w:r>
    </w:p>
    <w:p w:rsidR="008758A7" w:rsidRPr="00016F57" w:rsidRDefault="008758A7" w:rsidP="00016F5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430C61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невідповідності положень не виконаного рішення Київської міської ради від 19.03.2015 №275/1140 «Про проведення конкурсного відбору кандидатів на заміщення вакантних посад керівників засобів масової інформації Київської міської ради (зі змінами і доповненнями, внесеними рішенням Київської міської ради від 03.09.2015 №933/1797) до Закону України від 24.12.2015 №917-</w:t>
      </w:r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VIII</w:t>
      </w:r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«Про реформування державних і комунальних друкованих засобів масової інформації</w:t>
      </w:r>
      <w:r w:rsidR="00A742E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</w:t>
      </w:r>
      <w:r w:rsidR="00016F5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Запропонувала депутатам Комісії надати пропозиції на чергове засідання Комісії.</w:t>
      </w:r>
    </w:p>
    <w:p w:rsidR="008758A7" w:rsidRPr="004B01E3" w:rsidRDefault="008758A7" w:rsidP="008758A7">
      <w:pPr>
        <w:widowControl w:val="0"/>
        <w:suppressAutoHyphens/>
        <w:spacing w:after="0" w:line="240" w:lineRule="auto"/>
        <w:ind w:left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A742E3" w:rsidRPr="00A742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A742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 w:rsidR="00A742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  </w:t>
      </w:r>
    </w:p>
    <w:p w:rsidR="008758A7" w:rsidRPr="00E236AA" w:rsidRDefault="008758A7" w:rsidP="008758A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016F57" w:rsidRPr="00016F57" w:rsidRDefault="008758A7" w:rsidP="00016F5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016F57" w:rsidRPr="00016F57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депутатам Комісії надати пропозиції </w:t>
      </w:r>
      <w:r w:rsidR="00016F57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із зазначеного питання </w:t>
      </w:r>
      <w:r w:rsidR="00016F57" w:rsidRPr="00016F57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на чергове засідання Комісії</w:t>
      </w:r>
    </w:p>
    <w:p w:rsidR="0005635F" w:rsidRDefault="0005635F" w:rsidP="00016F5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05635F" w:rsidRPr="00E236AA" w:rsidRDefault="0005635F" w:rsidP="0005635F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Default="0005635F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430C61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звернення керівника апарату </w:t>
      </w:r>
      <w:r w:rsidR="00430C61" w:rsidRPr="00DF26A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430C61" w:rsidRPr="00AE75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</w:t>
      </w:r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Бондаренка В.В. з проханням повідомити про подовження на 2016 рік або зняття з контролю виконання Київською міською державною адміністрацією  доручення щодо щоквартального інформування Київської міської ради про реалізацію заходів, передбачених </w:t>
      </w:r>
      <w:proofErr w:type="spellStart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пп</w:t>
      </w:r>
      <w:proofErr w:type="spellEnd"/>
      <w:r w:rsidR="00430C6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1.1-1.7 рішення Київської міської ради від 09.10.2014 №285/285 «Про координацію інформаційної діяльності та захист інформаційної безпеки держави на території міста Києва».</w:t>
      </w:r>
      <w:r w:rsid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Запропонувала подовжити. </w:t>
      </w:r>
    </w:p>
    <w:p w:rsidR="008758A7" w:rsidRDefault="00305F22" w:rsidP="0053535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  </w:t>
      </w:r>
      <w:r w:rsidR="0005635F"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 w:rsidRP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Гузенко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Т.А.</w:t>
      </w:r>
      <w:r w:rsidR="0053535A" w:rsidRP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зазначила, що ці пункти є  у </w:t>
      </w:r>
      <w:r w:rsidR="0008773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Програмі «Київ інформаційний», Д</w:t>
      </w:r>
      <w:r w:rsid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епартамент </w:t>
      </w:r>
      <w:r w:rsidR="0008773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суспільних комунікацій КМДА «не тисне»</w:t>
      </w:r>
      <w:r w:rsid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</w:t>
      </w:r>
      <w:r w:rsidR="0008773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комунальні </w:t>
      </w:r>
      <w:r w:rsidR="0053535A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ЗМІ, а надає напрямок відповідно до чинного законодавства.</w:t>
      </w:r>
    </w:p>
    <w:p w:rsidR="0005635F" w:rsidRPr="0053535A" w:rsidRDefault="0053535A" w:rsidP="0053535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Інформування відбувається у формі звітів.</w:t>
      </w:r>
    </w:p>
    <w:p w:rsidR="0005635F" w:rsidRPr="00E236AA" w:rsidRDefault="0005635F" w:rsidP="0005635F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05635F" w:rsidRPr="0053535A" w:rsidRDefault="0005635F" w:rsidP="000563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53535A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53535A" w:rsidRP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виконання Київською міською державною адміністрацією  </w:t>
      </w:r>
      <w:r w:rsid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доручення щодо</w:t>
      </w:r>
      <w:r w:rsidR="0053535A" w:rsidRP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щоквартального інформування Київської міської ради про реалізацію заходів, передбачених </w:t>
      </w:r>
      <w:proofErr w:type="spellStart"/>
      <w:r w:rsidR="0053535A" w:rsidRP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пп</w:t>
      </w:r>
      <w:proofErr w:type="spellEnd"/>
      <w:r w:rsidR="0053535A" w:rsidRP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. 1.1-1.7 рішення Київської міської ради від 09.10.2014 №285/285 «Про координацію інформаційної діяльності та захист інформаційної безпеки де</w:t>
      </w:r>
      <w:r w:rsid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ржави на території міста Києва» </w:t>
      </w:r>
      <w:r w:rsidR="0053535A" w:rsidRP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на 2016 рік </w:t>
      </w:r>
      <w:r w:rsidR="0053535A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продовжити.</w:t>
      </w:r>
    </w:p>
    <w:p w:rsidR="00305F22" w:rsidRPr="0053535A" w:rsidRDefault="00305F22" w:rsidP="008758A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430C61" w:rsidRDefault="00305F22" w:rsidP="00430C61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</w:t>
      </w:r>
      <w:r w:rsidR="00D859AD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430C61"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30C61"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внесення змін до </w:t>
      </w:r>
      <w:r w:rsidR="00430C61"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рішення Київської міської ради  від 20.11.2014 №400/400 «Про передачу театрально-видовищному закладу культури </w:t>
      </w:r>
      <w:r w:rsidR="00430C6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«Київський національний академічний театр оперети» земельної ділянки для благоустрою прилеглої території на вул. Червоноармійській, 53/3 у Печерському районі м. Києва</w:t>
      </w:r>
      <w:r w:rsidR="00430C61"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="00430C6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30C61" w:rsidRPr="00430C6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(А-21601)</w:t>
      </w:r>
      <w:r w:rsidR="00430C6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.</w:t>
      </w:r>
    </w:p>
    <w:p w:rsidR="00305F22" w:rsidRPr="004B01E3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 w:rsidR="0053535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087739" w:rsidRP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</w:t>
      </w:r>
      <w:r w:rsidR="0008773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3535A" w:rsidRPr="0053535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 звернення</w:t>
      </w:r>
      <w:r w:rsidR="0053535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</w:t>
      </w:r>
      <w:r w:rsidR="0053535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353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театрально-видовищного</w:t>
      </w:r>
      <w:r w:rsidR="0053535A"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закладу культури </w:t>
      </w:r>
      <w:r w:rsidR="005353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«Київський національний академічний театр оперети» підготовлений 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зазначений </w:t>
      </w:r>
      <w:r w:rsidR="005353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оект рішення К</w:t>
      </w:r>
      <w:r w:rsidR="005353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иївради, земельна ділянка знаходиться у постійному користуванні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питання технічне (нова вимога - вносити код земельної ділянки). Прохання підтримати.</w:t>
      </w:r>
      <w:r w:rsidR="005353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D859AD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«Про внесення змін до </w:t>
      </w:r>
      <w:r w:rsidR="00D859AD" w:rsidRPr="00D859AD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рішення Київської міської ради  від 20.11.2014 №400/400 «Про передачу театрально-видовищному закладу культури  «Київський національний академічний театр оперети» земельної ділянки для благоустрою прилеглої території на вул. Червоноармійській, 53/3 у Печерському районі м. Києва» </w:t>
      </w:r>
      <w:r w:rsidR="00D859AD" w:rsidRPr="00D859AD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погодити</w:t>
      </w:r>
      <w:r w:rsidR="00D859AD" w:rsidRPr="00D859AD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.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430C61" w:rsidRDefault="00305F22" w:rsidP="00430C61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кадастрову справу</w:t>
      </w:r>
      <w:r w:rsidR="00430C61" w:rsidRPr="009D2F0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А-14851 </w:t>
      </w:r>
      <w:r w:rsidR="00430C61" w:rsidRPr="009D2F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 від</w:t>
      </w:r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повідним </w:t>
      </w:r>
      <w:r w:rsidR="00430C61" w:rsidRPr="009D0E9D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проектом рішення Київської міської ради </w:t>
      </w:r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поновлення театрально-видовищному закладу культури «Київський академічний театр драми і комедії на лівому березі Дніпра» договору оренди земельної ділянки для експлуатації та обслуговування театру на </w:t>
      </w:r>
      <w:proofErr w:type="spellStart"/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просп</w:t>
      </w:r>
      <w:proofErr w:type="spellEnd"/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 Броварському, 25 у Дніпровському районі м. Києва та внесення змін до нього»</w:t>
      </w:r>
      <w:r w:rsidR="00D859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305F22" w:rsidRDefault="00305F22" w:rsidP="008758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 w:rsidRP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 w:rsidR="00D859A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звернення </w:t>
      </w:r>
      <w:r w:rsidR="00D859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театрально-видовищного закладу культури «Київський академічний театр драми і комедії на лівому березі Дніпра»</w:t>
      </w:r>
      <w:r w:rsidR="00D859AD" w:rsidRP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підготовлений зазначений проект рішення Київради, земельна ділянка у постійному користуванні з 2003 року, частина її нада</w:t>
      </w:r>
      <w:r w:rsidR="0008773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ва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лась у оренду для благоустрою у зв’язку з тим, що благоустрій зак</w:t>
      </w:r>
      <w:r w:rsidR="0008773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інчено і змінилась назва театру необхідно прийняте зазначене рішення.</w:t>
      </w:r>
      <w:r w:rsid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Прохання підтримати.</w:t>
      </w:r>
    </w:p>
    <w:p w:rsidR="00D859AD" w:rsidRPr="00D859AD" w:rsidRDefault="00D859AD" w:rsidP="008758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</w:r>
      <w:proofErr w:type="spellStart"/>
      <w:r w:rsidRPr="00D859A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О.М.Поживанов</w:t>
      </w:r>
      <w:proofErr w:type="spellEnd"/>
      <w:r w:rsidR="0008773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уточнив розмір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ділянки.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D859AD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проект рішення Київської міської ради </w:t>
      </w:r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«Про поновлення театрально-видовищному закладу культури «Київський академічний театр драми і комедії на лівому березі Дніпра» договору оренди земельної ділянки для експлуатації та обслуговування театру на </w:t>
      </w:r>
      <w:proofErr w:type="spellStart"/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просп</w:t>
      </w:r>
      <w:proofErr w:type="spellEnd"/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. Броварському, 25 у </w:t>
      </w:r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lastRenderedPageBreak/>
        <w:t xml:space="preserve">Дніпровському районі м. Києва та внесення змін до нього» </w:t>
      </w:r>
      <w:r w:rsidR="00D859AD" w:rsidRPr="00D859AD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погодити.</w:t>
      </w:r>
    </w:p>
    <w:p w:rsidR="00305F22" w:rsidRPr="00D859AD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430C61" w:rsidRDefault="00305F22" w:rsidP="00430C6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430C61"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30C61"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затвердження проекту землеустрою щодо відведення земельної ділянки Національному художньому музею України для реставрації та експлуатації Національного художнього музею України на вул. Михайла Грушевського, 6 у Печерському районі м. Києва</w:t>
      </w:r>
      <w:r w:rsidR="00430C61" w:rsidRPr="00DF26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»</w:t>
      </w:r>
      <w:r w:rsidR="00430C6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430C61" w:rsidRPr="00430C6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(Д-4738)</w:t>
      </w:r>
      <w:r w:rsidR="00D859A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. </w:t>
      </w:r>
      <w:r w:rsidR="00D859AD" w:rsidRPr="00D859A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Запропонувала підтримати.</w:t>
      </w:r>
    </w:p>
    <w:p w:rsidR="00305F22" w:rsidRDefault="00305F22" w:rsidP="008758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 w:rsidRP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 w:rsidR="00D859A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передмовою підготовки зазначеного проекту рішення є прийняття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закону про розподіл державної і</w:t>
      </w:r>
      <w:r w:rsidR="00D859AD" w:rsidRP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кому</w:t>
      </w:r>
      <w:r w:rsid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нальної власності та у зв’язку з тим, що земельна ділянка не була сформована у межах, які були </w:t>
      </w:r>
      <w:proofErr w:type="spellStart"/>
      <w:r w:rsid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проінвентарізовані</w:t>
      </w:r>
      <w:proofErr w:type="spellEnd"/>
      <w:r w:rsidR="00D859A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087739" w:rsidRPr="0008773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08773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Прохання підтримати.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D859AD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D859AD" w:rsidRPr="00D859A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«Про затвердження проекту землеустрою щодо відведення земельної ділянки Національному художньому музею України для реставрації та експлуатації Національного художнього музею України на вул. Михайла Грушевського, 6 у Печерському районі м. Києва</w:t>
      </w:r>
      <w:r w:rsidR="00D859AD" w:rsidRPr="00D859AD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»</w:t>
      </w:r>
      <w:r w:rsidR="00D859AD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D859AD" w:rsidRPr="00D859AD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погодити.</w:t>
      </w:r>
    </w:p>
    <w:p w:rsidR="00305F22" w:rsidRDefault="00305F22" w:rsidP="008758A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№6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430C61" w:rsidRDefault="00305F22" w:rsidP="00430C6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430C6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430C61"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430C61" w:rsidRPr="00DF26A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</w:t>
      </w:r>
      <w:r w:rsidR="00430C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передачу у безоплатне користування (позичку) Національній спілці фотохудожників України нежилих приміщень комунальної власності територіальної громади міста Києва»</w:t>
      </w:r>
      <w:r w:rsidR="0036205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</w:t>
      </w:r>
      <w:r w:rsidR="00D37B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087739" w:rsidRP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</w:t>
      </w:r>
      <w:r w:rsidR="0008773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мова йде про 57, 8 </w:t>
      </w:r>
      <w:proofErr w:type="spellStart"/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кв</w:t>
      </w:r>
      <w:proofErr w:type="spellEnd"/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</w:t>
      </w:r>
      <w:r w:rsid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м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вул. С.</w:t>
      </w:r>
      <w:r w:rsid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Петлюри для забезпечення розміщення і діяльності спілки</w:t>
      </w:r>
      <w:r w:rsidR="00D37B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. </w:t>
      </w:r>
    </w:p>
    <w:p w:rsidR="008758A7" w:rsidRPr="00D37BA8" w:rsidRDefault="008758A7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О.М.</w:t>
      </w:r>
      <w:r w:rsidR="00D37B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Поживанов</w:t>
      </w:r>
      <w:r w:rsidR="00D37B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чому </w:t>
      </w:r>
      <w:r w:rsid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не застосовується Положення про оренду до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зазначеної спілки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Наголосив, що потрібно</w:t>
      </w:r>
      <w:r w:rsid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ставитись «до усіх однаково». Запропонував відкласти розгляд проекту до моменту прийняття змін до Положення про оренду.</w:t>
      </w:r>
    </w:p>
    <w:p w:rsidR="00D37BA8" w:rsidRPr="00D37BA8" w:rsidRDefault="00D37BA8" w:rsidP="00D37BA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        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 </w:t>
      </w:r>
      <w:r w:rsidR="00087739" w:rsidRP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пояснив що проект рішення підготовлений на виконання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</w:t>
      </w:r>
      <w:r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 виконання Закону України, Указу Президента, Постанови К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МУ щодо підтримки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творчих спілок.</w:t>
      </w:r>
      <w:r w:rsidRPr="00D37B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8758A7" w:rsidRDefault="008758A7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Кравченко І.І. </w:t>
      </w:r>
      <w:r w:rsidRPr="008758A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 на тому, що потрібно піклуватись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більше </w:t>
      </w:r>
      <w:r w:rsidRPr="008758A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 київські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організації Національних творчих спілок</w:t>
      </w:r>
      <w:r w:rsidRPr="008758A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а не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 Н</w:t>
      </w:r>
      <w:r w:rsidRPr="008758A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аціональні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творчі </w:t>
      </w:r>
      <w:r w:rsidRPr="008758A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спілки.</w:t>
      </w:r>
    </w:p>
    <w:p w:rsidR="00E93A96" w:rsidRPr="00E93A96" w:rsidRDefault="00E93A96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E93A9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Странадко</w:t>
      </w:r>
      <w:proofErr w:type="spellEnd"/>
      <w:r w:rsidRPr="00E93A9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Е.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М. </w:t>
      </w:r>
      <w:r w:rsidRP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фотохудожники </w:t>
      </w:r>
      <w:r w:rsidR="004838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підтримували</w:t>
      </w:r>
      <w:bookmarkStart w:id="0" w:name="_GoBack"/>
      <w:bookmarkEnd w:id="0"/>
      <w:r w:rsidRP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Майдан, є поранені, убиті.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Зарплата не 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виплачується.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еликі затрати йдуть на 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ідшкодуванн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я земельного податку, комунальних послуг.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Звернувся з проханням підтримати зазначений проект рішення.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D37BA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D37BA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, «не голосували» - 1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(О.М.</w:t>
      </w:r>
      <w:r w:rsidR="00D37BA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Поживанов).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D37BA8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D859AD" w:rsidRPr="00D37BA8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 xml:space="preserve"> </w:t>
      </w:r>
      <w:r w:rsidR="00D859AD" w:rsidRPr="00D37B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D859AD" w:rsidRPr="00D37BA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«Про передачу у безоплатне користування (позичку) Національній спілці фотохудожників України нежилих приміщень комунальної власності територіальної громади міста Києва»</w:t>
      </w:r>
      <w:r w:rsidR="00D37BA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погодити</w:t>
      </w:r>
      <w:r w:rsidR="00D859AD" w:rsidRPr="00D37BA8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.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lastRenderedPageBreak/>
        <w:t>По питанню №7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E93A96" w:rsidRDefault="00305F22" w:rsidP="00E93A96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087739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="00362056" w:rsidRPr="00DF26A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6205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362056" w:rsidRPr="0091798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внесення змін та доповнень до рішення Київської міської ради від 21.04.2015 №415/1280 «Про затвердження Положення про оренду майна територіальної громади міста Києва»</w:t>
      </w:r>
      <w:r w:rsidR="0036205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(акт регуляторного впливу).</w:t>
      </w:r>
    </w:p>
    <w:p w:rsidR="00305F22" w:rsidRPr="00E93A96" w:rsidRDefault="00305F22" w:rsidP="008758A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 w:rsidRP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</w:t>
      </w:r>
      <w:r w:rsidR="00E93A9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93A96" w:rsidRP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прохання </w:t>
      </w:r>
      <w:r w:rsid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після прийняття цього рішення чітко визначитись щодо терміну «професійні творчі працівники» (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 якими ознаками</w:t>
      </w:r>
      <w:r w:rsidR="00E93A9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).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D37BA8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D37BA8" w:rsidRPr="00D37BA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- </w:t>
      </w:r>
      <w:r w:rsidR="00D37BA8" w:rsidRPr="00D37B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D37BA8" w:rsidRPr="00D37BA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«Про внесення змін та доповнень до рішення Київської міської ради від 21.04.2015 №415/1280 «Про затвердження Положення про оренду майна територіальної громади міста Києва» </w:t>
      </w:r>
      <w:r w:rsidR="00D37BA8" w:rsidRPr="00D37B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погодити</w:t>
      </w:r>
      <w:r w:rsidR="00D37BA8" w:rsidRPr="00D37BA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D37BA8" w:rsidRPr="00E93A96" w:rsidRDefault="00D37BA8" w:rsidP="00E93A96">
      <w:pPr>
        <w:pStyle w:val="a3"/>
        <w:widowControl w:val="0"/>
        <w:numPr>
          <w:ilvl w:val="0"/>
          <w:numId w:val="5"/>
        </w:numPr>
        <w:suppressAutoHyphens/>
        <w:spacing w:after="0" w:line="240" w:lineRule="auto"/>
        <w:ind w:left="0"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Ігнатенко Т.І.</w:t>
      </w:r>
      <w:r w:rsidR="00E93A96" w:rsidRP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P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провести організаційно-правові заходи щодо розгляду </w:t>
      </w:r>
      <w:r w:rsidR="00E93A96" w:rsidRP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зазначеного проекту рішення Київської міської ради </w:t>
      </w:r>
      <w:r w:rsid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 пленарному засіданні сесії </w:t>
      </w:r>
      <w:r w:rsidR="00E93A96" w:rsidRP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Київської міської ради</w:t>
      </w:r>
      <w:r w:rsidR="00E93A9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</w:p>
    <w:p w:rsidR="00305F22" w:rsidRDefault="00305F22" w:rsidP="00305F22"/>
    <w:p w:rsidR="00305F22" w:rsidRPr="00E236AA" w:rsidRDefault="00305F22" w:rsidP="00362056">
      <w:pPr>
        <w:widowControl w:val="0"/>
        <w:suppressAutoHyphens/>
        <w:spacing w:after="0" w:line="240" w:lineRule="auto"/>
        <w:ind w:firstLine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362056" w:rsidRDefault="00305F22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362056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362056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спільного звернення Національної спілки композиторів України та делегатів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val="en-US" w:eastAsia="zh-CN" w:bidi="hi-IN"/>
        </w:rPr>
        <w:t>XIV</w:t>
      </w:r>
      <w:r w:rsidR="00362056" w:rsidRPr="00C64E9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з’їзду композиторів </w:t>
      </w:r>
      <w:r w:rsidR="00362056"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 переконливим </w:t>
      </w:r>
      <w:r w:rsidR="00362056" w:rsidRPr="009D2F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проханням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сприяти у продовженні спілці договору оренди нежитлового приміщення площею 874, 4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кв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 м на вул. Пушкінській, 32 А,А  на умовах 1 грн. на рік.</w:t>
      </w:r>
    </w:p>
    <w:p w:rsidR="00305F22" w:rsidRDefault="009A11F4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05F22"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Щербаков І.Є.</w:t>
      </w:r>
      <w:r w:rsidR="00E93A9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93A96"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27.04</w:t>
      </w:r>
      <w:r w:rsid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E93A96"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2015 року закінчився договір </w:t>
      </w:r>
      <w:r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оренди </w:t>
      </w:r>
      <w:r w:rsidR="00EF6D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зазначеного приміщення </w:t>
      </w:r>
      <w:r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умовах 1 грн. на рік</w:t>
      </w:r>
      <w:r w:rsid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EF6D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Понад 40 років воно закріплене за </w:t>
      </w:r>
      <w:r w:rsid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спілкою, за цей час сформувався певний творчий осередок, проводяться чисельні конц</w:t>
      </w:r>
      <w:r w:rsidR="00EF6D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ерти. </w:t>
      </w:r>
      <w:r w:rsid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4</w:t>
      </w:r>
      <w:r w:rsid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%  спілка </w:t>
      </w:r>
      <w:r w:rsidR="00E93A96"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платити</w:t>
      </w:r>
      <w:r w:rsidR="008D407C" w:rsidRP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не </w:t>
      </w:r>
      <w:r w:rsidR="008D40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 змозі</w:t>
      </w:r>
      <w:r w:rsid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фінансування від д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ержави – 300,0 тис. грн. на рік вкрай не достатнє.</w:t>
      </w:r>
    </w:p>
    <w:p w:rsid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proofErr w:type="spellStart"/>
      <w:r w:rsidRP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В.В.Муха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задала питання щодо питомої ваги площі, яка здається в суборенду.</w:t>
      </w:r>
    </w:p>
    <w:p w:rsidR="0098653E" w:rsidRP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Щербаков І.Є. </w:t>
      </w:r>
      <w:r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надав відповідь, що половина площі здається в суборенду.</w:t>
      </w:r>
    </w:p>
    <w:p w:rsid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Шмуляр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О.В. </w:t>
      </w:r>
      <w:r w:rsidR="00087739" w:rsidRP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повідомив, що</w:t>
      </w:r>
      <w:r w:rsidR="0008773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є рішення про передачу зазначеного приміщення спілці.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Положення передбачає зменшення ставки орендної плати за рішенням постійної комі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сії Київської міської ради з питань власності, або за окремим рішенням</w:t>
      </w:r>
      <w:r w:rsidR="00A1316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Київради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про встановлення 1 грн. на рік.</w:t>
      </w:r>
    </w:p>
    <w:p w:rsid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Поживанов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задав пи</w:t>
      </w:r>
      <w:r w:rsidR="0008773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тання про кількість працівників спілки, які працюють у зазначеному приміщенні.</w:t>
      </w:r>
    </w:p>
    <w:p w:rsidR="0098653E" w:rsidRP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Щербаков І.Є.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надав відповідь</w:t>
      </w:r>
      <w:r w:rsidR="00836B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: </w:t>
      </w:r>
      <w:r w:rsidR="0051527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постійно перебувають </w:t>
      </w:r>
      <w:r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гол</w:t>
      </w:r>
      <w:r w:rsidR="00836B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ова спілки, секретар, бухгалтер</w:t>
      </w:r>
      <w:r w:rsidR="0051527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. Загалом у спілці </w:t>
      </w:r>
      <w:r w:rsidR="00836BBB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400 композиторів спілки.</w:t>
      </w:r>
    </w:p>
    <w:p w:rsidR="0098653E" w:rsidRPr="0098653E" w:rsidRDefault="0098653E" w:rsidP="009A11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запропонував провести виїзне засідання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8D407C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E93A96" w:rsidRPr="008D407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розглянути зазначене питання повторно на виїзному засіданні Комісії</w:t>
      </w:r>
      <w:r w:rsidR="008D407C" w:rsidRPr="008D407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у приміщенні </w:t>
      </w:r>
      <w:r w:rsidR="00E93A96" w:rsidRPr="008D407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8D407C" w:rsidRP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Національної спілки композиторів України</w:t>
      </w:r>
      <w:r w:rsid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за </w:t>
      </w:r>
      <w:proofErr w:type="spellStart"/>
      <w:r w:rsid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адресою</w:t>
      </w:r>
      <w:proofErr w:type="spellEnd"/>
      <w:r w:rsid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:</w:t>
      </w:r>
      <w:r w:rsidR="008D407C" w:rsidRPr="008D407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8D407C" w:rsidRP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вул. Пушкінська</w:t>
      </w:r>
      <w:r w:rsid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, 32 А,А</w:t>
      </w:r>
      <w:r w:rsidR="008D407C" w:rsidRPr="008D407C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. </w:t>
      </w:r>
    </w:p>
    <w:p w:rsidR="00305F22" w:rsidRPr="00246F41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№9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62056" w:rsidRDefault="00305F22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362056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362056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звернень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Алексеєвої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Тамари Юхимівни</w:t>
      </w:r>
      <w:r w:rsidR="00362056" w:rsidRPr="008A487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від імені ветеранів і дітей війни:</w:t>
      </w:r>
    </w:p>
    <w:p w:rsid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1) з проханням не допустити актів вандалізму в місті Києві при виконанні Закону України про декомунізацію;</w:t>
      </w:r>
    </w:p>
    <w:p w:rsid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2) з проханням відповісти на ряд запитань, які виникли внаслідок прийняття Київською міською радою рішення від 23.07.2015 №772/1639 без врахування думки (як вважає заявниця) старшого покоління, а саме:</w:t>
      </w:r>
    </w:p>
    <w:p w:rsid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«надати перелік злочинців, яких знайшли в пам’ятниках»;</w:t>
      </w:r>
    </w:p>
    <w:p w:rsid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які пам’ятники підлягають демонтажу;</w:t>
      </w:r>
    </w:p>
    <w:p w:rsid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розтлумачити термін «організаційні заходи по відбору пам’ятників»;</w:t>
      </w:r>
    </w:p>
    <w:p w:rsidR="00305F22" w:rsidRPr="00362056" w:rsidRDefault="00362056" w:rsidP="00362056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- скільки коштів витрачено у 2015 році на демонтаж пам’ятників.</w:t>
      </w:r>
      <w:r w:rsidR="00305F22"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Печінкін</w:t>
      </w:r>
      <w:proofErr w:type="spellEnd"/>
      <w:r w:rsidR="008758A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</w:t>
      </w:r>
      <w:r w:rsid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98653E"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інформував, що</w:t>
      </w:r>
      <w:r w:rsid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98653E" w:rsidRPr="009865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 метою запобігання актів вандалізму прийняте розпорядження КМДА від</w:t>
      </w:r>
      <w:r w:rsidR="0098653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28.07.</w:t>
      </w:r>
      <w:r w:rsidR="00AE7A35" w:rsidRPr="00AE7A3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2015 №745, яким затверджений план заходів щодо реалізації положень закону про декомунізацію та створення експертної ради, яка діє при Департаменті містобудув</w:t>
      </w:r>
      <w:r w:rsidR="00AE7A3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ання та архітектури КМДА з метою визначення цінності художніх об’єкті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</w:t>
      </w:r>
      <w:r w:rsidR="00AE7A3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які підлягають демонтажу та їхньої подальшої долі. Перелік сформований районними в місті Києві державними адміністраціями за погодженням з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Українським і</w:t>
      </w:r>
      <w:r w:rsidR="00AE7A3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нститутом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національної </w:t>
      </w:r>
      <w:r w:rsidR="00AE7A3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пам’яті, станом на сьогодні він доопрацьовується.  </w:t>
      </w:r>
    </w:p>
    <w:p w:rsidR="00AE7A35" w:rsidRDefault="00AE7A35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 фактами знищення пам’ятників під час революційних подій Управлінням охорони культурної спадщини КМДА направлялись матеріали до правоохоронних органів, нажаль, відповідного реагування не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було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сь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6678CE" w:rsidRDefault="00AE7A35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Рішенням Київради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від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03.07.2015 передбачено, що демонтовані об’єкти будуть розміщені у Парку історії ра</w:t>
      </w:r>
      <w:r w:rsidR="006678C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дянської окупації в місті Києві, виконання організаційно-правових заходів щодо інвентаризації пам’ятників та пам’ятних знаків, а також  їхнього демонтажу покладено на Департамент міського благоустрою та збереження міського середовища КМДА.</w:t>
      </w:r>
    </w:p>
    <w:p w:rsidR="00AE7A35" w:rsidRPr="006678CE" w:rsidRDefault="006678CE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6678C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В.В. Муха  </w:t>
      </w:r>
      <w:r w:rsidRPr="006678C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запропонувала звернутись до Експертної ради з проханням надати інформацію щодо </w:t>
      </w:r>
      <w:r w:rsidR="005959D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розміру </w:t>
      </w:r>
      <w:r w:rsidRPr="006678C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коштів, витрачених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у 2015 році на демонтаж пам’ятників у місті Києві.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6678CE" w:rsidRPr="006678CE" w:rsidRDefault="00305F22" w:rsidP="006678C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6678CE" w:rsidRPr="006678C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</w:t>
      </w:r>
      <w:r w:rsidR="006678CE" w:rsidRPr="006678CE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звернутись до Експертної ради з проханням надати інформацію щодо коштів, витрачених</w:t>
      </w:r>
      <w:r w:rsidR="006678CE" w:rsidRPr="006678CE">
        <w:rPr>
          <w:rFonts w:ascii="Times New Roman" w:eastAsia="SimSun" w:hAnsi="Times New Roman" w:cs="Mangal"/>
          <w:b/>
          <w:i/>
          <w:kern w:val="1"/>
          <w:sz w:val="28"/>
          <w:szCs w:val="24"/>
          <w:lang w:eastAsia="zh-CN" w:bidi="hi-IN"/>
        </w:rPr>
        <w:t xml:space="preserve"> </w:t>
      </w:r>
      <w:r w:rsidR="006678CE" w:rsidRPr="006678C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у 2015 році на демонтаж пам’ятників</w:t>
      </w:r>
      <w:r w:rsidR="006678C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у місті Києві, після отримання відповіді інформувати заявника.</w:t>
      </w:r>
    </w:p>
    <w:p w:rsidR="00305F22" w:rsidRPr="00800967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Cs/>
          <w:kern w:val="1"/>
          <w:sz w:val="28"/>
          <w:szCs w:val="28"/>
          <w:lang w:eastAsia="zh-CN" w:bidi="hi-IN"/>
        </w:rPr>
      </w:pP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№10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362056" w:rsidRDefault="00305F22" w:rsidP="00362056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звернення постійної комісії Київської міської ради з питань містобудування, архітектури та землекористування щодо питання облаштування скверу «Пам’яті Героям Небесної Сотні» на вул. Інститутській, де було встановлено та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освячено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Хрест (ініціатива та прохання Громадської організації «Об’єднання родин «Небесної Сотні» та активістів «Революції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Гідності»).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Кравченко І.І.</w:t>
      </w:r>
      <w:r w:rsidR="006678C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6678CE" w:rsidRPr="006678C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звернувся з проханням підтримати</w:t>
      </w:r>
      <w:r w:rsid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питання щодо облаштування скверу. Зазначив, що сквер буде облаштований за державні кошти.</w:t>
      </w:r>
    </w:p>
    <w:p w:rsidR="00800967" w:rsidRDefault="00800967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Чиж Ю.І.</w:t>
      </w:r>
      <w:r w:rsidR="00934E5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934E50" w:rsidRP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наголосив, що </w:t>
      </w:r>
      <w:r w:rsid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ініціаторів цього проекту потрібно підтримувати. Це – гордість нашої нації.</w:t>
      </w:r>
    </w:p>
    <w:p w:rsidR="00934E50" w:rsidRPr="00934E50" w:rsidRDefault="00934E50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934E5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В.В. Муха 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уточнила чи не йде зазначене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питання в розріз з проведеним конкурсом на облаштування цього місця.</w:t>
      </w:r>
    </w:p>
    <w:p w:rsidR="00800967" w:rsidRPr="00934E50" w:rsidRDefault="00800967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Птуха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С.М.</w:t>
      </w:r>
      <w:r w:rsidR="00934E5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сьогодні на указан</w:t>
      </w:r>
      <w:r w:rsidR="00934E50" w:rsidRP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ому м</w:t>
      </w:r>
      <w:r w:rsid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ісці є невелика капличка і освячений Хрест</w:t>
      </w:r>
      <w:r w:rsidR="00934E50" w:rsidRP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але ця територія належить готелю «Україна», необхідно зробити поділ земельної ділянки, яка має свого землекористувача.</w:t>
      </w:r>
    </w:p>
    <w:p w:rsidR="00934E50" w:rsidRDefault="00934E50" w:rsidP="00934E5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Попова Д.О. </w:t>
      </w:r>
      <w:r w:rsidRPr="00934E5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запропонувала звернутись на адресу Департаменту міс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тобудування та архітектури КМДА з метою надання результатів проведеного конкурсу.</w:t>
      </w:r>
    </w:p>
    <w:p w:rsidR="00934E50" w:rsidRPr="00934E50" w:rsidRDefault="00934E50" w:rsidP="00934E5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934E5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О.М.Поживанов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зазначив, що це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-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справа важлива, необхідно підтримати.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934E50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934E50" w:rsidRP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Комісії </w:t>
      </w:r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розглянути</w:t>
      </w:r>
      <w:r w:rsidR="00934E50" w:rsidRP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зазначене питання </w:t>
      </w:r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 черговому засіданні після </w:t>
      </w:r>
      <w:proofErr w:type="spellStart"/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довивчення</w:t>
      </w:r>
      <w:proofErr w:type="spellEnd"/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934E50" w:rsidRP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 Департаментом містобудування та архітектури виконавчого органу Київської міської ради (Київської м</w:t>
      </w:r>
      <w:r w:rsidR="00934E5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іської державної адміністрації).</w:t>
      </w:r>
    </w:p>
    <w:p w:rsidR="00305F22" w:rsidRPr="00A73894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362056" w:rsidRDefault="00305F22" w:rsidP="00362056">
      <w:pPr>
        <w:pStyle w:val="a3"/>
        <w:widowControl w:val="0"/>
        <w:suppressAutoHyphens/>
        <w:spacing w:after="140" w:line="240" w:lineRule="auto"/>
        <w:ind w:left="0" w:firstLine="851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депутатське   звернення   депутата    Київської міської ради Кочур М.А. на адресу Комісії з проханням взяти до уваги колективне звернення мешканців Оболонського району, які заперечують щодо перейменування вулиці Гавро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Лайоша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Володимира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Поляченка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і думка яких не була врахована під час громадського обговорення. </w:t>
      </w:r>
    </w:p>
    <w:p w:rsidR="00305F22" w:rsidRPr="004B01E3" w:rsidRDefault="00305F22" w:rsidP="00305F22">
      <w:pPr>
        <w:widowControl w:val="0"/>
        <w:suppressAutoHyphens/>
        <w:spacing w:after="0" w:line="240" w:lineRule="auto"/>
        <w:ind w:left="70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F3271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F3271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О.М.Поживанов</w:t>
      </w:r>
      <w:proofErr w:type="spellEnd"/>
      <w:r w:rsidR="00F3271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F32710" w:rsidRPr="00F3271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звернувся з проханням підтримати.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515276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F32710" w:rsidRP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направити розгляд зазначеного питання на </w:t>
      </w:r>
      <w:r w:rsid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розгляд Комісії</w:t>
      </w:r>
      <w:r w:rsidR="0051527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 питань найменувань з проханням врахувати думку </w:t>
      </w:r>
      <w:r w:rsidR="00515276" w:rsidRPr="00515276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мешканців Оболонського району</w:t>
      </w:r>
      <w:r w:rsidR="00515276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.</w:t>
      </w:r>
    </w:p>
    <w:p w:rsidR="00305F22" w:rsidRDefault="00305F22" w:rsidP="00F3271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F32710" w:rsidRDefault="00305F22" w:rsidP="00F327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 Громадської ради при Шевченківській районній в місті Києві державній адміністрації на адресу Комісії з проханням розглянути питання щодо повернення вулиці Ванди Василевської історичної назви – Маріїнська.</w:t>
      </w:r>
    </w:p>
    <w:p w:rsidR="00F32710" w:rsidRPr="00F32710" w:rsidRDefault="00305F22" w:rsidP="00F327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Солоненко</w:t>
      </w:r>
      <w:proofErr w:type="spellEnd"/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А.П.</w:t>
      </w:r>
      <w:r w:rsidR="00F3271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, </w:t>
      </w:r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Щербаков Є.І.</w:t>
      </w:r>
      <w:r w:rsidR="00F32710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F32710" w:rsidRPr="00F3271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висловили думку мешканців вулиці </w:t>
      </w:r>
      <w:r w:rsidR="00F3271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та прилеглих територій щодо </w:t>
      </w:r>
      <w:r w:rsidR="00F3271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повернення історичної назви – Маріїнська. Мешканці пам’ятають, що це була дорога до Маріїнської церкви, яку знищили у 1935 р. , що</w:t>
      </w:r>
      <w:r w:rsid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питання</w:t>
      </w:r>
      <w:r w:rsidR="00F3271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відповідає духу про декомунізацію. </w:t>
      </w:r>
    </w:p>
    <w:p w:rsidR="00305F22" w:rsidRPr="00E236AA" w:rsidRDefault="00305F22" w:rsidP="00F32710">
      <w:pPr>
        <w:widowControl w:val="0"/>
        <w:suppressAutoHyphens/>
        <w:spacing w:after="0" w:line="240" w:lineRule="atLeast"/>
        <w:ind w:firstLine="709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F32710" w:rsidRPr="00F32710" w:rsidRDefault="00305F22" w:rsidP="00F3271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80096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F32710" w:rsidRP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направити розгля</w:t>
      </w:r>
      <w:r w:rsid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д зазначеного питання на розгляд Комісії з питань найменувань та постійної комісії Київської міської ради питань </w:t>
      </w:r>
      <w:r w:rsid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lastRenderedPageBreak/>
        <w:t xml:space="preserve">місцевого самоврядування, регіональних та міжнародних </w:t>
      </w:r>
      <w:proofErr w:type="spellStart"/>
      <w:r w:rsid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зв’язків</w:t>
      </w:r>
      <w:proofErr w:type="spellEnd"/>
      <w:r w:rsidR="00F32710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 проханням підтримати зазначене звернення.</w:t>
      </w:r>
    </w:p>
    <w:p w:rsidR="00305F22" w:rsidRDefault="00305F22" w:rsidP="00F3271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62056" w:rsidRDefault="00305F22" w:rsidP="00362056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36205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доручення</w:t>
      </w:r>
      <w:r w:rsidR="00362056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362056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звернень Громадської організації «Столичні ініціативи» з проханням:</w:t>
      </w:r>
    </w:p>
    <w:p w:rsidR="00362056" w:rsidRDefault="00362056" w:rsidP="00362056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- доручити постійній комісії Київської міської ради з питань культури, туризму та інформаційної політики розробити та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внести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розгляд сесії Київської міської ради проект рішення «Про відведення та закріплення терміном на три роки необхідної території для щорічної організації та проведення загальноміського масового заходу «Новий рік між двома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дзвінницями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»;</w:t>
      </w:r>
    </w:p>
    <w:p w:rsidR="00305F22" w:rsidRPr="00F32710" w:rsidRDefault="00362056" w:rsidP="00F32710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- розглянути та підтримати інвестиційний проект щодо створення основного туристичного маршруту в центральній частині столиці від Парку Т.Г. Шевченка до Парку «Володимирська гірка».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A73894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316A8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перенести розгляд зазначених звернень</w:t>
      </w:r>
      <w:r w:rsidR="00800967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на чергове засідання Комісії </w:t>
      </w:r>
      <w:r w:rsidR="0051527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у зв’язку із відсутністю </w:t>
      </w:r>
      <w:r w:rsidR="00800967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заявника.</w:t>
      </w:r>
    </w:p>
    <w:p w:rsidR="00305F22" w:rsidRDefault="00305F22" w:rsidP="00305F22"/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676584" w:rsidRDefault="00305F22" w:rsidP="00676584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 w:rsidR="00316A8E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ab/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звернення  заслуженого діяча мистецтв України Сергія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Бедусенка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на адресу Комісії з проханням сприяти у втіленні в життя за кошти міста єдиного в своєму роді проек</w:t>
      </w:r>
      <w:r w:rsidR="0067658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ту «Рок-опера «Ярослав Мудрий».</w:t>
      </w:r>
    </w:p>
    <w:p w:rsidR="00305F22" w:rsidRPr="00676584" w:rsidRDefault="00305F22" w:rsidP="00676584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Бедусенко</w:t>
      </w:r>
      <w:proofErr w:type="spellEnd"/>
      <w:r w:rsidR="00800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</w:t>
      </w:r>
      <w:r w:rsidR="0067658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67658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підкреслив унікальність </w:t>
      </w:r>
      <w:r w:rsidR="0067658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Рок-опери «Ярослав Мудрий». Наголосив, що твір написаний на високодуховні, по-справжньому патріотичні вірші видатного </w:t>
      </w:r>
      <w:r w:rsid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українського </w:t>
      </w:r>
      <w:r w:rsidR="0067658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драматурга Івана Кочерги. Проект планується реалізувати на сцені Київського муніципального академічного театру опери та балету дл</w:t>
      </w:r>
      <w:r w:rsid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я дітей та юнацтва, що погоджено</w:t>
      </w:r>
      <w:r w:rsidR="0067658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 керівництвом театру. Кошторис складений театром - 755, 0 тис. грн. Проект може йти в середньому 1</w:t>
      </w:r>
      <w:r w:rsid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0 років. Він</w:t>
      </w:r>
      <w:r w:rsidR="0067658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стане явищем в Україні і далеко за її межами.</w:t>
      </w:r>
      <w:r w:rsidR="00316A8E" w:rsidRP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316A8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Прохання підтримати.</w:t>
      </w:r>
    </w:p>
    <w:p w:rsidR="00800967" w:rsidRDefault="00800967" w:rsidP="00877056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Попова Д.О.</w:t>
      </w:r>
      <w:r w:rsidR="0067658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676584" w:rsidRPr="0067658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зазначила, що Департамент культури розглядає це питання близько року.</w:t>
      </w:r>
      <w:r w:rsidR="0067658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Департамент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фінансів КМДА п</w:t>
      </w:r>
      <w:r w:rsidR="00316A8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ропонує</w:t>
      </w:r>
      <w:r w:rsidR="00877056" w:rsidRPr="0067658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676584" w:rsidRPr="0067658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кредитування поворотне, але безпроцентне.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Додаткових коштів на постановки київська вла</w:t>
      </w:r>
      <w:r w:rsidR="0067658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да не надає жодному театру.</w:t>
      </w:r>
    </w:p>
    <w:p w:rsidR="00877056" w:rsidRPr="00877056" w:rsidRDefault="00877056" w:rsidP="00877056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               Щербаков Є.І. </w:t>
      </w:r>
      <w:r w:rsidRP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наголосив,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 зазначена рок-опера</w:t>
      </w:r>
      <w:r w:rsidRP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–дуже якісний матеріал, Україна – єдина країна, яка не ставить опер. Питання у звуковій апаратурі. Звернувся з проханням підтримати.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800967" w:rsidRDefault="00800967" w:rsidP="00877056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В.В. Муха</w:t>
      </w:r>
      <w:r w:rsidR="0087705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77056" w:rsidRP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дала питання щодо постановочної групи, </w:t>
      </w:r>
      <w:r w:rsidR="00877056" w:rsidRP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режисера та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періодичності виходу рок-опери, непер</w:t>
      </w:r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ед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бачуваних витрат.</w:t>
      </w:r>
    </w:p>
    <w:p w:rsidR="00677E81" w:rsidRPr="00877056" w:rsidRDefault="00877056" w:rsidP="00677E81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                     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Бедусенко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надав відповідь, що рок-опера може виходити двічі на місяць, це – традиція. На жаль, говорити про менеджмент при 420 місцях у залі не дуже реально.  </w:t>
      </w:r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Національному проекту має бути підтримка держави.</w:t>
      </w:r>
    </w:p>
    <w:p w:rsidR="00677E81" w:rsidRDefault="00316A8E" w:rsidP="00877056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 xml:space="preserve">Згаданий театр 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обрано через 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наявність чисельного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балет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 (понад 50 осіб)</w:t>
      </w:r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та його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талановитого </w:t>
      </w:r>
      <w:proofErr w:type="spellStart"/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ба</w:t>
      </w:r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летмей</w:t>
      </w:r>
      <w:r w:rsidR="00CA7D1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стра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Раду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Поклітару</w:t>
      </w:r>
      <w:proofErr w:type="spellEnd"/>
      <w:r w:rsidR="0087705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677E8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800967" w:rsidRDefault="00800967" w:rsidP="00800967">
      <w:pPr>
        <w:widowControl w:val="0"/>
        <w:suppressAutoHyphens/>
        <w:spacing w:after="0" w:line="240" w:lineRule="auto"/>
        <w:ind w:firstLine="993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Кравченко І.І. </w:t>
      </w:r>
      <w:r w:rsidR="0059053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запропонував знайти компроміс з </w:t>
      </w:r>
      <w:r w:rsidRPr="00800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Департаментом культури КМДА.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:</w:t>
      </w:r>
      <w:r w:rsidRPr="00A7389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доручити заступнику голови Комісії Б.М.</w:t>
      </w:r>
      <w:r w:rsidR="00676584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Бенюку</w:t>
      </w:r>
      <w:r w:rsidR="00677E8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спільно з Департаментом культури виконавчого органу Київської міської ради (Київської міської державної адміністрації) </w:t>
      </w:r>
      <w:r w:rsid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довивчити</w:t>
      </w:r>
      <w:proofErr w:type="spellEnd"/>
      <w:r w:rsidR="00CA7D1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зазначене питання із заявником і </w:t>
      </w:r>
      <w:proofErr w:type="spellStart"/>
      <w:r w:rsidR="00CA7D1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внести</w:t>
      </w:r>
      <w:proofErr w:type="spellEnd"/>
      <w:r w:rsidR="00CA7D1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на розгляд чергового засідання Комісії.</w:t>
      </w:r>
    </w:p>
    <w:p w:rsidR="00305F22" w:rsidRDefault="00305F22" w:rsidP="00677E8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362056" w:rsidRDefault="00305F22" w:rsidP="0036205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362056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362056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інформації Служби безпеки України про петицію «За проведення збору підписів громади міста Києва щодо переведення Києво-Печерської Лаври з Московського у Київський патріархат». 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05F22" w:rsidRPr="0059053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590532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59053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590532" w:rsidRP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депутатам Комісії взяти зазначену інформацію до відома</w:t>
      </w:r>
      <w:r w:rsidR="00CA7D1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. </w:t>
      </w:r>
      <w:r w:rsid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№16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817B1E" w:rsidRDefault="00305F22" w:rsidP="00817B1E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62056" w:rsidRPr="00B872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доручення </w:t>
      </w:r>
      <w:r w:rsidR="00362056" w:rsidRPr="00B872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заступника міського голови-секретаря Київської міської  ради </w:t>
      </w:r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В. </w:t>
      </w:r>
      <w:proofErr w:type="spellStart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Прокопіва</w:t>
      </w:r>
      <w:proofErr w:type="spellEnd"/>
      <w:r w:rsidR="0036205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щодо переліку питань, якими  Координаційний комітет Громадських рад при районних в місті Києві державних адміністраціях, пропонує доповнити повноваження (компетенції) районних в місті Києві рад на виконання рішення Київської  міської ради від 23.07.2015 №787/1651 «Про управління районами міста Києва».  Запропонувала </w:t>
      </w:r>
      <w:r w:rsidR="00362056" w:rsidRPr="00362056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взяти зазначену інформацію до відома та врахування в роботі</w:t>
      </w:r>
      <w:r w:rsidR="00362056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.</w:t>
      </w:r>
    </w:p>
    <w:p w:rsidR="00305F22" w:rsidRDefault="00305F22" w:rsidP="00817B1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17B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362056" w:rsidRPr="0036205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36205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Аракелян</w:t>
      </w:r>
      <w:proofErr w:type="spellEnd"/>
      <w:r w:rsidR="0036205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А.О.</w:t>
      </w:r>
      <w:r w:rsidR="006678C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CA7D1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CA7D12" w:rsidRPr="00CA7D1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озвучив </w:t>
      </w:r>
      <w:r w:rsidR="00CA7D1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ряд до</w:t>
      </w:r>
      <w:r w:rsidR="00DD02D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повнень до рішення тими повноваженнями, які мали райради</w:t>
      </w:r>
      <w:r w:rsidR="00CA7D1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до 2008 року. </w:t>
      </w:r>
    </w:p>
    <w:p w:rsidR="00B72670" w:rsidRDefault="00B72670" w:rsidP="00817B1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Громадські ради можуть взяти на себе збір підписів громадян при перейменуванні вулиць тощо.</w:t>
      </w:r>
    </w:p>
    <w:p w:rsidR="00CA7D12" w:rsidRPr="00CA7D12" w:rsidRDefault="00CA7D12" w:rsidP="00817B1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CA7D1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А.В.Таранов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підтримав заявника, інформував, що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С.Гусовський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підготував відповідний проект рішення Київради. </w:t>
      </w:r>
    </w:p>
    <w:p w:rsidR="00305F22" w:rsidRPr="00E236AA" w:rsidRDefault="00305F22" w:rsidP="00817B1E">
      <w:pPr>
        <w:widowControl w:val="0"/>
        <w:suppressAutoHyphens/>
        <w:spacing w:after="0" w:line="240" w:lineRule="atLeast"/>
        <w:ind w:firstLine="709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62056" w:rsidRPr="00590532" w:rsidRDefault="00305F22" w:rsidP="00817B1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80096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800967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</w:t>
      </w:r>
      <w:r w:rsidR="00362056" w:rsidRPr="0059053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депутатам Комісії взяти зазначену інформацію до відома та врахування в роботі</w:t>
      </w:r>
      <w:r w:rsid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  <w:r w:rsidR="00362056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</w:p>
    <w:p w:rsidR="00305F22" w:rsidRPr="00A73894" w:rsidRDefault="00305F22" w:rsidP="00CA7D1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</w:pPr>
    </w:p>
    <w:p w:rsidR="00430C61" w:rsidRDefault="00305F22" w:rsidP="00002B75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№17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59053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002B75" w:rsidRPr="00E236AA" w:rsidRDefault="00002B75" w:rsidP="00002B75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59053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Зняте з роз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гляду, як таке, що не відповідає функціональній спрямованості Комісії.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305F22" w:rsidRDefault="00305F22" w:rsidP="00430C6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430C61" w:rsidRDefault="00305F22" w:rsidP="00002B75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59053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590532" w:rsidRPr="00E236AA" w:rsidRDefault="00590532" w:rsidP="00002B75">
      <w:pPr>
        <w:widowControl w:val="0"/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59053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Зняте з роз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гляду, як таке, щ</w:t>
      </w:r>
      <w:r w:rsidR="00002B7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 не відповідає функціональній спрямованості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Комісії.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</w:p>
    <w:p w:rsidR="00305F22" w:rsidRDefault="00305F22" w:rsidP="00002B7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№19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305F22" w:rsidRPr="00817B1E" w:rsidRDefault="00305F22" w:rsidP="00817B1E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lastRenderedPageBreak/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D946B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="00817B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Щодо надання  кандидатури від Комісії для участі у парламентських слуханнях 17 лютого 2016 року на виконання постанови Верховної Ради України «Про проведення парламентських слухань на тему: «Стан дотримання прав внутрішньо переміщених осіб та громадян України, які проживають на тимчасово окупованій території України  та на території, не контрольованій</w:t>
      </w:r>
      <w:r w:rsidR="00817B1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 українською владою в зоні проведення антитерористичної операції».  </w:t>
      </w:r>
    </w:p>
    <w:p w:rsidR="00305F22" w:rsidRPr="00817B1E" w:rsidRDefault="00305F22" w:rsidP="00817B1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 w:rsidRPr="004B01E3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817B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А.В. </w:t>
      </w:r>
      <w:proofErr w:type="spellStart"/>
      <w:r w:rsidR="00817B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="00817B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17B1E" w:rsidRPr="00817B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запропонував кандидатуру</w:t>
      </w:r>
      <w:r w:rsidR="00817B1E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голови Комісії Мухи Вікторії </w:t>
      </w:r>
      <w:proofErr w:type="spellStart"/>
      <w:r w:rsid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Вячеславівни</w:t>
      </w:r>
      <w:proofErr w:type="spellEnd"/>
      <w:r w:rsid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.</w:t>
      </w:r>
    </w:p>
    <w:p w:rsidR="00305F22" w:rsidRPr="00E236AA" w:rsidRDefault="00305F22" w:rsidP="00305F22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6B47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817B1E" w:rsidRPr="00817B1E" w:rsidRDefault="00305F22" w:rsidP="00817B1E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817B1E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 </w:t>
      </w:r>
      <w:r w:rsidRPr="00817B1E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Ухвалили:</w:t>
      </w:r>
      <w:r w:rsidRP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002B75" w:rsidRP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надати кандидатуру голови Комісії Мухи </w:t>
      </w:r>
      <w:r w:rsidR="00817B1E" w:rsidRP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Вікторії </w:t>
      </w:r>
      <w:proofErr w:type="spellStart"/>
      <w:r w:rsidR="00817B1E" w:rsidRP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Вячеславівни</w:t>
      </w:r>
      <w:proofErr w:type="spellEnd"/>
      <w:r w:rsidR="00817B1E" w:rsidRPr="00817B1E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для участі </w:t>
      </w:r>
      <w:r w:rsidR="00817B1E" w:rsidRPr="00817B1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у парламентських слуханнях 17 лютого 2016 року на виконання постанови Верховної Ради України «Про проведення парламентських слухань на тему: «Стан дотримання прав внутрішньо переміщених осіб та громадян України, які проживають на тимчасово окупованій території України  та на території, не контрольованій</w:t>
      </w:r>
      <w:r w:rsidR="00817B1E" w:rsidRPr="00817B1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ab/>
        <w:t xml:space="preserve"> українською владою в зоні проведення антитерористичної операції».</w:t>
      </w:r>
    </w:p>
    <w:p w:rsidR="00305F22" w:rsidRDefault="00305F22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iCs/>
          <w:kern w:val="1"/>
          <w:sz w:val="28"/>
          <w:szCs w:val="28"/>
          <w:lang w:eastAsia="zh-CN" w:bidi="hi-IN"/>
        </w:rPr>
      </w:pPr>
    </w:p>
    <w:p w:rsidR="00817B1E" w:rsidRPr="00817B1E" w:rsidRDefault="00817B1E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</w:p>
    <w:p w:rsidR="00817B1E" w:rsidRPr="00817B1E" w:rsidRDefault="00817B1E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Голова </w:t>
      </w: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                                                                                                     </w:t>
      </w:r>
      <w:proofErr w:type="spellStart"/>
      <w:r w:rsidRP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В.Муха</w:t>
      </w:r>
      <w:proofErr w:type="spellEnd"/>
    </w:p>
    <w:p w:rsidR="00817B1E" w:rsidRPr="00817B1E" w:rsidRDefault="00817B1E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</w:p>
    <w:p w:rsidR="00817B1E" w:rsidRPr="00817B1E" w:rsidRDefault="00817B1E" w:rsidP="00305F2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Секретар </w:t>
      </w:r>
      <w:r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                                                                                         </w:t>
      </w:r>
      <w:proofErr w:type="spellStart"/>
      <w:r w:rsidRPr="00817B1E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О.Поживанов</w:t>
      </w:r>
      <w:proofErr w:type="spellEnd"/>
    </w:p>
    <w:p w:rsidR="00AF5CC1" w:rsidRPr="00817B1E" w:rsidRDefault="00AF5CC1"/>
    <w:sectPr w:rsidR="00AF5CC1" w:rsidRPr="00817B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F1059"/>
    <w:multiLevelType w:val="hybridMultilevel"/>
    <w:tmpl w:val="259428C2"/>
    <w:lvl w:ilvl="0" w:tplc="CC9ABF86">
      <w:start w:val="2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B2014C"/>
    <w:multiLevelType w:val="hybridMultilevel"/>
    <w:tmpl w:val="BCA8101A"/>
    <w:lvl w:ilvl="0" w:tplc="06261E54">
      <w:start w:val="17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B133C2E"/>
    <w:multiLevelType w:val="hybridMultilevel"/>
    <w:tmpl w:val="FAEA701C"/>
    <w:lvl w:ilvl="0" w:tplc="25BE2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1CF16FA"/>
    <w:multiLevelType w:val="multilevel"/>
    <w:tmpl w:val="C8969BB0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 w15:restartNumberingAfterBreak="0">
    <w:nsid w:val="6DE06A10"/>
    <w:multiLevelType w:val="hybridMultilevel"/>
    <w:tmpl w:val="FAEA701C"/>
    <w:lvl w:ilvl="0" w:tplc="25BE2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35F"/>
    <w:rsid w:val="00002B75"/>
    <w:rsid w:val="00016F57"/>
    <w:rsid w:val="0005635F"/>
    <w:rsid w:val="00070A82"/>
    <w:rsid w:val="00087739"/>
    <w:rsid w:val="002B1C29"/>
    <w:rsid w:val="00305F22"/>
    <w:rsid w:val="00316A8E"/>
    <w:rsid w:val="00362056"/>
    <w:rsid w:val="00430C61"/>
    <w:rsid w:val="00442C89"/>
    <w:rsid w:val="004608FB"/>
    <w:rsid w:val="004838BA"/>
    <w:rsid w:val="004B4ABD"/>
    <w:rsid w:val="00515276"/>
    <w:rsid w:val="00531B3A"/>
    <w:rsid w:val="0053535A"/>
    <w:rsid w:val="00590532"/>
    <w:rsid w:val="005959DD"/>
    <w:rsid w:val="006678CE"/>
    <w:rsid w:val="00676584"/>
    <w:rsid w:val="00677E81"/>
    <w:rsid w:val="006B47A0"/>
    <w:rsid w:val="007333B9"/>
    <w:rsid w:val="00800967"/>
    <w:rsid w:val="00817B1E"/>
    <w:rsid w:val="00836BBB"/>
    <w:rsid w:val="008758A7"/>
    <w:rsid w:val="00877056"/>
    <w:rsid w:val="008C7580"/>
    <w:rsid w:val="008D407C"/>
    <w:rsid w:val="00927CDC"/>
    <w:rsid w:val="00934E50"/>
    <w:rsid w:val="00967D86"/>
    <w:rsid w:val="0098653E"/>
    <w:rsid w:val="009A11F4"/>
    <w:rsid w:val="00A13161"/>
    <w:rsid w:val="00A742E3"/>
    <w:rsid w:val="00AE7A35"/>
    <w:rsid w:val="00AF5CC1"/>
    <w:rsid w:val="00B72670"/>
    <w:rsid w:val="00B84697"/>
    <w:rsid w:val="00CA7D12"/>
    <w:rsid w:val="00D37BA8"/>
    <w:rsid w:val="00D859AD"/>
    <w:rsid w:val="00DC2D47"/>
    <w:rsid w:val="00DD02D3"/>
    <w:rsid w:val="00E84C1E"/>
    <w:rsid w:val="00E93A96"/>
    <w:rsid w:val="00ED1F14"/>
    <w:rsid w:val="00EE188F"/>
    <w:rsid w:val="00EF6D1E"/>
    <w:rsid w:val="00F3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9B547-608E-49D8-8CB9-8F822D73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35F"/>
    <w:pPr>
      <w:ind w:left="720"/>
      <w:contextualSpacing/>
    </w:pPr>
  </w:style>
  <w:style w:type="paragraph" w:customStyle="1" w:styleId="LO-Normal">
    <w:name w:val="LO-Normal"/>
    <w:rsid w:val="0005635F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styleId="a4">
    <w:name w:val="Strong"/>
    <w:basedOn w:val="a0"/>
    <w:uiPriority w:val="22"/>
    <w:qFormat/>
    <w:rsid w:val="004608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D1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D1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5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15</Pages>
  <Words>23924</Words>
  <Characters>13638</Characters>
  <Application>Microsoft Office Word</Application>
  <DocSecurity>0</DocSecurity>
  <Lines>113</Lines>
  <Paragraphs>74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9</cp:revision>
  <cp:lastPrinted>2016-01-28T12:22:00Z</cp:lastPrinted>
  <dcterms:created xsi:type="dcterms:W3CDTF">2016-01-22T12:16:00Z</dcterms:created>
  <dcterms:modified xsi:type="dcterms:W3CDTF">2016-02-09T16:39:00Z</dcterms:modified>
</cp:coreProperties>
</file>