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6B7" w:rsidRPr="00E236AA" w:rsidRDefault="00D946B7" w:rsidP="00D946B7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138A6737" wp14:editId="3FA65364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46B7" w:rsidRPr="00E236AA" w:rsidRDefault="00D946B7" w:rsidP="00D946B7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СЬКА РАДА</w:t>
      </w:r>
    </w:p>
    <w:p w:rsidR="00D946B7" w:rsidRPr="00E236AA" w:rsidRDefault="00D946B7" w:rsidP="00D946B7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</w:t>
      </w:r>
      <w:r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I</w:t>
      </w: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СКЛИКАННЯ</w:t>
      </w:r>
    </w:p>
    <w:p w:rsidR="00D946B7" w:rsidRPr="00E236AA" w:rsidRDefault="00D946B7" w:rsidP="00D946B7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Я З ПИТАНЬ КУЛЬТУРИ, ТУРИЗМУ</w:t>
      </w:r>
    </w:p>
    <w:p w:rsidR="00D946B7" w:rsidRPr="00E236AA" w:rsidRDefault="00D946B7" w:rsidP="00D946B7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ТА 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НФОРМАЦ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ЙНО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ТИКИ</w:t>
      </w:r>
    </w:p>
    <w:p w:rsidR="00D946B7" w:rsidRPr="00E236AA" w:rsidRDefault="00D946B7" w:rsidP="00D946B7">
      <w:pPr>
        <w:widowControl w:val="0"/>
        <w:pBdr>
          <w:top w:val="thinThickSmallGap" w:sz="24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48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     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.:(044)202-72-25;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____________№___________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11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ротокол № 2</w:t>
      </w:r>
    </w:p>
    <w:p w:rsidR="00D946B7" w:rsidRDefault="00D946B7" w:rsidP="00D946B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поза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чергового засідання 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постійної комісії Київ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ської міської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ради</w:t>
      </w:r>
    </w:p>
    <w:p w:rsidR="00D946B7" w:rsidRDefault="00D946B7" w:rsidP="00D946B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з питань культури,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туризму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та інформаційної політики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(Комісії)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vanish/>
          <w:kern w:val="1"/>
          <w:sz w:val="28"/>
          <w:szCs w:val="24"/>
          <w:lang w:eastAsia="zh-CN" w:bidi="hi-IN"/>
        </w:rPr>
        <w:t>5 _____________                 ади нкурсі та в органах мічсцевого а засобцу</w:t>
      </w:r>
    </w:p>
    <w:p w:rsidR="00D946B7" w:rsidRPr="00E236AA" w:rsidRDefault="00D946B7" w:rsidP="00D946B7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м. Київ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 xml:space="preserve">       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                             07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.12.2015</w:t>
      </w:r>
    </w:p>
    <w:p w:rsidR="00D946B7" w:rsidRPr="00E236AA" w:rsidRDefault="00D946B7" w:rsidP="00D946B7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D946B7" w:rsidRPr="00E236AA" w:rsidRDefault="00D946B7" w:rsidP="00D946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D946B7" w:rsidRPr="00E236AA" w:rsidRDefault="00D946B7" w:rsidP="00D946B7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– секретар 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D946B7" w:rsidRPr="00E236AA" w:rsidRDefault="00EF0A6B" w:rsidP="00D946B7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Відсутні </w:t>
      </w: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депутати Комісії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: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Богдан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.</w:t>
      </w:r>
    </w:p>
    <w:p w:rsidR="00D946B7" w:rsidRDefault="00D946B7" w:rsidP="00D946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  <w:t>Присутні та запрошені:</w:t>
      </w:r>
    </w:p>
    <w:p w:rsidR="00D946B7" w:rsidRDefault="00D946B7" w:rsidP="00D946B7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Хонда</w:t>
      </w:r>
      <w:proofErr w:type="spellEnd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Марина Петрівна – директор Департаменту суспільних комунікацій </w:t>
      </w:r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D946B7" w:rsidRPr="00EC3E2D" w:rsidRDefault="00D946B7" w:rsidP="00D946B7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Шибанов</w:t>
      </w:r>
      <w:proofErr w:type="spellEnd"/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Ярослав Миколайович </w:t>
      </w:r>
      <w:r w:rsidR="00414CA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–</w:t>
      </w:r>
      <w:r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</w:t>
      </w:r>
      <w:r w:rsidR="00414CA5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секретар Комісії з питань найменувань;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Ігнатенко Тетяна Іванівна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ради.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             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</w:p>
    <w:p w:rsidR="00D946B7" w:rsidRPr="00E236AA" w:rsidRDefault="00D946B7" w:rsidP="00D946B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</w:p>
    <w:p w:rsidR="00D946B7" w:rsidRPr="00925ED8" w:rsidRDefault="00D946B7" w:rsidP="00A73894">
      <w:pPr>
        <w:widowControl w:val="0"/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08051D" w:rsidRPr="00063A79" w:rsidRDefault="0008051D" w:rsidP="00A73894">
      <w:pPr>
        <w:widowControl w:val="0"/>
        <w:suppressAutoHyphens/>
        <w:spacing w:after="140" w:line="240" w:lineRule="atLeast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1. Розгляд </w:t>
      </w:r>
      <w:r w:rsidRPr="00063A79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063A7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“Про </w:t>
      </w:r>
      <w:r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повернення історичних назв, уточнення назв, перейменування вулиць, пр</w:t>
      </w:r>
      <w:r w:rsidR="00A7389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оспекту, площ та провулків у міс</w:t>
      </w:r>
      <w:r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ті Києві”.</w:t>
      </w:r>
    </w:p>
    <w:p w:rsidR="0008051D" w:rsidRDefault="0008051D" w:rsidP="00A73894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Київського міського голови </w:t>
      </w:r>
      <w:proofErr w:type="spellStart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В.Кличка</w:t>
      </w:r>
      <w:proofErr w:type="spellEnd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</w:t>
      </w:r>
      <w:proofErr w:type="spellStart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О.Резнікова</w:t>
      </w:r>
      <w:proofErr w:type="spellEnd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від 06.10.2015 №08/231-2376/ПР). </w:t>
      </w:r>
    </w:p>
    <w:p w:rsidR="00414CA5" w:rsidRDefault="00414CA5" w:rsidP="0008051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414CA5" w:rsidRDefault="00EF0A6B" w:rsidP="00EF0A6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F0A6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414CA5" w:rsidRPr="00EF0A6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2.</w:t>
      </w:r>
      <w:r w:rsidR="00414CA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 w:rsidR="00414CA5"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="00414CA5" w:rsidRPr="00063A79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="00414CA5"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414CA5" w:rsidRPr="0008051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«Про</w:t>
      </w:r>
      <w:r w:rsidR="00414CA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присвоєння Центральній районній бібліотеці №141 Централізованої бібліотечної системи Деснянського району м. Києва імені українського письменника Павла Архиповича Загребельного»</w:t>
      </w:r>
    </w:p>
    <w:p w:rsidR="00414CA5" w:rsidRDefault="00414CA5" w:rsidP="00414CA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Київського міського голови </w:t>
      </w:r>
      <w:proofErr w:type="spellStart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В.Кличка</w:t>
      </w:r>
      <w:proofErr w:type="spellEnd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, доручення заступника міського голови – секретаря Київської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міської ради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О.Резнікова</w:t>
      </w:r>
      <w:proofErr w:type="spellEnd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від 04</w:t>
      </w:r>
      <w:r w:rsidR="00EF0A6B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.11</w:t>
      </w:r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.2015 №08/231-2</w:t>
      </w:r>
      <w:r w:rsidR="00EF0A6B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43</w:t>
      </w:r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6/ПР). </w:t>
      </w:r>
    </w:p>
    <w:p w:rsidR="00D946B7" w:rsidRPr="00E236AA" w:rsidRDefault="00D946B7" w:rsidP="00D946B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EF0A6B" w:rsidRDefault="00EF0A6B" w:rsidP="00EF0A6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3</w:t>
      </w:r>
      <w:r w:rsidR="0008051D"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. Розгляд </w:t>
      </w:r>
      <w:r w:rsidR="0008051D" w:rsidRPr="00063A79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="0008051D"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08051D" w:rsidRPr="00063A7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“Про </w:t>
      </w:r>
      <w:r w:rsidR="0008051D"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повернення </w:t>
      </w:r>
      <w:r w:rsidR="0008051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історичних назв,</w:t>
      </w:r>
      <w:r w:rsidR="0008051D"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перейменування вулиць, </w:t>
      </w:r>
      <w:r w:rsidR="00454DB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бульвару, </w:t>
      </w:r>
      <w:r w:rsidR="0008051D"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</w:t>
      </w:r>
      <w:r w:rsidR="00454DB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лощ та мосту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у місті Києві”</w:t>
      </w:r>
    </w:p>
    <w:p w:rsidR="00D946B7" w:rsidRPr="00A73894" w:rsidRDefault="0008051D" w:rsidP="00A73894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Київського міського голови </w:t>
      </w:r>
      <w:proofErr w:type="spellStart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В.Кличка</w:t>
      </w:r>
      <w:proofErr w:type="spellEnd"/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, доручення заступника міського голови – секретаря Київської</w:t>
      </w:r>
      <w:r w:rsidR="00454DB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міської ради </w:t>
      </w:r>
      <w:proofErr w:type="spellStart"/>
      <w:r w:rsidR="00454DB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О.Резнікова</w:t>
      </w:r>
      <w:proofErr w:type="spellEnd"/>
      <w:r w:rsidR="00454DB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від 18.09</w:t>
      </w:r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.2015 №08/231-2</w:t>
      </w:r>
      <w:r w:rsidR="00454DB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273</w:t>
      </w:r>
      <w:r w:rsidRPr="00063A7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/ПР). </w:t>
      </w:r>
    </w:p>
    <w:p w:rsidR="00D946B7" w:rsidRPr="00E236AA" w:rsidRDefault="00D946B7" w:rsidP="00D946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Голосували за порядок денний:</w:t>
      </w:r>
    </w:p>
    <w:p w:rsidR="00D946B7" w:rsidRPr="00E236AA" w:rsidRDefault="00D946B7" w:rsidP="00D946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«За» 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- 4</w:t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, «Проти» -0, «Утримався» -0</w:t>
      </w:r>
    </w:p>
    <w:p w:rsidR="00D946B7" w:rsidRPr="00E236AA" w:rsidRDefault="00D946B7" w:rsidP="00D946B7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Рішення прийняте.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D946B7" w:rsidRPr="00EF0A6B" w:rsidRDefault="00EF0A6B" w:rsidP="00EF0A6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 w:rsid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="00D946B7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проект</w:t>
      </w:r>
      <w:r w:rsidR="0008051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рішення Київської міської ради </w:t>
      </w:r>
      <w:r w:rsid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063A7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“Про </w:t>
      </w:r>
      <w:r w:rsidRPr="00063A7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повернення історичних назв, уточнення назв, перейменування вулиць, проспекту, площ та провулків у місті Києві”.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 w:rsidR="00D946B7"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Запропонувала підтримати.</w:t>
      </w:r>
      <w:r w:rsid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D946B7" w:rsidRDefault="00D946B7" w:rsidP="00D946B7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Виступили: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Л.І.Березницька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запропонувала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довивчити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D946B7" w:rsidRDefault="00D946B7" w:rsidP="00D946B7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А.В. </w:t>
      </w:r>
      <w:proofErr w:type="spellStart"/>
      <w:r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EF0A6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виступив з пропозицією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погодити.</w:t>
      </w:r>
    </w:p>
    <w:p w:rsidR="00EF0A6B" w:rsidRPr="00EF0A6B" w:rsidRDefault="00EF0A6B" w:rsidP="00D946B7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EF0A6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Хонда</w:t>
      </w:r>
      <w:proofErr w:type="spellEnd"/>
      <w:r w:rsidRPr="00EF0A6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М.П.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proofErr w:type="spellStart"/>
      <w:r w:rsidRPr="00EF0A6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Шибанов</w:t>
      </w:r>
      <w:proofErr w:type="spellEnd"/>
      <w:r w:rsidRPr="00EF0A6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Я.М. </w:t>
      </w:r>
      <w:r w:rsidRPr="00EF0A6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інформували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 результати громадського опитування.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D946B7" w:rsidRDefault="00D946B7" w:rsidP="00D946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Pr="00EF0A6B"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  <w:t>проект рішення Київської міської ради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«Про повернення історичних назв, уточнення назв, перейменування вулиць, проспекту, площ та провулків у місті Києві»</w:t>
      </w:r>
      <w:r w:rsidR="00EF0A6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EF0A6B" w:rsidRPr="00EF0A6B"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  <w:t>погодити</w:t>
      </w:r>
      <w:r w:rsidR="00EF0A6B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.</w:t>
      </w:r>
    </w:p>
    <w:p w:rsidR="00EF0A6B" w:rsidRDefault="00EF0A6B" w:rsidP="00D946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EF0A6B" w:rsidRPr="00E236AA" w:rsidRDefault="00EF0A6B" w:rsidP="00EF0A6B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№2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EF0A6B" w:rsidRPr="00A73894" w:rsidRDefault="00A73894" w:rsidP="00A738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</w:t>
      </w:r>
      <w:r w:rsidR="00EF0A6B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="00EF0A6B"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EF0A6B"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проект рішення Київської міської ради</w:t>
      </w:r>
      <w:r w:rsidR="00EF0A6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08051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«Про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присвоєння Центральній районній бібліотеці №141 Централізованої бібліотечної системи Деснянського району м. Києва імені українського письменника Павла Архиповича Загребельного».</w:t>
      </w:r>
      <w:r w:rsidR="00EF0A6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Запропонувала підтримати.</w:t>
      </w:r>
    </w:p>
    <w:p w:rsidR="00EF0A6B" w:rsidRPr="00E236AA" w:rsidRDefault="00EF0A6B" w:rsidP="00EF0A6B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EF0A6B" w:rsidRPr="00A73894" w:rsidRDefault="00EF0A6B" w:rsidP="00A738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A73894" w:rsidRPr="00A73894">
        <w:rPr>
          <w:rFonts w:ascii="Times New Roman" w:eastAsia="SimSun" w:hAnsi="Times New Roman" w:cs="Mangal"/>
          <w:b/>
          <w:i/>
          <w:kern w:val="1"/>
          <w:sz w:val="28"/>
          <w:szCs w:val="24"/>
          <w:lang w:eastAsia="zh-CN" w:bidi="hi-IN"/>
        </w:rPr>
        <w:t>проект рішення Київської міської ради</w:t>
      </w:r>
      <w:r w:rsidR="00A73894" w:rsidRPr="00A73894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«Про присвоєння Центральній районній бібліотеці №141 Централізованої бібліотечної системи Деснянського району м. Києва імені українського письменника Павла Архиповича Загребельного» </w:t>
      </w:r>
      <w:r w:rsidR="00A73894" w:rsidRPr="00A73894">
        <w:rPr>
          <w:rFonts w:ascii="Times New Roman" w:eastAsia="SimSun" w:hAnsi="Times New Roman" w:cs="Mangal"/>
          <w:b/>
          <w:i/>
          <w:kern w:val="1"/>
          <w:sz w:val="28"/>
          <w:szCs w:val="24"/>
          <w:lang w:eastAsia="zh-CN" w:bidi="hi-IN"/>
        </w:rPr>
        <w:t>погодити.</w:t>
      </w:r>
    </w:p>
    <w:p w:rsidR="00EF0A6B" w:rsidRPr="00246F41" w:rsidRDefault="00EF0A6B" w:rsidP="00D946B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A73894" w:rsidRDefault="00D946B7" w:rsidP="00D946B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 </w:t>
      </w:r>
      <w:r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проект рішення Київської міської ради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«Про повернення історичних назв, перейменування вулиць, бульвару, площі та мосту у місті Києві»</w:t>
      </w:r>
      <w:r w:rsidR="00A7389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D946B7" w:rsidRPr="00D946B7" w:rsidRDefault="00A73894" w:rsidP="00D946B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>Запропонувала підтримати за виключенням пункту 1 та 6 Додатку 1 до рішення.</w:t>
      </w:r>
      <w:r w:rsid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D946B7" w:rsidRPr="00A73894" w:rsidRDefault="00D946B7" w:rsidP="00D946B7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</w:t>
      </w:r>
      <w:r w:rsidR="00A7389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A7389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А.В.Таранов</w:t>
      </w:r>
      <w:proofErr w:type="spellEnd"/>
      <w:r w:rsidR="00A7389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A73894" w:rsidRPr="00A7389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запропонував підтримати.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A73894" w:rsidRDefault="00D946B7" w:rsidP="00A73894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A7389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A73894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A73894" w:rsidRPr="00A73894">
        <w:rPr>
          <w:rFonts w:ascii="Times New Roman" w:eastAsia="SimSun" w:hAnsi="Times New Roman" w:cs="Mangal"/>
          <w:b/>
          <w:i/>
          <w:kern w:val="1"/>
          <w:sz w:val="28"/>
          <w:szCs w:val="24"/>
          <w:lang w:eastAsia="zh-CN" w:bidi="hi-IN"/>
        </w:rPr>
        <w:t>проект рішення Київської міської ради</w:t>
      </w:r>
      <w:r w:rsidR="00A73894" w:rsidRPr="00A73894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«Про повернення історичних назв, перейменування вулиць, бульвару, площі та мосту у місті Києві» </w:t>
      </w:r>
      <w:r w:rsidR="00A73894" w:rsidRPr="00A73894">
        <w:rPr>
          <w:rFonts w:ascii="Times New Roman" w:eastAsia="SimSun" w:hAnsi="Times New Roman" w:cs="Mangal"/>
          <w:b/>
          <w:i/>
          <w:kern w:val="1"/>
          <w:sz w:val="28"/>
          <w:szCs w:val="24"/>
          <w:lang w:eastAsia="zh-CN" w:bidi="hi-IN"/>
        </w:rPr>
        <w:t>погодити за виключенням пункту 1 та 6 додатку 1 до рішення</w:t>
      </w:r>
      <w:r w:rsidR="00A73894" w:rsidRPr="00A73894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.</w:t>
      </w:r>
    </w:p>
    <w:p w:rsidR="00A73894" w:rsidRPr="00A73894" w:rsidRDefault="00A73894" w:rsidP="00A73894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A73894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</w:t>
      </w:r>
      <w:bookmarkStart w:id="0" w:name="_GoBack"/>
      <w:bookmarkEnd w:id="0"/>
    </w:p>
    <w:p w:rsidR="00D946B7" w:rsidRPr="00E236AA" w:rsidRDefault="00D946B7" w:rsidP="00A73894">
      <w:pPr>
        <w:widowControl w:val="0"/>
        <w:suppressAutoHyphens/>
        <w:spacing w:after="0" w:line="240" w:lineRule="auto"/>
        <w:ind w:left="192" w:firstLine="708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Голова                                                                                                  Муха В.В.</w:t>
      </w:r>
    </w:p>
    <w:p w:rsidR="00D946B7" w:rsidRPr="00E236AA" w:rsidRDefault="00D946B7" w:rsidP="00A73894">
      <w:pPr>
        <w:widowControl w:val="0"/>
        <w:suppressAutoHyphens/>
        <w:spacing w:after="0" w:line="240" w:lineRule="auto"/>
        <w:ind w:firstLine="900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  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ind w:firstLine="900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Секретар                                                                                  Поживанов О.М.                                               </w:t>
      </w: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D946B7" w:rsidRPr="00E236AA" w:rsidRDefault="00D946B7" w:rsidP="00D946B7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D946B7" w:rsidRDefault="00D946B7" w:rsidP="00D946B7"/>
    <w:p w:rsidR="00D13DEE" w:rsidRDefault="00D13DEE"/>
    <w:sectPr w:rsidR="00D13DEE" w:rsidSect="00A73894">
      <w:pgSz w:w="11906" w:h="16838"/>
      <w:pgMar w:top="420" w:right="962" w:bottom="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33244"/>
    <w:multiLevelType w:val="hybridMultilevel"/>
    <w:tmpl w:val="C8CCED3E"/>
    <w:lvl w:ilvl="0" w:tplc="52227C36">
      <w:start w:val="4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9774867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B7"/>
    <w:rsid w:val="0008051D"/>
    <w:rsid w:val="001E78C1"/>
    <w:rsid w:val="00224166"/>
    <w:rsid w:val="00414CA5"/>
    <w:rsid w:val="00454DB0"/>
    <w:rsid w:val="00A73894"/>
    <w:rsid w:val="00B92A51"/>
    <w:rsid w:val="00D13DEE"/>
    <w:rsid w:val="00D946B7"/>
    <w:rsid w:val="00E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EA501-D092-4AF4-91D2-D23E7CD8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6B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3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73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2949</Words>
  <Characters>1681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cp:lastPrinted>2015-12-07T16:26:00Z</cp:lastPrinted>
  <dcterms:created xsi:type="dcterms:W3CDTF">2015-12-07T15:22:00Z</dcterms:created>
  <dcterms:modified xsi:type="dcterms:W3CDTF">2015-12-07T16:48:00Z</dcterms:modified>
</cp:coreProperties>
</file>