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708E8" w14:textId="323B7DB1" w:rsidR="00111241" w:rsidRPr="006F1E5B" w:rsidRDefault="00111241" w:rsidP="00783317">
      <w:pPr>
        <w:rPr>
          <w:b/>
          <w:color w:val="000000" w:themeColor="text1"/>
          <w:szCs w:val="28"/>
          <w:lang w:val="uk-UA"/>
        </w:rPr>
      </w:pPr>
      <w:bookmarkStart w:id="0" w:name="_Hlk485660151"/>
      <w:bookmarkStart w:id="1" w:name="_GoBack"/>
      <w:bookmarkEnd w:id="1"/>
      <w:r w:rsidRPr="006F1E5B">
        <w:rPr>
          <w:noProof/>
          <w:color w:val="000000" w:themeColor="text1"/>
          <w:lang w:val="uk-UA"/>
        </w:rPr>
        <w:drawing>
          <wp:anchor distT="0" distB="0" distL="114300" distR="114300" simplePos="0" relativeHeight="251659264" behindDoc="0" locked="0" layoutInCell="1" allowOverlap="1" wp14:anchorId="3E97A47B" wp14:editId="5ACE0598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ED7065" w14:textId="77777777" w:rsidR="00111241" w:rsidRPr="006F1E5B" w:rsidRDefault="00111241" w:rsidP="00FD418D">
      <w:pPr>
        <w:jc w:val="center"/>
        <w:rPr>
          <w:b/>
          <w:color w:val="000000" w:themeColor="text1"/>
          <w:szCs w:val="28"/>
          <w:lang w:val="uk-UA"/>
        </w:rPr>
      </w:pPr>
    </w:p>
    <w:p w14:paraId="21FD8A71" w14:textId="77777777" w:rsidR="00111241" w:rsidRPr="006F1E5B" w:rsidRDefault="00111241" w:rsidP="00FD418D">
      <w:pPr>
        <w:jc w:val="center"/>
        <w:rPr>
          <w:b/>
          <w:color w:val="000000" w:themeColor="text1"/>
          <w:spacing w:val="18"/>
          <w:w w:val="66"/>
          <w:sz w:val="56"/>
          <w:szCs w:val="56"/>
          <w:lang w:val="uk-UA"/>
        </w:rPr>
      </w:pPr>
      <w:r w:rsidRPr="006F1E5B">
        <w:rPr>
          <w:b/>
          <w:color w:val="000000" w:themeColor="text1"/>
          <w:szCs w:val="28"/>
          <w:lang w:val="uk-UA"/>
        </w:rPr>
        <w:t xml:space="preserve">                                   </w:t>
      </w:r>
    </w:p>
    <w:p w14:paraId="16B4C9ED" w14:textId="7140B049" w:rsidR="00111241" w:rsidRPr="006F1E5B" w:rsidRDefault="00111241" w:rsidP="00FD418D">
      <w:pPr>
        <w:jc w:val="center"/>
        <w:rPr>
          <w:b/>
          <w:color w:val="000000" w:themeColor="text1"/>
          <w:spacing w:val="18"/>
          <w:w w:val="66"/>
          <w:sz w:val="72"/>
          <w:lang w:val="uk-UA"/>
        </w:rPr>
      </w:pPr>
      <w:r w:rsidRPr="006F1E5B">
        <w:rPr>
          <w:b/>
          <w:color w:val="000000" w:themeColor="text1"/>
          <w:spacing w:val="18"/>
          <w:w w:val="66"/>
          <w:sz w:val="72"/>
          <w:lang w:val="uk-UA"/>
        </w:rPr>
        <w:t>КИЇВСЬКА МІСЬКА РАДА</w:t>
      </w:r>
    </w:p>
    <w:p w14:paraId="30B33768" w14:textId="77777777" w:rsidR="00111241" w:rsidRPr="006F1E5B" w:rsidRDefault="00111241" w:rsidP="00FD418D">
      <w:pPr>
        <w:tabs>
          <w:tab w:val="center" w:pos="5858"/>
          <w:tab w:val="left" w:pos="8760"/>
        </w:tabs>
        <w:jc w:val="center"/>
        <w:rPr>
          <w:b/>
          <w:color w:val="000000" w:themeColor="text1"/>
          <w:w w:val="90"/>
          <w:szCs w:val="28"/>
          <w:lang w:val="uk-UA"/>
        </w:rPr>
      </w:pPr>
      <w:r w:rsidRPr="006F1E5B">
        <w:rPr>
          <w:b/>
          <w:color w:val="000000" w:themeColor="text1"/>
          <w:w w:val="90"/>
          <w:szCs w:val="28"/>
          <w:lang w:val="uk-UA"/>
        </w:rPr>
        <w:t>VIII СКЛИКАННЯ</w:t>
      </w:r>
    </w:p>
    <w:p w14:paraId="66614DFF" w14:textId="77777777" w:rsidR="00111241" w:rsidRPr="006F1E5B" w:rsidRDefault="00111241" w:rsidP="00FD418D">
      <w:pPr>
        <w:pBdr>
          <w:top w:val="thickThinSmallGap" w:sz="24" w:space="1" w:color="auto"/>
        </w:pBdr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6F1E5B">
        <w:rPr>
          <w:b/>
          <w:bCs/>
          <w:color w:val="000000" w:themeColor="text1"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14:paraId="3DFA18D6" w14:textId="77777777" w:rsidR="00111241" w:rsidRPr="006F1E5B" w:rsidRDefault="00111241" w:rsidP="00FD418D">
      <w:pPr>
        <w:pBdr>
          <w:top w:val="thinThickSmallGap" w:sz="24" w:space="1" w:color="auto"/>
        </w:pBdr>
        <w:rPr>
          <w:bCs/>
          <w:i/>
          <w:color w:val="000000" w:themeColor="text1"/>
          <w:sz w:val="20"/>
          <w:lang w:val="uk-UA"/>
        </w:rPr>
      </w:pPr>
      <w:r w:rsidRPr="006F1E5B">
        <w:rPr>
          <w:bCs/>
          <w:i/>
          <w:color w:val="000000" w:themeColor="text1"/>
          <w:sz w:val="20"/>
          <w:lang w:val="uk-UA"/>
        </w:rPr>
        <w:t xml:space="preserve">01044, м. Київ, вул. Хрещатик, 36 к. 1014                                                                            </w:t>
      </w:r>
      <w:proofErr w:type="spellStart"/>
      <w:r w:rsidRPr="006F1E5B">
        <w:rPr>
          <w:bCs/>
          <w:i/>
          <w:color w:val="000000" w:themeColor="text1"/>
          <w:sz w:val="20"/>
          <w:lang w:val="uk-UA"/>
        </w:rPr>
        <w:t>тел</w:t>
      </w:r>
      <w:proofErr w:type="spellEnd"/>
      <w:r w:rsidRPr="006F1E5B">
        <w:rPr>
          <w:bCs/>
          <w:i/>
          <w:color w:val="000000" w:themeColor="text1"/>
          <w:sz w:val="20"/>
          <w:lang w:val="uk-UA"/>
        </w:rPr>
        <w:t>./факс: (044) 202-72-34</w:t>
      </w:r>
    </w:p>
    <w:bookmarkEnd w:id="0"/>
    <w:p w14:paraId="63A6BA7C" w14:textId="77777777" w:rsidR="00FA7D97" w:rsidRPr="006F1E5B" w:rsidRDefault="00FA7D97" w:rsidP="00FD418D">
      <w:pPr>
        <w:shd w:val="clear" w:color="auto" w:fill="FFFFFF"/>
        <w:rPr>
          <w:b/>
          <w:bCs/>
          <w:color w:val="000000" w:themeColor="text1"/>
          <w:lang w:val="uk-UA"/>
        </w:rPr>
      </w:pPr>
    </w:p>
    <w:p w14:paraId="7D121E9B" w14:textId="0553EE15" w:rsidR="00C14890" w:rsidRPr="006F1E5B" w:rsidRDefault="00C14890" w:rsidP="00FD418D">
      <w:pPr>
        <w:keepNext/>
        <w:keepLines/>
        <w:tabs>
          <w:tab w:val="left" w:pos="720"/>
          <w:tab w:val="left" w:pos="1080"/>
        </w:tabs>
        <w:contextualSpacing/>
        <w:outlineLvl w:val="0"/>
        <w:rPr>
          <w:b/>
          <w:bCs/>
          <w:color w:val="000000" w:themeColor="text1"/>
          <w:sz w:val="28"/>
          <w:szCs w:val="28"/>
          <w:lang w:val="uk-UA"/>
        </w:rPr>
      </w:pPr>
    </w:p>
    <w:p w14:paraId="41317149" w14:textId="740A0249" w:rsidR="00CD253A" w:rsidRPr="006F1E5B" w:rsidRDefault="00CD253A" w:rsidP="00C31B1F">
      <w:pPr>
        <w:jc w:val="center"/>
        <w:outlineLvl w:val="0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6F1E5B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ПРОТОКОЛ № </w:t>
      </w:r>
      <w:r w:rsidR="00C07B39" w:rsidRPr="006F1E5B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10</w:t>
      </w:r>
      <w:r w:rsidRPr="006F1E5B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/</w:t>
      </w:r>
      <w:r w:rsidR="00BE033E" w:rsidRPr="006F1E5B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6</w:t>
      </w:r>
      <w:r w:rsidR="00783317" w:rsidRPr="006F1E5B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2</w:t>
      </w:r>
    </w:p>
    <w:p w14:paraId="20D3D7A9" w14:textId="77777777" w:rsidR="00CD253A" w:rsidRPr="006F1E5B" w:rsidRDefault="00CD253A" w:rsidP="00C31B1F">
      <w:pPr>
        <w:jc w:val="center"/>
        <w:outlineLvl w:val="0"/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6F1E5B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засідання постійної комісії Київської міської ради з питань регламенту </w:t>
      </w:r>
    </w:p>
    <w:p w14:paraId="7A053593" w14:textId="74984162" w:rsidR="00CD253A" w:rsidRPr="006F1E5B" w:rsidRDefault="00CD253A" w:rsidP="00C31B1F">
      <w:pPr>
        <w:jc w:val="center"/>
        <w:outlineLvl w:val="0"/>
        <w:rPr>
          <w:b/>
          <w:color w:val="000000"/>
          <w:sz w:val="28"/>
          <w:szCs w:val="28"/>
          <w:bdr w:val="none" w:sz="0" w:space="0" w:color="auto" w:frame="1"/>
          <w:lang w:val="uk-UA"/>
        </w:rPr>
      </w:pPr>
      <w:r w:rsidRPr="006F1E5B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та депутатської етики </w:t>
      </w:r>
      <w:r w:rsidRPr="006F1E5B"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від </w:t>
      </w:r>
      <w:r w:rsidR="00187AFA" w:rsidRPr="006F1E5B">
        <w:rPr>
          <w:b/>
          <w:color w:val="000000"/>
          <w:sz w:val="28"/>
          <w:szCs w:val="28"/>
          <w:bdr w:val="none" w:sz="0" w:space="0" w:color="auto" w:frame="1"/>
          <w:lang w:val="uk-UA"/>
        </w:rPr>
        <w:t>10</w:t>
      </w:r>
      <w:r w:rsidRPr="006F1E5B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</w:t>
      </w:r>
      <w:r w:rsidRPr="006F1E5B">
        <w:rPr>
          <w:b/>
          <w:color w:val="000000"/>
          <w:sz w:val="28"/>
          <w:szCs w:val="28"/>
          <w:bdr w:val="none" w:sz="0" w:space="0" w:color="auto" w:frame="1"/>
          <w:lang w:val="uk-UA"/>
        </w:rPr>
        <w:t>0</w:t>
      </w:r>
      <w:r w:rsidR="00187AFA" w:rsidRPr="006F1E5B">
        <w:rPr>
          <w:b/>
          <w:color w:val="000000"/>
          <w:sz w:val="28"/>
          <w:szCs w:val="28"/>
          <w:bdr w:val="none" w:sz="0" w:space="0" w:color="auto" w:frame="1"/>
          <w:lang w:val="uk-UA"/>
        </w:rPr>
        <w:t>9</w:t>
      </w:r>
      <w:r w:rsidRPr="006F1E5B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.201</w:t>
      </w:r>
      <w:r w:rsidRPr="006F1E5B">
        <w:rPr>
          <w:b/>
          <w:color w:val="000000"/>
          <w:sz w:val="28"/>
          <w:szCs w:val="28"/>
          <w:bdr w:val="none" w:sz="0" w:space="0" w:color="auto" w:frame="1"/>
          <w:lang w:val="uk-UA"/>
        </w:rPr>
        <w:t>8</w:t>
      </w:r>
    </w:p>
    <w:p w14:paraId="34E537AC" w14:textId="77777777" w:rsidR="00CD253A" w:rsidRPr="006F1E5B" w:rsidRDefault="00CD253A" w:rsidP="00C31B1F">
      <w:pPr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58959148" w14:textId="77777777" w:rsidR="00CD253A" w:rsidRPr="006F1E5B" w:rsidRDefault="00CD253A" w:rsidP="00C31B1F">
      <w:pPr>
        <w:tabs>
          <w:tab w:val="left" w:pos="2694"/>
        </w:tabs>
        <w:jc w:val="both"/>
        <w:rPr>
          <w:b/>
          <w:sz w:val="28"/>
          <w:szCs w:val="28"/>
          <w:lang w:val="uk-UA"/>
        </w:rPr>
      </w:pPr>
      <w:r w:rsidRPr="006F1E5B">
        <w:rPr>
          <w:b/>
          <w:sz w:val="28"/>
          <w:szCs w:val="28"/>
          <w:lang w:val="uk-UA"/>
        </w:rPr>
        <w:t xml:space="preserve">Місце проведення: </w:t>
      </w:r>
      <w:r w:rsidRPr="006F1E5B">
        <w:rPr>
          <w:sz w:val="28"/>
          <w:szCs w:val="28"/>
          <w:lang w:val="uk-UA"/>
        </w:rPr>
        <w:t xml:space="preserve">Київська міська рада, м. Київ, вул. Хрещатик, 36, 10 поверх, кабінет 1017 </w:t>
      </w:r>
    </w:p>
    <w:p w14:paraId="7CF36227" w14:textId="77777777" w:rsidR="00CD253A" w:rsidRPr="006F1E5B" w:rsidRDefault="00CD253A" w:rsidP="00C31B1F">
      <w:pPr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20095AB2" w14:textId="7013F033" w:rsidR="00CD253A" w:rsidRPr="006F1E5B" w:rsidRDefault="00CD253A" w:rsidP="00C31B1F">
      <w:pPr>
        <w:tabs>
          <w:tab w:val="left" w:pos="360"/>
          <w:tab w:val="left" w:pos="1800"/>
          <w:tab w:val="left" w:pos="3240"/>
        </w:tabs>
        <w:rPr>
          <w:sz w:val="28"/>
          <w:szCs w:val="28"/>
          <w:lang w:val="uk-UA"/>
        </w:rPr>
      </w:pPr>
      <w:r w:rsidRPr="006F1E5B">
        <w:rPr>
          <w:rFonts w:eastAsia="Calibri"/>
          <w:b/>
          <w:bCs/>
          <w:sz w:val="28"/>
          <w:szCs w:val="28"/>
          <w:highlight w:val="white"/>
          <w:lang w:val="uk-UA"/>
        </w:rPr>
        <w:t>Склад комісії</w:t>
      </w:r>
      <w:r w:rsidRPr="006F1E5B">
        <w:rPr>
          <w:rFonts w:eastAsia="Calibri"/>
          <w:b/>
          <w:bCs/>
          <w:sz w:val="28"/>
          <w:szCs w:val="28"/>
          <w:lang w:val="uk-UA"/>
        </w:rPr>
        <w:t xml:space="preserve"> </w:t>
      </w:r>
      <w:r w:rsidRPr="006F1E5B">
        <w:rPr>
          <w:rFonts w:eastAsia="Calibri"/>
          <w:bCs/>
          <w:color w:val="000000"/>
          <w:sz w:val="28"/>
          <w:szCs w:val="28"/>
          <w:lang w:val="uk-UA"/>
        </w:rPr>
        <w:t>4 депутати</w:t>
      </w:r>
      <w:r w:rsidRPr="006F1E5B">
        <w:rPr>
          <w:rFonts w:eastAsia="Calibri"/>
          <w:bCs/>
          <w:i/>
          <w:color w:val="000000"/>
          <w:sz w:val="28"/>
          <w:szCs w:val="28"/>
          <w:lang w:val="uk-UA"/>
        </w:rPr>
        <w:t xml:space="preserve"> </w:t>
      </w:r>
      <w:r w:rsidRPr="006F1E5B">
        <w:rPr>
          <w:rFonts w:eastAsia="Calibri"/>
          <w:bCs/>
          <w:sz w:val="28"/>
          <w:szCs w:val="28"/>
          <w:lang w:val="uk-UA"/>
        </w:rPr>
        <w:t>Київської міської ради.</w:t>
      </w:r>
    </w:p>
    <w:p w14:paraId="21E92121" w14:textId="77777777" w:rsidR="00CD253A" w:rsidRPr="006F1E5B" w:rsidRDefault="00CD253A" w:rsidP="00C31B1F">
      <w:pPr>
        <w:tabs>
          <w:tab w:val="left" w:pos="360"/>
          <w:tab w:val="left" w:pos="1800"/>
          <w:tab w:val="left" w:pos="3240"/>
        </w:tabs>
        <w:rPr>
          <w:b/>
          <w:sz w:val="28"/>
          <w:szCs w:val="28"/>
          <w:lang w:val="uk-UA"/>
        </w:rPr>
      </w:pPr>
    </w:p>
    <w:p w14:paraId="07A8A6E3" w14:textId="5A3EF503" w:rsidR="00CD253A" w:rsidRPr="006F1E5B" w:rsidRDefault="00CD253A" w:rsidP="00C31B1F">
      <w:pPr>
        <w:tabs>
          <w:tab w:val="left" w:pos="2694"/>
        </w:tabs>
        <w:jc w:val="both"/>
        <w:outlineLvl w:val="0"/>
        <w:rPr>
          <w:sz w:val="28"/>
          <w:szCs w:val="28"/>
          <w:lang w:val="uk-UA"/>
        </w:rPr>
      </w:pPr>
      <w:r w:rsidRPr="006F1E5B">
        <w:rPr>
          <w:b/>
          <w:sz w:val="28"/>
          <w:szCs w:val="28"/>
          <w:lang w:val="uk-UA"/>
        </w:rPr>
        <w:t xml:space="preserve">Присутні </w:t>
      </w:r>
      <w:r w:rsidR="00EC42E6" w:rsidRPr="006F1E5B">
        <w:rPr>
          <w:sz w:val="28"/>
          <w:szCs w:val="28"/>
          <w:lang w:val="uk-UA"/>
        </w:rPr>
        <w:t>4</w:t>
      </w:r>
      <w:r w:rsidR="00C31B1F" w:rsidRPr="006F1E5B">
        <w:rPr>
          <w:sz w:val="28"/>
          <w:szCs w:val="28"/>
          <w:lang w:val="uk-UA"/>
        </w:rPr>
        <w:t xml:space="preserve"> </w:t>
      </w:r>
      <w:r w:rsidRPr="006F1E5B">
        <w:rPr>
          <w:sz w:val="28"/>
          <w:szCs w:val="28"/>
          <w:lang w:val="uk-UA"/>
        </w:rPr>
        <w:t xml:space="preserve">депутати Київської міської ради, члени постійної комісії: </w:t>
      </w:r>
    </w:p>
    <w:p w14:paraId="6C171945" w14:textId="0FFCBC2E" w:rsidR="00CD253A" w:rsidRPr="006F1E5B" w:rsidRDefault="00CD253A" w:rsidP="00C31B1F">
      <w:pPr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Макаров О.А. – голова комісії; </w:t>
      </w:r>
    </w:p>
    <w:p w14:paraId="6DCBF86A" w14:textId="1075D50B" w:rsidR="001C104B" w:rsidRPr="006F1E5B" w:rsidRDefault="001C104B" w:rsidP="00C31B1F">
      <w:pPr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Маслова Н.В. – заступник голови комісії;</w:t>
      </w:r>
    </w:p>
    <w:p w14:paraId="4D315EDB" w14:textId="77777777" w:rsidR="00CD253A" w:rsidRPr="006F1E5B" w:rsidRDefault="00CD253A" w:rsidP="00C31B1F">
      <w:pPr>
        <w:jc w:val="both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Опадчий І.М. – секретар комісії;</w:t>
      </w:r>
    </w:p>
    <w:p w14:paraId="1F3D2CCE" w14:textId="137AC74A" w:rsidR="00CD253A" w:rsidRPr="006F1E5B" w:rsidRDefault="00CD253A" w:rsidP="00C31B1F">
      <w:pPr>
        <w:jc w:val="both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Приходько Н.І. – член комісії.</w:t>
      </w:r>
    </w:p>
    <w:p w14:paraId="08EC9ECD" w14:textId="77777777" w:rsidR="00CD253A" w:rsidRPr="006F1E5B" w:rsidRDefault="00CD253A" w:rsidP="00C31B1F">
      <w:pPr>
        <w:jc w:val="both"/>
        <w:rPr>
          <w:sz w:val="28"/>
          <w:szCs w:val="28"/>
          <w:lang w:val="uk-UA"/>
        </w:rPr>
      </w:pPr>
    </w:p>
    <w:p w14:paraId="7894C848" w14:textId="7B0621FB" w:rsidR="00CD253A" w:rsidRPr="006F1E5B" w:rsidRDefault="00CD253A" w:rsidP="00C31B1F">
      <w:pPr>
        <w:rPr>
          <w:b/>
          <w:sz w:val="28"/>
          <w:szCs w:val="28"/>
          <w:lang w:val="uk-UA"/>
        </w:rPr>
      </w:pPr>
      <w:r w:rsidRPr="006F1E5B">
        <w:rPr>
          <w:b/>
          <w:sz w:val="28"/>
          <w:szCs w:val="28"/>
          <w:lang w:val="uk-UA"/>
        </w:rPr>
        <w:t>Присутні та запрошені:</w:t>
      </w:r>
    </w:p>
    <w:p w14:paraId="41827314" w14:textId="6E53A4D6" w:rsidR="004D7F7A" w:rsidRDefault="00605F77" w:rsidP="00A2375C">
      <w:pPr>
        <w:contextualSpacing/>
        <w:jc w:val="both"/>
        <w:rPr>
          <w:sz w:val="28"/>
          <w:szCs w:val="28"/>
          <w:lang w:val="uk-UA"/>
        </w:rPr>
      </w:pPr>
      <w:proofErr w:type="spellStart"/>
      <w:r w:rsidRPr="00F115D1">
        <w:rPr>
          <w:sz w:val="28"/>
          <w:szCs w:val="28"/>
          <w:lang w:val="uk-UA"/>
        </w:rPr>
        <w:t>Странніков</w:t>
      </w:r>
      <w:proofErr w:type="spellEnd"/>
      <w:r w:rsidRPr="00F115D1">
        <w:rPr>
          <w:sz w:val="28"/>
          <w:szCs w:val="28"/>
          <w:lang w:val="uk-UA"/>
        </w:rPr>
        <w:t xml:space="preserve"> А.М. – голова постійної комісії Київради з питань бюджету та соціально-економічного розвитку;</w:t>
      </w:r>
    </w:p>
    <w:p w14:paraId="39480A47" w14:textId="28652E2F" w:rsidR="00FC2ACD" w:rsidRPr="00F115D1" w:rsidRDefault="00FC2ACD" w:rsidP="00A2375C">
      <w:pPr>
        <w:contextualSpacing/>
        <w:jc w:val="both"/>
        <w:rPr>
          <w:sz w:val="28"/>
          <w:szCs w:val="28"/>
          <w:lang w:val="uk-UA"/>
        </w:rPr>
      </w:pPr>
      <w:proofErr w:type="spellStart"/>
      <w:r w:rsidRPr="00F115D1">
        <w:rPr>
          <w:sz w:val="28"/>
          <w:szCs w:val="28"/>
          <w:lang w:val="uk-UA"/>
        </w:rPr>
        <w:t>Фіщук</w:t>
      </w:r>
      <w:proofErr w:type="spellEnd"/>
      <w:r w:rsidRPr="00F115D1">
        <w:rPr>
          <w:sz w:val="28"/>
          <w:szCs w:val="28"/>
          <w:lang w:val="uk-UA"/>
        </w:rPr>
        <w:t xml:space="preserve"> А.В. – </w:t>
      </w:r>
      <w:r>
        <w:rPr>
          <w:sz w:val="28"/>
          <w:szCs w:val="28"/>
          <w:lang w:val="uk-UA"/>
        </w:rPr>
        <w:t>д</w:t>
      </w:r>
      <w:r w:rsidRPr="00F115D1">
        <w:rPr>
          <w:sz w:val="28"/>
          <w:szCs w:val="28"/>
          <w:lang w:val="uk-UA"/>
        </w:rPr>
        <w:t>иректор Департаменту міського благоустрою</w:t>
      </w:r>
      <w:r>
        <w:rPr>
          <w:sz w:val="28"/>
          <w:szCs w:val="28"/>
          <w:lang w:val="uk-UA"/>
        </w:rPr>
        <w:t xml:space="preserve"> виконавчого органу Київради (КМДА)</w:t>
      </w:r>
      <w:r w:rsidRPr="00F115D1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</w:p>
    <w:p w14:paraId="5CE491A0" w14:textId="41ED71DF" w:rsidR="002A55FF" w:rsidRDefault="002A55FF" w:rsidP="00A2375C">
      <w:pPr>
        <w:contextualSpacing/>
        <w:jc w:val="both"/>
        <w:rPr>
          <w:sz w:val="28"/>
          <w:szCs w:val="28"/>
          <w:lang w:val="uk-UA"/>
        </w:rPr>
      </w:pPr>
      <w:r w:rsidRPr="00F115D1">
        <w:rPr>
          <w:sz w:val="28"/>
          <w:szCs w:val="28"/>
          <w:lang w:val="uk-UA"/>
        </w:rPr>
        <w:t>Ткачук Р</w:t>
      </w:r>
      <w:r>
        <w:rPr>
          <w:sz w:val="28"/>
          <w:szCs w:val="28"/>
          <w:lang w:val="uk-UA"/>
        </w:rPr>
        <w:t>.</w:t>
      </w:r>
      <w:r w:rsidRPr="00F115D1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.</w:t>
      </w:r>
      <w:r w:rsidRPr="00F115D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Pr="00F115D1">
        <w:rPr>
          <w:sz w:val="28"/>
          <w:szCs w:val="28"/>
          <w:lang w:val="uk-UA"/>
        </w:rPr>
        <w:t>начальник управління з питань надзвичайних ситуацій</w:t>
      </w:r>
      <w:r>
        <w:rPr>
          <w:sz w:val="28"/>
          <w:szCs w:val="28"/>
          <w:lang w:val="uk-UA"/>
        </w:rPr>
        <w:t xml:space="preserve"> </w:t>
      </w:r>
      <w:r w:rsidRPr="00F115D1">
        <w:rPr>
          <w:sz w:val="28"/>
          <w:szCs w:val="28"/>
          <w:lang w:val="uk-UA"/>
        </w:rPr>
        <w:t>Департаменту міського благоустрою виконавчого органу Київради (</w:t>
      </w:r>
      <w:r>
        <w:rPr>
          <w:sz w:val="28"/>
          <w:szCs w:val="28"/>
          <w:lang w:val="uk-UA"/>
        </w:rPr>
        <w:t>КМДА</w:t>
      </w:r>
      <w:r w:rsidRPr="00F115D1">
        <w:rPr>
          <w:sz w:val="28"/>
          <w:szCs w:val="28"/>
          <w:lang w:val="uk-UA"/>
        </w:rPr>
        <w:t>);</w:t>
      </w:r>
    </w:p>
    <w:p w14:paraId="37621034" w14:textId="318FD335" w:rsidR="00FD0D0C" w:rsidRPr="002D3F60" w:rsidRDefault="00FD0D0C" w:rsidP="00A2375C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Івченко М.В. – начальник управління </w:t>
      </w:r>
      <w:r w:rsidRPr="00F115D1">
        <w:rPr>
          <w:sz w:val="28"/>
          <w:szCs w:val="28"/>
          <w:lang w:val="uk-UA"/>
        </w:rPr>
        <w:t>розвитку інформаційно-телекомунікаційної інфраструктури</w:t>
      </w:r>
      <w:r w:rsidRPr="00F115D1">
        <w:rPr>
          <w:lang w:val="uk-UA"/>
        </w:rPr>
        <w:t xml:space="preserve"> </w:t>
      </w:r>
      <w:r w:rsidRPr="00F115D1">
        <w:rPr>
          <w:sz w:val="28"/>
          <w:szCs w:val="28"/>
          <w:lang w:val="uk-UA"/>
        </w:rPr>
        <w:t>Департамент</w:t>
      </w:r>
      <w:r>
        <w:rPr>
          <w:sz w:val="28"/>
          <w:szCs w:val="28"/>
          <w:lang w:val="uk-UA"/>
        </w:rPr>
        <w:t>у</w:t>
      </w:r>
      <w:r w:rsidRPr="00F115D1">
        <w:rPr>
          <w:sz w:val="28"/>
          <w:szCs w:val="28"/>
          <w:lang w:val="uk-UA"/>
        </w:rPr>
        <w:t xml:space="preserve"> інформаційно-комунікаційних технологій виконавчого органу </w:t>
      </w:r>
      <w:r w:rsidR="005748D8" w:rsidRPr="00F115D1">
        <w:rPr>
          <w:sz w:val="28"/>
          <w:szCs w:val="28"/>
          <w:lang w:val="uk-UA"/>
        </w:rPr>
        <w:t xml:space="preserve">Київради </w:t>
      </w:r>
      <w:r w:rsidRPr="00F115D1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КМДА</w:t>
      </w:r>
      <w:r w:rsidRPr="00F115D1">
        <w:rPr>
          <w:sz w:val="28"/>
          <w:szCs w:val="28"/>
          <w:lang w:val="uk-UA"/>
        </w:rPr>
        <w:t>)</w:t>
      </w:r>
      <w:r w:rsidRPr="002D3F60">
        <w:rPr>
          <w:sz w:val="28"/>
          <w:szCs w:val="28"/>
          <w:lang w:val="uk-UA"/>
        </w:rPr>
        <w:t>;</w:t>
      </w:r>
    </w:p>
    <w:p w14:paraId="0ABF24F7" w14:textId="3AE2C9F0" w:rsidR="00FC71A5" w:rsidRDefault="00FC71A5" w:rsidP="00A2375C">
      <w:pPr>
        <w:contextualSpacing/>
        <w:jc w:val="both"/>
        <w:rPr>
          <w:sz w:val="28"/>
          <w:szCs w:val="28"/>
          <w:lang w:val="uk-UA"/>
        </w:rPr>
      </w:pPr>
      <w:r w:rsidRPr="00800F4C">
        <w:rPr>
          <w:sz w:val="28"/>
          <w:szCs w:val="28"/>
          <w:lang w:val="uk-UA"/>
        </w:rPr>
        <w:t xml:space="preserve">Дика К.В. – начальник управління забезпечення діяльності постійної комісії з питань бюджету та соціально-економічного розвитку; </w:t>
      </w:r>
    </w:p>
    <w:p w14:paraId="58D503CA" w14:textId="77777777" w:rsidR="00D85A53" w:rsidRPr="006F1E5B" w:rsidRDefault="00D85A53" w:rsidP="00A2375C">
      <w:pPr>
        <w:jc w:val="both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Боднар М.О. – начальник відділу секретаріату Київради;</w:t>
      </w:r>
    </w:p>
    <w:p w14:paraId="2969BF1A" w14:textId="387F1A6F" w:rsidR="00D85A53" w:rsidRPr="00800F4C" w:rsidRDefault="00D85A53" w:rsidP="00A2375C">
      <w:pPr>
        <w:contextualSpacing/>
        <w:jc w:val="both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Пашинський А.П.  – помічник-консультант депутата Київради</w:t>
      </w:r>
      <w:r>
        <w:rPr>
          <w:sz w:val="28"/>
          <w:szCs w:val="28"/>
          <w:lang w:val="uk-UA"/>
        </w:rPr>
        <w:t>;</w:t>
      </w:r>
    </w:p>
    <w:p w14:paraId="3AAE6E6E" w14:textId="358C2A77" w:rsidR="000450AA" w:rsidRPr="002D3F60" w:rsidRDefault="000450AA" w:rsidP="00A2375C">
      <w:pPr>
        <w:contextualSpacing/>
        <w:jc w:val="both"/>
        <w:rPr>
          <w:sz w:val="28"/>
          <w:szCs w:val="28"/>
        </w:rPr>
      </w:pPr>
      <w:proofErr w:type="spellStart"/>
      <w:r w:rsidRPr="002D3F60">
        <w:rPr>
          <w:sz w:val="28"/>
          <w:szCs w:val="28"/>
          <w:lang w:val="uk-UA"/>
        </w:rPr>
        <w:t>Сідоренко</w:t>
      </w:r>
      <w:proofErr w:type="spellEnd"/>
      <w:r w:rsidRPr="002D3F60">
        <w:rPr>
          <w:sz w:val="28"/>
          <w:szCs w:val="28"/>
          <w:lang w:val="uk-UA"/>
        </w:rPr>
        <w:t xml:space="preserve"> А</w:t>
      </w:r>
      <w:r w:rsidRPr="002D3F60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C</w:t>
      </w:r>
      <w:r w:rsidRPr="002D3F60">
        <w:rPr>
          <w:sz w:val="28"/>
          <w:szCs w:val="28"/>
        </w:rPr>
        <w:t>.</w:t>
      </w:r>
      <w:r w:rsidRPr="002D3F60">
        <w:t xml:space="preserve"> </w:t>
      </w:r>
      <w:r w:rsidRPr="002D3F60">
        <w:rPr>
          <w:sz w:val="28"/>
          <w:szCs w:val="28"/>
        </w:rPr>
        <w:t xml:space="preserve">– </w:t>
      </w:r>
      <w:r w:rsidR="00DE0BF7" w:rsidRPr="006F1E5B">
        <w:rPr>
          <w:sz w:val="28"/>
          <w:szCs w:val="28"/>
          <w:lang w:val="uk-UA"/>
        </w:rPr>
        <w:t xml:space="preserve">помічник-консультант </w:t>
      </w:r>
      <w:r w:rsidRPr="002D3F60">
        <w:rPr>
          <w:sz w:val="28"/>
          <w:szCs w:val="28"/>
        </w:rPr>
        <w:t xml:space="preserve">депутата </w:t>
      </w:r>
      <w:r w:rsidR="00DE0BF7" w:rsidRPr="006F1E5B">
        <w:rPr>
          <w:sz w:val="28"/>
          <w:szCs w:val="28"/>
          <w:lang w:val="uk-UA"/>
        </w:rPr>
        <w:t>Київради</w:t>
      </w:r>
      <w:r w:rsidRPr="002D3F60">
        <w:rPr>
          <w:sz w:val="28"/>
          <w:szCs w:val="28"/>
        </w:rPr>
        <w:t>;</w:t>
      </w:r>
    </w:p>
    <w:p w14:paraId="3C64858C" w14:textId="73F54D3B" w:rsidR="00CD253A" w:rsidRPr="00AF4C20" w:rsidRDefault="000450AA" w:rsidP="00AF4C20">
      <w:pPr>
        <w:contextualSpacing/>
        <w:jc w:val="both"/>
        <w:rPr>
          <w:sz w:val="28"/>
          <w:szCs w:val="28"/>
        </w:rPr>
      </w:pPr>
      <w:proofErr w:type="spellStart"/>
      <w:r w:rsidRPr="00F115D1">
        <w:rPr>
          <w:sz w:val="28"/>
          <w:szCs w:val="28"/>
        </w:rPr>
        <w:t>Клепко</w:t>
      </w:r>
      <w:proofErr w:type="spellEnd"/>
      <w:r w:rsidRPr="00F115D1">
        <w:rPr>
          <w:sz w:val="28"/>
          <w:szCs w:val="28"/>
        </w:rPr>
        <w:t xml:space="preserve"> О.С. – директор ТОВ «ТОП ТІМ»</w:t>
      </w:r>
      <w:r w:rsidRPr="002D3F60">
        <w:rPr>
          <w:sz w:val="28"/>
          <w:szCs w:val="28"/>
        </w:rPr>
        <w:t>.</w:t>
      </w:r>
    </w:p>
    <w:p w14:paraId="49AA9046" w14:textId="360438B8" w:rsidR="00301879" w:rsidRPr="006F1E5B" w:rsidRDefault="00FA7D97" w:rsidP="00053464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color w:val="000000" w:themeColor="text1"/>
          <w:sz w:val="28"/>
          <w:szCs w:val="28"/>
          <w:lang w:val="uk-UA"/>
        </w:rPr>
      </w:pPr>
      <w:r w:rsidRPr="006F1E5B">
        <w:rPr>
          <w:b/>
          <w:bCs/>
          <w:color w:val="000000" w:themeColor="text1"/>
          <w:sz w:val="28"/>
          <w:szCs w:val="28"/>
          <w:lang w:val="uk-UA"/>
        </w:rPr>
        <w:lastRenderedPageBreak/>
        <w:t>Порядок денний</w:t>
      </w:r>
    </w:p>
    <w:p w14:paraId="5B00A968" w14:textId="436FEE52" w:rsidR="00FD418D" w:rsidRPr="006F1E5B" w:rsidRDefault="00FD418D" w:rsidP="00053464">
      <w:pPr>
        <w:keepNext/>
        <w:keepLines/>
        <w:tabs>
          <w:tab w:val="left" w:pos="720"/>
          <w:tab w:val="left" w:pos="1080"/>
        </w:tabs>
        <w:ind w:firstLine="709"/>
        <w:contextualSpacing/>
        <w:jc w:val="center"/>
        <w:outlineLvl w:val="0"/>
        <w:rPr>
          <w:b/>
          <w:bCs/>
          <w:color w:val="000000" w:themeColor="text1"/>
          <w:sz w:val="28"/>
          <w:szCs w:val="28"/>
          <w:lang w:val="uk-UA"/>
        </w:rPr>
      </w:pPr>
    </w:p>
    <w:p w14:paraId="29AF39AB" w14:textId="77777777" w:rsidR="002C6FC5" w:rsidRPr="006F1E5B" w:rsidRDefault="002C6FC5" w:rsidP="002C6FC5">
      <w:pPr>
        <w:pStyle w:val="a6"/>
        <w:ind w:left="0" w:firstLine="709"/>
        <w:jc w:val="both"/>
        <w:rPr>
          <w:sz w:val="28"/>
          <w:szCs w:val="28"/>
          <w:lang w:val="uk-UA"/>
        </w:rPr>
      </w:pPr>
      <w:bookmarkStart w:id="2" w:name="_Hlk488226350"/>
      <w:r w:rsidRPr="006F1E5B">
        <w:rPr>
          <w:sz w:val="28"/>
          <w:szCs w:val="28"/>
          <w:lang w:val="uk-UA"/>
        </w:rPr>
        <w:t>1. Проект розпорядження виконавчого органу Київради (КМДА) «Про затвердження Положення про Управління з питань цивільного захисту виконавчого органу Київської міської ради (Київської міської державної адміністрації)».</w:t>
      </w:r>
    </w:p>
    <w:p w14:paraId="4244115D" w14:textId="77777777" w:rsidR="002C6FC5" w:rsidRPr="006F1E5B" w:rsidRDefault="002C6FC5" w:rsidP="002C6FC5">
      <w:pPr>
        <w:pStyle w:val="a6"/>
        <w:ind w:left="0" w:firstLine="709"/>
        <w:jc w:val="both"/>
        <w:rPr>
          <w:i/>
          <w:sz w:val="28"/>
          <w:szCs w:val="28"/>
          <w:lang w:val="uk-UA"/>
        </w:rPr>
      </w:pPr>
      <w:r w:rsidRPr="006F1E5B">
        <w:rPr>
          <w:i/>
          <w:sz w:val="28"/>
          <w:szCs w:val="28"/>
          <w:lang w:val="uk-UA"/>
        </w:rPr>
        <w:t>(доповідач Ткачук Р.С., співдоповідач Макаров О.А.)</w:t>
      </w:r>
    </w:p>
    <w:p w14:paraId="485AF81F" w14:textId="77777777" w:rsidR="002C6FC5" w:rsidRPr="006F1E5B" w:rsidRDefault="002C6FC5" w:rsidP="002C6FC5">
      <w:pPr>
        <w:pStyle w:val="a6"/>
        <w:ind w:left="0" w:firstLine="708"/>
        <w:jc w:val="both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2. Проект розпорядження виконавчого органу Київради (КМДА) «Про внесення змін до Положення про Департамент міського благоустрою виконавчого органу Київської міської ради (Київської міської державної адміністрації)».</w:t>
      </w:r>
    </w:p>
    <w:p w14:paraId="64EDA735" w14:textId="77777777" w:rsidR="002C6FC5" w:rsidRPr="006F1E5B" w:rsidRDefault="002C6FC5" w:rsidP="002C6FC5">
      <w:pPr>
        <w:pStyle w:val="a6"/>
        <w:ind w:left="0" w:firstLine="709"/>
        <w:jc w:val="both"/>
        <w:rPr>
          <w:i/>
          <w:sz w:val="28"/>
          <w:szCs w:val="28"/>
          <w:lang w:val="uk-UA"/>
        </w:rPr>
      </w:pPr>
      <w:r w:rsidRPr="006F1E5B">
        <w:rPr>
          <w:i/>
          <w:sz w:val="28"/>
          <w:szCs w:val="28"/>
          <w:lang w:val="uk-UA"/>
        </w:rPr>
        <w:t xml:space="preserve">(доповідач </w:t>
      </w:r>
      <w:proofErr w:type="spellStart"/>
      <w:r w:rsidRPr="006F1E5B">
        <w:rPr>
          <w:i/>
          <w:sz w:val="28"/>
          <w:szCs w:val="28"/>
          <w:lang w:val="uk-UA"/>
        </w:rPr>
        <w:t>Фіщук</w:t>
      </w:r>
      <w:proofErr w:type="spellEnd"/>
      <w:r w:rsidRPr="006F1E5B">
        <w:rPr>
          <w:i/>
          <w:sz w:val="28"/>
          <w:szCs w:val="28"/>
          <w:lang w:val="uk-UA"/>
        </w:rPr>
        <w:t xml:space="preserve"> А.В., співдоповідач Приходько Н.І.)</w:t>
      </w:r>
    </w:p>
    <w:p w14:paraId="0C349651" w14:textId="77777777" w:rsidR="002C6FC5" w:rsidRPr="006F1E5B" w:rsidRDefault="002C6FC5" w:rsidP="002C6FC5">
      <w:pPr>
        <w:pStyle w:val="a6"/>
        <w:ind w:left="0" w:firstLine="708"/>
        <w:jc w:val="both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3. Проект розпорядження виконавчого органу Київради (КМДА) «Про внесення змін до Положення про Департамент інформаційно-комунікаційних технологій виконавчого органу Київської міської ради (Київської міської державної адміністрації)».</w:t>
      </w:r>
    </w:p>
    <w:p w14:paraId="587750C8" w14:textId="77777777" w:rsidR="002C6FC5" w:rsidRPr="006F1E5B" w:rsidRDefault="002C6FC5" w:rsidP="002C6FC5">
      <w:pPr>
        <w:pStyle w:val="a6"/>
        <w:ind w:left="0" w:firstLine="709"/>
        <w:jc w:val="both"/>
        <w:rPr>
          <w:i/>
          <w:sz w:val="28"/>
          <w:szCs w:val="28"/>
          <w:lang w:val="uk-UA"/>
        </w:rPr>
      </w:pPr>
      <w:r w:rsidRPr="006F1E5B">
        <w:rPr>
          <w:i/>
          <w:sz w:val="28"/>
          <w:szCs w:val="28"/>
          <w:lang w:val="uk-UA"/>
        </w:rPr>
        <w:t>(доповідач Назаров Ю.Л., співдоповідач Маслова Н.В.)</w:t>
      </w:r>
    </w:p>
    <w:p w14:paraId="7462DAB3" w14:textId="77777777" w:rsidR="002C6FC5" w:rsidRPr="006F1E5B" w:rsidRDefault="002C6FC5" w:rsidP="002C6FC5">
      <w:pPr>
        <w:pStyle w:val="a6"/>
        <w:ind w:left="0" w:firstLine="709"/>
        <w:jc w:val="both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4. Проект рішення Київради «Про створення тимчасової контрольної комісії Київської міської ради з питань виявлення та повернення у комунальну власність майна територіальної громади міста Києва (нерухомості, земельних ділянок тощо), відчуженого з порушенням законодавства України, у тому числі «Ділянки прибережного міського кварталу Середньовічного Києва (ХІ-ХІХ ст.) на Поштовій площі в місті Києві» (</w:t>
      </w:r>
      <w:r w:rsidRPr="006F1E5B">
        <w:rPr>
          <w:i/>
          <w:sz w:val="28"/>
          <w:szCs w:val="28"/>
          <w:lang w:val="uk-UA"/>
        </w:rPr>
        <w:t>реєстраційний номер 08/231-2331/ПР від 19.07.2018</w:t>
      </w:r>
      <w:r w:rsidRPr="006F1E5B">
        <w:rPr>
          <w:sz w:val="28"/>
          <w:szCs w:val="28"/>
          <w:lang w:val="uk-UA"/>
        </w:rPr>
        <w:t>).</w:t>
      </w:r>
    </w:p>
    <w:p w14:paraId="0F6D0143" w14:textId="77777777" w:rsidR="002C6FC5" w:rsidRPr="006F1E5B" w:rsidRDefault="002C6FC5" w:rsidP="002C6FC5">
      <w:pPr>
        <w:pStyle w:val="a6"/>
        <w:ind w:left="0" w:firstLine="709"/>
        <w:jc w:val="both"/>
        <w:rPr>
          <w:sz w:val="28"/>
          <w:szCs w:val="28"/>
          <w:lang w:val="uk-UA"/>
        </w:rPr>
      </w:pPr>
      <w:r w:rsidRPr="006F1E5B">
        <w:rPr>
          <w:i/>
          <w:sz w:val="28"/>
          <w:szCs w:val="28"/>
          <w:lang w:val="uk-UA"/>
        </w:rPr>
        <w:t>(доповідач Сиротюк Ю.М., співдоповідач Приходько Н.І.)</w:t>
      </w:r>
    </w:p>
    <w:p w14:paraId="63D6211C" w14:textId="77777777" w:rsidR="002C6FC5" w:rsidRPr="006F1E5B" w:rsidRDefault="002C6FC5" w:rsidP="002C6FC5">
      <w:pPr>
        <w:pStyle w:val="a6"/>
        <w:ind w:left="0" w:firstLine="708"/>
        <w:jc w:val="both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5. Повторний розгляд проекту рішення Київради «Про внесення змін до рішення Київської міської ради від 07 липня 2016 року № 579/579 «Про Регламент Київської міської ради» (</w:t>
      </w:r>
      <w:r w:rsidRPr="006F1E5B">
        <w:rPr>
          <w:i/>
          <w:sz w:val="28"/>
          <w:szCs w:val="28"/>
          <w:lang w:val="uk-UA"/>
        </w:rPr>
        <w:t>реєстраційний номер 08/231-2329/ПР від 19.07.2018</w:t>
      </w:r>
      <w:r w:rsidRPr="006F1E5B">
        <w:rPr>
          <w:sz w:val="28"/>
          <w:szCs w:val="28"/>
          <w:lang w:val="uk-UA"/>
        </w:rPr>
        <w:t>) у зв’язку з надходженням правового висновку управління правового забезпечення діяльності Київради від 04.09.2018 № 08/230-1725.</w:t>
      </w:r>
    </w:p>
    <w:p w14:paraId="28C10ABC" w14:textId="77777777" w:rsidR="002C6FC5" w:rsidRPr="006F1E5B" w:rsidRDefault="002C6FC5" w:rsidP="002C6FC5">
      <w:pPr>
        <w:pStyle w:val="a6"/>
        <w:ind w:left="0" w:firstLine="709"/>
        <w:jc w:val="both"/>
        <w:rPr>
          <w:sz w:val="28"/>
          <w:szCs w:val="28"/>
          <w:lang w:val="uk-UA"/>
        </w:rPr>
      </w:pPr>
      <w:r w:rsidRPr="006F1E5B">
        <w:rPr>
          <w:i/>
          <w:sz w:val="28"/>
          <w:szCs w:val="28"/>
          <w:lang w:val="uk-UA"/>
        </w:rPr>
        <w:t xml:space="preserve">(доповідач </w:t>
      </w:r>
      <w:proofErr w:type="spellStart"/>
      <w:r w:rsidRPr="006F1E5B">
        <w:rPr>
          <w:i/>
          <w:sz w:val="28"/>
          <w:szCs w:val="28"/>
          <w:lang w:val="uk-UA"/>
        </w:rPr>
        <w:t>Странніков</w:t>
      </w:r>
      <w:proofErr w:type="spellEnd"/>
      <w:r w:rsidRPr="006F1E5B">
        <w:rPr>
          <w:i/>
          <w:sz w:val="28"/>
          <w:szCs w:val="28"/>
          <w:lang w:val="uk-UA"/>
        </w:rPr>
        <w:t xml:space="preserve"> А.М., співдоповідач </w:t>
      </w:r>
      <w:proofErr w:type="spellStart"/>
      <w:r w:rsidRPr="006F1E5B">
        <w:rPr>
          <w:i/>
          <w:sz w:val="28"/>
          <w:szCs w:val="28"/>
          <w:lang w:val="uk-UA"/>
        </w:rPr>
        <w:t>Опадчий</w:t>
      </w:r>
      <w:proofErr w:type="spellEnd"/>
      <w:r w:rsidRPr="006F1E5B">
        <w:rPr>
          <w:i/>
          <w:sz w:val="28"/>
          <w:szCs w:val="28"/>
          <w:lang w:val="uk-UA"/>
        </w:rPr>
        <w:t xml:space="preserve"> І.М.)</w:t>
      </w:r>
    </w:p>
    <w:p w14:paraId="10C5A6CA" w14:textId="77777777" w:rsidR="002C6FC5" w:rsidRPr="006F1E5B" w:rsidRDefault="002C6FC5" w:rsidP="002C6FC5">
      <w:pPr>
        <w:pStyle w:val="a6"/>
        <w:ind w:left="0" w:firstLine="708"/>
        <w:jc w:val="both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6. Звернення директора ТОВ «ТОП ТІМ» Клепко О.С. щодо розгляду Київським апеляційним господарським судом апеляційної скарги ПрАТ «Орхідея».</w:t>
      </w:r>
    </w:p>
    <w:p w14:paraId="099C5AB8" w14:textId="77777777" w:rsidR="002C6FC5" w:rsidRPr="006F1E5B" w:rsidRDefault="002C6FC5" w:rsidP="002C6FC5">
      <w:pPr>
        <w:pStyle w:val="a6"/>
        <w:ind w:left="0" w:firstLine="709"/>
        <w:jc w:val="both"/>
        <w:rPr>
          <w:i/>
          <w:sz w:val="28"/>
          <w:szCs w:val="28"/>
          <w:lang w:val="uk-UA"/>
        </w:rPr>
      </w:pPr>
      <w:r w:rsidRPr="006F1E5B">
        <w:rPr>
          <w:i/>
          <w:sz w:val="28"/>
          <w:szCs w:val="28"/>
          <w:lang w:val="uk-UA"/>
        </w:rPr>
        <w:t>(доповідач Макаров О.А.)</w:t>
      </w:r>
    </w:p>
    <w:p w14:paraId="2BCDD51B" w14:textId="091E1A65" w:rsidR="005E33B7" w:rsidRPr="006F1E5B" w:rsidRDefault="005E33B7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62E75C65" w14:textId="77777777" w:rsidR="00E73D40" w:rsidRPr="006F1E5B" w:rsidRDefault="00E73D40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0D525BF6" w14:textId="32EF096B" w:rsidR="003075BD" w:rsidRPr="006F1E5B" w:rsidRDefault="00D07166" w:rsidP="003075B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b/>
          <w:sz w:val="28"/>
          <w:szCs w:val="28"/>
          <w:lang w:val="uk-UA"/>
        </w:rPr>
        <w:t xml:space="preserve">По </w:t>
      </w:r>
      <w:r w:rsidR="00453FE1" w:rsidRPr="006F1E5B">
        <w:rPr>
          <w:b/>
          <w:sz w:val="28"/>
          <w:szCs w:val="28"/>
          <w:lang w:val="uk-UA"/>
        </w:rPr>
        <w:t>першому</w:t>
      </w:r>
      <w:r w:rsidRPr="006F1E5B">
        <w:rPr>
          <w:b/>
          <w:sz w:val="28"/>
          <w:szCs w:val="28"/>
          <w:lang w:val="uk-UA"/>
        </w:rPr>
        <w:t xml:space="preserve"> питанню</w:t>
      </w:r>
      <w:r w:rsidRPr="006F1E5B">
        <w:rPr>
          <w:sz w:val="28"/>
          <w:szCs w:val="28"/>
          <w:lang w:val="uk-UA"/>
        </w:rPr>
        <w:t xml:space="preserve"> слухали інформацію </w:t>
      </w:r>
      <w:r w:rsidR="003075BD" w:rsidRPr="006F1E5B">
        <w:rPr>
          <w:sz w:val="28"/>
          <w:szCs w:val="28"/>
          <w:lang w:val="uk-UA"/>
        </w:rPr>
        <w:t>Ткачука Р.С. щодо проекту розпорядження виконавчого органу Київради (КМДА) «Про затвердження Положення про Управління з питань цивільного захисту виконавчого органу Київської міської ради (Київської міської державної адміністрації)».</w:t>
      </w:r>
    </w:p>
    <w:p w14:paraId="16E864E1" w14:textId="7DD4D7D7" w:rsidR="00721172" w:rsidRPr="006F1E5B" w:rsidRDefault="00D0716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Доповідач повідоми</w:t>
      </w:r>
      <w:r w:rsidR="003075BD" w:rsidRPr="006F1E5B">
        <w:rPr>
          <w:sz w:val="28"/>
          <w:szCs w:val="28"/>
          <w:lang w:val="uk-UA"/>
        </w:rPr>
        <w:t>в</w:t>
      </w:r>
      <w:r w:rsidRPr="006F1E5B">
        <w:rPr>
          <w:sz w:val="28"/>
          <w:szCs w:val="28"/>
          <w:lang w:val="uk-UA"/>
        </w:rPr>
        <w:t xml:space="preserve"> </w:t>
      </w:r>
      <w:r w:rsidR="005E33B7" w:rsidRPr="006F1E5B">
        <w:rPr>
          <w:sz w:val="28"/>
          <w:szCs w:val="28"/>
          <w:lang w:val="uk-UA"/>
        </w:rPr>
        <w:t>про зміст</w:t>
      </w:r>
      <w:r w:rsidRPr="006F1E5B">
        <w:rPr>
          <w:sz w:val="28"/>
          <w:szCs w:val="28"/>
          <w:lang w:val="uk-UA"/>
        </w:rPr>
        <w:t xml:space="preserve"> вказаного проекту </w:t>
      </w:r>
      <w:r w:rsidR="003075BD" w:rsidRPr="006F1E5B">
        <w:rPr>
          <w:sz w:val="28"/>
          <w:szCs w:val="28"/>
          <w:lang w:val="uk-UA"/>
        </w:rPr>
        <w:t>розпорядження</w:t>
      </w:r>
      <w:r w:rsidRPr="006F1E5B">
        <w:rPr>
          <w:sz w:val="28"/>
          <w:szCs w:val="28"/>
          <w:lang w:val="uk-UA"/>
        </w:rPr>
        <w:t>.</w:t>
      </w:r>
    </w:p>
    <w:p w14:paraId="7D334C4A" w14:textId="51AD3C12" w:rsidR="00721172" w:rsidRPr="006F1E5B" w:rsidRDefault="00D0716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В обговоренні взяли участь: Макаров О.А., </w:t>
      </w:r>
      <w:r w:rsidR="00E203CA">
        <w:rPr>
          <w:sz w:val="28"/>
          <w:szCs w:val="28"/>
          <w:lang w:val="uk-UA"/>
        </w:rPr>
        <w:t>Ткачук Р.С.</w:t>
      </w:r>
    </w:p>
    <w:p w14:paraId="6DF121A6" w14:textId="31C07FD6" w:rsidR="00E803D4" w:rsidRPr="006F1E5B" w:rsidRDefault="00354978" w:rsidP="00497978">
      <w:pPr>
        <w:pStyle w:val="-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 час співдоповіді голова комісії підкреслив</w:t>
      </w:r>
      <w:r w:rsidR="00E803D4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, що запропонована редакція </w:t>
      </w:r>
      <w:proofErr w:type="spellStart"/>
      <w:r w:rsidR="00E803D4" w:rsidRPr="006F1E5B">
        <w:rPr>
          <w:rFonts w:ascii="Times New Roman" w:hAnsi="Times New Roman" w:cs="Times New Roman"/>
          <w:sz w:val="28"/>
          <w:szCs w:val="28"/>
          <w:lang w:val="uk-UA"/>
        </w:rPr>
        <w:t>абз</w:t>
      </w:r>
      <w:proofErr w:type="spellEnd"/>
      <w:r w:rsidR="00E803D4" w:rsidRPr="006F1E5B">
        <w:rPr>
          <w:rFonts w:ascii="Times New Roman" w:hAnsi="Times New Roman" w:cs="Times New Roman"/>
          <w:sz w:val="28"/>
          <w:szCs w:val="28"/>
          <w:lang w:val="uk-UA"/>
        </w:rPr>
        <w:t>. 1 п.</w:t>
      </w:r>
      <w:r w:rsidR="001A4681" w:rsidRPr="006F1E5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E803D4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8.11 проекту Положення </w:t>
      </w:r>
      <w:r w:rsidR="00E803D4" w:rsidRPr="006F1E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суперечить </w:t>
      </w:r>
      <w:r w:rsidR="00E803D4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Положенню про конкурсний відбір кандидатур на посади керівників суб’єктів господарювання комунального </w:t>
      </w:r>
      <w:r w:rsidR="00E803D4" w:rsidRPr="006F1E5B">
        <w:rPr>
          <w:rFonts w:ascii="Times New Roman" w:hAnsi="Times New Roman" w:cs="Times New Roman"/>
          <w:sz w:val="28"/>
          <w:szCs w:val="28"/>
          <w:lang w:val="uk-UA"/>
        </w:rPr>
        <w:lastRenderedPageBreak/>
        <w:t>сектора економіки в місті Києві, затвердженому рішенням Київради від 21.07.2016</w:t>
      </w:r>
      <w:r w:rsidR="00BF0EAC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03D4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№ 786/786. Так, відповідно до ст. 6 вказаного Положення конкурсний відбір кандидатур та внесення пропозицій суб’єкту призначення здійснює конкурсна комісія, а не начальник </w:t>
      </w:r>
      <w:r w:rsidR="00D53A15" w:rsidRPr="006F1E5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803D4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правління, як це </w:t>
      </w:r>
      <w:r w:rsidR="00EF332B" w:rsidRPr="006F1E5B">
        <w:rPr>
          <w:rFonts w:ascii="Times New Roman" w:hAnsi="Times New Roman" w:cs="Times New Roman"/>
          <w:sz w:val="28"/>
          <w:szCs w:val="28"/>
          <w:lang w:val="uk-UA"/>
        </w:rPr>
        <w:t>вказано</w:t>
      </w:r>
      <w:r w:rsidR="00E803D4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="00E803D4" w:rsidRPr="006F1E5B">
        <w:rPr>
          <w:rFonts w:ascii="Times New Roman" w:hAnsi="Times New Roman" w:cs="Times New Roman"/>
          <w:sz w:val="28"/>
          <w:szCs w:val="28"/>
          <w:lang w:val="uk-UA"/>
        </w:rPr>
        <w:t>абз</w:t>
      </w:r>
      <w:proofErr w:type="spellEnd"/>
      <w:r w:rsidR="00E803D4" w:rsidRPr="006F1E5B">
        <w:rPr>
          <w:rFonts w:ascii="Times New Roman" w:hAnsi="Times New Roman" w:cs="Times New Roman"/>
          <w:sz w:val="28"/>
          <w:szCs w:val="28"/>
          <w:lang w:val="uk-UA"/>
        </w:rPr>
        <w:t>. 1 п.</w:t>
      </w:r>
      <w:r w:rsidR="00813156" w:rsidRPr="006F1E5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E803D4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8.11 проекту Положення про </w:t>
      </w:r>
      <w:r w:rsidR="00D53A15" w:rsidRPr="006F1E5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803D4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правління. </w:t>
      </w:r>
    </w:p>
    <w:p w14:paraId="18749A63" w14:textId="16FA3099" w:rsidR="006D6821" w:rsidRPr="006F1E5B" w:rsidRDefault="00494CEB" w:rsidP="00497978">
      <w:pPr>
        <w:pStyle w:val="-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EF332B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</w:t>
      </w:r>
      <w:r w:rsidR="002A638B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ст. 16 Регламенту Київради Управління з питань цивільного захисту як структурний підрозділ КМДА є підзвітним та підконтрольним </w:t>
      </w:r>
      <w:r w:rsidR="002260ED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не лише Київському міському голові, а й Київській міській раді в особі відповідних постійних комісій. З огляду на це, </w:t>
      </w:r>
      <w:r w:rsidR="00466594" w:rsidRPr="006F1E5B">
        <w:rPr>
          <w:rFonts w:ascii="Times New Roman" w:hAnsi="Times New Roman" w:cs="Times New Roman"/>
          <w:sz w:val="28"/>
          <w:szCs w:val="28"/>
          <w:lang w:val="uk-UA"/>
        </w:rPr>
        <w:t>було запропоновано</w:t>
      </w:r>
      <w:r w:rsidR="00157822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визначити у</w:t>
      </w:r>
      <w:r w:rsidR="00EF6775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п. 8.19 проекту Положення </w:t>
      </w:r>
      <w:r w:rsidR="00157822" w:rsidRPr="006F1E5B">
        <w:rPr>
          <w:rFonts w:ascii="Times New Roman" w:hAnsi="Times New Roman" w:cs="Times New Roman"/>
          <w:sz w:val="28"/>
          <w:szCs w:val="28"/>
          <w:lang w:val="uk-UA"/>
        </w:rPr>
        <w:t>обов’язок начальника управління звітувати перед Київською</w:t>
      </w:r>
      <w:r w:rsidR="00673E2E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міською радою в порядку, встановленому Регламентом Київради. </w:t>
      </w:r>
    </w:p>
    <w:p w14:paraId="0313D9A9" w14:textId="29CB3726" w:rsidR="004D7C4C" w:rsidRPr="006F1E5B" w:rsidRDefault="003514BB" w:rsidP="00497978">
      <w:pPr>
        <w:pStyle w:val="-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В ході обговорення </w:t>
      </w:r>
      <w:r w:rsidR="00354978">
        <w:rPr>
          <w:rFonts w:ascii="Times New Roman" w:hAnsi="Times New Roman" w:cs="Times New Roman"/>
          <w:sz w:val="28"/>
          <w:szCs w:val="28"/>
          <w:lang w:val="uk-UA"/>
        </w:rPr>
        <w:t>голова комісії звернув</w:t>
      </w:r>
      <w:r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увагу</w:t>
      </w:r>
      <w:r w:rsidR="00C36A54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н</w:t>
      </w:r>
      <w:r w:rsidR="00BD7C27" w:rsidRPr="006F1E5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36A54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необхідність вичитки </w:t>
      </w:r>
      <w:r w:rsidR="00FC7E49" w:rsidRPr="006F1E5B">
        <w:rPr>
          <w:rFonts w:ascii="Times New Roman" w:hAnsi="Times New Roman" w:cs="Times New Roman"/>
          <w:sz w:val="28"/>
          <w:szCs w:val="28"/>
          <w:lang w:val="uk-UA"/>
        </w:rPr>
        <w:t>проектів документів, що подаються на розгляд постійн</w:t>
      </w:r>
      <w:r w:rsidR="00C14E78" w:rsidRPr="006F1E5B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FC7E49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 w:rsidR="00C14E78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ям </w:t>
      </w:r>
      <w:r w:rsidR="00FC7E49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Київради. Зокрема, у </w:t>
      </w:r>
      <w:proofErr w:type="spellStart"/>
      <w:r w:rsidR="002E2127" w:rsidRPr="006F1E5B">
        <w:rPr>
          <w:rFonts w:ascii="Times New Roman" w:hAnsi="Times New Roman" w:cs="Times New Roman"/>
          <w:sz w:val="28"/>
          <w:szCs w:val="28"/>
          <w:lang w:val="uk-UA"/>
        </w:rPr>
        <w:t>абз</w:t>
      </w:r>
      <w:proofErr w:type="spellEnd"/>
      <w:r w:rsidR="002E2127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. 1 </w:t>
      </w:r>
      <w:r w:rsidR="00FC7E49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п. 7 проекту Положення </w:t>
      </w:r>
      <w:r w:rsidR="002E2127" w:rsidRPr="006F1E5B">
        <w:rPr>
          <w:rFonts w:ascii="Times New Roman" w:hAnsi="Times New Roman" w:cs="Times New Roman"/>
          <w:sz w:val="28"/>
          <w:szCs w:val="28"/>
          <w:lang w:val="uk-UA"/>
        </w:rPr>
        <w:t>слово «</w:t>
      </w:r>
      <w:r w:rsidR="002E2127" w:rsidRPr="006F1E5B">
        <w:rPr>
          <w:rFonts w:ascii="Times New Roman" w:hAnsi="Times New Roman" w:cs="Times New Roman"/>
          <w:i/>
          <w:sz w:val="28"/>
          <w:szCs w:val="28"/>
          <w:lang w:val="uk-UA"/>
        </w:rPr>
        <w:t>погодження</w:t>
      </w:r>
      <w:r w:rsidR="002E2127" w:rsidRPr="006F1E5B">
        <w:rPr>
          <w:rFonts w:ascii="Times New Roman" w:hAnsi="Times New Roman" w:cs="Times New Roman"/>
          <w:sz w:val="28"/>
          <w:szCs w:val="28"/>
          <w:lang w:val="uk-UA"/>
        </w:rPr>
        <w:t>» написано у неправильному відмінку.</w:t>
      </w:r>
    </w:p>
    <w:p w14:paraId="145F5AB1" w14:textId="77777777" w:rsidR="004D7C4C" w:rsidRPr="006F1E5B" w:rsidRDefault="004D7C4C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11EE0396" w14:textId="730C4783" w:rsidR="00721172" w:rsidRPr="006F1E5B" w:rsidRDefault="00D07166" w:rsidP="004A4AC7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6F1E5B">
        <w:rPr>
          <w:b/>
          <w:bCs/>
          <w:sz w:val="28"/>
          <w:szCs w:val="28"/>
          <w:lang w:val="uk-UA"/>
        </w:rPr>
        <w:t>Вирішили:</w:t>
      </w:r>
    </w:p>
    <w:p w14:paraId="6001777F" w14:textId="08B3DFB6" w:rsidR="004D7C4C" w:rsidRPr="006F1E5B" w:rsidRDefault="00C67047" w:rsidP="00C67047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6F1E5B">
        <w:rPr>
          <w:color w:val="000000" w:themeColor="text1"/>
          <w:sz w:val="28"/>
          <w:szCs w:val="28"/>
          <w:lang w:val="uk-UA"/>
        </w:rPr>
        <w:t xml:space="preserve">1. </w:t>
      </w:r>
      <w:r w:rsidR="004D7C4C" w:rsidRPr="006F1E5B">
        <w:rPr>
          <w:color w:val="000000" w:themeColor="text1"/>
          <w:sz w:val="28"/>
          <w:szCs w:val="28"/>
          <w:lang w:val="uk-UA"/>
        </w:rPr>
        <w:t xml:space="preserve">Погодити проект Положення про </w:t>
      </w:r>
      <w:r w:rsidR="004D7C4C" w:rsidRPr="006F1E5B">
        <w:rPr>
          <w:sz w:val="28"/>
          <w:szCs w:val="28"/>
          <w:lang w:val="uk-UA"/>
        </w:rPr>
        <w:t xml:space="preserve">Управління </w:t>
      </w:r>
      <w:r w:rsidR="000B6A5D" w:rsidRPr="006F1E5B">
        <w:rPr>
          <w:sz w:val="28"/>
          <w:szCs w:val="28"/>
          <w:lang w:val="uk-UA"/>
        </w:rPr>
        <w:t>з питань цивільного захисту</w:t>
      </w:r>
      <w:r w:rsidR="004D7C4C" w:rsidRPr="006F1E5B">
        <w:rPr>
          <w:color w:val="000000" w:themeColor="text1"/>
          <w:sz w:val="28"/>
          <w:szCs w:val="28"/>
          <w:lang w:val="uk-UA"/>
        </w:rPr>
        <w:t xml:space="preserve"> Київської міської ради (Київської міської державної адміністрації) з наступними рекомендаціями:</w:t>
      </w:r>
    </w:p>
    <w:p w14:paraId="33521E67" w14:textId="70A323D2" w:rsidR="004D7C4C" w:rsidRPr="006F1E5B" w:rsidRDefault="0056636C" w:rsidP="00E863EB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у</w:t>
      </w:r>
      <w:r w:rsidR="004D7C4C" w:rsidRPr="006F1E5B">
        <w:rPr>
          <w:color w:val="000000" w:themeColor="text1"/>
          <w:sz w:val="28"/>
          <w:szCs w:val="28"/>
          <w:lang w:val="uk-UA"/>
        </w:rPr>
        <w:t xml:space="preserve"> </w:t>
      </w:r>
      <w:r w:rsidR="000B6A5D" w:rsidRPr="006F1E5B">
        <w:rPr>
          <w:color w:val="000000" w:themeColor="text1"/>
          <w:sz w:val="28"/>
          <w:szCs w:val="28"/>
          <w:lang w:val="uk-UA"/>
        </w:rPr>
        <w:t>п.</w:t>
      </w:r>
      <w:r w:rsidR="004D7C4C" w:rsidRPr="006F1E5B">
        <w:rPr>
          <w:color w:val="000000" w:themeColor="text1"/>
          <w:sz w:val="28"/>
          <w:szCs w:val="28"/>
          <w:lang w:val="uk-UA"/>
        </w:rPr>
        <w:t xml:space="preserve"> </w:t>
      </w:r>
      <w:r w:rsidR="000B6A5D" w:rsidRPr="006F1E5B">
        <w:rPr>
          <w:color w:val="000000" w:themeColor="text1"/>
          <w:sz w:val="28"/>
          <w:szCs w:val="28"/>
          <w:lang w:val="uk-UA"/>
        </w:rPr>
        <w:t>7</w:t>
      </w:r>
      <w:r w:rsidR="004D7C4C" w:rsidRPr="006F1E5B">
        <w:rPr>
          <w:color w:val="000000" w:themeColor="text1"/>
          <w:sz w:val="28"/>
          <w:szCs w:val="28"/>
          <w:lang w:val="uk-UA"/>
        </w:rPr>
        <w:t xml:space="preserve"> проекту Положення слово </w:t>
      </w:r>
      <w:r w:rsidR="004D7C4C" w:rsidRPr="006F1E5B">
        <w:rPr>
          <w:i/>
          <w:color w:val="000000" w:themeColor="text1"/>
          <w:sz w:val="28"/>
          <w:szCs w:val="28"/>
          <w:lang w:val="uk-UA"/>
        </w:rPr>
        <w:t>«</w:t>
      </w:r>
      <w:r w:rsidR="000B6A5D" w:rsidRPr="006F1E5B">
        <w:rPr>
          <w:i/>
          <w:color w:val="000000" w:themeColor="text1"/>
          <w:sz w:val="28"/>
          <w:szCs w:val="28"/>
          <w:lang w:val="uk-UA"/>
        </w:rPr>
        <w:t>погодження</w:t>
      </w:r>
      <w:r w:rsidR="004D7C4C" w:rsidRPr="006F1E5B">
        <w:rPr>
          <w:i/>
          <w:color w:val="000000" w:themeColor="text1"/>
          <w:sz w:val="28"/>
          <w:szCs w:val="28"/>
          <w:lang w:val="uk-UA"/>
        </w:rPr>
        <w:t>»</w:t>
      </w:r>
      <w:r w:rsidR="004D7C4C" w:rsidRPr="006F1E5B">
        <w:rPr>
          <w:color w:val="000000" w:themeColor="text1"/>
          <w:sz w:val="28"/>
          <w:szCs w:val="28"/>
          <w:lang w:val="uk-UA"/>
        </w:rPr>
        <w:t xml:space="preserve"> замінити словом </w:t>
      </w:r>
      <w:r w:rsidR="004D7C4C" w:rsidRPr="006F1E5B">
        <w:rPr>
          <w:i/>
          <w:color w:val="000000" w:themeColor="text1"/>
          <w:sz w:val="28"/>
          <w:szCs w:val="28"/>
          <w:lang w:val="uk-UA"/>
        </w:rPr>
        <w:t>«</w:t>
      </w:r>
      <w:r w:rsidR="00E863EB" w:rsidRPr="006F1E5B">
        <w:rPr>
          <w:i/>
          <w:color w:val="000000" w:themeColor="text1"/>
          <w:sz w:val="28"/>
          <w:szCs w:val="28"/>
          <w:lang w:val="uk-UA"/>
        </w:rPr>
        <w:t>погодженням</w:t>
      </w:r>
      <w:r w:rsidR="004D7C4C" w:rsidRPr="006F1E5B">
        <w:rPr>
          <w:i/>
          <w:color w:val="000000" w:themeColor="text1"/>
          <w:sz w:val="28"/>
          <w:szCs w:val="28"/>
          <w:lang w:val="uk-UA"/>
        </w:rPr>
        <w:t>»</w:t>
      </w:r>
      <w:r w:rsidR="004D7C4C" w:rsidRPr="006F1E5B">
        <w:rPr>
          <w:color w:val="000000" w:themeColor="text1"/>
          <w:sz w:val="28"/>
          <w:szCs w:val="28"/>
          <w:lang w:val="uk-UA"/>
        </w:rPr>
        <w:t>;</w:t>
      </w:r>
    </w:p>
    <w:p w14:paraId="7071BB15" w14:textId="2234CCDD" w:rsidR="004D7C4C" w:rsidRPr="006F1E5B" w:rsidRDefault="00C179F8" w:rsidP="004D7C4C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 w:rsidRPr="006F1E5B">
        <w:rPr>
          <w:color w:val="000000" w:themeColor="text1"/>
          <w:sz w:val="28"/>
          <w:szCs w:val="28"/>
          <w:lang w:val="uk-UA"/>
        </w:rPr>
        <w:t>абз</w:t>
      </w:r>
      <w:proofErr w:type="spellEnd"/>
      <w:r w:rsidR="00FB0B71" w:rsidRPr="006F1E5B">
        <w:rPr>
          <w:color w:val="000000" w:themeColor="text1"/>
          <w:sz w:val="28"/>
          <w:szCs w:val="28"/>
          <w:lang w:val="uk-UA"/>
        </w:rPr>
        <w:t>.</w:t>
      </w:r>
      <w:r w:rsidRPr="006F1E5B">
        <w:rPr>
          <w:color w:val="000000" w:themeColor="text1"/>
          <w:sz w:val="28"/>
          <w:szCs w:val="28"/>
          <w:lang w:val="uk-UA"/>
        </w:rPr>
        <w:t xml:space="preserve"> 1 </w:t>
      </w:r>
      <w:r w:rsidR="004D7C4C" w:rsidRPr="006F1E5B">
        <w:rPr>
          <w:color w:val="000000" w:themeColor="text1"/>
          <w:sz w:val="28"/>
          <w:szCs w:val="28"/>
          <w:lang w:val="uk-UA"/>
        </w:rPr>
        <w:t>п. 8.1</w:t>
      </w:r>
      <w:r w:rsidRPr="006F1E5B">
        <w:rPr>
          <w:color w:val="000000" w:themeColor="text1"/>
          <w:sz w:val="28"/>
          <w:szCs w:val="28"/>
          <w:lang w:val="uk-UA"/>
        </w:rPr>
        <w:t>1</w:t>
      </w:r>
      <w:r w:rsidR="004D7C4C" w:rsidRPr="006F1E5B">
        <w:rPr>
          <w:color w:val="000000" w:themeColor="text1"/>
          <w:sz w:val="28"/>
          <w:szCs w:val="28"/>
          <w:lang w:val="uk-UA"/>
        </w:rPr>
        <w:t xml:space="preserve"> проекту Положення привести у відповідність з </w:t>
      </w:r>
      <w:r w:rsidR="004D7C4C" w:rsidRPr="006F1E5B">
        <w:rPr>
          <w:sz w:val="28"/>
          <w:szCs w:val="28"/>
          <w:lang w:val="uk-UA"/>
        </w:rPr>
        <w:t>Положенням про конкурсний відбір кандидатур на посади керівників суб’єктів господарювання комунального сектора економіки в місті Києві, затвердженим рішенням Київради від 21.07.2016 № 786/786</w:t>
      </w:r>
      <w:r w:rsidR="00FB0B71" w:rsidRPr="006F1E5B">
        <w:rPr>
          <w:sz w:val="28"/>
          <w:szCs w:val="28"/>
          <w:lang w:val="uk-UA"/>
        </w:rPr>
        <w:t>;</w:t>
      </w:r>
    </w:p>
    <w:p w14:paraId="22EB4587" w14:textId="77160117" w:rsidR="00FB0B71" w:rsidRPr="006F1E5B" w:rsidRDefault="00FB0B71" w:rsidP="00FB0B71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  <w:lang w:val="uk-UA"/>
        </w:rPr>
      </w:pPr>
      <w:r w:rsidRPr="006F1E5B">
        <w:rPr>
          <w:color w:val="000000" w:themeColor="text1"/>
          <w:sz w:val="28"/>
          <w:szCs w:val="28"/>
          <w:lang w:val="uk-UA"/>
        </w:rPr>
        <w:t xml:space="preserve">п. 8.19 </w:t>
      </w:r>
      <w:r w:rsidRPr="006F1E5B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проекту Положення після слів </w:t>
      </w:r>
      <w:r w:rsidRPr="006F1E5B">
        <w:rPr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«Звітує перед Київським міським головою» </w:t>
      </w:r>
      <w:r w:rsidRPr="006F1E5B">
        <w:rPr>
          <w:color w:val="000000" w:themeColor="text1"/>
          <w:sz w:val="28"/>
          <w:szCs w:val="28"/>
          <w:shd w:val="clear" w:color="auto" w:fill="FFFFFF"/>
          <w:lang w:val="uk-UA"/>
        </w:rPr>
        <w:t>доповнити словами</w:t>
      </w:r>
      <w:r w:rsidRPr="006F1E5B">
        <w:rPr>
          <w:i/>
          <w:color w:val="000000" w:themeColor="text1"/>
          <w:sz w:val="28"/>
          <w:szCs w:val="28"/>
          <w:lang w:val="uk-UA"/>
        </w:rPr>
        <w:t xml:space="preserve"> </w:t>
      </w:r>
      <w:r w:rsidRPr="006F1E5B">
        <w:rPr>
          <w:i/>
          <w:color w:val="000000" w:themeColor="text1"/>
          <w:sz w:val="28"/>
          <w:szCs w:val="28"/>
          <w:shd w:val="clear" w:color="auto" w:fill="FFFFFF"/>
          <w:lang w:val="uk-UA"/>
        </w:rPr>
        <w:t>«та перед Київською міською радою у порядку, встановленому Регламентом Київської міської ради»</w:t>
      </w:r>
      <w:r w:rsidRPr="006F1E5B">
        <w:rPr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2A8E344F" w14:textId="11BB7AC0" w:rsidR="004C6237" w:rsidRPr="006F1E5B" w:rsidRDefault="00C179F8" w:rsidP="0002353D">
      <w:pPr>
        <w:ind w:firstLine="709"/>
        <w:contextualSpacing/>
        <w:jc w:val="both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2. Направити </w:t>
      </w:r>
      <w:r w:rsidR="004141BE" w:rsidRPr="006F1E5B">
        <w:rPr>
          <w:sz w:val="28"/>
          <w:szCs w:val="28"/>
          <w:lang w:val="uk-UA"/>
        </w:rPr>
        <w:t xml:space="preserve">начальнику управління </w:t>
      </w:r>
      <w:r w:rsidR="0002353D" w:rsidRPr="00F115D1">
        <w:rPr>
          <w:sz w:val="28"/>
          <w:szCs w:val="28"/>
          <w:lang w:val="uk-UA"/>
        </w:rPr>
        <w:t>з питань надзвичайних ситуацій</w:t>
      </w:r>
      <w:r w:rsidR="0002353D">
        <w:rPr>
          <w:sz w:val="28"/>
          <w:szCs w:val="28"/>
          <w:lang w:val="uk-UA"/>
        </w:rPr>
        <w:t xml:space="preserve"> </w:t>
      </w:r>
      <w:r w:rsidR="0002353D" w:rsidRPr="00F115D1">
        <w:rPr>
          <w:sz w:val="28"/>
          <w:szCs w:val="28"/>
          <w:lang w:val="uk-UA"/>
        </w:rPr>
        <w:t>Департаменту міського благоустрою виконавчого органу Київради (</w:t>
      </w:r>
      <w:r w:rsidR="0002353D">
        <w:rPr>
          <w:sz w:val="28"/>
          <w:szCs w:val="28"/>
          <w:lang w:val="uk-UA"/>
        </w:rPr>
        <w:t>КМДА</w:t>
      </w:r>
      <w:r w:rsidR="0002353D" w:rsidRPr="00F115D1">
        <w:rPr>
          <w:sz w:val="28"/>
          <w:szCs w:val="28"/>
          <w:lang w:val="uk-UA"/>
        </w:rPr>
        <w:t>)</w:t>
      </w:r>
      <w:r w:rsidR="0002353D">
        <w:rPr>
          <w:sz w:val="28"/>
          <w:szCs w:val="28"/>
          <w:lang w:val="uk-UA"/>
        </w:rPr>
        <w:t xml:space="preserve"> </w:t>
      </w:r>
      <w:r w:rsidR="004141BE" w:rsidRPr="006F1E5B">
        <w:rPr>
          <w:sz w:val="28"/>
          <w:szCs w:val="28"/>
          <w:lang w:val="uk-UA"/>
        </w:rPr>
        <w:t xml:space="preserve">Ткачуку Р.С. витяг з протоколу засідання комісії з відповідним супровідним листом. </w:t>
      </w:r>
    </w:p>
    <w:p w14:paraId="4CC90063" w14:textId="77777777" w:rsidR="004C6237" w:rsidRPr="006F1E5B" w:rsidRDefault="004C6237" w:rsidP="00053464">
      <w:pPr>
        <w:ind w:firstLine="709"/>
        <w:contextualSpacing/>
        <w:jc w:val="both"/>
        <w:rPr>
          <w:sz w:val="28"/>
          <w:szCs w:val="28"/>
          <w:lang w:val="uk-UA"/>
        </w:rPr>
      </w:pPr>
    </w:p>
    <w:p w14:paraId="7F41A6F3" w14:textId="77777777" w:rsidR="00D07166" w:rsidRPr="006F1E5B" w:rsidRDefault="00D0716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ГОЛОСУВАЛИ</w:t>
      </w:r>
    </w:p>
    <w:p w14:paraId="14AEAB38" w14:textId="6D07C6DB" w:rsidR="00D07166" w:rsidRPr="006F1E5B" w:rsidRDefault="00D0716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«за» – </w:t>
      </w:r>
      <w:r w:rsidR="00354316">
        <w:rPr>
          <w:sz w:val="28"/>
          <w:szCs w:val="28"/>
          <w:lang w:val="uk-UA"/>
        </w:rPr>
        <w:t>3</w:t>
      </w:r>
      <w:r w:rsidRPr="006F1E5B">
        <w:rPr>
          <w:sz w:val="28"/>
          <w:szCs w:val="28"/>
          <w:lang w:val="uk-UA"/>
        </w:rPr>
        <w:t xml:space="preserve">, «проти» – 0, «утрималось» – </w:t>
      </w:r>
      <w:r w:rsidR="00561B63" w:rsidRPr="006F1E5B">
        <w:rPr>
          <w:sz w:val="28"/>
          <w:szCs w:val="28"/>
          <w:lang w:val="uk-UA"/>
        </w:rPr>
        <w:t>0</w:t>
      </w:r>
      <w:r w:rsidRPr="006F1E5B">
        <w:rPr>
          <w:sz w:val="28"/>
          <w:szCs w:val="28"/>
          <w:lang w:val="uk-UA"/>
        </w:rPr>
        <w:t xml:space="preserve"> , «не голосували» - 0.</w:t>
      </w:r>
    </w:p>
    <w:p w14:paraId="7788390F" w14:textId="2E5DC5D7" w:rsidR="006F6EFE" w:rsidRPr="006F1E5B" w:rsidRDefault="00D0716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6F1E5B">
        <w:rPr>
          <w:b/>
          <w:i/>
          <w:sz w:val="28"/>
          <w:szCs w:val="28"/>
          <w:lang w:val="uk-UA"/>
        </w:rPr>
        <w:t>Рішення прийнято.</w:t>
      </w:r>
    </w:p>
    <w:p w14:paraId="59694714" w14:textId="77777777" w:rsidR="004D7C4C" w:rsidRPr="006F1E5B" w:rsidRDefault="004D7C4C" w:rsidP="00994E83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17D00901" w14:textId="04D5D156" w:rsidR="00721172" w:rsidRPr="006F1E5B" w:rsidRDefault="00721172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47495F51" w14:textId="380A0F5D" w:rsidR="002F6860" w:rsidRPr="006F1E5B" w:rsidRDefault="002F6860" w:rsidP="002F6860">
      <w:pPr>
        <w:pStyle w:val="a6"/>
        <w:ind w:left="0" w:firstLine="708"/>
        <w:jc w:val="both"/>
        <w:rPr>
          <w:sz w:val="28"/>
          <w:szCs w:val="28"/>
          <w:lang w:val="uk-UA"/>
        </w:rPr>
      </w:pPr>
      <w:r w:rsidRPr="006F1E5B">
        <w:rPr>
          <w:b/>
          <w:sz w:val="28"/>
          <w:szCs w:val="28"/>
          <w:lang w:val="uk-UA"/>
        </w:rPr>
        <w:t>По другому питанню</w:t>
      </w:r>
      <w:r w:rsidRPr="006F1E5B">
        <w:rPr>
          <w:sz w:val="28"/>
          <w:szCs w:val="28"/>
          <w:lang w:val="uk-UA"/>
        </w:rPr>
        <w:t xml:space="preserve"> слухали інформацію </w:t>
      </w:r>
      <w:proofErr w:type="spellStart"/>
      <w:r w:rsidRPr="006F1E5B">
        <w:rPr>
          <w:sz w:val="28"/>
          <w:szCs w:val="28"/>
          <w:lang w:val="uk-UA"/>
        </w:rPr>
        <w:t>Фіщука</w:t>
      </w:r>
      <w:proofErr w:type="spellEnd"/>
      <w:r w:rsidRPr="006F1E5B">
        <w:rPr>
          <w:sz w:val="28"/>
          <w:szCs w:val="28"/>
          <w:lang w:val="uk-UA"/>
        </w:rPr>
        <w:t xml:space="preserve"> А.В. щодо проекту розпорядження виконавчого органу Київради (КМДА) «Про внесення змін до Положення про Департамент міського благоустрою виконавчого органу Київської міської ради (Київської міської державної адміністрації)».</w:t>
      </w:r>
    </w:p>
    <w:p w14:paraId="64DA911F" w14:textId="35FFCC3B" w:rsidR="002F6860" w:rsidRPr="006F1E5B" w:rsidRDefault="002F6860" w:rsidP="002F68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Доповідач повідомив про зміст вказаного проекту розпорядження.</w:t>
      </w:r>
    </w:p>
    <w:p w14:paraId="2FFE4547" w14:textId="4D830660" w:rsidR="002F6860" w:rsidRDefault="002F6860" w:rsidP="002F68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В обговоренні взяли участь: Макаров О.А., Приходько Н.І.</w:t>
      </w:r>
      <w:r w:rsidR="00226935">
        <w:rPr>
          <w:sz w:val="28"/>
          <w:szCs w:val="28"/>
          <w:lang w:val="uk-UA"/>
        </w:rPr>
        <w:t xml:space="preserve">, </w:t>
      </w:r>
      <w:proofErr w:type="spellStart"/>
      <w:r w:rsidR="00226935">
        <w:rPr>
          <w:sz w:val="28"/>
          <w:szCs w:val="28"/>
          <w:lang w:val="uk-UA"/>
        </w:rPr>
        <w:t>Фіщук</w:t>
      </w:r>
      <w:proofErr w:type="spellEnd"/>
      <w:r w:rsidR="00226935">
        <w:rPr>
          <w:sz w:val="28"/>
          <w:szCs w:val="28"/>
          <w:lang w:val="uk-UA"/>
        </w:rPr>
        <w:t xml:space="preserve"> А.В.</w:t>
      </w:r>
    </w:p>
    <w:p w14:paraId="36988218" w14:textId="666B59CF" w:rsidR="004D6C98" w:rsidRPr="006F1E5B" w:rsidRDefault="004D6C98" w:rsidP="002F68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Під час співдоповіді Приходько Н.І. наголосила</w:t>
      </w:r>
      <w:r w:rsidR="00561536">
        <w:rPr>
          <w:sz w:val="28"/>
          <w:szCs w:val="28"/>
          <w:lang w:val="uk-UA"/>
        </w:rPr>
        <w:t xml:space="preserve"> </w:t>
      </w:r>
      <w:r w:rsidR="002E3116">
        <w:rPr>
          <w:sz w:val="28"/>
          <w:szCs w:val="28"/>
          <w:lang w:val="uk-UA"/>
        </w:rPr>
        <w:t>на необхідності</w:t>
      </w:r>
      <w:r w:rsidR="00561536">
        <w:rPr>
          <w:sz w:val="28"/>
          <w:szCs w:val="28"/>
          <w:lang w:val="uk-UA"/>
        </w:rPr>
        <w:t xml:space="preserve"> заміни </w:t>
      </w:r>
      <w:r w:rsidR="002E3116">
        <w:rPr>
          <w:sz w:val="28"/>
          <w:szCs w:val="28"/>
          <w:lang w:val="uk-UA"/>
        </w:rPr>
        <w:t xml:space="preserve">у проекті Положення </w:t>
      </w:r>
      <w:r w:rsidR="00561536">
        <w:rPr>
          <w:sz w:val="28"/>
          <w:szCs w:val="28"/>
          <w:lang w:val="uk-UA"/>
        </w:rPr>
        <w:t>словосполучень «</w:t>
      </w:r>
      <w:r w:rsidR="00561536" w:rsidRPr="00B157A0">
        <w:rPr>
          <w:i/>
          <w:sz w:val="28"/>
          <w:szCs w:val="28"/>
          <w:lang w:val="uk-UA"/>
        </w:rPr>
        <w:t>у встановленому порядку</w:t>
      </w:r>
      <w:r w:rsidR="00561536">
        <w:rPr>
          <w:sz w:val="28"/>
          <w:szCs w:val="28"/>
          <w:lang w:val="uk-UA"/>
        </w:rPr>
        <w:t>» та «</w:t>
      </w:r>
      <w:r w:rsidR="00561536" w:rsidRPr="00B157A0">
        <w:rPr>
          <w:i/>
          <w:sz w:val="28"/>
          <w:szCs w:val="28"/>
          <w:lang w:val="uk-UA"/>
        </w:rPr>
        <w:t>в установленому порядку</w:t>
      </w:r>
      <w:r w:rsidR="00561536">
        <w:rPr>
          <w:sz w:val="28"/>
          <w:szCs w:val="28"/>
          <w:lang w:val="uk-UA"/>
        </w:rPr>
        <w:t xml:space="preserve">» </w:t>
      </w:r>
      <w:r w:rsidR="00B157A0">
        <w:rPr>
          <w:sz w:val="28"/>
          <w:szCs w:val="28"/>
          <w:lang w:val="uk-UA"/>
        </w:rPr>
        <w:t>на слова «</w:t>
      </w:r>
      <w:r w:rsidR="00B157A0" w:rsidRPr="00B157A0">
        <w:rPr>
          <w:i/>
          <w:sz w:val="28"/>
          <w:szCs w:val="28"/>
          <w:lang w:val="uk-UA"/>
        </w:rPr>
        <w:t>у встановленому законодавством порядку</w:t>
      </w:r>
      <w:r w:rsidR="00B157A0">
        <w:rPr>
          <w:sz w:val="28"/>
          <w:szCs w:val="28"/>
          <w:lang w:val="uk-UA"/>
        </w:rPr>
        <w:t>».</w:t>
      </w:r>
    </w:p>
    <w:p w14:paraId="6B2B5D70" w14:textId="2869F205" w:rsidR="002F4A00" w:rsidRPr="006F1E5B" w:rsidRDefault="002F4A00" w:rsidP="002F4A00">
      <w:pPr>
        <w:pStyle w:val="-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В процесі обговорення було зазначено, що запропонована редакція </w:t>
      </w:r>
      <w:proofErr w:type="spellStart"/>
      <w:r w:rsidRPr="006F1E5B">
        <w:rPr>
          <w:rFonts w:ascii="Times New Roman" w:hAnsi="Times New Roman" w:cs="Times New Roman"/>
          <w:sz w:val="28"/>
          <w:szCs w:val="28"/>
          <w:lang w:val="uk-UA"/>
        </w:rPr>
        <w:t>абз</w:t>
      </w:r>
      <w:proofErr w:type="spellEnd"/>
      <w:r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. 1 п. 9.7 проекту Положення </w:t>
      </w:r>
      <w:r w:rsidRPr="006F1E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суперечить </w:t>
      </w:r>
      <w:r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Положенню про конкурсний відбір кандидатур на посади керівників суб’єктів господарювання комунального сектора економіки в місті Києві, затвердженому рішенням Київради від 21.07.2016 № 786/786. Так, відповідно до ст. 6 вказаного Положення конкурсний відбір кандидатур та внесення пропозицій суб’єкту призначення здійснює конкурсна комісія, а не </w:t>
      </w:r>
      <w:r w:rsidR="00D53A15" w:rsidRPr="006F1E5B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3A15" w:rsidRPr="006F1E5B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D77559" w:rsidRPr="006F1E5B">
        <w:rPr>
          <w:rFonts w:ascii="Times New Roman" w:hAnsi="Times New Roman" w:cs="Times New Roman"/>
          <w:sz w:val="28"/>
          <w:szCs w:val="28"/>
          <w:lang w:val="uk-UA"/>
        </w:rPr>
        <w:t>епартаменту</w:t>
      </w:r>
      <w:r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, як це вказано у </w:t>
      </w:r>
      <w:proofErr w:type="spellStart"/>
      <w:r w:rsidRPr="006F1E5B">
        <w:rPr>
          <w:rFonts w:ascii="Times New Roman" w:hAnsi="Times New Roman" w:cs="Times New Roman"/>
          <w:sz w:val="28"/>
          <w:szCs w:val="28"/>
          <w:lang w:val="uk-UA"/>
        </w:rPr>
        <w:t>абз</w:t>
      </w:r>
      <w:proofErr w:type="spellEnd"/>
      <w:r w:rsidRPr="006F1E5B">
        <w:rPr>
          <w:rFonts w:ascii="Times New Roman" w:hAnsi="Times New Roman" w:cs="Times New Roman"/>
          <w:sz w:val="28"/>
          <w:szCs w:val="28"/>
          <w:lang w:val="uk-UA"/>
        </w:rPr>
        <w:t>. 1 п.</w:t>
      </w:r>
      <w:r w:rsidR="0070616C" w:rsidRPr="006F1E5B">
        <w:rPr>
          <w:rFonts w:ascii="Times New Roman" w:hAnsi="Times New Roman" w:cs="Times New Roman"/>
          <w:sz w:val="28"/>
          <w:szCs w:val="28"/>
          <w:lang w:val="uk-UA"/>
        </w:rPr>
        <w:t> 9.7</w:t>
      </w:r>
      <w:r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проекту Положення про </w:t>
      </w:r>
      <w:r w:rsidR="00D53A15" w:rsidRPr="006F1E5B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D77559" w:rsidRPr="006F1E5B">
        <w:rPr>
          <w:rFonts w:ascii="Times New Roman" w:hAnsi="Times New Roman" w:cs="Times New Roman"/>
          <w:sz w:val="28"/>
          <w:szCs w:val="28"/>
          <w:lang w:val="uk-UA"/>
        </w:rPr>
        <w:t>епартамент</w:t>
      </w:r>
      <w:r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42322F54" w14:textId="1305C126" w:rsidR="00B7693B" w:rsidRPr="006F1E5B" w:rsidRDefault="00B7693B" w:rsidP="00B7693B">
      <w:pPr>
        <w:pStyle w:val="-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Під час обговорення </w:t>
      </w:r>
      <w:r w:rsidR="00B157A0">
        <w:rPr>
          <w:rFonts w:ascii="Times New Roman" w:hAnsi="Times New Roman" w:cs="Times New Roman"/>
          <w:sz w:val="28"/>
          <w:szCs w:val="28"/>
          <w:lang w:val="uk-UA"/>
        </w:rPr>
        <w:t xml:space="preserve">було </w:t>
      </w:r>
      <w:r w:rsidR="003A4D03">
        <w:rPr>
          <w:rFonts w:ascii="Times New Roman" w:hAnsi="Times New Roman" w:cs="Times New Roman"/>
          <w:sz w:val="28"/>
          <w:szCs w:val="28"/>
          <w:lang w:val="uk-UA"/>
        </w:rPr>
        <w:t>наголошено на</w:t>
      </w:r>
      <w:r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4D03">
        <w:rPr>
          <w:rFonts w:ascii="Times New Roman" w:hAnsi="Times New Roman" w:cs="Times New Roman"/>
          <w:sz w:val="28"/>
          <w:szCs w:val="28"/>
          <w:lang w:val="uk-UA"/>
        </w:rPr>
        <w:t>необхідності</w:t>
      </w:r>
      <w:r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вичитки проектів документів, що подаються на розгляд постійним комісіям Київради. Зокрема, у п. </w:t>
      </w:r>
      <w:r w:rsidR="00D4641A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3, п. </w:t>
      </w:r>
      <w:r w:rsidR="009E2122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5.41 та п. 6.14 </w:t>
      </w:r>
      <w:r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проекту Положення </w:t>
      </w:r>
      <w:r w:rsidR="009E2122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розділові знаки розставлені не у відповідності до правил української граматики. </w:t>
      </w:r>
      <w:r w:rsidR="00900D55" w:rsidRPr="006F1E5B">
        <w:rPr>
          <w:rFonts w:ascii="Times New Roman" w:hAnsi="Times New Roman" w:cs="Times New Roman"/>
          <w:sz w:val="28"/>
          <w:szCs w:val="28"/>
          <w:lang w:val="uk-UA"/>
        </w:rPr>
        <w:t>Окрім цього, у п. 3 проекту Положення після слів «</w:t>
      </w:r>
      <w:r w:rsidR="00900D55" w:rsidRPr="006F1E5B">
        <w:rPr>
          <w:rFonts w:ascii="Times New Roman" w:hAnsi="Times New Roman" w:cs="Times New Roman"/>
          <w:i/>
          <w:sz w:val="28"/>
          <w:szCs w:val="28"/>
          <w:lang w:val="uk-UA"/>
        </w:rPr>
        <w:t>Київської міської державної адміністрації</w:t>
      </w:r>
      <w:r w:rsidR="00900D55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» не закриті дужки. </w:t>
      </w:r>
    </w:p>
    <w:p w14:paraId="3E2FAC3D" w14:textId="77777777" w:rsidR="002F6860" w:rsidRPr="006F1E5B" w:rsidRDefault="002F6860" w:rsidP="00900D55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055442A9" w14:textId="77777777" w:rsidR="00900D55" w:rsidRPr="006F1E5B" w:rsidRDefault="00900D55" w:rsidP="00900D55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6F1E5B">
        <w:rPr>
          <w:b/>
          <w:bCs/>
          <w:sz w:val="28"/>
          <w:szCs w:val="28"/>
          <w:lang w:val="uk-UA"/>
        </w:rPr>
        <w:t>Вирішили:</w:t>
      </w:r>
    </w:p>
    <w:p w14:paraId="0C8E05D2" w14:textId="50CB5771" w:rsidR="00900D55" w:rsidRPr="006F1E5B" w:rsidRDefault="00900D55" w:rsidP="00900D55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6F1E5B">
        <w:rPr>
          <w:color w:val="000000" w:themeColor="text1"/>
          <w:sz w:val="28"/>
          <w:szCs w:val="28"/>
          <w:lang w:val="uk-UA"/>
        </w:rPr>
        <w:t xml:space="preserve">1. Погодити проект Положення про </w:t>
      </w:r>
      <w:r w:rsidR="00842433" w:rsidRPr="006F1E5B">
        <w:rPr>
          <w:sz w:val="28"/>
          <w:szCs w:val="28"/>
          <w:lang w:val="uk-UA"/>
        </w:rPr>
        <w:t xml:space="preserve">Департамент міського благоустрою виконавчого органу Київської міської ради (Київської міської державної адміністрації) </w:t>
      </w:r>
      <w:r w:rsidRPr="006F1E5B">
        <w:rPr>
          <w:color w:val="000000" w:themeColor="text1"/>
          <w:sz w:val="28"/>
          <w:szCs w:val="28"/>
          <w:lang w:val="uk-UA"/>
        </w:rPr>
        <w:t>з наступними рекомендаціями:</w:t>
      </w:r>
    </w:p>
    <w:p w14:paraId="77802BBF" w14:textId="4D4B14AD" w:rsidR="00900D55" w:rsidRDefault="00820FC5" w:rsidP="00900D55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  <w:lang w:val="uk-UA"/>
        </w:rPr>
      </w:pPr>
      <w:r w:rsidRPr="006F1E5B">
        <w:rPr>
          <w:color w:val="000000" w:themeColor="text1"/>
          <w:sz w:val="28"/>
          <w:szCs w:val="28"/>
          <w:lang w:val="uk-UA"/>
        </w:rPr>
        <w:t xml:space="preserve">доопрацювати п. 3, п. 5.41 та п. 6.14 проекту Положення в частині використання розділових знаків та інших символів; </w:t>
      </w:r>
    </w:p>
    <w:p w14:paraId="54650E6F" w14:textId="203A5506" w:rsidR="00753D7B" w:rsidRPr="006F1E5B" w:rsidRDefault="00753D7B" w:rsidP="00900D55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у </w:t>
      </w:r>
      <w:proofErr w:type="spellStart"/>
      <w:r>
        <w:rPr>
          <w:color w:val="000000" w:themeColor="text1"/>
          <w:sz w:val="28"/>
          <w:szCs w:val="28"/>
          <w:lang w:val="uk-UA"/>
        </w:rPr>
        <w:t>пп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. 5.15, 5.20, 5.21, 5.41, 5.47, </w:t>
      </w:r>
      <w:r w:rsidR="000A73A3">
        <w:rPr>
          <w:color w:val="000000" w:themeColor="text1"/>
          <w:sz w:val="28"/>
          <w:szCs w:val="28"/>
          <w:lang w:val="uk-UA"/>
        </w:rPr>
        <w:t>6.3 та 6.7 проекту Положення словосполучення «</w:t>
      </w:r>
      <w:r w:rsidR="000A73A3" w:rsidRPr="000A73A3">
        <w:rPr>
          <w:i/>
          <w:color w:val="000000" w:themeColor="text1"/>
          <w:sz w:val="28"/>
          <w:szCs w:val="28"/>
          <w:lang w:val="uk-UA"/>
        </w:rPr>
        <w:t>у встановленому порядку</w:t>
      </w:r>
      <w:r w:rsidR="000A73A3">
        <w:rPr>
          <w:color w:val="000000" w:themeColor="text1"/>
          <w:sz w:val="28"/>
          <w:szCs w:val="28"/>
          <w:lang w:val="uk-UA"/>
        </w:rPr>
        <w:t>» та «</w:t>
      </w:r>
      <w:r w:rsidR="000A73A3" w:rsidRPr="000A73A3">
        <w:rPr>
          <w:i/>
          <w:color w:val="000000" w:themeColor="text1"/>
          <w:sz w:val="28"/>
          <w:szCs w:val="28"/>
          <w:lang w:val="uk-UA"/>
        </w:rPr>
        <w:t>в установленому порядку</w:t>
      </w:r>
      <w:r w:rsidR="000A73A3">
        <w:rPr>
          <w:color w:val="000000" w:themeColor="text1"/>
          <w:sz w:val="28"/>
          <w:szCs w:val="28"/>
          <w:lang w:val="uk-UA"/>
        </w:rPr>
        <w:t>» замінити словами «</w:t>
      </w:r>
      <w:r w:rsidR="000A73A3" w:rsidRPr="000A73A3">
        <w:rPr>
          <w:i/>
          <w:color w:val="000000" w:themeColor="text1"/>
          <w:sz w:val="28"/>
          <w:szCs w:val="28"/>
          <w:lang w:val="uk-UA"/>
        </w:rPr>
        <w:t>у встановленому законодавством порядку</w:t>
      </w:r>
      <w:r w:rsidR="000A73A3">
        <w:rPr>
          <w:color w:val="000000" w:themeColor="text1"/>
          <w:sz w:val="28"/>
          <w:szCs w:val="28"/>
          <w:lang w:val="uk-UA"/>
        </w:rPr>
        <w:t>»;</w:t>
      </w:r>
    </w:p>
    <w:p w14:paraId="0B1B2557" w14:textId="4A4086F7" w:rsidR="00900D55" w:rsidRPr="006F1E5B" w:rsidRDefault="00BA4297" w:rsidP="00900D55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 w:rsidRPr="006F1E5B">
        <w:rPr>
          <w:color w:val="000000" w:themeColor="text1"/>
          <w:sz w:val="28"/>
          <w:szCs w:val="28"/>
          <w:lang w:val="uk-UA"/>
        </w:rPr>
        <w:t>абз</w:t>
      </w:r>
      <w:proofErr w:type="spellEnd"/>
      <w:r w:rsidRPr="006F1E5B">
        <w:rPr>
          <w:color w:val="000000" w:themeColor="text1"/>
          <w:sz w:val="28"/>
          <w:szCs w:val="28"/>
          <w:lang w:val="uk-UA"/>
        </w:rPr>
        <w:t xml:space="preserve"> 1 </w:t>
      </w:r>
      <w:r w:rsidR="00842433" w:rsidRPr="006F1E5B">
        <w:rPr>
          <w:color w:val="000000" w:themeColor="text1"/>
          <w:sz w:val="28"/>
          <w:szCs w:val="28"/>
          <w:lang w:val="uk-UA"/>
        </w:rPr>
        <w:t>п. 9.7</w:t>
      </w:r>
      <w:r w:rsidR="00900D55" w:rsidRPr="006F1E5B">
        <w:rPr>
          <w:color w:val="000000" w:themeColor="text1"/>
          <w:sz w:val="28"/>
          <w:szCs w:val="28"/>
          <w:lang w:val="uk-UA"/>
        </w:rPr>
        <w:t xml:space="preserve"> проекту Положення привести у відповідність з </w:t>
      </w:r>
      <w:r w:rsidR="00900D55" w:rsidRPr="006F1E5B">
        <w:rPr>
          <w:sz w:val="28"/>
          <w:szCs w:val="28"/>
          <w:lang w:val="uk-UA"/>
        </w:rPr>
        <w:t>Положенням про конкурсний відбір кандидатур на посади керівників суб’єктів господарювання комунального сектора економіки в місті Києві, затвердженим рішенням Київради від 21.07.2016 № 786/786.</w:t>
      </w:r>
    </w:p>
    <w:p w14:paraId="2B744443" w14:textId="5B8875CC" w:rsidR="00900D55" w:rsidRPr="006F1E5B" w:rsidRDefault="00900D55" w:rsidP="00900D55">
      <w:pPr>
        <w:ind w:firstLine="709"/>
        <w:contextualSpacing/>
        <w:jc w:val="both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2. Направити </w:t>
      </w:r>
      <w:r w:rsidR="00756512">
        <w:rPr>
          <w:sz w:val="28"/>
          <w:szCs w:val="28"/>
          <w:lang w:val="uk-UA"/>
        </w:rPr>
        <w:t>директору</w:t>
      </w:r>
      <w:r w:rsidRPr="006F1E5B">
        <w:rPr>
          <w:sz w:val="28"/>
          <w:szCs w:val="28"/>
          <w:lang w:val="uk-UA"/>
        </w:rPr>
        <w:t xml:space="preserve"> </w:t>
      </w:r>
      <w:r w:rsidR="00FE7B15" w:rsidRPr="006F1E5B">
        <w:rPr>
          <w:sz w:val="28"/>
          <w:szCs w:val="28"/>
          <w:lang w:val="uk-UA"/>
        </w:rPr>
        <w:t xml:space="preserve">Департаменту міського благоустрою виконавчого органу Київради (КМДА) </w:t>
      </w:r>
      <w:proofErr w:type="spellStart"/>
      <w:r w:rsidR="00FE7B15" w:rsidRPr="006F1E5B">
        <w:rPr>
          <w:sz w:val="28"/>
          <w:szCs w:val="28"/>
          <w:lang w:val="uk-UA"/>
        </w:rPr>
        <w:t>Фіщуку</w:t>
      </w:r>
      <w:proofErr w:type="spellEnd"/>
      <w:r w:rsidR="00FE7B15" w:rsidRPr="006F1E5B">
        <w:rPr>
          <w:sz w:val="28"/>
          <w:szCs w:val="28"/>
          <w:lang w:val="uk-UA"/>
        </w:rPr>
        <w:t xml:space="preserve"> А.В.</w:t>
      </w:r>
      <w:r w:rsidRPr="006F1E5B">
        <w:rPr>
          <w:sz w:val="28"/>
          <w:szCs w:val="28"/>
          <w:lang w:val="uk-UA"/>
        </w:rPr>
        <w:t xml:space="preserve"> витяг з протоколу засідання комісії з відповідним супровідним листом. </w:t>
      </w:r>
    </w:p>
    <w:p w14:paraId="74F8C7B3" w14:textId="77777777" w:rsidR="002F6860" w:rsidRPr="006F1E5B" w:rsidRDefault="002F6860" w:rsidP="002F68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07120CDA" w14:textId="77777777" w:rsidR="002F6860" w:rsidRPr="006F1E5B" w:rsidRDefault="002F6860" w:rsidP="002F68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ГОЛОСУВАЛИ</w:t>
      </w:r>
    </w:p>
    <w:p w14:paraId="5A83AD2F" w14:textId="0A696076" w:rsidR="002F6860" w:rsidRPr="006F1E5B" w:rsidRDefault="002F6860" w:rsidP="002F68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«за» – </w:t>
      </w:r>
      <w:r w:rsidR="00E028B0">
        <w:rPr>
          <w:sz w:val="28"/>
          <w:szCs w:val="28"/>
          <w:lang w:val="uk-UA"/>
        </w:rPr>
        <w:t>3</w:t>
      </w:r>
      <w:r w:rsidRPr="006F1E5B">
        <w:rPr>
          <w:sz w:val="28"/>
          <w:szCs w:val="28"/>
          <w:lang w:val="uk-UA"/>
        </w:rPr>
        <w:t>, «проти» – 0, «утрималось» – 0 , «не голосували» - 0.</w:t>
      </w:r>
    </w:p>
    <w:p w14:paraId="0897C170" w14:textId="77777777" w:rsidR="002F6860" w:rsidRPr="006F1E5B" w:rsidRDefault="002F6860" w:rsidP="002F68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6F1E5B">
        <w:rPr>
          <w:b/>
          <w:i/>
          <w:sz w:val="28"/>
          <w:szCs w:val="28"/>
          <w:lang w:val="uk-UA"/>
        </w:rPr>
        <w:t>Рішення прийнято.</w:t>
      </w:r>
    </w:p>
    <w:p w14:paraId="19CC8F1C" w14:textId="579AE7DB" w:rsidR="002F6860" w:rsidRPr="006F1E5B" w:rsidRDefault="002F6860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76F051EE" w14:textId="77777777" w:rsidR="0088415D" w:rsidRPr="006F1E5B" w:rsidRDefault="0088415D" w:rsidP="0088415D">
      <w:pPr>
        <w:pStyle w:val="a6"/>
        <w:ind w:left="0" w:firstLine="708"/>
        <w:jc w:val="both"/>
        <w:rPr>
          <w:b/>
          <w:sz w:val="28"/>
          <w:szCs w:val="28"/>
          <w:lang w:val="uk-UA"/>
        </w:rPr>
      </w:pPr>
    </w:p>
    <w:p w14:paraId="0C64591E" w14:textId="1550A819" w:rsidR="001205CC" w:rsidRPr="006F1E5B" w:rsidRDefault="0088415D" w:rsidP="001205CC">
      <w:pPr>
        <w:pStyle w:val="a6"/>
        <w:ind w:left="0" w:firstLine="708"/>
        <w:jc w:val="both"/>
        <w:rPr>
          <w:sz w:val="28"/>
          <w:szCs w:val="28"/>
          <w:lang w:val="uk-UA"/>
        </w:rPr>
      </w:pPr>
      <w:r w:rsidRPr="006F1E5B">
        <w:rPr>
          <w:b/>
          <w:sz w:val="28"/>
          <w:szCs w:val="28"/>
          <w:lang w:val="uk-UA"/>
        </w:rPr>
        <w:t>По третьому питанню</w:t>
      </w:r>
      <w:r w:rsidRPr="006F1E5B">
        <w:rPr>
          <w:sz w:val="28"/>
          <w:szCs w:val="28"/>
          <w:lang w:val="uk-UA"/>
        </w:rPr>
        <w:t xml:space="preserve"> слухали інформацію </w:t>
      </w:r>
      <w:r w:rsidR="00E028B0">
        <w:rPr>
          <w:sz w:val="28"/>
          <w:szCs w:val="28"/>
          <w:lang w:val="uk-UA"/>
        </w:rPr>
        <w:t>Івченка М</w:t>
      </w:r>
      <w:r w:rsidRPr="006F1E5B">
        <w:rPr>
          <w:sz w:val="28"/>
          <w:szCs w:val="28"/>
          <w:lang w:val="uk-UA"/>
        </w:rPr>
        <w:t>.</w:t>
      </w:r>
      <w:r w:rsidR="00E028B0">
        <w:rPr>
          <w:sz w:val="28"/>
          <w:szCs w:val="28"/>
          <w:lang w:val="uk-UA"/>
        </w:rPr>
        <w:t>В</w:t>
      </w:r>
      <w:r w:rsidRPr="006F1E5B">
        <w:rPr>
          <w:sz w:val="28"/>
          <w:szCs w:val="28"/>
          <w:lang w:val="uk-UA"/>
        </w:rPr>
        <w:t xml:space="preserve">. щодо проекту </w:t>
      </w:r>
      <w:r w:rsidR="001205CC" w:rsidRPr="006F1E5B">
        <w:rPr>
          <w:sz w:val="28"/>
          <w:szCs w:val="28"/>
          <w:lang w:val="uk-UA"/>
        </w:rPr>
        <w:t>розпорядження виконавчого органу Київради (КМДА) «Про внесення змін до Положення про Департамент інформаційно-комунікаційних технологій виконавчого органу Київської міської ради (Київської міської державної адміністрації)».</w:t>
      </w:r>
    </w:p>
    <w:p w14:paraId="4E8E49CC" w14:textId="77777777" w:rsidR="0088415D" w:rsidRPr="006F1E5B" w:rsidRDefault="0088415D" w:rsidP="0088415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lastRenderedPageBreak/>
        <w:t>Доповідач повідомив про зміст вказаного проекту розпорядження.</w:t>
      </w:r>
    </w:p>
    <w:p w14:paraId="43B1FEBC" w14:textId="64D91EBF" w:rsidR="0088415D" w:rsidRPr="006F1E5B" w:rsidRDefault="0088415D" w:rsidP="0088415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В обговоренні взяли участь: Макаров О.А.</w:t>
      </w:r>
      <w:r w:rsidR="000C059D">
        <w:rPr>
          <w:sz w:val="28"/>
          <w:szCs w:val="28"/>
          <w:lang w:val="uk-UA"/>
        </w:rPr>
        <w:t>, Івченко М.В.</w:t>
      </w:r>
    </w:p>
    <w:p w14:paraId="72A68543" w14:textId="28A6CF93" w:rsidR="0088415D" w:rsidRPr="006F1E5B" w:rsidRDefault="0088415D" w:rsidP="0088415D">
      <w:pPr>
        <w:pStyle w:val="-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Під час обговорення було вказано, що </w:t>
      </w:r>
      <w:r w:rsidR="005000C7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з урахуванням ст. </w:t>
      </w:r>
      <w:r w:rsidR="00F01D98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47 Закону «Про місцеве самоврядування в Україні» </w:t>
      </w:r>
      <w:r w:rsidR="005000C7" w:rsidRPr="006F1E5B">
        <w:rPr>
          <w:rFonts w:ascii="Times New Roman" w:hAnsi="Times New Roman" w:cs="Times New Roman"/>
          <w:sz w:val="28"/>
          <w:szCs w:val="28"/>
          <w:lang w:val="uk-UA"/>
        </w:rPr>
        <w:t>в п. 6</w:t>
      </w:r>
      <w:r w:rsidR="00F01D98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проекту Положення</w:t>
      </w:r>
      <w:r w:rsidR="005000C7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слова «</w:t>
      </w:r>
      <w:r w:rsidR="005000C7" w:rsidRPr="006F1E5B">
        <w:rPr>
          <w:rFonts w:ascii="Times New Roman" w:hAnsi="Times New Roman" w:cs="Times New Roman"/>
          <w:i/>
          <w:sz w:val="28"/>
          <w:szCs w:val="28"/>
          <w:lang w:val="uk-UA"/>
        </w:rPr>
        <w:t>профільними комісіями Київської міської ради</w:t>
      </w:r>
      <w:r w:rsidR="005000C7" w:rsidRPr="006F1E5B">
        <w:rPr>
          <w:rFonts w:ascii="Times New Roman" w:hAnsi="Times New Roman" w:cs="Times New Roman"/>
          <w:sz w:val="28"/>
          <w:szCs w:val="28"/>
          <w:lang w:val="uk-UA"/>
        </w:rPr>
        <w:t>» слід замінити словами «</w:t>
      </w:r>
      <w:r w:rsidR="005000C7" w:rsidRPr="006F1E5B">
        <w:rPr>
          <w:rFonts w:ascii="Times New Roman" w:hAnsi="Times New Roman" w:cs="Times New Roman"/>
          <w:i/>
          <w:sz w:val="28"/>
          <w:szCs w:val="28"/>
          <w:lang w:val="uk-UA"/>
        </w:rPr>
        <w:t>постійними комісіями Київської міської ради</w:t>
      </w:r>
      <w:r w:rsidR="005000C7" w:rsidRPr="006F1E5B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0F340DF8" w14:textId="290643ED" w:rsidR="001205CC" w:rsidRPr="006F1E5B" w:rsidRDefault="001C2BE8" w:rsidP="0088415D">
      <w:pPr>
        <w:pStyle w:val="-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F5171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</w:t>
      </w:r>
      <w:r w:rsidR="001205CC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ч. 2 ст. 6 Закону «Про державну службу» директор Департаменту є </w:t>
      </w:r>
      <w:r w:rsidR="00CC18F5" w:rsidRPr="006F1E5B">
        <w:rPr>
          <w:rFonts w:ascii="Times New Roman" w:hAnsi="Times New Roman" w:cs="Times New Roman"/>
          <w:sz w:val="28"/>
          <w:szCs w:val="28"/>
          <w:lang w:val="uk-UA"/>
        </w:rPr>
        <w:t>державним службовцем категорії «Б».</w:t>
      </w:r>
      <w:r w:rsidR="00CE7D65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Згідно з п. 2 ч. 2 ст. 20 Закону </w:t>
      </w:r>
      <w:r w:rsidR="00034354" w:rsidRPr="006F1E5B">
        <w:rPr>
          <w:rFonts w:ascii="Times New Roman" w:hAnsi="Times New Roman" w:cs="Times New Roman"/>
          <w:sz w:val="28"/>
          <w:szCs w:val="28"/>
          <w:lang w:val="uk-UA"/>
        </w:rPr>
        <w:t>особа, що претендує на зайняття посади державної служби категорії «Б»</w:t>
      </w:r>
      <w:r w:rsidR="004B2B7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34354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повинна мати досвід роботи на </w:t>
      </w:r>
      <w:r w:rsidR="00EF0452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посадах державної служби категорії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 </w:t>
      </w:r>
      <w:r w:rsidR="004A26E7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Разом з тим, у </w:t>
      </w:r>
      <w:proofErr w:type="spellStart"/>
      <w:r w:rsidR="004A26E7" w:rsidRPr="006F1E5B">
        <w:rPr>
          <w:rFonts w:ascii="Times New Roman" w:hAnsi="Times New Roman" w:cs="Times New Roman"/>
          <w:sz w:val="28"/>
          <w:szCs w:val="28"/>
          <w:lang w:val="uk-UA"/>
        </w:rPr>
        <w:t>абз</w:t>
      </w:r>
      <w:proofErr w:type="spellEnd"/>
      <w:r w:rsidR="004A26E7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. 2 п. 7 проекту Положення </w:t>
      </w:r>
      <w:r w:rsidR="001E15ED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від претендента на посаду директора Департаменту вимагається </w:t>
      </w:r>
      <w:r w:rsidR="006F443B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досвід роботи на відповідних посадах не менше трьох років. </w:t>
      </w:r>
      <w:r w:rsidR="006561B7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З огляду на це, </w:t>
      </w:r>
      <w:r w:rsidR="00F668CD">
        <w:rPr>
          <w:rFonts w:ascii="Times New Roman" w:hAnsi="Times New Roman" w:cs="Times New Roman"/>
          <w:sz w:val="28"/>
          <w:szCs w:val="28"/>
          <w:lang w:val="uk-UA"/>
        </w:rPr>
        <w:t>було запропоновано</w:t>
      </w:r>
      <w:r w:rsidR="006561B7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привести </w:t>
      </w:r>
      <w:proofErr w:type="spellStart"/>
      <w:r w:rsidR="006561B7" w:rsidRPr="006F1E5B">
        <w:rPr>
          <w:rFonts w:ascii="Times New Roman" w:hAnsi="Times New Roman" w:cs="Times New Roman"/>
          <w:sz w:val="28"/>
          <w:szCs w:val="28"/>
          <w:lang w:val="uk-UA"/>
        </w:rPr>
        <w:t>абз</w:t>
      </w:r>
      <w:proofErr w:type="spellEnd"/>
      <w:r w:rsidR="006561B7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. 2 п. 7 проекту Положення у відповідність з вимогами </w:t>
      </w:r>
      <w:r w:rsidR="00B3760C" w:rsidRPr="006F1E5B">
        <w:rPr>
          <w:rFonts w:ascii="Times New Roman" w:hAnsi="Times New Roman" w:cs="Times New Roman"/>
          <w:sz w:val="28"/>
          <w:szCs w:val="28"/>
          <w:lang w:val="uk-UA"/>
        </w:rPr>
        <w:t>п. 2 ч. 2 ст.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3760C" w:rsidRPr="006F1E5B">
        <w:rPr>
          <w:rFonts w:ascii="Times New Roman" w:hAnsi="Times New Roman" w:cs="Times New Roman"/>
          <w:sz w:val="28"/>
          <w:szCs w:val="28"/>
          <w:lang w:val="uk-UA"/>
        </w:rPr>
        <w:t>20 Закону</w:t>
      </w:r>
      <w:r w:rsidR="002B5733">
        <w:rPr>
          <w:rFonts w:ascii="Times New Roman" w:hAnsi="Times New Roman" w:cs="Times New Roman"/>
          <w:sz w:val="28"/>
          <w:szCs w:val="28"/>
          <w:lang w:val="uk-UA"/>
        </w:rPr>
        <w:t xml:space="preserve"> «Про державну службу».</w:t>
      </w:r>
    </w:p>
    <w:p w14:paraId="27CFCAAD" w14:textId="7FDDF97B" w:rsidR="00AB34AF" w:rsidRPr="006F1E5B" w:rsidRDefault="001C2BE8" w:rsidP="00AB34AF">
      <w:pPr>
        <w:pStyle w:val="-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Згідно з</w:t>
      </w:r>
      <w:r w:rsidR="00AB34AF" w:rsidRPr="006535AA">
        <w:rPr>
          <w:rFonts w:ascii="Times New Roman" w:hAnsi="Times New Roman" w:cs="Times New Roman"/>
          <w:sz w:val="28"/>
          <w:szCs w:val="28"/>
          <w:lang w:val="uk-UA"/>
        </w:rPr>
        <w:t xml:space="preserve"> ст. 16 Регламенту Київради </w:t>
      </w:r>
      <w:r w:rsidR="006535AA" w:rsidRPr="006535AA"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 інформаційно-комунікаційних технологій </w:t>
      </w:r>
      <w:r w:rsidR="00AB34AF" w:rsidRPr="006535AA">
        <w:rPr>
          <w:rFonts w:ascii="Times New Roman" w:hAnsi="Times New Roman" w:cs="Times New Roman"/>
          <w:sz w:val="28"/>
          <w:szCs w:val="28"/>
          <w:lang w:val="uk-UA"/>
        </w:rPr>
        <w:t>як структурний</w:t>
      </w:r>
      <w:r w:rsidR="00AB34AF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підрозділ КМДА є підзвітним та підконтрольним не лише Київському міському голові, а й Київській міській раді в особі відповідних постійних комісій. З огляду на це, було запропоновано визначити у п. 8.10 проекту Положення обов’язок директора Департаменту звітувати перед Київською міською радою в порядку, встановленому Регламентом Київради. </w:t>
      </w:r>
    </w:p>
    <w:p w14:paraId="398FA164" w14:textId="3CDA2778" w:rsidR="007A4DDA" w:rsidRPr="006F1E5B" w:rsidRDefault="00F668CD" w:rsidP="007A4DDA">
      <w:pPr>
        <w:pStyle w:val="-1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процесі</w:t>
      </w:r>
      <w:r w:rsidR="00D53A15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обговорення</w:t>
      </w:r>
      <w:r w:rsidR="007A4DDA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було </w:t>
      </w:r>
      <w:r w:rsidR="00D53A15" w:rsidRPr="006F1E5B">
        <w:rPr>
          <w:rFonts w:ascii="Times New Roman" w:hAnsi="Times New Roman" w:cs="Times New Roman"/>
          <w:sz w:val="28"/>
          <w:szCs w:val="28"/>
          <w:lang w:val="uk-UA"/>
        </w:rPr>
        <w:t>відзначено</w:t>
      </w:r>
      <w:r w:rsidR="007A4DDA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, що запропонована редакція п. 8.17 проекту Положення </w:t>
      </w:r>
      <w:r w:rsidR="007A4DDA" w:rsidRPr="006F1E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суперечить </w:t>
      </w:r>
      <w:r w:rsidR="007A4DDA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Положенню про конкурсний відбір кандидатур на посади керівників суб’єктів господарювання комунального сектора економіки в місті Києві, затвердженому рішенням Київради від 21.07.2016 № 786/786. Так, відповідно до ст. 6 вказаного Положення конкурсний відбір кандидатур та внесення пропозицій суб’єкту призначення здійснює конкурсна комісія, а не </w:t>
      </w:r>
      <w:r w:rsidR="00D53A15" w:rsidRPr="006F1E5B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="007A4DDA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3A15" w:rsidRPr="006F1E5B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D77559" w:rsidRPr="006F1E5B">
        <w:rPr>
          <w:rFonts w:ascii="Times New Roman" w:hAnsi="Times New Roman" w:cs="Times New Roman"/>
          <w:sz w:val="28"/>
          <w:szCs w:val="28"/>
          <w:lang w:val="uk-UA"/>
        </w:rPr>
        <w:t>епартаменту</w:t>
      </w:r>
      <w:r w:rsidR="007A4DDA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, як це вказано у </w:t>
      </w:r>
      <w:r w:rsidR="006B3304" w:rsidRPr="006F1E5B">
        <w:rPr>
          <w:rFonts w:ascii="Times New Roman" w:hAnsi="Times New Roman" w:cs="Times New Roman"/>
          <w:sz w:val="28"/>
          <w:szCs w:val="28"/>
          <w:lang w:val="uk-UA"/>
        </w:rPr>
        <w:t>п. 8.17</w:t>
      </w:r>
      <w:r w:rsidR="007A4DDA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 проекту Положення про </w:t>
      </w:r>
      <w:r w:rsidR="00D53A15" w:rsidRPr="006F1E5B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6B3304" w:rsidRPr="006F1E5B">
        <w:rPr>
          <w:rFonts w:ascii="Times New Roman" w:hAnsi="Times New Roman" w:cs="Times New Roman"/>
          <w:sz w:val="28"/>
          <w:szCs w:val="28"/>
          <w:lang w:val="uk-UA"/>
        </w:rPr>
        <w:t>епартамент</w:t>
      </w:r>
      <w:r w:rsidR="007A4DDA" w:rsidRPr="006F1E5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200695FB" w14:textId="77777777" w:rsidR="0088415D" w:rsidRPr="006F1E5B" w:rsidRDefault="0088415D" w:rsidP="0088415D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37B490C1" w14:textId="77777777" w:rsidR="0088415D" w:rsidRPr="006F1E5B" w:rsidRDefault="0088415D" w:rsidP="0088415D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6F1E5B">
        <w:rPr>
          <w:b/>
          <w:bCs/>
          <w:sz w:val="28"/>
          <w:szCs w:val="28"/>
          <w:lang w:val="uk-UA"/>
        </w:rPr>
        <w:t>Вирішили:</w:t>
      </w:r>
    </w:p>
    <w:p w14:paraId="25221C66" w14:textId="1C0CB444" w:rsidR="0088415D" w:rsidRPr="006F1E5B" w:rsidRDefault="0088415D" w:rsidP="0088415D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6F1E5B">
        <w:rPr>
          <w:color w:val="000000" w:themeColor="text1"/>
          <w:sz w:val="28"/>
          <w:szCs w:val="28"/>
          <w:lang w:val="uk-UA"/>
        </w:rPr>
        <w:t xml:space="preserve">1. Погодити проект Положення про </w:t>
      </w:r>
      <w:r w:rsidRPr="006F1E5B">
        <w:rPr>
          <w:sz w:val="28"/>
          <w:szCs w:val="28"/>
          <w:lang w:val="uk-UA"/>
        </w:rPr>
        <w:t xml:space="preserve">Департамент </w:t>
      </w:r>
      <w:r w:rsidR="00F51167" w:rsidRPr="006F1E5B">
        <w:rPr>
          <w:sz w:val="28"/>
          <w:szCs w:val="28"/>
          <w:lang w:val="uk-UA"/>
        </w:rPr>
        <w:t>інформаційно-комунікаційних технологій виконавчого органу Київської міської ради (Київської міської державної адміністрації)</w:t>
      </w:r>
      <w:r w:rsidRPr="006F1E5B">
        <w:rPr>
          <w:sz w:val="28"/>
          <w:szCs w:val="28"/>
          <w:lang w:val="uk-UA"/>
        </w:rPr>
        <w:t xml:space="preserve"> </w:t>
      </w:r>
      <w:r w:rsidRPr="006F1E5B">
        <w:rPr>
          <w:color w:val="000000" w:themeColor="text1"/>
          <w:sz w:val="28"/>
          <w:szCs w:val="28"/>
          <w:lang w:val="uk-UA"/>
        </w:rPr>
        <w:t>з наступними рекомендаціями:</w:t>
      </w:r>
    </w:p>
    <w:p w14:paraId="063E3682" w14:textId="25CF694B" w:rsidR="00A27B5F" w:rsidRPr="006F1E5B" w:rsidRDefault="00A27B5F" w:rsidP="00A27B5F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  <w:lang w:val="uk-UA"/>
        </w:rPr>
      </w:pPr>
      <w:r w:rsidRPr="006F1E5B">
        <w:rPr>
          <w:color w:val="000000" w:themeColor="text1"/>
          <w:sz w:val="28"/>
          <w:szCs w:val="28"/>
          <w:lang w:val="uk-UA"/>
        </w:rPr>
        <w:t xml:space="preserve">у п. 6 проекту Положення </w:t>
      </w:r>
      <w:r w:rsidRPr="006F1E5B">
        <w:rPr>
          <w:sz w:val="28"/>
          <w:szCs w:val="28"/>
          <w:lang w:val="uk-UA"/>
        </w:rPr>
        <w:t>слова «</w:t>
      </w:r>
      <w:r w:rsidRPr="006F1E5B">
        <w:rPr>
          <w:i/>
          <w:sz w:val="28"/>
          <w:szCs w:val="28"/>
          <w:lang w:val="uk-UA"/>
        </w:rPr>
        <w:t>профільними комісіями Київської міської ради</w:t>
      </w:r>
      <w:r w:rsidRPr="006F1E5B">
        <w:rPr>
          <w:sz w:val="28"/>
          <w:szCs w:val="28"/>
          <w:lang w:val="uk-UA"/>
        </w:rPr>
        <w:t>» замінити словами «</w:t>
      </w:r>
      <w:r w:rsidRPr="006F1E5B">
        <w:rPr>
          <w:i/>
          <w:sz w:val="28"/>
          <w:szCs w:val="28"/>
          <w:lang w:val="uk-UA"/>
        </w:rPr>
        <w:t>постійними комісіями Київської міської ради</w:t>
      </w:r>
      <w:r w:rsidRPr="006F1E5B">
        <w:rPr>
          <w:sz w:val="28"/>
          <w:szCs w:val="28"/>
          <w:lang w:val="uk-UA"/>
        </w:rPr>
        <w:t>»;</w:t>
      </w:r>
    </w:p>
    <w:p w14:paraId="4984C9CA" w14:textId="1A09B322" w:rsidR="00A27B5F" w:rsidRPr="006F1E5B" w:rsidRDefault="00332479" w:rsidP="0088415D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  <w:lang w:val="uk-UA"/>
        </w:rPr>
      </w:pPr>
      <w:r w:rsidRPr="006F1E5B">
        <w:rPr>
          <w:color w:val="000000" w:themeColor="text1"/>
          <w:sz w:val="28"/>
          <w:szCs w:val="28"/>
          <w:lang w:val="uk-UA"/>
        </w:rPr>
        <w:t xml:space="preserve">в </w:t>
      </w:r>
      <w:proofErr w:type="spellStart"/>
      <w:r w:rsidRPr="006F1E5B">
        <w:rPr>
          <w:color w:val="000000" w:themeColor="text1"/>
          <w:sz w:val="28"/>
          <w:szCs w:val="28"/>
          <w:lang w:val="uk-UA"/>
        </w:rPr>
        <w:t>абз</w:t>
      </w:r>
      <w:proofErr w:type="spellEnd"/>
      <w:r w:rsidRPr="006F1E5B">
        <w:rPr>
          <w:color w:val="000000" w:themeColor="text1"/>
          <w:sz w:val="28"/>
          <w:szCs w:val="28"/>
          <w:lang w:val="uk-UA"/>
        </w:rPr>
        <w:t xml:space="preserve">. 2 п. 7 проекту Положення слова </w:t>
      </w:r>
      <w:r w:rsidR="0077221A" w:rsidRPr="006F1E5B">
        <w:rPr>
          <w:color w:val="000000" w:themeColor="text1"/>
          <w:sz w:val="28"/>
          <w:szCs w:val="28"/>
          <w:lang w:val="uk-UA"/>
        </w:rPr>
        <w:t>«</w:t>
      </w:r>
      <w:r w:rsidR="0077221A" w:rsidRPr="006F1E5B">
        <w:rPr>
          <w:i/>
          <w:color w:val="000000" w:themeColor="text1"/>
          <w:sz w:val="28"/>
          <w:szCs w:val="28"/>
          <w:lang w:val="uk-UA"/>
        </w:rPr>
        <w:t>не менше трьох років</w:t>
      </w:r>
      <w:r w:rsidR="0077221A" w:rsidRPr="006F1E5B">
        <w:rPr>
          <w:color w:val="000000" w:themeColor="text1"/>
          <w:sz w:val="28"/>
          <w:szCs w:val="28"/>
          <w:lang w:val="uk-UA"/>
        </w:rPr>
        <w:t>» замінити словами «</w:t>
      </w:r>
      <w:r w:rsidR="0077221A" w:rsidRPr="006F1E5B">
        <w:rPr>
          <w:i/>
          <w:color w:val="000000" w:themeColor="text1"/>
          <w:sz w:val="28"/>
          <w:szCs w:val="28"/>
          <w:lang w:val="uk-UA"/>
        </w:rPr>
        <w:t>не менше двох років</w:t>
      </w:r>
      <w:r w:rsidR="0077221A" w:rsidRPr="006F1E5B">
        <w:rPr>
          <w:color w:val="000000" w:themeColor="text1"/>
          <w:sz w:val="28"/>
          <w:szCs w:val="28"/>
          <w:lang w:val="uk-UA"/>
        </w:rPr>
        <w:t>»;</w:t>
      </w:r>
    </w:p>
    <w:p w14:paraId="01B47390" w14:textId="145B2D75" w:rsidR="00763576" w:rsidRPr="006F1E5B" w:rsidRDefault="00763576" w:rsidP="00763576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  <w:lang w:val="uk-UA"/>
        </w:rPr>
      </w:pPr>
      <w:r w:rsidRPr="006F1E5B">
        <w:rPr>
          <w:color w:val="000000" w:themeColor="text1"/>
          <w:sz w:val="28"/>
          <w:szCs w:val="28"/>
          <w:lang w:val="uk-UA"/>
        </w:rPr>
        <w:t xml:space="preserve">п. 8.10 </w:t>
      </w:r>
      <w:r w:rsidRPr="006F1E5B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проекту Положення після слів </w:t>
      </w:r>
      <w:r w:rsidRPr="006F1E5B">
        <w:rPr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«Звітує перед Київським міським головою» </w:t>
      </w:r>
      <w:r w:rsidRPr="006F1E5B">
        <w:rPr>
          <w:color w:val="000000" w:themeColor="text1"/>
          <w:sz w:val="28"/>
          <w:szCs w:val="28"/>
          <w:shd w:val="clear" w:color="auto" w:fill="FFFFFF"/>
          <w:lang w:val="uk-UA"/>
        </w:rPr>
        <w:t>доповнити словами</w:t>
      </w:r>
      <w:r w:rsidRPr="006F1E5B">
        <w:rPr>
          <w:i/>
          <w:color w:val="000000" w:themeColor="text1"/>
          <w:sz w:val="28"/>
          <w:szCs w:val="28"/>
          <w:lang w:val="uk-UA"/>
        </w:rPr>
        <w:t xml:space="preserve"> </w:t>
      </w:r>
      <w:r w:rsidRPr="006F1E5B">
        <w:rPr>
          <w:i/>
          <w:color w:val="000000" w:themeColor="text1"/>
          <w:sz w:val="28"/>
          <w:szCs w:val="28"/>
          <w:shd w:val="clear" w:color="auto" w:fill="FFFFFF"/>
          <w:lang w:val="uk-UA"/>
        </w:rPr>
        <w:t>«та перед Київською міською радою у порядку, встановленому Регламентом Київської міської ради»</w:t>
      </w:r>
      <w:r w:rsidRPr="006F1E5B">
        <w:rPr>
          <w:color w:val="000000" w:themeColor="text1"/>
          <w:sz w:val="28"/>
          <w:szCs w:val="28"/>
          <w:shd w:val="clear" w:color="auto" w:fill="FFFFFF"/>
          <w:lang w:val="uk-UA"/>
        </w:rPr>
        <w:t>;</w:t>
      </w:r>
    </w:p>
    <w:p w14:paraId="5880800C" w14:textId="4C470606" w:rsidR="0088415D" w:rsidRPr="006F1E5B" w:rsidRDefault="0088415D" w:rsidP="00E57E14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  <w:lang w:val="uk-UA"/>
        </w:rPr>
      </w:pPr>
      <w:r w:rsidRPr="006F1E5B">
        <w:rPr>
          <w:color w:val="000000" w:themeColor="text1"/>
          <w:sz w:val="28"/>
          <w:szCs w:val="28"/>
          <w:lang w:val="uk-UA"/>
        </w:rPr>
        <w:lastRenderedPageBreak/>
        <w:t xml:space="preserve">п. </w:t>
      </w:r>
      <w:r w:rsidR="0077221A" w:rsidRPr="006F1E5B">
        <w:rPr>
          <w:color w:val="000000" w:themeColor="text1"/>
          <w:sz w:val="28"/>
          <w:szCs w:val="28"/>
          <w:lang w:val="uk-UA"/>
        </w:rPr>
        <w:t>8</w:t>
      </w:r>
      <w:r w:rsidRPr="006F1E5B">
        <w:rPr>
          <w:color w:val="000000" w:themeColor="text1"/>
          <w:sz w:val="28"/>
          <w:szCs w:val="28"/>
          <w:lang w:val="uk-UA"/>
        </w:rPr>
        <w:t>.</w:t>
      </w:r>
      <w:r w:rsidR="0077221A" w:rsidRPr="006F1E5B">
        <w:rPr>
          <w:color w:val="000000" w:themeColor="text1"/>
          <w:sz w:val="28"/>
          <w:szCs w:val="28"/>
          <w:lang w:val="uk-UA"/>
        </w:rPr>
        <w:t>1</w:t>
      </w:r>
      <w:r w:rsidRPr="006F1E5B">
        <w:rPr>
          <w:color w:val="000000" w:themeColor="text1"/>
          <w:sz w:val="28"/>
          <w:szCs w:val="28"/>
          <w:lang w:val="uk-UA"/>
        </w:rPr>
        <w:t xml:space="preserve">7 проекту Положення привести у відповідність з </w:t>
      </w:r>
      <w:r w:rsidRPr="006F1E5B">
        <w:rPr>
          <w:sz w:val="28"/>
          <w:szCs w:val="28"/>
          <w:lang w:val="uk-UA"/>
        </w:rPr>
        <w:t>Положенням про конкурсний відбір кандидатур на посади керівників суб’єктів господарювання комунального сектора економіки в місті Києві, затвердженим рішенням Київради від 21.07.2016 № 786/786</w:t>
      </w:r>
      <w:r w:rsidR="00E57E14" w:rsidRPr="006F1E5B">
        <w:rPr>
          <w:sz w:val="28"/>
          <w:szCs w:val="28"/>
          <w:lang w:val="uk-UA"/>
        </w:rPr>
        <w:t>.</w:t>
      </w:r>
    </w:p>
    <w:p w14:paraId="54BD3ACE" w14:textId="6905DFEB" w:rsidR="0088415D" w:rsidRPr="006F1E5B" w:rsidRDefault="0088415D" w:rsidP="0088415D">
      <w:pPr>
        <w:ind w:firstLine="709"/>
        <w:contextualSpacing/>
        <w:jc w:val="both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2. Направити начальнику Департаменту </w:t>
      </w:r>
      <w:r w:rsidR="00420D62" w:rsidRPr="006F1E5B">
        <w:rPr>
          <w:sz w:val="28"/>
          <w:szCs w:val="28"/>
          <w:lang w:val="uk-UA"/>
        </w:rPr>
        <w:t>інформаційно-комунікаційних технологій виконавчого органу Київради</w:t>
      </w:r>
      <w:r w:rsidRPr="006F1E5B">
        <w:rPr>
          <w:sz w:val="28"/>
          <w:szCs w:val="28"/>
          <w:lang w:val="uk-UA"/>
        </w:rPr>
        <w:t xml:space="preserve"> (КМДА) </w:t>
      </w:r>
      <w:r w:rsidR="00420D62" w:rsidRPr="006F1E5B">
        <w:rPr>
          <w:sz w:val="28"/>
          <w:szCs w:val="28"/>
          <w:lang w:val="uk-UA"/>
        </w:rPr>
        <w:t>Назарову</w:t>
      </w:r>
      <w:r w:rsidRPr="006F1E5B">
        <w:rPr>
          <w:sz w:val="28"/>
          <w:szCs w:val="28"/>
          <w:lang w:val="uk-UA"/>
        </w:rPr>
        <w:t xml:space="preserve"> </w:t>
      </w:r>
      <w:r w:rsidR="00420D62" w:rsidRPr="006F1E5B">
        <w:rPr>
          <w:sz w:val="28"/>
          <w:szCs w:val="28"/>
          <w:lang w:val="uk-UA"/>
        </w:rPr>
        <w:t>Ю.Л</w:t>
      </w:r>
      <w:r w:rsidRPr="006F1E5B">
        <w:rPr>
          <w:sz w:val="28"/>
          <w:szCs w:val="28"/>
          <w:lang w:val="uk-UA"/>
        </w:rPr>
        <w:t xml:space="preserve">. витяг з протоколу засідання комісії з відповідним супровідним листом. </w:t>
      </w:r>
    </w:p>
    <w:p w14:paraId="7A85C0A2" w14:textId="77777777" w:rsidR="0088415D" w:rsidRPr="006F1E5B" w:rsidRDefault="0088415D" w:rsidP="0088415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783BF1D9" w14:textId="77777777" w:rsidR="0088415D" w:rsidRPr="006F1E5B" w:rsidRDefault="0088415D" w:rsidP="0088415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ГОЛОСУВАЛИ</w:t>
      </w:r>
    </w:p>
    <w:p w14:paraId="2EB9FA5C" w14:textId="506586F6" w:rsidR="0088415D" w:rsidRPr="006F1E5B" w:rsidRDefault="0088415D" w:rsidP="0088415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«за» – </w:t>
      </w:r>
      <w:r w:rsidR="00A5038F">
        <w:rPr>
          <w:sz w:val="28"/>
          <w:szCs w:val="28"/>
          <w:lang w:val="uk-UA"/>
        </w:rPr>
        <w:t>3</w:t>
      </w:r>
      <w:r w:rsidRPr="006F1E5B">
        <w:rPr>
          <w:sz w:val="28"/>
          <w:szCs w:val="28"/>
          <w:lang w:val="uk-UA"/>
        </w:rPr>
        <w:t>, «проти» – 0, «утрималось» – 0 , «не голосували» - 0.</w:t>
      </w:r>
    </w:p>
    <w:p w14:paraId="2FC65DE2" w14:textId="77777777" w:rsidR="0088415D" w:rsidRPr="006F1E5B" w:rsidRDefault="0088415D" w:rsidP="0088415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6F1E5B">
        <w:rPr>
          <w:b/>
          <w:i/>
          <w:sz w:val="28"/>
          <w:szCs w:val="28"/>
          <w:lang w:val="uk-UA"/>
        </w:rPr>
        <w:t>Рішення прийнято.</w:t>
      </w:r>
    </w:p>
    <w:p w14:paraId="7E32B0B8" w14:textId="216C2811" w:rsidR="0088415D" w:rsidRPr="006F1E5B" w:rsidRDefault="0088415D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4D49EB04" w14:textId="77777777" w:rsidR="00420D62" w:rsidRPr="006F1E5B" w:rsidRDefault="00420D62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34E70B12" w14:textId="13D25DD0" w:rsidR="00DD376E" w:rsidRPr="006F1E5B" w:rsidRDefault="00DD376E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b/>
          <w:sz w:val="28"/>
          <w:szCs w:val="28"/>
          <w:lang w:val="uk-UA"/>
        </w:rPr>
        <w:t xml:space="preserve">По </w:t>
      </w:r>
      <w:r w:rsidR="002904ED" w:rsidRPr="006F1E5B">
        <w:rPr>
          <w:b/>
          <w:sz w:val="28"/>
          <w:szCs w:val="28"/>
          <w:lang w:val="uk-UA"/>
        </w:rPr>
        <w:t>четвертому</w:t>
      </w:r>
      <w:r w:rsidRPr="006F1E5B">
        <w:rPr>
          <w:b/>
          <w:sz w:val="28"/>
          <w:szCs w:val="28"/>
          <w:lang w:val="uk-UA"/>
        </w:rPr>
        <w:t xml:space="preserve"> питанню</w:t>
      </w:r>
      <w:r w:rsidR="00E8139C" w:rsidRPr="006F1E5B">
        <w:rPr>
          <w:sz w:val="28"/>
          <w:szCs w:val="28"/>
          <w:lang w:val="uk-UA"/>
        </w:rPr>
        <w:t xml:space="preserve"> слухали інформацію </w:t>
      </w:r>
      <w:r w:rsidR="009C014E" w:rsidRPr="006F1E5B">
        <w:rPr>
          <w:sz w:val="28"/>
          <w:szCs w:val="28"/>
          <w:lang w:val="uk-UA"/>
        </w:rPr>
        <w:t>Приходько Н.І</w:t>
      </w:r>
      <w:r w:rsidR="007C54EF" w:rsidRPr="006F1E5B">
        <w:rPr>
          <w:sz w:val="28"/>
          <w:szCs w:val="28"/>
          <w:lang w:val="uk-UA"/>
        </w:rPr>
        <w:t>.</w:t>
      </w:r>
      <w:r w:rsidR="00E8139C" w:rsidRPr="006F1E5B">
        <w:rPr>
          <w:sz w:val="28"/>
          <w:szCs w:val="28"/>
          <w:lang w:val="uk-UA"/>
        </w:rPr>
        <w:t xml:space="preserve"> </w:t>
      </w:r>
      <w:r w:rsidRPr="006F1E5B">
        <w:rPr>
          <w:sz w:val="28"/>
          <w:szCs w:val="28"/>
          <w:lang w:val="uk-UA"/>
        </w:rPr>
        <w:t>щодо проекту рішення Київради «Про створення тимчасової контрольної комісії Київської міської ради з питань виявлення та повернення у комунальну власність майна територіальної громади міста Києва (нерухомості, земельних ділянок тощо), відчуженого з порушенням законодавства України, у тому числі «Ділянки прибережного міського кварталу Середньовічного Києва (ХІ-ХІХ ст.) на Поштовій площі в місті Києві».</w:t>
      </w:r>
    </w:p>
    <w:p w14:paraId="60289F52" w14:textId="3672E6AD" w:rsidR="00DD376E" w:rsidRPr="006F1E5B" w:rsidRDefault="009C014E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Співдоповідач</w:t>
      </w:r>
      <w:r w:rsidR="00DD376E" w:rsidRPr="006F1E5B">
        <w:rPr>
          <w:sz w:val="28"/>
          <w:szCs w:val="28"/>
          <w:lang w:val="uk-UA"/>
        </w:rPr>
        <w:t xml:space="preserve"> повідоми</w:t>
      </w:r>
      <w:r w:rsidRPr="006F1E5B">
        <w:rPr>
          <w:sz w:val="28"/>
          <w:szCs w:val="28"/>
          <w:lang w:val="uk-UA"/>
        </w:rPr>
        <w:t xml:space="preserve">ла </w:t>
      </w:r>
      <w:r w:rsidR="00282301" w:rsidRPr="006F1E5B">
        <w:rPr>
          <w:sz w:val="28"/>
          <w:szCs w:val="28"/>
          <w:lang w:val="uk-UA"/>
        </w:rPr>
        <w:t>присутніх про зміст</w:t>
      </w:r>
      <w:r w:rsidR="00DD376E" w:rsidRPr="006F1E5B">
        <w:rPr>
          <w:sz w:val="28"/>
          <w:szCs w:val="28"/>
          <w:lang w:val="uk-UA"/>
        </w:rPr>
        <w:t xml:space="preserve"> вказаного проекту рішення.</w:t>
      </w:r>
    </w:p>
    <w:p w14:paraId="35B35D56" w14:textId="28FAE73A" w:rsidR="00901731" w:rsidRDefault="00DD376E" w:rsidP="004A6B2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6F1E5B">
        <w:rPr>
          <w:sz w:val="28"/>
          <w:szCs w:val="28"/>
          <w:lang w:val="uk-UA"/>
        </w:rPr>
        <w:t xml:space="preserve">В обговоренні взяли участь: Макаров О.А., Приходько Н.І., </w:t>
      </w:r>
      <w:proofErr w:type="spellStart"/>
      <w:r w:rsidRPr="006F1E5B">
        <w:rPr>
          <w:sz w:val="28"/>
          <w:szCs w:val="28"/>
          <w:lang w:val="uk-UA"/>
        </w:rPr>
        <w:t>Опадчий</w:t>
      </w:r>
      <w:proofErr w:type="spellEnd"/>
      <w:r w:rsidRPr="006F1E5B">
        <w:rPr>
          <w:sz w:val="28"/>
          <w:szCs w:val="28"/>
          <w:lang w:val="uk-UA"/>
        </w:rPr>
        <w:t xml:space="preserve"> І.М.</w:t>
      </w:r>
      <w:r w:rsidR="00A5038F">
        <w:rPr>
          <w:sz w:val="28"/>
          <w:szCs w:val="28"/>
          <w:lang w:val="uk-UA"/>
        </w:rPr>
        <w:t xml:space="preserve">, </w:t>
      </w:r>
      <w:proofErr w:type="spellStart"/>
      <w:r w:rsidR="00A5038F">
        <w:rPr>
          <w:sz w:val="28"/>
          <w:szCs w:val="28"/>
          <w:lang w:val="uk-UA"/>
        </w:rPr>
        <w:t>Странніков</w:t>
      </w:r>
      <w:proofErr w:type="spellEnd"/>
      <w:r w:rsidR="00A5038F">
        <w:rPr>
          <w:sz w:val="28"/>
          <w:szCs w:val="28"/>
          <w:lang w:val="uk-UA"/>
        </w:rPr>
        <w:t xml:space="preserve"> А.М., </w:t>
      </w:r>
      <w:proofErr w:type="spellStart"/>
      <w:r w:rsidR="00A5038F" w:rsidRPr="002D3F60">
        <w:rPr>
          <w:sz w:val="28"/>
          <w:szCs w:val="28"/>
          <w:lang w:val="uk-UA"/>
        </w:rPr>
        <w:t>Сідоренко</w:t>
      </w:r>
      <w:proofErr w:type="spellEnd"/>
      <w:r w:rsidR="00A5038F" w:rsidRPr="002D3F60">
        <w:rPr>
          <w:sz w:val="28"/>
          <w:szCs w:val="28"/>
          <w:lang w:val="uk-UA"/>
        </w:rPr>
        <w:t xml:space="preserve"> А</w:t>
      </w:r>
      <w:r w:rsidR="00A5038F" w:rsidRPr="002D3F60">
        <w:rPr>
          <w:sz w:val="28"/>
          <w:szCs w:val="28"/>
        </w:rPr>
        <w:t>.</w:t>
      </w:r>
      <w:r w:rsidR="00A5038F">
        <w:rPr>
          <w:sz w:val="28"/>
          <w:szCs w:val="28"/>
          <w:lang w:val="en-US"/>
        </w:rPr>
        <w:t>C</w:t>
      </w:r>
      <w:r w:rsidR="00A5038F" w:rsidRPr="002D3F60">
        <w:rPr>
          <w:sz w:val="28"/>
          <w:szCs w:val="28"/>
        </w:rPr>
        <w:t>.</w:t>
      </w:r>
    </w:p>
    <w:p w14:paraId="3C855817" w14:textId="6BAB16CE" w:rsidR="00CE0C61" w:rsidRPr="006F1E5B" w:rsidRDefault="00CE0C61" w:rsidP="00CE0C6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C31B1F">
        <w:rPr>
          <w:sz w:val="28"/>
          <w:szCs w:val="28"/>
          <w:lang w:val="uk-UA"/>
        </w:rPr>
        <w:t xml:space="preserve">В процесі обговорення </w:t>
      </w:r>
      <w:r>
        <w:rPr>
          <w:sz w:val="28"/>
          <w:szCs w:val="28"/>
          <w:lang w:val="uk-UA"/>
        </w:rPr>
        <w:t>член комісії Приходько Н.І. вказала</w:t>
      </w:r>
      <w:r w:rsidRPr="00C31B1F">
        <w:rPr>
          <w:sz w:val="28"/>
          <w:szCs w:val="28"/>
          <w:lang w:val="uk-UA"/>
        </w:rPr>
        <w:t xml:space="preserve">, що </w:t>
      </w:r>
      <w:r>
        <w:rPr>
          <w:sz w:val="28"/>
          <w:szCs w:val="28"/>
          <w:lang w:val="uk-UA"/>
        </w:rPr>
        <w:t>п.</w:t>
      </w:r>
      <w:r w:rsidRPr="00C31B1F">
        <w:rPr>
          <w:sz w:val="28"/>
          <w:szCs w:val="28"/>
          <w:lang w:val="uk-UA"/>
        </w:rPr>
        <w:t xml:space="preserve"> 4 проекту рішення містить техніко-юридичні недоліки</w:t>
      </w:r>
      <w:r>
        <w:rPr>
          <w:sz w:val="28"/>
          <w:szCs w:val="28"/>
          <w:lang w:val="uk-UA"/>
        </w:rPr>
        <w:t xml:space="preserve"> та не повністю узгоджується з ч. 8 ст. 12 Регламенту Київради. </w:t>
      </w:r>
      <w:r w:rsidR="007C143E">
        <w:rPr>
          <w:sz w:val="28"/>
          <w:szCs w:val="28"/>
          <w:lang w:val="uk-UA"/>
        </w:rPr>
        <w:t xml:space="preserve">Секретар комісії Опадчий І.М. звернув увагу присутніх на </w:t>
      </w:r>
      <w:r w:rsidR="00872558">
        <w:rPr>
          <w:sz w:val="28"/>
          <w:szCs w:val="28"/>
          <w:lang w:val="uk-UA"/>
        </w:rPr>
        <w:t>окремі недоліки у</w:t>
      </w:r>
      <w:r w:rsidR="00EB1344">
        <w:rPr>
          <w:sz w:val="28"/>
          <w:szCs w:val="28"/>
          <w:lang w:val="uk-UA"/>
        </w:rPr>
        <w:t xml:space="preserve"> формулюванні завдань тимчасової контрольної комісії.</w:t>
      </w:r>
    </w:p>
    <w:p w14:paraId="4EC9D741" w14:textId="631442F5" w:rsidR="00C47507" w:rsidRDefault="008B10F2" w:rsidP="00D3087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Під час обговорення Приходько Н.І. </w:t>
      </w:r>
      <w:r w:rsidR="00EB1344">
        <w:rPr>
          <w:sz w:val="28"/>
          <w:szCs w:val="28"/>
          <w:lang w:val="uk-UA"/>
        </w:rPr>
        <w:t>зазначила</w:t>
      </w:r>
      <w:r w:rsidR="00671D92" w:rsidRPr="006F1E5B">
        <w:rPr>
          <w:sz w:val="28"/>
          <w:szCs w:val="28"/>
          <w:lang w:val="uk-UA"/>
        </w:rPr>
        <w:t>, що у запропонованому персональному складі тимчасової контрольної комісії немає представників депутатської фракції «</w:t>
      </w:r>
      <w:r w:rsidR="00062586" w:rsidRPr="006F1E5B">
        <w:rPr>
          <w:sz w:val="28"/>
          <w:szCs w:val="28"/>
          <w:lang w:val="uk-UA"/>
        </w:rPr>
        <w:t>Солідарність».</w:t>
      </w:r>
      <w:r w:rsidR="00F803BD" w:rsidRPr="006F1E5B">
        <w:rPr>
          <w:sz w:val="28"/>
          <w:szCs w:val="28"/>
          <w:lang w:val="uk-UA"/>
        </w:rPr>
        <w:t xml:space="preserve"> При цьому </w:t>
      </w:r>
      <w:r w:rsidR="007F7F44" w:rsidRPr="006F1E5B">
        <w:rPr>
          <w:sz w:val="28"/>
          <w:szCs w:val="28"/>
          <w:lang w:val="uk-UA"/>
        </w:rPr>
        <w:t>за</w:t>
      </w:r>
      <w:r w:rsidR="00F803BD" w:rsidRPr="006F1E5B">
        <w:rPr>
          <w:sz w:val="28"/>
          <w:szCs w:val="28"/>
          <w:lang w:val="uk-UA"/>
        </w:rPr>
        <w:t xml:space="preserve"> наявною у неї інформацією </w:t>
      </w:r>
      <w:r w:rsidR="007F7F44" w:rsidRPr="006F1E5B">
        <w:rPr>
          <w:sz w:val="28"/>
          <w:szCs w:val="28"/>
          <w:lang w:val="uk-UA"/>
        </w:rPr>
        <w:t>до депутатської фракції «Солідарність» не надходило</w:t>
      </w:r>
      <w:r w:rsidR="00A90FF4" w:rsidRPr="006F1E5B">
        <w:rPr>
          <w:sz w:val="28"/>
          <w:szCs w:val="28"/>
          <w:lang w:val="uk-UA"/>
        </w:rPr>
        <w:t xml:space="preserve"> звернення суб’єкта подання Сиротюка Ю.М. </w:t>
      </w:r>
      <w:r w:rsidR="00864288" w:rsidRPr="006F1E5B">
        <w:rPr>
          <w:sz w:val="28"/>
          <w:szCs w:val="28"/>
          <w:lang w:val="uk-UA"/>
        </w:rPr>
        <w:t xml:space="preserve">в порядку ч. 3 ст. 12 Регламенту Київради </w:t>
      </w:r>
      <w:r w:rsidR="00A90FF4" w:rsidRPr="006F1E5B">
        <w:rPr>
          <w:sz w:val="28"/>
          <w:szCs w:val="28"/>
          <w:lang w:val="uk-UA"/>
        </w:rPr>
        <w:t xml:space="preserve">щодо </w:t>
      </w:r>
      <w:r w:rsidR="00864288" w:rsidRPr="006F1E5B">
        <w:rPr>
          <w:sz w:val="28"/>
          <w:szCs w:val="28"/>
          <w:lang w:val="uk-UA"/>
        </w:rPr>
        <w:t xml:space="preserve">надання кандидатур до складу тимчасової контрольної комісії. </w:t>
      </w:r>
    </w:p>
    <w:p w14:paraId="35E1D679" w14:textId="0ED3996B" w:rsidR="0046094E" w:rsidRDefault="00C47507" w:rsidP="00D3087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</w:t>
      </w:r>
      <w:r w:rsidR="00CE0C61">
        <w:rPr>
          <w:sz w:val="28"/>
          <w:szCs w:val="28"/>
          <w:lang w:val="uk-UA"/>
        </w:rPr>
        <w:t xml:space="preserve">олова депутатської фракції «Солідарність» </w:t>
      </w:r>
      <w:proofErr w:type="spellStart"/>
      <w:r w:rsidR="00CE0C61">
        <w:rPr>
          <w:sz w:val="28"/>
          <w:szCs w:val="28"/>
          <w:lang w:val="uk-UA"/>
        </w:rPr>
        <w:t>Странніков</w:t>
      </w:r>
      <w:proofErr w:type="spellEnd"/>
      <w:r w:rsidR="00CE0C61">
        <w:rPr>
          <w:sz w:val="28"/>
          <w:szCs w:val="28"/>
          <w:lang w:val="uk-UA"/>
        </w:rPr>
        <w:t xml:space="preserve"> А.М. підтвердив </w:t>
      </w:r>
      <w:r>
        <w:rPr>
          <w:sz w:val="28"/>
          <w:szCs w:val="28"/>
          <w:lang w:val="uk-UA"/>
        </w:rPr>
        <w:t xml:space="preserve">інформацію Приходько Н.І. </w:t>
      </w:r>
      <w:r w:rsidR="00C75C00">
        <w:rPr>
          <w:sz w:val="28"/>
          <w:szCs w:val="28"/>
          <w:lang w:val="uk-UA"/>
        </w:rPr>
        <w:t>Разом з тим, п</w:t>
      </w:r>
      <w:r>
        <w:rPr>
          <w:sz w:val="28"/>
          <w:szCs w:val="28"/>
          <w:lang w:val="uk-UA"/>
        </w:rPr>
        <w:t xml:space="preserve">рисутній на засіданні </w:t>
      </w:r>
      <w:r w:rsidRPr="006F1E5B">
        <w:rPr>
          <w:sz w:val="28"/>
          <w:szCs w:val="28"/>
          <w:lang w:val="uk-UA"/>
        </w:rPr>
        <w:t xml:space="preserve">помічник-консультант </w:t>
      </w:r>
      <w:r w:rsidRPr="002D3F60">
        <w:rPr>
          <w:sz w:val="28"/>
          <w:szCs w:val="28"/>
        </w:rPr>
        <w:t xml:space="preserve">депутата </w:t>
      </w:r>
      <w:r w:rsidRPr="006F1E5B">
        <w:rPr>
          <w:sz w:val="28"/>
          <w:szCs w:val="28"/>
          <w:lang w:val="uk-UA"/>
        </w:rPr>
        <w:t>Київради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Сідоренко</w:t>
      </w:r>
      <w:proofErr w:type="spellEnd"/>
      <w:r>
        <w:rPr>
          <w:sz w:val="28"/>
          <w:szCs w:val="28"/>
          <w:lang w:val="uk-UA"/>
        </w:rPr>
        <w:t xml:space="preserve"> А.С. зазначив, що за його даними </w:t>
      </w:r>
      <w:r w:rsidR="008E3607">
        <w:rPr>
          <w:sz w:val="28"/>
          <w:szCs w:val="28"/>
          <w:lang w:val="uk-UA"/>
        </w:rPr>
        <w:t xml:space="preserve">відповідне звернення </w:t>
      </w:r>
      <w:r w:rsidR="00A76564">
        <w:rPr>
          <w:sz w:val="28"/>
          <w:szCs w:val="28"/>
          <w:lang w:val="uk-UA"/>
        </w:rPr>
        <w:t xml:space="preserve">точно </w:t>
      </w:r>
      <w:r w:rsidR="007653AC">
        <w:rPr>
          <w:sz w:val="28"/>
          <w:szCs w:val="28"/>
          <w:lang w:val="uk-UA"/>
        </w:rPr>
        <w:t>направлялось</w:t>
      </w:r>
      <w:r>
        <w:rPr>
          <w:sz w:val="28"/>
          <w:szCs w:val="28"/>
          <w:lang w:val="uk-UA"/>
        </w:rPr>
        <w:t xml:space="preserve"> депутатській фракції</w:t>
      </w:r>
      <w:r w:rsidR="00C27C95">
        <w:rPr>
          <w:sz w:val="28"/>
          <w:szCs w:val="28"/>
          <w:lang w:val="uk-UA"/>
        </w:rPr>
        <w:t xml:space="preserve"> «Солідарність»</w:t>
      </w:r>
      <w:r w:rsidR="007653AC">
        <w:rPr>
          <w:sz w:val="28"/>
          <w:szCs w:val="28"/>
          <w:lang w:val="uk-UA"/>
        </w:rPr>
        <w:t xml:space="preserve"> у встановленому порядку.</w:t>
      </w:r>
    </w:p>
    <w:p w14:paraId="3ED33908" w14:textId="574FEAE4" w:rsidR="00C27C95" w:rsidRPr="00C27C95" w:rsidRDefault="00A76564" w:rsidP="00D3087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результатами </w:t>
      </w:r>
      <w:r w:rsidR="00C27C95" w:rsidRPr="00C27C95">
        <w:rPr>
          <w:sz w:val="28"/>
          <w:szCs w:val="28"/>
          <w:lang w:val="uk-UA"/>
        </w:rPr>
        <w:t xml:space="preserve">обговорення </w:t>
      </w:r>
      <w:r w:rsidR="007653AC">
        <w:rPr>
          <w:sz w:val="28"/>
          <w:szCs w:val="28"/>
          <w:lang w:val="uk-UA"/>
        </w:rPr>
        <w:t xml:space="preserve">члени комісії прийшли до висновку щодо необхідності перенести розгляд проекту рішення </w:t>
      </w:r>
      <w:r w:rsidR="007653AC" w:rsidRPr="006F1E5B">
        <w:rPr>
          <w:sz w:val="28"/>
          <w:szCs w:val="28"/>
          <w:lang w:val="uk-UA"/>
        </w:rPr>
        <w:t>на інше засідання комісії</w:t>
      </w:r>
      <w:r w:rsidR="007653AC">
        <w:rPr>
          <w:sz w:val="28"/>
          <w:szCs w:val="28"/>
          <w:lang w:val="uk-UA"/>
        </w:rPr>
        <w:t xml:space="preserve"> для </w:t>
      </w:r>
      <w:r w:rsidR="00BB71AB">
        <w:rPr>
          <w:sz w:val="28"/>
          <w:szCs w:val="28"/>
          <w:lang w:val="uk-UA"/>
        </w:rPr>
        <w:t xml:space="preserve">остаточного </w:t>
      </w:r>
      <w:r w:rsidR="007653AC">
        <w:rPr>
          <w:sz w:val="28"/>
          <w:szCs w:val="28"/>
          <w:lang w:val="uk-UA"/>
        </w:rPr>
        <w:t xml:space="preserve">врегулювання </w:t>
      </w:r>
      <w:r w:rsidR="00BB71AB">
        <w:rPr>
          <w:sz w:val="28"/>
          <w:szCs w:val="28"/>
          <w:lang w:val="uk-UA"/>
        </w:rPr>
        <w:t>питання персонального складу тимчасової контрольної комісії.</w:t>
      </w:r>
    </w:p>
    <w:p w14:paraId="403D7B02" w14:textId="77777777" w:rsidR="00596308" w:rsidRPr="006F1E5B" w:rsidRDefault="00596308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6BEF543E" w14:textId="57D03689" w:rsidR="00721172" w:rsidRPr="006F1E5B" w:rsidRDefault="00596308" w:rsidP="003A60FD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6F1E5B">
        <w:rPr>
          <w:b/>
          <w:bCs/>
          <w:sz w:val="28"/>
          <w:szCs w:val="28"/>
          <w:lang w:val="uk-UA"/>
        </w:rPr>
        <w:lastRenderedPageBreak/>
        <w:t>Вирішили:</w:t>
      </w:r>
    </w:p>
    <w:p w14:paraId="69C91BEE" w14:textId="73769E3E" w:rsidR="003A60FD" w:rsidRPr="006F1E5B" w:rsidRDefault="003A60FD" w:rsidP="003A60FD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Cs/>
          <w:sz w:val="28"/>
          <w:szCs w:val="28"/>
          <w:lang w:val="uk-UA"/>
        </w:rPr>
      </w:pPr>
      <w:r w:rsidRPr="006F1E5B">
        <w:rPr>
          <w:bCs/>
          <w:sz w:val="28"/>
          <w:szCs w:val="28"/>
          <w:lang w:val="uk-UA"/>
        </w:rPr>
        <w:t xml:space="preserve">1. Перенести розгляд проекту рішення Київради </w:t>
      </w:r>
      <w:r w:rsidRPr="006F1E5B">
        <w:rPr>
          <w:sz w:val="28"/>
          <w:szCs w:val="28"/>
          <w:lang w:val="uk-UA"/>
        </w:rPr>
        <w:t>«Про створення тимчасової контрольної комісії Київської міської ради з питань виявлення та повернення у комунальну власність майна територіальної громади міста Києва (нерухомості, земельних ділянок тощо), відчуженого з порушенням законодавства України, у тому числі «Ділянки прибережного міського кварталу Середньовічного Києва (ХІ-ХІХ ст.) на Поштовій площі в місті Києві» на інше засідання постійної комісії.</w:t>
      </w:r>
    </w:p>
    <w:p w14:paraId="6F046B12" w14:textId="45552B4C" w:rsidR="003A60FD" w:rsidRPr="006F1E5B" w:rsidRDefault="003A60FD" w:rsidP="0006101A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Cs/>
          <w:sz w:val="28"/>
          <w:szCs w:val="28"/>
          <w:lang w:val="uk-UA"/>
        </w:rPr>
      </w:pPr>
      <w:r w:rsidRPr="006F1E5B">
        <w:rPr>
          <w:bCs/>
          <w:sz w:val="28"/>
          <w:szCs w:val="28"/>
          <w:lang w:val="uk-UA"/>
        </w:rPr>
        <w:t>2. Направити суб’єкту подання</w:t>
      </w:r>
      <w:r w:rsidR="0006101A" w:rsidRPr="006F1E5B">
        <w:rPr>
          <w:bCs/>
          <w:sz w:val="28"/>
          <w:szCs w:val="28"/>
          <w:lang w:val="uk-UA"/>
        </w:rPr>
        <w:t xml:space="preserve"> проекту рішення</w:t>
      </w:r>
      <w:r w:rsidRPr="006F1E5B">
        <w:rPr>
          <w:bCs/>
          <w:sz w:val="28"/>
          <w:szCs w:val="28"/>
          <w:lang w:val="uk-UA"/>
        </w:rPr>
        <w:t xml:space="preserve"> С</w:t>
      </w:r>
      <w:r w:rsidR="0006101A" w:rsidRPr="006F1E5B">
        <w:rPr>
          <w:bCs/>
          <w:sz w:val="28"/>
          <w:szCs w:val="28"/>
          <w:lang w:val="uk-UA"/>
        </w:rPr>
        <w:t xml:space="preserve">иротюку Ю.М. витяг </w:t>
      </w:r>
      <w:r w:rsidRPr="006F1E5B">
        <w:rPr>
          <w:sz w:val="28"/>
          <w:szCs w:val="28"/>
          <w:lang w:val="uk-UA"/>
        </w:rPr>
        <w:t>з протоколу засідання постійної комісії з відповідним супровідним листом.</w:t>
      </w:r>
    </w:p>
    <w:p w14:paraId="0680BA9F" w14:textId="77777777" w:rsidR="003A60FD" w:rsidRPr="006F1E5B" w:rsidRDefault="003A60FD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597A9DEE" w14:textId="25663EF9" w:rsidR="00596308" w:rsidRPr="006F1E5B" w:rsidRDefault="00596308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ГОЛОСУВАЛИ</w:t>
      </w:r>
    </w:p>
    <w:p w14:paraId="50099817" w14:textId="32D0B87C" w:rsidR="00596308" w:rsidRPr="006F1E5B" w:rsidRDefault="00596308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«за» – </w:t>
      </w:r>
      <w:r w:rsidR="00DF6A9F">
        <w:rPr>
          <w:sz w:val="28"/>
          <w:szCs w:val="28"/>
          <w:lang w:val="uk-UA"/>
        </w:rPr>
        <w:t>3</w:t>
      </w:r>
      <w:r w:rsidRPr="006F1E5B">
        <w:rPr>
          <w:sz w:val="28"/>
          <w:szCs w:val="28"/>
          <w:lang w:val="uk-UA"/>
        </w:rPr>
        <w:t>, «проти» – 0, «утрималось» – 0 , «не голосували» - 0.</w:t>
      </w:r>
    </w:p>
    <w:p w14:paraId="11B43838" w14:textId="77777777" w:rsidR="00C75280" w:rsidRPr="006F1E5B" w:rsidRDefault="00596308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6F1E5B">
        <w:rPr>
          <w:b/>
          <w:i/>
          <w:sz w:val="28"/>
          <w:szCs w:val="28"/>
          <w:lang w:val="uk-UA"/>
        </w:rPr>
        <w:t>Рішення прийнято.</w:t>
      </w:r>
    </w:p>
    <w:p w14:paraId="1C0EF20F" w14:textId="0468E279" w:rsidR="001E3736" w:rsidRPr="006F1E5B" w:rsidRDefault="001E3736" w:rsidP="00DB58E6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46C4F833" w14:textId="77777777" w:rsidR="001E3736" w:rsidRPr="006F1E5B" w:rsidRDefault="001E3736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6F748585" w14:textId="7E3EE511" w:rsidR="001E3736" w:rsidRPr="006F1E5B" w:rsidRDefault="007C54EF" w:rsidP="001E3736">
      <w:pPr>
        <w:pStyle w:val="a6"/>
        <w:ind w:left="0" w:firstLine="708"/>
        <w:jc w:val="both"/>
        <w:rPr>
          <w:sz w:val="28"/>
          <w:szCs w:val="28"/>
          <w:lang w:val="uk-UA"/>
        </w:rPr>
      </w:pPr>
      <w:r w:rsidRPr="006F1E5B">
        <w:rPr>
          <w:b/>
          <w:sz w:val="28"/>
          <w:szCs w:val="28"/>
          <w:lang w:val="uk-UA"/>
        </w:rPr>
        <w:t xml:space="preserve">По </w:t>
      </w:r>
      <w:r w:rsidR="00B77738" w:rsidRPr="006F1E5B">
        <w:rPr>
          <w:b/>
          <w:sz w:val="28"/>
          <w:szCs w:val="28"/>
          <w:lang w:val="uk-UA"/>
        </w:rPr>
        <w:t>п’ятому</w:t>
      </w:r>
      <w:r w:rsidRPr="006F1E5B">
        <w:rPr>
          <w:b/>
          <w:sz w:val="28"/>
          <w:szCs w:val="28"/>
          <w:lang w:val="uk-UA"/>
        </w:rPr>
        <w:t xml:space="preserve"> питанню</w:t>
      </w:r>
      <w:r w:rsidRPr="006F1E5B">
        <w:rPr>
          <w:sz w:val="28"/>
          <w:szCs w:val="28"/>
          <w:lang w:val="uk-UA"/>
        </w:rPr>
        <w:t xml:space="preserve"> слухали інформацію </w:t>
      </w:r>
      <w:proofErr w:type="spellStart"/>
      <w:r w:rsidR="007D0CC9">
        <w:rPr>
          <w:sz w:val="28"/>
          <w:szCs w:val="28"/>
          <w:lang w:val="uk-UA"/>
        </w:rPr>
        <w:t>Страннікова</w:t>
      </w:r>
      <w:proofErr w:type="spellEnd"/>
      <w:r w:rsidR="00360400" w:rsidRPr="006F1E5B">
        <w:rPr>
          <w:sz w:val="28"/>
          <w:szCs w:val="28"/>
          <w:lang w:val="uk-UA"/>
        </w:rPr>
        <w:t xml:space="preserve"> </w:t>
      </w:r>
      <w:r w:rsidR="007D0CC9">
        <w:rPr>
          <w:sz w:val="28"/>
          <w:szCs w:val="28"/>
          <w:lang w:val="uk-UA"/>
        </w:rPr>
        <w:t>А</w:t>
      </w:r>
      <w:r w:rsidRPr="006F1E5B">
        <w:rPr>
          <w:sz w:val="28"/>
          <w:szCs w:val="28"/>
          <w:lang w:val="uk-UA"/>
        </w:rPr>
        <w:t>.</w:t>
      </w:r>
      <w:r w:rsidR="00360400" w:rsidRPr="006F1E5B">
        <w:rPr>
          <w:sz w:val="28"/>
          <w:szCs w:val="28"/>
          <w:lang w:val="uk-UA"/>
        </w:rPr>
        <w:t>М</w:t>
      </w:r>
      <w:r w:rsidRPr="006F1E5B">
        <w:rPr>
          <w:sz w:val="28"/>
          <w:szCs w:val="28"/>
          <w:lang w:val="uk-UA"/>
        </w:rPr>
        <w:t xml:space="preserve">. щодо </w:t>
      </w:r>
      <w:r w:rsidR="001E3736" w:rsidRPr="006F1E5B">
        <w:rPr>
          <w:sz w:val="28"/>
          <w:szCs w:val="28"/>
          <w:lang w:val="uk-UA"/>
        </w:rPr>
        <w:t>проекту рішення Київради «Про внесення змін до рішення Київської міської ради від 07 липня 2016 року № 579/579 «Про Регламент Київської міської ради» та правового висновку управління правового забезпечення діяльності Київради від 04.09.2018 № 08/230-1725.</w:t>
      </w:r>
    </w:p>
    <w:p w14:paraId="6C8D5FBD" w14:textId="107035CA" w:rsidR="00C75280" w:rsidRDefault="00A83998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своєї доповіді </w:t>
      </w:r>
      <w:proofErr w:type="spellStart"/>
      <w:r>
        <w:rPr>
          <w:sz w:val="28"/>
          <w:szCs w:val="28"/>
          <w:lang w:val="uk-UA"/>
        </w:rPr>
        <w:t>Странніков</w:t>
      </w:r>
      <w:proofErr w:type="spellEnd"/>
      <w:r>
        <w:rPr>
          <w:sz w:val="28"/>
          <w:szCs w:val="28"/>
          <w:lang w:val="uk-UA"/>
        </w:rPr>
        <w:t xml:space="preserve"> А.М.</w:t>
      </w:r>
      <w:r w:rsidR="009947DE">
        <w:rPr>
          <w:sz w:val="28"/>
          <w:szCs w:val="28"/>
          <w:lang w:val="uk-UA"/>
        </w:rPr>
        <w:t xml:space="preserve"> прокоментував кожен з пунктів правового висновку</w:t>
      </w:r>
      <w:r w:rsidR="009039DC">
        <w:rPr>
          <w:sz w:val="28"/>
          <w:szCs w:val="28"/>
          <w:lang w:val="uk-UA"/>
        </w:rPr>
        <w:t xml:space="preserve"> до проекту рішення</w:t>
      </w:r>
      <w:r w:rsidR="00C74D81">
        <w:rPr>
          <w:sz w:val="28"/>
          <w:szCs w:val="28"/>
          <w:lang w:val="uk-UA"/>
        </w:rPr>
        <w:t xml:space="preserve">. Після цього доповідач запропонував постійній комісії не </w:t>
      </w:r>
      <w:r w:rsidR="009143E8">
        <w:rPr>
          <w:sz w:val="28"/>
          <w:szCs w:val="28"/>
          <w:lang w:val="uk-UA"/>
        </w:rPr>
        <w:t>брати до уваги вказаний правовий висновок та повторно підтримати проект рішення.</w:t>
      </w:r>
    </w:p>
    <w:p w14:paraId="4906249E" w14:textId="778EB1AE" w:rsidR="009143E8" w:rsidRDefault="009143E8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Співдоповідач Опадчий І.М. додатково повідомив членів комісії про зміст правового висновку </w:t>
      </w:r>
      <w:r w:rsidRPr="006F1E5B">
        <w:rPr>
          <w:sz w:val="28"/>
          <w:szCs w:val="28"/>
          <w:lang w:val="uk-UA"/>
        </w:rPr>
        <w:t>управління правового забезпечення діяльності Київради</w:t>
      </w:r>
      <w:r>
        <w:rPr>
          <w:sz w:val="28"/>
          <w:szCs w:val="28"/>
          <w:lang w:val="uk-UA"/>
        </w:rPr>
        <w:t>.</w:t>
      </w:r>
    </w:p>
    <w:p w14:paraId="4B1049E0" w14:textId="186BCE3B" w:rsidR="00C75280" w:rsidRPr="006F1E5B" w:rsidRDefault="007C54EF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В обговоренні взяли участь: Макаров О.А., Приходько Н.І., </w:t>
      </w:r>
      <w:proofErr w:type="spellStart"/>
      <w:r w:rsidRPr="006F1E5B">
        <w:rPr>
          <w:sz w:val="28"/>
          <w:szCs w:val="28"/>
          <w:lang w:val="uk-UA"/>
        </w:rPr>
        <w:t>Опадчий</w:t>
      </w:r>
      <w:proofErr w:type="spellEnd"/>
      <w:r w:rsidRPr="006F1E5B">
        <w:rPr>
          <w:sz w:val="28"/>
          <w:szCs w:val="28"/>
          <w:lang w:val="uk-UA"/>
        </w:rPr>
        <w:t xml:space="preserve"> І.М.</w:t>
      </w:r>
      <w:r w:rsidR="008C30A1">
        <w:rPr>
          <w:sz w:val="28"/>
          <w:szCs w:val="28"/>
          <w:lang w:val="uk-UA"/>
        </w:rPr>
        <w:t xml:space="preserve">, </w:t>
      </w:r>
      <w:proofErr w:type="spellStart"/>
      <w:r w:rsidR="008C30A1">
        <w:rPr>
          <w:sz w:val="28"/>
          <w:szCs w:val="28"/>
          <w:lang w:val="uk-UA"/>
        </w:rPr>
        <w:t>Странніков</w:t>
      </w:r>
      <w:proofErr w:type="spellEnd"/>
      <w:r w:rsidR="008C30A1">
        <w:rPr>
          <w:sz w:val="28"/>
          <w:szCs w:val="28"/>
          <w:lang w:val="uk-UA"/>
        </w:rPr>
        <w:t xml:space="preserve"> А.М.</w:t>
      </w:r>
    </w:p>
    <w:p w14:paraId="08AD536A" w14:textId="49EDCC81" w:rsidR="00232A1D" w:rsidRPr="006F1E5B" w:rsidRDefault="00DB58E6" w:rsidP="00232A1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eop"/>
          <w:color w:val="000000"/>
          <w:sz w:val="28"/>
          <w:szCs w:val="28"/>
          <w:shd w:val="clear" w:color="auto" w:fill="FFFFFF"/>
          <w:lang w:val="uk-UA"/>
        </w:rPr>
      </w:pPr>
      <w:r w:rsidRPr="006F1E5B">
        <w:rPr>
          <w:sz w:val="28"/>
          <w:szCs w:val="28"/>
          <w:lang w:val="uk-UA"/>
        </w:rPr>
        <w:t xml:space="preserve">В процесі обговорення голова комісії </w:t>
      </w:r>
      <w:r w:rsidR="006C204C" w:rsidRPr="006F1E5B">
        <w:rPr>
          <w:sz w:val="28"/>
          <w:szCs w:val="28"/>
          <w:lang w:val="uk-UA"/>
        </w:rPr>
        <w:t>Макаров О.А</w:t>
      </w:r>
      <w:r w:rsidR="00621726">
        <w:rPr>
          <w:sz w:val="28"/>
          <w:szCs w:val="28"/>
          <w:lang w:val="uk-UA"/>
        </w:rPr>
        <w:t xml:space="preserve">. </w:t>
      </w:r>
      <w:r w:rsidR="00496988" w:rsidRPr="006F1E5B">
        <w:rPr>
          <w:sz w:val="28"/>
          <w:szCs w:val="28"/>
          <w:lang w:val="uk-UA"/>
        </w:rPr>
        <w:t xml:space="preserve">зазначив, що даний проект рішення </w:t>
      </w:r>
      <w:r w:rsidR="00496988" w:rsidRPr="006F1E5B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містить </w:t>
      </w:r>
      <w:r w:rsidR="00B02A46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низку</w:t>
      </w:r>
      <w:r w:rsidR="00232A1D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02A46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істотних </w:t>
      </w:r>
      <w:r w:rsidR="00232A1D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розбіжностей з </w:t>
      </w:r>
      <w:r w:rsidR="00232A1D" w:rsidRPr="006F1E5B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проект</w:t>
      </w:r>
      <w:r w:rsidR="00232A1D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ом</w:t>
      </w:r>
      <w:r w:rsidR="00232A1D" w:rsidRPr="006F1E5B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 рішення Київради №</w:t>
      </w:r>
      <w:r w:rsidR="00232A1D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 </w:t>
      </w:r>
      <w:r w:rsidR="00232A1D" w:rsidRPr="006F1E5B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 xml:space="preserve">08/231-2210/ПР за поданням депутатів </w:t>
      </w:r>
      <w:proofErr w:type="spellStart"/>
      <w:r w:rsidR="00232A1D" w:rsidRPr="006F1E5B">
        <w:rPr>
          <w:rStyle w:val="spellingerror"/>
          <w:color w:val="000000"/>
          <w:sz w:val="28"/>
          <w:szCs w:val="28"/>
          <w:shd w:val="clear" w:color="auto" w:fill="FFFFFF"/>
          <w:lang w:val="uk-UA"/>
        </w:rPr>
        <w:t>Прокопіва</w:t>
      </w:r>
      <w:proofErr w:type="spellEnd"/>
      <w:r w:rsidR="00232A1D" w:rsidRPr="006F1E5B">
        <w:rPr>
          <w:rStyle w:val="normaltextrun"/>
          <w:color w:val="000000"/>
          <w:sz w:val="28"/>
          <w:szCs w:val="28"/>
          <w:shd w:val="clear" w:color="auto" w:fill="FFFFFF"/>
          <w:lang w:val="uk-UA"/>
        </w:rPr>
        <w:t> В.В., Бондаренка В.Г., Гусовського С.М., Сиротюка Ю.М., Макарова О.А., Павлика В.А. і Руденка О.П.</w:t>
      </w:r>
      <w:r w:rsidR="00232A1D" w:rsidRPr="006F1E5B">
        <w:rPr>
          <w:rStyle w:val="eop"/>
          <w:color w:val="000000"/>
          <w:sz w:val="28"/>
          <w:szCs w:val="28"/>
          <w:shd w:val="clear" w:color="auto" w:fill="FFFFFF"/>
          <w:lang w:val="uk-UA"/>
        </w:rPr>
        <w:t> </w:t>
      </w:r>
      <w:r w:rsidR="00A55956">
        <w:rPr>
          <w:rStyle w:val="eop"/>
          <w:color w:val="000000"/>
          <w:sz w:val="28"/>
          <w:szCs w:val="28"/>
          <w:shd w:val="clear" w:color="auto" w:fill="FFFFFF"/>
          <w:lang w:val="uk-UA"/>
        </w:rPr>
        <w:t xml:space="preserve">Зазначені розбіжності зокрема стосуються процедури внесення змін до проекту </w:t>
      </w:r>
      <w:r w:rsidR="003E4166">
        <w:rPr>
          <w:rStyle w:val="eop"/>
          <w:color w:val="000000"/>
          <w:sz w:val="28"/>
          <w:szCs w:val="28"/>
          <w:shd w:val="clear" w:color="auto" w:fill="FFFFFF"/>
          <w:lang w:val="uk-UA"/>
        </w:rPr>
        <w:t xml:space="preserve">бюджету і ПСЕР </w:t>
      </w:r>
      <w:r w:rsidR="0096061F">
        <w:rPr>
          <w:rStyle w:val="eop"/>
          <w:color w:val="000000"/>
          <w:sz w:val="28"/>
          <w:szCs w:val="28"/>
          <w:shd w:val="clear" w:color="auto" w:fill="FFFFFF"/>
          <w:lang w:val="uk-UA"/>
        </w:rPr>
        <w:t>та порядку систематизації поправок до цих проектів рішень.</w:t>
      </w:r>
    </w:p>
    <w:p w14:paraId="4E877CDD" w14:textId="77777777" w:rsidR="00C75280" w:rsidRPr="006F1E5B" w:rsidRDefault="00C75280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316EDADC" w14:textId="77777777" w:rsidR="00C75280" w:rsidRPr="006F1E5B" w:rsidRDefault="007C54EF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6F1E5B">
        <w:rPr>
          <w:b/>
          <w:sz w:val="28"/>
          <w:szCs w:val="28"/>
          <w:lang w:val="uk-UA"/>
        </w:rPr>
        <w:t>Вирішили:</w:t>
      </w:r>
    </w:p>
    <w:p w14:paraId="74F6176A" w14:textId="18EB5D8B" w:rsidR="006B2E9E" w:rsidRPr="006F1E5B" w:rsidRDefault="007C54EF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Підтримати проект рішення </w:t>
      </w:r>
      <w:r w:rsidR="00784BD9" w:rsidRPr="006F1E5B">
        <w:rPr>
          <w:sz w:val="28"/>
          <w:szCs w:val="28"/>
          <w:lang w:val="uk-UA"/>
        </w:rPr>
        <w:t>Київради «Про внесення змін до рішення Київської міської ради від 07 липня 2016 року № 579/579 «Про Регламент Київської міської ради» (</w:t>
      </w:r>
      <w:r w:rsidR="00784BD9" w:rsidRPr="006F1E5B">
        <w:rPr>
          <w:i/>
          <w:sz w:val="28"/>
          <w:szCs w:val="28"/>
          <w:lang w:val="uk-UA"/>
        </w:rPr>
        <w:t>реєстраційний номер 08/231-2329/ПР від 19.07.2018</w:t>
      </w:r>
      <w:r w:rsidR="00784BD9" w:rsidRPr="006F1E5B">
        <w:rPr>
          <w:sz w:val="28"/>
          <w:szCs w:val="28"/>
          <w:lang w:val="uk-UA"/>
        </w:rPr>
        <w:t xml:space="preserve">) відповідно до п. 1 ч. 5 ст. 31 Регламенту Київради. </w:t>
      </w:r>
    </w:p>
    <w:p w14:paraId="6820D1F6" w14:textId="77777777" w:rsidR="006B2E9E" w:rsidRPr="006F1E5B" w:rsidRDefault="006B2E9E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7AEEFF84" w14:textId="1FED27E9" w:rsidR="007C54EF" w:rsidRPr="006F1E5B" w:rsidRDefault="007C54EF" w:rsidP="00151C57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lastRenderedPageBreak/>
        <w:t>ГОЛОСУВАЛИ</w:t>
      </w:r>
    </w:p>
    <w:p w14:paraId="3DCD775F" w14:textId="5DD99EEF" w:rsidR="007C54EF" w:rsidRPr="006F1E5B" w:rsidRDefault="007C54EF" w:rsidP="00151C57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«за» – </w:t>
      </w:r>
      <w:r w:rsidR="00784BD9" w:rsidRPr="006F1E5B">
        <w:rPr>
          <w:sz w:val="28"/>
          <w:szCs w:val="28"/>
          <w:lang w:val="uk-UA"/>
        </w:rPr>
        <w:t>3</w:t>
      </w:r>
      <w:r w:rsidRPr="006F1E5B">
        <w:rPr>
          <w:sz w:val="28"/>
          <w:szCs w:val="28"/>
          <w:lang w:val="uk-UA"/>
        </w:rPr>
        <w:t xml:space="preserve">, «проти» – 0, «утрималось» – </w:t>
      </w:r>
      <w:r w:rsidR="00784BD9" w:rsidRPr="006F1E5B">
        <w:rPr>
          <w:sz w:val="28"/>
          <w:szCs w:val="28"/>
          <w:lang w:val="uk-UA"/>
        </w:rPr>
        <w:t>1</w:t>
      </w:r>
      <w:r w:rsidRPr="006F1E5B">
        <w:rPr>
          <w:sz w:val="28"/>
          <w:szCs w:val="28"/>
          <w:lang w:val="uk-UA"/>
        </w:rPr>
        <w:t xml:space="preserve"> , «не голосували» - 0.</w:t>
      </w:r>
    </w:p>
    <w:p w14:paraId="39AB5922" w14:textId="77777777" w:rsidR="006B2E9E" w:rsidRPr="006F1E5B" w:rsidRDefault="007C54EF" w:rsidP="00151C57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6F1E5B">
        <w:rPr>
          <w:b/>
          <w:i/>
          <w:sz w:val="28"/>
          <w:szCs w:val="28"/>
          <w:lang w:val="uk-UA"/>
        </w:rPr>
        <w:t>Рішення прийнято.</w:t>
      </w:r>
    </w:p>
    <w:p w14:paraId="489DC1AA" w14:textId="77777777" w:rsidR="006B2E9E" w:rsidRPr="006F1E5B" w:rsidRDefault="006B2E9E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226AF2E1" w14:textId="77777777" w:rsidR="006B2E9E" w:rsidRPr="006F1E5B" w:rsidRDefault="006B2E9E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32A9B9ED" w14:textId="78BD8542" w:rsidR="00B77738" w:rsidRPr="006F1E5B" w:rsidRDefault="008B529C" w:rsidP="00B77738">
      <w:pPr>
        <w:pStyle w:val="a6"/>
        <w:ind w:left="0" w:firstLine="708"/>
        <w:jc w:val="both"/>
        <w:rPr>
          <w:sz w:val="28"/>
          <w:szCs w:val="28"/>
          <w:lang w:val="uk-UA"/>
        </w:rPr>
      </w:pPr>
      <w:r w:rsidRPr="006F1E5B">
        <w:rPr>
          <w:b/>
          <w:sz w:val="28"/>
          <w:szCs w:val="28"/>
          <w:lang w:val="uk-UA"/>
        </w:rPr>
        <w:t xml:space="preserve">По </w:t>
      </w:r>
      <w:r w:rsidR="00B77738" w:rsidRPr="006F1E5B">
        <w:rPr>
          <w:b/>
          <w:sz w:val="28"/>
          <w:szCs w:val="28"/>
          <w:lang w:val="uk-UA"/>
        </w:rPr>
        <w:t>шостому</w:t>
      </w:r>
      <w:r w:rsidRPr="006F1E5B">
        <w:rPr>
          <w:b/>
          <w:sz w:val="28"/>
          <w:szCs w:val="28"/>
          <w:lang w:val="uk-UA"/>
        </w:rPr>
        <w:t xml:space="preserve"> питанню</w:t>
      </w:r>
      <w:r w:rsidRPr="006F1E5B">
        <w:rPr>
          <w:sz w:val="28"/>
          <w:szCs w:val="28"/>
          <w:lang w:val="uk-UA"/>
        </w:rPr>
        <w:t xml:space="preserve"> слухали інформацію Макарова О.А. </w:t>
      </w:r>
      <w:r w:rsidR="00916B92" w:rsidRPr="006F1E5B">
        <w:rPr>
          <w:sz w:val="28"/>
          <w:szCs w:val="28"/>
          <w:lang w:val="uk-UA"/>
        </w:rPr>
        <w:t>про</w:t>
      </w:r>
      <w:r w:rsidRPr="006F1E5B">
        <w:rPr>
          <w:sz w:val="28"/>
          <w:szCs w:val="28"/>
          <w:lang w:val="uk-UA"/>
        </w:rPr>
        <w:t xml:space="preserve"> </w:t>
      </w:r>
      <w:r w:rsidR="00B77738" w:rsidRPr="006F1E5B">
        <w:rPr>
          <w:sz w:val="28"/>
          <w:szCs w:val="28"/>
          <w:lang w:val="uk-UA"/>
        </w:rPr>
        <w:t>звернення директора ТОВ «ТОП ТІМ» Клепко О.С. щодо розгляду Київським апеляційним господарським судом апеляційної скарги ПрАТ «Орхідея».</w:t>
      </w:r>
    </w:p>
    <w:p w14:paraId="56113C46" w14:textId="10F7B0BA" w:rsidR="006B2E9E" w:rsidRPr="006F1E5B" w:rsidRDefault="00B77738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Cs/>
          <w:sz w:val="28"/>
          <w:szCs w:val="28"/>
          <w:lang w:val="uk-UA" w:eastAsia="en-US"/>
        </w:rPr>
      </w:pPr>
      <w:r w:rsidRPr="006F1E5B">
        <w:rPr>
          <w:bCs/>
          <w:sz w:val="28"/>
          <w:szCs w:val="28"/>
          <w:lang w:val="uk-UA" w:eastAsia="en-US"/>
        </w:rPr>
        <w:t xml:space="preserve">Доповідач повідомив присутніх щодо змісту вказаного звернення. </w:t>
      </w:r>
    </w:p>
    <w:p w14:paraId="7AC8A9B9" w14:textId="2EE05C2E" w:rsidR="006B2E9E" w:rsidRPr="006F1E5B" w:rsidRDefault="008B529C" w:rsidP="00464C1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В обговоренні взяли участь: Макаров О.А., Опадчий І.М.</w:t>
      </w:r>
      <w:r w:rsidR="00464C1F">
        <w:rPr>
          <w:sz w:val="28"/>
          <w:szCs w:val="28"/>
          <w:lang w:val="uk-UA"/>
        </w:rPr>
        <w:t>, Клепко О.С.</w:t>
      </w:r>
    </w:p>
    <w:p w14:paraId="619456BD" w14:textId="77777777" w:rsidR="00EC4026" w:rsidRPr="006F1E5B" w:rsidRDefault="00EC4026" w:rsidP="00EC402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5BD5D39C" w14:textId="77777777" w:rsidR="00FF146D" w:rsidRPr="006F1E5B" w:rsidRDefault="008B529C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b/>
          <w:bCs/>
          <w:sz w:val="28"/>
          <w:szCs w:val="28"/>
          <w:lang w:val="uk-UA"/>
        </w:rPr>
        <w:t>Вирішили:</w:t>
      </w:r>
      <w:r w:rsidRPr="006F1E5B">
        <w:rPr>
          <w:sz w:val="28"/>
          <w:szCs w:val="28"/>
          <w:lang w:val="uk-UA"/>
        </w:rPr>
        <w:t> </w:t>
      </w:r>
    </w:p>
    <w:p w14:paraId="5E03696C" w14:textId="1732F68B" w:rsidR="00FF146D" w:rsidRPr="006F1E5B" w:rsidRDefault="008B529C" w:rsidP="00B77738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1. </w:t>
      </w:r>
      <w:r w:rsidR="00EC4026" w:rsidRPr="006F1E5B">
        <w:rPr>
          <w:sz w:val="28"/>
          <w:szCs w:val="28"/>
          <w:lang w:val="uk-UA"/>
        </w:rPr>
        <w:t>Взяти до відома звернення директора ТОВ «ТОП ТІМ» Клепко О.С. щодо розгляду Київським апеляційним господарським судом апеляційної скарги ПрАТ «Орхідея».</w:t>
      </w:r>
    </w:p>
    <w:p w14:paraId="19290273" w14:textId="0B09F808" w:rsidR="00EC4026" w:rsidRPr="006F1E5B" w:rsidRDefault="00EC4026" w:rsidP="00B77738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2. Направити директору ТОВ «ТОП ТІМ» Клепко О.С.</w:t>
      </w:r>
      <w:r w:rsidR="001E3736" w:rsidRPr="006F1E5B">
        <w:rPr>
          <w:sz w:val="28"/>
          <w:szCs w:val="28"/>
          <w:lang w:val="uk-UA"/>
        </w:rPr>
        <w:t xml:space="preserve"> витяг з протоколу засідання комісії з відповідним супровідним листом. </w:t>
      </w:r>
    </w:p>
    <w:p w14:paraId="62FB1D77" w14:textId="77777777" w:rsidR="00B77738" w:rsidRPr="006F1E5B" w:rsidRDefault="00B77738" w:rsidP="00B77738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7C40AA1B" w14:textId="0152BC03" w:rsidR="008B529C" w:rsidRPr="006F1E5B" w:rsidRDefault="008B529C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>ГОЛОСУВАЛИ</w:t>
      </w:r>
    </w:p>
    <w:p w14:paraId="57CAC35F" w14:textId="3E875765" w:rsidR="008B529C" w:rsidRPr="006F1E5B" w:rsidRDefault="008B529C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 xml:space="preserve">«за» – </w:t>
      </w:r>
      <w:r w:rsidR="007D66FC" w:rsidRPr="006F1E5B">
        <w:rPr>
          <w:sz w:val="28"/>
          <w:szCs w:val="28"/>
          <w:lang w:val="uk-UA"/>
        </w:rPr>
        <w:t>4</w:t>
      </w:r>
      <w:r w:rsidRPr="006F1E5B">
        <w:rPr>
          <w:sz w:val="28"/>
          <w:szCs w:val="28"/>
          <w:lang w:val="uk-UA"/>
        </w:rPr>
        <w:t>, «проти» – 0, «утрималось» – 0 , «не голосували» - 0.</w:t>
      </w:r>
    </w:p>
    <w:p w14:paraId="2ECA7F08" w14:textId="77777777" w:rsidR="00D04495" w:rsidRPr="006F1E5B" w:rsidRDefault="008B529C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6F1E5B">
        <w:rPr>
          <w:b/>
          <w:i/>
          <w:sz w:val="28"/>
          <w:szCs w:val="28"/>
          <w:lang w:val="uk-UA"/>
        </w:rPr>
        <w:t>Рішення прийнято</w:t>
      </w:r>
      <w:r w:rsidR="001C104B" w:rsidRPr="006F1E5B">
        <w:rPr>
          <w:b/>
          <w:i/>
          <w:sz w:val="28"/>
          <w:szCs w:val="28"/>
          <w:lang w:val="uk-UA"/>
        </w:rPr>
        <w:t>.</w:t>
      </w:r>
      <w:bookmarkEnd w:id="2"/>
    </w:p>
    <w:p w14:paraId="0361FD56" w14:textId="61408F27" w:rsidR="00D04495" w:rsidRPr="006F1E5B" w:rsidRDefault="00D04495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14:paraId="569262C5" w14:textId="77777777" w:rsidR="009929AB" w:rsidRPr="006F1E5B" w:rsidRDefault="009929AB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bookmarkStart w:id="3" w:name="_Hlk506832343"/>
      <w:bookmarkStart w:id="4" w:name="_Hlk521512338"/>
    </w:p>
    <w:bookmarkEnd w:id="3"/>
    <w:bookmarkEnd w:id="4"/>
    <w:p w14:paraId="56636C96" w14:textId="5977038D" w:rsidR="006F6EFE" w:rsidRPr="006F1E5B" w:rsidRDefault="006F6EFE" w:rsidP="0005346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a7"/>
          <w:b/>
          <w:bCs/>
          <w:sz w:val="28"/>
          <w:szCs w:val="28"/>
          <w:lang w:val="uk-UA"/>
        </w:rPr>
      </w:pPr>
    </w:p>
    <w:p w14:paraId="29A5E4F7" w14:textId="77777777" w:rsidR="00E47824" w:rsidRPr="006F1E5B" w:rsidRDefault="00E47824" w:rsidP="00E47824">
      <w:pPr>
        <w:tabs>
          <w:tab w:val="left" w:pos="72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  <w:r w:rsidRPr="006F1E5B">
        <w:rPr>
          <w:sz w:val="28"/>
          <w:szCs w:val="28"/>
          <w:lang w:val="uk-UA"/>
        </w:rPr>
        <w:tab/>
      </w:r>
      <w:r w:rsidRPr="006F1E5B">
        <w:rPr>
          <w:b/>
          <w:sz w:val="28"/>
          <w:szCs w:val="28"/>
          <w:lang w:val="uk-UA"/>
        </w:rPr>
        <w:t>Голова комісії                                                                  О. Макаров</w:t>
      </w:r>
    </w:p>
    <w:p w14:paraId="5C4DA607" w14:textId="77777777" w:rsidR="00E47824" w:rsidRPr="006F1E5B" w:rsidRDefault="00E47824" w:rsidP="00E47824">
      <w:pPr>
        <w:pStyle w:val="ab"/>
        <w:tabs>
          <w:tab w:val="left" w:pos="54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</w:p>
    <w:p w14:paraId="2A800F59" w14:textId="77777777" w:rsidR="00E47824" w:rsidRPr="006F1E5B" w:rsidRDefault="00E47824" w:rsidP="00E47824">
      <w:pPr>
        <w:pStyle w:val="ab"/>
        <w:tabs>
          <w:tab w:val="left" w:pos="54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</w:p>
    <w:p w14:paraId="0DD9843B" w14:textId="77777777" w:rsidR="00E47824" w:rsidRPr="006F1E5B" w:rsidRDefault="00E47824" w:rsidP="00E47824">
      <w:pPr>
        <w:pStyle w:val="ab"/>
        <w:tabs>
          <w:tab w:val="left" w:pos="540"/>
        </w:tabs>
        <w:spacing w:line="23" w:lineRule="atLeast"/>
        <w:contextualSpacing/>
        <w:jc w:val="both"/>
        <w:rPr>
          <w:b/>
          <w:sz w:val="28"/>
          <w:szCs w:val="28"/>
          <w:lang w:val="uk-UA"/>
        </w:rPr>
      </w:pPr>
      <w:r w:rsidRPr="006F1E5B">
        <w:rPr>
          <w:b/>
          <w:sz w:val="28"/>
          <w:szCs w:val="28"/>
          <w:lang w:val="uk-UA"/>
        </w:rPr>
        <w:tab/>
        <w:t xml:space="preserve">  Секретар комісії                                                               І. Опадчий                                                         </w:t>
      </w:r>
    </w:p>
    <w:p w14:paraId="249426F7" w14:textId="7E3DF326" w:rsidR="00175A33" w:rsidRPr="006F1E5B" w:rsidRDefault="00175A33" w:rsidP="00E4782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sectPr w:rsidR="00175A33" w:rsidRPr="006F1E5B" w:rsidSect="00A57787">
      <w:footerReference w:type="default" r:id="rId9"/>
      <w:pgSz w:w="11900" w:h="16840" w:code="9"/>
      <w:pgMar w:top="851" w:right="821" w:bottom="1135" w:left="1440" w:header="709" w:footer="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D73AF" w14:textId="77777777" w:rsidR="00F56CBC" w:rsidRDefault="00F56CBC" w:rsidP="00111241">
      <w:r>
        <w:separator/>
      </w:r>
    </w:p>
  </w:endnote>
  <w:endnote w:type="continuationSeparator" w:id="0">
    <w:p w14:paraId="28691E2A" w14:textId="77777777" w:rsidR="00F56CBC" w:rsidRDefault="00F56CBC" w:rsidP="0011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33571147"/>
      <w:docPartObj>
        <w:docPartGallery w:val="Page Numbers (Bottom of Page)"/>
        <w:docPartUnique/>
      </w:docPartObj>
    </w:sdtPr>
    <w:sdtEndPr/>
    <w:sdtContent>
      <w:p w14:paraId="28690F4B" w14:textId="753D321B" w:rsidR="004B4FA2" w:rsidRDefault="004B4FA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2EC190D7" w14:textId="77777777" w:rsidR="004B4FA2" w:rsidRDefault="004B4FA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34E9E7" w14:textId="77777777" w:rsidR="00F56CBC" w:rsidRDefault="00F56CBC" w:rsidP="00111241">
      <w:r>
        <w:separator/>
      </w:r>
    </w:p>
  </w:footnote>
  <w:footnote w:type="continuationSeparator" w:id="0">
    <w:p w14:paraId="2334D511" w14:textId="77777777" w:rsidR="00F56CBC" w:rsidRDefault="00F56CBC" w:rsidP="00111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1444D"/>
    <w:multiLevelType w:val="hybridMultilevel"/>
    <w:tmpl w:val="F7BC93B4"/>
    <w:lvl w:ilvl="0" w:tplc="54526352">
      <w:start w:val="2"/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" w15:restartNumberingAfterBreak="0">
    <w:nsid w:val="0FF26862"/>
    <w:multiLevelType w:val="hybridMultilevel"/>
    <w:tmpl w:val="82CA171E"/>
    <w:lvl w:ilvl="0" w:tplc="A3662C0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1727452"/>
    <w:multiLevelType w:val="hybridMultilevel"/>
    <w:tmpl w:val="5FB047C4"/>
    <w:lvl w:ilvl="0" w:tplc="B2CEFE86">
      <w:start w:val="1"/>
      <w:numFmt w:val="decimal"/>
      <w:lvlText w:val="%1)"/>
      <w:lvlJc w:val="left"/>
      <w:pPr>
        <w:ind w:left="567" w:hanging="360"/>
      </w:pPr>
      <w:rPr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287" w:hanging="360"/>
      </w:pPr>
    </w:lvl>
    <w:lvl w:ilvl="2" w:tplc="0422001B" w:tentative="1">
      <w:start w:val="1"/>
      <w:numFmt w:val="lowerRoman"/>
      <w:lvlText w:val="%3."/>
      <w:lvlJc w:val="right"/>
      <w:pPr>
        <w:ind w:left="2007" w:hanging="180"/>
      </w:pPr>
    </w:lvl>
    <w:lvl w:ilvl="3" w:tplc="0422000F" w:tentative="1">
      <w:start w:val="1"/>
      <w:numFmt w:val="decimal"/>
      <w:lvlText w:val="%4."/>
      <w:lvlJc w:val="left"/>
      <w:pPr>
        <w:ind w:left="2727" w:hanging="360"/>
      </w:pPr>
    </w:lvl>
    <w:lvl w:ilvl="4" w:tplc="04220019" w:tentative="1">
      <w:start w:val="1"/>
      <w:numFmt w:val="lowerLetter"/>
      <w:lvlText w:val="%5."/>
      <w:lvlJc w:val="left"/>
      <w:pPr>
        <w:ind w:left="3447" w:hanging="360"/>
      </w:pPr>
    </w:lvl>
    <w:lvl w:ilvl="5" w:tplc="0422001B" w:tentative="1">
      <w:start w:val="1"/>
      <w:numFmt w:val="lowerRoman"/>
      <w:lvlText w:val="%6."/>
      <w:lvlJc w:val="right"/>
      <w:pPr>
        <w:ind w:left="4167" w:hanging="180"/>
      </w:pPr>
    </w:lvl>
    <w:lvl w:ilvl="6" w:tplc="0422000F" w:tentative="1">
      <w:start w:val="1"/>
      <w:numFmt w:val="decimal"/>
      <w:lvlText w:val="%7."/>
      <w:lvlJc w:val="left"/>
      <w:pPr>
        <w:ind w:left="4887" w:hanging="360"/>
      </w:pPr>
    </w:lvl>
    <w:lvl w:ilvl="7" w:tplc="04220019" w:tentative="1">
      <w:start w:val="1"/>
      <w:numFmt w:val="lowerLetter"/>
      <w:lvlText w:val="%8."/>
      <w:lvlJc w:val="left"/>
      <w:pPr>
        <w:ind w:left="5607" w:hanging="360"/>
      </w:pPr>
    </w:lvl>
    <w:lvl w:ilvl="8" w:tplc="0422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3" w15:restartNumberingAfterBreak="0">
    <w:nsid w:val="17FC4276"/>
    <w:multiLevelType w:val="hybridMultilevel"/>
    <w:tmpl w:val="3EAEED2A"/>
    <w:lvl w:ilvl="0" w:tplc="0BC24DD4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9E33E0F"/>
    <w:multiLevelType w:val="hybridMultilevel"/>
    <w:tmpl w:val="DD7448E4"/>
    <w:lvl w:ilvl="0" w:tplc="A1A25C8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6A33F32"/>
    <w:multiLevelType w:val="hybridMultilevel"/>
    <w:tmpl w:val="E3E8CFAA"/>
    <w:lvl w:ilvl="0" w:tplc="5AA25D8A">
      <w:start w:val="1"/>
      <w:numFmt w:val="decimal"/>
      <w:lvlText w:val="%1)"/>
      <w:lvlJc w:val="left"/>
      <w:pPr>
        <w:ind w:left="1068" w:hanging="360"/>
      </w:pPr>
      <w:rPr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A8E0F94"/>
    <w:multiLevelType w:val="hybridMultilevel"/>
    <w:tmpl w:val="A2BEE56E"/>
    <w:styleLink w:val="2"/>
    <w:lvl w:ilvl="0" w:tplc="72746254">
      <w:start w:val="1"/>
      <w:numFmt w:val="decimal"/>
      <w:lvlText w:val="%1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28399A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A25064">
      <w:start w:val="1"/>
      <w:numFmt w:val="lowerRoman"/>
      <w:lvlText w:val="%3."/>
      <w:lvlJc w:val="left"/>
      <w:pPr>
        <w:ind w:left="250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826100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E48A66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BC1F5E">
      <w:start w:val="1"/>
      <w:numFmt w:val="lowerRoman"/>
      <w:lvlText w:val="%6."/>
      <w:lvlJc w:val="left"/>
      <w:pPr>
        <w:ind w:left="466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90AFB2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5A7EF0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D0C5EA">
      <w:start w:val="1"/>
      <w:numFmt w:val="lowerRoman"/>
      <w:lvlText w:val="%9."/>
      <w:lvlJc w:val="left"/>
      <w:pPr>
        <w:ind w:left="682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2F30C34"/>
    <w:multiLevelType w:val="hybridMultilevel"/>
    <w:tmpl w:val="B734FC46"/>
    <w:lvl w:ilvl="0" w:tplc="A3662C0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5B95CB4"/>
    <w:multiLevelType w:val="hybridMultilevel"/>
    <w:tmpl w:val="3992DE5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D5086"/>
    <w:multiLevelType w:val="hybridMultilevel"/>
    <w:tmpl w:val="D924F68C"/>
    <w:lvl w:ilvl="0" w:tplc="6750FB5E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69C91333"/>
    <w:multiLevelType w:val="hybridMultilevel"/>
    <w:tmpl w:val="9508F0AE"/>
    <w:lvl w:ilvl="0" w:tplc="A3662C00">
      <w:start w:val="1"/>
      <w:numFmt w:val="bullet"/>
      <w:lvlText w:val=""/>
      <w:lvlJc w:val="left"/>
      <w:pPr>
        <w:ind w:left="127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1" w15:restartNumberingAfterBreak="0">
    <w:nsid w:val="6A2B3237"/>
    <w:multiLevelType w:val="hybridMultilevel"/>
    <w:tmpl w:val="4C4EB83C"/>
    <w:lvl w:ilvl="0" w:tplc="5452635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54526352">
      <w:start w:val="2"/>
      <w:numFmt w:val="bullet"/>
      <w:lvlText w:val="-"/>
      <w:lvlJc w:val="left"/>
      <w:pPr>
        <w:ind w:left="2367" w:hanging="360"/>
      </w:pPr>
      <w:rPr>
        <w:rFonts w:ascii="Times New Roman" w:eastAsia="Times New Roman" w:hAnsi="Times New Roman" w:cs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7833027D"/>
    <w:multiLevelType w:val="hybridMultilevel"/>
    <w:tmpl w:val="D204598C"/>
    <w:lvl w:ilvl="0" w:tplc="A3662C0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92D0714"/>
    <w:multiLevelType w:val="hybridMultilevel"/>
    <w:tmpl w:val="5DA4C224"/>
    <w:lvl w:ilvl="0" w:tplc="18362734">
      <w:start w:val="17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FC57C8F"/>
    <w:multiLevelType w:val="hybridMultilevel"/>
    <w:tmpl w:val="846472D6"/>
    <w:lvl w:ilvl="0" w:tplc="A3662C0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11"/>
  </w:num>
  <w:num w:numId="5">
    <w:abstractNumId w:val="8"/>
  </w:num>
  <w:num w:numId="6">
    <w:abstractNumId w:val="4"/>
  </w:num>
  <w:num w:numId="7">
    <w:abstractNumId w:val="3"/>
  </w:num>
  <w:num w:numId="8">
    <w:abstractNumId w:val="0"/>
  </w:num>
  <w:num w:numId="9">
    <w:abstractNumId w:val="9"/>
  </w:num>
  <w:num w:numId="10">
    <w:abstractNumId w:val="13"/>
  </w:num>
  <w:num w:numId="11">
    <w:abstractNumId w:val="2"/>
  </w:num>
  <w:num w:numId="12">
    <w:abstractNumId w:val="10"/>
  </w:num>
  <w:num w:numId="13">
    <w:abstractNumId w:val="12"/>
  </w:num>
  <w:num w:numId="14">
    <w:abstractNumId w:val="5"/>
  </w:num>
  <w:num w:numId="15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D97"/>
    <w:rsid w:val="00000E88"/>
    <w:rsid w:val="000010B7"/>
    <w:rsid w:val="000019E0"/>
    <w:rsid w:val="000027F6"/>
    <w:rsid w:val="000053CE"/>
    <w:rsid w:val="00005474"/>
    <w:rsid w:val="00005E94"/>
    <w:rsid w:val="00006715"/>
    <w:rsid w:val="00010739"/>
    <w:rsid w:val="00012464"/>
    <w:rsid w:val="00012B5F"/>
    <w:rsid w:val="00017DF0"/>
    <w:rsid w:val="0002353D"/>
    <w:rsid w:val="00023620"/>
    <w:rsid w:val="00027506"/>
    <w:rsid w:val="000327CC"/>
    <w:rsid w:val="000336F7"/>
    <w:rsid w:val="00034354"/>
    <w:rsid w:val="00034BD4"/>
    <w:rsid w:val="00035014"/>
    <w:rsid w:val="000350C0"/>
    <w:rsid w:val="000450AA"/>
    <w:rsid w:val="00050B5F"/>
    <w:rsid w:val="00051C01"/>
    <w:rsid w:val="000531E1"/>
    <w:rsid w:val="00053464"/>
    <w:rsid w:val="00055285"/>
    <w:rsid w:val="00055F79"/>
    <w:rsid w:val="0006101A"/>
    <w:rsid w:val="00061852"/>
    <w:rsid w:val="00062586"/>
    <w:rsid w:val="000635C6"/>
    <w:rsid w:val="0006380D"/>
    <w:rsid w:val="00063DB7"/>
    <w:rsid w:val="00064730"/>
    <w:rsid w:val="00067CF2"/>
    <w:rsid w:val="00070153"/>
    <w:rsid w:val="00070C18"/>
    <w:rsid w:val="00071BB1"/>
    <w:rsid w:val="00071C4B"/>
    <w:rsid w:val="00072609"/>
    <w:rsid w:val="00072B78"/>
    <w:rsid w:val="00073D4C"/>
    <w:rsid w:val="00074B99"/>
    <w:rsid w:val="00074C8A"/>
    <w:rsid w:val="00077E71"/>
    <w:rsid w:val="00077F29"/>
    <w:rsid w:val="000805AD"/>
    <w:rsid w:val="00083218"/>
    <w:rsid w:val="00083375"/>
    <w:rsid w:val="0008721E"/>
    <w:rsid w:val="00087C14"/>
    <w:rsid w:val="00090AE9"/>
    <w:rsid w:val="000918F1"/>
    <w:rsid w:val="000927B8"/>
    <w:rsid w:val="000968A1"/>
    <w:rsid w:val="00097722"/>
    <w:rsid w:val="00097EDE"/>
    <w:rsid w:val="000A2BCC"/>
    <w:rsid w:val="000A4BB5"/>
    <w:rsid w:val="000A56E7"/>
    <w:rsid w:val="000A7357"/>
    <w:rsid w:val="000A73A3"/>
    <w:rsid w:val="000A7E23"/>
    <w:rsid w:val="000B2CAA"/>
    <w:rsid w:val="000B59AF"/>
    <w:rsid w:val="000B6A5D"/>
    <w:rsid w:val="000B7572"/>
    <w:rsid w:val="000C0137"/>
    <w:rsid w:val="000C059D"/>
    <w:rsid w:val="000C2459"/>
    <w:rsid w:val="000C2908"/>
    <w:rsid w:val="000C7E1A"/>
    <w:rsid w:val="000C7E25"/>
    <w:rsid w:val="000D0BD1"/>
    <w:rsid w:val="000D1533"/>
    <w:rsid w:val="000D19C3"/>
    <w:rsid w:val="000D2DD8"/>
    <w:rsid w:val="000D501B"/>
    <w:rsid w:val="000D5B40"/>
    <w:rsid w:val="000D729E"/>
    <w:rsid w:val="000D7EB3"/>
    <w:rsid w:val="000E4636"/>
    <w:rsid w:val="000E6E10"/>
    <w:rsid w:val="000F02C9"/>
    <w:rsid w:val="000F0414"/>
    <w:rsid w:val="000F06CB"/>
    <w:rsid w:val="000F368F"/>
    <w:rsid w:val="000F3969"/>
    <w:rsid w:val="000F4A85"/>
    <w:rsid w:val="00100707"/>
    <w:rsid w:val="00103016"/>
    <w:rsid w:val="00103824"/>
    <w:rsid w:val="001046EA"/>
    <w:rsid w:val="00105ECC"/>
    <w:rsid w:val="001066AD"/>
    <w:rsid w:val="00111241"/>
    <w:rsid w:val="00111AB4"/>
    <w:rsid w:val="00113614"/>
    <w:rsid w:val="001156C0"/>
    <w:rsid w:val="0011581A"/>
    <w:rsid w:val="00115A8E"/>
    <w:rsid w:val="001179CC"/>
    <w:rsid w:val="001205CC"/>
    <w:rsid w:val="00120C31"/>
    <w:rsid w:val="00121672"/>
    <w:rsid w:val="00123E43"/>
    <w:rsid w:val="00130867"/>
    <w:rsid w:val="0013095D"/>
    <w:rsid w:val="001321D3"/>
    <w:rsid w:val="0013277E"/>
    <w:rsid w:val="0013279B"/>
    <w:rsid w:val="00132B56"/>
    <w:rsid w:val="00133703"/>
    <w:rsid w:val="001354B1"/>
    <w:rsid w:val="00135F33"/>
    <w:rsid w:val="00141409"/>
    <w:rsid w:val="00142652"/>
    <w:rsid w:val="00142D95"/>
    <w:rsid w:val="001431B1"/>
    <w:rsid w:val="001440B9"/>
    <w:rsid w:val="00145EE8"/>
    <w:rsid w:val="00151012"/>
    <w:rsid w:val="00151C57"/>
    <w:rsid w:val="00152641"/>
    <w:rsid w:val="0015282B"/>
    <w:rsid w:val="00152B75"/>
    <w:rsid w:val="00154339"/>
    <w:rsid w:val="001549D9"/>
    <w:rsid w:val="001551CD"/>
    <w:rsid w:val="00156446"/>
    <w:rsid w:val="00156549"/>
    <w:rsid w:val="00157779"/>
    <w:rsid w:val="00157822"/>
    <w:rsid w:val="00161741"/>
    <w:rsid w:val="00164A50"/>
    <w:rsid w:val="00164C30"/>
    <w:rsid w:val="00165721"/>
    <w:rsid w:val="00165B3C"/>
    <w:rsid w:val="001660A9"/>
    <w:rsid w:val="0017237D"/>
    <w:rsid w:val="0017416F"/>
    <w:rsid w:val="0017450F"/>
    <w:rsid w:val="0017548D"/>
    <w:rsid w:val="00175A33"/>
    <w:rsid w:val="00176115"/>
    <w:rsid w:val="001769BC"/>
    <w:rsid w:val="00177C0E"/>
    <w:rsid w:val="00182B4A"/>
    <w:rsid w:val="001840E0"/>
    <w:rsid w:val="001852E0"/>
    <w:rsid w:val="001861BB"/>
    <w:rsid w:val="00186D50"/>
    <w:rsid w:val="00187699"/>
    <w:rsid w:val="00187769"/>
    <w:rsid w:val="00187AFA"/>
    <w:rsid w:val="0019266B"/>
    <w:rsid w:val="001949E5"/>
    <w:rsid w:val="001966F8"/>
    <w:rsid w:val="001A0326"/>
    <w:rsid w:val="001A2579"/>
    <w:rsid w:val="001A25F2"/>
    <w:rsid w:val="001A271C"/>
    <w:rsid w:val="001A2C39"/>
    <w:rsid w:val="001A35CC"/>
    <w:rsid w:val="001A3CD0"/>
    <w:rsid w:val="001A4681"/>
    <w:rsid w:val="001A50F5"/>
    <w:rsid w:val="001A531B"/>
    <w:rsid w:val="001A6345"/>
    <w:rsid w:val="001A6365"/>
    <w:rsid w:val="001A7037"/>
    <w:rsid w:val="001A7515"/>
    <w:rsid w:val="001B5BC1"/>
    <w:rsid w:val="001C104B"/>
    <w:rsid w:val="001C2BE8"/>
    <w:rsid w:val="001C30FC"/>
    <w:rsid w:val="001C500A"/>
    <w:rsid w:val="001C5E3C"/>
    <w:rsid w:val="001D2C83"/>
    <w:rsid w:val="001D3BC6"/>
    <w:rsid w:val="001D3C9E"/>
    <w:rsid w:val="001D4400"/>
    <w:rsid w:val="001D4860"/>
    <w:rsid w:val="001D59E4"/>
    <w:rsid w:val="001D69CA"/>
    <w:rsid w:val="001D6CED"/>
    <w:rsid w:val="001E0347"/>
    <w:rsid w:val="001E15ED"/>
    <w:rsid w:val="001E1AE9"/>
    <w:rsid w:val="001E3736"/>
    <w:rsid w:val="001E4944"/>
    <w:rsid w:val="001E5909"/>
    <w:rsid w:val="001E59CF"/>
    <w:rsid w:val="001E75DB"/>
    <w:rsid w:val="001F011B"/>
    <w:rsid w:val="001F0A9D"/>
    <w:rsid w:val="001F44B1"/>
    <w:rsid w:val="001F5381"/>
    <w:rsid w:val="001F554A"/>
    <w:rsid w:val="001F5F7C"/>
    <w:rsid w:val="002013D0"/>
    <w:rsid w:val="00202420"/>
    <w:rsid w:val="0020417B"/>
    <w:rsid w:val="00204A8A"/>
    <w:rsid w:val="00205C0E"/>
    <w:rsid w:val="00207364"/>
    <w:rsid w:val="00210701"/>
    <w:rsid w:val="00210E98"/>
    <w:rsid w:val="002117C9"/>
    <w:rsid w:val="00212B80"/>
    <w:rsid w:val="00212CF6"/>
    <w:rsid w:val="00215DDA"/>
    <w:rsid w:val="00215E25"/>
    <w:rsid w:val="002168A5"/>
    <w:rsid w:val="00217DA8"/>
    <w:rsid w:val="00223539"/>
    <w:rsid w:val="002260ED"/>
    <w:rsid w:val="00226935"/>
    <w:rsid w:val="00226E01"/>
    <w:rsid w:val="0023189D"/>
    <w:rsid w:val="00232A1D"/>
    <w:rsid w:val="0023373F"/>
    <w:rsid w:val="00233A6B"/>
    <w:rsid w:val="002365D2"/>
    <w:rsid w:val="00236DF0"/>
    <w:rsid w:val="002430F1"/>
    <w:rsid w:val="002431E5"/>
    <w:rsid w:val="00244483"/>
    <w:rsid w:val="00244696"/>
    <w:rsid w:val="002455A3"/>
    <w:rsid w:val="002473DA"/>
    <w:rsid w:val="0024779F"/>
    <w:rsid w:val="00247F59"/>
    <w:rsid w:val="00250841"/>
    <w:rsid w:val="002508B8"/>
    <w:rsid w:val="00250FFB"/>
    <w:rsid w:val="00252ECE"/>
    <w:rsid w:val="00253BCA"/>
    <w:rsid w:val="0025412D"/>
    <w:rsid w:val="00260CD6"/>
    <w:rsid w:val="00262D8A"/>
    <w:rsid w:val="00263ECF"/>
    <w:rsid w:val="00265AA6"/>
    <w:rsid w:val="002673AC"/>
    <w:rsid w:val="002724A6"/>
    <w:rsid w:val="0027294C"/>
    <w:rsid w:val="00272F16"/>
    <w:rsid w:val="0027318A"/>
    <w:rsid w:val="00274465"/>
    <w:rsid w:val="00275E0B"/>
    <w:rsid w:val="00276310"/>
    <w:rsid w:val="0027692A"/>
    <w:rsid w:val="00276B54"/>
    <w:rsid w:val="00277C7A"/>
    <w:rsid w:val="00277E6A"/>
    <w:rsid w:val="00280CE0"/>
    <w:rsid w:val="00281785"/>
    <w:rsid w:val="0028189C"/>
    <w:rsid w:val="002821E1"/>
    <w:rsid w:val="00282301"/>
    <w:rsid w:val="00285B72"/>
    <w:rsid w:val="00286884"/>
    <w:rsid w:val="002872D3"/>
    <w:rsid w:val="00287669"/>
    <w:rsid w:val="002904ED"/>
    <w:rsid w:val="002927D2"/>
    <w:rsid w:val="00296BC3"/>
    <w:rsid w:val="00296F17"/>
    <w:rsid w:val="00297469"/>
    <w:rsid w:val="002A05A5"/>
    <w:rsid w:val="002A1E9B"/>
    <w:rsid w:val="002A3CA2"/>
    <w:rsid w:val="002A55FF"/>
    <w:rsid w:val="002A5A93"/>
    <w:rsid w:val="002A5C3B"/>
    <w:rsid w:val="002A638B"/>
    <w:rsid w:val="002A6FE5"/>
    <w:rsid w:val="002A708B"/>
    <w:rsid w:val="002B13FE"/>
    <w:rsid w:val="002B3EFF"/>
    <w:rsid w:val="002B4305"/>
    <w:rsid w:val="002B508F"/>
    <w:rsid w:val="002B5733"/>
    <w:rsid w:val="002B6345"/>
    <w:rsid w:val="002B7F06"/>
    <w:rsid w:val="002B7FD0"/>
    <w:rsid w:val="002C02B0"/>
    <w:rsid w:val="002C0A00"/>
    <w:rsid w:val="002C0CD5"/>
    <w:rsid w:val="002C2C52"/>
    <w:rsid w:val="002C6AF1"/>
    <w:rsid w:val="002C6FC5"/>
    <w:rsid w:val="002D03A4"/>
    <w:rsid w:val="002D2186"/>
    <w:rsid w:val="002D2A65"/>
    <w:rsid w:val="002E0E90"/>
    <w:rsid w:val="002E1565"/>
    <w:rsid w:val="002E2127"/>
    <w:rsid w:val="002E3116"/>
    <w:rsid w:val="002E4954"/>
    <w:rsid w:val="002E5A0A"/>
    <w:rsid w:val="002E6183"/>
    <w:rsid w:val="002E753D"/>
    <w:rsid w:val="002E7CDC"/>
    <w:rsid w:val="002F1CCC"/>
    <w:rsid w:val="002F2E6E"/>
    <w:rsid w:val="002F4384"/>
    <w:rsid w:val="002F4A00"/>
    <w:rsid w:val="002F52F2"/>
    <w:rsid w:val="002F6860"/>
    <w:rsid w:val="003013C3"/>
    <w:rsid w:val="00301879"/>
    <w:rsid w:val="00301DA3"/>
    <w:rsid w:val="00302E42"/>
    <w:rsid w:val="003033D9"/>
    <w:rsid w:val="00303ED9"/>
    <w:rsid w:val="00304DC6"/>
    <w:rsid w:val="00306142"/>
    <w:rsid w:val="003075BD"/>
    <w:rsid w:val="003110BF"/>
    <w:rsid w:val="00311486"/>
    <w:rsid w:val="00312A29"/>
    <w:rsid w:val="00312A2B"/>
    <w:rsid w:val="00314312"/>
    <w:rsid w:val="0031506D"/>
    <w:rsid w:val="00316105"/>
    <w:rsid w:val="00316441"/>
    <w:rsid w:val="00317495"/>
    <w:rsid w:val="003175FB"/>
    <w:rsid w:val="00317E92"/>
    <w:rsid w:val="00320083"/>
    <w:rsid w:val="003200D5"/>
    <w:rsid w:val="003200EB"/>
    <w:rsid w:val="00321016"/>
    <w:rsid w:val="00321A87"/>
    <w:rsid w:val="003232BB"/>
    <w:rsid w:val="00323F8F"/>
    <w:rsid w:val="00326494"/>
    <w:rsid w:val="003312FF"/>
    <w:rsid w:val="003321B9"/>
    <w:rsid w:val="00332479"/>
    <w:rsid w:val="00333076"/>
    <w:rsid w:val="00333CB0"/>
    <w:rsid w:val="0033417D"/>
    <w:rsid w:val="00334872"/>
    <w:rsid w:val="00335519"/>
    <w:rsid w:val="00336BB7"/>
    <w:rsid w:val="003371F3"/>
    <w:rsid w:val="00337967"/>
    <w:rsid w:val="00341331"/>
    <w:rsid w:val="00341E13"/>
    <w:rsid w:val="003425E8"/>
    <w:rsid w:val="003437B0"/>
    <w:rsid w:val="00344F9E"/>
    <w:rsid w:val="00347A54"/>
    <w:rsid w:val="00350E19"/>
    <w:rsid w:val="003511F5"/>
    <w:rsid w:val="003514BB"/>
    <w:rsid w:val="00354316"/>
    <w:rsid w:val="003546C5"/>
    <w:rsid w:val="00354978"/>
    <w:rsid w:val="003549F2"/>
    <w:rsid w:val="00360400"/>
    <w:rsid w:val="003615F7"/>
    <w:rsid w:val="003621CE"/>
    <w:rsid w:val="00364EEC"/>
    <w:rsid w:val="0036527B"/>
    <w:rsid w:val="00367052"/>
    <w:rsid w:val="003677A0"/>
    <w:rsid w:val="0037086F"/>
    <w:rsid w:val="00370FD0"/>
    <w:rsid w:val="00372443"/>
    <w:rsid w:val="00373ED5"/>
    <w:rsid w:val="00374F1E"/>
    <w:rsid w:val="00375269"/>
    <w:rsid w:val="00380B06"/>
    <w:rsid w:val="00382126"/>
    <w:rsid w:val="0038214C"/>
    <w:rsid w:val="00384763"/>
    <w:rsid w:val="00386334"/>
    <w:rsid w:val="00387D26"/>
    <w:rsid w:val="0039148A"/>
    <w:rsid w:val="0039273D"/>
    <w:rsid w:val="003967BF"/>
    <w:rsid w:val="00396C2F"/>
    <w:rsid w:val="00397059"/>
    <w:rsid w:val="003A0015"/>
    <w:rsid w:val="003A10F2"/>
    <w:rsid w:val="003A1684"/>
    <w:rsid w:val="003A2A71"/>
    <w:rsid w:val="003A3963"/>
    <w:rsid w:val="003A4D03"/>
    <w:rsid w:val="003A4F63"/>
    <w:rsid w:val="003A534E"/>
    <w:rsid w:val="003A53A1"/>
    <w:rsid w:val="003A54EB"/>
    <w:rsid w:val="003A5A56"/>
    <w:rsid w:val="003A60FD"/>
    <w:rsid w:val="003B5527"/>
    <w:rsid w:val="003B5E02"/>
    <w:rsid w:val="003B72F7"/>
    <w:rsid w:val="003B7E6A"/>
    <w:rsid w:val="003C651F"/>
    <w:rsid w:val="003D1691"/>
    <w:rsid w:val="003D1A0D"/>
    <w:rsid w:val="003D501D"/>
    <w:rsid w:val="003D6BC7"/>
    <w:rsid w:val="003D7BBC"/>
    <w:rsid w:val="003D7C1F"/>
    <w:rsid w:val="003E0E52"/>
    <w:rsid w:val="003E0F1D"/>
    <w:rsid w:val="003E1498"/>
    <w:rsid w:val="003E1871"/>
    <w:rsid w:val="003E248B"/>
    <w:rsid w:val="003E4166"/>
    <w:rsid w:val="003E4D9A"/>
    <w:rsid w:val="003E5040"/>
    <w:rsid w:val="003E5C5F"/>
    <w:rsid w:val="003E782C"/>
    <w:rsid w:val="003E7AAD"/>
    <w:rsid w:val="003E7C85"/>
    <w:rsid w:val="003F030D"/>
    <w:rsid w:val="003F0514"/>
    <w:rsid w:val="003F4D04"/>
    <w:rsid w:val="003F710A"/>
    <w:rsid w:val="003F72A2"/>
    <w:rsid w:val="00400911"/>
    <w:rsid w:val="00400CD6"/>
    <w:rsid w:val="0040109C"/>
    <w:rsid w:val="00401EE4"/>
    <w:rsid w:val="004029B1"/>
    <w:rsid w:val="004047B6"/>
    <w:rsid w:val="0040593D"/>
    <w:rsid w:val="00405B9C"/>
    <w:rsid w:val="004062EF"/>
    <w:rsid w:val="00407B9C"/>
    <w:rsid w:val="004107C4"/>
    <w:rsid w:val="00411DD0"/>
    <w:rsid w:val="004137FA"/>
    <w:rsid w:val="00413876"/>
    <w:rsid w:val="00413B71"/>
    <w:rsid w:val="004141BE"/>
    <w:rsid w:val="0042076A"/>
    <w:rsid w:val="004209BC"/>
    <w:rsid w:val="00420D62"/>
    <w:rsid w:val="00422405"/>
    <w:rsid w:val="0042286E"/>
    <w:rsid w:val="00423671"/>
    <w:rsid w:val="00423C90"/>
    <w:rsid w:val="0042467A"/>
    <w:rsid w:val="00425C58"/>
    <w:rsid w:val="00426C99"/>
    <w:rsid w:val="00427466"/>
    <w:rsid w:val="004277BC"/>
    <w:rsid w:val="004300CA"/>
    <w:rsid w:val="00431A92"/>
    <w:rsid w:val="00441911"/>
    <w:rsid w:val="00442534"/>
    <w:rsid w:val="004426D9"/>
    <w:rsid w:val="00446FDF"/>
    <w:rsid w:val="004472F3"/>
    <w:rsid w:val="00447ED5"/>
    <w:rsid w:val="00453FE1"/>
    <w:rsid w:val="00454494"/>
    <w:rsid w:val="004573C2"/>
    <w:rsid w:val="004601C0"/>
    <w:rsid w:val="0046094E"/>
    <w:rsid w:val="00461A5F"/>
    <w:rsid w:val="00461D4B"/>
    <w:rsid w:val="00462705"/>
    <w:rsid w:val="004638E3"/>
    <w:rsid w:val="00464C1F"/>
    <w:rsid w:val="00464D48"/>
    <w:rsid w:val="00465B04"/>
    <w:rsid w:val="00466594"/>
    <w:rsid w:val="00466E2F"/>
    <w:rsid w:val="004743B5"/>
    <w:rsid w:val="00474E08"/>
    <w:rsid w:val="00474F6F"/>
    <w:rsid w:val="00475DE0"/>
    <w:rsid w:val="00476EED"/>
    <w:rsid w:val="0048119B"/>
    <w:rsid w:val="004818B4"/>
    <w:rsid w:val="0048225D"/>
    <w:rsid w:val="004827CA"/>
    <w:rsid w:val="00483B0F"/>
    <w:rsid w:val="00483E1C"/>
    <w:rsid w:val="00486A60"/>
    <w:rsid w:val="0048723B"/>
    <w:rsid w:val="004873BF"/>
    <w:rsid w:val="00490426"/>
    <w:rsid w:val="00491974"/>
    <w:rsid w:val="00494CEB"/>
    <w:rsid w:val="00496988"/>
    <w:rsid w:val="00497978"/>
    <w:rsid w:val="004A26E7"/>
    <w:rsid w:val="004A4AC7"/>
    <w:rsid w:val="004A6443"/>
    <w:rsid w:val="004A6B24"/>
    <w:rsid w:val="004A6C30"/>
    <w:rsid w:val="004A6C65"/>
    <w:rsid w:val="004B0365"/>
    <w:rsid w:val="004B222C"/>
    <w:rsid w:val="004B2766"/>
    <w:rsid w:val="004B296C"/>
    <w:rsid w:val="004B2B71"/>
    <w:rsid w:val="004B3FD4"/>
    <w:rsid w:val="004B42F3"/>
    <w:rsid w:val="004B4EDE"/>
    <w:rsid w:val="004B4FA2"/>
    <w:rsid w:val="004B534B"/>
    <w:rsid w:val="004B7D63"/>
    <w:rsid w:val="004B7E18"/>
    <w:rsid w:val="004C0845"/>
    <w:rsid w:val="004C280E"/>
    <w:rsid w:val="004C28D3"/>
    <w:rsid w:val="004C2D24"/>
    <w:rsid w:val="004C312B"/>
    <w:rsid w:val="004C479B"/>
    <w:rsid w:val="004C482B"/>
    <w:rsid w:val="004C589F"/>
    <w:rsid w:val="004C6237"/>
    <w:rsid w:val="004C7690"/>
    <w:rsid w:val="004D03FE"/>
    <w:rsid w:val="004D1455"/>
    <w:rsid w:val="004D2B22"/>
    <w:rsid w:val="004D2E85"/>
    <w:rsid w:val="004D38D4"/>
    <w:rsid w:val="004D41B0"/>
    <w:rsid w:val="004D4821"/>
    <w:rsid w:val="004D5BA9"/>
    <w:rsid w:val="004D5EC6"/>
    <w:rsid w:val="004D646D"/>
    <w:rsid w:val="004D6C98"/>
    <w:rsid w:val="004D72A7"/>
    <w:rsid w:val="004D749B"/>
    <w:rsid w:val="004D7C4C"/>
    <w:rsid w:val="004D7F7A"/>
    <w:rsid w:val="004E087D"/>
    <w:rsid w:val="004E2FE1"/>
    <w:rsid w:val="004E352B"/>
    <w:rsid w:val="004E3FAF"/>
    <w:rsid w:val="004E525F"/>
    <w:rsid w:val="004E68B9"/>
    <w:rsid w:val="004E71BE"/>
    <w:rsid w:val="004E72FD"/>
    <w:rsid w:val="004F11F4"/>
    <w:rsid w:val="004F178B"/>
    <w:rsid w:val="004F1A94"/>
    <w:rsid w:val="004F1D77"/>
    <w:rsid w:val="004F5FE3"/>
    <w:rsid w:val="005000C7"/>
    <w:rsid w:val="005014B7"/>
    <w:rsid w:val="00503B82"/>
    <w:rsid w:val="00504948"/>
    <w:rsid w:val="00505E07"/>
    <w:rsid w:val="00515A1D"/>
    <w:rsid w:val="00521330"/>
    <w:rsid w:val="0052169C"/>
    <w:rsid w:val="005239C6"/>
    <w:rsid w:val="00524706"/>
    <w:rsid w:val="00524A5A"/>
    <w:rsid w:val="00525134"/>
    <w:rsid w:val="0052561D"/>
    <w:rsid w:val="00531D35"/>
    <w:rsid w:val="0053261F"/>
    <w:rsid w:val="005326E4"/>
    <w:rsid w:val="00534CA8"/>
    <w:rsid w:val="00535374"/>
    <w:rsid w:val="0053537B"/>
    <w:rsid w:val="00536137"/>
    <w:rsid w:val="005368EE"/>
    <w:rsid w:val="00537DAB"/>
    <w:rsid w:val="00540634"/>
    <w:rsid w:val="00541F32"/>
    <w:rsid w:val="00541F97"/>
    <w:rsid w:val="005431E7"/>
    <w:rsid w:val="00543408"/>
    <w:rsid w:val="005443CD"/>
    <w:rsid w:val="0054469E"/>
    <w:rsid w:val="00544A0B"/>
    <w:rsid w:val="00545DF9"/>
    <w:rsid w:val="00546C1D"/>
    <w:rsid w:val="005478E7"/>
    <w:rsid w:val="00547AA5"/>
    <w:rsid w:val="00553891"/>
    <w:rsid w:val="0055631F"/>
    <w:rsid w:val="00556529"/>
    <w:rsid w:val="00556A87"/>
    <w:rsid w:val="00557353"/>
    <w:rsid w:val="00561536"/>
    <w:rsid w:val="00561B63"/>
    <w:rsid w:val="0056328F"/>
    <w:rsid w:val="00563388"/>
    <w:rsid w:val="005661C5"/>
    <w:rsid w:val="0056636C"/>
    <w:rsid w:val="00566422"/>
    <w:rsid w:val="00566940"/>
    <w:rsid w:val="00570A06"/>
    <w:rsid w:val="00571068"/>
    <w:rsid w:val="00572B43"/>
    <w:rsid w:val="005748D8"/>
    <w:rsid w:val="005752D8"/>
    <w:rsid w:val="00575862"/>
    <w:rsid w:val="005758CB"/>
    <w:rsid w:val="00575C11"/>
    <w:rsid w:val="00575E27"/>
    <w:rsid w:val="00576082"/>
    <w:rsid w:val="0057701D"/>
    <w:rsid w:val="005774F8"/>
    <w:rsid w:val="00577F76"/>
    <w:rsid w:val="0058571E"/>
    <w:rsid w:val="00585AE1"/>
    <w:rsid w:val="00586296"/>
    <w:rsid w:val="00586C4E"/>
    <w:rsid w:val="005925C6"/>
    <w:rsid w:val="00592A96"/>
    <w:rsid w:val="005960EE"/>
    <w:rsid w:val="00596308"/>
    <w:rsid w:val="00597F9E"/>
    <w:rsid w:val="005A2C56"/>
    <w:rsid w:val="005A34B2"/>
    <w:rsid w:val="005A598D"/>
    <w:rsid w:val="005A66F4"/>
    <w:rsid w:val="005B0624"/>
    <w:rsid w:val="005B1F27"/>
    <w:rsid w:val="005B2598"/>
    <w:rsid w:val="005B26B8"/>
    <w:rsid w:val="005B2E60"/>
    <w:rsid w:val="005B3576"/>
    <w:rsid w:val="005B3D64"/>
    <w:rsid w:val="005B43AB"/>
    <w:rsid w:val="005B4A11"/>
    <w:rsid w:val="005B61D8"/>
    <w:rsid w:val="005B645E"/>
    <w:rsid w:val="005C0354"/>
    <w:rsid w:val="005C0AFD"/>
    <w:rsid w:val="005C1ECD"/>
    <w:rsid w:val="005C1FEA"/>
    <w:rsid w:val="005C2B48"/>
    <w:rsid w:val="005C34D1"/>
    <w:rsid w:val="005C694B"/>
    <w:rsid w:val="005C7491"/>
    <w:rsid w:val="005C79A4"/>
    <w:rsid w:val="005D0FBA"/>
    <w:rsid w:val="005D3641"/>
    <w:rsid w:val="005D3973"/>
    <w:rsid w:val="005D5563"/>
    <w:rsid w:val="005D59CE"/>
    <w:rsid w:val="005D63AB"/>
    <w:rsid w:val="005D7518"/>
    <w:rsid w:val="005D79F5"/>
    <w:rsid w:val="005E03FF"/>
    <w:rsid w:val="005E1223"/>
    <w:rsid w:val="005E1406"/>
    <w:rsid w:val="005E15EE"/>
    <w:rsid w:val="005E33B7"/>
    <w:rsid w:val="005E56B3"/>
    <w:rsid w:val="005F0119"/>
    <w:rsid w:val="005F0AC6"/>
    <w:rsid w:val="005F48AB"/>
    <w:rsid w:val="005F5608"/>
    <w:rsid w:val="005F5932"/>
    <w:rsid w:val="005F597D"/>
    <w:rsid w:val="005F6C80"/>
    <w:rsid w:val="005F6DC6"/>
    <w:rsid w:val="00600AA3"/>
    <w:rsid w:val="00605F77"/>
    <w:rsid w:val="00610296"/>
    <w:rsid w:val="00610A34"/>
    <w:rsid w:val="006115FD"/>
    <w:rsid w:val="0061408F"/>
    <w:rsid w:val="0061518C"/>
    <w:rsid w:val="00616311"/>
    <w:rsid w:val="0061655A"/>
    <w:rsid w:val="00621726"/>
    <w:rsid w:val="00621F21"/>
    <w:rsid w:val="00622BF0"/>
    <w:rsid w:val="00622C93"/>
    <w:rsid w:val="006235C1"/>
    <w:rsid w:val="00623E9D"/>
    <w:rsid w:val="0062474F"/>
    <w:rsid w:val="00627C49"/>
    <w:rsid w:val="00630991"/>
    <w:rsid w:val="00630A2B"/>
    <w:rsid w:val="0063112E"/>
    <w:rsid w:val="00631AF2"/>
    <w:rsid w:val="006323C7"/>
    <w:rsid w:val="00632451"/>
    <w:rsid w:val="006325F4"/>
    <w:rsid w:val="00632B41"/>
    <w:rsid w:val="00632B6C"/>
    <w:rsid w:val="00636B28"/>
    <w:rsid w:val="0063714E"/>
    <w:rsid w:val="0064033A"/>
    <w:rsid w:val="0064037B"/>
    <w:rsid w:val="006408E2"/>
    <w:rsid w:val="00641184"/>
    <w:rsid w:val="006417D6"/>
    <w:rsid w:val="00642871"/>
    <w:rsid w:val="00643CD4"/>
    <w:rsid w:val="006442B5"/>
    <w:rsid w:val="006456C5"/>
    <w:rsid w:val="006462A4"/>
    <w:rsid w:val="00647A03"/>
    <w:rsid w:val="00647E09"/>
    <w:rsid w:val="006516F2"/>
    <w:rsid w:val="006535AA"/>
    <w:rsid w:val="006561B7"/>
    <w:rsid w:val="0065665A"/>
    <w:rsid w:val="00656EB5"/>
    <w:rsid w:val="00657050"/>
    <w:rsid w:val="00657361"/>
    <w:rsid w:val="00657898"/>
    <w:rsid w:val="00657B99"/>
    <w:rsid w:val="0066002C"/>
    <w:rsid w:val="0066064B"/>
    <w:rsid w:val="0066147A"/>
    <w:rsid w:val="006615DD"/>
    <w:rsid w:val="006616F3"/>
    <w:rsid w:val="006630D1"/>
    <w:rsid w:val="00663567"/>
    <w:rsid w:val="006640A7"/>
    <w:rsid w:val="006655D1"/>
    <w:rsid w:val="006660DB"/>
    <w:rsid w:val="00667099"/>
    <w:rsid w:val="00667641"/>
    <w:rsid w:val="006714AC"/>
    <w:rsid w:val="00671960"/>
    <w:rsid w:val="00671D92"/>
    <w:rsid w:val="00671FF8"/>
    <w:rsid w:val="006720DF"/>
    <w:rsid w:val="0067297D"/>
    <w:rsid w:val="00673E2E"/>
    <w:rsid w:val="00674D7D"/>
    <w:rsid w:val="006755D6"/>
    <w:rsid w:val="00675FEF"/>
    <w:rsid w:val="006773CD"/>
    <w:rsid w:val="00680BB5"/>
    <w:rsid w:val="00681E5D"/>
    <w:rsid w:val="0068277E"/>
    <w:rsid w:val="00684425"/>
    <w:rsid w:val="00684B03"/>
    <w:rsid w:val="00685376"/>
    <w:rsid w:val="00687291"/>
    <w:rsid w:val="0068758A"/>
    <w:rsid w:val="00691096"/>
    <w:rsid w:val="006910C8"/>
    <w:rsid w:val="00691159"/>
    <w:rsid w:val="00691687"/>
    <w:rsid w:val="00692DDE"/>
    <w:rsid w:val="00692E8C"/>
    <w:rsid w:val="006934D9"/>
    <w:rsid w:val="0069378E"/>
    <w:rsid w:val="00697414"/>
    <w:rsid w:val="00697DB3"/>
    <w:rsid w:val="006A04F6"/>
    <w:rsid w:val="006A20B9"/>
    <w:rsid w:val="006A2B24"/>
    <w:rsid w:val="006A3166"/>
    <w:rsid w:val="006A3814"/>
    <w:rsid w:val="006A4495"/>
    <w:rsid w:val="006A5BB4"/>
    <w:rsid w:val="006A5FD4"/>
    <w:rsid w:val="006A6A24"/>
    <w:rsid w:val="006A6B41"/>
    <w:rsid w:val="006A6E2E"/>
    <w:rsid w:val="006B037C"/>
    <w:rsid w:val="006B0EF5"/>
    <w:rsid w:val="006B2CE8"/>
    <w:rsid w:val="006B2E9E"/>
    <w:rsid w:val="006B3304"/>
    <w:rsid w:val="006B35C9"/>
    <w:rsid w:val="006B5407"/>
    <w:rsid w:val="006B728F"/>
    <w:rsid w:val="006C204C"/>
    <w:rsid w:val="006C33FD"/>
    <w:rsid w:val="006C57BB"/>
    <w:rsid w:val="006C6725"/>
    <w:rsid w:val="006D0526"/>
    <w:rsid w:val="006D2D15"/>
    <w:rsid w:val="006D368E"/>
    <w:rsid w:val="006D3BB1"/>
    <w:rsid w:val="006D5115"/>
    <w:rsid w:val="006D5234"/>
    <w:rsid w:val="006D5DD0"/>
    <w:rsid w:val="006D64FC"/>
    <w:rsid w:val="006D6821"/>
    <w:rsid w:val="006E3894"/>
    <w:rsid w:val="006E77E9"/>
    <w:rsid w:val="006F0291"/>
    <w:rsid w:val="006F1E5B"/>
    <w:rsid w:val="006F3452"/>
    <w:rsid w:val="006F3BEC"/>
    <w:rsid w:val="006F443B"/>
    <w:rsid w:val="006F50C1"/>
    <w:rsid w:val="006F56FA"/>
    <w:rsid w:val="006F5DE8"/>
    <w:rsid w:val="006F6C8F"/>
    <w:rsid w:val="006F6EFE"/>
    <w:rsid w:val="0070075E"/>
    <w:rsid w:val="00703124"/>
    <w:rsid w:val="00705122"/>
    <w:rsid w:val="0070616C"/>
    <w:rsid w:val="00711114"/>
    <w:rsid w:val="00711697"/>
    <w:rsid w:val="00713265"/>
    <w:rsid w:val="00715650"/>
    <w:rsid w:val="00716ACB"/>
    <w:rsid w:val="00716CFC"/>
    <w:rsid w:val="00717398"/>
    <w:rsid w:val="00721172"/>
    <w:rsid w:val="007219F0"/>
    <w:rsid w:val="00721D49"/>
    <w:rsid w:val="007226C8"/>
    <w:rsid w:val="00722FA7"/>
    <w:rsid w:val="00724A96"/>
    <w:rsid w:val="0072676D"/>
    <w:rsid w:val="007304B6"/>
    <w:rsid w:val="007320AC"/>
    <w:rsid w:val="00732384"/>
    <w:rsid w:val="00732A70"/>
    <w:rsid w:val="00735F38"/>
    <w:rsid w:val="00736FD6"/>
    <w:rsid w:val="00737397"/>
    <w:rsid w:val="00737CCE"/>
    <w:rsid w:val="007401DA"/>
    <w:rsid w:val="00742ACF"/>
    <w:rsid w:val="0074323F"/>
    <w:rsid w:val="007450E7"/>
    <w:rsid w:val="00746AD6"/>
    <w:rsid w:val="007477BA"/>
    <w:rsid w:val="0075177B"/>
    <w:rsid w:val="00752D2D"/>
    <w:rsid w:val="007532AC"/>
    <w:rsid w:val="00753D7B"/>
    <w:rsid w:val="00756512"/>
    <w:rsid w:val="007618B6"/>
    <w:rsid w:val="00761A54"/>
    <w:rsid w:val="00763576"/>
    <w:rsid w:val="007648E8"/>
    <w:rsid w:val="00765147"/>
    <w:rsid w:val="007653AC"/>
    <w:rsid w:val="0076567A"/>
    <w:rsid w:val="007660CF"/>
    <w:rsid w:val="0076762F"/>
    <w:rsid w:val="007700A9"/>
    <w:rsid w:val="0077030C"/>
    <w:rsid w:val="00771E96"/>
    <w:rsid w:val="0077221A"/>
    <w:rsid w:val="00775175"/>
    <w:rsid w:val="007756E7"/>
    <w:rsid w:val="00777A4F"/>
    <w:rsid w:val="00781304"/>
    <w:rsid w:val="007823E8"/>
    <w:rsid w:val="00782E97"/>
    <w:rsid w:val="00783317"/>
    <w:rsid w:val="00784BD9"/>
    <w:rsid w:val="00785A08"/>
    <w:rsid w:val="00787BA5"/>
    <w:rsid w:val="0079017D"/>
    <w:rsid w:val="0079136A"/>
    <w:rsid w:val="0079148B"/>
    <w:rsid w:val="007927E0"/>
    <w:rsid w:val="00793317"/>
    <w:rsid w:val="00794FB0"/>
    <w:rsid w:val="007976D6"/>
    <w:rsid w:val="007A081D"/>
    <w:rsid w:val="007A3E18"/>
    <w:rsid w:val="007A4DDA"/>
    <w:rsid w:val="007A4E27"/>
    <w:rsid w:val="007A5357"/>
    <w:rsid w:val="007B4E78"/>
    <w:rsid w:val="007B4F61"/>
    <w:rsid w:val="007B5593"/>
    <w:rsid w:val="007B59F0"/>
    <w:rsid w:val="007B5B96"/>
    <w:rsid w:val="007B71BA"/>
    <w:rsid w:val="007C143E"/>
    <w:rsid w:val="007C1751"/>
    <w:rsid w:val="007C3B52"/>
    <w:rsid w:val="007C4B23"/>
    <w:rsid w:val="007C53BD"/>
    <w:rsid w:val="007C54EF"/>
    <w:rsid w:val="007C612F"/>
    <w:rsid w:val="007C613D"/>
    <w:rsid w:val="007D0CC9"/>
    <w:rsid w:val="007D66FC"/>
    <w:rsid w:val="007D6B5B"/>
    <w:rsid w:val="007D75B7"/>
    <w:rsid w:val="007E0109"/>
    <w:rsid w:val="007E05EB"/>
    <w:rsid w:val="007E1EB8"/>
    <w:rsid w:val="007E3D5C"/>
    <w:rsid w:val="007E4171"/>
    <w:rsid w:val="007E71EA"/>
    <w:rsid w:val="007E71F3"/>
    <w:rsid w:val="007F0A2F"/>
    <w:rsid w:val="007F1DBC"/>
    <w:rsid w:val="007F2BAD"/>
    <w:rsid w:val="007F30D9"/>
    <w:rsid w:val="007F4CD7"/>
    <w:rsid w:val="007F505E"/>
    <w:rsid w:val="007F6FFB"/>
    <w:rsid w:val="007F7F44"/>
    <w:rsid w:val="0080004D"/>
    <w:rsid w:val="00805926"/>
    <w:rsid w:val="008065DF"/>
    <w:rsid w:val="00806823"/>
    <w:rsid w:val="00810F7F"/>
    <w:rsid w:val="00813156"/>
    <w:rsid w:val="00813EEE"/>
    <w:rsid w:val="008165B2"/>
    <w:rsid w:val="00820D9F"/>
    <w:rsid w:val="00820E3F"/>
    <w:rsid w:val="00820FC5"/>
    <w:rsid w:val="0082354A"/>
    <w:rsid w:val="008237D6"/>
    <w:rsid w:val="00823AAD"/>
    <w:rsid w:val="00823C54"/>
    <w:rsid w:val="0082472C"/>
    <w:rsid w:val="00825DE1"/>
    <w:rsid w:val="00825FC2"/>
    <w:rsid w:val="00826ED0"/>
    <w:rsid w:val="00827147"/>
    <w:rsid w:val="00827D95"/>
    <w:rsid w:val="00830408"/>
    <w:rsid w:val="00830438"/>
    <w:rsid w:val="00830919"/>
    <w:rsid w:val="00831CC4"/>
    <w:rsid w:val="008321F9"/>
    <w:rsid w:val="00832412"/>
    <w:rsid w:val="00833D96"/>
    <w:rsid w:val="00833FAD"/>
    <w:rsid w:val="0083599B"/>
    <w:rsid w:val="00836CAD"/>
    <w:rsid w:val="00840691"/>
    <w:rsid w:val="00842433"/>
    <w:rsid w:val="008429AD"/>
    <w:rsid w:val="00844E02"/>
    <w:rsid w:val="00845B14"/>
    <w:rsid w:val="00845B6B"/>
    <w:rsid w:val="00850283"/>
    <w:rsid w:val="00850687"/>
    <w:rsid w:val="00851724"/>
    <w:rsid w:val="00851EF9"/>
    <w:rsid w:val="008523A0"/>
    <w:rsid w:val="00852E99"/>
    <w:rsid w:val="0085411B"/>
    <w:rsid w:val="00855644"/>
    <w:rsid w:val="0085706C"/>
    <w:rsid w:val="0086359A"/>
    <w:rsid w:val="00863799"/>
    <w:rsid w:val="00863B42"/>
    <w:rsid w:val="00864264"/>
    <w:rsid w:val="00864288"/>
    <w:rsid w:val="00864426"/>
    <w:rsid w:val="0087079A"/>
    <w:rsid w:val="00871734"/>
    <w:rsid w:val="00872558"/>
    <w:rsid w:val="00872A37"/>
    <w:rsid w:val="0087373C"/>
    <w:rsid w:val="00873A03"/>
    <w:rsid w:val="00876A37"/>
    <w:rsid w:val="008777B0"/>
    <w:rsid w:val="00881323"/>
    <w:rsid w:val="0088415D"/>
    <w:rsid w:val="00884497"/>
    <w:rsid w:val="00885C05"/>
    <w:rsid w:val="00885EBF"/>
    <w:rsid w:val="00891FF6"/>
    <w:rsid w:val="00894B74"/>
    <w:rsid w:val="00894F5F"/>
    <w:rsid w:val="00896112"/>
    <w:rsid w:val="008966BC"/>
    <w:rsid w:val="0089708A"/>
    <w:rsid w:val="008976EA"/>
    <w:rsid w:val="00897AB2"/>
    <w:rsid w:val="008A13FA"/>
    <w:rsid w:val="008A142A"/>
    <w:rsid w:val="008A219F"/>
    <w:rsid w:val="008A2F45"/>
    <w:rsid w:val="008A385A"/>
    <w:rsid w:val="008A3BDB"/>
    <w:rsid w:val="008A5C2E"/>
    <w:rsid w:val="008A6442"/>
    <w:rsid w:val="008A6762"/>
    <w:rsid w:val="008A6B11"/>
    <w:rsid w:val="008A7876"/>
    <w:rsid w:val="008B0429"/>
    <w:rsid w:val="008B10F2"/>
    <w:rsid w:val="008B38FA"/>
    <w:rsid w:val="008B4FDC"/>
    <w:rsid w:val="008B529C"/>
    <w:rsid w:val="008B614A"/>
    <w:rsid w:val="008B70A1"/>
    <w:rsid w:val="008C30A1"/>
    <w:rsid w:val="008C4333"/>
    <w:rsid w:val="008C5C98"/>
    <w:rsid w:val="008C77F7"/>
    <w:rsid w:val="008D024B"/>
    <w:rsid w:val="008D0A1C"/>
    <w:rsid w:val="008D0B17"/>
    <w:rsid w:val="008D3C5B"/>
    <w:rsid w:val="008D3EB4"/>
    <w:rsid w:val="008D4AC2"/>
    <w:rsid w:val="008D7B26"/>
    <w:rsid w:val="008E0233"/>
    <w:rsid w:val="008E0913"/>
    <w:rsid w:val="008E1045"/>
    <w:rsid w:val="008E1B09"/>
    <w:rsid w:val="008E3607"/>
    <w:rsid w:val="008E4513"/>
    <w:rsid w:val="008E4864"/>
    <w:rsid w:val="008E4B3B"/>
    <w:rsid w:val="008E51E4"/>
    <w:rsid w:val="008E5CC7"/>
    <w:rsid w:val="008E7D0C"/>
    <w:rsid w:val="008F1661"/>
    <w:rsid w:val="008F34A6"/>
    <w:rsid w:val="008F3617"/>
    <w:rsid w:val="008F385C"/>
    <w:rsid w:val="008F4143"/>
    <w:rsid w:val="008F6283"/>
    <w:rsid w:val="00900D55"/>
    <w:rsid w:val="00901731"/>
    <w:rsid w:val="00901F74"/>
    <w:rsid w:val="009032EC"/>
    <w:rsid w:val="0090379C"/>
    <w:rsid w:val="009039DC"/>
    <w:rsid w:val="00903CC6"/>
    <w:rsid w:val="009040EC"/>
    <w:rsid w:val="00904B0D"/>
    <w:rsid w:val="00913F2F"/>
    <w:rsid w:val="009143E8"/>
    <w:rsid w:val="00914433"/>
    <w:rsid w:val="00914812"/>
    <w:rsid w:val="00914937"/>
    <w:rsid w:val="00916B92"/>
    <w:rsid w:val="009204FA"/>
    <w:rsid w:val="00922C6A"/>
    <w:rsid w:val="00923086"/>
    <w:rsid w:val="00923980"/>
    <w:rsid w:val="00923D8E"/>
    <w:rsid w:val="00924D9F"/>
    <w:rsid w:val="009251EC"/>
    <w:rsid w:val="00926F12"/>
    <w:rsid w:val="009279B4"/>
    <w:rsid w:val="00930346"/>
    <w:rsid w:val="00931237"/>
    <w:rsid w:val="00931E2C"/>
    <w:rsid w:val="00932EDF"/>
    <w:rsid w:val="009359E7"/>
    <w:rsid w:val="009366F0"/>
    <w:rsid w:val="00937FE7"/>
    <w:rsid w:val="00941144"/>
    <w:rsid w:val="009439E4"/>
    <w:rsid w:val="009466FD"/>
    <w:rsid w:val="00951473"/>
    <w:rsid w:val="00951DCD"/>
    <w:rsid w:val="0095265F"/>
    <w:rsid w:val="00952850"/>
    <w:rsid w:val="00954470"/>
    <w:rsid w:val="00955314"/>
    <w:rsid w:val="009557A2"/>
    <w:rsid w:val="009558BE"/>
    <w:rsid w:val="00955F24"/>
    <w:rsid w:val="009563D3"/>
    <w:rsid w:val="0096061F"/>
    <w:rsid w:val="00961525"/>
    <w:rsid w:val="0096266E"/>
    <w:rsid w:val="00963A73"/>
    <w:rsid w:val="009645C1"/>
    <w:rsid w:val="00965272"/>
    <w:rsid w:val="0096602C"/>
    <w:rsid w:val="00970A82"/>
    <w:rsid w:val="00972A0D"/>
    <w:rsid w:val="00972BEC"/>
    <w:rsid w:val="00973B7A"/>
    <w:rsid w:val="00976822"/>
    <w:rsid w:val="009774DE"/>
    <w:rsid w:val="00977EC3"/>
    <w:rsid w:val="00980842"/>
    <w:rsid w:val="00980FF1"/>
    <w:rsid w:val="009812B2"/>
    <w:rsid w:val="0098181C"/>
    <w:rsid w:val="009829E9"/>
    <w:rsid w:val="00983F00"/>
    <w:rsid w:val="00985123"/>
    <w:rsid w:val="009855DB"/>
    <w:rsid w:val="009865A5"/>
    <w:rsid w:val="009879E7"/>
    <w:rsid w:val="00987D3A"/>
    <w:rsid w:val="0099271E"/>
    <w:rsid w:val="009929AB"/>
    <w:rsid w:val="00994251"/>
    <w:rsid w:val="009947DE"/>
    <w:rsid w:val="00994E83"/>
    <w:rsid w:val="00995ACD"/>
    <w:rsid w:val="00997CD0"/>
    <w:rsid w:val="009A07CB"/>
    <w:rsid w:val="009A0C44"/>
    <w:rsid w:val="009A3C8A"/>
    <w:rsid w:val="009A4E7C"/>
    <w:rsid w:val="009A5C32"/>
    <w:rsid w:val="009B1C9F"/>
    <w:rsid w:val="009B220B"/>
    <w:rsid w:val="009B2ABB"/>
    <w:rsid w:val="009B2F77"/>
    <w:rsid w:val="009B3096"/>
    <w:rsid w:val="009B5081"/>
    <w:rsid w:val="009C014E"/>
    <w:rsid w:val="009C05E4"/>
    <w:rsid w:val="009C1E33"/>
    <w:rsid w:val="009C2C87"/>
    <w:rsid w:val="009C31CE"/>
    <w:rsid w:val="009C4AD1"/>
    <w:rsid w:val="009C4DC7"/>
    <w:rsid w:val="009C6ADC"/>
    <w:rsid w:val="009D0147"/>
    <w:rsid w:val="009D049D"/>
    <w:rsid w:val="009D124E"/>
    <w:rsid w:val="009D1672"/>
    <w:rsid w:val="009D26B3"/>
    <w:rsid w:val="009D331F"/>
    <w:rsid w:val="009D3ACD"/>
    <w:rsid w:val="009D663F"/>
    <w:rsid w:val="009D6A74"/>
    <w:rsid w:val="009E07CE"/>
    <w:rsid w:val="009E0990"/>
    <w:rsid w:val="009E146C"/>
    <w:rsid w:val="009E2122"/>
    <w:rsid w:val="009E399A"/>
    <w:rsid w:val="009E5BB1"/>
    <w:rsid w:val="009E5C0F"/>
    <w:rsid w:val="009E64EB"/>
    <w:rsid w:val="009E6E22"/>
    <w:rsid w:val="009F0C8E"/>
    <w:rsid w:val="009F231E"/>
    <w:rsid w:val="009F34CC"/>
    <w:rsid w:val="009F392C"/>
    <w:rsid w:val="009F4116"/>
    <w:rsid w:val="009F47B8"/>
    <w:rsid w:val="009F6C6B"/>
    <w:rsid w:val="009F70D5"/>
    <w:rsid w:val="009F7979"/>
    <w:rsid w:val="00A02A58"/>
    <w:rsid w:val="00A03B43"/>
    <w:rsid w:val="00A040DE"/>
    <w:rsid w:val="00A05C43"/>
    <w:rsid w:val="00A06AA9"/>
    <w:rsid w:val="00A06B2F"/>
    <w:rsid w:val="00A106D6"/>
    <w:rsid w:val="00A1167E"/>
    <w:rsid w:val="00A13009"/>
    <w:rsid w:val="00A13255"/>
    <w:rsid w:val="00A15853"/>
    <w:rsid w:val="00A161BA"/>
    <w:rsid w:val="00A17ACA"/>
    <w:rsid w:val="00A20AC8"/>
    <w:rsid w:val="00A23332"/>
    <w:rsid w:val="00A2375C"/>
    <w:rsid w:val="00A250B5"/>
    <w:rsid w:val="00A25363"/>
    <w:rsid w:val="00A264E4"/>
    <w:rsid w:val="00A269EC"/>
    <w:rsid w:val="00A27555"/>
    <w:rsid w:val="00A27B2C"/>
    <w:rsid w:val="00A27B5F"/>
    <w:rsid w:val="00A31E83"/>
    <w:rsid w:val="00A349E1"/>
    <w:rsid w:val="00A3675E"/>
    <w:rsid w:val="00A37EC8"/>
    <w:rsid w:val="00A40917"/>
    <w:rsid w:val="00A4152A"/>
    <w:rsid w:val="00A42089"/>
    <w:rsid w:val="00A441B9"/>
    <w:rsid w:val="00A45D46"/>
    <w:rsid w:val="00A46AEC"/>
    <w:rsid w:val="00A47155"/>
    <w:rsid w:val="00A5038F"/>
    <w:rsid w:val="00A53CD8"/>
    <w:rsid w:val="00A54FE1"/>
    <w:rsid w:val="00A55956"/>
    <w:rsid w:val="00A5624E"/>
    <w:rsid w:val="00A57787"/>
    <w:rsid w:val="00A57FB4"/>
    <w:rsid w:val="00A608E5"/>
    <w:rsid w:val="00A6194F"/>
    <w:rsid w:val="00A646C0"/>
    <w:rsid w:val="00A668A0"/>
    <w:rsid w:val="00A66900"/>
    <w:rsid w:val="00A726B5"/>
    <w:rsid w:val="00A72A3B"/>
    <w:rsid w:val="00A739F2"/>
    <w:rsid w:val="00A73CE4"/>
    <w:rsid w:val="00A74CD6"/>
    <w:rsid w:val="00A74F85"/>
    <w:rsid w:val="00A7565A"/>
    <w:rsid w:val="00A76564"/>
    <w:rsid w:val="00A829A7"/>
    <w:rsid w:val="00A83998"/>
    <w:rsid w:val="00A83D60"/>
    <w:rsid w:val="00A874A6"/>
    <w:rsid w:val="00A87681"/>
    <w:rsid w:val="00A90E85"/>
    <w:rsid w:val="00A90FF4"/>
    <w:rsid w:val="00A91DA6"/>
    <w:rsid w:val="00A928AE"/>
    <w:rsid w:val="00A93650"/>
    <w:rsid w:val="00A952F5"/>
    <w:rsid w:val="00AA0BF0"/>
    <w:rsid w:val="00AA1FF3"/>
    <w:rsid w:val="00AA228E"/>
    <w:rsid w:val="00AA22F4"/>
    <w:rsid w:val="00AA2D0E"/>
    <w:rsid w:val="00AA2E10"/>
    <w:rsid w:val="00AA3855"/>
    <w:rsid w:val="00AA47DF"/>
    <w:rsid w:val="00AB1AE3"/>
    <w:rsid w:val="00AB20FC"/>
    <w:rsid w:val="00AB277E"/>
    <w:rsid w:val="00AB33BB"/>
    <w:rsid w:val="00AB34AF"/>
    <w:rsid w:val="00AB39A3"/>
    <w:rsid w:val="00AB6247"/>
    <w:rsid w:val="00AB6C47"/>
    <w:rsid w:val="00AC03EB"/>
    <w:rsid w:val="00AC178E"/>
    <w:rsid w:val="00AC360D"/>
    <w:rsid w:val="00AC3D45"/>
    <w:rsid w:val="00AC4D5F"/>
    <w:rsid w:val="00AD117A"/>
    <w:rsid w:val="00AD1370"/>
    <w:rsid w:val="00AD1812"/>
    <w:rsid w:val="00AD2E2C"/>
    <w:rsid w:val="00AD44F8"/>
    <w:rsid w:val="00AD5BD4"/>
    <w:rsid w:val="00AD65AE"/>
    <w:rsid w:val="00AD66F0"/>
    <w:rsid w:val="00AD6832"/>
    <w:rsid w:val="00AD718E"/>
    <w:rsid w:val="00AD7995"/>
    <w:rsid w:val="00AD7A2D"/>
    <w:rsid w:val="00AD7DEE"/>
    <w:rsid w:val="00AE07A2"/>
    <w:rsid w:val="00AE094C"/>
    <w:rsid w:val="00AE4CEE"/>
    <w:rsid w:val="00AE6DB0"/>
    <w:rsid w:val="00AE7BD9"/>
    <w:rsid w:val="00AF3112"/>
    <w:rsid w:val="00AF49DB"/>
    <w:rsid w:val="00AF4C20"/>
    <w:rsid w:val="00AF684D"/>
    <w:rsid w:val="00B02A46"/>
    <w:rsid w:val="00B03031"/>
    <w:rsid w:val="00B044EF"/>
    <w:rsid w:val="00B062B9"/>
    <w:rsid w:val="00B07080"/>
    <w:rsid w:val="00B10787"/>
    <w:rsid w:val="00B1184B"/>
    <w:rsid w:val="00B157A0"/>
    <w:rsid w:val="00B16EC2"/>
    <w:rsid w:val="00B176F8"/>
    <w:rsid w:val="00B17EA0"/>
    <w:rsid w:val="00B202B5"/>
    <w:rsid w:val="00B2036B"/>
    <w:rsid w:val="00B21833"/>
    <w:rsid w:val="00B21ABE"/>
    <w:rsid w:val="00B230B6"/>
    <w:rsid w:val="00B247F8"/>
    <w:rsid w:val="00B24FE8"/>
    <w:rsid w:val="00B26798"/>
    <w:rsid w:val="00B27078"/>
    <w:rsid w:val="00B2774B"/>
    <w:rsid w:val="00B3033A"/>
    <w:rsid w:val="00B331B2"/>
    <w:rsid w:val="00B33F51"/>
    <w:rsid w:val="00B35C47"/>
    <w:rsid w:val="00B3760C"/>
    <w:rsid w:val="00B403D3"/>
    <w:rsid w:val="00B418E0"/>
    <w:rsid w:val="00B436AB"/>
    <w:rsid w:val="00B44381"/>
    <w:rsid w:val="00B45DAF"/>
    <w:rsid w:val="00B46FB7"/>
    <w:rsid w:val="00B513CA"/>
    <w:rsid w:val="00B55909"/>
    <w:rsid w:val="00B57EF7"/>
    <w:rsid w:val="00B61343"/>
    <w:rsid w:val="00B628BA"/>
    <w:rsid w:val="00B63092"/>
    <w:rsid w:val="00B64390"/>
    <w:rsid w:val="00B65FC3"/>
    <w:rsid w:val="00B677AD"/>
    <w:rsid w:val="00B7268E"/>
    <w:rsid w:val="00B72DFA"/>
    <w:rsid w:val="00B73149"/>
    <w:rsid w:val="00B75DAC"/>
    <w:rsid w:val="00B7693B"/>
    <w:rsid w:val="00B77738"/>
    <w:rsid w:val="00B809E5"/>
    <w:rsid w:val="00B83F88"/>
    <w:rsid w:val="00B844D3"/>
    <w:rsid w:val="00B861F5"/>
    <w:rsid w:val="00B8659C"/>
    <w:rsid w:val="00B86901"/>
    <w:rsid w:val="00B870B1"/>
    <w:rsid w:val="00B911CD"/>
    <w:rsid w:val="00B91512"/>
    <w:rsid w:val="00B93555"/>
    <w:rsid w:val="00B946B6"/>
    <w:rsid w:val="00B947D3"/>
    <w:rsid w:val="00B94CAD"/>
    <w:rsid w:val="00B96344"/>
    <w:rsid w:val="00B97E9E"/>
    <w:rsid w:val="00BA0655"/>
    <w:rsid w:val="00BA1BB8"/>
    <w:rsid w:val="00BA1D5F"/>
    <w:rsid w:val="00BA4297"/>
    <w:rsid w:val="00BA43C4"/>
    <w:rsid w:val="00BA45B8"/>
    <w:rsid w:val="00BA4CE3"/>
    <w:rsid w:val="00BA6125"/>
    <w:rsid w:val="00BA7515"/>
    <w:rsid w:val="00BA7F6A"/>
    <w:rsid w:val="00BB1593"/>
    <w:rsid w:val="00BB1EF9"/>
    <w:rsid w:val="00BB3C9C"/>
    <w:rsid w:val="00BB55DA"/>
    <w:rsid w:val="00BB58A5"/>
    <w:rsid w:val="00BB6B01"/>
    <w:rsid w:val="00BB71AB"/>
    <w:rsid w:val="00BC062B"/>
    <w:rsid w:val="00BC16DE"/>
    <w:rsid w:val="00BC1A8B"/>
    <w:rsid w:val="00BC1BB5"/>
    <w:rsid w:val="00BC25A5"/>
    <w:rsid w:val="00BC333F"/>
    <w:rsid w:val="00BC3D8F"/>
    <w:rsid w:val="00BC4DD3"/>
    <w:rsid w:val="00BC7C66"/>
    <w:rsid w:val="00BD0919"/>
    <w:rsid w:val="00BD103C"/>
    <w:rsid w:val="00BD14FA"/>
    <w:rsid w:val="00BD48EE"/>
    <w:rsid w:val="00BD5268"/>
    <w:rsid w:val="00BD687C"/>
    <w:rsid w:val="00BD7C27"/>
    <w:rsid w:val="00BE033E"/>
    <w:rsid w:val="00BE07D0"/>
    <w:rsid w:val="00BE3FCB"/>
    <w:rsid w:val="00BE592D"/>
    <w:rsid w:val="00BE6898"/>
    <w:rsid w:val="00BF0BCD"/>
    <w:rsid w:val="00BF0EAC"/>
    <w:rsid w:val="00BF5394"/>
    <w:rsid w:val="00C0146B"/>
    <w:rsid w:val="00C0340F"/>
    <w:rsid w:val="00C03888"/>
    <w:rsid w:val="00C0417F"/>
    <w:rsid w:val="00C0535A"/>
    <w:rsid w:val="00C05549"/>
    <w:rsid w:val="00C06219"/>
    <w:rsid w:val="00C066E6"/>
    <w:rsid w:val="00C07B39"/>
    <w:rsid w:val="00C10103"/>
    <w:rsid w:val="00C10BD7"/>
    <w:rsid w:val="00C1181F"/>
    <w:rsid w:val="00C12F06"/>
    <w:rsid w:val="00C14890"/>
    <w:rsid w:val="00C14D2F"/>
    <w:rsid w:val="00C14E78"/>
    <w:rsid w:val="00C14F6B"/>
    <w:rsid w:val="00C17004"/>
    <w:rsid w:val="00C179F8"/>
    <w:rsid w:val="00C17E0D"/>
    <w:rsid w:val="00C207C5"/>
    <w:rsid w:val="00C211CC"/>
    <w:rsid w:val="00C216AF"/>
    <w:rsid w:val="00C23D95"/>
    <w:rsid w:val="00C27C95"/>
    <w:rsid w:val="00C31B1F"/>
    <w:rsid w:val="00C325F7"/>
    <w:rsid w:val="00C32AB9"/>
    <w:rsid w:val="00C32E95"/>
    <w:rsid w:val="00C3316A"/>
    <w:rsid w:val="00C3660B"/>
    <w:rsid w:val="00C36A54"/>
    <w:rsid w:val="00C37D3B"/>
    <w:rsid w:val="00C40D4E"/>
    <w:rsid w:val="00C4219B"/>
    <w:rsid w:val="00C42D52"/>
    <w:rsid w:val="00C4440C"/>
    <w:rsid w:val="00C44B3A"/>
    <w:rsid w:val="00C452C9"/>
    <w:rsid w:val="00C47198"/>
    <w:rsid w:val="00C47507"/>
    <w:rsid w:val="00C5086D"/>
    <w:rsid w:val="00C50A11"/>
    <w:rsid w:val="00C544B0"/>
    <w:rsid w:val="00C56BD0"/>
    <w:rsid w:val="00C60102"/>
    <w:rsid w:val="00C61DDB"/>
    <w:rsid w:val="00C67047"/>
    <w:rsid w:val="00C67516"/>
    <w:rsid w:val="00C70425"/>
    <w:rsid w:val="00C73DCF"/>
    <w:rsid w:val="00C7437A"/>
    <w:rsid w:val="00C74D81"/>
    <w:rsid w:val="00C75280"/>
    <w:rsid w:val="00C75C00"/>
    <w:rsid w:val="00C75C9F"/>
    <w:rsid w:val="00C76C2E"/>
    <w:rsid w:val="00C77CD1"/>
    <w:rsid w:val="00C801D8"/>
    <w:rsid w:val="00C81206"/>
    <w:rsid w:val="00C834DE"/>
    <w:rsid w:val="00C840E8"/>
    <w:rsid w:val="00C856A6"/>
    <w:rsid w:val="00C86177"/>
    <w:rsid w:val="00C86550"/>
    <w:rsid w:val="00C87059"/>
    <w:rsid w:val="00C901D5"/>
    <w:rsid w:val="00C90EC7"/>
    <w:rsid w:val="00C915D9"/>
    <w:rsid w:val="00C92774"/>
    <w:rsid w:val="00C92A83"/>
    <w:rsid w:val="00C93E13"/>
    <w:rsid w:val="00C94A9B"/>
    <w:rsid w:val="00C94DD9"/>
    <w:rsid w:val="00C95F80"/>
    <w:rsid w:val="00C96FC0"/>
    <w:rsid w:val="00CA09E9"/>
    <w:rsid w:val="00CA1741"/>
    <w:rsid w:val="00CA1C99"/>
    <w:rsid w:val="00CA34A6"/>
    <w:rsid w:val="00CA4212"/>
    <w:rsid w:val="00CA5626"/>
    <w:rsid w:val="00CA5C90"/>
    <w:rsid w:val="00CA5D22"/>
    <w:rsid w:val="00CA6E11"/>
    <w:rsid w:val="00CA74D1"/>
    <w:rsid w:val="00CB1F44"/>
    <w:rsid w:val="00CB21FE"/>
    <w:rsid w:val="00CB244E"/>
    <w:rsid w:val="00CB2522"/>
    <w:rsid w:val="00CB3AC4"/>
    <w:rsid w:val="00CB3DA8"/>
    <w:rsid w:val="00CB3EBD"/>
    <w:rsid w:val="00CB6A22"/>
    <w:rsid w:val="00CB75EE"/>
    <w:rsid w:val="00CC17E3"/>
    <w:rsid w:val="00CC18F5"/>
    <w:rsid w:val="00CC27C2"/>
    <w:rsid w:val="00CC3151"/>
    <w:rsid w:val="00CC38FD"/>
    <w:rsid w:val="00CC56C7"/>
    <w:rsid w:val="00CC5920"/>
    <w:rsid w:val="00CC66B6"/>
    <w:rsid w:val="00CD2260"/>
    <w:rsid w:val="00CD253A"/>
    <w:rsid w:val="00CD5BE4"/>
    <w:rsid w:val="00CD66C4"/>
    <w:rsid w:val="00CE0AE9"/>
    <w:rsid w:val="00CE0C61"/>
    <w:rsid w:val="00CE21C5"/>
    <w:rsid w:val="00CE229E"/>
    <w:rsid w:val="00CE29A5"/>
    <w:rsid w:val="00CE5399"/>
    <w:rsid w:val="00CE7D65"/>
    <w:rsid w:val="00CF01D6"/>
    <w:rsid w:val="00CF0882"/>
    <w:rsid w:val="00CF0A79"/>
    <w:rsid w:val="00CF19A6"/>
    <w:rsid w:val="00CF3C3C"/>
    <w:rsid w:val="00CF40F1"/>
    <w:rsid w:val="00CF5171"/>
    <w:rsid w:val="00CF577E"/>
    <w:rsid w:val="00CF6D1C"/>
    <w:rsid w:val="00D02249"/>
    <w:rsid w:val="00D023BD"/>
    <w:rsid w:val="00D03C0C"/>
    <w:rsid w:val="00D04495"/>
    <w:rsid w:val="00D05B70"/>
    <w:rsid w:val="00D05D63"/>
    <w:rsid w:val="00D0633C"/>
    <w:rsid w:val="00D07166"/>
    <w:rsid w:val="00D150C1"/>
    <w:rsid w:val="00D163AA"/>
    <w:rsid w:val="00D17DB7"/>
    <w:rsid w:val="00D2035F"/>
    <w:rsid w:val="00D21271"/>
    <w:rsid w:val="00D228FA"/>
    <w:rsid w:val="00D22BF6"/>
    <w:rsid w:val="00D2393B"/>
    <w:rsid w:val="00D249A8"/>
    <w:rsid w:val="00D25184"/>
    <w:rsid w:val="00D25439"/>
    <w:rsid w:val="00D271D3"/>
    <w:rsid w:val="00D3087F"/>
    <w:rsid w:val="00D31BC8"/>
    <w:rsid w:val="00D33734"/>
    <w:rsid w:val="00D3376A"/>
    <w:rsid w:val="00D339F4"/>
    <w:rsid w:val="00D373A4"/>
    <w:rsid w:val="00D37A21"/>
    <w:rsid w:val="00D40E83"/>
    <w:rsid w:val="00D416CC"/>
    <w:rsid w:val="00D43B61"/>
    <w:rsid w:val="00D451A5"/>
    <w:rsid w:val="00D4542B"/>
    <w:rsid w:val="00D45463"/>
    <w:rsid w:val="00D45FD4"/>
    <w:rsid w:val="00D4641A"/>
    <w:rsid w:val="00D4694B"/>
    <w:rsid w:val="00D469AA"/>
    <w:rsid w:val="00D479D8"/>
    <w:rsid w:val="00D508ED"/>
    <w:rsid w:val="00D5204C"/>
    <w:rsid w:val="00D53909"/>
    <w:rsid w:val="00D53A15"/>
    <w:rsid w:val="00D53E88"/>
    <w:rsid w:val="00D549EC"/>
    <w:rsid w:val="00D5620E"/>
    <w:rsid w:val="00D576BB"/>
    <w:rsid w:val="00D60EEF"/>
    <w:rsid w:val="00D624C3"/>
    <w:rsid w:val="00D624EA"/>
    <w:rsid w:val="00D652F4"/>
    <w:rsid w:val="00D662E9"/>
    <w:rsid w:val="00D67A5D"/>
    <w:rsid w:val="00D708FC"/>
    <w:rsid w:val="00D71A98"/>
    <w:rsid w:val="00D71AC3"/>
    <w:rsid w:val="00D727F9"/>
    <w:rsid w:val="00D73495"/>
    <w:rsid w:val="00D735BD"/>
    <w:rsid w:val="00D75CCA"/>
    <w:rsid w:val="00D7718A"/>
    <w:rsid w:val="00D77559"/>
    <w:rsid w:val="00D77A91"/>
    <w:rsid w:val="00D80026"/>
    <w:rsid w:val="00D80084"/>
    <w:rsid w:val="00D80F3B"/>
    <w:rsid w:val="00D81057"/>
    <w:rsid w:val="00D81AE5"/>
    <w:rsid w:val="00D81BFF"/>
    <w:rsid w:val="00D82570"/>
    <w:rsid w:val="00D82636"/>
    <w:rsid w:val="00D85A53"/>
    <w:rsid w:val="00D92F11"/>
    <w:rsid w:val="00D945E3"/>
    <w:rsid w:val="00D955AD"/>
    <w:rsid w:val="00D967D6"/>
    <w:rsid w:val="00D969A3"/>
    <w:rsid w:val="00D96FB9"/>
    <w:rsid w:val="00DA2379"/>
    <w:rsid w:val="00DA43AD"/>
    <w:rsid w:val="00DA4AA6"/>
    <w:rsid w:val="00DA4EDC"/>
    <w:rsid w:val="00DA505A"/>
    <w:rsid w:val="00DA666E"/>
    <w:rsid w:val="00DB0E76"/>
    <w:rsid w:val="00DB16D7"/>
    <w:rsid w:val="00DB1C26"/>
    <w:rsid w:val="00DB2A1F"/>
    <w:rsid w:val="00DB3301"/>
    <w:rsid w:val="00DB3F7E"/>
    <w:rsid w:val="00DB4EFA"/>
    <w:rsid w:val="00DB58E6"/>
    <w:rsid w:val="00DB5A91"/>
    <w:rsid w:val="00DB6E4A"/>
    <w:rsid w:val="00DC1087"/>
    <w:rsid w:val="00DC1F72"/>
    <w:rsid w:val="00DC2054"/>
    <w:rsid w:val="00DC3019"/>
    <w:rsid w:val="00DC31EC"/>
    <w:rsid w:val="00DC3B54"/>
    <w:rsid w:val="00DD056B"/>
    <w:rsid w:val="00DD0770"/>
    <w:rsid w:val="00DD0F9C"/>
    <w:rsid w:val="00DD28EA"/>
    <w:rsid w:val="00DD3414"/>
    <w:rsid w:val="00DD36B4"/>
    <w:rsid w:val="00DD376E"/>
    <w:rsid w:val="00DD3D6B"/>
    <w:rsid w:val="00DD4929"/>
    <w:rsid w:val="00DD56CB"/>
    <w:rsid w:val="00DD66FF"/>
    <w:rsid w:val="00DD7B78"/>
    <w:rsid w:val="00DE0BF7"/>
    <w:rsid w:val="00DE119B"/>
    <w:rsid w:val="00DE20BF"/>
    <w:rsid w:val="00DE302C"/>
    <w:rsid w:val="00DE308E"/>
    <w:rsid w:val="00DE3F2B"/>
    <w:rsid w:val="00DE4184"/>
    <w:rsid w:val="00DE5917"/>
    <w:rsid w:val="00DE6BBD"/>
    <w:rsid w:val="00DF1C6D"/>
    <w:rsid w:val="00DF349D"/>
    <w:rsid w:val="00DF4C5E"/>
    <w:rsid w:val="00DF4D79"/>
    <w:rsid w:val="00DF6A9F"/>
    <w:rsid w:val="00E01D0B"/>
    <w:rsid w:val="00E01E1F"/>
    <w:rsid w:val="00E028B0"/>
    <w:rsid w:val="00E04120"/>
    <w:rsid w:val="00E04C4F"/>
    <w:rsid w:val="00E04D11"/>
    <w:rsid w:val="00E05035"/>
    <w:rsid w:val="00E06B29"/>
    <w:rsid w:val="00E06F54"/>
    <w:rsid w:val="00E07294"/>
    <w:rsid w:val="00E07BEA"/>
    <w:rsid w:val="00E102BB"/>
    <w:rsid w:val="00E10EC2"/>
    <w:rsid w:val="00E117E5"/>
    <w:rsid w:val="00E14B4B"/>
    <w:rsid w:val="00E203CA"/>
    <w:rsid w:val="00E21521"/>
    <w:rsid w:val="00E2198E"/>
    <w:rsid w:val="00E23D89"/>
    <w:rsid w:val="00E2658A"/>
    <w:rsid w:val="00E26F7A"/>
    <w:rsid w:val="00E270FA"/>
    <w:rsid w:val="00E30C0B"/>
    <w:rsid w:val="00E32FC8"/>
    <w:rsid w:val="00E32FED"/>
    <w:rsid w:val="00E34534"/>
    <w:rsid w:val="00E34B13"/>
    <w:rsid w:val="00E34D13"/>
    <w:rsid w:val="00E3511A"/>
    <w:rsid w:val="00E35B4A"/>
    <w:rsid w:val="00E375B1"/>
    <w:rsid w:val="00E44D92"/>
    <w:rsid w:val="00E45CF6"/>
    <w:rsid w:val="00E476C2"/>
    <w:rsid w:val="00E47824"/>
    <w:rsid w:val="00E509C5"/>
    <w:rsid w:val="00E509C7"/>
    <w:rsid w:val="00E51837"/>
    <w:rsid w:val="00E538DB"/>
    <w:rsid w:val="00E53946"/>
    <w:rsid w:val="00E54273"/>
    <w:rsid w:val="00E54BA8"/>
    <w:rsid w:val="00E55E50"/>
    <w:rsid w:val="00E5709F"/>
    <w:rsid w:val="00E57E14"/>
    <w:rsid w:val="00E60889"/>
    <w:rsid w:val="00E6114F"/>
    <w:rsid w:val="00E6125C"/>
    <w:rsid w:val="00E623D2"/>
    <w:rsid w:val="00E62747"/>
    <w:rsid w:val="00E62EB1"/>
    <w:rsid w:val="00E6512B"/>
    <w:rsid w:val="00E65239"/>
    <w:rsid w:val="00E652FB"/>
    <w:rsid w:val="00E653BB"/>
    <w:rsid w:val="00E706BC"/>
    <w:rsid w:val="00E70A99"/>
    <w:rsid w:val="00E71474"/>
    <w:rsid w:val="00E7189E"/>
    <w:rsid w:val="00E71D60"/>
    <w:rsid w:val="00E72026"/>
    <w:rsid w:val="00E73D40"/>
    <w:rsid w:val="00E7635C"/>
    <w:rsid w:val="00E803D4"/>
    <w:rsid w:val="00E80DDF"/>
    <w:rsid w:val="00E8139C"/>
    <w:rsid w:val="00E81466"/>
    <w:rsid w:val="00E818E9"/>
    <w:rsid w:val="00E82706"/>
    <w:rsid w:val="00E82A56"/>
    <w:rsid w:val="00E863EB"/>
    <w:rsid w:val="00E87D6E"/>
    <w:rsid w:val="00E87F1F"/>
    <w:rsid w:val="00E90DD5"/>
    <w:rsid w:val="00E91132"/>
    <w:rsid w:val="00E91617"/>
    <w:rsid w:val="00E949DD"/>
    <w:rsid w:val="00E951FE"/>
    <w:rsid w:val="00E96B15"/>
    <w:rsid w:val="00E96B7F"/>
    <w:rsid w:val="00E96CC0"/>
    <w:rsid w:val="00EA339B"/>
    <w:rsid w:val="00EA5F98"/>
    <w:rsid w:val="00EA60D2"/>
    <w:rsid w:val="00EA66A5"/>
    <w:rsid w:val="00EA6E24"/>
    <w:rsid w:val="00EA7C13"/>
    <w:rsid w:val="00EA7D45"/>
    <w:rsid w:val="00EB1344"/>
    <w:rsid w:val="00EB14F0"/>
    <w:rsid w:val="00EB1B8D"/>
    <w:rsid w:val="00EB3839"/>
    <w:rsid w:val="00EB3DB0"/>
    <w:rsid w:val="00EB406E"/>
    <w:rsid w:val="00EB4C53"/>
    <w:rsid w:val="00EB7B59"/>
    <w:rsid w:val="00EC0847"/>
    <w:rsid w:val="00EC1B54"/>
    <w:rsid w:val="00EC257C"/>
    <w:rsid w:val="00EC3458"/>
    <w:rsid w:val="00EC4026"/>
    <w:rsid w:val="00EC42E6"/>
    <w:rsid w:val="00EC4FF8"/>
    <w:rsid w:val="00EC5A1D"/>
    <w:rsid w:val="00EC726C"/>
    <w:rsid w:val="00EC7DA9"/>
    <w:rsid w:val="00ED1420"/>
    <w:rsid w:val="00ED23D1"/>
    <w:rsid w:val="00ED3C14"/>
    <w:rsid w:val="00ED525B"/>
    <w:rsid w:val="00ED73F6"/>
    <w:rsid w:val="00ED74BF"/>
    <w:rsid w:val="00EE12E1"/>
    <w:rsid w:val="00EE33B6"/>
    <w:rsid w:val="00EE6B68"/>
    <w:rsid w:val="00EE7607"/>
    <w:rsid w:val="00EF0452"/>
    <w:rsid w:val="00EF2D07"/>
    <w:rsid w:val="00EF332B"/>
    <w:rsid w:val="00EF3454"/>
    <w:rsid w:val="00EF4FBA"/>
    <w:rsid w:val="00EF5063"/>
    <w:rsid w:val="00EF6775"/>
    <w:rsid w:val="00EF7378"/>
    <w:rsid w:val="00EF78A3"/>
    <w:rsid w:val="00F01D98"/>
    <w:rsid w:val="00F02360"/>
    <w:rsid w:val="00F0314C"/>
    <w:rsid w:val="00F03C05"/>
    <w:rsid w:val="00F04BA2"/>
    <w:rsid w:val="00F04D8F"/>
    <w:rsid w:val="00F0643D"/>
    <w:rsid w:val="00F06EC4"/>
    <w:rsid w:val="00F10331"/>
    <w:rsid w:val="00F10DA9"/>
    <w:rsid w:val="00F1252B"/>
    <w:rsid w:val="00F13321"/>
    <w:rsid w:val="00F13511"/>
    <w:rsid w:val="00F13A99"/>
    <w:rsid w:val="00F14B77"/>
    <w:rsid w:val="00F22DB0"/>
    <w:rsid w:val="00F24BE1"/>
    <w:rsid w:val="00F24E8A"/>
    <w:rsid w:val="00F25130"/>
    <w:rsid w:val="00F26511"/>
    <w:rsid w:val="00F26513"/>
    <w:rsid w:val="00F26FAC"/>
    <w:rsid w:val="00F30826"/>
    <w:rsid w:val="00F3386F"/>
    <w:rsid w:val="00F345C2"/>
    <w:rsid w:val="00F34D39"/>
    <w:rsid w:val="00F44FB3"/>
    <w:rsid w:val="00F4727B"/>
    <w:rsid w:val="00F51167"/>
    <w:rsid w:val="00F51B32"/>
    <w:rsid w:val="00F5353D"/>
    <w:rsid w:val="00F5579E"/>
    <w:rsid w:val="00F568DE"/>
    <w:rsid w:val="00F56CBC"/>
    <w:rsid w:val="00F640BF"/>
    <w:rsid w:val="00F64699"/>
    <w:rsid w:val="00F64804"/>
    <w:rsid w:val="00F648FB"/>
    <w:rsid w:val="00F65991"/>
    <w:rsid w:val="00F668CD"/>
    <w:rsid w:val="00F70467"/>
    <w:rsid w:val="00F720A3"/>
    <w:rsid w:val="00F73704"/>
    <w:rsid w:val="00F73DE6"/>
    <w:rsid w:val="00F750D8"/>
    <w:rsid w:val="00F7654C"/>
    <w:rsid w:val="00F766B5"/>
    <w:rsid w:val="00F76BB7"/>
    <w:rsid w:val="00F80009"/>
    <w:rsid w:val="00F803BD"/>
    <w:rsid w:val="00F810F1"/>
    <w:rsid w:val="00F831B5"/>
    <w:rsid w:val="00F84D9B"/>
    <w:rsid w:val="00F84F86"/>
    <w:rsid w:val="00F868A2"/>
    <w:rsid w:val="00F900D6"/>
    <w:rsid w:val="00F92265"/>
    <w:rsid w:val="00F93B12"/>
    <w:rsid w:val="00F93C20"/>
    <w:rsid w:val="00F94F9B"/>
    <w:rsid w:val="00F977FE"/>
    <w:rsid w:val="00FA096B"/>
    <w:rsid w:val="00FA1823"/>
    <w:rsid w:val="00FA1F72"/>
    <w:rsid w:val="00FA24D8"/>
    <w:rsid w:val="00FA6165"/>
    <w:rsid w:val="00FA61EF"/>
    <w:rsid w:val="00FA7D97"/>
    <w:rsid w:val="00FB045A"/>
    <w:rsid w:val="00FB0B71"/>
    <w:rsid w:val="00FB1E9B"/>
    <w:rsid w:val="00FB24D1"/>
    <w:rsid w:val="00FB2F4D"/>
    <w:rsid w:val="00FB3B7A"/>
    <w:rsid w:val="00FB5B6B"/>
    <w:rsid w:val="00FB68A3"/>
    <w:rsid w:val="00FB7C29"/>
    <w:rsid w:val="00FC06ED"/>
    <w:rsid w:val="00FC2ACD"/>
    <w:rsid w:val="00FC2B08"/>
    <w:rsid w:val="00FC3A7F"/>
    <w:rsid w:val="00FC4328"/>
    <w:rsid w:val="00FC433F"/>
    <w:rsid w:val="00FC5EB9"/>
    <w:rsid w:val="00FC71A5"/>
    <w:rsid w:val="00FC77BD"/>
    <w:rsid w:val="00FC7E49"/>
    <w:rsid w:val="00FD0D0C"/>
    <w:rsid w:val="00FD2140"/>
    <w:rsid w:val="00FD2505"/>
    <w:rsid w:val="00FD2EB0"/>
    <w:rsid w:val="00FD3015"/>
    <w:rsid w:val="00FD3E80"/>
    <w:rsid w:val="00FD418D"/>
    <w:rsid w:val="00FD5723"/>
    <w:rsid w:val="00FE0233"/>
    <w:rsid w:val="00FE1C1B"/>
    <w:rsid w:val="00FE2ADB"/>
    <w:rsid w:val="00FE2C6B"/>
    <w:rsid w:val="00FE3FA6"/>
    <w:rsid w:val="00FE5557"/>
    <w:rsid w:val="00FE5A9D"/>
    <w:rsid w:val="00FE625F"/>
    <w:rsid w:val="00FE661F"/>
    <w:rsid w:val="00FE72FA"/>
    <w:rsid w:val="00FE7B15"/>
    <w:rsid w:val="00FE7B4F"/>
    <w:rsid w:val="00FF146D"/>
    <w:rsid w:val="00FF27DE"/>
    <w:rsid w:val="00FF2C7E"/>
    <w:rsid w:val="00FF2DC0"/>
    <w:rsid w:val="00FF3C4F"/>
    <w:rsid w:val="00FF3CBB"/>
    <w:rsid w:val="00FF405D"/>
    <w:rsid w:val="00FF5507"/>
    <w:rsid w:val="00FF57CE"/>
    <w:rsid w:val="00FF70A1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56F6C2"/>
  <w14:defaultImageDpi w14:val="32767"/>
  <w15:chartTrackingRefBased/>
  <w15:docId w15:val="{BFFBEE42-AB26-450D-B0BB-876738C7A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401D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885C0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paragraph" w:styleId="20">
    <w:name w:val="heading 2"/>
    <w:basedOn w:val="a"/>
    <w:next w:val="a"/>
    <w:link w:val="21"/>
    <w:uiPriority w:val="9"/>
    <w:unhideWhenUsed/>
    <w:qFormat/>
    <w:rsid w:val="003264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4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FA7D97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character" w:customStyle="1" w:styleId="a4">
    <w:name w:val="Основний текст Знак"/>
    <w:basedOn w:val="a0"/>
    <w:link w:val="a3"/>
    <w:rsid w:val="00FA7D97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paragraph" w:customStyle="1" w:styleId="11">
    <w:name w:val="Абзац списка1"/>
    <w:basedOn w:val="a"/>
    <w:uiPriority w:val="34"/>
    <w:qFormat/>
    <w:rsid w:val="00FA7D97"/>
    <w:pPr>
      <w:ind w:left="720"/>
      <w:contextualSpacing/>
    </w:pPr>
  </w:style>
  <w:style w:type="paragraph" w:customStyle="1" w:styleId="-11">
    <w:name w:val="Цветной список - Акцент 11"/>
    <w:rsid w:val="00E509C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5">
    <w:name w:val="Normal (Web)"/>
    <w:basedOn w:val="a"/>
    <w:uiPriority w:val="99"/>
    <w:unhideWhenUsed/>
    <w:rsid w:val="00E30C0B"/>
    <w:pPr>
      <w:spacing w:before="100" w:beforeAutospacing="1" w:after="100" w:afterAutospacing="1"/>
    </w:pPr>
    <w:rPr>
      <w:rFonts w:eastAsiaTheme="minorHAnsi"/>
    </w:rPr>
  </w:style>
  <w:style w:type="paragraph" w:styleId="a6">
    <w:name w:val="List Paragraph"/>
    <w:basedOn w:val="a"/>
    <w:uiPriority w:val="34"/>
    <w:qFormat/>
    <w:rsid w:val="00364EEC"/>
    <w:pPr>
      <w:ind w:left="720"/>
      <w:contextualSpacing/>
    </w:pPr>
    <w:rPr>
      <w:rFonts w:eastAsiaTheme="minorHAnsi"/>
    </w:rPr>
  </w:style>
  <w:style w:type="character" w:customStyle="1" w:styleId="a7">
    <w:name w:val="Нет"/>
    <w:rsid w:val="00FE72FA"/>
  </w:style>
  <w:style w:type="paragraph" w:styleId="a8">
    <w:name w:val="Balloon Text"/>
    <w:basedOn w:val="a"/>
    <w:link w:val="a9"/>
    <w:uiPriority w:val="99"/>
    <w:semiHidden/>
    <w:unhideWhenUsed/>
    <w:rsid w:val="002E753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E753D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uiPriority w:val="99"/>
    <w:unhideWhenUsed/>
    <w:rsid w:val="004C0845"/>
    <w:rPr>
      <w:color w:val="0563C1"/>
      <w:u w:val="single"/>
    </w:rPr>
  </w:style>
  <w:style w:type="paragraph" w:styleId="ab">
    <w:name w:val="header"/>
    <w:basedOn w:val="a"/>
    <w:link w:val="ac"/>
    <w:unhideWhenUsed/>
    <w:rsid w:val="00111241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c">
    <w:name w:val="Верхній колонтитул Знак"/>
    <w:basedOn w:val="a0"/>
    <w:link w:val="ab"/>
    <w:rsid w:val="00111241"/>
    <w:rPr>
      <w:rFonts w:ascii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111241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e">
    <w:name w:val="Нижній колонтитул Знак"/>
    <w:basedOn w:val="a0"/>
    <w:link w:val="ad"/>
    <w:uiPriority w:val="99"/>
    <w:rsid w:val="00111241"/>
    <w:rPr>
      <w:rFonts w:ascii="Times New Roman" w:hAnsi="Times New Roman" w:cs="Times New Roman"/>
      <w:lang w:eastAsia="ru-RU"/>
    </w:rPr>
  </w:style>
  <w:style w:type="paragraph" w:customStyle="1" w:styleId="rvps2">
    <w:name w:val="rvps2"/>
    <w:basedOn w:val="a"/>
    <w:rsid w:val="004B2766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4B2766"/>
  </w:style>
  <w:style w:type="character" w:customStyle="1" w:styleId="apple-converted-space">
    <w:name w:val="apple-converted-space"/>
    <w:basedOn w:val="a0"/>
    <w:rsid w:val="004B2766"/>
  </w:style>
  <w:style w:type="character" w:customStyle="1" w:styleId="12">
    <w:name w:val="Незакрита згадка1"/>
    <w:basedOn w:val="a0"/>
    <w:uiPriority w:val="99"/>
    <w:semiHidden/>
    <w:unhideWhenUsed/>
    <w:rsid w:val="00B44381"/>
    <w:rPr>
      <w:color w:val="808080"/>
      <w:shd w:val="clear" w:color="auto" w:fill="E6E6E6"/>
    </w:rPr>
  </w:style>
  <w:style w:type="character" w:customStyle="1" w:styleId="22">
    <w:name w:val="Незакрита згадка2"/>
    <w:basedOn w:val="a0"/>
    <w:uiPriority w:val="99"/>
    <w:rsid w:val="009F7979"/>
    <w:rPr>
      <w:color w:val="808080"/>
      <w:shd w:val="clear" w:color="auto" w:fill="E6E6E6"/>
    </w:rPr>
  </w:style>
  <w:style w:type="numbering" w:customStyle="1" w:styleId="2">
    <w:name w:val="Импортированный стиль 2"/>
    <w:rsid w:val="00692DDE"/>
    <w:pPr>
      <w:numPr>
        <w:numId w:val="1"/>
      </w:numPr>
    </w:pPr>
  </w:style>
  <w:style w:type="character" w:customStyle="1" w:styleId="31">
    <w:name w:val="Незакрита згадка3"/>
    <w:basedOn w:val="a0"/>
    <w:uiPriority w:val="99"/>
    <w:rsid w:val="008F6283"/>
    <w:rPr>
      <w:color w:val="808080"/>
      <w:shd w:val="clear" w:color="auto" w:fill="E6E6E6"/>
    </w:rPr>
  </w:style>
  <w:style w:type="character" w:styleId="af">
    <w:name w:val="FollowedHyperlink"/>
    <w:basedOn w:val="a0"/>
    <w:uiPriority w:val="99"/>
    <w:semiHidden/>
    <w:unhideWhenUsed/>
    <w:rsid w:val="009F4116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4C58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4C589F"/>
    <w:rPr>
      <w:rFonts w:ascii="Courier New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85C05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rvts37">
    <w:name w:val="rvts37"/>
    <w:basedOn w:val="a0"/>
    <w:rsid w:val="00A40917"/>
  </w:style>
  <w:style w:type="character" w:styleId="af0">
    <w:name w:val="annotation reference"/>
    <w:basedOn w:val="a0"/>
    <w:uiPriority w:val="99"/>
    <w:semiHidden/>
    <w:unhideWhenUsed/>
    <w:rsid w:val="00C03888"/>
    <w:rPr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32649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f1">
    <w:name w:val="Unresolved Mention"/>
    <w:basedOn w:val="a0"/>
    <w:uiPriority w:val="99"/>
    <w:rsid w:val="00691687"/>
    <w:rPr>
      <w:color w:val="808080"/>
      <w:shd w:val="clear" w:color="auto" w:fill="E6E6E6"/>
    </w:rPr>
  </w:style>
  <w:style w:type="character" w:customStyle="1" w:styleId="30">
    <w:name w:val="Заголовок 3 Знак"/>
    <w:basedOn w:val="a0"/>
    <w:link w:val="3"/>
    <w:uiPriority w:val="9"/>
    <w:semiHidden/>
    <w:rsid w:val="006A4495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customStyle="1" w:styleId="-">
    <w:name w:val="Интернет-ссылка"/>
    <w:rsid w:val="009D124E"/>
    <w:rPr>
      <w:color w:val="0000FF"/>
      <w:u w:val="single"/>
    </w:rPr>
  </w:style>
  <w:style w:type="character" w:customStyle="1" w:styleId="rvts46">
    <w:name w:val="rvts46"/>
    <w:basedOn w:val="a0"/>
    <w:rsid w:val="00070153"/>
  </w:style>
  <w:style w:type="character" w:styleId="af2">
    <w:name w:val="Emphasis"/>
    <w:basedOn w:val="a0"/>
    <w:uiPriority w:val="20"/>
    <w:qFormat/>
    <w:rsid w:val="009359E7"/>
    <w:rPr>
      <w:i/>
      <w:iCs/>
    </w:rPr>
  </w:style>
  <w:style w:type="character" w:customStyle="1" w:styleId="normaltextrun">
    <w:name w:val="normaltextrun"/>
    <w:basedOn w:val="a0"/>
    <w:rsid w:val="00496988"/>
  </w:style>
  <w:style w:type="character" w:customStyle="1" w:styleId="spellingerror">
    <w:name w:val="spellingerror"/>
    <w:basedOn w:val="a0"/>
    <w:rsid w:val="00496988"/>
  </w:style>
  <w:style w:type="character" w:customStyle="1" w:styleId="eop">
    <w:name w:val="eop"/>
    <w:basedOn w:val="a0"/>
    <w:rsid w:val="00496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6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80C6C-5A31-4497-B5B1-EA9F89086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11159</Words>
  <Characters>6362</Characters>
  <Application>Microsoft Office Word</Application>
  <DocSecurity>0</DocSecurity>
  <Lines>53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Savytska Diana</dc:creator>
  <cp:keywords/>
  <dc:description/>
  <cp:lastModifiedBy>Zhukov Mykyta</cp:lastModifiedBy>
  <cp:revision>2</cp:revision>
  <cp:lastPrinted>2018-08-30T13:11:00Z</cp:lastPrinted>
  <dcterms:created xsi:type="dcterms:W3CDTF">2019-10-01T07:26:00Z</dcterms:created>
  <dcterms:modified xsi:type="dcterms:W3CDTF">2019-10-01T07:26:00Z</dcterms:modified>
</cp:coreProperties>
</file>