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AA4" w:rsidRPr="00A77AA4" w:rsidRDefault="00A77AA4" w:rsidP="00A77AA4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color w:val="auto"/>
          <w:kern w:val="3"/>
          <w:sz w:val="28"/>
          <w:szCs w:val="28"/>
          <w:lang w:eastAsia="ja-JP" w:bidi="fa-IR"/>
        </w:rPr>
      </w:pPr>
      <w:r w:rsidRPr="00A77AA4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-46355</wp:posOffset>
            </wp:positionV>
            <wp:extent cx="534670" cy="7112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711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7AA4">
        <w:rPr>
          <w:rFonts w:ascii="Times New Roman" w:eastAsia="Andale Sans UI" w:hAnsi="Times New Roman" w:cs="Tahoma"/>
          <w:b/>
          <w:color w:val="auto"/>
          <w:kern w:val="3"/>
          <w:sz w:val="28"/>
          <w:szCs w:val="28"/>
          <w:lang w:eastAsia="ja-JP" w:bidi="fa-IR"/>
        </w:rPr>
        <w:t xml:space="preserve"> 2</w:t>
      </w:r>
    </w:p>
    <w:p w:rsidR="00A77AA4" w:rsidRPr="00A77AA4" w:rsidRDefault="00A77AA4" w:rsidP="00A77AA4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zh-CN" w:bidi="hi-IN"/>
        </w:rPr>
      </w:pPr>
      <w:r w:rsidRPr="00A77AA4">
        <w:rPr>
          <w:rFonts w:ascii="Liberation Serif" w:eastAsia="Times New Roman" w:hAnsi="Liberation Serif" w:cs="Benguiat"/>
          <w:b/>
          <w:color w:val="auto"/>
          <w:spacing w:val="18"/>
          <w:w w:val="66"/>
          <w:kern w:val="2"/>
          <w:sz w:val="28"/>
          <w:szCs w:val="28"/>
          <w:lang w:eastAsia="zh-CN" w:bidi="hi-IN"/>
        </w:rPr>
        <w:fldChar w:fldCharType="begin"/>
      </w:r>
      <w:r w:rsidRPr="00A77AA4">
        <w:rPr>
          <w:rFonts w:ascii="Liberation Serif" w:eastAsia="Times New Roman" w:hAnsi="Liberation Serif" w:cs="Benguiat"/>
          <w:b/>
          <w:color w:val="auto"/>
          <w:spacing w:val="18"/>
          <w:w w:val="66"/>
          <w:kern w:val="2"/>
          <w:sz w:val="28"/>
          <w:szCs w:val="28"/>
          <w:lang w:eastAsia="zh-CN" w:bidi="hi-IN"/>
        </w:rPr>
        <w:instrText xml:space="preserve"> PAGE </w:instrText>
      </w:r>
      <w:r w:rsidRPr="00A77AA4">
        <w:rPr>
          <w:rFonts w:ascii="Liberation Serif" w:eastAsia="Times New Roman" w:hAnsi="Liberation Serif" w:cs="Benguiat"/>
          <w:b/>
          <w:color w:val="auto"/>
          <w:spacing w:val="18"/>
          <w:w w:val="66"/>
          <w:kern w:val="2"/>
          <w:sz w:val="28"/>
          <w:szCs w:val="28"/>
          <w:lang w:eastAsia="zh-CN" w:bidi="hi-IN"/>
        </w:rPr>
        <w:fldChar w:fldCharType="separate"/>
      </w:r>
      <w:r w:rsidRPr="00A77AA4">
        <w:rPr>
          <w:rFonts w:ascii="Liberation Serif" w:eastAsia="Times New Roman" w:hAnsi="Liberation Serif" w:cs="Benguiat"/>
          <w:b/>
          <w:noProof/>
          <w:color w:val="auto"/>
          <w:spacing w:val="18"/>
          <w:w w:val="66"/>
          <w:kern w:val="2"/>
          <w:sz w:val="28"/>
          <w:szCs w:val="28"/>
          <w:lang w:eastAsia="zh-CN" w:bidi="hi-IN"/>
        </w:rPr>
        <w:t>1</w:t>
      </w:r>
      <w:r w:rsidRPr="00A77AA4">
        <w:rPr>
          <w:rFonts w:ascii="Liberation Serif" w:eastAsia="Times New Roman" w:hAnsi="Liberation Serif" w:cs="Benguiat"/>
          <w:b/>
          <w:color w:val="auto"/>
          <w:spacing w:val="18"/>
          <w:w w:val="66"/>
          <w:kern w:val="2"/>
          <w:sz w:val="28"/>
          <w:szCs w:val="28"/>
          <w:lang w:eastAsia="zh-CN" w:bidi="hi-IN"/>
        </w:rPr>
        <w:fldChar w:fldCharType="end"/>
      </w:r>
    </w:p>
    <w:p w:rsidR="00A77AA4" w:rsidRPr="00A77AA4" w:rsidRDefault="00A77AA4" w:rsidP="00A77AA4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zh-CN" w:bidi="hi-IN"/>
        </w:rPr>
      </w:pPr>
    </w:p>
    <w:p w:rsidR="00A77AA4" w:rsidRPr="00A77AA4" w:rsidRDefault="00A77AA4" w:rsidP="00A77A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w w:val="90"/>
          <w:kern w:val="2"/>
          <w:sz w:val="28"/>
          <w:szCs w:val="28"/>
          <w:lang w:eastAsia="zh-CN" w:bidi="hi-IN"/>
        </w:rPr>
      </w:pPr>
      <w:r w:rsidRPr="00A77AA4">
        <w:rPr>
          <w:rFonts w:ascii="Times New Roman" w:eastAsia="Times New Roman" w:hAnsi="Times New Roman" w:cs="Times New Roman"/>
          <w:b/>
          <w:color w:val="auto"/>
          <w:spacing w:val="18"/>
          <w:w w:val="66"/>
          <w:kern w:val="2"/>
          <w:sz w:val="56"/>
          <w:szCs w:val="56"/>
          <w:lang w:eastAsia="zh-CN" w:bidi="hi-IN"/>
        </w:rPr>
        <w:t>КИЇВСЬКА МІСЬКА РАДА</w:t>
      </w:r>
    </w:p>
    <w:p w:rsidR="00A77AA4" w:rsidRPr="00A77AA4" w:rsidRDefault="00A77AA4" w:rsidP="00A77AA4">
      <w:pPr>
        <w:widowControl w:val="0"/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kern w:val="2"/>
          <w:sz w:val="32"/>
          <w:szCs w:val="32"/>
          <w:lang w:eastAsia="zh-CN" w:bidi="hi-IN"/>
        </w:rPr>
      </w:pPr>
      <w:r w:rsidRPr="00A77AA4">
        <w:rPr>
          <w:rFonts w:ascii="Times New Roman" w:eastAsia="Times New Roman" w:hAnsi="Times New Roman" w:cs="Times New Roman"/>
          <w:b/>
          <w:color w:val="auto"/>
          <w:w w:val="90"/>
          <w:kern w:val="2"/>
          <w:sz w:val="28"/>
          <w:szCs w:val="28"/>
          <w:lang w:eastAsia="zh-CN" w:bidi="hi-IN"/>
        </w:rPr>
        <w:t>VIII СКЛИКАННЯ</w:t>
      </w:r>
    </w:p>
    <w:p w:rsidR="00A77AA4" w:rsidRPr="00A77AA4" w:rsidRDefault="00A77AA4" w:rsidP="00A77AA4">
      <w:pPr>
        <w:widowControl w:val="0"/>
        <w:pBdr>
          <w:top w:val="thickThinSmallGap" w:sz="24" w:space="1" w:color="00000A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auto"/>
          <w:kern w:val="2"/>
          <w:sz w:val="21"/>
          <w:szCs w:val="21"/>
          <w:lang w:eastAsia="zh-CN" w:bidi="hi-IN"/>
        </w:rPr>
      </w:pPr>
      <w:r w:rsidRPr="00A77AA4">
        <w:rPr>
          <w:rFonts w:ascii="Times New Roman" w:eastAsia="Times New Roman" w:hAnsi="Times New Roman" w:cs="Times New Roman"/>
          <w:b/>
          <w:bCs/>
          <w:color w:val="auto"/>
          <w:kern w:val="2"/>
          <w:sz w:val="32"/>
          <w:szCs w:val="32"/>
          <w:lang w:eastAsia="zh-CN" w:bidi="hi-IN"/>
        </w:rPr>
        <w:t>постійна комісія з питань торгівлі, підприємництва та регуляторної політики</w:t>
      </w:r>
    </w:p>
    <w:p w:rsidR="00A77AA4" w:rsidRPr="00A77AA4" w:rsidRDefault="00A77AA4" w:rsidP="00A77AA4">
      <w:pPr>
        <w:widowControl w:val="0"/>
        <w:pBdr>
          <w:top w:val="thinThickSmallGap" w:sz="24" w:space="2" w:color="00000A"/>
        </w:pBdr>
        <w:spacing w:after="0" w:line="480" w:lineRule="auto"/>
        <w:rPr>
          <w:rFonts w:ascii="Times New Roman" w:eastAsia="Times New Roman" w:hAnsi="Times New Roman" w:cs="Times New Roman"/>
          <w:b/>
          <w:color w:val="auto"/>
          <w:kern w:val="2"/>
          <w:sz w:val="24"/>
          <w:szCs w:val="24"/>
          <w:lang w:eastAsia="zh-CN" w:bidi="hi-IN"/>
        </w:rPr>
      </w:pPr>
      <w:r w:rsidRPr="00A77AA4">
        <w:rPr>
          <w:rFonts w:ascii="Times New Roman" w:eastAsia="Times New Roman" w:hAnsi="Times New Roman" w:cs="Times New Roman"/>
          <w:bCs/>
          <w:i/>
          <w:color w:val="auto"/>
          <w:kern w:val="2"/>
          <w:sz w:val="21"/>
          <w:szCs w:val="21"/>
          <w:lang w:eastAsia="zh-CN" w:bidi="hi-IN"/>
        </w:rPr>
        <w:t xml:space="preserve">01044, м. Київ, вул. Хрещатик, 36 к.1021                         </w:t>
      </w:r>
      <w:proofErr w:type="spellStart"/>
      <w:r w:rsidRPr="00A77AA4">
        <w:rPr>
          <w:rFonts w:ascii="Times New Roman" w:eastAsia="Times New Roman" w:hAnsi="Times New Roman" w:cs="Times New Roman"/>
          <w:bCs/>
          <w:i/>
          <w:color w:val="auto"/>
          <w:kern w:val="2"/>
          <w:sz w:val="21"/>
          <w:szCs w:val="21"/>
          <w:lang w:eastAsia="zh-CN" w:bidi="hi-IN"/>
        </w:rPr>
        <w:t>тел</w:t>
      </w:r>
      <w:proofErr w:type="spellEnd"/>
      <w:r w:rsidRPr="00A77AA4">
        <w:rPr>
          <w:rFonts w:ascii="Times New Roman" w:eastAsia="Times New Roman" w:hAnsi="Times New Roman" w:cs="Times New Roman"/>
          <w:bCs/>
          <w:i/>
          <w:color w:val="auto"/>
          <w:kern w:val="2"/>
          <w:sz w:val="21"/>
          <w:szCs w:val="21"/>
          <w:lang w:eastAsia="zh-CN" w:bidi="hi-IN"/>
        </w:rPr>
        <w:t>.:(044)202-70-09, 202-73-11, факс:202-70-53</w:t>
      </w:r>
    </w:p>
    <w:p w:rsidR="00A77AA4" w:rsidRDefault="00A77AA4" w:rsidP="00386E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6EA4" w:rsidRDefault="00386EA4" w:rsidP="00386E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Протокол №13</w:t>
      </w:r>
    </w:p>
    <w:p w:rsidR="00386EA4" w:rsidRDefault="00386EA4" w:rsidP="0038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виїзного засідання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постійної комісії Київської міської ради з питань торгівлі, підприємництва та регуляторної політики</w:t>
      </w:r>
    </w:p>
    <w:p w:rsidR="00386EA4" w:rsidRDefault="00386EA4" w:rsidP="00386E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6EA4" w:rsidRDefault="00386EA4" w:rsidP="00386EA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м.Київ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20 квітня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2016 року</w:t>
      </w:r>
    </w:p>
    <w:p w:rsidR="00386EA4" w:rsidRDefault="00386EA4" w:rsidP="00386EA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6EA4" w:rsidRDefault="00386EA4" w:rsidP="00386EA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 проведення : Київський національний університет  технологій та дизайну.</w:t>
      </w:r>
    </w:p>
    <w:p w:rsidR="00386EA4" w:rsidRDefault="00386EA4" w:rsidP="00386E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6EA4" w:rsidRDefault="007548BF" w:rsidP="00386EA4">
      <w:pPr>
        <w:widowControl w:val="0"/>
        <w:spacing w:after="0" w:line="240" w:lineRule="auto"/>
        <w:rPr>
          <w:rFonts w:eastAsia="Times New Roman"/>
          <w:b/>
          <w:color w:val="auto"/>
          <w:kern w:val="2"/>
          <w:sz w:val="24"/>
          <w:szCs w:val="24"/>
          <w:lang w:val="ru-RU" w:eastAsia="zh-CN" w:bidi="hi-IN"/>
        </w:rPr>
      </w:pPr>
      <w:r>
        <w:rPr>
          <w:rFonts w:ascii="Times New Roman" w:eastAsia="Times New Roman" w:hAnsi="Times New Roman" w:cs="Times New Roman"/>
          <w:b/>
          <w:color w:val="auto"/>
          <w:kern w:val="2"/>
          <w:sz w:val="28"/>
          <w:szCs w:val="28"/>
          <w:lang w:val="ru-RU" w:eastAsia="zh-CN" w:bidi="hi-IN"/>
        </w:rPr>
        <w:t xml:space="preserve">    </w:t>
      </w:r>
      <w:proofErr w:type="gramStart"/>
      <w:r w:rsidR="00386EA4">
        <w:rPr>
          <w:rFonts w:ascii="Times New Roman" w:eastAsia="Times New Roman" w:hAnsi="Times New Roman" w:cs="Times New Roman"/>
          <w:b/>
          <w:color w:val="auto"/>
          <w:kern w:val="2"/>
          <w:sz w:val="28"/>
          <w:szCs w:val="28"/>
          <w:lang w:val="ru-RU" w:eastAsia="zh-CN" w:bidi="hi-IN"/>
        </w:rPr>
        <w:t>П</w:t>
      </w:r>
      <w:r w:rsidR="00386EA4">
        <w:rPr>
          <w:rFonts w:ascii="Times New Roman" w:eastAsia="Times New Roman" w:hAnsi="Times New Roman" w:cs="Times New Roman"/>
          <w:b/>
          <w:color w:val="auto"/>
          <w:kern w:val="2"/>
          <w:sz w:val="28"/>
          <w:szCs w:val="28"/>
          <w:lang w:eastAsia="zh-CN" w:bidi="hi-IN"/>
        </w:rPr>
        <w:t xml:space="preserve">РИСУТНІ </w:t>
      </w:r>
      <w:r w:rsidR="00386EA4">
        <w:rPr>
          <w:rFonts w:ascii="Times New Roman" w:eastAsia="Times New Roman" w:hAnsi="Times New Roman" w:cs="Times New Roman"/>
          <w:b/>
          <w:color w:val="auto"/>
          <w:kern w:val="2"/>
          <w:sz w:val="28"/>
          <w:szCs w:val="28"/>
          <w:lang w:val="ru-RU" w:eastAsia="zh-CN" w:bidi="hi-IN"/>
        </w:rPr>
        <w:t xml:space="preserve"> </w:t>
      </w:r>
      <w:r w:rsidR="00386EA4">
        <w:rPr>
          <w:rFonts w:ascii="Times New Roman" w:eastAsia="Times New Roman" w:hAnsi="Times New Roman" w:cs="Times New Roman"/>
          <w:b/>
          <w:color w:val="auto"/>
          <w:kern w:val="2"/>
          <w:sz w:val="28"/>
          <w:szCs w:val="28"/>
          <w:lang w:eastAsia="zh-CN" w:bidi="hi-IN"/>
        </w:rPr>
        <w:t>ДЕПУТАТИ</w:t>
      </w:r>
      <w:proofErr w:type="gramEnd"/>
      <w:r w:rsidR="00386EA4">
        <w:rPr>
          <w:rFonts w:ascii="Times New Roman" w:eastAsia="Times New Roman" w:hAnsi="Times New Roman" w:cs="Times New Roman"/>
          <w:b/>
          <w:color w:val="auto"/>
          <w:kern w:val="2"/>
          <w:sz w:val="28"/>
          <w:szCs w:val="28"/>
          <w:lang w:val="ru-RU" w:eastAsia="zh-CN" w:bidi="hi-IN"/>
        </w:rPr>
        <w:t>:</w:t>
      </w:r>
    </w:p>
    <w:p w:rsidR="00386EA4" w:rsidRDefault="00386EA4" w:rsidP="00386EA4">
      <w:pPr>
        <w:spacing w:after="0" w:line="240" w:lineRule="auto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val="ru-RU" w:eastAsia="ru-RU" w:bidi="hi-IN"/>
        </w:rPr>
      </w:pPr>
      <w:proofErr w:type="spellStart"/>
      <w:r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val="ru-RU" w:eastAsia="ru-RU" w:bidi="hi-IN"/>
        </w:rPr>
        <w:t>Бродський</w:t>
      </w:r>
      <w:proofErr w:type="spellEnd"/>
      <w:r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val="ru-RU" w:eastAsia="ru-RU" w:bidi="hi-IN"/>
        </w:rPr>
        <w:t xml:space="preserve"> О.Я.           -  голова </w:t>
      </w:r>
      <w:proofErr w:type="spellStart"/>
      <w:r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val="ru-RU" w:eastAsia="ru-RU" w:bidi="hi-IN"/>
        </w:rPr>
        <w:t>постійної</w:t>
      </w:r>
      <w:proofErr w:type="spellEnd"/>
      <w:r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val="ru-RU" w:eastAsia="ru-RU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val="ru-RU" w:eastAsia="ru-RU" w:bidi="hi-IN"/>
        </w:rPr>
        <w:t>комісії</w:t>
      </w:r>
      <w:proofErr w:type="spellEnd"/>
    </w:p>
    <w:p w:rsidR="00386EA4" w:rsidRDefault="00386EA4" w:rsidP="00386E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Овраменко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  секретар постійної комісії</w:t>
      </w:r>
    </w:p>
    <w:p w:rsidR="00386EA4" w:rsidRDefault="00386EA4" w:rsidP="00386EA4">
      <w:pPr>
        <w:spacing w:after="0" w:line="240" w:lineRule="auto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ru-RU" w:bidi="hi-IN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  <w:lang w:eastAsia="ru-RU" w:bidi="hi-IN"/>
        </w:rPr>
        <w:t>Попов Д.В.</w:t>
      </w:r>
      <w:r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ru-RU" w:bidi="hi-IN"/>
        </w:rPr>
        <w:t xml:space="preserve">                  -   заступник голови постійної комісії</w:t>
      </w:r>
    </w:p>
    <w:p w:rsidR="00386EA4" w:rsidRDefault="00386EA4" w:rsidP="00386E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Ярмоленко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Ю.В.        -   заступник голови постійної комісії</w:t>
      </w:r>
    </w:p>
    <w:p w:rsidR="00386EA4" w:rsidRDefault="00386EA4" w:rsidP="00386E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Башлаков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            -   заступник голови постійної комісії</w:t>
      </w:r>
    </w:p>
    <w:p w:rsidR="00386EA4" w:rsidRDefault="00386EA4" w:rsidP="00386E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6EA4" w:rsidRDefault="007548BF" w:rsidP="00386E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386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ПРИСУТНІ:</w:t>
      </w:r>
    </w:p>
    <w:p w:rsidR="00386EA4" w:rsidRDefault="00386EA4" w:rsidP="00386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Сагайдак Ілля Вадимович – Заступник голови КМДА </w:t>
      </w:r>
    </w:p>
    <w:p w:rsidR="00386EA4" w:rsidRPr="00386EA4" w:rsidRDefault="00386EA4" w:rsidP="00386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Грищенко Іван Михайлович – </w:t>
      </w:r>
      <w:r w:rsidRPr="00386E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ректор Київського  національного університету  технологій та дизайну.</w:t>
      </w:r>
    </w:p>
    <w:p w:rsidR="00386EA4" w:rsidRDefault="00386EA4" w:rsidP="00386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EA4" w:rsidRDefault="00386EA4" w:rsidP="00386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EA4" w:rsidRDefault="00386EA4" w:rsidP="00386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</w:p>
    <w:p w:rsidR="00386EA4" w:rsidRDefault="007548BF" w:rsidP="00386E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386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ЗАПРОШЕНІ:</w:t>
      </w:r>
    </w:p>
    <w:p w:rsidR="00386EA4" w:rsidRDefault="00386EA4" w:rsidP="00386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2B4" w:rsidRPr="002E22B4" w:rsidRDefault="002E22B4" w:rsidP="002E2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Кузьменко </w:t>
      </w: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 Андрійович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</w:t>
      </w: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 Департаменту промисловості та розвитку підприємництва </w:t>
      </w:r>
    </w:p>
    <w:p w:rsidR="002E22B4" w:rsidRPr="002E22B4" w:rsidRDefault="002E22B4" w:rsidP="002E2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Баган</w:t>
      </w:r>
      <w:proofErr w:type="spellEnd"/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Анатолій Олександрович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Заступник директора Департаменту промисловості та розвитку підприємництва – начальник управління промислової та інноваційної політики;</w:t>
      </w:r>
    </w:p>
    <w:p w:rsidR="002E22B4" w:rsidRPr="002E22B4" w:rsidRDefault="002E22B4" w:rsidP="002E2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Донченко Тетяна Миколаївна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Департаменту охорони здоров’я</w:t>
      </w:r>
    </w:p>
    <w:p w:rsidR="002E22B4" w:rsidRPr="002E22B4" w:rsidRDefault="002E22B4" w:rsidP="002E2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Новицький Дмитро Юрійович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Департаменту житлово-комунальної інфраструктури</w:t>
      </w:r>
    </w:p>
    <w:p w:rsidR="002E22B4" w:rsidRPr="002E22B4" w:rsidRDefault="002E22B4" w:rsidP="002E2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Козловський Олександр Володимирович</w:t>
      </w: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Департаменту транспортної інфраструктури</w:t>
      </w:r>
    </w:p>
    <w:p w:rsidR="002E22B4" w:rsidRPr="002E22B4" w:rsidRDefault="002E22B4" w:rsidP="002E2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Медвєдев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 Ігорович - </w:t>
      </w: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директора Департаменту  міського благоустрою та збереження природного середовища – начальник управління контролю за </w:t>
      </w:r>
      <w:proofErr w:type="spellStart"/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благоустроєм</w:t>
      </w:r>
      <w:proofErr w:type="spellEnd"/>
    </w:p>
    <w:p w:rsidR="002E22B4" w:rsidRDefault="002E22B4" w:rsidP="00386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Ткачук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 Станіславович</w:t>
      </w: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директора Департаменту  міського благоустрою та збереження природного середовища- начальник управління з питань надзвичайних ситуацій</w:t>
      </w:r>
      <w:r w:rsid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Каплун Віктор Володимирович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Проректор з наукової та інноваційної роботи - 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професор, доктор технічних наук Київського національного університету технологій та дизайну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Курганський Андрій Володимирович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 Київського національного університету технологій та дизайну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Ліщук</w:t>
      </w:r>
      <w:proofErr w:type="spellEnd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Віктор Іванович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ПАТ «Чинбар»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Тютюнник Геннадій Валентинович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ТОВ «Український взуттєвий альянс» 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Півовар</w:t>
      </w:r>
      <w:proofErr w:type="spellEnd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Олег Георгійович 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Директор ТОВ «Науково-виробнича компанія «</w:t>
      </w: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Гідростиль</w:t>
      </w:r>
      <w:proofErr w:type="spellEnd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Прохоровський</w:t>
      </w:r>
      <w:proofErr w:type="spellEnd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Андрій Станіславович 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Директор ТОВ «РА.ДА»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Іванова Людмила Іванівна 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Директор ТОВ «Дана-мода»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КП «Київський метрополітен»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Брагінський</w:t>
      </w:r>
      <w:proofErr w:type="spellEnd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Віктор Володимирович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КП "Київський метрополітен"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КК «</w:t>
      </w: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Київавтодор</w:t>
      </w:r>
      <w:proofErr w:type="spellEnd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Густєлєв</w:t>
      </w:r>
      <w:proofErr w:type="spellEnd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Олександр Олександрович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Генеральний директор КК «</w:t>
      </w: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Київавтодор</w:t>
      </w:r>
      <w:proofErr w:type="spellEnd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КП «</w:t>
      </w: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Київпастранс</w:t>
      </w:r>
      <w:proofErr w:type="spellEnd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Майзель</w:t>
      </w:r>
      <w:proofErr w:type="spellEnd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Сергій Петрович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Генеральний директор КП «</w:t>
      </w: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Київпастранс</w:t>
      </w:r>
      <w:proofErr w:type="spellEnd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Симонов</w:t>
      </w:r>
      <w:proofErr w:type="spellEnd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Сергій Анатолійович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енеральний директор КО «КИЇВЗЕЛЕНБУД»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Пікалов</w:t>
      </w:r>
      <w:proofErr w:type="spellEnd"/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Денис Олександрович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Генеральний директор КП «Плесо»</w:t>
      </w:r>
    </w:p>
    <w:p w:rsidR="00487ED6" w:rsidRPr="00487ED6" w:rsidRDefault="007C187C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87ED6"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імчук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7ED6"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Вікторія Іллівна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87ED6"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відділу економіки Голосіївської районної в місті Києві державної адміністрації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Цісарук</w:t>
      </w:r>
      <w:proofErr w:type="spellEnd"/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Тетяна Іванівна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відділу економіки Дарницької районної в місті Києві державної адміністрації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Васіна</w:t>
      </w:r>
      <w:proofErr w:type="spellEnd"/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Світлана Вікторівна 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Завідувач сектору промисловості та регуляторної політики Деснянської районної в місті Києві державної адміністрації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Некрутенко</w:t>
      </w:r>
      <w:proofErr w:type="spellEnd"/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Ірина Леонідівна 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В.о. начальника відділу з питань промисловості, підприємництва та регуляторної політики Дніпровської районної в місті Києві державної адміністрації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Мороз Ірена Юріївна 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Заступник начальника відділу економіки Оболонської районної в місті Києві державної адміністрації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Снежко</w:t>
      </w:r>
      <w:proofErr w:type="spellEnd"/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Світлана </w:t>
      </w: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Леонтьєвна</w:t>
      </w:r>
      <w:proofErr w:type="spellEnd"/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відділу економіки Печерської районної в місті Києві державної адміністрації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Корсак Наталія </w:t>
      </w: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Савельївна</w:t>
      </w:r>
      <w:proofErr w:type="spellEnd"/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Головний спеціаліст відділу економіки Подільської районної в місті Києві державної адміністрації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Тагіль</w:t>
      </w:r>
      <w:proofErr w:type="spellEnd"/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Олена Анатоліївна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Головний спеціаліст відділу економіки Святошинської районної в місті Києві державної адміністрації</w:t>
      </w:r>
    </w:p>
    <w:p w:rsidR="00487ED6" w:rsidRPr="00487ED6" w:rsidRDefault="00487ED6" w:rsidP="0048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Барбазюк</w:t>
      </w:r>
      <w:proofErr w:type="spellEnd"/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Марина Борисівна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В.о. начальника відділу економіки Солом’янської районної в місті Києві державної адміністрації</w:t>
      </w:r>
    </w:p>
    <w:p w:rsidR="00487ED6" w:rsidRDefault="00487ED6" w:rsidP="00386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Тимків</w:t>
      </w:r>
      <w:proofErr w:type="spellEnd"/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Стефан Якимович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Начальник відділу промисловості, розвитку підприємництва та регуляторної політики Шевченківської районної в місті Києві державної адміністрації</w:t>
      </w:r>
    </w:p>
    <w:p w:rsidR="00386EA4" w:rsidRDefault="002E22B4" w:rsidP="00386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Мицканюк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Іван Петрович </w:t>
      </w:r>
      <w:r w:rsidR="0038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помічник</w:t>
      </w:r>
      <w:r w:rsidR="007C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-консультант </w:t>
      </w:r>
      <w:r w:rsidR="0038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 Київради Бродського О.Я</w:t>
      </w:r>
    </w:p>
    <w:p w:rsidR="002E22B4" w:rsidRPr="002E22B4" w:rsidRDefault="002E22B4" w:rsidP="00386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EA4" w:rsidRPr="006B2E1F" w:rsidRDefault="00386EA4" w:rsidP="00386EA4">
      <w:pPr>
        <w:widowControl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</w:pPr>
      <w:r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   </w:t>
      </w:r>
      <w:r w:rsidRPr="006B2E1F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СЛУХАЛИ: </w:t>
      </w:r>
      <w:r w:rsidRPr="006B2E1F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інформацію голови постійної комісії О.Бродського, який запропонував затвердити  порядок денний </w:t>
      </w:r>
      <w:r w:rsidR="002E22B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виїзного </w:t>
      </w:r>
      <w:r w:rsidRPr="006B2E1F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засідання постійної комісії Київської міської ради з питань торгівлі, підприємництва та регуляторної політики в цілому. </w:t>
      </w:r>
    </w:p>
    <w:p w:rsidR="002E22B4" w:rsidRDefault="00386EA4" w:rsidP="00386EA4">
      <w:pPr>
        <w:widowControl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</w:pPr>
      <w:r w:rsidRPr="006B2E1F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>ПОРЯДОК ДЕННИЙ:</w:t>
      </w:r>
    </w:p>
    <w:p w:rsidR="002E22B4" w:rsidRPr="00EB2E8D" w:rsidRDefault="002E22B4" w:rsidP="002E22B4">
      <w:pPr>
        <w:spacing w:after="0" w:line="240" w:lineRule="auto"/>
        <w:ind w:left="1410" w:hanging="1410"/>
        <w:rPr>
          <w:rFonts w:ascii="Times New Roman" w:hAnsi="Times New Roman"/>
          <w:b/>
          <w:sz w:val="16"/>
          <w:szCs w:val="16"/>
        </w:rPr>
      </w:pPr>
    </w:p>
    <w:p w:rsidR="002E22B4" w:rsidRDefault="007548BF" w:rsidP="002E22B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2E22B4" w:rsidRPr="00F60E83">
        <w:rPr>
          <w:rFonts w:ascii="Times New Roman" w:hAnsi="Times New Roman"/>
          <w:b/>
          <w:sz w:val="28"/>
          <w:szCs w:val="28"/>
        </w:rPr>
        <w:t>Презентаційна частина</w:t>
      </w:r>
    </w:p>
    <w:p w:rsidR="002E22B4" w:rsidRDefault="002E22B4" w:rsidP="002E22B4">
      <w:pPr>
        <w:jc w:val="both"/>
        <w:rPr>
          <w:rFonts w:ascii="Times New Roman" w:hAnsi="Times New Roman"/>
          <w:sz w:val="28"/>
          <w:szCs w:val="28"/>
        </w:rPr>
      </w:pPr>
      <w:r w:rsidRPr="00B54F12">
        <w:rPr>
          <w:rFonts w:ascii="Times New Roman" w:hAnsi="Times New Roman"/>
          <w:sz w:val="28"/>
          <w:szCs w:val="28"/>
        </w:rPr>
        <w:t xml:space="preserve">Ознайомлення </w:t>
      </w:r>
      <w:r>
        <w:rPr>
          <w:rFonts w:ascii="Times New Roman" w:hAnsi="Times New Roman"/>
          <w:sz w:val="28"/>
          <w:szCs w:val="28"/>
        </w:rPr>
        <w:t xml:space="preserve"> з  продукцією  учасників Кластеру легкої промисловості.</w:t>
      </w:r>
    </w:p>
    <w:p w:rsidR="001C5234" w:rsidRPr="001C5234" w:rsidRDefault="007548BF" w:rsidP="002E22B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Питання </w:t>
      </w:r>
      <w:r w:rsidR="001C5234" w:rsidRPr="001C5234">
        <w:rPr>
          <w:rFonts w:ascii="Times New Roman" w:hAnsi="Times New Roman"/>
          <w:b/>
          <w:sz w:val="28"/>
          <w:szCs w:val="28"/>
        </w:rPr>
        <w:t>порядку денного: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8930"/>
      </w:tblGrid>
      <w:tr w:rsidR="002E22B4" w:rsidRPr="00984EE2" w:rsidTr="003A4767">
        <w:tc>
          <w:tcPr>
            <w:tcW w:w="534" w:type="dxa"/>
          </w:tcPr>
          <w:p w:rsidR="002E22B4" w:rsidRPr="00984EE2" w:rsidRDefault="002E22B4" w:rsidP="003A47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4EE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930" w:type="dxa"/>
          </w:tcPr>
          <w:p w:rsidR="002E22B4" w:rsidRPr="00984EE2" w:rsidRDefault="002E22B4" w:rsidP="003A47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4EE2">
              <w:rPr>
                <w:rFonts w:ascii="Times New Roman" w:hAnsi="Times New Roman"/>
                <w:sz w:val="28"/>
                <w:szCs w:val="28"/>
              </w:rPr>
              <w:t xml:space="preserve">Вступне слово Бродського Олександра Яковича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984EE2">
              <w:rPr>
                <w:rFonts w:ascii="Times New Roman" w:hAnsi="Times New Roman"/>
                <w:sz w:val="28"/>
                <w:szCs w:val="28"/>
              </w:rPr>
              <w:t xml:space="preserve">голови Постійної комісії Київської міської ради з питань торгівлі, підприємництва та регуляторної політики </w:t>
            </w:r>
          </w:p>
        </w:tc>
      </w:tr>
      <w:tr w:rsidR="002E22B4" w:rsidRPr="00984EE2" w:rsidTr="003A4767">
        <w:tc>
          <w:tcPr>
            <w:tcW w:w="534" w:type="dxa"/>
          </w:tcPr>
          <w:p w:rsidR="002E22B4" w:rsidRPr="00984EE2" w:rsidRDefault="002E22B4" w:rsidP="003A47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</w:tcPr>
          <w:p w:rsidR="002E22B4" w:rsidRPr="00984EE2" w:rsidRDefault="002E22B4" w:rsidP="003A47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22B4" w:rsidRPr="00984EE2" w:rsidTr="003A4767">
        <w:tc>
          <w:tcPr>
            <w:tcW w:w="534" w:type="dxa"/>
          </w:tcPr>
          <w:p w:rsidR="002E22B4" w:rsidRPr="00984EE2" w:rsidRDefault="008C3E59" w:rsidP="003A47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E22B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2E22B4" w:rsidRDefault="002E22B4" w:rsidP="002E22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EE2">
              <w:rPr>
                <w:rFonts w:ascii="Times New Roman" w:hAnsi="Times New Roman"/>
                <w:sz w:val="28"/>
                <w:szCs w:val="28"/>
              </w:rPr>
              <w:t xml:space="preserve">Виступ Грищенка Івана Михайловича – ректора  Київського національного університету технологій та дизайну « Про напрямки та перспективи роботи Кластеру» </w:t>
            </w:r>
          </w:p>
          <w:p w:rsidR="008C3E59" w:rsidRPr="00984EE2" w:rsidRDefault="008C3E59" w:rsidP="002E22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22B4" w:rsidRPr="00984EE2" w:rsidTr="003A4767">
        <w:tc>
          <w:tcPr>
            <w:tcW w:w="534" w:type="dxa"/>
          </w:tcPr>
          <w:p w:rsidR="002E22B4" w:rsidRPr="00984EE2" w:rsidRDefault="008C3E59" w:rsidP="003A47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E22B4" w:rsidRPr="00984E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2E22B4" w:rsidRPr="00984EE2" w:rsidRDefault="002E22B4" w:rsidP="003A47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EE2">
              <w:rPr>
                <w:rFonts w:ascii="Times New Roman" w:hAnsi="Times New Roman"/>
                <w:sz w:val="28"/>
                <w:szCs w:val="28"/>
              </w:rPr>
              <w:t xml:space="preserve">Виступ  </w:t>
            </w:r>
            <w:proofErr w:type="spellStart"/>
            <w:r w:rsidRPr="00984EE2">
              <w:rPr>
                <w:rFonts w:ascii="Times New Roman" w:hAnsi="Times New Roman"/>
                <w:sz w:val="28"/>
                <w:szCs w:val="28"/>
              </w:rPr>
              <w:t>Ліщука</w:t>
            </w:r>
            <w:proofErr w:type="spellEnd"/>
            <w:r w:rsidRPr="00984EE2">
              <w:rPr>
                <w:rFonts w:ascii="Times New Roman" w:hAnsi="Times New Roman"/>
                <w:sz w:val="28"/>
                <w:szCs w:val="28"/>
              </w:rPr>
              <w:t xml:space="preserve"> Віктора Івановича - директора ПАТ «Чинбар»</w:t>
            </w:r>
          </w:p>
          <w:p w:rsidR="002E22B4" w:rsidRDefault="002E22B4" w:rsidP="002E22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EE2">
              <w:rPr>
                <w:rFonts w:ascii="Times New Roman" w:hAnsi="Times New Roman"/>
                <w:sz w:val="28"/>
                <w:szCs w:val="28"/>
              </w:rPr>
              <w:t xml:space="preserve">«Про можливості виробництва продукції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легкої промисловості  </w:t>
            </w:r>
            <w:r w:rsidRPr="00984EE2">
              <w:rPr>
                <w:rFonts w:ascii="Times New Roman" w:hAnsi="Times New Roman"/>
                <w:sz w:val="28"/>
                <w:szCs w:val="28"/>
              </w:rPr>
              <w:t xml:space="preserve">для потреб </w:t>
            </w:r>
            <w:r>
              <w:rPr>
                <w:rFonts w:ascii="Times New Roman" w:hAnsi="Times New Roman"/>
                <w:sz w:val="28"/>
                <w:szCs w:val="28"/>
              </w:rPr>
              <w:t>комунальних</w:t>
            </w:r>
            <w:r w:rsidRPr="00984EE2">
              <w:rPr>
                <w:rFonts w:ascii="Times New Roman" w:hAnsi="Times New Roman"/>
                <w:sz w:val="28"/>
                <w:szCs w:val="28"/>
              </w:rPr>
              <w:t xml:space="preserve"> підприємств  </w:t>
            </w:r>
            <w:proofErr w:type="spellStart"/>
            <w:r w:rsidRPr="00984EE2">
              <w:rPr>
                <w:rFonts w:ascii="Times New Roman" w:hAnsi="Times New Roman"/>
                <w:sz w:val="28"/>
                <w:szCs w:val="28"/>
              </w:rPr>
              <w:t>м.Києва</w:t>
            </w:r>
            <w:proofErr w:type="spellEnd"/>
            <w:r w:rsidRPr="00984EE2">
              <w:rPr>
                <w:rFonts w:ascii="Times New Roman" w:hAnsi="Times New Roman"/>
                <w:sz w:val="28"/>
                <w:szCs w:val="28"/>
              </w:rPr>
              <w:t xml:space="preserve">»  </w:t>
            </w:r>
          </w:p>
          <w:p w:rsidR="008C3E59" w:rsidRPr="00984EE2" w:rsidRDefault="008C3E59" w:rsidP="002E22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22B4" w:rsidRPr="00984EE2" w:rsidTr="003A4767">
        <w:tc>
          <w:tcPr>
            <w:tcW w:w="534" w:type="dxa"/>
          </w:tcPr>
          <w:p w:rsidR="002E22B4" w:rsidRPr="00984EE2" w:rsidRDefault="008C3E59" w:rsidP="003A47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2E22B4" w:rsidRPr="00984E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2E22B4" w:rsidRPr="00984EE2" w:rsidRDefault="002E22B4" w:rsidP="003A47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EE2">
              <w:rPr>
                <w:rFonts w:ascii="Times New Roman" w:hAnsi="Times New Roman"/>
                <w:sz w:val="28"/>
                <w:szCs w:val="28"/>
              </w:rPr>
              <w:t xml:space="preserve">Виступи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учасників Кластеру легкої промисловості,   п</w:t>
            </w:r>
            <w:r w:rsidRPr="00984EE2">
              <w:rPr>
                <w:rFonts w:ascii="Times New Roman" w:hAnsi="Times New Roman"/>
                <w:sz w:val="28"/>
                <w:szCs w:val="28"/>
              </w:rPr>
              <w:t>редставників Департаментів КМДА  та комунальних підприємств.</w:t>
            </w:r>
          </w:p>
        </w:tc>
      </w:tr>
    </w:tbl>
    <w:p w:rsidR="002E22B4" w:rsidRDefault="002E22B4" w:rsidP="00386EA4">
      <w:pPr>
        <w:widowControl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</w:pPr>
    </w:p>
    <w:p w:rsidR="002E22B4" w:rsidRDefault="002E22B4" w:rsidP="00386EA4">
      <w:pPr>
        <w:widowControl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</w:pPr>
    </w:p>
    <w:p w:rsidR="002E22B4" w:rsidRDefault="007548BF" w:rsidP="007548BF">
      <w:pPr>
        <w:widowControl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</w:pPr>
      <w:r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    </w:t>
      </w:r>
      <w:r w:rsidR="001C5234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>Питання 1</w:t>
      </w:r>
      <w:r w:rsidR="001C5234" w:rsidRPr="001C523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.</w:t>
      </w:r>
      <w:r w:rsidR="001C5234" w:rsidRPr="001C5234">
        <w:t xml:space="preserve">  </w:t>
      </w:r>
      <w:r w:rsidR="001C5234" w:rsidRPr="001C5234">
        <w:rPr>
          <w:rFonts w:ascii="Times New Roman" w:hAnsi="Times New Roman" w:cs="Times New Roman"/>
          <w:sz w:val="28"/>
          <w:szCs w:val="28"/>
        </w:rPr>
        <w:t>У в</w:t>
      </w:r>
      <w:r w:rsidR="001C5234" w:rsidRPr="001C5234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 xml:space="preserve">ступному </w:t>
      </w:r>
      <w:r w:rsidR="001C5234" w:rsidRPr="001C523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 слові  Бродський  Олександр Якович - голова </w:t>
      </w:r>
      <w:r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п</w:t>
      </w:r>
      <w:r w:rsidR="001C5234" w:rsidRPr="001C523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остійної комісії Київської міської ради з питань торгівлі, підприємництва та регуляторної політики</w:t>
      </w:r>
      <w:r w:rsidR="001C523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 відмітив виключне значення в проведенні таких засідань в практиці роботи комісії.</w:t>
      </w:r>
    </w:p>
    <w:p w:rsidR="001C5234" w:rsidRDefault="001C5234" w:rsidP="007548BF">
      <w:pPr>
        <w:widowControl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</w:pPr>
    </w:p>
    <w:p w:rsidR="001C5234" w:rsidRPr="001C5234" w:rsidRDefault="007548BF" w:rsidP="007548BF">
      <w:pPr>
        <w:widowControl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</w:pPr>
      <w:r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    </w:t>
      </w:r>
      <w:r w:rsidR="001C5234" w:rsidRPr="008C3E59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>Питання 2.</w:t>
      </w:r>
      <w:r w:rsidR="001C5234" w:rsidRPr="001C5234">
        <w:t xml:space="preserve"> </w:t>
      </w:r>
      <w:r w:rsidR="001C523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У в</w:t>
      </w:r>
      <w:r w:rsidR="001C5234" w:rsidRPr="001C523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иступ</w:t>
      </w:r>
      <w:r w:rsidR="001C523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і </w:t>
      </w:r>
      <w:r w:rsidR="001C5234" w:rsidRPr="001C523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 Грищенка Івана Михайловича – ректора  Київського національного університету технологій та дизайну « Про напрямки та перспективи роботи Кластеру»</w:t>
      </w:r>
      <w:r w:rsidR="001C523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 проведено паралель між  ді</w:t>
      </w:r>
      <w:bookmarkStart w:id="0" w:name="_GoBack"/>
      <w:bookmarkEnd w:id="0"/>
      <w:r w:rsidR="001C523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ючими формами співпраці </w:t>
      </w:r>
      <w:r w:rsidR="008C3E59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та кооперації  підприємств легкої промисловості та новими перспективами співпраці виробництва та наукових установ.</w:t>
      </w:r>
    </w:p>
    <w:p w:rsidR="00386EA4" w:rsidRDefault="00386EA4" w:rsidP="007548BF">
      <w:pPr>
        <w:widowControl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</w:pPr>
    </w:p>
    <w:p w:rsidR="008C3E59" w:rsidRPr="008C3E59" w:rsidRDefault="007548BF" w:rsidP="007548B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</w:pPr>
      <w:r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     </w:t>
      </w:r>
      <w:r w:rsidR="008C3E59" w:rsidRPr="008C3E59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>Питання 3.</w:t>
      </w:r>
      <w:r w:rsidR="008C3E59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</w:t>
      </w:r>
      <w:r w:rsidR="008C3E59" w:rsidRPr="008C3E59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Виступ  </w:t>
      </w:r>
      <w:proofErr w:type="spellStart"/>
      <w:r w:rsidR="008C3E59" w:rsidRPr="008C3E59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Ліщука</w:t>
      </w:r>
      <w:proofErr w:type="spellEnd"/>
      <w:r w:rsidR="008C3E59" w:rsidRPr="008C3E59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 Віктора Івановича - директора ПАТ «Чинбар»</w:t>
      </w:r>
    </w:p>
    <w:p w:rsidR="001C5234" w:rsidRPr="008C3E59" w:rsidRDefault="008C3E59" w:rsidP="007548B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</w:pPr>
      <w:r w:rsidRPr="008C3E59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«Про можливості виробництва продукції  легкої промисловості  для потреб комунальних підприємств  </w:t>
      </w:r>
      <w:proofErr w:type="spellStart"/>
      <w:r w:rsidRPr="008C3E59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м.Києва</w:t>
      </w:r>
      <w:proofErr w:type="spellEnd"/>
      <w:r w:rsidRPr="008C3E59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»  </w:t>
      </w:r>
      <w:r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засвідчив факт наявних проблем в </w:t>
      </w:r>
      <w:r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lastRenderedPageBreak/>
        <w:t>підтримці національного виробника зі сторони органів як державної влади так і органів місцевого самоврядування.</w:t>
      </w:r>
    </w:p>
    <w:p w:rsidR="001C5234" w:rsidRPr="008C3E59" w:rsidRDefault="001C5234" w:rsidP="007548B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1C5234" w:rsidRPr="00F60209" w:rsidRDefault="007548BF" w:rsidP="007548B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</w:pPr>
      <w:r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     </w:t>
      </w:r>
      <w:r w:rsidR="00F60209" w:rsidRPr="00F60209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>Питання 4.</w:t>
      </w:r>
      <w:r w:rsidR="00F60209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</w:t>
      </w:r>
      <w:r w:rsidR="00F60209" w:rsidRPr="00F60209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Виступи  учасників Кластеру легкої промисловості,   представників Департаментів КМДА  та комунальних підприємств.</w:t>
      </w:r>
    </w:p>
    <w:p w:rsidR="001C5234" w:rsidRDefault="001C5234" w:rsidP="007548B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F60209" w:rsidRDefault="007548BF" w:rsidP="0075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60209" w:rsidRPr="00754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Кузьменко М</w:t>
      </w:r>
      <w:r w:rsidRPr="00754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F60209" w:rsidRPr="00754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754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09">
        <w:rPr>
          <w:rFonts w:ascii="Times New Roman" w:eastAsia="Times New Roman" w:hAnsi="Times New Roman" w:cs="Times New Roman"/>
          <w:sz w:val="28"/>
          <w:szCs w:val="28"/>
          <w:lang w:eastAsia="ru-RU"/>
        </w:rPr>
        <w:t>- Д</w:t>
      </w:r>
      <w:r w:rsidR="00F60209"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 Департаменту промисловості та розвитку підприємництва </w:t>
      </w:r>
      <w:r w:rsidR="00F6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наголосив на необхідності активізації роботи очолюваного ним департаменту по систематизації роботи кластерів в столичному регіоні.</w:t>
      </w:r>
    </w:p>
    <w:p w:rsidR="00F60209" w:rsidRPr="002E22B4" w:rsidRDefault="00F60209" w:rsidP="0075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209" w:rsidRDefault="007548BF" w:rsidP="0075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="00F60209" w:rsidRPr="00754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Баган</w:t>
      </w:r>
      <w:proofErr w:type="spellEnd"/>
      <w:r w:rsidR="00F60209" w:rsidRPr="00754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</w:t>
      </w:r>
      <w:r w:rsidRPr="00754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F60209" w:rsidRPr="00754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6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F60209" w:rsidRPr="002E22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Заступник директора Департаменту промисловості та розвитку підприємництва – начальник управління проми</w:t>
      </w:r>
      <w:r w:rsidR="00F6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слової та інноваційної політики запропонував переглянути практику проведення тендерних </w:t>
      </w:r>
      <w:proofErr w:type="spellStart"/>
      <w:r w:rsidR="00F602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закупівель</w:t>
      </w:r>
      <w:proofErr w:type="spellEnd"/>
      <w:r w:rsidR="00F6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продукції легкої промисловості для потреб комунальних підприємств столиці</w:t>
      </w:r>
      <w:r w:rsidR="00AB36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6CF" w:rsidRDefault="00AB36CF" w:rsidP="0075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209" w:rsidRPr="00F60209" w:rsidRDefault="007548BF" w:rsidP="007548B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u w:val="single"/>
          <w:lang w:eastAsia="zh-CN" w:bidi="fa-I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="00AB36CF" w:rsidRPr="00754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Овраменко</w:t>
      </w:r>
      <w:proofErr w:type="spellEnd"/>
      <w:r w:rsidR="00AB36CF" w:rsidRPr="00754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О.В.</w:t>
      </w:r>
      <w:r w:rsidR="00AB36CF" w:rsidRPr="00AB3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 секретар постійної комісії</w:t>
      </w:r>
      <w:r w:rsidR="00AB3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висловилася за поглиблення </w:t>
      </w:r>
      <w:proofErr w:type="spellStart"/>
      <w:r w:rsidR="00AB36C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="00AB3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промисловців та підприємців столиці з науковими установами  з метою напрацювання новітніх форм  та методів виробничих взаємовідносин. </w:t>
      </w:r>
    </w:p>
    <w:p w:rsidR="001C5234" w:rsidRDefault="001C5234" w:rsidP="007548B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AB36CF" w:rsidRDefault="007548BF" w:rsidP="0075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     </w:t>
      </w:r>
      <w:proofErr w:type="spellStart"/>
      <w:r w:rsidR="00AB36CF" w:rsidRPr="007548BF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>Мицканюк</w:t>
      </w:r>
      <w:proofErr w:type="spellEnd"/>
      <w:r w:rsidR="00AB36CF" w:rsidRPr="007548BF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І.П</w:t>
      </w:r>
      <w:r w:rsidR="00AB36CF" w:rsidRPr="00AB36CF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. -</w:t>
      </w:r>
      <w:r w:rsidR="00AB36CF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 </w:t>
      </w:r>
      <w:r w:rsidR="00AB36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помічник-консультант  депутата Київради Бродського О.Я запр</w:t>
      </w:r>
      <w:r w:rsidR="00D5554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B36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понував  комісії продовжити роботу по організації клас</w:t>
      </w:r>
      <w:r w:rsidR="0043186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терів в столиці.</w:t>
      </w:r>
    </w:p>
    <w:p w:rsidR="001C5234" w:rsidRDefault="001C5234" w:rsidP="007548B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7548B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431869" w:rsidRDefault="007548BF" w:rsidP="007548BF">
      <w:pPr>
        <w:widowControl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</w:pPr>
      <w:r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     </w:t>
      </w:r>
      <w:r w:rsidR="00431869" w:rsidRPr="00431869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>Бродський  О</w:t>
      </w:r>
      <w:r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>.</w:t>
      </w:r>
      <w:r w:rsidR="00431869" w:rsidRPr="00431869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Я</w:t>
      </w:r>
      <w:r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>.</w:t>
      </w:r>
      <w:r w:rsidR="00431869" w:rsidRPr="001C523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- голова </w:t>
      </w:r>
      <w:r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п</w:t>
      </w:r>
      <w:r w:rsidR="00431869" w:rsidRPr="001C5234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остійної комісії Київської міської ради з питань торгівлі, підприємництва та регуляторної політики</w:t>
      </w:r>
      <w:r w:rsidR="00431869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  запропонував доручити Департаменту промисловості та </w:t>
      </w:r>
      <w:r w:rsidR="00D55546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розвитку </w:t>
      </w:r>
      <w:r w:rsidR="00431869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підприємництва розробити план реалізації заходів</w:t>
      </w:r>
      <w:r w:rsidR="006A7AD2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 по </w:t>
      </w:r>
      <w:r w:rsidR="00D55546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>впровадженню</w:t>
      </w:r>
      <w:r w:rsidR="006A7AD2"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  <w:t xml:space="preserve"> кластерів в столиці.</w:t>
      </w:r>
    </w:p>
    <w:p w:rsidR="006A7AD2" w:rsidRDefault="006A7AD2" w:rsidP="007548BF">
      <w:pPr>
        <w:widowControl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Mangal" w:hAnsi="Times New Roman" w:cs="Tahoma"/>
          <w:bCs/>
          <w:color w:val="auto"/>
          <w:kern w:val="3"/>
          <w:sz w:val="28"/>
          <w:szCs w:val="28"/>
          <w:lang w:eastAsia="zh-CN" w:bidi="fa-IR"/>
        </w:rPr>
      </w:pPr>
    </w:p>
    <w:p w:rsidR="006A7AD2" w:rsidRPr="006A7AD2" w:rsidRDefault="006A7AD2" w:rsidP="00431869">
      <w:pPr>
        <w:widowControl w:val="0"/>
        <w:autoSpaceDE w:val="0"/>
        <w:autoSpaceDN w:val="0"/>
        <w:spacing w:after="0" w:line="240" w:lineRule="auto"/>
        <w:textAlignment w:val="baseline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</w:pPr>
      <w:r w:rsidRPr="006A7AD2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>Голосували : ЗА – одноголосно.</w:t>
      </w: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7548BF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</w:pPr>
      <w:r w:rsidRPr="007548BF"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    Голова постійної комісії    </w:t>
      </w:r>
      <w:r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                                                 </w:t>
      </w:r>
      <w:proofErr w:type="spellStart"/>
      <w:r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>О.Бродський</w:t>
      </w:r>
      <w:proofErr w:type="spellEnd"/>
    </w:p>
    <w:p w:rsidR="007548BF" w:rsidRDefault="007548BF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</w:pPr>
    </w:p>
    <w:p w:rsidR="007548BF" w:rsidRDefault="007548BF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</w:pPr>
    </w:p>
    <w:p w:rsidR="007548BF" w:rsidRDefault="007548BF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</w:pPr>
    </w:p>
    <w:p w:rsidR="007548BF" w:rsidRDefault="007548BF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</w:pPr>
    </w:p>
    <w:p w:rsidR="007548BF" w:rsidRPr="007548BF" w:rsidRDefault="007548BF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</w:pPr>
      <w:r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 xml:space="preserve">    Секретар постійної комісії                                                </w:t>
      </w:r>
      <w:proofErr w:type="spellStart"/>
      <w:r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lang w:eastAsia="zh-CN" w:bidi="fa-IR"/>
        </w:rPr>
        <w:t>О.Овраменко</w:t>
      </w:r>
      <w:proofErr w:type="spellEnd"/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p w:rsidR="008C3E59" w:rsidRDefault="008C3E59" w:rsidP="00386EA4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Mangal" w:hAnsi="Times New Roman" w:cs="Tahoma"/>
          <w:b/>
          <w:bCs/>
          <w:color w:val="auto"/>
          <w:kern w:val="3"/>
          <w:sz w:val="28"/>
          <w:szCs w:val="28"/>
          <w:u w:val="single"/>
          <w:lang w:eastAsia="zh-CN" w:bidi="fa-IR"/>
        </w:rPr>
      </w:pPr>
    </w:p>
    <w:sectPr w:rsidR="008C3E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2C"/>
    <w:rsid w:val="0005282C"/>
    <w:rsid w:val="001C5234"/>
    <w:rsid w:val="002E22B4"/>
    <w:rsid w:val="00386EA4"/>
    <w:rsid w:val="00431869"/>
    <w:rsid w:val="00487ED6"/>
    <w:rsid w:val="006A7AD2"/>
    <w:rsid w:val="007548BF"/>
    <w:rsid w:val="007C187C"/>
    <w:rsid w:val="008C3E59"/>
    <w:rsid w:val="008E7F07"/>
    <w:rsid w:val="00A77AA4"/>
    <w:rsid w:val="00AB36CF"/>
    <w:rsid w:val="00D55546"/>
    <w:rsid w:val="00F6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3123CB-080F-49C9-9957-EA42891E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6CF"/>
    <w:pPr>
      <w:suppressAutoHyphens/>
      <w:spacing w:after="200" w:line="276" w:lineRule="auto"/>
    </w:pPr>
    <w:rPr>
      <w:rFonts w:ascii="Calibri" w:eastAsia="Calibri" w:hAnsi="Calibri" w:cs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4995</Words>
  <Characters>2848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7828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Петрович</dc:creator>
  <cp:keywords/>
  <dc:description/>
  <cp:lastModifiedBy>Antonyuk Valentyna</cp:lastModifiedBy>
  <cp:revision>3</cp:revision>
  <dcterms:created xsi:type="dcterms:W3CDTF">2016-12-29T10:29:00Z</dcterms:created>
  <dcterms:modified xsi:type="dcterms:W3CDTF">2016-12-29T10:39:00Z</dcterms:modified>
</cp:coreProperties>
</file>