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1A8E2" w14:textId="7D272751" w:rsidR="00DD497B" w:rsidRPr="0080656D" w:rsidRDefault="00DD497B" w:rsidP="00DD497B">
      <w:pPr>
        <w:widowControl w:val="0"/>
        <w:autoSpaceDN w:val="0"/>
        <w:ind w:firstLine="0"/>
        <w:jc w:val="center"/>
        <w:textAlignment w:val="baseline"/>
        <w:rPr>
          <w:rFonts w:eastAsia="Andale Sans UI" w:cs="Tahoma"/>
          <w:b/>
          <w:color w:val="auto"/>
          <w:kern w:val="3"/>
          <w:szCs w:val="28"/>
          <w:lang w:eastAsia="ja-JP" w:bidi="fa-IR"/>
        </w:rPr>
      </w:pPr>
      <w:r w:rsidRPr="00A52BD7">
        <w:rPr>
          <w:rFonts w:ascii="Liberation Serif" w:eastAsia="SimSun" w:hAnsi="Liberation Serif" w:cs="Mangal"/>
          <w:noProof/>
          <w:color w:val="auto"/>
          <w:kern w:val="1"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5E63E54A" wp14:editId="39602146">
            <wp:simplePos x="0" y="0"/>
            <wp:positionH relativeFrom="column">
              <wp:posOffset>2796540</wp:posOffset>
            </wp:positionH>
            <wp:positionV relativeFrom="paragraph">
              <wp:posOffset>-170180</wp:posOffset>
            </wp:positionV>
            <wp:extent cx="534670" cy="711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56D">
        <w:rPr>
          <w:rFonts w:eastAsia="Andale Sans UI" w:cs="Tahoma"/>
          <w:b/>
          <w:color w:val="auto"/>
          <w:kern w:val="3"/>
          <w:szCs w:val="28"/>
          <w:lang w:val="en-US" w:eastAsia="ja-JP" w:bidi="fa-IR"/>
        </w:rPr>
        <w:t xml:space="preserve">  </w:t>
      </w:r>
      <w:bookmarkStart w:id="0" w:name="_GoBack"/>
      <w:bookmarkEnd w:id="0"/>
    </w:p>
    <w:p w14:paraId="4CF8A32B" w14:textId="77777777" w:rsidR="00DD497B" w:rsidRPr="00A52BD7" w:rsidRDefault="00DD497B" w:rsidP="00DD497B">
      <w:pPr>
        <w:widowControl w:val="0"/>
        <w:ind w:firstLine="0"/>
        <w:jc w:val="center"/>
        <w:rPr>
          <w:rFonts w:eastAsia="SimSun"/>
          <w:color w:val="auto"/>
          <w:kern w:val="1"/>
          <w:szCs w:val="28"/>
          <w:lang w:eastAsia="zh-CN" w:bidi="hi-IN"/>
        </w:rPr>
      </w:pP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fldChar w:fldCharType="begin"/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eastAsia="zh-CN" w:bidi="hi-IN"/>
        </w:rPr>
        <w:instrText xml:space="preserve"> </w:instrTex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instrText>PAGE</w:instrTex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eastAsia="zh-CN" w:bidi="hi-IN"/>
        </w:rPr>
        <w:instrText xml:space="preserve"> </w:instrTex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fldChar w:fldCharType="separate"/>
      </w:r>
      <w:r w:rsidR="00D70C5A" w:rsidRPr="002D2F23">
        <w:rPr>
          <w:rFonts w:ascii="Liberation Serif" w:hAnsi="Liberation Serif" w:cs="Benguiat"/>
          <w:b/>
          <w:noProof/>
          <w:color w:val="auto"/>
          <w:spacing w:val="18"/>
          <w:w w:val="66"/>
          <w:kern w:val="1"/>
          <w:szCs w:val="28"/>
          <w:lang w:eastAsia="zh-CN" w:bidi="hi-IN"/>
        </w:rPr>
        <w:t>1</w:t>
      </w:r>
      <w:r w:rsidRPr="00A52BD7">
        <w:rPr>
          <w:rFonts w:ascii="Liberation Serif" w:hAnsi="Liberation Serif" w:cs="Benguiat"/>
          <w:b/>
          <w:color w:val="auto"/>
          <w:spacing w:val="18"/>
          <w:w w:val="66"/>
          <w:kern w:val="1"/>
          <w:szCs w:val="28"/>
          <w:lang w:val="en-US" w:eastAsia="zh-CN" w:bidi="hi-IN"/>
        </w:rPr>
        <w:fldChar w:fldCharType="end"/>
      </w:r>
    </w:p>
    <w:p w14:paraId="799883E1" w14:textId="77777777" w:rsidR="00DD497B" w:rsidRPr="00A52BD7" w:rsidRDefault="00DD497B" w:rsidP="00DD497B">
      <w:pPr>
        <w:widowControl w:val="0"/>
        <w:ind w:firstLine="0"/>
        <w:jc w:val="center"/>
        <w:rPr>
          <w:rFonts w:eastAsia="SimSun"/>
          <w:color w:val="auto"/>
          <w:kern w:val="1"/>
          <w:szCs w:val="28"/>
          <w:lang w:eastAsia="zh-CN" w:bidi="hi-IN"/>
        </w:rPr>
      </w:pPr>
    </w:p>
    <w:p w14:paraId="6B085814" w14:textId="77777777" w:rsidR="00DD497B" w:rsidRPr="00A52BD7" w:rsidRDefault="00DD497B" w:rsidP="00DD497B">
      <w:pPr>
        <w:widowControl w:val="0"/>
        <w:ind w:firstLine="0"/>
        <w:jc w:val="center"/>
        <w:rPr>
          <w:b/>
          <w:color w:val="auto"/>
          <w:w w:val="90"/>
          <w:kern w:val="1"/>
          <w:szCs w:val="28"/>
          <w:lang w:eastAsia="zh-CN" w:bidi="hi-IN"/>
        </w:rPr>
      </w:pPr>
      <w:r w:rsidRPr="00A52BD7">
        <w:rPr>
          <w:b/>
          <w:color w:val="auto"/>
          <w:spacing w:val="18"/>
          <w:w w:val="66"/>
          <w:kern w:val="1"/>
          <w:sz w:val="56"/>
          <w:szCs w:val="56"/>
          <w:lang w:eastAsia="zh-CN" w:bidi="hi-IN"/>
        </w:rPr>
        <w:t>КИЇВСЬКА МІСЬКА РАДА</w:t>
      </w:r>
    </w:p>
    <w:p w14:paraId="3A27F585" w14:textId="77777777" w:rsidR="00DD497B" w:rsidRPr="00A52BD7" w:rsidRDefault="00DD497B" w:rsidP="00DD497B">
      <w:pPr>
        <w:widowControl w:val="0"/>
        <w:tabs>
          <w:tab w:val="center" w:pos="5858"/>
          <w:tab w:val="left" w:pos="8760"/>
        </w:tabs>
        <w:ind w:firstLine="0"/>
        <w:jc w:val="center"/>
        <w:rPr>
          <w:b/>
          <w:bCs/>
          <w:color w:val="auto"/>
          <w:kern w:val="1"/>
          <w:sz w:val="32"/>
          <w:szCs w:val="32"/>
          <w:lang w:eastAsia="zh-CN" w:bidi="hi-IN"/>
        </w:rPr>
      </w:pPr>
      <w:r w:rsidRPr="00A52BD7">
        <w:rPr>
          <w:b/>
          <w:color w:val="auto"/>
          <w:w w:val="90"/>
          <w:kern w:val="1"/>
          <w:szCs w:val="28"/>
          <w:lang w:val="en-US" w:eastAsia="zh-CN" w:bidi="hi-IN"/>
        </w:rPr>
        <w:t>VIII</w:t>
      </w:r>
      <w:r w:rsidRPr="00A52BD7">
        <w:rPr>
          <w:b/>
          <w:color w:val="auto"/>
          <w:w w:val="90"/>
          <w:kern w:val="1"/>
          <w:szCs w:val="28"/>
          <w:lang w:eastAsia="zh-CN" w:bidi="hi-IN"/>
        </w:rPr>
        <w:t xml:space="preserve"> СКЛИКАННЯ</w:t>
      </w:r>
    </w:p>
    <w:p w14:paraId="2A02CBB4" w14:textId="77777777" w:rsidR="00DD497B" w:rsidRPr="00A52BD7" w:rsidRDefault="00DD497B" w:rsidP="00DD497B">
      <w:pPr>
        <w:widowControl w:val="0"/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jc w:val="center"/>
        <w:rPr>
          <w:bCs/>
          <w:i/>
          <w:color w:val="auto"/>
          <w:kern w:val="1"/>
          <w:sz w:val="21"/>
          <w:szCs w:val="21"/>
          <w:lang w:eastAsia="zh-CN" w:bidi="hi-IN"/>
        </w:rPr>
      </w:pPr>
      <w:r w:rsidRPr="00A52BD7">
        <w:rPr>
          <w:b/>
          <w:bCs/>
          <w:color w:val="auto"/>
          <w:kern w:val="1"/>
          <w:sz w:val="32"/>
          <w:szCs w:val="32"/>
          <w:lang w:eastAsia="zh-CN" w:bidi="hi-IN"/>
        </w:rPr>
        <w:t>постійна комісія з питань торгівлі, підприємництва та регуляторної політики</w:t>
      </w:r>
    </w:p>
    <w:p w14:paraId="484D90CE" w14:textId="77777777" w:rsidR="00DD497B" w:rsidRPr="00A52BD7" w:rsidRDefault="00DD497B" w:rsidP="00DD497B">
      <w:pPr>
        <w:widowControl w:val="0"/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ind w:firstLine="0"/>
        <w:jc w:val="left"/>
        <w:rPr>
          <w:b/>
          <w:color w:val="auto"/>
          <w:kern w:val="1"/>
          <w:sz w:val="24"/>
          <w:szCs w:val="24"/>
          <w:lang w:eastAsia="zh-CN" w:bidi="hi-IN"/>
        </w:rPr>
      </w:pPr>
      <w:r w:rsidRPr="00A52BD7">
        <w:rPr>
          <w:bCs/>
          <w:i/>
          <w:color w:val="auto"/>
          <w:kern w:val="1"/>
          <w:sz w:val="21"/>
          <w:szCs w:val="21"/>
          <w:lang w:val="ru-RU" w:eastAsia="zh-CN" w:bidi="hi-IN"/>
        </w:rPr>
        <w:t>01044, м. Київ, вул. Хрещатик, 36 к..1021                           тел.:(044)202-70-09</w:t>
      </w:r>
      <w:r w:rsidRPr="00A52BD7">
        <w:rPr>
          <w:bCs/>
          <w:i/>
          <w:color w:val="auto"/>
          <w:kern w:val="1"/>
          <w:sz w:val="21"/>
          <w:szCs w:val="21"/>
          <w:lang w:eastAsia="zh-CN" w:bidi="hi-IN"/>
        </w:rPr>
        <w:t>, 202-73-11, факс:202-70-53</w:t>
      </w:r>
    </w:p>
    <w:p w14:paraId="62B91590" w14:textId="77777777" w:rsidR="00DD497B" w:rsidRDefault="00DD497B" w:rsidP="00DD497B">
      <w:pPr>
        <w:ind w:firstLine="708"/>
        <w:jc w:val="center"/>
        <w:rPr>
          <w:b/>
          <w:bCs/>
          <w:szCs w:val="28"/>
        </w:rPr>
      </w:pPr>
    </w:p>
    <w:p w14:paraId="717D1046" w14:textId="77777777" w:rsidR="00DD497B" w:rsidRPr="00AA489C" w:rsidRDefault="00DD497B" w:rsidP="00DD497B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Протокол №9</w:t>
      </w:r>
    </w:p>
    <w:p w14:paraId="65E63AE6" w14:textId="77777777" w:rsidR="00DD497B" w:rsidRPr="00AA489C" w:rsidRDefault="00DD497B" w:rsidP="00DD497B">
      <w:pPr>
        <w:ind w:firstLine="0"/>
        <w:jc w:val="center"/>
        <w:rPr>
          <w:szCs w:val="28"/>
        </w:rPr>
      </w:pPr>
      <w:r w:rsidRPr="00AA489C">
        <w:rPr>
          <w:b/>
          <w:bCs/>
          <w:szCs w:val="28"/>
        </w:rPr>
        <w:t xml:space="preserve">засідання </w:t>
      </w:r>
      <w:r w:rsidRPr="00AA489C">
        <w:rPr>
          <w:b/>
          <w:szCs w:val="28"/>
        </w:rPr>
        <w:t>постійн</w:t>
      </w:r>
      <w:r>
        <w:rPr>
          <w:b/>
          <w:szCs w:val="28"/>
        </w:rPr>
        <w:t>ої</w:t>
      </w:r>
      <w:r w:rsidRPr="00AA489C">
        <w:rPr>
          <w:b/>
          <w:szCs w:val="28"/>
        </w:rPr>
        <w:t xml:space="preserve"> комісії Київської міської ради з питань торгівлі, підприємництва та регуляторної політики</w:t>
      </w:r>
    </w:p>
    <w:p w14:paraId="4C6E71EE" w14:textId="77777777" w:rsidR="00DD497B" w:rsidRPr="00AA489C" w:rsidRDefault="00DD497B" w:rsidP="00DD497B">
      <w:pPr>
        <w:ind w:firstLine="708"/>
        <w:rPr>
          <w:b/>
          <w:szCs w:val="28"/>
        </w:rPr>
      </w:pPr>
    </w:p>
    <w:p w14:paraId="44159246" w14:textId="32A49ED1" w:rsidR="00DD497B" w:rsidRPr="00AA489C" w:rsidRDefault="0065602F" w:rsidP="00DD497B">
      <w:pPr>
        <w:ind w:firstLine="708"/>
        <w:rPr>
          <w:b/>
          <w:szCs w:val="28"/>
        </w:rPr>
      </w:pPr>
      <w:r>
        <w:rPr>
          <w:b/>
          <w:szCs w:val="28"/>
        </w:rPr>
        <w:t>м.</w:t>
      </w:r>
      <w:r w:rsidR="00DD497B" w:rsidRPr="00AA489C">
        <w:rPr>
          <w:b/>
          <w:szCs w:val="28"/>
        </w:rPr>
        <w:t>Київ</w:t>
      </w:r>
      <w:r>
        <w:rPr>
          <w:b/>
          <w:szCs w:val="28"/>
        </w:rPr>
        <w:t xml:space="preserve">                                                                                       16 березня 2016 року</w:t>
      </w:r>
    </w:p>
    <w:p w14:paraId="0A9966F8" w14:textId="77777777" w:rsidR="00DD497B" w:rsidRPr="00AA489C" w:rsidRDefault="00DD497B" w:rsidP="00DD497B">
      <w:pPr>
        <w:ind w:firstLine="0"/>
        <w:rPr>
          <w:b/>
          <w:szCs w:val="28"/>
        </w:rPr>
      </w:pPr>
    </w:p>
    <w:p w14:paraId="5357D218" w14:textId="6D5E64AF" w:rsidR="0065602F" w:rsidRPr="0065602F" w:rsidRDefault="0065602F" w:rsidP="0065602F">
      <w:pPr>
        <w:widowControl w:val="0"/>
        <w:ind w:firstLine="0"/>
        <w:jc w:val="left"/>
        <w:rPr>
          <w:rFonts w:ascii="Calibri" w:hAnsi="Calibri" w:cs="Calibri"/>
          <w:b/>
          <w:color w:val="auto"/>
          <w:kern w:val="1"/>
          <w:sz w:val="24"/>
          <w:szCs w:val="24"/>
          <w:lang w:val="ru-RU" w:eastAsia="zh-CN" w:bidi="hi-IN"/>
        </w:rPr>
      </w:pPr>
      <w:r w:rsidRPr="0065602F">
        <w:rPr>
          <w:b/>
          <w:color w:val="auto"/>
          <w:kern w:val="1"/>
          <w:szCs w:val="28"/>
          <w:lang w:val="ru-RU" w:eastAsia="zh-CN" w:bidi="hi-IN"/>
        </w:rPr>
        <w:t>П</w:t>
      </w:r>
      <w:r w:rsidRPr="0065602F">
        <w:rPr>
          <w:b/>
          <w:color w:val="auto"/>
          <w:kern w:val="1"/>
          <w:szCs w:val="28"/>
          <w:lang w:eastAsia="zh-CN" w:bidi="hi-IN"/>
        </w:rPr>
        <w:t xml:space="preserve">РИСУТНІ </w:t>
      </w:r>
      <w:r w:rsidRPr="0065602F">
        <w:rPr>
          <w:b/>
          <w:color w:val="auto"/>
          <w:kern w:val="1"/>
          <w:szCs w:val="28"/>
          <w:lang w:val="ru-RU" w:eastAsia="zh-CN" w:bidi="hi-IN"/>
        </w:rPr>
        <w:t xml:space="preserve"> </w:t>
      </w:r>
      <w:r w:rsidRPr="0065602F">
        <w:rPr>
          <w:b/>
          <w:color w:val="auto"/>
          <w:kern w:val="1"/>
          <w:szCs w:val="28"/>
          <w:lang w:eastAsia="zh-CN" w:bidi="hi-IN"/>
        </w:rPr>
        <w:t>ДЕПУТАТИ</w:t>
      </w:r>
      <w:r w:rsidRPr="0065602F">
        <w:rPr>
          <w:b/>
          <w:color w:val="auto"/>
          <w:kern w:val="1"/>
          <w:szCs w:val="28"/>
          <w:lang w:val="ru-RU" w:eastAsia="zh-CN" w:bidi="hi-IN"/>
        </w:rPr>
        <w:t>:</w:t>
      </w:r>
    </w:p>
    <w:p w14:paraId="6B23D4C2" w14:textId="4E325C29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val="ru-RU" w:bidi="hi-IN"/>
        </w:rPr>
      </w:pPr>
      <w:r w:rsidRPr="0065602F">
        <w:rPr>
          <w:color w:val="auto"/>
          <w:kern w:val="1"/>
          <w:szCs w:val="28"/>
          <w:lang w:val="ru-RU" w:bidi="hi-IN"/>
        </w:rPr>
        <w:t xml:space="preserve">Бродський О.Я.      </w:t>
      </w:r>
      <w:r>
        <w:rPr>
          <w:color w:val="auto"/>
          <w:kern w:val="1"/>
          <w:szCs w:val="28"/>
          <w:lang w:val="ru-RU" w:bidi="hi-IN"/>
        </w:rPr>
        <w:t xml:space="preserve">  </w:t>
      </w:r>
      <w:r w:rsidRPr="0065602F">
        <w:rPr>
          <w:color w:val="auto"/>
          <w:kern w:val="1"/>
          <w:szCs w:val="28"/>
          <w:lang w:val="ru-RU" w:bidi="hi-IN"/>
        </w:rPr>
        <w:t xml:space="preserve"> </w:t>
      </w:r>
      <w:r>
        <w:rPr>
          <w:color w:val="auto"/>
          <w:kern w:val="1"/>
          <w:szCs w:val="28"/>
          <w:lang w:val="ru-RU" w:bidi="hi-IN"/>
        </w:rPr>
        <w:t xml:space="preserve"> </w:t>
      </w:r>
      <w:r w:rsidRPr="0065602F">
        <w:rPr>
          <w:color w:val="auto"/>
          <w:kern w:val="1"/>
          <w:szCs w:val="28"/>
          <w:lang w:val="ru-RU" w:bidi="hi-IN"/>
        </w:rPr>
        <w:t xml:space="preserve"> -  голова постійної комісії</w:t>
      </w:r>
    </w:p>
    <w:p w14:paraId="58A601D9" w14:textId="76FFCB97" w:rsidR="0065602F" w:rsidRPr="0065602F" w:rsidRDefault="0065602F" w:rsidP="0065602F">
      <w:pPr>
        <w:ind w:firstLine="0"/>
        <w:jc w:val="left"/>
        <w:rPr>
          <w:rFonts w:ascii="Calibri" w:eastAsia="Calibri" w:hAnsi="Calibri" w:cs="Calibri"/>
          <w:b/>
          <w:color w:val="auto"/>
          <w:kern w:val="1"/>
          <w:szCs w:val="28"/>
          <w:lang w:bidi="hi-IN"/>
        </w:rPr>
      </w:pPr>
      <w:r w:rsidRPr="0065602F">
        <w:rPr>
          <w:color w:val="auto"/>
          <w:kern w:val="1"/>
          <w:szCs w:val="28"/>
          <w:lang w:val="ru-RU" w:bidi="hi-IN"/>
        </w:rPr>
        <w:t xml:space="preserve">Овраменко О.В.     </w:t>
      </w:r>
      <w:r>
        <w:rPr>
          <w:color w:val="auto"/>
          <w:kern w:val="1"/>
          <w:szCs w:val="28"/>
          <w:lang w:val="ru-RU" w:bidi="hi-IN"/>
        </w:rPr>
        <w:t xml:space="preserve">  </w:t>
      </w:r>
      <w:r w:rsidRPr="0065602F">
        <w:rPr>
          <w:color w:val="auto"/>
          <w:kern w:val="1"/>
          <w:szCs w:val="28"/>
          <w:lang w:val="ru-RU" w:bidi="hi-IN"/>
        </w:rPr>
        <w:t xml:space="preserve"> </w:t>
      </w:r>
      <w:r>
        <w:rPr>
          <w:color w:val="auto"/>
          <w:kern w:val="1"/>
          <w:szCs w:val="28"/>
          <w:lang w:val="ru-RU" w:bidi="hi-IN"/>
        </w:rPr>
        <w:t xml:space="preserve"> </w:t>
      </w:r>
      <w:r w:rsidRPr="0065602F">
        <w:rPr>
          <w:color w:val="auto"/>
          <w:kern w:val="1"/>
          <w:szCs w:val="28"/>
          <w:lang w:val="ru-RU" w:bidi="hi-IN"/>
        </w:rPr>
        <w:t xml:space="preserve"> - секретар постійної комісії</w:t>
      </w:r>
    </w:p>
    <w:p w14:paraId="73A1C6E8" w14:textId="1B61FE4D" w:rsidR="0065602F" w:rsidRPr="0065602F" w:rsidRDefault="0065602F" w:rsidP="0065602F">
      <w:pPr>
        <w:ind w:firstLine="0"/>
        <w:jc w:val="left"/>
        <w:rPr>
          <w:rFonts w:ascii="Calibri" w:eastAsia="Calibri" w:hAnsi="Calibri" w:cs="Calibri"/>
          <w:b/>
          <w:color w:val="auto"/>
          <w:kern w:val="1"/>
          <w:szCs w:val="28"/>
          <w:lang w:bidi="hi-IN"/>
        </w:rPr>
      </w:pPr>
      <w:r w:rsidRPr="0065602F">
        <w:rPr>
          <w:color w:val="auto"/>
          <w:kern w:val="1"/>
          <w:szCs w:val="28"/>
          <w:lang w:bidi="hi-IN"/>
        </w:rPr>
        <w:t xml:space="preserve">Башлаков С.В. </w:t>
      </w:r>
      <w:r w:rsidRPr="0065602F">
        <w:rPr>
          <w:rFonts w:eastAsia="Calibri"/>
          <w:color w:val="auto"/>
          <w:kern w:val="1"/>
          <w:szCs w:val="28"/>
          <w:lang w:bidi="hi-IN"/>
        </w:rPr>
        <w:t xml:space="preserve">        </w:t>
      </w:r>
      <w:r>
        <w:rPr>
          <w:rFonts w:eastAsia="Calibri"/>
          <w:color w:val="auto"/>
          <w:kern w:val="1"/>
          <w:szCs w:val="28"/>
          <w:lang w:bidi="hi-IN"/>
        </w:rPr>
        <w:t xml:space="preserve">  </w:t>
      </w:r>
      <w:r w:rsidR="00AC38F0">
        <w:rPr>
          <w:rFonts w:eastAsia="Calibri"/>
          <w:color w:val="auto"/>
          <w:kern w:val="1"/>
          <w:szCs w:val="28"/>
          <w:lang w:bidi="hi-IN"/>
        </w:rPr>
        <w:t xml:space="preserve"> </w:t>
      </w:r>
      <w:r w:rsidRPr="0065602F">
        <w:rPr>
          <w:rFonts w:eastAsia="Calibri"/>
          <w:color w:val="auto"/>
          <w:kern w:val="1"/>
          <w:szCs w:val="28"/>
          <w:lang w:bidi="hi-IN"/>
        </w:rPr>
        <w:t>-  заступник голови постійної комісії</w:t>
      </w:r>
    </w:p>
    <w:p w14:paraId="2058B3C2" w14:textId="274937C4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bidi="hi-IN"/>
        </w:rPr>
      </w:pPr>
      <w:r w:rsidRPr="0065602F">
        <w:rPr>
          <w:rFonts w:eastAsia="Calibri"/>
          <w:color w:val="auto"/>
          <w:kern w:val="1"/>
          <w:szCs w:val="28"/>
          <w:lang w:bidi="hi-IN"/>
        </w:rPr>
        <w:t>Попов Д.В.</w:t>
      </w:r>
      <w:r w:rsidRPr="0065602F">
        <w:rPr>
          <w:color w:val="auto"/>
          <w:kern w:val="1"/>
          <w:szCs w:val="28"/>
          <w:lang w:bidi="hi-IN"/>
        </w:rPr>
        <w:t xml:space="preserve">            </w:t>
      </w:r>
      <w:r>
        <w:rPr>
          <w:color w:val="auto"/>
          <w:kern w:val="1"/>
          <w:szCs w:val="28"/>
          <w:lang w:bidi="hi-IN"/>
        </w:rPr>
        <w:t xml:space="preserve">   </w:t>
      </w:r>
      <w:r w:rsidRPr="0065602F">
        <w:rPr>
          <w:color w:val="auto"/>
          <w:kern w:val="1"/>
          <w:szCs w:val="28"/>
          <w:lang w:bidi="hi-IN"/>
        </w:rPr>
        <w:t xml:space="preserve">   -   заступник голови постійної комісії</w:t>
      </w:r>
    </w:p>
    <w:p w14:paraId="05F4EE86" w14:textId="299CA214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bidi="hi-IN"/>
        </w:rPr>
      </w:pPr>
      <w:r w:rsidRPr="0065602F">
        <w:rPr>
          <w:color w:val="auto"/>
          <w:kern w:val="1"/>
          <w:szCs w:val="28"/>
          <w:lang w:bidi="hi-IN"/>
        </w:rPr>
        <w:t xml:space="preserve">Ярмоленко  Ю.О. </w:t>
      </w:r>
      <w:r w:rsidRPr="0065602F">
        <w:rPr>
          <w:rFonts w:eastAsia="SimSun"/>
          <w:color w:val="auto"/>
          <w:kern w:val="1"/>
          <w:szCs w:val="28"/>
          <w:lang w:bidi="hi-IN"/>
        </w:rPr>
        <w:t xml:space="preserve"> </w:t>
      </w:r>
      <w:r>
        <w:rPr>
          <w:rFonts w:eastAsia="SimSun"/>
          <w:color w:val="auto"/>
          <w:kern w:val="1"/>
          <w:szCs w:val="28"/>
          <w:lang w:bidi="hi-IN"/>
        </w:rPr>
        <w:t xml:space="preserve">   </w:t>
      </w:r>
      <w:r w:rsidRPr="0065602F">
        <w:rPr>
          <w:rFonts w:eastAsia="SimSun"/>
          <w:color w:val="auto"/>
          <w:kern w:val="1"/>
          <w:szCs w:val="28"/>
          <w:lang w:bidi="hi-IN"/>
        </w:rPr>
        <w:t xml:space="preserve">   -  заступник голови постійної комісії</w:t>
      </w:r>
    </w:p>
    <w:p w14:paraId="206F4460" w14:textId="77777777" w:rsidR="0065602F" w:rsidRPr="0065602F" w:rsidRDefault="0065602F" w:rsidP="0065602F">
      <w:pPr>
        <w:ind w:firstLine="0"/>
        <w:jc w:val="left"/>
        <w:rPr>
          <w:b/>
          <w:bCs/>
          <w:color w:val="auto"/>
          <w:kern w:val="1"/>
          <w:szCs w:val="28"/>
          <w:lang w:bidi="hi-IN"/>
        </w:rPr>
      </w:pPr>
      <w:r w:rsidRPr="0065602F">
        <w:rPr>
          <w:b/>
          <w:bCs/>
          <w:color w:val="auto"/>
          <w:kern w:val="1"/>
          <w:szCs w:val="28"/>
          <w:lang w:bidi="hi-IN"/>
        </w:rPr>
        <w:t xml:space="preserve">         </w:t>
      </w:r>
    </w:p>
    <w:p w14:paraId="679EEB78" w14:textId="1F5659D4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bidi="hi-IN"/>
        </w:rPr>
      </w:pPr>
      <w:r w:rsidRPr="0065602F">
        <w:rPr>
          <w:b/>
          <w:bCs/>
          <w:color w:val="auto"/>
          <w:kern w:val="1"/>
          <w:szCs w:val="28"/>
          <w:lang w:bidi="hi-IN"/>
        </w:rPr>
        <w:t>ПРИСУТНІ:</w:t>
      </w:r>
    </w:p>
    <w:p w14:paraId="56BC3734" w14:textId="20744C98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bidi="hi-IN"/>
        </w:rPr>
      </w:pPr>
      <w:r w:rsidRPr="0065602F">
        <w:rPr>
          <w:color w:val="auto"/>
          <w:kern w:val="1"/>
          <w:szCs w:val="28"/>
          <w:lang w:bidi="hi-IN"/>
        </w:rPr>
        <w:t xml:space="preserve">Антонюк В.М.            -  начальник  відділу забезпечення                </w:t>
      </w:r>
    </w:p>
    <w:p w14:paraId="0D9EB337" w14:textId="77777777" w:rsidR="0065602F" w:rsidRPr="0065602F" w:rsidRDefault="0065602F" w:rsidP="0065602F">
      <w:pPr>
        <w:ind w:firstLine="0"/>
        <w:jc w:val="left"/>
        <w:rPr>
          <w:color w:val="auto"/>
          <w:kern w:val="1"/>
          <w:szCs w:val="28"/>
          <w:lang w:bidi="hi-IN"/>
        </w:rPr>
      </w:pPr>
      <w:r w:rsidRPr="0065602F">
        <w:rPr>
          <w:color w:val="auto"/>
          <w:kern w:val="1"/>
          <w:szCs w:val="28"/>
          <w:lang w:bidi="hi-IN"/>
        </w:rPr>
        <w:t xml:space="preserve">                                                діяльності постійних комісії  Київради</w:t>
      </w:r>
    </w:p>
    <w:p w14:paraId="32F7467C" w14:textId="4BB2E6F9" w:rsidR="0065602F" w:rsidRPr="00AA489C" w:rsidRDefault="0065602F" w:rsidP="0065602F">
      <w:pPr>
        <w:spacing w:after="200" w:line="276" w:lineRule="auto"/>
        <w:ind w:firstLine="0"/>
        <w:jc w:val="left"/>
        <w:rPr>
          <w:b/>
          <w:szCs w:val="28"/>
        </w:rPr>
      </w:pPr>
      <w:r w:rsidRPr="0065602F">
        <w:rPr>
          <w:rFonts w:ascii="Calibri" w:eastAsia="Calibri" w:hAnsi="Calibri" w:cs="Calibri"/>
          <w:sz w:val="22"/>
          <w:szCs w:val="22"/>
          <w:lang w:eastAsia="en-US"/>
        </w:rPr>
        <w:t xml:space="preserve">    </w:t>
      </w:r>
    </w:p>
    <w:p w14:paraId="6A6D02FB" w14:textId="06A6D09C" w:rsidR="00473E05" w:rsidRPr="00473E05" w:rsidRDefault="00473E05" w:rsidP="00DD497B">
      <w:pPr>
        <w:ind w:firstLine="0"/>
        <w:jc w:val="left"/>
        <w:rPr>
          <w:b/>
          <w:szCs w:val="28"/>
        </w:rPr>
      </w:pPr>
      <w:r w:rsidRPr="00473E05">
        <w:rPr>
          <w:b/>
          <w:szCs w:val="28"/>
        </w:rPr>
        <w:t>ПРИСУТНІ:</w:t>
      </w:r>
    </w:p>
    <w:p w14:paraId="7674812E" w14:textId="38EBFD51" w:rsidR="0065602F" w:rsidRDefault="00DD497B" w:rsidP="0065602F">
      <w:pPr>
        <w:ind w:firstLine="0"/>
        <w:rPr>
          <w:szCs w:val="28"/>
        </w:rPr>
      </w:pPr>
      <w:r>
        <w:rPr>
          <w:szCs w:val="28"/>
        </w:rPr>
        <w:t>Антонюк В</w:t>
      </w:r>
      <w:r w:rsidR="0065602F">
        <w:rPr>
          <w:szCs w:val="28"/>
        </w:rPr>
        <w:t>.М.</w:t>
      </w:r>
      <w:r>
        <w:rPr>
          <w:szCs w:val="28"/>
        </w:rPr>
        <w:t xml:space="preserve">      </w:t>
      </w:r>
      <w:r w:rsidR="0065602F">
        <w:rPr>
          <w:szCs w:val="28"/>
        </w:rPr>
        <w:t xml:space="preserve">   </w:t>
      </w:r>
      <w:r w:rsidR="00AC38F0">
        <w:rPr>
          <w:szCs w:val="28"/>
        </w:rPr>
        <w:t xml:space="preserve">  </w:t>
      </w:r>
      <w:r>
        <w:rPr>
          <w:szCs w:val="28"/>
        </w:rPr>
        <w:t xml:space="preserve"> -  начальник відділу </w:t>
      </w:r>
      <w:r w:rsidR="0065602F">
        <w:rPr>
          <w:szCs w:val="28"/>
        </w:rPr>
        <w:t xml:space="preserve">житлово-комунального господарства,  </w:t>
      </w:r>
    </w:p>
    <w:p w14:paraId="52CA460E" w14:textId="77777777" w:rsidR="0065602F" w:rsidRDefault="0065602F" w:rsidP="0065602F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підприємництва , регуляторної політики, транспорту, </w:t>
      </w:r>
    </w:p>
    <w:p w14:paraId="10A08F88" w14:textId="77777777" w:rsidR="0065602F" w:rsidRDefault="0065602F" w:rsidP="0065602F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зв</w:t>
      </w:r>
      <w:r w:rsidRPr="0065602F">
        <w:rPr>
          <w:szCs w:val="28"/>
        </w:rPr>
        <w:t>’</w:t>
      </w:r>
      <w:r>
        <w:rPr>
          <w:szCs w:val="28"/>
        </w:rPr>
        <w:t xml:space="preserve">язку та реклами управління забезпечення діяльності  </w:t>
      </w:r>
    </w:p>
    <w:p w14:paraId="5811B73C" w14:textId="29B1250C" w:rsidR="0065602F" w:rsidRDefault="0065602F" w:rsidP="0065602F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постійних комісій Київської міської ради</w:t>
      </w:r>
    </w:p>
    <w:p w14:paraId="7E97FDC2" w14:textId="77777777" w:rsidR="00DD497B" w:rsidRPr="00AA489C" w:rsidRDefault="00DD497B" w:rsidP="00DD497B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                               </w:t>
      </w:r>
    </w:p>
    <w:p w14:paraId="27EEFA7B" w14:textId="77777777" w:rsidR="00DD497B" w:rsidRDefault="00DD497B" w:rsidP="00DD497B">
      <w:pPr>
        <w:ind w:firstLine="0"/>
        <w:rPr>
          <w:b/>
          <w:szCs w:val="28"/>
        </w:rPr>
      </w:pPr>
    </w:p>
    <w:p w14:paraId="160C1608" w14:textId="77777777" w:rsidR="00DD497B" w:rsidRDefault="00DD497B" w:rsidP="00DD497B">
      <w:pPr>
        <w:ind w:firstLine="0"/>
        <w:rPr>
          <w:b/>
          <w:szCs w:val="28"/>
        </w:rPr>
      </w:pPr>
      <w:r w:rsidRPr="00A52BD7">
        <w:rPr>
          <w:b/>
          <w:szCs w:val="28"/>
        </w:rPr>
        <w:t>ЗАПРОШЕНІ:</w:t>
      </w:r>
    </w:p>
    <w:p w14:paraId="1370C2CC" w14:textId="1C5DF499" w:rsidR="0065602F" w:rsidRPr="00710F8F" w:rsidRDefault="0065602F" w:rsidP="0065602F">
      <w:pPr>
        <w:ind w:firstLine="0"/>
        <w:rPr>
          <w:szCs w:val="28"/>
        </w:rPr>
      </w:pPr>
      <w:r>
        <w:rPr>
          <w:szCs w:val="28"/>
        </w:rPr>
        <w:t xml:space="preserve">6. </w:t>
      </w:r>
      <w:r w:rsidRPr="00AA489C">
        <w:rPr>
          <w:szCs w:val="28"/>
        </w:rPr>
        <w:t>М</w:t>
      </w:r>
      <w:r>
        <w:rPr>
          <w:szCs w:val="28"/>
        </w:rPr>
        <w:t>и</w:t>
      </w:r>
      <w:r w:rsidRPr="00AA489C">
        <w:rPr>
          <w:szCs w:val="28"/>
        </w:rPr>
        <w:t>цканюк І</w:t>
      </w:r>
      <w:r>
        <w:rPr>
          <w:szCs w:val="28"/>
        </w:rPr>
        <w:t>.П.</w:t>
      </w:r>
      <w:r w:rsidRPr="00AA489C">
        <w:rPr>
          <w:szCs w:val="28"/>
        </w:rPr>
        <w:t xml:space="preserve">    </w:t>
      </w:r>
      <w:r>
        <w:rPr>
          <w:szCs w:val="28"/>
        </w:rPr>
        <w:t xml:space="preserve">     </w:t>
      </w:r>
      <w:r w:rsidR="00DC292E">
        <w:rPr>
          <w:szCs w:val="28"/>
        </w:rPr>
        <w:t>-</w:t>
      </w:r>
      <w:r>
        <w:rPr>
          <w:szCs w:val="28"/>
        </w:rPr>
        <w:t xml:space="preserve"> помічник депутата Київради О.Бродського</w:t>
      </w:r>
    </w:p>
    <w:p w14:paraId="29C7190B" w14:textId="42ABEBCD" w:rsidR="0065602F" w:rsidRDefault="0065602F" w:rsidP="0065602F">
      <w:pPr>
        <w:ind w:firstLine="0"/>
        <w:rPr>
          <w:szCs w:val="28"/>
        </w:rPr>
      </w:pPr>
      <w:r>
        <w:rPr>
          <w:szCs w:val="28"/>
        </w:rPr>
        <w:t>7</w:t>
      </w:r>
      <w:r w:rsidRPr="00AA489C">
        <w:rPr>
          <w:szCs w:val="28"/>
        </w:rPr>
        <w:t xml:space="preserve">. Мандрик </w:t>
      </w:r>
      <w:r>
        <w:rPr>
          <w:szCs w:val="28"/>
        </w:rPr>
        <w:t xml:space="preserve">В.Л.           </w:t>
      </w:r>
      <w:r w:rsidR="00DC292E">
        <w:rPr>
          <w:szCs w:val="28"/>
        </w:rPr>
        <w:t>-</w:t>
      </w:r>
      <w:r>
        <w:rPr>
          <w:szCs w:val="28"/>
        </w:rPr>
        <w:t xml:space="preserve"> помічник депутата Київради Овраменко О.В.</w:t>
      </w:r>
    </w:p>
    <w:p w14:paraId="04D9AC89" w14:textId="0963B372" w:rsidR="0065602F" w:rsidRDefault="0065602F" w:rsidP="0065602F">
      <w:pPr>
        <w:ind w:firstLine="0"/>
        <w:jc w:val="left"/>
        <w:rPr>
          <w:szCs w:val="28"/>
        </w:rPr>
      </w:pPr>
      <w:r>
        <w:rPr>
          <w:szCs w:val="28"/>
        </w:rPr>
        <w:t xml:space="preserve">8. Гамуляк Р.                </w:t>
      </w:r>
      <w:r w:rsidR="00DC292E">
        <w:rPr>
          <w:szCs w:val="28"/>
        </w:rPr>
        <w:t xml:space="preserve">- </w:t>
      </w:r>
      <w:r>
        <w:rPr>
          <w:szCs w:val="28"/>
        </w:rPr>
        <w:t>помічник депутата Київради Башлакова С.В.</w:t>
      </w:r>
    </w:p>
    <w:p w14:paraId="3AC36996" w14:textId="10844532" w:rsidR="0065602F" w:rsidRDefault="0065602F" w:rsidP="0065602F">
      <w:pPr>
        <w:ind w:firstLine="0"/>
        <w:jc w:val="left"/>
        <w:rPr>
          <w:szCs w:val="28"/>
        </w:rPr>
      </w:pPr>
      <w:r>
        <w:rPr>
          <w:szCs w:val="28"/>
        </w:rPr>
        <w:t xml:space="preserve">9. Копил О.В.              </w:t>
      </w:r>
      <w:r w:rsidR="00DC292E">
        <w:rPr>
          <w:szCs w:val="28"/>
        </w:rPr>
        <w:t xml:space="preserve"> -</w:t>
      </w:r>
      <w:r>
        <w:rPr>
          <w:szCs w:val="28"/>
        </w:rPr>
        <w:t xml:space="preserve"> помічник  депутата Овраменко О.В.</w:t>
      </w:r>
    </w:p>
    <w:p w14:paraId="12BF5271" w14:textId="77777777" w:rsidR="0065602F" w:rsidRPr="00A52BD7" w:rsidRDefault="0065602F" w:rsidP="00DD497B">
      <w:pPr>
        <w:ind w:firstLine="0"/>
        <w:rPr>
          <w:b/>
          <w:szCs w:val="28"/>
        </w:rPr>
      </w:pPr>
    </w:p>
    <w:p w14:paraId="7279BF96" w14:textId="45E852F5" w:rsidR="00DC292E" w:rsidRDefault="00DD497B" w:rsidP="00DD497B">
      <w:pPr>
        <w:ind w:firstLine="0"/>
        <w:rPr>
          <w:szCs w:val="28"/>
        </w:rPr>
      </w:pPr>
      <w:r>
        <w:rPr>
          <w:szCs w:val="28"/>
        </w:rPr>
        <w:t>1</w:t>
      </w:r>
      <w:r w:rsidRPr="00AA489C">
        <w:rPr>
          <w:szCs w:val="28"/>
        </w:rPr>
        <w:t>.</w:t>
      </w:r>
      <w:r>
        <w:rPr>
          <w:szCs w:val="28"/>
        </w:rPr>
        <w:t xml:space="preserve"> Дворніков В</w:t>
      </w:r>
      <w:r w:rsidR="0065602F">
        <w:rPr>
          <w:szCs w:val="28"/>
        </w:rPr>
        <w:t>.М.</w:t>
      </w:r>
      <w:r>
        <w:rPr>
          <w:szCs w:val="28"/>
        </w:rPr>
        <w:t xml:space="preserve">   </w:t>
      </w:r>
      <w:r w:rsidR="00DC292E">
        <w:rPr>
          <w:szCs w:val="28"/>
        </w:rPr>
        <w:t xml:space="preserve">     -</w:t>
      </w:r>
      <w:r w:rsidR="000C65DA">
        <w:rPr>
          <w:szCs w:val="28"/>
        </w:rPr>
        <w:t xml:space="preserve"> </w:t>
      </w:r>
      <w:r w:rsidR="0065602F">
        <w:rPr>
          <w:szCs w:val="28"/>
        </w:rPr>
        <w:t xml:space="preserve">перший </w:t>
      </w:r>
      <w:r w:rsidR="00DC292E">
        <w:rPr>
          <w:szCs w:val="28"/>
        </w:rPr>
        <w:t xml:space="preserve">заступник </w:t>
      </w:r>
      <w:r w:rsidR="0065602F">
        <w:rPr>
          <w:szCs w:val="28"/>
        </w:rPr>
        <w:t>директор</w:t>
      </w:r>
      <w:r w:rsidR="00DC292E">
        <w:rPr>
          <w:szCs w:val="28"/>
        </w:rPr>
        <w:t>а</w:t>
      </w:r>
      <w:r w:rsidR="0065602F">
        <w:rPr>
          <w:szCs w:val="28"/>
        </w:rPr>
        <w:t xml:space="preserve"> </w:t>
      </w:r>
      <w:r>
        <w:rPr>
          <w:szCs w:val="28"/>
        </w:rPr>
        <w:t xml:space="preserve">Департаменту земельних </w:t>
      </w:r>
    </w:p>
    <w:p w14:paraId="79837291" w14:textId="7E6D96AB" w:rsidR="00DC292E" w:rsidRDefault="00DC292E" w:rsidP="00DD497B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ресурсів</w:t>
      </w:r>
    </w:p>
    <w:p w14:paraId="24637CA6" w14:textId="7CC34DA7" w:rsidR="00DD497B" w:rsidRDefault="00DD497B" w:rsidP="00DD497B">
      <w:pPr>
        <w:ind w:firstLine="0"/>
        <w:rPr>
          <w:szCs w:val="28"/>
        </w:rPr>
      </w:pPr>
      <w:r>
        <w:rPr>
          <w:szCs w:val="28"/>
        </w:rPr>
        <w:t>2. Нікіфорак  Т</w:t>
      </w:r>
      <w:r w:rsidR="00DC292E">
        <w:rPr>
          <w:szCs w:val="28"/>
        </w:rPr>
        <w:t>.Р</w:t>
      </w:r>
      <w:r w:rsidR="000C65DA">
        <w:rPr>
          <w:szCs w:val="28"/>
        </w:rPr>
        <w:t>.</w:t>
      </w:r>
      <w:r>
        <w:rPr>
          <w:szCs w:val="28"/>
        </w:rPr>
        <w:t xml:space="preserve">     </w:t>
      </w:r>
      <w:r w:rsidR="000C65DA">
        <w:rPr>
          <w:szCs w:val="28"/>
        </w:rPr>
        <w:t xml:space="preserve">    </w:t>
      </w:r>
      <w:r>
        <w:rPr>
          <w:szCs w:val="28"/>
        </w:rPr>
        <w:t>- директор КП “Київська спадщина”</w:t>
      </w:r>
    </w:p>
    <w:p w14:paraId="17B1A40E" w14:textId="55484412" w:rsidR="00DD497B" w:rsidRPr="00AA489C" w:rsidRDefault="00DD497B" w:rsidP="00DD497B">
      <w:pPr>
        <w:ind w:firstLine="0"/>
        <w:rPr>
          <w:szCs w:val="28"/>
        </w:rPr>
      </w:pPr>
      <w:r>
        <w:rPr>
          <w:szCs w:val="28"/>
        </w:rPr>
        <w:lastRenderedPageBreak/>
        <w:t>3. Ковальчук М</w:t>
      </w:r>
      <w:r w:rsidR="00DC292E">
        <w:rPr>
          <w:szCs w:val="28"/>
        </w:rPr>
        <w:t>.</w:t>
      </w:r>
      <w:r>
        <w:rPr>
          <w:szCs w:val="28"/>
        </w:rPr>
        <w:t xml:space="preserve"> О</w:t>
      </w:r>
      <w:r w:rsidR="00DC292E">
        <w:rPr>
          <w:szCs w:val="28"/>
        </w:rPr>
        <w:t>.</w:t>
      </w:r>
      <w:r>
        <w:rPr>
          <w:szCs w:val="28"/>
        </w:rPr>
        <w:t xml:space="preserve">   - директор КП “Бессарабський ринок”</w:t>
      </w:r>
    </w:p>
    <w:p w14:paraId="14EF65F6" w14:textId="669E4169" w:rsidR="00DD497B" w:rsidRPr="00AA489C" w:rsidRDefault="00DD497B" w:rsidP="00DD497B">
      <w:pPr>
        <w:ind w:firstLine="0"/>
        <w:rPr>
          <w:szCs w:val="28"/>
        </w:rPr>
      </w:pPr>
      <w:r>
        <w:rPr>
          <w:szCs w:val="28"/>
        </w:rPr>
        <w:t>4</w:t>
      </w:r>
      <w:r w:rsidRPr="00AA489C">
        <w:rPr>
          <w:szCs w:val="28"/>
        </w:rPr>
        <w:t>.</w:t>
      </w:r>
      <w:r>
        <w:rPr>
          <w:szCs w:val="28"/>
        </w:rPr>
        <w:t xml:space="preserve"> Заглінський О</w:t>
      </w:r>
      <w:r w:rsidR="00DC292E">
        <w:rPr>
          <w:szCs w:val="28"/>
        </w:rPr>
        <w:t>.</w:t>
      </w:r>
      <w:r>
        <w:rPr>
          <w:szCs w:val="28"/>
        </w:rPr>
        <w:t xml:space="preserve"> В</w:t>
      </w:r>
      <w:r w:rsidR="00DC292E">
        <w:rPr>
          <w:szCs w:val="28"/>
        </w:rPr>
        <w:t>.</w:t>
      </w:r>
      <w:r>
        <w:rPr>
          <w:szCs w:val="28"/>
        </w:rPr>
        <w:t xml:space="preserve"> - ФОП </w:t>
      </w:r>
    </w:p>
    <w:p w14:paraId="5F4F7610" w14:textId="4EEA4CCD" w:rsidR="009744C0" w:rsidRDefault="00DD497B" w:rsidP="00DC292E">
      <w:pPr>
        <w:ind w:firstLine="0"/>
        <w:jc w:val="left"/>
        <w:rPr>
          <w:szCs w:val="28"/>
        </w:rPr>
      </w:pPr>
      <w:r>
        <w:rPr>
          <w:szCs w:val="28"/>
        </w:rPr>
        <w:t>5</w:t>
      </w:r>
      <w:r w:rsidRPr="008A42EC">
        <w:rPr>
          <w:szCs w:val="28"/>
        </w:rPr>
        <w:t>.</w:t>
      </w:r>
      <w:r>
        <w:rPr>
          <w:szCs w:val="28"/>
        </w:rPr>
        <w:t xml:space="preserve"> Пінчук Ю</w:t>
      </w:r>
      <w:r w:rsidR="00DC292E">
        <w:rPr>
          <w:szCs w:val="28"/>
        </w:rPr>
        <w:t>.</w:t>
      </w:r>
      <w:r>
        <w:rPr>
          <w:szCs w:val="28"/>
        </w:rPr>
        <w:t>О</w:t>
      </w:r>
      <w:r w:rsidR="00DC292E">
        <w:rPr>
          <w:szCs w:val="28"/>
        </w:rPr>
        <w:t>.</w:t>
      </w:r>
      <w:r>
        <w:rPr>
          <w:szCs w:val="28"/>
        </w:rPr>
        <w:t xml:space="preserve">        </w:t>
      </w:r>
      <w:r w:rsidRPr="008A42EC">
        <w:rPr>
          <w:szCs w:val="28"/>
        </w:rPr>
        <w:t xml:space="preserve"> -  </w:t>
      </w:r>
      <w:r>
        <w:rPr>
          <w:szCs w:val="28"/>
        </w:rPr>
        <w:t>директор ТОВ “Об</w:t>
      </w:r>
      <w:r w:rsidRPr="0080656D">
        <w:rPr>
          <w:szCs w:val="28"/>
        </w:rPr>
        <w:t>’</w:t>
      </w:r>
      <w:r>
        <w:rPr>
          <w:szCs w:val="28"/>
        </w:rPr>
        <w:t>єднання Українських інвестицій”</w:t>
      </w:r>
      <w:r w:rsidRPr="008A42EC">
        <w:rPr>
          <w:szCs w:val="28"/>
        </w:rPr>
        <w:t xml:space="preserve">     </w:t>
      </w:r>
    </w:p>
    <w:p w14:paraId="3ED8A6D4" w14:textId="4FF23888" w:rsidR="009744C0" w:rsidRDefault="009744C0" w:rsidP="00DC292E">
      <w:pPr>
        <w:ind w:firstLine="0"/>
        <w:jc w:val="left"/>
        <w:rPr>
          <w:szCs w:val="28"/>
        </w:rPr>
      </w:pPr>
      <w:r>
        <w:rPr>
          <w:szCs w:val="28"/>
        </w:rPr>
        <w:t>6. Горбач О</w:t>
      </w:r>
      <w:r w:rsidR="00DC292E">
        <w:rPr>
          <w:szCs w:val="28"/>
        </w:rPr>
        <w:t>.</w:t>
      </w:r>
      <w:r>
        <w:rPr>
          <w:szCs w:val="28"/>
        </w:rPr>
        <w:t>О</w:t>
      </w:r>
      <w:r w:rsidR="00DC292E">
        <w:rPr>
          <w:szCs w:val="28"/>
        </w:rPr>
        <w:t xml:space="preserve">. </w:t>
      </w:r>
      <w:r>
        <w:rPr>
          <w:szCs w:val="28"/>
        </w:rPr>
        <w:t xml:space="preserve">          -   представник Департаменту містобудування та архітектури</w:t>
      </w:r>
    </w:p>
    <w:p w14:paraId="1884EB95" w14:textId="29E5464E" w:rsidR="00DD497B" w:rsidRDefault="009744C0" w:rsidP="00DD497B">
      <w:pPr>
        <w:ind w:firstLine="0"/>
        <w:jc w:val="left"/>
        <w:rPr>
          <w:szCs w:val="28"/>
        </w:rPr>
      </w:pPr>
      <w:r>
        <w:rPr>
          <w:szCs w:val="28"/>
        </w:rPr>
        <w:t xml:space="preserve">7. Петренко Тетяна   - представник </w:t>
      </w:r>
      <w:r w:rsidR="003B1723">
        <w:rPr>
          <w:szCs w:val="28"/>
        </w:rPr>
        <w:t>спілки підприємців м.Києва</w:t>
      </w:r>
    </w:p>
    <w:p w14:paraId="1BC237CC" w14:textId="77777777" w:rsidR="00DC292E" w:rsidRDefault="009744C0" w:rsidP="009744C0">
      <w:pPr>
        <w:ind w:firstLine="0"/>
        <w:jc w:val="left"/>
        <w:rPr>
          <w:szCs w:val="28"/>
        </w:rPr>
      </w:pPr>
      <w:r>
        <w:rPr>
          <w:szCs w:val="28"/>
        </w:rPr>
        <w:t>8</w:t>
      </w:r>
      <w:r w:rsidR="00DD497B">
        <w:rPr>
          <w:szCs w:val="28"/>
        </w:rPr>
        <w:t xml:space="preserve">. </w:t>
      </w:r>
      <w:r w:rsidRPr="008A42EC">
        <w:rPr>
          <w:szCs w:val="28"/>
        </w:rPr>
        <w:t>Гапоненко В</w:t>
      </w:r>
      <w:r w:rsidR="00DC292E">
        <w:rPr>
          <w:szCs w:val="28"/>
        </w:rPr>
        <w:t>.</w:t>
      </w:r>
      <w:r w:rsidRPr="008A42EC">
        <w:rPr>
          <w:szCs w:val="28"/>
        </w:rPr>
        <w:t>В</w:t>
      </w:r>
      <w:r w:rsidR="00DC292E">
        <w:rPr>
          <w:szCs w:val="28"/>
        </w:rPr>
        <w:t xml:space="preserve">. </w:t>
      </w:r>
      <w:r w:rsidRPr="008A42EC">
        <w:rPr>
          <w:szCs w:val="28"/>
        </w:rPr>
        <w:t xml:space="preserve"> </w:t>
      </w:r>
      <w:r>
        <w:rPr>
          <w:szCs w:val="28"/>
        </w:rPr>
        <w:t xml:space="preserve">   </w:t>
      </w:r>
      <w:r w:rsidRPr="008A42EC">
        <w:rPr>
          <w:szCs w:val="28"/>
        </w:rPr>
        <w:t xml:space="preserve"> -  голова профспілки підприємців та найманих працівникі</w:t>
      </w:r>
      <w:r>
        <w:rPr>
          <w:szCs w:val="28"/>
        </w:rPr>
        <w:t>в</w:t>
      </w:r>
      <w:r w:rsidRPr="008A42EC">
        <w:rPr>
          <w:szCs w:val="28"/>
        </w:rPr>
        <w:t xml:space="preserve"> </w:t>
      </w:r>
    </w:p>
    <w:p w14:paraId="64C82BAE" w14:textId="1C87F3CC" w:rsidR="009744C0" w:rsidRDefault="00DC292E" w:rsidP="009744C0">
      <w:pPr>
        <w:ind w:firstLine="0"/>
        <w:jc w:val="left"/>
        <w:rPr>
          <w:szCs w:val="28"/>
        </w:rPr>
      </w:pPr>
      <w:r>
        <w:rPr>
          <w:szCs w:val="28"/>
        </w:rPr>
        <w:t xml:space="preserve">                                       </w:t>
      </w:r>
      <w:r w:rsidR="009744C0" w:rsidRPr="008A42EC">
        <w:rPr>
          <w:szCs w:val="28"/>
        </w:rPr>
        <w:t>“Єдність”</w:t>
      </w:r>
    </w:p>
    <w:p w14:paraId="40577D38" w14:textId="0317B8E5" w:rsidR="00DD497B" w:rsidRDefault="009744C0" w:rsidP="00DD497B">
      <w:pPr>
        <w:ind w:firstLine="0"/>
        <w:jc w:val="left"/>
        <w:rPr>
          <w:szCs w:val="28"/>
        </w:rPr>
      </w:pPr>
      <w:r>
        <w:rPr>
          <w:szCs w:val="28"/>
        </w:rPr>
        <w:t>9</w:t>
      </w:r>
      <w:r w:rsidR="00DD497B">
        <w:rPr>
          <w:szCs w:val="28"/>
        </w:rPr>
        <w:t>. Понуда Г</w:t>
      </w:r>
      <w:r w:rsidR="00DC292E">
        <w:rPr>
          <w:szCs w:val="28"/>
        </w:rPr>
        <w:t>.</w:t>
      </w:r>
      <w:r w:rsidR="00DD497B">
        <w:rPr>
          <w:szCs w:val="28"/>
        </w:rPr>
        <w:t>Г</w:t>
      </w:r>
      <w:r w:rsidR="00DC292E">
        <w:rPr>
          <w:szCs w:val="28"/>
        </w:rPr>
        <w:t>.</w:t>
      </w:r>
      <w:r w:rsidR="00DD497B">
        <w:rPr>
          <w:szCs w:val="28"/>
        </w:rPr>
        <w:t xml:space="preserve">            - ФОП    </w:t>
      </w:r>
    </w:p>
    <w:p w14:paraId="776B9E7D" w14:textId="29C27E17" w:rsidR="00DD497B" w:rsidRDefault="009744C0" w:rsidP="00DD497B">
      <w:pPr>
        <w:ind w:firstLine="0"/>
        <w:jc w:val="left"/>
        <w:rPr>
          <w:szCs w:val="28"/>
        </w:rPr>
      </w:pPr>
      <w:r>
        <w:rPr>
          <w:szCs w:val="28"/>
        </w:rPr>
        <w:t>10</w:t>
      </w:r>
      <w:r w:rsidR="00DD497B">
        <w:rPr>
          <w:szCs w:val="28"/>
        </w:rPr>
        <w:t>. Фуртак Л</w:t>
      </w:r>
      <w:r w:rsidR="00DC292E">
        <w:rPr>
          <w:szCs w:val="28"/>
        </w:rPr>
        <w:t>.</w:t>
      </w:r>
      <w:r w:rsidR="00DD497B">
        <w:rPr>
          <w:szCs w:val="28"/>
        </w:rPr>
        <w:t xml:space="preserve"> А</w:t>
      </w:r>
      <w:r w:rsidR="00DC292E">
        <w:rPr>
          <w:szCs w:val="28"/>
        </w:rPr>
        <w:t>.</w:t>
      </w:r>
      <w:r w:rsidR="00DD497B">
        <w:rPr>
          <w:szCs w:val="28"/>
        </w:rPr>
        <w:t xml:space="preserve">        - ФОП    </w:t>
      </w:r>
    </w:p>
    <w:p w14:paraId="76AC16BF" w14:textId="0C654473" w:rsidR="00DD497B" w:rsidRDefault="009744C0" w:rsidP="00DD497B">
      <w:pPr>
        <w:ind w:firstLine="0"/>
        <w:jc w:val="left"/>
        <w:rPr>
          <w:szCs w:val="28"/>
        </w:rPr>
      </w:pPr>
      <w:r>
        <w:rPr>
          <w:szCs w:val="28"/>
        </w:rPr>
        <w:t>11</w:t>
      </w:r>
      <w:r w:rsidR="00DD497B">
        <w:rPr>
          <w:szCs w:val="28"/>
        </w:rPr>
        <w:t>. Талалай В</w:t>
      </w:r>
      <w:r w:rsidR="00DC292E">
        <w:rPr>
          <w:szCs w:val="28"/>
        </w:rPr>
        <w:t>.</w:t>
      </w:r>
      <w:r w:rsidR="00DD497B">
        <w:rPr>
          <w:szCs w:val="28"/>
        </w:rPr>
        <w:t xml:space="preserve"> О</w:t>
      </w:r>
      <w:r w:rsidR="00DC292E">
        <w:rPr>
          <w:szCs w:val="28"/>
        </w:rPr>
        <w:t>.</w:t>
      </w:r>
      <w:r w:rsidR="00DD497B">
        <w:rPr>
          <w:szCs w:val="28"/>
        </w:rPr>
        <w:t xml:space="preserve">       - помічник депутата Бродського О.Я.</w:t>
      </w:r>
    </w:p>
    <w:p w14:paraId="42F1889C" w14:textId="7B1B6D84" w:rsidR="00DD497B" w:rsidRDefault="009744C0" w:rsidP="00DD497B">
      <w:pPr>
        <w:ind w:firstLine="0"/>
        <w:jc w:val="left"/>
        <w:rPr>
          <w:szCs w:val="28"/>
        </w:rPr>
      </w:pPr>
      <w:r>
        <w:rPr>
          <w:szCs w:val="28"/>
        </w:rPr>
        <w:t>12</w:t>
      </w:r>
      <w:r w:rsidR="00DD497B">
        <w:rPr>
          <w:szCs w:val="28"/>
        </w:rPr>
        <w:t>. Скочко М.В.         - помічник депутата Бродського О.Я.</w:t>
      </w:r>
    </w:p>
    <w:p w14:paraId="47129FD0" w14:textId="59384B18" w:rsidR="00DD497B" w:rsidRDefault="009744C0" w:rsidP="00DD497B">
      <w:pPr>
        <w:ind w:firstLine="0"/>
        <w:jc w:val="left"/>
        <w:rPr>
          <w:szCs w:val="28"/>
        </w:rPr>
      </w:pPr>
      <w:r>
        <w:rPr>
          <w:szCs w:val="28"/>
        </w:rPr>
        <w:t>13</w:t>
      </w:r>
      <w:r w:rsidR="00DD497B">
        <w:rPr>
          <w:szCs w:val="28"/>
        </w:rPr>
        <w:t>. Лемешко В</w:t>
      </w:r>
      <w:r w:rsidR="00DC292E">
        <w:rPr>
          <w:szCs w:val="28"/>
        </w:rPr>
        <w:t>.</w:t>
      </w:r>
      <w:r w:rsidR="00DD497B">
        <w:rPr>
          <w:szCs w:val="28"/>
        </w:rPr>
        <w:t xml:space="preserve"> К</w:t>
      </w:r>
      <w:r w:rsidR="00DC292E">
        <w:rPr>
          <w:szCs w:val="28"/>
        </w:rPr>
        <w:t>.</w:t>
      </w:r>
      <w:r w:rsidR="00DD497B">
        <w:rPr>
          <w:szCs w:val="28"/>
        </w:rPr>
        <w:t xml:space="preserve">     - представник ТОВ «АКС»</w:t>
      </w:r>
    </w:p>
    <w:p w14:paraId="2A54858E" w14:textId="5FA5C3D7" w:rsidR="00DC292E" w:rsidRDefault="00CF3868" w:rsidP="00DC292E">
      <w:pPr>
        <w:ind w:firstLine="0"/>
        <w:jc w:val="left"/>
        <w:rPr>
          <w:szCs w:val="28"/>
        </w:rPr>
      </w:pPr>
      <w:r>
        <w:rPr>
          <w:szCs w:val="28"/>
        </w:rPr>
        <w:t>14. Бенедіктова Л</w:t>
      </w:r>
      <w:r w:rsidR="00DC292E">
        <w:rPr>
          <w:szCs w:val="28"/>
        </w:rPr>
        <w:t>.</w:t>
      </w:r>
      <w:r>
        <w:rPr>
          <w:szCs w:val="28"/>
        </w:rPr>
        <w:t>І</w:t>
      </w:r>
      <w:r w:rsidR="00DC292E">
        <w:rPr>
          <w:szCs w:val="28"/>
        </w:rPr>
        <w:t xml:space="preserve">. </w:t>
      </w:r>
      <w:r>
        <w:rPr>
          <w:szCs w:val="28"/>
        </w:rPr>
        <w:t xml:space="preserve"> </w:t>
      </w:r>
      <w:r w:rsidR="000C65DA">
        <w:rPr>
          <w:szCs w:val="28"/>
        </w:rPr>
        <w:t xml:space="preserve"> </w:t>
      </w:r>
      <w:r>
        <w:rPr>
          <w:szCs w:val="28"/>
        </w:rPr>
        <w:t>- представник Департаменту</w:t>
      </w:r>
      <w:r w:rsidR="00B709C3">
        <w:rPr>
          <w:szCs w:val="28"/>
        </w:rPr>
        <w:t xml:space="preserve">  промисловості та розвитку     </w:t>
      </w:r>
    </w:p>
    <w:p w14:paraId="3246F8AB" w14:textId="6081649C" w:rsidR="00CF3868" w:rsidRDefault="00DC292E" w:rsidP="00DC292E">
      <w:pPr>
        <w:ind w:firstLine="0"/>
        <w:jc w:val="left"/>
        <w:rPr>
          <w:szCs w:val="28"/>
        </w:rPr>
      </w:pPr>
      <w:r>
        <w:rPr>
          <w:szCs w:val="28"/>
        </w:rPr>
        <w:t xml:space="preserve">                                        </w:t>
      </w:r>
      <w:r w:rsidR="00B709C3">
        <w:rPr>
          <w:szCs w:val="28"/>
        </w:rPr>
        <w:t>підприємництва</w:t>
      </w:r>
    </w:p>
    <w:p w14:paraId="67BE78DB" w14:textId="77777777" w:rsidR="00DD497B" w:rsidRPr="00AA489C" w:rsidRDefault="00DD497B" w:rsidP="00DD497B">
      <w:pPr>
        <w:ind w:firstLine="0"/>
        <w:jc w:val="left"/>
        <w:rPr>
          <w:szCs w:val="28"/>
        </w:rPr>
      </w:pPr>
    </w:p>
    <w:p w14:paraId="2666211C" w14:textId="77777777" w:rsidR="00224AEE" w:rsidRPr="00641FFE" w:rsidRDefault="00224AEE" w:rsidP="00DC292E">
      <w:pPr>
        <w:ind w:firstLine="0"/>
        <w:jc w:val="center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</w:p>
    <w:p w14:paraId="27669B72" w14:textId="1F1A2209" w:rsidR="00224AEE" w:rsidRPr="00224AEE" w:rsidRDefault="00133E92" w:rsidP="00133E92">
      <w:pPr>
        <w:spacing w:after="200" w:line="240" w:lineRule="atLeast"/>
        <w:ind w:firstLine="0"/>
        <w:rPr>
          <w:color w:val="auto"/>
          <w:kern w:val="1"/>
          <w:szCs w:val="28"/>
          <w:lang w:bidi="hi-IN"/>
        </w:rPr>
      </w:pPr>
      <w:r>
        <w:rPr>
          <w:b/>
          <w:bCs/>
          <w:color w:val="auto"/>
          <w:kern w:val="1"/>
          <w:szCs w:val="28"/>
          <w:lang w:bidi="hi-IN"/>
        </w:rPr>
        <w:t>СЛУ</w:t>
      </w:r>
      <w:r w:rsidR="00224AEE" w:rsidRPr="00224AEE">
        <w:rPr>
          <w:b/>
          <w:bCs/>
          <w:color w:val="auto"/>
          <w:kern w:val="1"/>
          <w:szCs w:val="28"/>
          <w:lang w:bidi="hi-IN"/>
        </w:rPr>
        <w:t xml:space="preserve">ХАЛИ: </w:t>
      </w:r>
      <w:r w:rsidR="00224AEE" w:rsidRPr="00224AEE">
        <w:rPr>
          <w:bCs/>
          <w:color w:val="auto"/>
          <w:kern w:val="1"/>
          <w:szCs w:val="28"/>
          <w:lang w:bidi="hi-IN"/>
        </w:rPr>
        <w:t xml:space="preserve">інформацію голови постійної комісії О.Бродського, який запропонував </w:t>
      </w:r>
      <w:r w:rsidR="00224AEE" w:rsidRPr="00224AEE">
        <w:rPr>
          <w:color w:val="auto"/>
          <w:kern w:val="1"/>
          <w:szCs w:val="28"/>
          <w:lang w:bidi="hi-IN"/>
        </w:rPr>
        <w:t xml:space="preserve">затвердити  порядок денний засідання постійної комісії Київради з питань торгівлі, підприємництва та регуляторної політики з доповненням до питання </w:t>
      </w:r>
      <w:r w:rsidR="00224AEE" w:rsidRPr="00133E92">
        <w:rPr>
          <w:color w:val="auto"/>
          <w:kern w:val="1"/>
          <w:szCs w:val="28"/>
          <w:lang w:bidi="hi-IN"/>
        </w:rPr>
        <w:t>15</w:t>
      </w:r>
      <w:r w:rsidR="00224AEE" w:rsidRPr="00224AEE">
        <w:rPr>
          <w:color w:val="auto"/>
          <w:kern w:val="1"/>
          <w:szCs w:val="28"/>
          <w:lang w:bidi="hi-IN"/>
        </w:rPr>
        <w:t>. Різне</w:t>
      </w:r>
      <w:r w:rsidRPr="00133E92">
        <w:rPr>
          <w:color w:val="auto"/>
          <w:kern w:val="1"/>
          <w:szCs w:val="28"/>
          <w:lang w:bidi="hi-IN"/>
        </w:rPr>
        <w:t xml:space="preserve"> </w:t>
      </w:r>
      <w:r>
        <w:rPr>
          <w:color w:val="auto"/>
          <w:kern w:val="1"/>
          <w:szCs w:val="28"/>
          <w:lang w:bidi="hi-IN"/>
        </w:rPr>
        <w:t xml:space="preserve">питання </w:t>
      </w:r>
      <w:r w:rsidRPr="00133E92">
        <w:rPr>
          <w:color w:val="auto"/>
          <w:kern w:val="1"/>
          <w:szCs w:val="28"/>
          <w:lang w:bidi="hi-IN"/>
        </w:rPr>
        <w:t>1.</w:t>
      </w:r>
      <w:r w:rsidR="00224AEE" w:rsidRPr="00224AEE">
        <w:rPr>
          <w:color w:val="auto"/>
          <w:kern w:val="1"/>
          <w:szCs w:val="28"/>
          <w:lang w:bidi="hi-IN"/>
        </w:rPr>
        <w:t xml:space="preserve"> та зняття </w:t>
      </w:r>
      <w:r>
        <w:rPr>
          <w:color w:val="auto"/>
          <w:kern w:val="1"/>
          <w:szCs w:val="28"/>
          <w:lang w:bidi="hi-IN"/>
        </w:rPr>
        <w:t xml:space="preserve">з порядку денного  </w:t>
      </w:r>
      <w:r w:rsidR="00224AEE" w:rsidRPr="00224AEE">
        <w:rPr>
          <w:color w:val="auto"/>
          <w:kern w:val="1"/>
          <w:szCs w:val="28"/>
          <w:lang w:bidi="hi-IN"/>
        </w:rPr>
        <w:t>питан</w:t>
      </w:r>
      <w:r>
        <w:rPr>
          <w:color w:val="auto"/>
          <w:kern w:val="1"/>
          <w:szCs w:val="28"/>
          <w:lang w:bidi="hi-IN"/>
        </w:rPr>
        <w:t xml:space="preserve">ь </w:t>
      </w:r>
      <w:r w:rsidR="00D977C3">
        <w:rPr>
          <w:color w:val="auto"/>
          <w:kern w:val="1"/>
          <w:szCs w:val="28"/>
          <w:lang w:bidi="hi-IN"/>
        </w:rPr>
        <w:t>п.</w:t>
      </w:r>
      <w:r w:rsidR="00224AEE" w:rsidRPr="00224AEE">
        <w:rPr>
          <w:color w:val="auto"/>
          <w:kern w:val="1"/>
          <w:szCs w:val="28"/>
          <w:lang w:bidi="hi-IN"/>
        </w:rPr>
        <w:t xml:space="preserve"> </w:t>
      </w:r>
      <w:r>
        <w:rPr>
          <w:color w:val="auto"/>
          <w:kern w:val="1"/>
          <w:szCs w:val="28"/>
          <w:lang w:bidi="hi-IN"/>
        </w:rPr>
        <w:t>8</w:t>
      </w:r>
      <w:r w:rsidR="00D977C3">
        <w:rPr>
          <w:color w:val="auto"/>
          <w:kern w:val="1"/>
          <w:szCs w:val="28"/>
          <w:lang w:bidi="hi-IN"/>
        </w:rPr>
        <w:t xml:space="preserve"> та</w:t>
      </w:r>
      <w:r>
        <w:rPr>
          <w:color w:val="auto"/>
          <w:kern w:val="1"/>
          <w:szCs w:val="28"/>
          <w:lang w:bidi="hi-IN"/>
        </w:rPr>
        <w:t xml:space="preserve"> </w:t>
      </w:r>
      <w:r w:rsidR="00D977C3">
        <w:rPr>
          <w:color w:val="auto"/>
          <w:kern w:val="1"/>
          <w:szCs w:val="28"/>
          <w:lang w:bidi="hi-IN"/>
        </w:rPr>
        <w:t xml:space="preserve">п. </w:t>
      </w:r>
      <w:r w:rsidR="00AC38F0">
        <w:rPr>
          <w:color w:val="auto"/>
          <w:kern w:val="1"/>
          <w:szCs w:val="28"/>
          <w:lang w:bidi="hi-IN"/>
        </w:rPr>
        <w:t xml:space="preserve"> </w:t>
      </w:r>
      <w:r>
        <w:rPr>
          <w:color w:val="auto"/>
          <w:kern w:val="1"/>
          <w:szCs w:val="28"/>
          <w:lang w:bidi="hi-IN"/>
        </w:rPr>
        <w:t xml:space="preserve">14 на прохання доповідачів. </w:t>
      </w:r>
      <w:r w:rsidR="00224AEE" w:rsidRPr="00224AEE">
        <w:rPr>
          <w:color w:val="auto"/>
          <w:kern w:val="1"/>
          <w:szCs w:val="28"/>
          <w:lang w:bidi="hi-IN"/>
        </w:rPr>
        <w:t>Запропонував регламент для доповідей – 3хв.</w:t>
      </w:r>
    </w:p>
    <w:p w14:paraId="489D9490" w14:textId="2EC3CCB4" w:rsidR="00473E05" w:rsidRDefault="00133E92" w:rsidP="00DD497B">
      <w:pPr>
        <w:widowControl w:val="0"/>
        <w:autoSpaceDE w:val="0"/>
        <w:autoSpaceDN w:val="0"/>
        <w:jc w:val="center"/>
        <w:textAlignment w:val="baseline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  <w:r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  <w:t>ПОРЯДОК ДЕННИЙ:</w:t>
      </w:r>
    </w:p>
    <w:p w14:paraId="495C3017" w14:textId="77777777" w:rsidR="00DD497B" w:rsidRPr="00641FFE" w:rsidRDefault="00DD497B" w:rsidP="00DD497B">
      <w:pPr>
        <w:widowControl w:val="0"/>
        <w:autoSpaceDE w:val="0"/>
        <w:autoSpaceDN w:val="0"/>
        <w:jc w:val="center"/>
        <w:textAlignment w:val="baseline"/>
        <w:rPr>
          <w:rFonts w:eastAsia="Mangal" w:cs="Tahoma"/>
          <w:b/>
          <w:bCs/>
          <w:color w:val="auto"/>
          <w:kern w:val="3"/>
          <w:szCs w:val="28"/>
          <w:lang w:eastAsia="zh-CN" w:bidi="fa-IR"/>
        </w:rPr>
      </w:pPr>
    </w:p>
    <w:p w14:paraId="70ADB586" w14:textId="6A73B8B8" w:rsidR="00DD497B" w:rsidRDefault="00133E92" w:rsidP="00133E92">
      <w:pPr>
        <w:spacing w:line="240" w:lineRule="atLeast"/>
        <w:ind w:firstLine="0"/>
        <w:rPr>
          <w:szCs w:val="28"/>
        </w:rPr>
      </w:pPr>
      <w:r>
        <w:rPr>
          <w:b/>
          <w:szCs w:val="28"/>
        </w:rPr>
        <w:t xml:space="preserve">    </w:t>
      </w:r>
      <w:r w:rsidR="00DD497B">
        <w:rPr>
          <w:b/>
          <w:szCs w:val="28"/>
        </w:rPr>
        <w:t>1</w:t>
      </w:r>
      <w:r w:rsidR="00DD497B" w:rsidRPr="00147456">
        <w:rPr>
          <w:b/>
          <w:szCs w:val="28"/>
        </w:rPr>
        <w:t>.</w:t>
      </w:r>
      <w:r w:rsidR="00DD497B" w:rsidRPr="005E2BC9">
        <w:rPr>
          <w:szCs w:val="28"/>
        </w:rPr>
        <w:t xml:space="preserve"> </w:t>
      </w:r>
      <w:r w:rsidR="00DD497B">
        <w:rPr>
          <w:szCs w:val="28"/>
        </w:rPr>
        <w:t xml:space="preserve"> Про розгляд концепції реформування та розвитку КП «Київська спадщина»</w:t>
      </w:r>
      <w:r>
        <w:rPr>
          <w:szCs w:val="28"/>
        </w:rPr>
        <w:t>.</w:t>
      </w:r>
    </w:p>
    <w:p w14:paraId="48987D26" w14:textId="77777777" w:rsidR="00AC38F0" w:rsidRDefault="00AC38F0" w:rsidP="00133E92">
      <w:pPr>
        <w:spacing w:line="240" w:lineRule="atLeast"/>
        <w:ind w:firstLine="0"/>
        <w:rPr>
          <w:szCs w:val="28"/>
        </w:rPr>
      </w:pPr>
    </w:p>
    <w:p w14:paraId="5319C758" w14:textId="1AE68DC4" w:rsidR="00DD497B" w:rsidRDefault="00133E92" w:rsidP="00133E92">
      <w:pPr>
        <w:spacing w:line="240" w:lineRule="atLeast"/>
        <w:ind w:firstLine="0"/>
        <w:rPr>
          <w:szCs w:val="28"/>
        </w:rPr>
      </w:pPr>
      <w:r>
        <w:rPr>
          <w:b/>
          <w:szCs w:val="28"/>
        </w:rPr>
        <w:t xml:space="preserve">    </w:t>
      </w:r>
      <w:r w:rsidR="00DD497B">
        <w:rPr>
          <w:b/>
          <w:szCs w:val="28"/>
        </w:rPr>
        <w:t>2</w:t>
      </w:r>
      <w:r w:rsidR="00DD497B">
        <w:rPr>
          <w:b/>
          <w:i/>
          <w:szCs w:val="28"/>
        </w:rPr>
        <w:t>.</w:t>
      </w:r>
      <w:r w:rsidR="00DD497B" w:rsidRPr="00387B05">
        <w:rPr>
          <w:szCs w:val="28"/>
        </w:rPr>
        <w:t xml:space="preserve"> </w:t>
      </w:r>
      <w:r w:rsidR="00DD497B">
        <w:rPr>
          <w:szCs w:val="28"/>
        </w:rPr>
        <w:t xml:space="preserve"> </w:t>
      </w:r>
      <w:r w:rsidR="00DD497B" w:rsidRPr="00387B05">
        <w:rPr>
          <w:szCs w:val="28"/>
        </w:rPr>
        <w:t>Про розгляд концепції реформування та розвитку КП «</w:t>
      </w:r>
      <w:r w:rsidR="000D71C4" w:rsidRPr="00387B05">
        <w:rPr>
          <w:szCs w:val="28"/>
        </w:rPr>
        <w:t>Бессарабський</w:t>
      </w:r>
      <w:r w:rsidR="00DD497B" w:rsidRPr="00387B05">
        <w:rPr>
          <w:szCs w:val="28"/>
        </w:rPr>
        <w:t xml:space="preserve"> ринок»</w:t>
      </w:r>
      <w:r>
        <w:rPr>
          <w:szCs w:val="28"/>
        </w:rPr>
        <w:t>.</w:t>
      </w:r>
    </w:p>
    <w:p w14:paraId="1D05F865" w14:textId="77777777" w:rsidR="00AC38F0" w:rsidRPr="00387B05" w:rsidRDefault="00AC38F0" w:rsidP="00133E92">
      <w:pPr>
        <w:spacing w:line="240" w:lineRule="atLeast"/>
        <w:ind w:firstLine="0"/>
        <w:rPr>
          <w:szCs w:val="28"/>
        </w:rPr>
      </w:pPr>
    </w:p>
    <w:p w14:paraId="1449F667" w14:textId="557A3B7F" w:rsidR="00DD497B" w:rsidRDefault="00133E92" w:rsidP="00133E92">
      <w:pPr>
        <w:spacing w:line="240" w:lineRule="atLeast"/>
        <w:ind w:firstLine="0"/>
        <w:rPr>
          <w:b/>
          <w:sz w:val="24"/>
          <w:szCs w:val="24"/>
        </w:rPr>
      </w:pPr>
      <w:r>
        <w:rPr>
          <w:b/>
          <w:szCs w:val="28"/>
        </w:rPr>
        <w:t xml:space="preserve">    </w:t>
      </w:r>
      <w:r w:rsidR="00DD497B">
        <w:rPr>
          <w:b/>
          <w:szCs w:val="28"/>
        </w:rPr>
        <w:t>3</w:t>
      </w:r>
      <w:r w:rsidR="00DD497B" w:rsidRPr="00147456">
        <w:rPr>
          <w:b/>
          <w:szCs w:val="28"/>
        </w:rPr>
        <w:t>.</w:t>
      </w:r>
      <w:r w:rsidR="00DD497B">
        <w:rPr>
          <w:szCs w:val="28"/>
        </w:rPr>
        <w:t xml:space="preserve"> </w:t>
      </w:r>
      <w:r w:rsidR="00DD497B" w:rsidRPr="00387B05">
        <w:rPr>
          <w:szCs w:val="28"/>
        </w:rPr>
        <w:t xml:space="preserve"> </w:t>
      </w:r>
      <w:r w:rsidR="00DD497B" w:rsidRPr="005E2BC9">
        <w:rPr>
          <w:szCs w:val="28"/>
        </w:rPr>
        <w:t>Про розгляд проекту рішення Київської міської ради «Про</w:t>
      </w:r>
      <w:r w:rsidR="00DD497B">
        <w:rPr>
          <w:szCs w:val="28"/>
        </w:rPr>
        <w:t xml:space="preserve"> продаж земельної ділянки товариству з обмеженою відповідальністю</w:t>
      </w:r>
      <w:r w:rsidR="00DD497B" w:rsidRPr="005E2BC9">
        <w:rPr>
          <w:szCs w:val="28"/>
        </w:rPr>
        <w:t xml:space="preserve"> </w:t>
      </w:r>
      <w:r w:rsidR="00DD497B">
        <w:rPr>
          <w:szCs w:val="28"/>
        </w:rPr>
        <w:t xml:space="preserve"> «Об</w:t>
      </w:r>
      <w:r w:rsidR="00DD497B" w:rsidRPr="00D91FF6">
        <w:rPr>
          <w:szCs w:val="28"/>
        </w:rPr>
        <w:t>’</w:t>
      </w:r>
      <w:r w:rsidR="00DD497B">
        <w:rPr>
          <w:szCs w:val="28"/>
        </w:rPr>
        <w:t>єднання  українських інвестицій» для експлуатації та обслуговування адміністративних приміщень на вул. Березняківській, 8-а у Дніпровському районі м. Києва».</w:t>
      </w:r>
      <w:r w:rsidR="00AC38F0">
        <w:rPr>
          <w:szCs w:val="28"/>
        </w:rPr>
        <w:t xml:space="preserve"> </w:t>
      </w:r>
      <w:r w:rsidR="00DD497B" w:rsidRPr="00D91FF6">
        <w:rPr>
          <w:b/>
          <w:sz w:val="24"/>
          <w:szCs w:val="24"/>
        </w:rPr>
        <w:t>Кадастрова справа Є-1313</w:t>
      </w:r>
    </w:p>
    <w:p w14:paraId="0916E927" w14:textId="77777777" w:rsidR="00AC38F0" w:rsidRPr="00D91FF6" w:rsidRDefault="00AC38F0" w:rsidP="00133E92">
      <w:pPr>
        <w:spacing w:line="240" w:lineRule="atLeast"/>
        <w:ind w:firstLine="0"/>
        <w:rPr>
          <w:b/>
          <w:sz w:val="24"/>
          <w:szCs w:val="24"/>
        </w:rPr>
      </w:pPr>
    </w:p>
    <w:p w14:paraId="747E9B91" w14:textId="77777777" w:rsidR="00DD497B" w:rsidRDefault="00DD497B" w:rsidP="00133E92">
      <w:pPr>
        <w:spacing w:line="240" w:lineRule="atLeast"/>
        <w:ind w:firstLine="284"/>
        <w:rPr>
          <w:b/>
          <w:sz w:val="24"/>
          <w:szCs w:val="24"/>
        </w:rPr>
      </w:pPr>
      <w:r>
        <w:rPr>
          <w:b/>
          <w:szCs w:val="28"/>
        </w:rPr>
        <w:t>4</w:t>
      </w:r>
      <w:r>
        <w:rPr>
          <w:szCs w:val="28"/>
        </w:rPr>
        <w:t xml:space="preserve">. Про розгляд проекту рішення Київської міської ради «Про надання дозволу на розроблення проекту землеустрою щодо відведення земельної ділянки фізичній особі – підприємцю Чех Любов Петрівні на вул. Північній, 48-в в Оболонському районі м.Києва для експлуатації та обслуговування магазину з продажу  товарів народного споживання». </w:t>
      </w:r>
      <w:r w:rsidRPr="00147456">
        <w:rPr>
          <w:b/>
          <w:sz w:val="24"/>
          <w:szCs w:val="24"/>
        </w:rPr>
        <w:t xml:space="preserve">Кадастрова справа К- 25847   </w:t>
      </w:r>
    </w:p>
    <w:p w14:paraId="4EFB21F5" w14:textId="77777777" w:rsidR="00AC38F0" w:rsidRPr="00147456" w:rsidRDefault="00AC38F0" w:rsidP="00133E92">
      <w:pPr>
        <w:spacing w:line="240" w:lineRule="atLeast"/>
        <w:ind w:firstLine="284"/>
        <w:rPr>
          <w:b/>
          <w:sz w:val="24"/>
          <w:szCs w:val="24"/>
        </w:rPr>
      </w:pPr>
    </w:p>
    <w:p w14:paraId="3822F4D3" w14:textId="19D9519A" w:rsidR="00DD497B" w:rsidRDefault="00DD497B" w:rsidP="00133E92">
      <w:pPr>
        <w:spacing w:line="240" w:lineRule="atLeast"/>
        <w:ind w:firstLine="284"/>
        <w:rPr>
          <w:b/>
          <w:sz w:val="24"/>
          <w:szCs w:val="24"/>
        </w:rPr>
      </w:pPr>
      <w:r>
        <w:rPr>
          <w:b/>
          <w:szCs w:val="28"/>
        </w:rPr>
        <w:t>5</w:t>
      </w:r>
      <w:r w:rsidRPr="00147456">
        <w:rPr>
          <w:b/>
          <w:szCs w:val="28"/>
        </w:rPr>
        <w:t>.</w:t>
      </w:r>
      <w:r>
        <w:rPr>
          <w:szCs w:val="28"/>
        </w:rPr>
        <w:t xml:space="preserve"> Про розгляд </w:t>
      </w:r>
      <w:r w:rsidRPr="005E2BC9">
        <w:rPr>
          <w:szCs w:val="28"/>
        </w:rPr>
        <w:t>проекту рішення Київської міської ради</w:t>
      </w:r>
      <w:r>
        <w:rPr>
          <w:szCs w:val="28"/>
        </w:rPr>
        <w:t xml:space="preserve"> «Про передачу земельної ділянки товариству з обмеженою відповідальністю «ХАТИНКА» для експлуатації та обслуговування будівлі кафе з літнім майданчиком на просп. Перемоги,</w:t>
      </w:r>
      <w:r w:rsidR="000D71C4">
        <w:rPr>
          <w:szCs w:val="28"/>
        </w:rPr>
        <w:t xml:space="preserve"> </w:t>
      </w:r>
      <w:r>
        <w:rPr>
          <w:szCs w:val="28"/>
        </w:rPr>
        <w:t>114/2 у Святошинському районі м.Києва»</w:t>
      </w:r>
      <w:r w:rsidR="00AC38F0">
        <w:rPr>
          <w:szCs w:val="28"/>
        </w:rPr>
        <w:t>.</w:t>
      </w:r>
      <w:r>
        <w:rPr>
          <w:szCs w:val="28"/>
        </w:rPr>
        <w:t xml:space="preserve"> </w:t>
      </w:r>
      <w:r w:rsidRPr="00F041A1">
        <w:rPr>
          <w:b/>
          <w:sz w:val="24"/>
          <w:szCs w:val="24"/>
        </w:rPr>
        <w:t>Кадастрова справа А-21</w:t>
      </w:r>
      <w:r>
        <w:rPr>
          <w:b/>
          <w:sz w:val="24"/>
          <w:szCs w:val="24"/>
        </w:rPr>
        <w:t>826</w:t>
      </w:r>
    </w:p>
    <w:p w14:paraId="135294F7" w14:textId="77777777" w:rsidR="00AC38F0" w:rsidRDefault="00AC38F0" w:rsidP="00133E92">
      <w:pPr>
        <w:spacing w:line="240" w:lineRule="atLeast"/>
        <w:ind w:firstLine="284"/>
        <w:rPr>
          <w:szCs w:val="28"/>
        </w:rPr>
      </w:pPr>
    </w:p>
    <w:p w14:paraId="301712E7" w14:textId="411C39AB" w:rsidR="00DD497B" w:rsidRPr="00AC38F0" w:rsidRDefault="00DD497B" w:rsidP="00133E92">
      <w:pPr>
        <w:spacing w:line="240" w:lineRule="atLeast"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szCs w:val="28"/>
        </w:rPr>
        <w:t xml:space="preserve">Про розгляд </w:t>
      </w:r>
      <w:r w:rsidRPr="005E2BC9">
        <w:rPr>
          <w:szCs w:val="28"/>
        </w:rPr>
        <w:t>проекту рішення Київської міської ради</w:t>
      </w:r>
      <w:r>
        <w:rPr>
          <w:szCs w:val="28"/>
        </w:rPr>
        <w:t xml:space="preserve"> «Про продаж земельних ділянок ТОВ «АКС» для експлуатації та обслуговування торговельного комплексу </w:t>
      </w:r>
      <w:r>
        <w:rPr>
          <w:szCs w:val="28"/>
        </w:rPr>
        <w:lastRenderedPageBreak/>
        <w:t>на вул. Андрія Малишка, 3  (літ.</w:t>
      </w:r>
      <w:r w:rsidR="000D71C4">
        <w:rPr>
          <w:szCs w:val="28"/>
        </w:rPr>
        <w:t xml:space="preserve"> </w:t>
      </w:r>
      <w:r>
        <w:rPr>
          <w:szCs w:val="28"/>
        </w:rPr>
        <w:t>Д)  у Дніпровському районі м. Києва</w:t>
      </w:r>
      <w:r w:rsidR="00AC38F0">
        <w:rPr>
          <w:szCs w:val="28"/>
        </w:rPr>
        <w:t>».</w:t>
      </w:r>
      <w:r>
        <w:rPr>
          <w:szCs w:val="28"/>
        </w:rPr>
        <w:t xml:space="preserve"> </w:t>
      </w:r>
      <w:r w:rsidR="00AC38F0">
        <w:rPr>
          <w:szCs w:val="28"/>
        </w:rPr>
        <w:t xml:space="preserve"> </w:t>
      </w:r>
      <w:r w:rsidRPr="00AC38F0">
        <w:rPr>
          <w:b/>
          <w:sz w:val="24"/>
          <w:szCs w:val="24"/>
        </w:rPr>
        <w:t>(Кадастрова справа Є-1300)</w:t>
      </w:r>
      <w:r w:rsidR="00AC38F0" w:rsidRPr="00AC38F0">
        <w:rPr>
          <w:b/>
          <w:sz w:val="24"/>
          <w:szCs w:val="24"/>
        </w:rPr>
        <w:t>.</w:t>
      </w:r>
    </w:p>
    <w:p w14:paraId="62297CDA" w14:textId="77777777" w:rsidR="00AC38F0" w:rsidRDefault="00AC38F0" w:rsidP="00133E92">
      <w:pPr>
        <w:spacing w:line="240" w:lineRule="atLeast"/>
        <w:ind w:firstLine="284"/>
        <w:rPr>
          <w:szCs w:val="28"/>
        </w:rPr>
      </w:pPr>
    </w:p>
    <w:p w14:paraId="003CF001" w14:textId="745E01DC" w:rsidR="00DD497B" w:rsidRDefault="00DD497B" w:rsidP="00133E92">
      <w:pPr>
        <w:spacing w:line="240" w:lineRule="atLeast"/>
        <w:ind w:firstLine="284"/>
        <w:rPr>
          <w:b/>
          <w:i/>
          <w:sz w:val="24"/>
          <w:szCs w:val="24"/>
        </w:rPr>
      </w:pPr>
      <w:r>
        <w:rPr>
          <w:b/>
          <w:szCs w:val="28"/>
        </w:rPr>
        <w:t xml:space="preserve">7.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«Про надання дозволу на розроблення проекту землеустрою щодо відведення земельної ділянки громадянину Заглінському Володимиру Григоровичу на площі Вокзальній,5 у Солом</w:t>
      </w:r>
      <w:r w:rsidRPr="00D345E6">
        <w:rPr>
          <w:szCs w:val="28"/>
        </w:rPr>
        <w:t>’</w:t>
      </w:r>
      <w:r>
        <w:rPr>
          <w:szCs w:val="28"/>
        </w:rPr>
        <w:t>янському районі м.Києва для обслуговування та експлуатації будівлі адміністративно-офісно-торговельного та громадського призначення»</w:t>
      </w:r>
      <w:r w:rsidR="00AC38F0">
        <w:rPr>
          <w:szCs w:val="28"/>
        </w:rPr>
        <w:t>.</w:t>
      </w:r>
      <w:r>
        <w:rPr>
          <w:szCs w:val="28"/>
        </w:rPr>
        <w:t xml:space="preserve"> </w:t>
      </w:r>
      <w:r w:rsidRPr="00D345E6">
        <w:rPr>
          <w:b/>
          <w:i/>
          <w:sz w:val="24"/>
          <w:szCs w:val="24"/>
        </w:rPr>
        <w:t>Кадастрова справа К-2584</w:t>
      </w:r>
      <w:r>
        <w:rPr>
          <w:b/>
          <w:i/>
          <w:sz w:val="24"/>
          <w:szCs w:val="24"/>
        </w:rPr>
        <w:t>6</w:t>
      </w:r>
    </w:p>
    <w:p w14:paraId="77F48414" w14:textId="77777777" w:rsidR="00AC38F0" w:rsidRPr="00D345E6" w:rsidRDefault="00AC38F0" w:rsidP="00133E92">
      <w:pPr>
        <w:spacing w:line="240" w:lineRule="atLeast"/>
        <w:ind w:firstLine="284"/>
        <w:rPr>
          <w:b/>
          <w:szCs w:val="28"/>
        </w:rPr>
      </w:pPr>
    </w:p>
    <w:p w14:paraId="3CCFFFCD" w14:textId="77777777" w:rsidR="00DD497B" w:rsidRDefault="00DD497B" w:rsidP="00133E92">
      <w:pPr>
        <w:spacing w:line="240" w:lineRule="atLeast"/>
        <w:ind w:firstLine="284"/>
        <w:rPr>
          <w:b/>
          <w:i/>
          <w:sz w:val="24"/>
          <w:szCs w:val="24"/>
        </w:rPr>
      </w:pPr>
      <w:r>
        <w:rPr>
          <w:b/>
          <w:szCs w:val="28"/>
        </w:rPr>
        <w:t xml:space="preserve">8.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«Про передачу ТОВ «Торговий дім «Глорія-Трейд» земельної ділянки для реконструкції, експлуатації та обслуговування  будівельно-нежитлових приміщень торговельного призначення  на площі Дружби народів,6 в 0болонському районі м.Києва». </w:t>
      </w:r>
      <w:r w:rsidRPr="006F7B29">
        <w:rPr>
          <w:b/>
          <w:i/>
          <w:sz w:val="24"/>
          <w:szCs w:val="24"/>
        </w:rPr>
        <w:t>Кадастрова справа Д-7083</w:t>
      </w:r>
    </w:p>
    <w:p w14:paraId="7A7BF02B" w14:textId="77777777" w:rsidR="00AC38F0" w:rsidRDefault="00AC38F0" w:rsidP="00133E92">
      <w:pPr>
        <w:spacing w:line="240" w:lineRule="atLeast"/>
        <w:ind w:firstLine="284"/>
        <w:rPr>
          <w:b/>
          <w:i/>
          <w:sz w:val="24"/>
          <w:szCs w:val="24"/>
        </w:rPr>
      </w:pPr>
    </w:p>
    <w:p w14:paraId="1295201D" w14:textId="77777777" w:rsidR="00DD497B" w:rsidRDefault="00DD497B" w:rsidP="00133E92">
      <w:pPr>
        <w:spacing w:line="240" w:lineRule="atLeast"/>
        <w:ind w:firstLine="284"/>
        <w:rPr>
          <w:b/>
          <w:i/>
          <w:sz w:val="24"/>
          <w:szCs w:val="24"/>
        </w:rPr>
      </w:pPr>
      <w:r w:rsidRPr="00323234">
        <w:rPr>
          <w:b/>
          <w:szCs w:val="28"/>
        </w:rPr>
        <w:t>9.</w:t>
      </w:r>
      <w:r>
        <w:rPr>
          <w:b/>
          <w:sz w:val="24"/>
          <w:szCs w:val="24"/>
        </w:rPr>
        <w:t xml:space="preserve">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«Про поновлення ТОВ «КТЦ «ОМЕГА» договору оренди земельної ділянки для експлуатації та обслуговування магазину на вул. Героїв Дніпра,43-г в Оболонському районі м.Києва». </w:t>
      </w:r>
      <w:r w:rsidRPr="001F705F">
        <w:rPr>
          <w:b/>
          <w:i/>
          <w:sz w:val="24"/>
          <w:szCs w:val="24"/>
        </w:rPr>
        <w:t>Кадастрова справа А-18728</w:t>
      </w:r>
    </w:p>
    <w:p w14:paraId="7FB99A07" w14:textId="77777777" w:rsidR="00AC38F0" w:rsidRPr="001F705F" w:rsidRDefault="00AC38F0" w:rsidP="00133E92">
      <w:pPr>
        <w:spacing w:line="240" w:lineRule="atLeast"/>
        <w:ind w:firstLine="284"/>
        <w:rPr>
          <w:b/>
          <w:i/>
          <w:sz w:val="24"/>
          <w:szCs w:val="24"/>
        </w:rPr>
      </w:pPr>
    </w:p>
    <w:p w14:paraId="065850CD" w14:textId="1437FBC9" w:rsidR="00DD497B" w:rsidRDefault="00DD497B" w:rsidP="00133E92">
      <w:pPr>
        <w:spacing w:line="240" w:lineRule="atLeast"/>
        <w:ind w:firstLine="284"/>
        <w:rPr>
          <w:b/>
          <w:i/>
          <w:sz w:val="24"/>
          <w:szCs w:val="24"/>
        </w:rPr>
      </w:pPr>
      <w:r w:rsidRPr="00323234">
        <w:rPr>
          <w:b/>
          <w:szCs w:val="28"/>
        </w:rPr>
        <w:t>10</w:t>
      </w:r>
      <w:r w:rsidRPr="001F705F">
        <w:rPr>
          <w:szCs w:val="28"/>
        </w:rPr>
        <w:t>.</w:t>
      </w:r>
      <w:r>
        <w:rPr>
          <w:szCs w:val="28"/>
        </w:rPr>
        <w:t xml:space="preserve">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«Про поновлення  приватному  підприємству  «ТК Фірма НАДІЯ» договору  оренди земельної ділянки для будівництва, експлуатації та обслуговування торговельного павільйону на вул. Введенській,15 у Подільському районі м.Києва»</w:t>
      </w:r>
      <w:r w:rsidR="00133E92">
        <w:rPr>
          <w:szCs w:val="28"/>
        </w:rPr>
        <w:t xml:space="preserve">. </w:t>
      </w:r>
      <w:r w:rsidRPr="001F705F">
        <w:rPr>
          <w:b/>
          <w:i/>
          <w:sz w:val="24"/>
          <w:szCs w:val="24"/>
        </w:rPr>
        <w:t xml:space="preserve">Кадастрова справа А-19207 </w:t>
      </w:r>
    </w:p>
    <w:p w14:paraId="0E56FADA" w14:textId="77777777" w:rsidR="00AC38F0" w:rsidRPr="001F705F" w:rsidRDefault="00AC38F0" w:rsidP="00133E92">
      <w:pPr>
        <w:spacing w:line="240" w:lineRule="atLeast"/>
        <w:ind w:firstLine="284"/>
        <w:rPr>
          <w:b/>
          <w:i/>
          <w:sz w:val="24"/>
          <w:szCs w:val="24"/>
        </w:rPr>
      </w:pPr>
    </w:p>
    <w:p w14:paraId="692365F9" w14:textId="77777777" w:rsidR="00AC38F0" w:rsidRDefault="00DD497B" w:rsidP="00133E92">
      <w:pPr>
        <w:spacing w:line="240" w:lineRule="atLeast"/>
        <w:ind w:firstLine="284"/>
        <w:rPr>
          <w:szCs w:val="28"/>
        </w:rPr>
      </w:pPr>
      <w:r w:rsidRPr="00323234">
        <w:rPr>
          <w:b/>
          <w:szCs w:val="28"/>
        </w:rPr>
        <w:t>11</w:t>
      </w:r>
      <w:r>
        <w:rPr>
          <w:szCs w:val="28"/>
        </w:rPr>
        <w:t xml:space="preserve">.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«Про поновлення ТОВ «Катеринка» договору оренди земельної ділянки для експлуатації та обслуговування магазину, кафетерію та складських приміщень на Житомирському шосе, 5 у Святошинському районі м. Києва та внесення змін до нього». </w:t>
      </w:r>
    </w:p>
    <w:p w14:paraId="052087F1" w14:textId="0E0BF633" w:rsidR="00DD497B" w:rsidRDefault="00DD497B" w:rsidP="00133E92">
      <w:pPr>
        <w:spacing w:line="240" w:lineRule="atLeast"/>
        <w:ind w:firstLine="284"/>
        <w:rPr>
          <w:b/>
          <w:i/>
          <w:sz w:val="24"/>
          <w:szCs w:val="24"/>
        </w:rPr>
      </w:pPr>
      <w:r w:rsidRPr="001F705F">
        <w:rPr>
          <w:b/>
          <w:i/>
          <w:sz w:val="24"/>
          <w:szCs w:val="24"/>
        </w:rPr>
        <w:t>Кадастрова справа А-21</w:t>
      </w:r>
      <w:r>
        <w:rPr>
          <w:b/>
          <w:i/>
          <w:sz w:val="24"/>
          <w:szCs w:val="24"/>
        </w:rPr>
        <w:t>627</w:t>
      </w:r>
    </w:p>
    <w:p w14:paraId="72DD1BDA" w14:textId="77777777" w:rsidR="000D71C4" w:rsidRDefault="000D71C4" w:rsidP="00133E92">
      <w:pPr>
        <w:spacing w:line="240" w:lineRule="atLeast"/>
        <w:ind w:firstLine="284"/>
        <w:rPr>
          <w:b/>
          <w:i/>
          <w:sz w:val="24"/>
          <w:szCs w:val="24"/>
        </w:rPr>
      </w:pPr>
    </w:p>
    <w:p w14:paraId="4C0BD642" w14:textId="27826605" w:rsidR="00DD497B" w:rsidRDefault="00DD497B" w:rsidP="00133E92">
      <w:pPr>
        <w:spacing w:line="240" w:lineRule="atLeast"/>
        <w:ind w:firstLine="284"/>
        <w:rPr>
          <w:b/>
          <w:i/>
          <w:sz w:val="24"/>
          <w:szCs w:val="24"/>
        </w:rPr>
      </w:pPr>
      <w:r w:rsidRPr="00323234">
        <w:rPr>
          <w:b/>
          <w:szCs w:val="28"/>
        </w:rPr>
        <w:t>12</w:t>
      </w:r>
      <w:r w:rsidRPr="001F70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«Про надання дозволу на проведення грошової оцінки земельної ділянки, що підлягає продажу». </w:t>
      </w:r>
      <w:r w:rsidRPr="008A701B">
        <w:rPr>
          <w:b/>
          <w:i/>
          <w:sz w:val="24"/>
          <w:szCs w:val="24"/>
        </w:rPr>
        <w:t>Кадастрова справа Є-1293</w:t>
      </w:r>
      <w:r>
        <w:rPr>
          <w:b/>
          <w:i/>
          <w:sz w:val="24"/>
          <w:szCs w:val="24"/>
        </w:rPr>
        <w:t xml:space="preserve"> ( Земельна ділянка площею 0,0236 га  для експлуатації та обслуговування кафе з літнім  майданчиком на вул. Очаківській,</w:t>
      </w:r>
      <w:r w:rsidR="000D71C4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2 у Солом</w:t>
      </w:r>
      <w:r w:rsidRPr="00212586">
        <w:rPr>
          <w:b/>
          <w:i/>
          <w:sz w:val="24"/>
          <w:szCs w:val="24"/>
        </w:rPr>
        <w:t>’</w:t>
      </w:r>
      <w:r>
        <w:rPr>
          <w:b/>
          <w:i/>
          <w:sz w:val="24"/>
          <w:szCs w:val="24"/>
        </w:rPr>
        <w:t>янсь</w:t>
      </w:r>
      <w:r w:rsidRPr="00212586">
        <w:rPr>
          <w:b/>
          <w:i/>
          <w:sz w:val="24"/>
          <w:szCs w:val="24"/>
        </w:rPr>
        <w:t>кому районі м.</w:t>
      </w:r>
      <w:r>
        <w:rPr>
          <w:b/>
          <w:i/>
          <w:sz w:val="24"/>
          <w:szCs w:val="24"/>
        </w:rPr>
        <w:t xml:space="preserve"> </w:t>
      </w:r>
      <w:r w:rsidRPr="00212586">
        <w:rPr>
          <w:b/>
          <w:i/>
          <w:sz w:val="24"/>
          <w:szCs w:val="24"/>
        </w:rPr>
        <w:t>Києва», що підлягає продажу гр. М</w:t>
      </w:r>
      <w:r>
        <w:rPr>
          <w:b/>
          <w:i/>
          <w:sz w:val="24"/>
          <w:szCs w:val="24"/>
        </w:rPr>
        <w:t>є</w:t>
      </w:r>
      <w:r w:rsidRPr="00212586">
        <w:rPr>
          <w:b/>
          <w:i/>
          <w:sz w:val="24"/>
          <w:szCs w:val="24"/>
        </w:rPr>
        <w:t>двєдєву Володимиру Едуардовичу</w:t>
      </w:r>
      <w:r>
        <w:rPr>
          <w:b/>
          <w:i/>
          <w:sz w:val="24"/>
          <w:szCs w:val="24"/>
        </w:rPr>
        <w:t>.</w:t>
      </w:r>
    </w:p>
    <w:p w14:paraId="39E23DDC" w14:textId="77777777" w:rsidR="00AC38F0" w:rsidRDefault="00AC38F0" w:rsidP="00133E92">
      <w:pPr>
        <w:spacing w:line="240" w:lineRule="atLeast"/>
        <w:ind w:firstLine="284"/>
        <w:rPr>
          <w:b/>
          <w:i/>
          <w:sz w:val="24"/>
          <w:szCs w:val="24"/>
        </w:rPr>
      </w:pPr>
    </w:p>
    <w:p w14:paraId="7D27742B" w14:textId="50908FFA" w:rsidR="00DD497B" w:rsidRDefault="00DD497B" w:rsidP="00133E92">
      <w:pPr>
        <w:spacing w:line="240" w:lineRule="atLeast"/>
        <w:ind w:firstLine="284"/>
        <w:rPr>
          <w:b/>
          <w:i/>
          <w:sz w:val="24"/>
          <w:szCs w:val="24"/>
        </w:rPr>
      </w:pPr>
      <w:r w:rsidRPr="00323234">
        <w:rPr>
          <w:b/>
          <w:szCs w:val="28"/>
        </w:rPr>
        <w:t>13</w:t>
      </w:r>
      <w:r>
        <w:rPr>
          <w:szCs w:val="28"/>
        </w:rPr>
        <w:t xml:space="preserve">.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««Про поновлення  Приватному Акціонерному  товариству «Виробничо-комерційна фірма компанія «СТС» договору  оренди земельної ділянки для будівництва, експлуатації та обслуговування магазину на вул.</w:t>
      </w:r>
      <w:r w:rsidR="000D71C4">
        <w:rPr>
          <w:szCs w:val="28"/>
        </w:rPr>
        <w:t xml:space="preserve"> </w:t>
      </w:r>
      <w:r>
        <w:rPr>
          <w:szCs w:val="28"/>
        </w:rPr>
        <w:t xml:space="preserve">Зодчих, 74 у Святошинському районі міста Києва та внесення змін до нього» </w:t>
      </w:r>
      <w:r w:rsidRPr="003F7492">
        <w:rPr>
          <w:b/>
          <w:i/>
          <w:sz w:val="24"/>
          <w:szCs w:val="24"/>
        </w:rPr>
        <w:t>Кадастрова справа – А- 12522</w:t>
      </w:r>
    </w:p>
    <w:p w14:paraId="376BF165" w14:textId="77777777" w:rsidR="00AC38F0" w:rsidRPr="008A701B" w:rsidRDefault="00AC38F0" w:rsidP="00133E92">
      <w:pPr>
        <w:spacing w:line="240" w:lineRule="atLeast"/>
        <w:ind w:firstLine="284"/>
        <w:rPr>
          <w:szCs w:val="28"/>
        </w:rPr>
      </w:pPr>
    </w:p>
    <w:p w14:paraId="0C8573E5" w14:textId="77777777" w:rsidR="00AC38F0" w:rsidRDefault="00DD497B" w:rsidP="00AC38F0">
      <w:pPr>
        <w:ind w:firstLine="284"/>
        <w:rPr>
          <w:szCs w:val="28"/>
        </w:rPr>
      </w:pPr>
      <w:r w:rsidRPr="00AC38F0">
        <w:rPr>
          <w:b/>
          <w:szCs w:val="28"/>
        </w:rPr>
        <w:t>14.</w:t>
      </w:r>
      <w:r>
        <w:rPr>
          <w:b/>
          <w:i/>
          <w:szCs w:val="28"/>
        </w:rPr>
        <w:t xml:space="preserve"> </w:t>
      </w:r>
      <w:r w:rsidRPr="00D345E6">
        <w:rPr>
          <w:szCs w:val="28"/>
        </w:rPr>
        <w:t>Про</w:t>
      </w:r>
      <w:r>
        <w:rPr>
          <w:b/>
          <w:szCs w:val="28"/>
        </w:rPr>
        <w:t xml:space="preserve"> </w:t>
      </w:r>
      <w:r>
        <w:rPr>
          <w:szCs w:val="28"/>
        </w:rPr>
        <w:t xml:space="preserve"> розгляд проекту рішення Київської міської ради «Про поновлення  ТОВ «Комерційно-виробнича фірма «Крокус» договору оренди земельних ділянок для експлуатації та обслуговування торговельних рядів та кіосків на вул. Павла Пестеля та вул. Старовокзальній у Шевченківському районі м.Києва</w:t>
      </w:r>
      <w:r w:rsidR="00AC38F0">
        <w:rPr>
          <w:szCs w:val="28"/>
        </w:rPr>
        <w:t xml:space="preserve">». </w:t>
      </w:r>
      <w:r w:rsidR="00AC38F0" w:rsidRPr="00AC38F0">
        <w:rPr>
          <w:b/>
          <w:sz w:val="24"/>
          <w:szCs w:val="24"/>
        </w:rPr>
        <w:t>Кадастрова справа</w:t>
      </w:r>
      <w:r w:rsidR="00AC38F0">
        <w:rPr>
          <w:b/>
          <w:sz w:val="24"/>
          <w:szCs w:val="24"/>
        </w:rPr>
        <w:t xml:space="preserve"> А-12522</w:t>
      </w:r>
    </w:p>
    <w:p w14:paraId="6DA09FC9" w14:textId="2B2BFDD2" w:rsidR="00DD497B" w:rsidRDefault="00DD497B" w:rsidP="00133E92">
      <w:pPr>
        <w:spacing w:line="240" w:lineRule="atLeast"/>
        <w:ind w:firstLine="284"/>
        <w:rPr>
          <w:szCs w:val="28"/>
        </w:rPr>
      </w:pPr>
    </w:p>
    <w:p w14:paraId="43188CAD" w14:textId="77777777" w:rsidR="00AC38F0" w:rsidRPr="004A3229" w:rsidRDefault="00AC38F0" w:rsidP="00133E92">
      <w:pPr>
        <w:spacing w:line="240" w:lineRule="atLeast"/>
        <w:ind w:firstLine="284"/>
        <w:rPr>
          <w:b/>
          <w:szCs w:val="28"/>
        </w:rPr>
      </w:pPr>
    </w:p>
    <w:p w14:paraId="063C471D" w14:textId="184D88DD" w:rsidR="00224AEE" w:rsidRPr="00224AEE" w:rsidRDefault="00224AEE" w:rsidP="00224AEE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224AEE">
        <w:rPr>
          <w:rFonts w:eastAsia="Calibri"/>
          <w:b/>
          <w:szCs w:val="28"/>
          <w:lang w:eastAsia="en-US"/>
        </w:rPr>
        <w:t>15</w:t>
      </w:r>
      <w:r w:rsidRPr="00224AEE">
        <w:rPr>
          <w:rFonts w:eastAsia="Calibri"/>
          <w:szCs w:val="28"/>
          <w:lang w:eastAsia="en-US"/>
        </w:rPr>
        <w:t xml:space="preserve"> . </w:t>
      </w:r>
      <w:r w:rsidRPr="00224AEE">
        <w:rPr>
          <w:rFonts w:eastAsia="Calibri"/>
          <w:b/>
          <w:szCs w:val="28"/>
          <w:lang w:eastAsia="en-US"/>
        </w:rPr>
        <w:t>Різне:</w:t>
      </w:r>
    </w:p>
    <w:p w14:paraId="5180C554" w14:textId="69EC4792" w:rsidR="00224AEE" w:rsidRPr="00224AEE" w:rsidRDefault="00224AEE" w:rsidP="00133E92">
      <w:pPr>
        <w:numPr>
          <w:ilvl w:val="0"/>
          <w:numId w:val="4"/>
        </w:numPr>
        <w:spacing w:after="200" w:line="240" w:lineRule="atLeast"/>
        <w:ind w:left="0" w:firstLine="426"/>
        <w:rPr>
          <w:rFonts w:eastAsia="Calibri"/>
          <w:szCs w:val="28"/>
          <w:lang w:eastAsia="en-US"/>
        </w:rPr>
      </w:pPr>
      <w:r w:rsidRPr="00224AEE">
        <w:rPr>
          <w:rFonts w:eastAsia="Calibri"/>
          <w:szCs w:val="28"/>
          <w:lang w:eastAsia="en-US"/>
        </w:rPr>
        <w:t>Про розгляд пропозицій та зауважень постійної комісії Київради з питань містобудування, архітектури та землекористування та постійної комісії Київради з питань бюджету та соціально - економічного розвитку до проекту рішення Київради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</w:t>
      </w:r>
    </w:p>
    <w:p w14:paraId="0CD0374F" w14:textId="2ECF4F94" w:rsidR="00133E92" w:rsidRDefault="00133E92" w:rsidP="00133E92">
      <w:pPr>
        <w:ind w:left="30" w:hanging="30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>
        <w:rPr>
          <w:rFonts w:eastAsia="Andale Sans UI" w:cs="Tahoma"/>
          <w:color w:val="auto"/>
          <w:lang w:val="ru-RU" w:eastAsia="ja-JP" w:bidi="fa-IR"/>
        </w:rPr>
        <w:t xml:space="preserve"> ЗА – одноголосно, </w:t>
      </w:r>
      <w:r w:rsidR="004C139E">
        <w:rPr>
          <w:rFonts w:eastAsia="Andale Sans UI" w:cs="Tahoma"/>
          <w:color w:val="auto"/>
          <w:lang w:val="ru-RU" w:eastAsia="ja-JP" w:bidi="fa-IR"/>
        </w:rPr>
        <w:t>П</w:t>
      </w:r>
      <w:r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 w:rsidR="004C139E">
        <w:rPr>
          <w:rFonts w:eastAsia="Andale Sans UI" w:cs="Tahoma"/>
          <w:color w:val="auto"/>
          <w:lang w:val="ru-RU" w:eastAsia="ja-JP" w:bidi="fa-IR"/>
        </w:rPr>
        <w:t>У</w:t>
      </w:r>
      <w:r>
        <w:rPr>
          <w:rFonts w:eastAsia="Andale Sans UI" w:cs="Tahoma"/>
          <w:color w:val="auto"/>
          <w:lang w:val="ru-RU" w:eastAsia="ja-JP" w:bidi="fa-IR"/>
        </w:rPr>
        <w:t>тримались – немає.</w:t>
      </w:r>
    </w:p>
    <w:p w14:paraId="2AE67A50" w14:textId="77777777" w:rsidR="00133E92" w:rsidRDefault="00133E92" w:rsidP="00133E92">
      <w:pPr>
        <w:ind w:firstLine="0"/>
        <w:rPr>
          <w:szCs w:val="28"/>
        </w:rPr>
      </w:pPr>
    </w:p>
    <w:p w14:paraId="020A2B00" w14:textId="77777777" w:rsidR="00DD497B" w:rsidRDefault="00DD497B" w:rsidP="00DD497B">
      <w:pPr>
        <w:rPr>
          <w:b/>
          <w:szCs w:val="28"/>
        </w:rPr>
      </w:pPr>
    </w:p>
    <w:p w14:paraId="5B203F84" w14:textId="77777777" w:rsidR="00B260A9" w:rsidRPr="005C4452" w:rsidRDefault="00B260A9" w:rsidP="00B260A9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 w:rsidRPr="005C4452"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1.</w:t>
      </w:r>
    </w:p>
    <w:p w14:paraId="7F31A4B6" w14:textId="77777777" w:rsidR="00B260A9" w:rsidRDefault="00B260A9" w:rsidP="00DD497B">
      <w:pPr>
        <w:spacing w:line="240" w:lineRule="atLeast"/>
        <w:rPr>
          <w:b/>
          <w:szCs w:val="28"/>
        </w:rPr>
      </w:pPr>
    </w:p>
    <w:p w14:paraId="2E88D154" w14:textId="0992D3BE" w:rsidR="00DD497B" w:rsidRDefault="00133E92" w:rsidP="00133E92">
      <w:pPr>
        <w:spacing w:line="240" w:lineRule="atLeast"/>
        <w:ind w:firstLine="0"/>
        <w:rPr>
          <w:szCs w:val="28"/>
        </w:rPr>
      </w:pPr>
      <w:r>
        <w:rPr>
          <w:b/>
          <w:szCs w:val="28"/>
        </w:rPr>
        <w:t xml:space="preserve">      </w:t>
      </w:r>
      <w:r w:rsidR="00DD497B" w:rsidRPr="00AA489C">
        <w:rPr>
          <w:b/>
          <w:szCs w:val="28"/>
        </w:rPr>
        <w:t xml:space="preserve">СЛУХАЛИ: </w:t>
      </w:r>
      <w:r w:rsidR="00DD497B">
        <w:rPr>
          <w:szCs w:val="28"/>
        </w:rPr>
        <w:t xml:space="preserve">інформацію </w:t>
      </w:r>
      <w:r w:rsidR="00A3433B">
        <w:rPr>
          <w:szCs w:val="28"/>
        </w:rPr>
        <w:t xml:space="preserve">голови постійної комісії </w:t>
      </w:r>
      <w:r>
        <w:rPr>
          <w:szCs w:val="28"/>
        </w:rPr>
        <w:t>О.</w:t>
      </w:r>
      <w:r w:rsidR="00DD497B" w:rsidRPr="00DD497B">
        <w:rPr>
          <w:szCs w:val="28"/>
        </w:rPr>
        <w:t xml:space="preserve">Бродського  </w:t>
      </w:r>
      <w:r w:rsidR="00DD497B">
        <w:rPr>
          <w:szCs w:val="28"/>
        </w:rPr>
        <w:t>про розгляд концепції реформування та р</w:t>
      </w:r>
      <w:r w:rsidR="003B1723">
        <w:rPr>
          <w:szCs w:val="28"/>
        </w:rPr>
        <w:t>озвитку КП «Київська спадщина»,  як</w:t>
      </w:r>
      <w:r w:rsidR="004E3770">
        <w:rPr>
          <w:szCs w:val="28"/>
        </w:rPr>
        <w:t>ий</w:t>
      </w:r>
      <w:r w:rsidR="003B1723">
        <w:rPr>
          <w:szCs w:val="28"/>
        </w:rPr>
        <w:t xml:space="preserve"> підкреслив про необхідність внесення в роботу </w:t>
      </w:r>
      <w:r w:rsidR="004E3770">
        <w:rPr>
          <w:szCs w:val="28"/>
        </w:rPr>
        <w:t xml:space="preserve">комунального підприємства </w:t>
      </w:r>
      <w:r w:rsidR="003B1723">
        <w:rPr>
          <w:szCs w:val="28"/>
        </w:rPr>
        <w:t xml:space="preserve">соціальної та культурної складової, залучення інвесторів для більш ефективної </w:t>
      </w:r>
      <w:r w:rsidR="004E3770">
        <w:rPr>
          <w:szCs w:val="28"/>
        </w:rPr>
        <w:t xml:space="preserve">їх </w:t>
      </w:r>
      <w:r w:rsidR="003B1723">
        <w:rPr>
          <w:szCs w:val="28"/>
        </w:rPr>
        <w:t>роботи.</w:t>
      </w:r>
    </w:p>
    <w:p w14:paraId="60D1D705" w14:textId="77777777" w:rsidR="004E3770" w:rsidRDefault="004E3770" w:rsidP="00133E92">
      <w:pPr>
        <w:spacing w:line="240" w:lineRule="atLeast"/>
        <w:ind w:firstLine="0"/>
        <w:rPr>
          <w:szCs w:val="28"/>
        </w:rPr>
      </w:pPr>
    </w:p>
    <w:p w14:paraId="4F268D3C" w14:textId="7F420489" w:rsidR="004E3770" w:rsidRPr="004E3770" w:rsidRDefault="004E3770" w:rsidP="00133E92">
      <w:pPr>
        <w:spacing w:line="240" w:lineRule="atLeast"/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Pr="004E3770">
        <w:rPr>
          <w:b/>
          <w:szCs w:val="28"/>
        </w:rPr>
        <w:t>ВИСТУПИЛИ:</w:t>
      </w:r>
    </w:p>
    <w:p w14:paraId="1325291F" w14:textId="603BA53A" w:rsidR="004E3770" w:rsidRDefault="004E3770" w:rsidP="004E3770">
      <w:pPr>
        <w:ind w:firstLine="0"/>
        <w:rPr>
          <w:szCs w:val="28"/>
        </w:rPr>
      </w:pPr>
      <w:r>
        <w:rPr>
          <w:b/>
          <w:szCs w:val="28"/>
        </w:rPr>
        <w:t xml:space="preserve">Т. </w:t>
      </w:r>
      <w:r w:rsidR="002F7E95">
        <w:rPr>
          <w:b/>
          <w:szCs w:val="28"/>
        </w:rPr>
        <w:t>Нікіфорак</w:t>
      </w:r>
      <w:r w:rsidR="009744C0" w:rsidRPr="009744C0">
        <w:rPr>
          <w:b/>
          <w:szCs w:val="28"/>
        </w:rPr>
        <w:t xml:space="preserve"> </w:t>
      </w:r>
      <w:r w:rsidR="009744C0">
        <w:rPr>
          <w:b/>
          <w:szCs w:val="28"/>
        </w:rPr>
        <w:t xml:space="preserve"> </w:t>
      </w:r>
      <w:r>
        <w:rPr>
          <w:b/>
          <w:szCs w:val="28"/>
        </w:rPr>
        <w:t xml:space="preserve">-  </w:t>
      </w:r>
      <w:r w:rsidR="009744C0" w:rsidRPr="003E701A">
        <w:rPr>
          <w:szCs w:val="28"/>
        </w:rPr>
        <w:t>зазначив, що</w:t>
      </w:r>
      <w:r w:rsidR="009744C0">
        <w:rPr>
          <w:szCs w:val="28"/>
        </w:rPr>
        <w:t xml:space="preserve"> основними напрямками діяльності КП «Київська спадщина» – є організація сільськогосподарських ярмарків та різних розважальних заходів.</w:t>
      </w:r>
      <w:r w:rsidR="003B1723">
        <w:rPr>
          <w:szCs w:val="28"/>
        </w:rPr>
        <w:t xml:space="preserve"> </w:t>
      </w:r>
      <w:r w:rsidR="00984838">
        <w:rPr>
          <w:szCs w:val="28"/>
        </w:rPr>
        <w:t>Практика проведення ярмарків КП проводиться з 2015 року з урахуванням досвіду міста Львова та європейських країн. На сьогодні існує календарний план проведення заходів 2016-2017</w:t>
      </w:r>
      <w:r>
        <w:rPr>
          <w:szCs w:val="28"/>
        </w:rPr>
        <w:t xml:space="preserve"> </w:t>
      </w:r>
      <w:r w:rsidR="00984838">
        <w:rPr>
          <w:szCs w:val="28"/>
        </w:rPr>
        <w:t>років та відповідний проект розпорядження, який необхідно погодити.</w:t>
      </w:r>
      <w:r>
        <w:rPr>
          <w:szCs w:val="28"/>
        </w:rPr>
        <w:t xml:space="preserve"> </w:t>
      </w:r>
      <w:r w:rsidR="00960F92">
        <w:rPr>
          <w:szCs w:val="28"/>
        </w:rPr>
        <w:t>Н</w:t>
      </w:r>
      <w:r w:rsidRPr="002F7E95">
        <w:rPr>
          <w:szCs w:val="28"/>
        </w:rPr>
        <w:t xml:space="preserve">а балансі </w:t>
      </w:r>
      <w:r w:rsidR="00960F92">
        <w:rPr>
          <w:szCs w:val="28"/>
        </w:rPr>
        <w:t>підприємства</w:t>
      </w:r>
      <w:r w:rsidRPr="002F7E95">
        <w:rPr>
          <w:szCs w:val="28"/>
        </w:rPr>
        <w:t xml:space="preserve"> є зруйноване приміщення </w:t>
      </w:r>
      <w:r>
        <w:rPr>
          <w:szCs w:val="28"/>
        </w:rPr>
        <w:t>175</w:t>
      </w:r>
      <w:r w:rsidRPr="002F7E95">
        <w:rPr>
          <w:szCs w:val="28"/>
        </w:rPr>
        <w:t>м.кв.</w:t>
      </w:r>
      <w:r>
        <w:rPr>
          <w:szCs w:val="28"/>
        </w:rPr>
        <w:t xml:space="preserve">, але інвесторів не цікавить оренда на 3 роки. У керівництва </w:t>
      </w:r>
      <w:r w:rsidR="00960F92">
        <w:rPr>
          <w:szCs w:val="28"/>
        </w:rPr>
        <w:t>комунального підприємства</w:t>
      </w:r>
      <w:r>
        <w:rPr>
          <w:szCs w:val="28"/>
        </w:rPr>
        <w:t xml:space="preserve"> вже існує декілька інвестиційних проектів по використанню приміщень та проведенню культурно-розважальних заходів.</w:t>
      </w:r>
      <w:r w:rsidRPr="002F7E95">
        <w:rPr>
          <w:szCs w:val="28"/>
        </w:rPr>
        <w:t xml:space="preserve"> </w:t>
      </w:r>
    </w:p>
    <w:p w14:paraId="51D35D0E" w14:textId="6FE9CD7D" w:rsidR="00984838" w:rsidRDefault="00984838" w:rsidP="009744C0">
      <w:pPr>
        <w:spacing w:line="240" w:lineRule="atLeast"/>
        <w:rPr>
          <w:szCs w:val="28"/>
        </w:rPr>
      </w:pPr>
    </w:p>
    <w:p w14:paraId="34A5BE40" w14:textId="04E8383D" w:rsidR="00D926C7" w:rsidRDefault="004E3770" w:rsidP="00D926C7">
      <w:pPr>
        <w:spacing w:line="240" w:lineRule="atLeast"/>
        <w:rPr>
          <w:szCs w:val="28"/>
        </w:rPr>
      </w:pPr>
      <w:r>
        <w:rPr>
          <w:b/>
          <w:szCs w:val="28"/>
        </w:rPr>
        <w:t>Ю.</w:t>
      </w:r>
      <w:r w:rsidR="00984838" w:rsidRPr="00984838">
        <w:rPr>
          <w:b/>
          <w:szCs w:val="28"/>
        </w:rPr>
        <w:t xml:space="preserve">Ярмоленко </w:t>
      </w:r>
      <w:r>
        <w:rPr>
          <w:b/>
          <w:szCs w:val="28"/>
        </w:rPr>
        <w:t xml:space="preserve"> -</w:t>
      </w:r>
      <w:r w:rsidR="00984838">
        <w:rPr>
          <w:b/>
          <w:szCs w:val="28"/>
        </w:rPr>
        <w:t xml:space="preserve"> </w:t>
      </w:r>
      <w:r w:rsidR="00984838" w:rsidRPr="00984838">
        <w:rPr>
          <w:szCs w:val="28"/>
        </w:rPr>
        <w:t>зазначила, що К</w:t>
      </w:r>
      <w:r>
        <w:rPr>
          <w:szCs w:val="28"/>
        </w:rPr>
        <w:t xml:space="preserve">омунальне підприємство </w:t>
      </w:r>
      <w:r w:rsidR="00984838" w:rsidRPr="00984838">
        <w:rPr>
          <w:szCs w:val="28"/>
        </w:rPr>
        <w:t xml:space="preserve">та депутати </w:t>
      </w:r>
      <w:r w:rsidR="00984838">
        <w:rPr>
          <w:szCs w:val="28"/>
        </w:rPr>
        <w:t xml:space="preserve">Київради </w:t>
      </w:r>
      <w:r w:rsidR="00984838" w:rsidRPr="00984838">
        <w:rPr>
          <w:szCs w:val="28"/>
        </w:rPr>
        <w:t>мають бути партнерами в організації культурних та соціальних заходів</w:t>
      </w:r>
      <w:r>
        <w:rPr>
          <w:szCs w:val="28"/>
        </w:rPr>
        <w:t xml:space="preserve"> та наголосила на необхідності</w:t>
      </w:r>
      <w:r w:rsidR="00D926C7">
        <w:rPr>
          <w:szCs w:val="28"/>
        </w:rPr>
        <w:t xml:space="preserve"> розвивати туристичний напрямок роботи ярмарків та фестивалів, залучати підприємців та інвесторів.</w:t>
      </w:r>
    </w:p>
    <w:p w14:paraId="558060C2" w14:textId="4B07C5FB" w:rsidR="00DD497B" w:rsidRDefault="004E3770" w:rsidP="00D926C7">
      <w:pPr>
        <w:spacing w:line="240" w:lineRule="atLeast"/>
        <w:rPr>
          <w:szCs w:val="28"/>
        </w:rPr>
      </w:pPr>
      <w:r>
        <w:rPr>
          <w:b/>
          <w:szCs w:val="28"/>
        </w:rPr>
        <w:t>І.</w:t>
      </w:r>
      <w:r w:rsidR="00DD497B" w:rsidRPr="007957A9">
        <w:rPr>
          <w:b/>
          <w:szCs w:val="28"/>
        </w:rPr>
        <w:t xml:space="preserve">Мицканюк </w:t>
      </w:r>
      <w:r>
        <w:rPr>
          <w:b/>
          <w:szCs w:val="28"/>
        </w:rPr>
        <w:t xml:space="preserve"> - </w:t>
      </w:r>
      <w:r w:rsidR="00DD497B">
        <w:rPr>
          <w:szCs w:val="28"/>
        </w:rPr>
        <w:t xml:space="preserve"> </w:t>
      </w:r>
      <w:r w:rsidR="00D926C7">
        <w:rPr>
          <w:szCs w:val="28"/>
        </w:rPr>
        <w:t xml:space="preserve">запросив усіх до співпраці та </w:t>
      </w:r>
      <w:r w:rsidR="00DD497B">
        <w:rPr>
          <w:szCs w:val="28"/>
        </w:rPr>
        <w:t>запропонував:</w:t>
      </w:r>
    </w:p>
    <w:p w14:paraId="390CE591" w14:textId="09BEAEBE" w:rsidR="00DD497B" w:rsidRDefault="002F7E95" w:rsidP="00DD497B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знайти шляхи скорочення бюрократичних погоджень роботи </w:t>
      </w:r>
      <w:r w:rsidR="004E3770">
        <w:rPr>
          <w:szCs w:val="28"/>
        </w:rPr>
        <w:t>комунального підприємства</w:t>
      </w:r>
      <w:r w:rsidR="00DD497B">
        <w:rPr>
          <w:szCs w:val="28"/>
        </w:rPr>
        <w:t>;</w:t>
      </w:r>
    </w:p>
    <w:p w14:paraId="3ECFC584" w14:textId="3C20CC48" w:rsidR="00DD497B" w:rsidRDefault="00DD497B" w:rsidP="00DD497B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рекомендувати КП </w:t>
      </w:r>
      <w:r w:rsidR="004E3770">
        <w:rPr>
          <w:szCs w:val="28"/>
        </w:rPr>
        <w:t xml:space="preserve">«Київська спадщина» </w:t>
      </w:r>
      <w:r>
        <w:rPr>
          <w:szCs w:val="28"/>
        </w:rPr>
        <w:t xml:space="preserve">розробити дорожню карту покращень роботи та </w:t>
      </w:r>
      <w:r w:rsidR="00515D88">
        <w:rPr>
          <w:szCs w:val="28"/>
        </w:rPr>
        <w:t xml:space="preserve">провести </w:t>
      </w:r>
      <w:r>
        <w:rPr>
          <w:szCs w:val="28"/>
        </w:rPr>
        <w:t>інвентар</w:t>
      </w:r>
      <w:r w:rsidR="00515D88">
        <w:rPr>
          <w:szCs w:val="28"/>
        </w:rPr>
        <w:t>и</w:t>
      </w:r>
      <w:r>
        <w:rPr>
          <w:szCs w:val="28"/>
        </w:rPr>
        <w:t>з</w:t>
      </w:r>
      <w:r w:rsidR="00097BED">
        <w:rPr>
          <w:szCs w:val="28"/>
        </w:rPr>
        <w:t>а</w:t>
      </w:r>
      <w:r>
        <w:rPr>
          <w:szCs w:val="28"/>
        </w:rPr>
        <w:t>ці</w:t>
      </w:r>
      <w:r w:rsidR="00515D88">
        <w:rPr>
          <w:szCs w:val="28"/>
        </w:rPr>
        <w:t>ю</w:t>
      </w:r>
      <w:r>
        <w:rPr>
          <w:szCs w:val="28"/>
        </w:rPr>
        <w:t xml:space="preserve"> майна</w:t>
      </w:r>
      <w:r w:rsidR="004E3770">
        <w:rPr>
          <w:szCs w:val="28"/>
        </w:rPr>
        <w:t>;</w:t>
      </w:r>
      <w:r>
        <w:rPr>
          <w:szCs w:val="28"/>
        </w:rPr>
        <w:t xml:space="preserve"> </w:t>
      </w:r>
    </w:p>
    <w:p w14:paraId="43D92AA0" w14:textId="2BD6DB45" w:rsidR="00DD497B" w:rsidRDefault="00DD497B" w:rsidP="00DD497B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надати пропозиції до </w:t>
      </w:r>
      <w:r w:rsidR="004E3770">
        <w:rPr>
          <w:szCs w:val="28"/>
        </w:rPr>
        <w:t xml:space="preserve">постійної </w:t>
      </w:r>
      <w:r>
        <w:rPr>
          <w:szCs w:val="28"/>
        </w:rPr>
        <w:t xml:space="preserve">комісії Київської міської ради з питань торгівлі, підприємництва та регуляторної політики  щодо ефективного використання усіх </w:t>
      </w:r>
      <w:r w:rsidR="002F7E95">
        <w:rPr>
          <w:szCs w:val="28"/>
        </w:rPr>
        <w:t xml:space="preserve">приміщень та інших </w:t>
      </w:r>
      <w:r>
        <w:rPr>
          <w:szCs w:val="28"/>
        </w:rPr>
        <w:t>ресурсів КП</w:t>
      </w:r>
      <w:r w:rsidR="004E3770">
        <w:rPr>
          <w:szCs w:val="28"/>
        </w:rPr>
        <w:t xml:space="preserve"> «Київська спадщина»</w:t>
      </w:r>
      <w:r>
        <w:rPr>
          <w:szCs w:val="28"/>
        </w:rPr>
        <w:t>;</w:t>
      </w:r>
    </w:p>
    <w:p w14:paraId="7D451583" w14:textId="51042C7F" w:rsidR="002F7E95" w:rsidRDefault="00DD497B" w:rsidP="00DD497B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lastRenderedPageBreak/>
        <w:t>рекомендувати адміністраціям ярмарків використовувати касові апарати для обліку підприємців</w:t>
      </w:r>
      <w:r w:rsidR="002F7E95">
        <w:rPr>
          <w:szCs w:val="28"/>
        </w:rPr>
        <w:t>, що працюють на території КП</w:t>
      </w:r>
      <w:r>
        <w:rPr>
          <w:szCs w:val="28"/>
        </w:rPr>
        <w:t xml:space="preserve"> </w:t>
      </w:r>
      <w:r w:rsidR="004E3770">
        <w:rPr>
          <w:szCs w:val="28"/>
        </w:rPr>
        <w:t xml:space="preserve">«Київська спадщина» </w:t>
      </w:r>
      <w:r>
        <w:rPr>
          <w:szCs w:val="28"/>
        </w:rPr>
        <w:t>(н</w:t>
      </w:r>
      <w:r w:rsidR="002F7E95">
        <w:rPr>
          <w:szCs w:val="28"/>
        </w:rPr>
        <w:t>а прикладі Деснянського району).</w:t>
      </w:r>
    </w:p>
    <w:p w14:paraId="52ECAB76" w14:textId="64BDF6A4" w:rsidR="002F7E95" w:rsidRDefault="00960F92" w:rsidP="009A538C">
      <w:pPr>
        <w:pStyle w:val="a3"/>
        <w:numPr>
          <w:ilvl w:val="0"/>
          <w:numId w:val="1"/>
        </w:numPr>
        <w:rPr>
          <w:szCs w:val="28"/>
        </w:rPr>
      </w:pPr>
      <w:r w:rsidRPr="00960F92">
        <w:rPr>
          <w:b/>
          <w:szCs w:val="28"/>
        </w:rPr>
        <w:t xml:space="preserve">С. </w:t>
      </w:r>
      <w:r w:rsidR="002F7E95" w:rsidRPr="00960F92">
        <w:rPr>
          <w:b/>
          <w:szCs w:val="28"/>
        </w:rPr>
        <w:t xml:space="preserve">Башлаков </w:t>
      </w:r>
      <w:r w:rsidRPr="00960F92">
        <w:rPr>
          <w:b/>
          <w:szCs w:val="28"/>
        </w:rPr>
        <w:t xml:space="preserve">- </w:t>
      </w:r>
      <w:r w:rsidR="002F7E95" w:rsidRPr="00960F92">
        <w:rPr>
          <w:b/>
          <w:szCs w:val="28"/>
        </w:rPr>
        <w:t xml:space="preserve"> </w:t>
      </w:r>
      <w:r w:rsidR="002F7E95" w:rsidRPr="00960F92">
        <w:rPr>
          <w:szCs w:val="28"/>
        </w:rPr>
        <w:t>підкреслив необхідність контролю роботи операторів КП</w:t>
      </w:r>
      <w:r w:rsidRPr="00960F92">
        <w:rPr>
          <w:szCs w:val="28"/>
        </w:rPr>
        <w:t xml:space="preserve"> «Київська спадщина»,</w:t>
      </w:r>
      <w:r>
        <w:rPr>
          <w:szCs w:val="28"/>
        </w:rPr>
        <w:t xml:space="preserve"> </w:t>
      </w:r>
      <w:r w:rsidR="00621C94" w:rsidRPr="00960F92">
        <w:rPr>
          <w:szCs w:val="28"/>
        </w:rPr>
        <w:t xml:space="preserve"> ефективного використання приміщень </w:t>
      </w:r>
      <w:r>
        <w:rPr>
          <w:szCs w:val="28"/>
        </w:rPr>
        <w:t>підприємства та</w:t>
      </w:r>
      <w:r w:rsidR="00621C94" w:rsidRPr="00960F92">
        <w:rPr>
          <w:szCs w:val="28"/>
        </w:rPr>
        <w:t xml:space="preserve"> підвищення якості надання послуг</w:t>
      </w:r>
      <w:r>
        <w:rPr>
          <w:szCs w:val="28"/>
        </w:rPr>
        <w:t>.</w:t>
      </w:r>
    </w:p>
    <w:p w14:paraId="64415C70" w14:textId="5149B08F" w:rsidR="00D454A0" w:rsidRPr="00960F92" w:rsidRDefault="00960F92" w:rsidP="00960F92">
      <w:pPr>
        <w:rPr>
          <w:szCs w:val="28"/>
        </w:rPr>
      </w:pPr>
      <w:r>
        <w:rPr>
          <w:b/>
          <w:szCs w:val="28"/>
        </w:rPr>
        <w:t xml:space="preserve">О. </w:t>
      </w:r>
      <w:r w:rsidR="00621C94" w:rsidRPr="00D454A0">
        <w:rPr>
          <w:b/>
          <w:szCs w:val="28"/>
        </w:rPr>
        <w:t xml:space="preserve">Бродський </w:t>
      </w:r>
      <w:r w:rsidR="00621C94">
        <w:rPr>
          <w:szCs w:val="28"/>
        </w:rPr>
        <w:t xml:space="preserve"> </w:t>
      </w:r>
      <w:r>
        <w:rPr>
          <w:szCs w:val="28"/>
        </w:rPr>
        <w:t xml:space="preserve">- </w:t>
      </w:r>
      <w:r w:rsidR="00D454A0">
        <w:rPr>
          <w:szCs w:val="28"/>
        </w:rPr>
        <w:t>запро</w:t>
      </w:r>
      <w:r>
        <w:rPr>
          <w:szCs w:val="28"/>
        </w:rPr>
        <w:t>по</w:t>
      </w:r>
      <w:r w:rsidR="00D454A0">
        <w:rPr>
          <w:szCs w:val="28"/>
        </w:rPr>
        <w:t xml:space="preserve">нував надати </w:t>
      </w:r>
      <w:r w:rsidR="00D454A0" w:rsidRPr="00960F92">
        <w:rPr>
          <w:szCs w:val="28"/>
        </w:rPr>
        <w:t>до</w:t>
      </w:r>
      <w:r>
        <w:rPr>
          <w:szCs w:val="28"/>
        </w:rPr>
        <w:t xml:space="preserve"> постійної </w:t>
      </w:r>
      <w:r w:rsidR="00D454A0" w:rsidRPr="00960F92">
        <w:rPr>
          <w:szCs w:val="28"/>
        </w:rPr>
        <w:t xml:space="preserve"> комісії Київської міської ради з питань торгівлі, підприємництва та регуляторної політики </w:t>
      </w:r>
      <w:r>
        <w:rPr>
          <w:szCs w:val="28"/>
        </w:rPr>
        <w:t xml:space="preserve">пропозиції </w:t>
      </w:r>
      <w:r w:rsidR="00D454A0" w:rsidRPr="00960F92">
        <w:rPr>
          <w:szCs w:val="28"/>
        </w:rPr>
        <w:t xml:space="preserve"> щодо ефективного використання усіх приміщень та інших ресурсів КП</w:t>
      </w:r>
      <w:r>
        <w:rPr>
          <w:szCs w:val="28"/>
        </w:rPr>
        <w:t xml:space="preserve"> </w:t>
      </w:r>
      <w:r w:rsidRPr="00960F92">
        <w:rPr>
          <w:szCs w:val="28"/>
        </w:rPr>
        <w:t>«Київська спадщина»</w:t>
      </w:r>
      <w:r>
        <w:rPr>
          <w:szCs w:val="28"/>
        </w:rPr>
        <w:t xml:space="preserve">, </w:t>
      </w:r>
      <w:r w:rsidR="00D454A0" w:rsidRPr="00960F92">
        <w:rPr>
          <w:szCs w:val="28"/>
        </w:rPr>
        <w:t>перелік приміщень, що не використовуються, для подальшого продажу</w:t>
      </w:r>
      <w:r>
        <w:rPr>
          <w:szCs w:val="28"/>
        </w:rPr>
        <w:t xml:space="preserve">, </w:t>
      </w:r>
      <w:r w:rsidR="00D454A0" w:rsidRPr="00960F92">
        <w:rPr>
          <w:szCs w:val="28"/>
        </w:rPr>
        <w:t>рекомендувати КП розробити дорожню карту покращень роботи КП</w:t>
      </w:r>
      <w:r w:rsidR="00515D88">
        <w:rPr>
          <w:szCs w:val="28"/>
        </w:rPr>
        <w:t xml:space="preserve"> з урахуванням усіх вищезазначених зауважень та пропозицій</w:t>
      </w:r>
      <w:r w:rsidR="00D454A0" w:rsidRPr="00960F92">
        <w:rPr>
          <w:szCs w:val="28"/>
        </w:rPr>
        <w:t>.</w:t>
      </w:r>
    </w:p>
    <w:p w14:paraId="3A842621" w14:textId="77777777" w:rsidR="00B260A9" w:rsidRDefault="00B260A9" w:rsidP="00B260A9">
      <w:pPr>
        <w:ind w:left="30" w:hanging="30"/>
        <w:rPr>
          <w:b/>
          <w:szCs w:val="28"/>
        </w:rPr>
      </w:pPr>
    </w:p>
    <w:p w14:paraId="7AB799F9" w14:textId="229C8255" w:rsidR="002A0FA8" w:rsidRDefault="00430F61" w:rsidP="00960F92">
      <w:pPr>
        <w:ind w:firstLine="709"/>
        <w:jc w:val="left"/>
        <w:rPr>
          <w:b/>
          <w:szCs w:val="28"/>
        </w:rPr>
      </w:pPr>
      <w:r w:rsidRPr="000B6870">
        <w:rPr>
          <w:b/>
          <w:szCs w:val="28"/>
        </w:rPr>
        <w:t xml:space="preserve">В обговоренні </w:t>
      </w:r>
      <w:r w:rsidR="00960F92">
        <w:rPr>
          <w:b/>
          <w:szCs w:val="28"/>
        </w:rPr>
        <w:t>взяли</w:t>
      </w:r>
      <w:r w:rsidRPr="000B6870">
        <w:rPr>
          <w:b/>
          <w:szCs w:val="28"/>
        </w:rPr>
        <w:t xml:space="preserve"> участь </w:t>
      </w:r>
      <w:r w:rsidR="00960F92">
        <w:rPr>
          <w:b/>
          <w:szCs w:val="28"/>
        </w:rPr>
        <w:t>О.</w:t>
      </w:r>
      <w:r w:rsidR="002A0FA8">
        <w:rPr>
          <w:b/>
          <w:szCs w:val="28"/>
        </w:rPr>
        <w:t>Бродський</w:t>
      </w:r>
      <w:r w:rsidR="002A0FA8">
        <w:rPr>
          <w:szCs w:val="28"/>
        </w:rPr>
        <w:t>,</w:t>
      </w:r>
      <w:r w:rsidR="002A0FA8" w:rsidRPr="000B6870">
        <w:rPr>
          <w:b/>
          <w:szCs w:val="28"/>
        </w:rPr>
        <w:t xml:space="preserve"> </w:t>
      </w:r>
      <w:r w:rsidR="00960F92">
        <w:rPr>
          <w:b/>
          <w:szCs w:val="28"/>
        </w:rPr>
        <w:t xml:space="preserve">О.Овраменко, Д.Попов, С.Башлаков, </w:t>
      </w:r>
      <w:r w:rsidR="000D71C4">
        <w:rPr>
          <w:b/>
          <w:szCs w:val="28"/>
        </w:rPr>
        <w:t xml:space="preserve"> </w:t>
      </w:r>
      <w:r w:rsidR="00960F92">
        <w:rPr>
          <w:b/>
          <w:szCs w:val="28"/>
        </w:rPr>
        <w:t>Ю.Ярмоленко, Т.Нікіфорак,</w:t>
      </w:r>
      <w:r w:rsidR="000D71C4">
        <w:rPr>
          <w:b/>
          <w:szCs w:val="28"/>
        </w:rPr>
        <w:t xml:space="preserve"> </w:t>
      </w:r>
      <w:r w:rsidR="00960F92">
        <w:rPr>
          <w:b/>
          <w:szCs w:val="28"/>
        </w:rPr>
        <w:t xml:space="preserve"> І.Мицканюк </w:t>
      </w:r>
    </w:p>
    <w:p w14:paraId="403F5A50" w14:textId="77777777" w:rsidR="00960F92" w:rsidRDefault="00960F92" w:rsidP="006227BD">
      <w:pPr>
        <w:rPr>
          <w:b/>
          <w:color w:val="auto"/>
        </w:rPr>
      </w:pPr>
    </w:p>
    <w:p w14:paraId="709AEB6D" w14:textId="77777777" w:rsidR="006227BD" w:rsidRDefault="006227BD" w:rsidP="00097BED">
      <w:pPr>
        <w:ind w:firstLine="426"/>
        <w:rPr>
          <w:b/>
          <w:color w:val="auto"/>
        </w:rPr>
      </w:pPr>
      <w:r w:rsidRPr="00473E05">
        <w:rPr>
          <w:b/>
          <w:color w:val="auto"/>
        </w:rPr>
        <w:t>УХВАЛИЛИ:</w:t>
      </w:r>
    </w:p>
    <w:p w14:paraId="3C799407" w14:textId="1F3098C7" w:rsidR="0004377B" w:rsidRPr="00515D88" w:rsidRDefault="0004377B" w:rsidP="00097BED">
      <w:pPr>
        <w:ind w:firstLine="426"/>
        <w:rPr>
          <w:color w:val="auto"/>
        </w:rPr>
      </w:pPr>
      <w:r w:rsidRPr="00515D88">
        <w:rPr>
          <w:color w:val="auto"/>
        </w:rPr>
        <w:t>1. Інформацію прийняти до відома</w:t>
      </w:r>
    </w:p>
    <w:p w14:paraId="27A0AB9E" w14:textId="208D5DF3" w:rsidR="00097BED" w:rsidRDefault="00097BED" w:rsidP="00515D88">
      <w:pPr>
        <w:ind w:firstLine="0"/>
        <w:rPr>
          <w:szCs w:val="28"/>
        </w:rPr>
      </w:pPr>
      <w:r w:rsidRPr="00097BED">
        <w:rPr>
          <w:color w:val="auto"/>
        </w:rPr>
        <w:t xml:space="preserve">     </w:t>
      </w:r>
      <w:r w:rsidR="000C65DA">
        <w:rPr>
          <w:color w:val="auto"/>
        </w:rPr>
        <w:t xml:space="preserve"> </w:t>
      </w:r>
      <w:r w:rsidR="0004377B">
        <w:rPr>
          <w:color w:val="auto"/>
        </w:rPr>
        <w:t>2</w:t>
      </w:r>
      <w:r w:rsidR="00960F92" w:rsidRPr="00097BED">
        <w:rPr>
          <w:color w:val="auto"/>
        </w:rPr>
        <w:t xml:space="preserve">. </w:t>
      </w:r>
      <w:r>
        <w:rPr>
          <w:color w:val="auto"/>
        </w:rPr>
        <w:t>Комунальному підприємству «Київська спадщина» н</w:t>
      </w:r>
      <w:r w:rsidRPr="00097BED">
        <w:rPr>
          <w:color w:val="auto"/>
        </w:rPr>
        <w:t>адати до постійної комісії Київської міської ради з питань торгівлі, підприємництва та регуляторної політики</w:t>
      </w:r>
      <w:r>
        <w:rPr>
          <w:b/>
          <w:color w:val="auto"/>
        </w:rPr>
        <w:t xml:space="preserve"> </w:t>
      </w:r>
      <w:r w:rsidR="00515D88" w:rsidRPr="00515D88">
        <w:rPr>
          <w:color w:val="auto"/>
        </w:rPr>
        <w:t>напрацьовану дорожню карту по покращенню роботи підприємства</w:t>
      </w:r>
      <w:r w:rsidR="00515D88">
        <w:rPr>
          <w:color w:val="auto"/>
        </w:rPr>
        <w:t xml:space="preserve">  з урахуванням </w:t>
      </w:r>
      <w:r w:rsidR="004C139E">
        <w:rPr>
          <w:color w:val="auto"/>
        </w:rPr>
        <w:t>у</w:t>
      </w:r>
      <w:r w:rsidR="00515D88">
        <w:rPr>
          <w:color w:val="auto"/>
        </w:rPr>
        <w:t>сіх зауважень та пропозицій членів постійної комісії.</w:t>
      </w:r>
      <w:r w:rsidR="00515D88">
        <w:rPr>
          <w:b/>
          <w:color w:val="auto"/>
        </w:rPr>
        <w:t xml:space="preserve"> </w:t>
      </w:r>
    </w:p>
    <w:p w14:paraId="7531B9F1" w14:textId="77777777" w:rsidR="00511322" w:rsidRPr="00515D88" w:rsidRDefault="00511322" w:rsidP="006227BD">
      <w:pPr>
        <w:ind w:left="30" w:hanging="30"/>
        <w:rPr>
          <w:rFonts w:eastAsia="Andale Sans UI" w:cs="Tahoma"/>
          <w:b/>
          <w:color w:val="auto"/>
          <w:lang w:eastAsia="ja-JP" w:bidi="fa-IR"/>
        </w:rPr>
      </w:pPr>
    </w:p>
    <w:p w14:paraId="6C457D38" w14:textId="55B4C18C" w:rsidR="006227BD" w:rsidRDefault="00511322" w:rsidP="006227BD">
      <w:pPr>
        <w:ind w:left="30" w:hanging="30"/>
        <w:rPr>
          <w:rFonts w:eastAsia="Andale Sans UI" w:cs="Tahoma"/>
          <w:color w:val="auto"/>
          <w:lang w:val="ru-RU" w:eastAsia="ja-JP" w:bidi="fa-IR"/>
        </w:rPr>
      </w:pPr>
      <w:r w:rsidRPr="00515D88">
        <w:rPr>
          <w:rFonts w:eastAsia="Andale Sans UI" w:cs="Tahoma"/>
          <w:b/>
          <w:color w:val="auto"/>
          <w:lang w:eastAsia="ja-JP" w:bidi="fa-IR"/>
        </w:rPr>
        <w:t xml:space="preserve">     </w:t>
      </w:r>
      <w:r w:rsidR="006227BD"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 w:rsidR="006227BD">
        <w:rPr>
          <w:rFonts w:eastAsia="Andale Sans UI" w:cs="Tahoma"/>
          <w:color w:val="auto"/>
          <w:lang w:val="ru-RU" w:eastAsia="ja-JP" w:bidi="fa-IR"/>
        </w:rPr>
        <w:t xml:space="preserve"> ЗА – одноголосно, </w:t>
      </w:r>
      <w:r w:rsidR="004C139E">
        <w:rPr>
          <w:rFonts w:eastAsia="Andale Sans UI" w:cs="Tahoma"/>
          <w:color w:val="auto"/>
          <w:lang w:val="ru-RU" w:eastAsia="ja-JP" w:bidi="fa-IR"/>
        </w:rPr>
        <w:t>П</w:t>
      </w:r>
      <w:r w:rsidR="006227BD"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 w:rsidR="004C139E">
        <w:rPr>
          <w:rFonts w:eastAsia="Andale Sans UI" w:cs="Tahoma"/>
          <w:color w:val="auto"/>
          <w:lang w:val="ru-RU" w:eastAsia="ja-JP" w:bidi="fa-IR"/>
        </w:rPr>
        <w:t>У</w:t>
      </w:r>
      <w:r w:rsidR="006227BD">
        <w:rPr>
          <w:rFonts w:eastAsia="Andale Sans UI" w:cs="Tahoma"/>
          <w:color w:val="auto"/>
          <w:lang w:val="ru-RU" w:eastAsia="ja-JP" w:bidi="fa-IR"/>
        </w:rPr>
        <w:t>тримались – немає.</w:t>
      </w:r>
    </w:p>
    <w:p w14:paraId="40E1BF63" w14:textId="77777777" w:rsidR="00DD497B" w:rsidRDefault="00DD497B" w:rsidP="00DD497B">
      <w:pPr>
        <w:ind w:firstLine="0"/>
        <w:rPr>
          <w:szCs w:val="28"/>
        </w:rPr>
      </w:pPr>
    </w:p>
    <w:p w14:paraId="2F78150E" w14:textId="45883203" w:rsidR="00430F61" w:rsidRPr="004C139E" w:rsidRDefault="00511322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C139E">
        <w:rPr>
          <w:rFonts w:eastAsia="Andale Sans UI" w:cs="Tahoma"/>
          <w:color w:val="auto"/>
          <w:lang w:eastAsia="ja-JP" w:bidi="fa-IR"/>
        </w:rPr>
        <w:t xml:space="preserve">     </w:t>
      </w:r>
      <w:r w:rsidR="00430F61" w:rsidRPr="004C139E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 w:rsidR="00430F61" w:rsidRPr="004C139E"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2.</w:t>
      </w:r>
    </w:p>
    <w:p w14:paraId="73A4103F" w14:textId="77777777" w:rsidR="00097BED" w:rsidRPr="006227BD" w:rsidRDefault="00097BED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2CCC76A1" w14:textId="6C5BF519" w:rsidR="00D454A0" w:rsidRDefault="00511322" w:rsidP="00511322">
      <w:pPr>
        <w:spacing w:line="240" w:lineRule="atLeast"/>
        <w:ind w:firstLine="0"/>
        <w:rPr>
          <w:szCs w:val="28"/>
        </w:rPr>
      </w:pPr>
      <w:r>
        <w:rPr>
          <w:b/>
          <w:szCs w:val="28"/>
        </w:rPr>
        <w:t xml:space="preserve">     </w:t>
      </w:r>
      <w:r w:rsidR="00D454A0" w:rsidRPr="00AA489C">
        <w:rPr>
          <w:b/>
          <w:szCs w:val="28"/>
        </w:rPr>
        <w:t xml:space="preserve">СЛУХАЛИ: </w:t>
      </w:r>
      <w:r w:rsidR="00D454A0">
        <w:rPr>
          <w:szCs w:val="28"/>
        </w:rPr>
        <w:t xml:space="preserve">інформацію </w:t>
      </w:r>
      <w:r w:rsidR="00A3433B">
        <w:rPr>
          <w:szCs w:val="28"/>
        </w:rPr>
        <w:t xml:space="preserve">голови постійної комісії </w:t>
      </w:r>
      <w:r>
        <w:rPr>
          <w:szCs w:val="28"/>
        </w:rPr>
        <w:t xml:space="preserve">О. </w:t>
      </w:r>
      <w:r w:rsidR="00D454A0" w:rsidRPr="00DD497B">
        <w:rPr>
          <w:szCs w:val="28"/>
        </w:rPr>
        <w:t xml:space="preserve">Бродського </w:t>
      </w:r>
      <w:r w:rsidR="00D454A0">
        <w:rPr>
          <w:szCs w:val="28"/>
        </w:rPr>
        <w:t>п</w:t>
      </w:r>
      <w:r w:rsidR="00D454A0" w:rsidRPr="00387B05">
        <w:rPr>
          <w:szCs w:val="28"/>
        </w:rPr>
        <w:t>ро розгляд концепції реформування та розвитку КП «</w:t>
      </w:r>
      <w:r w:rsidR="000D71C4" w:rsidRPr="00387B05">
        <w:rPr>
          <w:szCs w:val="28"/>
        </w:rPr>
        <w:t>Бессарабський</w:t>
      </w:r>
      <w:r w:rsidR="00D454A0" w:rsidRPr="00387B05">
        <w:rPr>
          <w:szCs w:val="28"/>
        </w:rPr>
        <w:t xml:space="preserve"> ринок»</w:t>
      </w:r>
      <w:r w:rsidR="00D454A0">
        <w:rPr>
          <w:szCs w:val="28"/>
        </w:rPr>
        <w:t>.</w:t>
      </w:r>
    </w:p>
    <w:p w14:paraId="6FA8684F" w14:textId="77777777" w:rsidR="00511322" w:rsidRDefault="00511322" w:rsidP="00D454A0">
      <w:pPr>
        <w:spacing w:line="240" w:lineRule="atLeast"/>
        <w:rPr>
          <w:szCs w:val="28"/>
        </w:rPr>
      </w:pPr>
    </w:p>
    <w:p w14:paraId="2AB69E14" w14:textId="3ADB3703" w:rsidR="00511322" w:rsidRPr="00511322" w:rsidRDefault="00511322" w:rsidP="00D454A0">
      <w:pPr>
        <w:spacing w:line="240" w:lineRule="atLeast"/>
        <w:rPr>
          <w:b/>
          <w:szCs w:val="28"/>
        </w:rPr>
      </w:pPr>
      <w:r w:rsidRPr="00511322">
        <w:rPr>
          <w:b/>
          <w:szCs w:val="28"/>
        </w:rPr>
        <w:t>ВИСТУПИЛИ:</w:t>
      </w:r>
    </w:p>
    <w:p w14:paraId="3AEFCF56" w14:textId="11C6009F" w:rsidR="00F40A30" w:rsidRDefault="00F6563B" w:rsidP="001923C8">
      <w:pPr>
        <w:spacing w:line="240" w:lineRule="atLeast"/>
        <w:rPr>
          <w:szCs w:val="28"/>
        </w:rPr>
      </w:pPr>
      <w:r>
        <w:rPr>
          <w:b/>
          <w:szCs w:val="28"/>
        </w:rPr>
        <w:t>М.</w:t>
      </w:r>
      <w:r w:rsidR="00F40A30">
        <w:rPr>
          <w:b/>
          <w:szCs w:val="28"/>
        </w:rPr>
        <w:t xml:space="preserve">Ковальчук  </w:t>
      </w:r>
      <w:r w:rsidR="00511322">
        <w:rPr>
          <w:b/>
          <w:szCs w:val="28"/>
        </w:rPr>
        <w:t xml:space="preserve"> - </w:t>
      </w:r>
      <w:r w:rsidR="00F40A30" w:rsidRPr="003E701A">
        <w:rPr>
          <w:szCs w:val="28"/>
        </w:rPr>
        <w:t>зазначив, що</w:t>
      </w:r>
      <w:r w:rsidR="00F40A30">
        <w:rPr>
          <w:szCs w:val="28"/>
        </w:rPr>
        <w:t xml:space="preserve"> основною метою діяльності </w:t>
      </w:r>
      <w:r w:rsidR="00F40A30" w:rsidRPr="00387B05">
        <w:rPr>
          <w:szCs w:val="28"/>
        </w:rPr>
        <w:t>КП «</w:t>
      </w:r>
      <w:r w:rsidR="000D71C4" w:rsidRPr="00387B05">
        <w:rPr>
          <w:szCs w:val="28"/>
        </w:rPr>
        <w:t>Бессарабський</w:t>
      </w:r>
      <w:r w:rsidR="00F40A30" w:rsidRPr="00387B05">
        <w:rPr>
          <w:szCs w:val="28"/>
        </w:rPr>
        <w:t xml:space="preserve"> ринок»</w:t>
      </w:r>
      <w:r w:rsidR="00F40A30">
        <w:rPr>
          <w:szCs w:val="28"/>
        </w:rPr>
        <w:t xml:space="preserve"> є нада</w:t>
      </w:r>
      <w:r w:rsidR="00533EE0">
        <w:rPr>
          <w:szCs w:val="28"/>
        </w:rPr>
        <w:t>ння в оренду торг</w:t>
      </w:r>
      <w:r w:rsidR="00511322">
        <w:rPr>
          <w:szCs w:val="28"/>
        </w:rPr>
        <w:t>о</w:t>
      </w:r>
      <w:r w:rsidR="00533EE0">
        <w:rPr>
          <w:szCs w:val="28"/>
        </w:rPr>
        <w:t xml:space="preserve">вельних місць. </w:t>
      </w:r>
      <w:r w:rsidR="00511322">
        <w:rPr>
          <w:szCs w:val="28"/>
        </w:rPr>
        <w:t xml:space="preserve">Підприємство є </w:t>
      </w:r>
      <w:r w:rsidR="00533EE0">
        <w:rPr>
          <w:szCs w:val="28"/>
        </w:rPr>
        <w:t>балансоутримувачем цих приміщень</w:t>
      </w:r>
      <w:r w:rsidR="00511322">
        <w:rPr>
          <w:szCs w:val="28"/>
        </w:rPr>
        <w:t>.</w:t>
      </w:r>
      <w:r w:rsidR="0004377B">
        <w:rPr>
          <w:szCs w:val="28"/>
        </w:rPr>
        <w:t xml:space="preserve"> </w:t>
      </w:r>
      <w:r w:rsidR="00F40A30">
        <w:rPr>
          <w:szCs w:val="28"/>
        </w:rPr>
        <w:t>З 1500 м.кв</w:t>
      </w:r>
      <w:r w:rsidR="001923C8">
        <w:rPr>
          <w:szCs w:val="28"/>
        </w:rPr>
        <w:t xml:space="preserve">  торгових площ</w:t>
      </w:r>
      <w:r w:rsidR="0004377B">
        <w:rPr>
          <w:szCs w:val="28"/>
        </w:rPr>
        <w:t>,</w:t>
      </w:r>
      <w:r w:rsidR="00F40A30">
        <w:rPr>
          <w:szCs w:val="28"/>
        </w:rPr>
        <w:t xml:space="preserve"> близько 1000 м.кв. знаходиться на стадії підписання договору оренди.</w:t>
      </w:r>
      <w:r w:rsidR="00533EE0">
        <w:rPr>
          <w:szCs w:val="28"/>
        </w:rPr>
        <w:t xml:space="preserve"> </w:t>
      </w:r>
      <w:r w:rsidR="001923C8">
        <w:rPr>
          <w:szCs w:val="28"/>
        </w:rPr>
        <w:t>Також підкреслив</w:t>
      </w:r>
      <w:r w:rsidR="00511322">
        <w:rPr>
          <w:szCs w:val="28"/>
        </w:rPr>
        <w:t xml:space="preserve"> про </w:t>
      </w:r>
      <w:r w:rsidR="001923C8">
        <w:rPr>
          <w:szCs w:val="28"/>
        </w:rPr>
        <w:t xml:space="preserve"> </w:t>
      </w:r>
      <w:r w:rsidR="00533EE0">
        <w:rPr>
          <w:szCs w:val="28"/>
        </w:rPr>
        <w:t xml:space="preserve"> неефективність прийнятого Положення про оренду майна територіальн</w:t>
      </w:r>
      <w:r w:rsidR="00EC7295">
        <w:rPr>
          <w:szCs w:val="28"/>
        </w:rPr>
        <w:t>ої громади міста Києва та необхідність збільшення рентабельності підприємства до 20%.</w:t>
      </w:r>
    </w:p>
    <w:p w14:paraId="1CF1EFB6" w14:textId="7CE34DA4" w:rsidR="001923C8" w:rsidRDefault="00F6563B" w:rsidP="001923C8">
      <w:pPr>
        <w:spacing w:line="240" w:lineRule="atLeast"/>
        <w:rPr>
          <w:szCs w:val="28"/>
        </w:rPr>
      </w:pPr>
      <w:r>
        <w:rPr>
          <w:b/>
          <w:szCs w:val="28"/>
        </w:rPr>
        <w:t xml:space="preserve">В. </w:t>
      </w:r>
      <w:r w:rsidR="001923C8" w:rsidRPr="001923C8">
        <w:rPr>
          <w:b/>
          <w:szCs w:val="28"/>
        </w:rPr>
        <w:t xml:space="preserve">Мандрик </w:t>
      </w:r>
      <w:r w:rsidR="001923C8">
        <w:rPr>
          <w:szCs w:val="28"/>
        </w:rPr>
        <w:t xml:space="preserve"> </w:t>
      </w:r>
      <w:r w:rsidR="00511322">
        <w:rPr>
          <w:szCs w:val="28"/>
        </w:rPr>
        <w:t xml:space="preserve">– наголосила, що </w:t>
      </w:r>
      <w:r w:rsidR="001923C8">
        <w:rPr>
          <w:szCs w:val="28"/>
        </w:rPr>
        <w:t xml:space="preserve"> по діючій методиці оцінки комунального майна</w:t>
      </w:r>
      <w:r w:rsidR="00511322">
        <w:rPr>
          <w:szCs w:val="28"/>
        </w:rPr>
        <w:t>,</w:t>
      </w:r>
      <w:r w:rsidR="001923C8">
        <w:rPr>
          <w:szCs w:val="28"/>
        </w:rPr>
        <w:t xml:space="preserve"> враховується вартість майна та ко</w:t>
      </w:r>
      <w:r w:rsidR="0004377B">
        <w:rPr>
          <w:szCs w:val="28"/>
        </w:rPr>
        <w:t>е</w:t>
      </w:r>
      <w:r w:rsidR="001923C8">
        <w:rPr>
          <w:szCs w:val="28"/>
        </w:rPr>
        <w:t>фіці</w:t>
      </w:r>
      <w:r w:rsidR="0004377B">
        <w:rPr>
          <w:szCs w:val="28"/>
        </w:rPr>
        <w:t>є</w:t>
      </w:r>
      <w:r w:rsidR="001923C8">
        <w:rPr>
          <w:szCs w:val="28"/>
        </w:rPr>
        <w:t>нт, внаслідок чого</w:t>
      </w:r>
      <w:r w:rsidR="001923C8" w:rsidRPr="001923C8">
        <w:rPr>
          <w:szCs w:val="28"/>
        </w:rPr>
        <w:t xml:space="preserve"> </w:t>
      </w:r>
      <w:r w:rsidR="001923C8">
        <w:rPr>
          <w:szCs w:val="28"/>
        </w:rPr>
        <w:t>через високу ціну виникла потреба в 50% знижці. Необхідно поставити питання п</w:t>
      </w:r>
      <w:r w:rsidR="00EC7295">
        <w:rPr>
          <w:szCs w:val="28"/>
        </w:rPr>
        <w:t>ро зміну</w:t>
      </w:r>
      <w:r w:rsidR="001923C8">
        <w:rPr>
          <w:szCs w:val="28"/>
        </w:rPr>
        <w:t xml:space="preserve"> методики визначення вартості комунального майна.</w:t>
      </w:r>
    </w:p>
    <w:p w14:paraId="0885C7F3" w14:textId="1BE17816" w:rsidR="00B709C3" w:rsidRDefault="00F6563B" w:rsidP="00B709C3">
      <w:pPr>
        <w:spacing w:line="240" w:lineRule="atLeast"/>
        <w:rPr>
          <w:szCs w:val="28"/>
        </w:rPr>
      </w:pPr>
      <w:r>
        <w:rPr>
          <w:b/>
          <w:szCs w:val="28"/>
        </w:rPr>
        <w:t xml:space="preserve">О. </w:t>
      </w:r>
      <w:r w:rsidR="00EC7295" w:rsidRPr="00EC7295">
        <w:rPr>
          <w:b/>
          <w:szCs w:val="28"/>
        </w:rPr>
        <w:t xml:space="preserve">Овраменко </w:t>
      </w:r>
      <w:r w:rsidR="00511322">
        <w:rPr>
          <w:b/>
          <w:szCs w:val="28"/>
        </w:rPr>
        <w:t xml:space="preserve">- </w:t>
      </w:r>
      <w:r w:rsidR="00EC7295" w:rsidRPr="00EC7295">
        <w:rPr>
          <w:szCs w:val="28"/>
        </w:rPr>
        <w:t>зазначила, що</w:t>
      </w:r>
      <w:r w:rsidR="00EC7295">
        <w:rPr>
          <w:b/>
          <w:szCs w:val="28"/>
        </w:rPr>
        <w:t xml:space="preserve"> </w:t>
      </w:r>
      <w:r w:rsidR="00EC7295" w:rsidRPr="00EC7295">
        <w:rPr>
          <w:szCs w:val="28"/>
        </w:rPr>
        <w:t>господарсь</w:t>
      </w:r>
      <w:r w:rsidR="00B709C3">
        <w:rPr>
          <w:szCs w:val="28"/>
        </w:rPr>
        <w:t xml:space="preserve">ку роботу </w:t>
      </w:r>
      <w:r w:rsidR="00511322">
        <w:rPr>
          <w:szCs w:val="28"/>
        </w:rPr>
        <w:t xml:space="preserve">комунального підприємства </w:t>
      </w:r>
      <w:r w:rsidR="00B709C3">
        <w:rPr>
          <w:szCs w:val="28"/>
        </w:rPr>
        <w:t xml:space="preserve">потрібно розвивати, оскільки занедбані приміщення </w:t>
      </w:r>
      <w:r w:rsidR="00511322">
        <w:rPr>
          <w:szCs w:val="28"/>
        </w:rPr>
        <w:t>-</w:t>
      </w:r>
      <w:r w:rsidR="000161A8">
        <w:rPr>
          <w:szCs w:val="28"/>
        </w:rPr>
        <w:t xml:space="preserve"> ознака поганої роботи</w:t>
      </w:r>
      <w:r w:rsidR="00B709C3">
        <w:rPr>
          <w:szCs w:val="28"/>
        </w:rPr>
        <w:t xml:space="preserve"> керівництва.</w:t>
      </w:r>
      <w:r w:rsidR="009F0299">
        <w:rPr>
          <w:szCs w:val="28"/>
        </w:rPr>
        <w:t xml:space="preserve"> </w:t>
      </w:r>
      <w:r w:rsidR="00511322">
        <w:rPr>
          <w:szCs w:val="28"/>
        </w:rPr>
        <w:t>Наголосила, що м</w:t>
      </w:r>
      <w:r w:rsidR="000161A8">
        <w:rPr>
          <w:szCs w:val="28"/>
        </w:rPr>
        <w:t xml:space="preserve">инулої каденції особисто була проти </w:t>
      </w:r>
      <w:r w:rsidR="000161A8">
        <w:rPr>
          <w:szCs w:val="28"/>
        </w:rPr>
        <w:lastRenderedPageBreak/>
        <w:t xml:space="preserve">приватизації КП </w:t>
      </w:r>
      <w:r w:rsidR="000161A8" w:rsidRPr="00387B05">
        <w:rPr>
          <w:szCs w:val="28"/>
        </w:rPr>
        <w:t>«</w:t>
      </w:r>
      <w:r w:rsidR="000D71C4" w:rsidRPr="00387B05">
        <w:rPr>
          <w:szCs w:val="28"/>
        </w:rPr>
        <w:t>Бессарабський</w:t>
      </w:r>
      <w:r w:rsidR="000161A8" w:rsidRPr="00387B05">
        <w:rPr>
          <w:szCs w:val="28"/>
        </w:rPr>
        <w:t xml:space="preserve"> ринок»</w:t>
      </w:r>
      <w:r w:rsidR="0004377B">
        <w:rPr>
          <w:szCs w:val="28"/>
        </w:rPr>
        <w:t xml:space="preserve"> і с</w:t>
      </w:r>
      <w:r w:rsidR="000161A8">
        <w:rPr>
          <w:szCs w:val="28"/>
        </w:rPr>
        <w:t>ьогодні центральне торг</w:t>
      </w:r>
      <w:r w:rsidR="00511322">
        <w:rPr>
          <w:szCs w:val="28"/>
        </w:rPr>
        <w:t>о</w:t>
      </w:r>
      <w:r w:rsidR="000161A8">
        <w:rPr>
          <w:szCs w:val="28"/>
        </w:rPr>
        <w:t>вельне підприємство має максимально ефективно працювати.</w:t>
      </w:r>
    </w:p>
    <w:p w14:paraId="0F547CE9" w14:textId="5C92237E" w:rsidR="00B709C3" w:rsidRDefault="00F6563B" w:rsidP="001923C8">
      <w:pPr>
        <w:spacing w:line="240" w:lineRule="atLeast"/>
        <w:rPr>
          <w:szCs w:val="28"/>
        </w:rPr>
      </w:pPr>
      <w:r>
        <w:rPr>
          <w:b/>
          <w:szCs w:val="28"/>
        </w:rPr>
        <w:t xml:space="preserve">Л. </w:t>
      </w:r>
      <w:r w:rsidR="00B709C3" w:rsidRPr="00B709C3">
        <w:rPr>
          <w:b/>
          <w:szCs w:val="28"/>
        </w:rPr>
        <w:t xml:space="preserve">Бенедіктова </w:t>
      </w:r>
      <w:r w:rsidR="00511322">
        <w:rPr>
          <w:b/>
          <w:szCs w:val="28"/>
        </w:rPr>
        <w:t xml:space="preserve"> - </w:t>
      </w:r>
      <w:r w:rsidR="00B709C3">
        <w:rPr>
          <w:b/>
          <w:szCs w:val="28"/>
        </w:rPr>
        <w:t xml:space="preserve"> </w:t>
      </w:r>
      <w:r w:rsidR="00B709C3" w:rsidRPr="0063534C">
        <w:rPr>
          <w:szCs w:val="28"/>
        </w:rPr>
        <w:t xml:space="preserve">зазначила, що на балансі </w:t>
      </w:r>
      <w:r w:rsidR="0063534C">
        <w:rPr>
          <w:szCs w:val="28"/>
        </w:rPr>
        <w:t>Департаменту</w:t>
      </w:r>
      <w:r w:rsidR="00B709C3" w:rsidRPr="0063534C">
        <w:rPr>
          <w:szCs w:val="28"/>
        </w:rPr>
        <w:t xml:space="preserve"> </w:t>
      </w:r>
      <w:r w:rsidR="00C32538">
        <w:rPr>
          <w:szCs w:val="28"/>
        </w:rPr>
        <w:t xml:space="preserve">промисловості та розвитку підприємництва </w:t>
      </w:r>
      <w:r w:rsidR="0063534C">
        <w:rPr>
          <w:szCs w:val="28"/>
        </w:rPr>
        <w:t>знаходиться</w:t>
      </w:r>
      <w:r w:rsidR="00B709C3" w:rsidRPr="0063534C">
        <w:rPr>
          <w:szCs w:val="28"/>
        </w:rPr>
        <w:t xml:space="preserve"> три комунальні ринки</w:t>
      </w:r>
      <w:r w:rsidR="0063534C">
        <w:rPr>
          <w:szCs w:val="28"/>
        </w:rPr>
        <w:t xml:space="preserve">, утримання яких дуже дорого обходиться місту. Інвесторів для КП </w:t>
      </w:r>
      <w:r w:rsidR="0063534C" w:rsidRPr="00387B05">
        <w:rPr>
          <w:szCs w:val="28"/>
        </w:rPr>
        <w:t>«</w:t>
      </w:r>
      <w:r w:rsidR="000D71C4" w:rsidRPr="00387B05">
        <w:rPr>
          <w:szCs w:val="28"/>
        </w:rPr>
        <w:t>Бессарабський</w:t>
      </w:r>
      <w:r w:rsidR="0063534C" w:rsidRPr="00387B05">
        <w:rPr>
          <w:szCs w:val="28"/>
        </w:rPr>
        <w:t xml:space="preserve"> ринок»</w:t>
      </w:r>
      <w:r w:rsidR="0063534C">
        <w:rPr>
          <w:szCs w:val="28"/>
        </w:rPr>
        <w:t xml:space="preserve"> складно залучити, оскільки сама будівля КП </w:t>
      </w:r>
      <w:r w:rsidR="00C32538">
        <w:rPr>
          <w:szCs w:val="28"/>
        </w:rPr>
        <w:t>–</w:t>
      </w:r>
      <w:r w:rsidR="0063534C">
        <w:rPr>
          <w:szCs w:val="28"/>
        </w:rPr>
        <w:t xml:space="preserve"> це</w:t>
      </w:r>
      <w:r w:rsidR="00C32538">
        <w:rPr>
          <w:szCs w:val="28"/>
        </w:rPr>
        <w:t xml:space="preserve"> історична пам</w:t>
      </w:r>
      <w:r w:rsidR="00C32538" w:rsidRPr="00473E05">
        <w:rPr>
          <w:szCs w:val="28"/>
          <w:lang w:val="ru-RU"/>
        </w:rPr>
        <w:t>’</w:t>
      </w:r>
      <w:r w:rsidR="00C32538">
        <w:rPr>
          <w:szCs w:val="28"/>
        </w:rPr>
        <w:t>ятка, яка потребує реконструкції. Заповнен</w:t>
      </w:r>
      <w:r w:rsidR="00511322">
        <w:rPr>
          <w:szCs w:val="28"/>
        </w:rPr>
        <w:t>і</w:t>
      </w:r>
      <w:r w:rsidR="00C32538">
        <w:rPr>
          <w:szCs w:val="28"/>
        </w:rPr>
        <w:t xml:space="preserve">сть торговельних площ підприємцями на сьогоднішній день – 70%. </w:t>
      </w:r>
      <w:r w:rsidR="00511322">
        <w:rPr>
          <w:szCs w:val="28"/>
        </w:rPr>
        <w:t xml:space="preserve"> </w:t>
      </w:r>
      <w:r w:rsidR="00C32538">
        <w:rPr>
          <w:szCs w:val="28"/>
        </w:rPr>
        <w:t>Департаментом</w:t>
      </w:r>
      <w:r w:rsidR="00C32538" w:rsidRPr="0063534C">
        <w:rPr>
          <w:szCs w:val="28"/>
        </w:rPr>
        <w:t xml:space="preserve"> </w:t>
      </w:r>
      <w:r w:rsidR="00C32538">
        <w:rPr>
          <w:szCs w:val="28"/>
        </w:rPr>
        <w:t>промисловості та розвитку підприємництва піднімалося  питання про підвищення рентабельності до 20% в 2011році, але рішення так і не було прийнято.</w:t>
      </w:r>
      <w:r w:rsidR="00437A63">
        <w:rPr>
          <w:szCs w:val="28"/>
        </w:rPr>
        <w:t xml:space="preserve"> </w:t>
      </w:r>
    </w:p>
    <w:p w14:paraId="3748C2FF" w14:textId="17D99D07" w:rsidR="00437A63" w:rsidRDefault="00F6563B" w:rsidP="00437A63">
      <w:pPr>
        <w:spacing w:line="240" w:lineRule="atLeast"/>
        <w:rPr>
          <w:szCs w:val="28"/>
        </w:rPr>
      </w:pPr>
      <w:r>
        <w:rPr>
          <w:b/>
          <w:szCs w:val="28"/>
        </w:rPr>
        <w:t xml:space="preserve">І. </w:t>
      </w:r>
      <w:r w:rsidR="00437A63" w:rsidRPr="007957A9">
        <w:rPr>
          <w:b/>
          <w:szCs w:val="28"/>
        </w:rPr>
        <w:t xml:space="preserve">Мицканюк </w:t>
      </w:r>
      <w:r w:rsidR="00437A63">
        <w:rPr>
          <w:szCs w:val="28"/>
        </w:rPr>
        <w:t xml:space="preserve"> запропонував:</w:t>
      </w:r>
    </w:p>
    <w:p w14:paraId="7D6D8DFE" w14:textId="156BD815" w:rsidR="009F0299" w:rsidRDefault="009F0299" w:rsidP="009F029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К</w:t>
      </w:r>
      <w:r w:rsidR="00F6563B">
        <w:rPr>
          <w:szCs w:val="28"/>
        </w:rPr>
        <w:t>омунальному підприємству «</w:t>
      </w:r>
      <w:r w:rsidR="000D71C4">
        <w:rPr>
          <w:szCs w:val="28"/>
        </w:rPr>
        <w:t>Бессарабський</w:t>
      </w:r>
      <w:r w:rsidR="00F6563B">
        <w:rPr>
          <w:szCs w:val="28"/>
        </w:rPr>
        <w:t xml:space="preserve"> ринок»</w:t>
      </w:r>
      <w:r>
        <w:rPr>
          <w:szCs w:val="28"/>
        </w:rPr>
        <w:t xml:space="preserve"> надати пропозиції по </w:t>
      </w:r>
      <w:r w:rsidR="000D71C4">
        <w:rPr>
          <w:szCs w:val="28"/>
        </w:rPr>
        <w:t>дивідендах</w:t>
      </w:r>
      <w:r>
        <w:rPr>
          <w:szCs w:val="28"/>
        </w:rPr>
        <w:t xml:space="preserve"> та привілегія</w:t>
      </w:r>
      <w:r w:rsidR="00F6563B">
        <w:rPr>
          <w:szCs w:val="28"/>
        </w:rPr>
        <w:t>х</w:t>
      </w:r>
      <w:r>
        <w:rPr>
          <w:szCs w:val="28"/>
        </w:rPr>
        <w:t xml:space="preserve"> для майбутніх інвесторів після реставрації ринку;</w:t>
      </w:r>
    </w:p>
    <w:p w14:paraId="2205C99A" w14:textId="315893E9" w:rsidR="009F0299" w:rsidRPr="00F6563B" w:rsidRDefault="009F0299" w:rsidP="009A538C">
      <w:pPr>
        <w:pStyle w:val="a3"/>
        <w:numPr>
          <w:ilvl w:val="0"/>
          <w:numId w:val="1"/>
        </w:numPr>
        <w:rPr>
          <w:szCs w:val="28"/>
        </w:rPr>
      </w:pPr>
      <w:r w:rsidRPr="00F6563B">
        <w:rPr>
          <w:szCs w:val="28"/>
        </w:rPr>
        <w:t xml:space="preserve">ініціювати питання по підвищенню рентабельності КП </w:t>
      </w:r>
      <w:r w:rsidR="00F6563B" w:rsidRPr="00F6563B">
        <w:rPr>
          <w:szCs w:val="28"/>
        </w:rPr>
        <w:t>«</w:t>
      </w:r>
      <w:r w:rsidR="000D71C4" w:rsidRPr="00F6563B">
        <w:rPr>
          <w:szCs w:val="28"/>
        </w:rPr>
        <w:t>Бессарабський</w:t>
      </w:r>
      <w:r w:rsidR="00F6563B" w:rsidRPr="00F6563B">
        <w:rPr>
          <w:szCs w:val="28"/>
        </w:rPr>
        <w:t xml:space="preserve"> ринок» </w:t>
      </w:r>
      <w:r w:rsidRPr="00F6563B">
        <w:rPr>
          <w:szCs w:val="28"/>
        </w:rPr>
        <w:t>до 20%</w:t>
      </w:r>
      <w:r w:rsidR="00F6563B" w:rsidRPr="00F6563B">
        <w:rPr>
          <w:szCs w:val="28"/>
        </w:rPr>
        <w:t>,</w:t>
      </w:r>
      <w:r w:rsidRPr="00F6563B">
        <w:rPr>
          <w:szCs w:val="28"/>
        </w:rPr>
        <w:t xml:space="preserve"> вирішити питання з паркувальними місцями;</w:t>
      </w:r>
    </w:p>
    <w:p w14:paraId="5E78EB73" w14:textId="6921A152" w:rsidR="00F6563B" w:rsidRDefault="009F0299" w:rsidP="009A538C">
      <w:pPr>
        <w:pStyle w:val="a3"/>
        <w:numPr>
          <w:ilvl w:val="0"/>
          <w:numId w:val="1"/>
        </w:numPr>
        <w:rPr>
          <w:szCs w:val="28"/>
        </w:rPr>
      </w:pPr>
      <w:r w:rsidRPr="00F6563B">
        <w:rPr>
          <w:szCs w:val="28"/>
        </w:rPr>
        <w:t xml:space="preserve">рекомендувати </w:t>
      </w:r>
      <w:r w:rsidR="00F6563B" w:rsidRPr="00F6563B">
        <w:rPr>
          <w:szCs w:val="28"/>
        </w:rPr>
        <w:t xml:space="preserve">постійній комісії Київської міської ради з питань бюджету та соціально-економічного розвитку розглянути питання </w:t>
      </w:r>
      <w:r w:rsidRPr="00F6563B">
        <w:rPr>
          <w:szCs w:val="28"/>
        </w:rPr>
        <w:t xml:space="preserve"> реструктуриз</w:t>
      </w:r>
      <w:r w:rsidR="00F6563B" w:rsidRPr="00F6563B">
        <w:rPr>
          <w:szCs w:val="28"/>
        </w:rPr>
        <w:t>ації</w:t>
      </w:r>
      <w:r w:rsidRPr="00F6563B">
        <w:rPr>
          <w:szCs w:val="28"/>
        </w:rPr>
        <w:t xml:space="preserve"> борг</w:t>
      </w:r>
      <w:r w:rsidR="00F6563B" w:rsidRPr="00F6563B">
        <w:rPr>
          <w:szCs w:val="28"/>
        </w:rPr>
        <w:t>у</w:t>
      </w:r>
      <w:r w:rsidRPr="00F6563B">
        <w:rPr>
          <w:szCs w:val="28"/>
        </w:rPr>
        <w:t xml:space="preserve"> КП </w:t>
      </w:r>
      <w:r w:rsidR="00F6563B" w:rsidRPr="00F6563B">
        <w:rPr>
          <w:szCs w:val="28"/>
        </w:rPr>
        <w:t>«</w:t>
      </w:r>
      <w:r w:rsidR="000D71C4" w:rsidRPr="00F6563B">
        <w:rPr>
          <w:szCs w:val="28"/>
        </w:rPr>
        <w:t>Бессарабський</w:t>
      </w:r>
      <w:r w:rsidR="00F6563B" w:rsidRPr="00F6563B">
        <w:rPr>
          <w:szCs w:val="28"/>
        </w:rPr>
        <w:t xml:space="preserve"> ринок» </w:t>
      </w:r>
      <w:r w:rsidRPr="00F6563B">
        <w:rPr>
          <w:szCs w:val="28"/>
        </w:rPr>
        <w:t xml:space="preserve">на розвиток </w:t>
      </w:r>
      <w:r w:rsidR="00F6563B" w:rsidRPr="00F6563B">
        <w:rPr>
          <w:szCs w:val="28"/>
        </w:rPr>
        <w:t>підприємства</w:t>
      </w:r>
      <w:r w:rsidR="00F6563B">
        <w:rPr>
          <w:szCs w:val="28"/>
        </w:rPr>
        <w:t>;</w:t>
      </w:r>
    </w:p>
    <w:p w14:paraId="3B8A4667" w14:textId="5FAEEFB9" w:rsidR="009F0299" w:rsidRDefault="00F6563B" w:rsidP="009A538C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Рек</w:t>
      </w:r>
      <w:r w:rsidR="009F0299" w:rsidRPr="00F6563B">
        <w:rPr>
          <w:szCs w:val="28"/>
        </w:rPr>
        <w:t xml:space="preserve">омендувати КП </w:t>
      </w:r>
      <w:r w:rsidRPr="00F6563B">
        <w:rPr>
          <w:szCs w:val="28"/>
        </w:rPr>
        <w:t>«</w:t>
      </w:r>
      <w:r w:rsidR="000D71C4" w:rsidRPr="00F6563B">
        <w:rPr>
          <w:szCs w:val="28"/>
        </w:rPr>
        <w:t>Бессарабський</w:t>
      </w:r>
      <w:r w:rsidRPr="00F6563B">
        <w:rPr>
          <w:szCs w:val="28"/>
        </w:rPr>
        <w:t xml:space="preserve"> ринок» </w:t>
      </w:r>
      <w:r w:rsidR="009F0299" w:rsidRPr="00F6563B">
        <w:rPr>
          <w:szCs w:val="28"/>
        </w:rPr>
        <w:t xml:space="preserve">розробити дорожню карту </w:t>
      </w:r>
      <w:r>
        <w:rPr>
          <w:szCs w:val="28"/>
        </w:rPr>
        <w:t xml:space="preserve">щодо </w:t>
      </w:r>
      <w:r w:rsidR="009F0299" w:rsidRPr="00F6563B">
        <w:rPr>
          <w:szCs w:val="28"/>
        </w:rPr>
        <w:t>покращень</w:t>
      </w:r>
      <w:r>
        <w:rPr>
          <w:szCs w:val="28"/>
        </w:rPr>
        <w:t xml:space="preserve"> </w:t>
      </w:r>
      <w:r w:rsidR="009F0299" w:rsidRPr="00F6563B">
        <w:rPr>
          <w:szCs w:val="28"/>
        </w:rPr>
        <w:t>роботи</w:t>
      </w:r>
      <w:r w:rsidR="0004377B">
        <w:rPr>
          <w:szCs w:val="28"/>
        </w:rPr>
        <w:t xml:space="preserve"> та ефективного використання всіх ресурсів підприємства</w:t>
      </w:r>
      <w:r>
        <w:rPr>
          <w:szCs w:val="28"/>
        </w:rPr>
        <w:t>,</w:t>
      </w:r>
      <w:r w:rsidR="009F0299" w:rsidRPr="00F6563B">
        <w:rPr>
          <w:szCs w:val="28"/>
        </w:rPr>
        <w:t xml:space="preserve"> </w:t>
      </w:r>
      <w:r>
        <w:rPr>
          <w:szCs w:val="28"/>
        </w:rPr>
        <w:t xml:space="preserve"> провести </w:t>
      </w:r>
      <w:r w:rsidR="009F0299" w:rsidRPr="00F6563B">
        <w:rPr>
          <w:szCs w:val="28"/>
        </w:rPr>
        <w:t>інвентариз</w:t>
      </w:r>
      <w:r>
        <w:rPr>
          <w:szCs w:val="28"/>
        </w:rPr>
        <w:t>а</w:t>
      </w:r>
      <w:r w:rsidR="009F0299" w:rsidRPr="00F6563B">
        <w:rPr>
          <w:szCs w:val="28"/>
        </w:rPr>
        <w:t>ці</w:t>
      </w:r>
      <w:r>
        <w:rPr>
          <w:szCs w:val="28"/>
        </w:rPr>
        <w:t>ю</w:t>
      </w:r>
      <w:r w:rsidR="009F0299" w:rsidRPr="00F6563B">
        <w:rPr>
          <w:szCs w:val="28"/>
        </w:rPr>
        <w:t xml:space="preserve"> майна;</w:t>
      </w:r>
    </w:p>
    <w:p w14:paraId="1ECEFD71" w14:textId="77777777" w:rsidR="0004377B" w:rsidRPr="00F6563B" w:rsidRDefault="0004377B" w:rsidP="000D71C4">
      <w:pPr>
        <w:pStyle w:val="a3"/>
        <w:ind w:left="1440" w:firstLine="0"/>
        <w:rPr>
          <w:szCs w:val="28"/>
        </w:rPr>
      </w:pPr>
    </w:p>
    <w:p w14:paraId="38271CFE" w14:textId="50ECA14A" w:rsidR="000161A8" w:rsidRDefault="0004377B" w:rsidP="000161A8">
      <w:pPr>
        <w:rPr>
          <w:szCs w:val="28"/>
        </w:rPr>
      </w:pPr>
      <w:r>
        <w:rPr>
          <w:b/>
          <w:szCs w:val="28"/>
        </w:rPr>
        <w:t xml:space="preserve">В. </w:t>
      </w:r>
      <w:r w:rsidR="000161A8" w:rsidRPr="000161A8">
        <w:rPr>
          <w:b/>
          <w:szCs w:val="28"/>
        </w:rPr>
        <w:t>Гапоненко</w:t>
      </w:r>
      <w:r w:rsidR="000161A8">
        <w:rPr>
          <w:b/>
          <w:szCs w:val="28"/>
        </w:rPr>
        <w:t xml:space="preserve"> </w:t>
      </w:r>
      <w:r w:rsidR="00F6563B">
        <w:rPr>
          <w:b/>
          <w:szCs w:val="28"/>
        </w:rPr>
        <w:t xml:space="preserve"> - </w:t>
      </w:r>
      <w:r w:rsidR="000161A8" w:rsidRPr="0063534C">
        <w:rPr>
          <w:szCs w:val="28"/>
        </w:rPr>
        <w:t xml:space="preserve">зазначила, </w:t>
      </w:r>
      <w:r w:rsidR="00F6563B">
        <w:rPr>
          <w:szCs w:val="28"/>
        </w:rPr>
        <w:t>про необхідність</w:t>
      </w:r>
      <w:r w:rsidR="000161A8">
        <w:rPr>
          <w:szCs w:val="28"/>
        </w:rPr>
        <w:t xml:space="preserve"> врегулюва</w:t>
      </w:r>
      <w:r w:rsidR="00F6563B">
        <w:rPr>
          <w:szCs w:val="28"/>
        </w:rPr>
        <w:t>ння</w:t>
      </w:r>
      <w:r w:rsidR="000161A8">
        <w:rPr>
          <w:szCs w:val="28"/>
        </w:rPr>
        <w:t xml:space="preserve"> цін на ринку, оскільки це залучить багато нових покупців та туристів.</w:t>
      </w:r>
    </w:p>
    <w:p w14:paraId="375A5080" w14:textId="77777777" w:rsidR="0004377B" w:rsidRDefault="0004377B" w:rsidP="000161A8">
      <w:pPr>
        <w:rPr>
          <w:szCs w:val="28"/>
        </w:rPr>
      </w:pPr>
    </w:p>
    <w:p w14:paraId="63B8FEB5" w14:textId="3A627F37" w:rsidR="000161A8" w:rsidRDefault="0004377B" w:rsidP="00515D88">
      <w:pPr>
        <w:rPr>
          <w:szCs w:val="28"/>
        </w:rPr>
      </w:pPr>
      <w:r>
        <w:rPr>
          <w:b/>
          <w:szCs w:val="28"/>
        </w:rPr>
        <w:t xml:space="preserve">О. </w:t>
      </w:r>
      <w:r w:rsidR="000D71C4">
        <w:rPr>
          <w:b/>
          <w:szCs w:val="28"/>
        </w:rPr>
        <w:t xml:space="preserve">Бродський </w:t>
      </w:r>
      <w:r w:rsidR="000161A8">
        <w:rPr>
          <w:szCs w:val="28"/>
        </w:rPr>
        <w:t xml:space="preserve"> запро</w:t>
      </w:r>
      <w:r w:rsidR="000D71C4">
        <w:rPr>
          <w:szCs w:val="28"/>
        </w:rPr>
        <w:t>по</w:t>
      </w:r>
      <w:r w:rsidR="000161A8">
        <w:rPr>
          <w:szCs w:val="28"/>
        </w:rPr>
        <w:t xml:space="preserve">нував надати </w:t>
      </w:r>
      <w:r w:rsidR="00515D88" w:rsidRPr="00F6563B">
        <w:rPr>
          <w:szCs w:val="28"/>
        </w:rPr>
        <w:t xml:space="preserve"> </w:t>
      </w:r>
      <w:r w:rsidR="000161A8" w:rsidRPr="00D454A0">
        <w:rPr>
          <w:szCs w:val="28"/>
        </w:rPr>
        <w:t xml:space="preserve">пропозиції до </w:t>
      </w:r>
      <w:r w:rsidR="00515D88">
        <w:rPr>
          <w:szCs w:val="28"/>
        </w:rPr>
        <w:t xml:space="preserve">постійної </w:t>
      </w:r>
      <w:r w:rsidR="000161A8" w:rsidRPr="00D454A0">
        <w:rPr>
          <w:szCs w:val="28"/>
        </w:rPr>
        <w:t>комісії Київської міської ради з питань торгівлі, підприємництва та регуляторної політики  щодо ефективного використання усіх приміщень та інших ресурсів КП;</w:t>
      </w:r>
    </w:p>
    <w:p w14:paraId="4B1059AB" w14:textId="733FF1F9" w:rsidR="000161A8" w:rsidRPr="00D454A0" w:rsidRDefault="000161A8" w:rsidP="000161A8">
      <w:pPr>
        <w:pStyle w:val="a3"/>
        <w:numPr>
          <w:ilvl w:val="0"/>
          <w:numId w:val="2"/>
        </w:numPr>
        <w:rPr>
          <w:szCs w:val="28"/>
        </w:rPr>
      </w:pPr>
      <w:r>
        <w:rPr>
          <w:szCs w:val="28"/>
        </w:rPr>
        <w:t xml:space="preserve">рекомендувати КП </w:t>
      </w:r>
      <w:r w:rsidR="00515D88" w:rsidRPr="00F6563B">
        <w:rPr>
          <w:szCs w:val="28"/>
        </w:rPr>
        <w:t>«</w:t>
      </w:r>
      <w:r w:rsidR="000D71C4" w:rsidRPr="00F6563B">
        <w:rPr>
          <w:szCs w:val="28"/>
        </w:rPr>
        <w:t>Бессарабський</w:t>
      </w:r>
      <w:r w:rsidR="00515D88" w:rsidRPr="00F6563B">
        <w:rPr>
          <w:szCs w:val="28"/>
        </w:rPr>
        <w:t xml:space="preserve"> ринок» </w:t>
      </w:r>
      <w:r>
        <w:rPr>
          <w:szCs w:val="28"/>
        </w:rPr>
        <w:t xml:space="preserve">розробити дорожню карту покращень роботи </w:t>
      </w:r>
      <w:r w:rsidR="00515D88">
        <w:rPr>
          <w:szCs w:val="28"/>
        </w:rPr>
        <w:t>з урахуванням усіх зазначених вище  пропозицій та зауважень</w:t>
      </w:r>
      <w:r>
        <w:rPr>
          <w:szCs w:val="28"/>
        </w:rPr>
        <w:t>.</w:t>
      </w:r>
    </w:p>
    <w:p w14:paraId="4D4CCEE2" w14:textId="77777777" w:rsidR="000161A8" w:rsidRDefault="000161A8" w:rsidP="000161A8">
      <w:pPr>
        <w:ind w:firstLine="0"/>
        <w:rPr>
          <w:b/>
          <w:szCs w:val="28"/>
        </w:rPr>
      </w:pPr>
    </w:p>
    <w:p w14:paraId="05324023" w14:textId="77777777" w:rsidR="006227BD" w:rsidRDefault="006227BD" w:rsidP="006227BD">
      <w:pPr>
        <w:rPr>
          <w:b/>
          <w:color w:val="auto"/>
        </w:rPr>
      </w:pPr>
      <w:r w:rsidRPr="00473E05">
        <w:rPr>
          <w:b/>
          <w:color w:val="auto"/>
        </w:rPr>
        <w:t>УХВАЛИЛИ:</w:t>
      </w:r>
    </w:p>
    <w:p w14:paraId="3EA792FC" w14:textId="1272207D" w:rsidR="00F6563B" w:rsidRPr="00515D88" w:rsidRDefault="0004377B" w:rsidP="006227BD">
      <w:pPr>
        <w:rPr>
          <w:color w:val="auto"/>
        </w:rPr>
      </w:pPr>
      <w:r w:rsidRPr="00515D88">
        <w:rPr>
          <w:color w:val="auto"/>
        </w:rPr>
        <w:t>1. Інформацію прийняти до відома.</w:t>
      </w:r>
    </w:p>
    <w:p w14:paraId="5FCB39B8" w14:textId="1524DB6D" w:rsidR="0004377B" w:rsidRPr="00515D88" w:rsidRDefault="0004377B" w:rsidP="006227BD">
      <w:pPr>
        <w:rPr>
          <w:color w:val="auto"/>
        </w:rPr>
      </w:pPr>
      <w:r w:rsidRPr="00515D88">
        <w:rPr>
          <w:color w:val="auto"/>
        </w:rPr>
        <w:t>2. Комунальному підприємству «</w:t>
      </w:r>
      <w:r w:rsidR="000D71C4" w:rsidRPr="00515D88">
        <w:rPr>
          <w:color w:val="auto"/>
        </w:rPr>
        <w:t>Бессарабський</w:t>
      </w:r>
      <w:r w:rsidRPr="00515D88">
        <w:rPr>
          <w:color w:val="auto"/>
        </w:rPr>
        <w:t xml:space="preserve"> ринок» надати до постійної комісії Київської міської ради з питань торгівлі, підприємництва та регуляторної політики </w:t>
      </w:r>
      <w:r w:rsidR="00515D88" w:rsidRPr="00515D88">
        <w:rPr>
          <w:color w:val="auto"/>
        </w:rPr>
        <w:t>напрацьовану дорожню карту по покращенню роботи підприємства</w:t>
      </w:r>
      <w:r w:rsidR="00515D88">
        <w:rPr>
          <w:color w:val="auto"/>
        </w:rPr>
        <w:t xml:space="preserve">  з урахуванням всіх зауважень та пропозицій членів постійної комісії.</w:t>
      </w:r>
    </w:p>
    <w:p w14:paraId="23C10347" w14:textId="77777777" w:rsidR="00F6563B" w:rsidRDefault="00F6563B" w:rsidP="00430F61">
      <w:pPr>
        <w:ind w:left="30" w:hanging="30"/>
        <w:rPr>
          <w:rFonts w:eastAsia="Andale Sans UI" w:cs="Tahoma"/>
          <w:b/>
          <w:color w:val="auto"/>
          <w:lang w:eastAsia="ja-JP" w:bidi="fa-IR"/>
        </w:rPr>
      </w:pPr>
      <w:bookmarkStart w:id="1" w:name="5"/>
      <w:bookmarkEnd w:id="1"/>
    </w:p>
    <w:p w14:paraId="066D682B" w14:textId="3C6309BD" w:rsidR="00430F61" w:rsidRDefault="00430F61" w:rsidP="00430F61">
      <w:pPr>
        <w:ind w:left="30" w:hanging="30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>
        <w:rPr>
          <w:rFonts w:eastAsia="Andale Sans UI" w:cs="Tahoma"/>
          <w:color w:val="auto"/>
          <w:lang w:val="ru-RU" w:eastAsia="ja-JP" w:bidi="fa-IR"/>
        </w:rPr>
        <w:t xml:space="preserve"> ЗА – одноголосно, </w:t>
      </w:r>
      <w:r w:rsidR="004C139E">
        <w:rPr>
          <w:rFonts w:eastAsia="Andale Sans UI" w:cs="Tahoma"/>
          <w:color w:val="auto"/>
          <w:lang w:val="ru-RU" w:eastAsia="ja-JP" w:bidi="fa-IR"/>
        </w:rPr>
        <w:t>П</w:t>
      </w:r>
      <w:r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 w:rsidR="004C139E">
        <w:rPr>
          <w:rFonts w:eastAsia="Andale Sans UI" w:cs="Tahoma"/>
          <w:color w:val="auto"/>
          <w:lang w:val="ru-RU" w:eastAsia="ja-JP" w:bidi="fa-IR"/>
        </w:rPr>
        <w:t>У</w:t>
      </w:r>
      <w:r>
        <w:rPr>
          <w:rFonts w:eastAsia="Andale Sans UI" w:cs="Tahoma"/>
          <w:color w:val="auto"/>
          <w:lang w:val="ru-RU" w:eastAsia="ja-JP" w:bidi="fa-IR"/>
        </w:rPr>
        <w:t>тримались – немає.</w:t>
      </w:r>
    </w:p>
    <w:p w14:paraId="2E41F3FE" w14:textId="77777777" w:rsidR="00DD497B" w:rsidRPr="00AA489C" w:rsidRDefault="00DD497B" w:rsidP="00DD497B">
      <w:pPr>
        <w:ind w:firstLine="0"/>
        <w:rPr>
          <w:szCs w:val="28"/>
        </w:rPr>
      </w:pPr>
    </w:p>
    <w:p w14:paraId="06FAD26F" w14:textId="77777777" w:rsidR="00DB0A6F" w:rsidRDefault="00DB0A6F" w:rsidP="00430F61">
      <w:pPr>
        <w:ind w:left="30" w:hanging="30"/>
        <w:rPr>
          <w:rFonts w:eastAsia="Andale Sans UI" w:cs="Tahoma"/>
          <w:b/>
          <w:color w:val="auto"/>
          <w:u w:val="single"/>
          <w:lang w:val="ru-RU" w:eastAsia="ja-JP" w:bidi="fa-IR"/>
        </w:rPr>
      </w:pPr>
    </w:p>
    <w:p w14:paraId="5F678DBE" w14:textId="77777777" w:rsidR="00DB0A6F" w:rsidRDefault="00DB0A6F" w:rsidP="00430F61">
      <w:pPr>
        <w:ind w:left="30" w:hanging="30"/>
        <w:rPr>
          <w:rFonts w:eastAsia="Andale Sans UI" w:cs="Tahoma"/>
          <w:b/>
          <w:color w:val="auto"/>
          <w:u w:val="single"/>
          <w:lang w:val="ru-RU" w:eastAsia="ja-JP" w:bidi="fa-IR"/>
        </w:rPr>
      </w:pPr>
    </w:p>
    <w:p w14:paraId="333A1DDB" w14:textId="22B58C50" w:rsidR="00430F61" w:rsidRDefault="00DB0A6F" w:rsidP="00430F61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>
        <w:rPr>
          <w:rFonts w:eastAsia="Andale Sans UI" w:cs="Tahoma"/>
          <w:b/>
          <w:color w:val="auto"/>
          <w:u w:val="single"/>
          <w:lang w:val="ru-RU" w:eastAsia="ja-JP" w:bidi="fa-IR"/>
        </w:rPr>
        <w:lastRenderedPageBreak/>
        <w:t xml:space="preserve">  </w:t>
      </w:r>
      <w:r w:rsidR="00430F61">
        <w:rPr>
          <w:rFonts w:eastAsia="Andale Sans UI" w:cs="Tahoma"/>
          <w:b/>
          <w:color w:val="auto"/>
          <w:u w:val="single"/>
          <w:lang w:val="ru-RU" w:eastAsia="ja-JP" w:bidi="fa-IR"/>
        </w:rPr>
        <w:t>Питання</w:t>
      </w:r>
      <w:r w:rsidR="00430F61"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3</w:t>
      </w:r>
      <w:r w:rsidR="00430F61" w:rsidRPr="005C4452">
        <w:rPr>
          <w:rFonts w:eastAsia="Andale Sans UI" w:cs="Tahoma"/>
          <w:b/>
          <w:color w:val="auto"/>
          <w:u w:val="single"/>
          <w:lang w:val="de-DE" w:eastAsia="ja-JP" w:bidi="fa-IR"/>
        </w:rPr>
        <w:t>.</w:t>
      </w:r>
    </w:p>
    <w:p w14:paraId="75EA4F67" w14:textId="77777777" w:rsidR="00615F13" w:rsidRPr="00430F61" w:rsidRDefault="00615F13" w:rsidP="00430F61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29E6DA09" w14:textId="3C9BBEC2" w:rsidR="0074487D" w:rsidRPr="00147456" w:rsidRDefault="00DD497B" w:rsidP="00DB0A6F">
      <w:pPr>
        <w:spacing w:line="240" w:lineRule="atLeast"/>
        <w:ind w:firstLine="426"/>
        <w:rPr>
          <w:b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Pr="006D6F96">
        <w:rPr>
          <w:szCs w:val="28"/>
        </w:rPr>
        <w:t xml:space="preserve">інформацію </w:t>
      </w:r>
      <w:r w:rsidR="00A3433B">
        <w:rPr>
          <w:szCs w:val="28"/>
        </w:rPr>
        <w:t xml:space="preserve">голови постійної комісії </w:t>
      </w:r>
      <w:r w:rsidR="00615F13">
        <w:rPr>
          <w:szCs w:val="28"/>
        </w:rPr>
        <w:t>О.</w:t>
      </w:r>
      <w:r>
        <w:rPr>
          <w:szCs w:val="28"/>
        </w:rPr>
        <w:t xml:space="preserve">Бродського  щодо </w:t>
      </w:r>
      <w:r w:rsidR="00615F13">
        <w:rPr>
          <w:szCs w:val="28"/>
        </w:rPr>
        <w:t xml:space="preserve">розгляду </w:t>
      </w:r>
      <w:r w:rsidRPr="005E2BC9">
        <w:rPr>
          <w:szCs w:val="28"/>
        </w:rPr>
        <w:t>проекту рішення Київської міської ради «Про</w:t>
      </w:r>
      <w:r>
        <w:rPr>
          <w:szCs w:val="28"/>
        </w:rPr>
        <w:t xml:space="preserve"> продаж земельної ділянки товариству з обмеженою відповідальністю</w:t>
      </w:r>
      <w:r w:rsidRPr="005E2BC9">
        <w:rPr>
          <w:szCs w:val="28"/>
        </w:rPr>
        <w:t xml:space="preserve"> </w:t>
      </w:r>
      <w:r>
        <w:rPr>
          <w:szCs w:val="28"/>
        </w:rPr>
        <w:t xml:space="preserve"> «Об</w:t>
      </w:r>
      <w:r w:rsidRPr="00D91FF6">
        <w:rPr>
          <w:szCs w:val="28"/>
        </w:rPr>
        <w:t>’</w:t>
      </w:r>
      <w:r>
        <w:rPr>
          <w:szCs w:val="28"/>
        </w:rPr>
        <w:t>єднання  українських інвестицій» для експлуатації та обслуговування адміністративних приміщень на вул. Березняківській, 8-а у Дніпровському районі м. Києва».</w:t>
      </w:r>
      <w:r w:rsidR="0074487D" w:rsidRPr="0074487D">
        <w:rPr>
          <w:b/>
          <w:sz w:val="24"/>
          <w:szCs w:val="24"/>
        </w:rPr>
        <w:t xml:space="preserve"> </w:t>
      </w:r>
      <w:r w:rsidR="0074487D" w:rsidRPr="00147456">
        <w:rPr>
          <w:b/>
          <w:sz w:val="24"/>
          <w:szCs w:val="24"/>
        </w:rPr>
        <w:t xml:space="preserve">Кадастрова справа </w:t>
      </w:r>
      <w:r w:rsidR="0074487D">
        <w:rPr>
          <w:b/>
          <w:sz w:val="24"/>
          <w:szCs w:val="24"/>
        </w:rPr>
        <w:t>Є</w:t>
      </w:r>
      <w:r w:rsidR="0074487D" w:rsidRPr="00147456">
        <w:rPr>
          <w:b/>
          <w:sz w:val="24"/>
          <w:szCs w:val="24"/>
        </w:rPr>
        <w:t xml:space="preserve">- </w:t>
      </w:r>
      <w:r w:rsidR="0074487D">
        <w:rPr>
          <w:b/>
          <w:sz w:val="24"/>
          <w:szCs w:val="24"/>
        </w:rPr>
        <w:t>1313</w:t>
      </w:r>
      <w:r w:rsidR="0074487D" w:rsidRPr="00147456">
        <w:rPr>
          <w:b/>
          <w:sz w:val="24"/>
          <w:szCs w:val="24"/>
        </w:rPr>
        <w:t xml:space="preserve">   </w:t>
      </w:r>
    </w:p>
    <w:p w14:paraId="57983871" w14:textId="2BCB9675" w:rsidR="00DD497B" w:rsidRDefault="00DD497B" w:rsidP="004C139E">
      <w:pPr>
        <w:spacing w:line="240" w:lineRule="atLeast"/>
        <w:ind w:firstLine="0"/>
        <w:rPr>
          <w:szCs w:val="28"/>
        </w:rPr>
      </w:pPr>
    </w:p>
    <w:p w14:paraId="786CFDF3" w14:textId="77777777" w:rsidR="004C139E" w:rsidRDefault="004C139E" w:rsidP="004C139E">
      <w:pPr>
        <w:spacing w:line="240" w:lineRule="atLeast"/>
        <w:ind w:firstLine="0"/>
        <w:rPr>
          <w:szCs w:val="28"/>
        </w:rPr>
      </w:pPr>
    </w:p>
    <w:p w14:paraId="05BA37BF" w14:textId="5CB7F8C7" w:rsidR="002A0FA8" w:rsidRPr="00615F13" w:rsidRDefault="004C139E" w:rsidP="004C139E">
      <w:pPr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="00DD497B" w:rsidRPr="00615F13">
        <w:rPr>
          <w:b/>
          <w:szCs w:val="28"/>
        </w:rPr>
        <w:t xml:space="preserve">В обговоренні </w:t>
      </w:r>
      <w:r w:rsidR="00615F13" w:rsidRPr="00615F13">
        <w:rPr>
          <w:b/>
          <w:szCs w:val="28"/>
        </w:rPr>
        <w:t>взяли</w:t>
      </w:r>
      <w:r w:rsidR="00DD497B" w:rsidRPr="00615F13">
        <w:rPr>
          <w:b/>
          <w:szCs w:val="28"/>
        </w:rPr>
        <w:t xml:space="preserve"> участь </w:t>
      </w:r>
      <w:r w:rsidR="00615F13" w:rsidRPr="00615F13">
        <w:rPr>
          <w:b/>
          <w:szCs w:val="28"/>
        </w:rPr>
        <w:t xml:space="preserve">О. </w:t>
      </w:r>
      <w:r w:rsidR="002A0FA8" w:rsidRPr="00615F13">
        <w:rPr>
          <w:b/>
          <w:szCs w:val="28"/>
        </w:rPr>
        <w:t>Бродський</w:t>
      </w:r>
      <w:r w:rsidR="00615F13" w:rsidRPr="00615F13">
        <w:rPr>
          <w:b/>
          <w:szCs w:val="28"/>
        </w:rPr>
        <w:t xml:space="preserve">, О.Овраменко, Д.Попов, С.Башлаков, </w:t>
      </w:r>
      <w:r w:rsidR="002A0FA8" w:rsidRPr="00615F13">
        <w:rPr>
          <w:b/>
          <w:szCs w:val="28"/>
        </w:rPr>
        <w:t xml:space="preserve"> </w:t>
      </w:r>
      <w:r w:rsidR="00615F13" w:rsidRPr="00615F13">
        <w:rPr>
          <w:b/>
          <w:szCs w:val="28"/>
        </w:rPr>
        <w:t xml:space="preserve">Ю.Ярмоленко. В. Дворніков </w:t>
      </w:r>
    </w:p>
    <w:p w14:paraId="280ED89C" w14:textId="77777777" w:rsidR="00615F13" w:rsidRDefault="00615F13" w:rsidP="00430F61">
      <w:pPr>
        <w:rPr>
          <w:b/>
          <w:color w:val="auto"/>
        </w:rPr>
      </w:pPr>
    </w:p>
    <w:p w14:paraId="53F9550E" w14:textId="24D1826D" w:rsidR="00430F61" w:rsidRPr="00473E05" w:rsidRDefault="004C139E" w:rsidP="004C139E">
      <w:pPr>
        <w:ind w:firstLine="0"/>
        <w:rPr>
          <w:b/>
          <w:color w:val="auto"/>
        </w:rPr>
      </w:pPr>
      <w:r>
        <w:rPr>
          <w:b/>
          <w:color w:val="auto"/>
        </w:rPr>
        <w:t xml:space="preserve">     </w:t>
      </w:r>
      <w:r w:rsidR="00430F61" w:rsidRPr="00473E05">
        <w:rPr>
          <w:b/>
          <w:color w:val="auto"/>
        </w:rPr>
        <w:t>УХВАЛИЛИ:</w:t>
      </w:r>
    </w:p>
    <w:p w14:paraId="1F40DC8B" w14:textId="7EFF798C" w:rsidR="00DD497B" w:rsidRDefault="00430F61" w:rsidP="00615F13">
      <w:pPr>
        <w:spacing w:line="240" w:lineRule="atLeast"/>
        <w:ind w:firstLine="0"/>
        <w:rPr>
          <w:szCs w:val="28"/>
        </w:rPr>
      </w:pPr>
      <w:r w:rsidRPr="00473E05">
        <w:rPr>
          <w:color w:val="auto"/>
        </w:rPr>
        <w:t xml:space="preserve"> </w:t>
      </w:r>
      <w:r w:rsidR="00615F13">
        <w:rPr>
          <w:color w:val="auto"/>
        </w:rPr>
        <w:t xml:space="preserve">1. </w:t>
      </w:r>
      <w:r w:rsidRPr="00473E05">
        <w:rPr>
          <w:color w:val="auto"/>
        </w:rPr>
        <w:t xml:space="preserve">Підтримати </w:t>
      </w:r>
      <w:r>
        <w:t xml:space="preserve">проект рішення </w:t>
      </w:r>
      <w:r w:rsidRPr="005E2BC9">
        <w:rPr>
          <w:szCs w:val="28"/>
        </w:rPr>
        <w:t>Київської міської ради «Про</w:t>
      </w:r>
      <w:r>
        <w:rPr>
          <w:szCs w:val="28"/>
        </w:rPr>
        <w:t xml:space="preserve"> продаж земельної ділянки товариству з обмеженою відповідальністю</w:t>
      </w:r>
      <w:r w:rsidRPr="005E2BC9">
        <w:rPr>
          <w:szCs w:val="28"/>
        </w:rPr>
        <w:t xml:space="preserve"> </w:t>
      </w:r>
      <w:r>
        <w:rPr>
          <w:szCs w:val="28"/>
        </w:rPr>
        <w:t xml:space="preserve"> «Об</w:t>
      </w:r>
      <w:r w:rsidRPr="00D91FF6">
        <w:rPr>
          <w:szCs w:val="28"/>
        </w:rPr>
        <w:t>’</w:t>
      </w:r>
      <w:r>
        <w:rPr>
          <w:szCs w:val="28"/>
        </w:rPr>
        <w:t>єднання  українських інвестицій» для експлуатації та обслуговування адміністративних приміщень на вул. Березняківській, 8-а у Дніпровському районі м. Києва».</w:t>
      </w:r>
      <w:r w:rsidR="0074487D">
        <w:rPr>
          <w:szCs w:val="28"/>
        </w:rPr>
        <w:t xml:space="preserve"> </w:t>
      </w:r>
    </w:p>
    <w:p w14:paraId="0729E410" w14:textId="77777777" w:rsidR="00615F13" w:rsidRDefault="00615F13" w:rsidP="00430F61">
      <w:pPr>
        <w:ind w:left="30" w:hanging="30"/>
        <w:rPr>
          <w:rFonts w:eastAsia="Andale Sans UI" w:cs="Tahoma"/>
          <w:b/>
          <w:color w:val="auto"/>
          <w:lang w:val="ru-RU" w:eastAsia="ja-JP" w:bidi="fa-IR"/>
        </w:rPr>
      </w:pPr>
    </w:p>
    <w:p w14:paraId="16598DE6" w14:textId="2DFC96B7" w:rsidR="00430F61" w:rsidRDefault="004C139E" w:rsidP="00430F61">
      <w:pPr>
        <w:ind w:left="30" w:hanging="30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 xml:space="preserve">    </w:t>
      </w:r>
      <w:r w:rsidR="00430F61"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 w:rsidR="00430F61">
        <w:rPr>
          <w:rFonts w:eastAsia="Andale Sans UI" w:cs="Tahoma"/>
          <w:color w:val="auto"/>
          <w:lang w:val="ru-RU" w:eastAsia="ja-JP" w:bidi="fa-IR"/>
        </w:rPr>
        <w:t xml:space="preserve"> ЗА – одноголосно, </w:t>
      </w:r>
      <w:r>
        <w:rPr>
          <w:rFonts w:eastAsia="Andale Sans UI" w:cs="Tahoma"/>
          <w:color w:val="auto"/>
          <w:lang w:val="ru-RU" w:eastAsia="ja-JP" w:bidi="fa-IR"/>
        </w:rPr>
        <w:t>П</w:t>
      </w:r>
      <w:r w:rsidR="00430F61"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>
        <w:rPr>
          <w:rFonts w:eastAsia="Andale Sans UI" w:cs="Tahoma"/>
          <w:color w:val="auto"/>
          <w:lang w:val="ru-RU" w:eastAsia="ja-JP" w:bidi="fa-IR"/>
        </w:rPr>
        <w:t>У</w:t>
      </w:r>
      <w:r w:rsidR="00430F61">
        <w:rPr>
          <w:rFonts w:eastAsia="Andale Sans UI" w:cs="Tahoma"/>
          <w:color w:val="auto"/>
          <w:lang w:val="ru-RU" w:eastAsia="ja-JP" w:bidi="fa-IR"/>
        </w:rPr>
        <w:t>тримались – немає.</w:t>
      </w:r>
    </w:p>
    <w:p w14:paraId="04A57C63" w14:textId="77777777" w:rsidR="00430F61" w:rsidRPr="00AA489C" w:rsidRDefault="00430F61" w:rsidP="00430F61">
      <w:pPr>
        <w:ind w:firstLine="0"/>
        <w:rPr>
          <w:szCs w:val="28"/>
        </w:rPr>
      </w:pPr>
    </w:p>
    <w:p w14:paraId="5BA18E8C" w14:textId="5E8823A4" w:rsidR="00DD497B" w:rsidRDefault="0074487D" w:rsidP="00430F61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>
        <w:rPr>
          <w:rFonts w:eastAsia="Andale Sans UI" w:cs="Tahoma"/>
          <w:b/>
          <w:color w:val="auto"/>
          <w:u w:val="single"/>
          <w:lang w:eastAsia="ja-JP" w:bidi="fa-IR"/>
        </w:rPr>
        <w:t xml:space="preserve"> </w:t>
      </w:r>
      <w:r w:rsidR="00430F61"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 w:rsidR="00430F61"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4.</w:t>
      </w:r>
    </w:p>
    <w:p w14:paraId="726BB7BD" w14:textId="77777777" w:rsidR="004C139E" w:rsidRPr="00430F61" w:rsidRDefault="004C139E" w:rsidP="00430F61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5139D9D6" w14:textId="04DEE58C" w:rsidR="0074487D" w:rsidRPr="00147456" w:rsidRDefault="00DD497B" w:rsidP="0074487D">
      <w:pPr>
        <w:spacing w:line="240" w:lineRule="atLeast"/>
        <w:ind w:firstLine="284"/>
        <w:rPr>
          <w:b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="00B260A9" w:rsidRPr="006D6F96">
        <w:rPr>
          <w:szCs w:val="28"/>
        </w:rPr>
        <w:t xml:space="preserve">інформацію </w:t>
      </w:r>
      <w:r w:rsidR="00A3433B">
        <w:rPr>
          <w:szCs w:val="28"/>
        </w:rPr>
        <w:t xml:space="preserve">голови постійної комісії </w:t>
      </w:r>
      <w:r w:rsidR="0074487D">
        <w:rPr>
          <w:szCs w:val="28"/>
        </w:rPr>
        <w:t xml:space="preserve">О. </w:t>
      </w:r>
      <w:r w:rsidR="00B260A9">
        <w:rPr>
          <w:szCs w:val="28"/>
        </w:rPr>
        <w:t xml:space="preserve">Бродського </w:t>
      </w:r>
      <w:r>
        <w:rPr>
          <w:szCs w:val="28"/>
        </w:rPr>
        <w:t xml:space="preserve"> щодо </w:t>
      </w:r>
      <w:r w:rsidR="0074487D">
        <w:rPr>
          <w:szCs w:val="28"/>
        </w:rPr>
        <w:t xml:space="preserve">розгляду проекту рішення Київської міської ради «Про надання дозволу на розроблення проекту землеустрою щодо відведення земельної ділянки фізичній особі – підприємцю Чех Любов Петрівні на вул. Північній, 48-в в Оболонському районі м.Києва для експлуатації та обслуговування магазину з продажу  товарів народного споживання». </w:t>
      </w:r>
      <w:r w:rsidR="0074487D" w:rsidRPr="00147456">
        <w:rPr>
          <w:b/>
          <w:sz w:val="24"/>
          <w:szCs w:val="24"/>
        </w:rPr>
        <w:t xml:space="preserve">Кадастрова справа К- 25847   </w:t>
      </w:r>
    </w:p>
    <w:p w14:paraId="2D40C259" w14:textId="77777777" w:rsidR="0074487D" w:rsidRDefault="0074487D" w:rsidP="00DD497B">
      <w:pPr>
        <w:rPr>
          <w:szCs w:val="28"/>
        </w:rPr>
      </w:pPr>
    </w:p>
    <w:p w14:paraId="68FCBABA" w14:textId="77777777" w:rsidR="0074487D" w:rsidRPr="00615F13" w:rsidRDefault="0074487D" w:rsidP="0074487D">
      <w:pPr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Pr="00615F13">
        <w:rPr>
          <w:b/>
          <w:szCs w:val="28"/>
        </w:rPr>
        <w:t xml:space="preserve">В обговоренні взяли участь О. Бродський, О.Овраменко, Д.Попов, С.Башлаков,  Ю.Ярмоленко. В. Дворніков </w:t>
      </w:r>
    </w:p>
    <w:p w14:paraId="72C379FD" w14:textId="77777777" w:rsidR="0074487D" w:rsidRDefault="0074487D" w:rsidP="00430F61">
      <w:pPr>
        <w:rPr>
          <w:b/>
          <w:color w:val="auto"/>
        </w:rPr>
      </w:pPr>
    </w:p>
    <w:p w14:paraId="25CB9C28" w14:textId="01C5037B" w:rsidR="00430F61" w:rsidRPr="00473E05" w:rsidRDefault="0074487D" w:rsidP="0074487D">
      <w:pPr>
        <w:ind w:firstLine="0"/>
        <w:rPr>
          <w:b/>
          <w:color w:val="auto"/>
        </w:rPr>
      </w:pPr>
      <w:r>
        <w:rPr>
          <w:b/>
          <w:color w:val="auto"/>
        </w:rPr>
        <w:t xml:space="preserve">     </w:t>
      </w:r>
      <w:r w:rsidR="00430F61" w:rsidRPr="00473E05">
        <w:rPr>
          <w:b/>
          <w:color w:val="auto"/>
        </w:rPr>
        <w:t>УХВАЛИЛИ:</w:t>
      </w:r>
    </w:p>
    <w:p w14:paraId="0F326102" w14:textId="7E232D3E" w:rsidR="00430F61" w:rsidRDefault="0074487D" w:rsidP="004C139E">
      <w:pPr>
        <w:ind w:firstLine="0"/>
        <w:rPr>
          <w:szCs w:val="28"/>
        </w:rPr>
      </w:pPr>
      <w:r>
        <w:rPr>
          <w:color w:val="auto"/>
        </w:rPr>
        <w:t xml:space="preserve">     </w:t>
      </w:r>
      <w:r w:rsidR="004C139E">
        <w:rPr>
          <w:color w:val="auto"/>
        </w:rPr>
        <w:t xml:space="preserve">1. </w:t>
      </w:r>
      <w:r w:rsidR="00430F61" w:rsidRPr="00473E05">
        <w:rPr>
          <w:color w:val="auto"/>
        </w:rPr>
        <w:t xml:space="preserve">Підтримати </w:t>
      </w:r>
      <w:r w:rsidR="00430F61">
        <w:t xml:space="preserve">проект рішення </w:t>
      </w:r>
      <w:r w:rsidR="00430F61">
        <w:rPr>
          <w:szCs w:val="28"/>
        </w:rPr>
        <w:t>Київської міської ради «Про надання дозволу на розроблення проекту землеустрою щодо відведення земельної ділянки фізичній особі – підприємцю Чех Любов Петрівні на вул. Північній, 48-в в Оболонському районі м.Києва для експлуатації та обслуговування магазину з продажу  товарів народного споживання».</w:t>
      </w:r>
      <w:r w:rsidRPr="0074487D">
        <w:rPr>
          <w:b/>
          <w:sz w:val="24"/>
          <w:szCs w:val="24"/>
        </w:rPr>
        <w:t xml:space="preserve"> </w:t>
      </w:r>
      <w:r w:rsidRPr="00147456">
        <w:rPr>
          <w:b/>
          <w:sz w:val="24"/>
          <w:szCs w:val="24"/>
        </w:rPr>
        <w:t xml:space="preserve">Кадастрова справа К- 25847   </w:t>
      </w:r>
    </w:p>
    <w:p w14:paraId="52D93B44" w14:textId="77777777" w:rsidR="0074487D" w:rsidRDefault="0074487D" w:rsidP="00430F61">
      <w:pPr>
        <w:ind w:left="30" w:hanging="30"/>
        <w:rPr>
          <w:rFonts w:eastAsia="Andale Sans UI" w:cs="Tahoma"/>
          <w:b/>
          <w:color w:val="auto"/>
          <w:lang w:val="ru-RU" w:eastAsia="ja-JP" w:bidi="fa-IR"/>
        </w:rPr>
      </w:pPr>
    </w:p>
    <w:p w14:paraId="1AC03F3A" w14:textId="484000C9" w:rsidR="00430F61" w:rsidRPr="00430F61" w:rsidRDefault="00430F61" w:rsidP="00430F61">
      <w:pPr>
        <w:ind w:left="30" w:hanging="30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>
        <w:rPr>
          <w:rFonts w:eastAsia="Andale Sans UI" w:cs="Tahoma"/>
          <w:color w:val="auto"/>
          <w:lang w:val="ru-RU" w:eastAsia="ja-JP" w:bidi="fa-IR"/>
        </w:rPr>
        <w:t xml:space="preserve"> ЗА – одноголосно, </w:t>
      </w:r>
      <w:r w:rsidR="0074487D">
        <w:rPr>
          <w:rFonts w:eastAsia="Andale Sans UI" w:cs="Tahoma"/>
          <w:color w:val="auto"/>
          <w:lang w:val="ru-RU" w:eastAsia="ja-JP" w:bidi="fa-IR"/>
        </w:rPr>
        <w:t>П</w:t>
      </w:r>
      <w:r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 w:rsidR="0074487D">
        <w:rPr>
          <w:rFonts w:eastAsia="Andale Sans UI" w:cs="Tahoma"/>
          <w:color w:val="auto"/>
          <w:lang w:val="ru-RU" w:eastAsia="ja-JP" w:bidi="fa-IR"/>
        </w:rPr>
        <w:t>У</w:t>
      </w:r>
      <w:r>
        <w:rPr>
          <w:rFonts w:eastAsia="Andale Sans UI" w:cs="Tahoma"/>
          <w:color w:val="auto"/>
          <w:lang w:val="ru-RU" w:eastAsia="ja-JP" w:bidi="fa-IR"/>
        </w:rPr>
        <w:t>тримались – немає.</w:t>
      </w:r>
    </w:p>
    <w:p w14:paraId="5C466212" w14:textId="77777777" w:rsidR="00430F61" w:rsidRPr="00AA489C" w:rsidRDefault="00430F61" w:rsidP="00430F61">
      <w:pPr>
        <w:ind w:firstLine="0"/>
        <w:rPr>
          <w:szCs w:val="28"/>
        </w:rPr>
      </w:pPr>
    </w:p>
    <w:p w14:paraId="132D29C1" w14:textId="77777777" w:rsidR="00430F61" w:rsidRDefault="00430F61" w:rsidP="00430F61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5.</w:t>
      </w:r>
    </w:p>
    <w:p w14:paraId="1139AC13" w14:textId="77777777" w:rsidR="004C139E" w:rsidRPr="00430F61" w:rsidRDefault="004C139E" w:rsidP="00430F61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209C67CE" w14:textId="5DC1341D" w:rsidR="00DB0A6F" w:rsidRDefault="00DD497B" w:rsidP="00DB0A6F">
      <w:pPr>
        <w:spacing w:line="240" w:lineRule="atLeast"/>
        <w:ind w:firstLine="284"/>
        <w:rPr>
          <w:b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="00B260A9" w:rsidRPr="006D6F96">
        <w:rPr>
          <w:szCs w:val="28"/>
        </w:rPr>
        <w:t xml:space="preserve">інформацію </w:t>
      </w:r>
      <w:r w:rsidR="00B260A9">
        <w:rPr>
          <w:szCs w:val="28"/>
        </w:rPr>
        <w:t xml:space="preserve">голови </w:t>
      </w:r>
      <w:r w:rsidR="00A3433B">
        <w:rPr>
          <w:szCs w:val="28"/>
        </w:rPr>
        <w:t xml:space="preserve">постійної </w:t>
      </w:r>
      <w:r w:rsidR="00B260A9">
        <w:rPr>
          <w:szCs w:val="28"/>
        </w:rPr>
        <w:t xml:space="preserve">комісії </w:t>
      </w:r>
      <w:r w:rsidR="004C139E">
        <w:rPr>
          <w:szCs w:val="28"/>
        </w:rPr>
        <w:t>О.Б</w:t>
      </w:r>
      <w:r w:rsidR="00B260A9">
        <w:rPr>
          <w:szCs w:val="28"/>
        </w:rPr>
        <w:t xml:space="preserve">родського </w:t>
      </w:r>
      <w:r>
        <w:rPr>
          <w:szCs w:val="28"/>
        </w:rPr>
        <w:t>щодо</w:t>
      </w:r>
      <w:r w:rsidR="004C139E">
        <w:rPr>
          <w:szCs w:val="28"/>
        </w:rPr>
        <w:t xml:space="preserve"> розгляду </w:t>
      </w:r>
      <w:r>
        <w:rPr>
          <w:szCs w:val="28"/>
        </w:rPr>
        <w:t xml:space="preserve"> </w:t>
      </w:r>
      <w:r w:rsidRPr="005E2BC9">
        <w:rPr>
          <w:szCs w:val="28"/>
        </w:rPr>
        <w:t>проекту рішення Київської міської ради</w:t>
      </w:r>
      <w:r>
        <w:rPr>
          <w:szCs w:val="28"/>
        </w:rPr>
        <w:t xml:space="preserve"> «Про передачу земельної ділянки </w:t>
      </w:r>
      <w:r>
        <w:rPr>
          <w:szCs w:val="28"/>
        </w:rPr>
        <w:lastRenderedPageBreak/>
        <w:t>товариству з обмеженою відповідальністю «ХАТИНКА» для експлуатації та обслуговування будівлі кафе з літнім майданчиком на просп. Перемоги,114/2 у Святошинському районі м.Києва».</w:t>
      </w:r>
      <w:r w:rsidR="00DB0A6F" w:rsidRPr="00DB0A6F">
        <w:rPr>
          <w:b/>
          <w:sz w:val="24"/>
          <w:szCs w:val="24"/>
        </w:rPr>
        <w:t xml:space="preserve"> </w:t>
      </w:r>
      <w:r w:rsidR="00DB0A6F" w:rsidRPr="00F041A1">
        <w:rPr>
          <w:b/>
          <w:sz w:val="24"/>
          <w:szCs w:val="24"/>
        </w:rPr>
        <w:t>Кадастрова справа А-21</w:t>
      </w:r>
      <w:r w:rsidR="00DB0A6F">
        <w:rPr>
          <w:b/>
          <w:sz w:val="24"/>
          <w:szCs w:val="24"/>
        </w:rPr>
        <w:t>826</w:t>
      </w:r>
    </w:p>
    <w:p w14:paraId="2B46FF69" w14:textId="77777777" w:rsidR="00DB0A6F" w:rsidRDefault="00DB0A6F" w:rsidP="00DB0A6F">
      <w:pPr>
        <w:spacing w:line="240" w:lineRule="atLeast"/>
        <w:ind w:firstLine="284"/>
        <w:rPr>
          <w:szCs w:val="28"/>
        </w:rPr>
      </w:pPr>
    </w:p>
    <w:p w14:paraId="46A78317" w14:textId="178C2A4A" w:rsidR="00DD497B" w:rsidRDefault="00DD497B" w:rsidP="00DB0A6F">
      <w:pPr>
        <w:ind w:firstLine="284"/>
        <w:rPr>
          <w:szCs w:val="28"/>
        </w:rPr>
      </w:pPr>
    </w:p>
    <w:p w14:paraId="53EAAFF3" w14:textId="77777777" w:rsidR="004C139E" w:rsidRDefault="004C139E" w:rsidP="00DD497B">
      <w:pPr>
        <w:ind w:firstLine="709"/>
        <w:rPr>
          <w:szCs w:val="28"/>
        </w:rPr>
      </w:pPr>
    </w:p>
    <w:p w14:paraId="235CE91E" w14:textId="0777213D" w:rsidR="00DD497B" w:rsidRDefault="00DD497B" w:rsidP="00DB0A6F">
      <w:pPr>
        <w:ind w:firstLine="284"/>
        <w:rPr>
          <w:b/>
          <w:szCs w:val="28"/>
        </w:rPr>
      </w:pPr>
      <w:r w:rsidRPr="004C139E">
        <w:rPr>
          <w:b/>
          <w:szCs w:val="28"/>
        </w:rPr>
        <w:t xml:space="preserve">В обговоренні </w:t>
      </w:r>
      <w:r w:rsidR="004C139E" w:rsidRPr="004C139E">
        <w:rPr>
          <w:b/>
          <w:szCs w:val="28"/>
        </w:rPr>
        <w:t xml:space="preserve">взяли </w:t>
      </w:r>
      <w:r w:rsidRPr="004C139E">
        <w:rPr>
          <w:b/>
          <w:szCs w:val="28"/>
        </w:rPr>
        <w:t xml:space="preserve">участь </w:t>
      </w:r>
      <w:r w:rsidR="004C139E" w:rsidRPr="004C139E">
        <w:rPr>
          <w:b/>
          <w:szCs w:val="28"/>
        </w:rPr>
        <w:t>О.Бродський</w:t>
      </w:r>
      <w:r w:rsidR="008B0ACC" w:rsidRPr="004C139E">
        <w:rPr>
          <w:b/>
          <w:szCs w:val="28"/>
        </w:rPr>
        <w:t>,</w:t>
      </w:r>
      <w:r w:rsidR="004C139E" w:rsidRPr="004C139E">
        <w:rPr>
          <w:b/>
          <w:szCs w:val="28"/>
        </w:rPr>
        <w:t xml:space="preserve"> О.Овраменко, Д.Попов, С.Башлаков, Ю.Ярмоленко</w:t>
      </w:r>
      <w:r w:rsidR="0074487D">
        <w:rPr>
          <w:b/>
          <w:szCs w:val="28"/>
        </w:rPr>
        <w:t xml:space="preserve">, В. Дворніков </w:t>
      </w:r>
      <w:r w:rsidR="008B0ACC" w:rsidRPr="004C139E">
        <w:rPr>
          <w:b/>
          <w:szCs w:val="28"/>
        </w:rPr>
        <w:t xml:space="preserve">  та запрошені.</w:t>
      </w:r>
    </w:p>
    <w:p w14:paraId="721467D0" w14:textId="77777777" w:rsidR="004C139E" w:rsidRPr="004C139E" w:rsidRDefault="004C139E" w:rsidP="008B0ACC">
      <w:pPr>
        <w:rPr>
          <w:b/>
          <w:szCs w:val="28"/>
        </w:rPr>
      </w:pPr>
    </w:p>
    <w:p w14:paraId="3E67DC9F" w14:textId="77777777" w:rsidR="00430F61" w:rsidRPr="00473E05" w:rsidRDefault="00430F61" w:rsidP="00DB0A6F">
      <w:pPr>
        <w:ind w:firstLine="284"/>
        <w:rPr>
          <w:b/>
          <w:color w:val="auto"/>
        </w:rPr>
      </w:pPr>
      <w:r w:rsidRPr="00473E05">
        <w:rPr>
          <w:b/>
          <w:color w:val="auto"/>
        </w:rPr>
        <w:t>УХВАЛИЛИ:</w:t>
      </w:r>
    </w:p>
    <w:p w14:paraId="10CBDB58" w14:textId="6467C962" w:rsidR="00DB0A6F" w:rsidRDefault="004C139E" w:rsidP="00DB0A6F">
      <w:pPr>
        <w:spacing w:line="240" w:lineRule="atLeast"/>
        <w:ind w:firstLine="284"/>
        <w:rPr>
          <w:b/>
          <w:sz w:val="24"/>
          <w:szCs w:val="24"/>
        </w:rPr>
      </w:pPr>
      <w:r>
        <w:rPr>
          <w:color w:val="auto"/>
        </w:rPr>
        <w:t xml:space="preserve">1. </w:t>
      </w:r>
      <w:r w:rsidR="00430F61" w:rsidRPr="00473E05">
        <w:rPr>
          <w:color w:val="auto"/>
        </w:rPr>
        <w:t xml:space="preserve">Підтримати </w:t>
      </w:r>
      <w:r w:rsidR="00430F61">
        <w:t xml:space="preserve">проект рішення </w:t>
      </w:r>
      <w:r w:rsidR="00430F61" w:rsidRPr="005E2BC9">
        <w:rPr>
          <w:szCs w:val="28"/>
        </w:rPr>
        <w:t>Київської міської ради</w:t>
      </w:r>
      <w:r w:rsidR="00430F61">
        <w:rPr>
          <w:szCs w:val="28"/>
        </w:rPr>
        <w:t xml:space="preserve"> «Про передачу земельної ділянки товариству з обмеженою відповідальністю «ХАТИНКА» для експлуатації та обслуговування будівлі кафе з літнім майданчиком на просп. Перемоги,114/2 у Святошинському районі м.Києва».</w:t>
      </w:r>
      <w:r w:rsidR="00DB0A6F" w:rsidRPr="00DB0A6F">
        <w:rPr>
          <w:b/>
          <w:sz w:val="24"/>
          <w:szCs w:val="24"/>
        </w:rPr>
        <w:t xml:space="preserve"> </w:t>
      </w:r>
      <w:r w:rsidR="00DB0A6F" w:rsidRPr="00F041A1">
        <w:rPr>
          <w:b/>
          <w:sz w:val="24"/>
          <w:szCs w:val="24"/>
        </w:rPr>
        <w:t>Кадастрова справа А-21</w:t>
      </w:r>
      <w:r w:rsidR="00DB0A6F">
        <w:rPr>
          <w:b/>
          <w:sz w:val="24"/>
          <w:szCs w:val="24"/>
        </w:rPr>
        <w:t>826</w:t>
      </w:r>
    </w:p>
    <w:p w14:paraId="77AA8972" w14:textId="77777777" w:rsidR="00DB0A6F" w:rsidRDefault="00DB0A6F" w:rsidP="00DB0A6F">
      <w:pPr>
        <w:spacing w:line="240" w:lineRule="atLeast"/>
        <w:ind w:firstLine="284"/>
        <w:rPr>
          <w:szCs w:val="28"/>
        </w:rPr>
      </w:pPr>
    </w:p>
    <w:p w14:paraId="4FE770A2" w14:textId="4DFD8A92" w:rsidR="004C139E" w:rsidRPr="00430F61" w:rsidRDefault="004C139E" w:rsidP="004C139E">
      <w:pPr>
        <w:ind w:left="30" w:hanging="30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>
        <w:rPr>
          <w:rFonts w:eastAsia="Andale Sans UI" w:cs="Tahoma"/>
          <w:color w:val="auto"/>
          <w:lang w:val="ru-RU" w:eastAsia="ja-JP" w:bidi="fa-IR"/>
        </w:rPr>
        <w:t xml:space="preserve"> ЗА – одноголосно, </w:t>
      </w:r>
      <w:r w:rsidR="0074487D">
        <w:rPr>
          <w:rFonts w:eastAsia="Andale Sans UI" w:cs="Tahoma"/>
          <w:color w:val="auto"/>
          <w:lang w:val="ru-RU" w:eastAsia="ja-JP" w:bidi="fa-IR"/>
        </w:rPr>
        <w:t>П</w:t>
      </w:r>
      <w:r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 w:rsidR="0074487D">
        <w:rPr>
          <w:rFonts w:eastAsia="Andale Sans UI" w:cs="Tahoma"/>
          <w:color w:val="auto"/>
          <w:lang w:val="ru-RU" w:eastAsia="ja-JP" w:bidi="fa-IR"/>
        </w:rPr>
        <w:t>У</w:t>
      </w:r>
      <w:r>
        <w:rPr>
          <w:rFonts w:eastAsia="Andale Sans UI" w:cs="Tahoma"/>
          <w:color w:val="auto"/>
          <w:lang w:val="ru-RU" w:eastAsia="ja-JP" w:bidi="fa-IR"/>
        </w:rPr>
        <w:t>тримались – немає.</w:t>
      </w:r>
    </w:p>
    <w:p w14:paraId="7CD8C779" w14:textId="77777777" w:rsidR="004C139E" w:rsidRPr="00AA489C" w:rsidRDefault="004C139E" w:rsidP="004C139E">
      <w:pPr>
        <w:ind w:firstLine="0"/>
        <w:rPr>
          <w:szCs w:val="28"/>
        </w:rPr>
      </w:pPr>
    </w:p>
    <w:p w14:paraId="46BDA7E7" w14:textId="77777777" w:rsidR="00430F61" w:rsidRDefault="006227BD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0D71C4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6.</w:t>
      </w:r>
    </w:p>
    <w:p w14:paraId="46E463B1" w14:textId="77777777" w:rsidR="004C139E" w:rsidRPr="006227BD" w:rsidRDefault="004C139E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5DACB7E5" w14:textId="75717F29" w:rsidR="0074487D" w:rsidRDefault="00DD497B" w:rsidP="0074487D">
      <w:pPr>
        <w:spacing w:line="240" w:lineRule="atLeast"/>
        <w:ind w:firstLine="284"/>
        <w:rPr>
          <w:b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Pr="006D6F96">
        <w:rPr>
          <w:szCs w:val="28"/>
        </w:rPr>
        <w:t xml:space="preserve">інформацію </w:t>
      </w:r>
      <w:r w:rsidR="00A3433B">
        <w:rPr>
          <w:szCs w:val="28"/>
        </w:rPr>
        <w:t xml:space="preserve">голови постійної комісії </w:t>
      </w:r>
      <w:r w:rsidR="0074487D">
        <w:rPr>
          <w:szCs w:val="28"/>
        </w:rPr>
        <w:t>О.</w:t>
      </w:r>
      <w:r>
        <w:rPr>
          <w:szCs w:val="28"/>
        </w:rPr>
        <w:t xml:space="preserve">Бродського  щодо </w:t>
      </w:r>
      <w:r w:rsidR="0074487D">
        <w:rPr>
          <w:szCs w:val="28"/>
        </w:rPr>
        <w:t xml:space="preserve">розгляду </w:t>
      </w:r>
      <w:r w:rsidR="0074487D" w:rsidRPr="005E2BC9">
        <w:rPr>
          <w:szCs w:val="28"/>
        </w:rPr>
        <w:t>проекту рішення Київської міської ради</w:t>
      </w:r>
      <w:r w:rsidR="0074487D">
        <w:rPr>
          <w:szCs w:val="28"/>
        </w:rPr>
        <w:t xml:space="preserve"> «Про продаж земельних ділянок ТОВ «АКС» для експлуатації та обслуговування торговельного комплексу на вул. Андрія Малишка, 3  (літ.Д)  у Дніпровському районі м. Києва». </w:t>
      </w:r>
      <w:r w:rsidR="0074487D" w:rsidRPr="0074487D">
        <w:rPr>
          <w:b/>
          <w:sz w:val="24"/>
          <w:szCs w:val="24"/>
        </w:rPr>
        <w:t>Кадастрова справа Є-1300</w:t>
      </w:r>
      <w:r w:rsidR="0074487D">
        <w:rPr>
          <w:b/>
          <w:sz w:val="24"/>
          <w:szCs w:val="24"/>
        </w:rPr>
        <w:t>.</w:t>
      </w:r>
    </w:p>
    <w:p w14:paraId="6C2C2AC4" w14:textId="77777777" w:rsidR="0074487D" w:rsidRDefault="0074487D" w:rsidP="0074487D">
      <w:pPr>
        <w:spacing w:line="240" w:lineRule="atLeast"/>
        <w:ind w:firstLine="284"/>
        <w:rPr>
          <w:szCs w:val="28"/>
        </w:rPr>
      </w:pPr>
    </w:p>
    <w:p w14:paraId="3F59FE97" w14:textId="77777777" w:rsidR="0074487D" w:rsidRDefault="0074487D" w:rsidP="0074487D">
      <w:pPr>
        <w:rPr>
          <w:b/>
          <w:szCs w:val="28"/>
        </w:rPr>
      </w:pPr>
      <w:r w:rsidRPr="004C139E">
        <w:rPr>
          <w:b/>
          <w:szCs w:val="28"/>
        </w:rPr>
        <w:t>В обговоренні взяли участь О.Бродський,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7A88B873" w14:textId="77777777" w:rsidR="0074487D" w:rsidRDefault="0074487D" w:rsidP="006227BD">
      <w:pPr>
        <w:rPr>
          <w:b/>
          <w:color w:val="auto"/>
        </w:rPr>
      </w:pPr>
    </w:p>
    <w:p w14:paraId="1A34C0FA" w14:textId="77777777" w:rsidR="006227BD" w:rsidRPr="0074487D" w:rsidRDefault="006227BD" w:rsidP="0074487D">
      <w:pPr>
        <w:ind w:firstLine="284"/>
        <w:rPr>
          <w:b/>
          <w:color w:val="auto"/>
        </w:rPr>
      </w:pPr>
      <w:r w:rsidRPr="0074487D">
        <w:rPr>
          <w:b/>
          <w:color w:val="auto"/>
        </w:rPr>
        <w:t>УХВАЛИЛИ:</w:t>
      </w:r>
    </w:p>
    <w:p w14:paraId="74DBED84" w14:textId="779A54CE" w:rsidR="006227BD" w:rsidRDefault="0074487D" w:rsidP="0074487D">
      <w:pPr>
        <w:ind w:firstLine="0"/>
        <w:rPr>
          <w:b/>
          <w:szCs w:val="28"/>
        </w:rPr>
      </w:pPr>
      <w:r>
        <w:rPr>
          <w:color w:val="auto"/>
        </w:rPr>
        <w:t xml:space="preserve">     1. </w:t>
      </w:r>
      <w:r w:rsidR="006227BD" w:rsidRPr="0074487D">
        <w:rPr>
          <w:color w:val="auto"/>
        </w:rPr>
        <w:t xml:space="preserve">Підтримати </w:t>
      </w:r>
      <w:r w:rsidR="006227BD">
        <w:t xml:space="preserve">проект рішення </w:t>
      </w:r>
      <w:r w:rsidR="006227BD" w:rsidRPr="005E2BC9">
        <w:rPr>
          <w:szCs w:val="28"/>
        </w:rPr>
        <w:t>Київської міської ради</w:t>
      </w:r>
      <w:r w:rsidR="006227BD">
        <w:rPr>
          <w:szCs w:val="28"/>
        </w:rPr>
        <w:t xml:space="preserve"> «Про продаж земельних ділянок ТОВ «АКС» для експлуатації та обслуговування торговельного комплексу на вул. Андрія Малишка, 3  (літ.Д)  у Дніпровському районі м. Києва</w:t>
      </w:r>
      <w:r>
        <w:rPr>
          <w:szCs w:val="28"/>
        </w:rPr>
        <w:t xml:space="preserve">». </w:t>
      </w:r>
      <w:r w:rsidRPr="0074487D">
        <w:rPr>
          <w:b/>
          <w:sz w:val="24"/>
          <w:szCs w:val="24"/>
        </w:rPr>
        <w:t>Кадастрова справа Є-1300</w:t>
      </w:r>
      <w:r>
        <w:rPr>
          <w:b/>
          <w:sz w:val="24"/>
          <w:szCs w:val="24"/>
        </w:rPr>
        <w:t>.</w:t>
      </w:r>
    </w:p>
    <w:p w14:paraId="73F6BC42" w14:textId="77777777" w:rsidR="0074487D" w:rsidRDefault="0074487D" w:rsidP="006227BD">
      <w:pPr>
        <w:ind w:left="30" w:hanging="30"/>
        <w:rPr>
          <w:rFonts w:eastAsia="Andale Sans UI" w:cs="Tahoma"/>
          <w:b/>
          <w:color w:val="auto"/>
          <w:lang w:val="ru-RU" w:eastAsia="ja-JP" w:bidi="fa-IR"/>
        </w:rPr>
      </w:pPr>
    </w:p>
    <w:p w14:paraId="3433D1B9" w14:textId="49DB965E" w:rsidR="006227BD" w:rsidRPr="006227BD" w:rsidRDefault="0074487D" w:rsidP="006227BD">
      <w:pPr>
        <w:ind w:left="30" w:hanging="30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 xml:space="preserve">     </w:t>
      </w:r>
      <w:r w:rsidR="006227BD"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 w:rsidR="006227BD">
        <w:rPr>
          <w:rFonts w:eastAsia="Andale Sans UI" w:cs="Tahoma"/>
          <w:color w:val="auto"/>
          <w:lang w:val="ru-RU" w:eastAsia="ja-JP" w:bidi="fa-IR"/>
        </w:rPr>
        <w:t xml:space="preserve"> ЗА – одноголосно, </w:t>
      </w:r>
      <w:r>
        <w:rPr>
          <w:rFonts w:eastAsia="Andale Sans UI" w:cs="Tahoma"/>
          <w:color w:val="auto"/>
          <w:lang w:val="ru-RU" w:eastAsia="ja-JP" w:bidi="fa-IR"/>
        </w:rPr>
        <w:t>П</w:t>
      </w:r>
      <w:r w:rsidR="006227BD"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>
        <w:rPr>
          <w:rFonts w:eastAsia="Andale Sans UI" w:cs="Tahoma"/>
          <w:color w:val="auto"/>
          <w:lang w:val="ru-RU" w:eastAsia="ja-JP" w:bidi="fa-IR"/>
        </w:rPr>
        <w:t>У</w:t>
      </w:r>
      <w:r w:rsidR="006227BD">
        <w:rPr>
          <w:rFonts w:eastAsia="Andale Sans UI" w:cs="Tahoma"/>
          <w:color w:val="auto"/>
          <w:lang w:val="ru-RU" w:eastAsia="ja-JP" w:bidi="fa-IR"/>
        </w:rPr>
        <w:t>тримались – немає.</w:t>
      </w:r>
    </w:p>
    <w:p w14:paraId="430167EB" w14:textId="77777777" w:rsidR="006227BD" w:rsidRPr="00AA489C" w:rsidRDefault="006227BD" w:rsidP="006227BD">
      <w:pPr>
        <w:ind w:firstLine="0"/>
        <w:rPr>
          <w:szCs w:val="28"/>
        </w:rPr>
      </w:pPr>
    </w:p>
    <w:p w14:paraId="27FC87AD" w14:textId="75CA3EC0" w:rsidR="006227BD" w:rsidRDefault="006227BD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7.</w:t>
      </w:r>
    </w:p>
    <w:p w14:paraId="0824752F" w14:textId="77777777" w:rsidR="0074487D" w:rsidRPr="006227BD" w:rsidRDefault="0074487D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476C19D9" w14:textId="0263F477" w:rsidR="0065166F" w:rsidRPr="00D345E6" w:rsidRDefault="00DD497B" w:rsidP="0065166F">
      <w:pPr>
        <w:spacing w:line="240" w:lineRule="atLeast"/>
        <w:ind w:firstLine="284"/>
        <w:rPr>
          <w:b/>
          <w:szCs w:val="28"/>
        </w:rPr>
      </w:pPr>
      <w:r w:rsidRPr="00AA489C">
        <w:rPr>
          <w:b/>
          <w:szCs w:val="28"/>
        </w:rPr>
        <w:t xml:space="preserve">СЛУХАЛИ: </w:t>
      </w:r>
      <w:r w:rsidR="004C303C">
        <w:rPr>
          <w:szCs w:val="28"/>
        </w:rPr>
        <w:t>інформацію</w:t>
      </w:r>
      <w:r>
        <w:rPr>
          <w:szCs w:val="28"/>
        </w:rPr>
        <w:t xml:space="preserve"> </w:t>
      </w:r>
      <w:r w:rsidR="004C303C">
        <w:rPr>
          <w:szCs w:val="28"/>
        </w:rPr>
        <w:t xml:space="preserve">голови постійної комісії </w:t>
      </w:r>
      <w:r w:rsidR="0065166F">
        <w:rPr>
          <w:szCs w:val="28"/>
        </w:rPr>
        <w:t>О.</w:t>
      </w:r>
      <w:r>
        <w:rPr>
          <w:szCs w:val="28"/>
        </w:rPr>
        <w:t xml:space="preserve">Бродського  щодо </w:t>
      </w:r>
      <w:r w:rsidR="0065166F">
        <w:rPr>
          <w:szCs w:val="28"/>
        </w:rPr>
        <w:t>розгляду проекту рішення Київської міської ради «Про надання дозволу на розроблення проекту землеустрою щодо відведення земельної ділянки громадянину Заглінському Володимиру Григоровичу на площі Вокзальній, 5 у Солом</w:t>
      </w:r>
      <w:r w:rsidR="0065166F" w:rsidRPr="00D345E6">
        <w:rPr>
          <w:szCs w:val="28"/>
        </w:rPr>
        <w:t>’</w:t>
      </w:r>
      <w:r w:rsidR="0065166F">
        <w:rPr>
          <w:szCs w:val="28"/>
        </w:rPr>
        <w:t xml:space="preserve">янському районі м.Києва для обслуговування та експлуатації будівлі адміністративно-офісно-торговельного та громадського призначення». </w:t>
      </w:r>
      <w:r w:rsidR="0065166F" w:rsidRPr="00D345E6">
        <w:rPr>
          <w:b/>
          <w:i/>
          <w:sz w:val="24"/>
          <w:szCs w:val="24"/>
        </w:rPr>
        <w:t>Кадастрова справа К-2584</w:t>
      </w:r>
      <w:r w:rsidR="0065166F">
        <w:rPr>
          <w:b/>
          <w:i/>
          <w:sz w:val="24"/>
          <w:szCs w:val="24"/>
        </w:rPr>
        <w:t>6.</w:t>
      </w:r>
    </w:p>
    <w:p w14:paraId="6F167A81" w14:textId="77777777" w:rsidR="009A538C" w:rsidRDefault="009A538C" w:rsidP="009A538C">
      <w:pPr>
        <w:ind w:firstLine="709"/>
        <w:rPr>
          <w:szCs w:val="28"/>
        </w:rPr>
      </w:pPr>
    </w:p>
    <w:p w14:paraId="195784BE" w14:textId="4295276E" w:rsidR="009A538C" w:rsidRDefault="009A538C" w:rsidP="009A538C">
      <w:pPr>
        <w:ind w:firstLine="709"/>
        <w:rPr>
          <w:b/>
          <w:szCs w:val="28"/>
        </w:rPr>
      </w:pPr>
      <w:r w:rsidRPr="004C139E">
        <w:rPr>
          <w:b/>
          <w:szCs w:val="28"/>
        </w:rPr>
        <w:lastRenderedPageBreak/>
        <w:t>В обговоренні взяли участь О.Бродський,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4043C7AE" w14:textId="77777777" w:rsidR="00DD497B" w:rsidRDefault="00DD497B" w:rsidP="00DD497B">
      <w:pPr>
        <w:rPr>
          <w:b/>
          <w:szCs w:val="28"/>
        </w:rPr>
      </w:pPr>
    </w:p>
    <w:p w14:paraId="0350283E" w14:textId="77777777" w:rsidR="006227BD" w:rsidRPr="00473E05" w:rsidRDefault="006227BD" w:rsidP="0065166F">
      <w:pPr>
        <w:ind w:firstLine="284"/>
        <w:rPr>
          <w:b/>
          <w:color w:val="auto"/>
        </w:rPr>
      </w:pPr>
      <w:r w:rsidRPr="00473E05">
        <w:rPr>
          <w:b/>
          <w:color w:val="auto"/>
        </w:rPr>
        <w:t>УХВАЛИЛИ:</w:t>
      </w:r>
    </w:p>
    <w:p w14:paraId="199B5357" w14:textId="7CA58EE3" w:rsidR="0065166F" w:rsidRPr="00D345E6" w:rsidRDefault="0065166F" w:rsidP="0065166F">
      <w:pPr>
        <w:spacing w:line="240" w:lineRule="atLeast"/>
        <w:ind w:firstLine="284"/>
        <w:rPr>
          <w:b/>
          <w:szCs w:val="28"/>
        </w:rPr>
      </w:pPr>
      <w:r>
        <w:rPr>
          <w:color w:val="auto"/>
        </w:rPr>
        <w:t xml:space="preserve">1. </w:t>
      </w:r>
      <w:r w:rsidR="006227BD" w:rsidRPr="00473E05">
        <w:rPr>
          <w:color w:val="auto"/>
        </w:rPr>
        <w:t xml:space="preserve">Підтримати </w:t>
      </w:r>
      <w:r>
        <w:rPr>
          <w:szCs w:val="28"/>
        </w:rPr>
        <w:t>проект рішення Київської міської ради «Про надання дозволу на розроблення проекту землеустрою щодо відведення земельної ділянки громадянину Заглінському Володимиру Григоровичу на площі Вокзальній, 5 у Солом</w:t>
      </w:r>
      <w:r w:rsidRPr="00D345E6">
        <w:rPr>
          <w:szCs w:val="28"/>
        </w:rPr>
        <w:t>’</w:t>
      </w:r>
      <w:r>
        <w:rPr>
          <w:szCs w:val="28"/>
        </w:rPr>
        <w:t xml:space="preserve">янському районі м.Києва для обслуговування та експлуатації будівлі адміністративно-офісно-торговельного та громадського призначення». </w:t>
      </w:r>
      <w:r w:rsidRPr="00D345E6">
        <w:rPr>
          <w:b/>
          <w:i/>
          <w:sz w:val="24"/>
          <w:szCs w:val="24"/>
        </w:rPr>
        <w:t>Кадастрова справа К-2584</w:t>
      </w:r>
      <w:r>
        <w:rPr>
          <w:b/>
          <w:i/>
          <w:sz w:val="24"/>
          <w:szCs w:val="24"/>
        </w:rPr>
        <w:t>6.</w:t>
      </w:r>
    </w:p>
    <w:p w14:paraId="4FA631F3" w14:textId="77777777" w:rsidR="0065166F" w:rsidRDefault="0065166F" w:rsidP="006227BD">
      <w:pPr>
        <w:ind w:firstLine="709"/>
        <w:rPr>
          <w:rFonts w:eastAsia="Andale Sans UI" w:cs="Tahoma"/>
          <w:b/>
          <w:color w:val="auto"/>
          <w:lang w:eastAsia="ja-JP" w:bidi="fa-IR"/>
        </w:rPr>
      </w:pPr>
    </w:p>
    <w:p w14:paraId="57DBE127" w14:textId="77777777" w:rsidR="006227BD" w:rsidRPr="0065166F" w:rsidRDefault="006227BD" w:rsidP="0065166F">
      <w:pPr>
        <w:ind w:firstLine="284"/>
        <w:rPr>
          <w:rFonts w:eastAsia="Andale Sans UI" w:cs="Tahoma"/>
          <w:color w:val="auto"/>
          <w:lang w:eastAsia="ja-JP" w:bidi="fa-IR"/>
        </w:rPr>
      </w:pPr>
      <w:r w:rsidRPr="0065166F">
        <w:rPr>
          <w:rFonts w:eastAsia="Andale Sans UI" w:cs="Tahoma"/>
          <w:b/>
          <w:color w:val="auto"/>
          <w:lang w:eastAsia="ja-JP" w:bidi="fa-IR"/>
        </w:rPr>
        <w:t>ГОЛОСУВАЛИ:</w:t>
      </w:r>
      <w:r w:rsidRPr="0065166F">
        <w:rPr>
          <w:rFonts w:eastAsia="Andale Sans UI" w:cs="Tahoma"/>
          <w:color w:val="auto"/>
          <w:lang w:eastAsia="ja-JP" w:bidi="fa-IR"/>
        </w:rPr>
        <w:t xml:space="preserve"> ЗА – одноголосно, проти – немає, утримались – немає.</w:t>
      </w:r>
    </w:p>
    <w:p w14:paraId="0B782DD5" w14:textId="77777777" w:rsidR="0065166F" w:rsidRDefault="0065166F" w:rsidP="00DD497B">
      <w:pPr>
        <w:rPr>
          <w:b/>
          <w:szCs w:val="28"/>
        </w:rPr>
      </w:pPr>
    </w:p>
    <w:p w14:paraId="686041BF" w14:textId="77777777" w:rsidR="00DD497B" w:rsidRDefault="006227BD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9.</w:t>
      </w:r>
    </w:p>
    <w:p w14:paraId="5FB70643" w14:textId="77777777" w:rsidR="0065166F" w:rsidRPr="006227BD" w:rsidRDefault="0065166F" w:rsidP="006227BD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282FCF07" w14:textId="794E8618" w:rsidR="0065166F" w:rsidRPr="001F705F" w:rsidRDefault="00DD497B" w:rsidP="0065166F">
      <w:pPr>
        <w:spacing w:line="240" w:lineRule="atLeast"/>
        <w:ind w:firstLine="284"/>
        <w:rPr>
          <w:b/>
          <w:i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Pr="006D6F96">
        <w:rPr>
          <w:szCs w:val="28"/>
        </w:rPr>
        <w:t xml:space="preserve">інформацію </w:t>
      </w:r>
      <w:r w:rsidR="004C303C">
        <w:rPr>
          <w:szCs w:val="28"/>
        </w:rPr>
        <w:t xml:space="preserve">голови постійної комісії </w:t>
      </w:r>
      <w:r w:rsidR="005C4A9C">
        <w:rPr>
          <w:szCs w:val="28"/>
        </w:rPr>
        <w:t xml:space="preserve"> О.</w:t>
      </w:r>
      <w:r>
        <w:rPr>
          <w:szCs w:val="28"/>
        </w:rPr>
        <w:t xml:space="preserve">Бродського  щодо </w:t>
      </w:r>
      <w:r w:rsidR="0065166F">
        <w:rPr>
          <w:szCs w:val="28"/>
        </w:rPr>
        <w:t xml:space="preserve">розгляду проекту рішення Київської міської ради «Про поновлення ТОВ «КТЦ «ОМЕГА» договору оренди земельної ділянки для експлуатації та обслуговування магазину на вул. Героїв Дніпра,43-г в Оболонському районі м.Києва». </w:t>
      </w:r>
      <w:r w:rsidR="0065166F" w:rsidRPr="001F705F">
        <w:rPr>
          <w:b/>
          <w:i/>
          <w:sz w:val="24"/>
          <w:szCs w:val="24"/>
        </w:rPr>
        <w:t>Кадастрова справа А-18728</w:t>
      </w:r>
    </w:p>
    <w:p w14:paraId="7B3ED848" w14:textId="77777777" w:rsidR="0065166F" w:rsidRDefault="0065166F" w:rsidP="00DD497B">
      <w:pPr>
        <w:rPr>
          <w:b/>
          <w:szCs w:val="28"/>
        </w:rPr>
      </w:pPr>
    </w:p>
    <w:p w14:paraId="4988F7B2" w14:textId="26934806" w:rsidR="0065166F" w:rsidRDefault="0065166F" w:rsidP="00BF7EF5">
      <w:pPr>
        <w:ind w:firstLine="284"/>
        <w:rPr>
          <w:b/>
          <w:szCs w:val="28"/>
        </w:rPr>
      </w:pPr>
      <w:r>
        <w:rPr>
          <w:b/>
          <w:szCs w:val="28"/>
        </w:rPr>
        <w:t>ВИСТУПИЛИ:</w:t>
      </w:r>
    </w:p>
    <w:p w14:paraId="295DDF2D" w14:textId="3F44E4A9" w:rsidR="00DD497B" w:rsidRDefault="0095173F" w:rsidP="0095173F">
      <w:pPr>
        <w:ind w:firstLine="284"/>
        <w:rPr>
          <w:szCs w:val="28"/>
        </w:rPr>
      </w:pPr>
      <w:r>
        <w:rPr>
          <w:b/>
          <w:szCs w:val="28"/>
        </w:rPr>
        <w:t xml:space="preserve">Д. </w:t>
      </w:r>
      <w:r w:rsidR="00DD497B" w:rsidRPr="009062CA">
        <w:rPr>
          <w:b/>
          <w:szCs w:val="28"/>
        </w:rPr>
        <w:t>Попов</w:t>
      </w:r>
      <w:r>
        <w:rPr>
          <w:b/>
          <w:szCs w:val="28"/>
        </w:rPr>
        <w:t xml:space="preserve"> </w:t>
      </w:r>
      <w:r w:rsidR="0065166F">
        <w:rPr>
          <w:b/>
          <w:szCs w:val="28"/>
        </w:rPr>
        <w:t xml:space="preserve"> </w:t>
      </w:r>
      <w:r>
        <w:rPr>
          <w:b/>
          <w:szCs w:val="28"/>
        </w:rPr>
        <w:t xml:space="preserve">- </w:t>
      </w:r>
      <w:r w:rsidR="00DD497B">
        <w:rPr>
          <w:b/>
          <w:szCs w:val="28"/>
        </w:rPr>
        <w:t xml:space="preserve"> </w:t>
      </w:r>
      <w:r w:rsidRPr="0095173F">
        <w:rPr>
          <w:szCs w:val="28"/>
        </w:rPr>
        <w:t>запропонував відмовити в</w:t>
      </w:r>
      <w:r>
        <w:rPr>
          <w:b/>
          <w:szCs w:val="28"/>
        </w:rPr>
        <w:t xml:space="preserve"> </w:t>
      </w:r>
      <w:r w:rsidR="00DD497B" w:rsidRPr="009062CA">
        <w:rPr>
          <w:szCs w:val="28"/>
        </w:rPr>
        <w:t>поновленн</w:t>
      </w:r>
      <w:r>
        <w:rPr>
          <w:szCs w:val="28"/>
        </w:rPr>
        <w:t>і</w:t>
      </w:r>
      <w:r w:rsidR="00DD497B" w:rsidRPr="009062CA">
        <w:rPr>
          <w:szCs w:val="28"/>
        </w:rPr>
        <w:t xml:space="preserve"> Т</w:t>
      </w:r>
      <w:r w:rsidR="00DD497B">
        <w:rPr>
          <w:szCs w:val="28"/>
        </w:rPr>
        <w:t>ОВ «КТЦ «ОМЕГА» договору оренди земельної ділянки для експлуатації та обслуговування магазину на вул. Героїв Дніпра,</w:t>
      </w:r>
      <w:r w:rsidR="00BF7EF5">
        <w:rPr>
          <w:szCs w:val="28"/>
        </w:rPr>
        <w:t xml:space="preserve"> </w:t>
      </w:r>
      <w:r w:rsidR="00DD497B">
        <w:rPr>
          <w:szCs w:val="28"/>
        </w:rPr>
        <w:t>43-г в Оболонському районі м.Києва, оскільки дія договору оренди закінчилася у 2010</w:t>
      </w:r>
      <w:r>
        <w:rPr>
          <w:szCs w:val="28"/>
        </w:rPr>
        <w:t xml:space="preserve"> </w:t>
      </w:r>
      <w:r w:rsidR="00DD497B">
        <w:rPr>
          <w:szCs w:val="28"/>
        </w:rPr>
        <w:t>році.</w:t>
      </w:r>
    </w:p>
    <w:p w14:paraId="0C1D9EA8" w14:textId="77777777" w:rsidR="0095173F" w:rsidRDefault="0095173F" w:rsidP="0095173F">
      <w:pPr>
        <w:ind w:firstLine="709"/>
        <w:rPr>
          <w:b/>
          <w:szCs w:val="28"/>
        </w:rPr>
      </w:pPr>
    </w:p>
    <w:p w14:paraId="35132261" w14:textId="77777777" w:rsidR="0095173F" w:rsidRDefault="0095173F" w:rsidP="0095173F">
      <w:pPr>
        <w:ind w:firstLine="709"/>
        <w:rPr>
          <w:b/>
          <w:szCs w:val="28"/>
        </w:rPr>
      </w:pPr>
      <w:r w:rsidRPr="004C139E">
        <w:rPr>
          <w:b/>
          <w:szCs w:val="28"/>
        </w:rPr>
        <w:t>В обговоренні взяли участь О.Бродський,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3A1AC4DF" w14:textId="77777777" w:rsidR="0095173F" w:rsidRDefault="0095173F" w:rsidP="00950E27">
      <w:pPr>
        <w:ind w:firstLine="709"/>
        <w:rPr>
          <w:color w:val="auto"/>
          <w:lang w:val="ru-RU"/>
        </w:rPr>
      </w:pPr>
    </w:p>
    <w:p w14:paraId="6F3F532E" w14:textId="6E34F7C3" w:rsidR="0095173F" w:rsidRDefault="005C4A9C" w:rsidP="0095173F">
      <w:pPr>
        <w:ind w:firstLine="284"/>
        <w:rPr>
          <w:szCs w:val="28"/>
        </w:rPr>
      </w:pPr>
      <w:r>
        <w:rPr>
          <w:b/>
          <w:color w:val="auto"/>
          <w:lang w:val="ru-RU"/>
        </w:rPr>
        <w:t>П</w:t>
      </w:r>
      <w:r w:rsidR="0095173F" w:rsidRPr="0095173F">
        <w:rPr>
          <w:b/>
          <w:color w:val="auto"/>
          <w:lang w:val="ru-RU"/>
        </w:rPr>
        <w:t>ропозиція</w:t>
      </w:r>
      <w:r w:rsidR="0095173F">
        <w:rPr>
          <w:color w:val="auto"/>
          <w:lang w:val="ru-RU"/>
        </w:rPr>
        <w:t xml:space="preserve"> </w:t>
      </w:r>
      <w:r w:rsidRPr="005C4A9C">
        <w:rPr>
          <w:b/>
          <w:color w:val="auto"/>
          <w:lang w:val="ru-RU"/>
        </w:rPr>
        <w:t>Д.Попова</w:t>
      </w:r>
      <w:r>
        <w:rPr>
          <w:color w:val="auto"/>
          <w:lang w:val="ru-RU"/>
        </w:rPr>
        <w:t xml:space="preserve"> </w:t>
      </w:r>
      <w:r w:rsidR="0095173F">
        <w:rPr>
          <w:color w:val="auto"/>
          <w:lang w:val="ru-RU"/>
        </w:rPr>
        <w:t xml:space="preserve">- </w:t>
      </w:r>
      <w:r w:rsidR="0095173F" w:rsidRPr="0095173F">
        <w:rPr>
          <w:szCs w:val="28"/>
        </w:rPr>
        <w:t>відмовити в</w:t>
      </w:r>
      <w:r w:rsidR="0095173F">
        <w:rPr>
          <w:b/>
          <w:szCs w:val="28"/>
        </w:rPr>
        <w:t xml:space="preserve"> </w:t>
      </w:r>
      <w:r w:rsidR="0095173F" w:rsidRPr="009062CA">
        <w:rPr>
          <w:szCs w:val="28"/>
        </w:rPr>
        <w:t>поновленн</w:t>
      </w:r>
      <w:r w:rsidR="0095173F">
        <w:rPr>
          <w:szCs w:val="28"/>
        </w:rPr>
        <w:t>і</w:t>
      </w:r>
      <w:r w:rsidR="0095173F" w:rsidRPr="009062CA">
        <w:rPr>
          <w:szCs w:val="28"/>
        </w:rPr>
        <w:t xml:space="preserve"> Т</w:t>
      </w:r>
      <w:r w:rsidR="0095173F">
        <w:rPr>
          <w:szCs w:val="28"/>
        </w:rPr>
        <w:t>ОВ «КТЦ «ОМЕГА» договору оренди земельної ділянки для експлуатації та обслуговування магазину на вул. Героїв Дніпра,43-г в Оболонському районі м.Києва, оскільки дія договору оренди закінчилася у 2010 році.</w:t>
      </w:r>
    </w:p>
    <w:p w14:paraId="005ED18A" w14:textId="09FC32C0" w:rsidR="00950E27" w:rsidRDefault="00950E27" w:rsidP="00950E27">
      <w:pPr>
        <w:ind w:firstLine="709"/>
        <w:rPr>
          <w:szCs w:val="28"/>
        </w:rPr>
      </w:pPr>
    </w:p>
    <w:p w14:paraId="50995221" w14:textId="0363E267" w:rsidR="00950E27" w:rsidRDefault="00950E27" w:rsidP="00BF7EF5">
      <w:pPr>
        <w:ind w:firstLine="284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>
        <w:rPr>
          <w:rFonts w:eastAsia="Andale Sans UI" w:cs="Tahoma"/>
          <w:color w:val="auto"/>
          <w:lang w:val="ru-RU" w:eastAsia="ja-JP" w:bidi="fa-IR"/>
        </w:rPr>
        <w:t xml:space="preserve"> ЗА – </w:t>
      </w:r>
      <w:r w:rsidR="00BF7EF5">
        <w:rPr>
          <w:rFonts w:eastAsia="Andale Sans UI" w:cs="Tahoma"/>
          <w:color w:val="auto"/>
          <w:lang w:val="ru-RU" w:eastAsia="ja-JP" w:bidi="fa-IR"/>
        </w:rPr>
        <w:t>2 чл, комісії</w:t>
      </w:r>
      <w:r>
        <w:rPr>
          <w:rFonts w:eastAsia="Andale Sans UI" w:cs="Tahoma"/>
          <w:color w:val="auto"/>
          <w:lang w:val="ru-RU" w:eastAsia="ja-JP" w:bidi="fa-IR"/>
        </w:rPr>
        <w:t xml:space="preserve">, </w:t>
      </w:r>
      <w:r w:rsidR="00BF7EF5">
        <w:rPr>
          <w:rFonts w:eastAsia="Andale Sans UI" w:cs="Tahoma"/>
          <w:color w:val="auto"/>
          <w:lang w:val="ru-RU" w:eastAsia="ja-JP" w:bidi="fa-IR"/>
        </w:rPr>
        <w:t>П</w:t>
      </w:r>
      <w:r>
        <w:rPr>
          <w:rFonts w:eastAsia="Andale Sans UI" w:cs="Tahoma"/>
          <w:color w:val="auto"/>
          <w:lang w:val="ru-RU" w:eastAsia="ja-JP" w:bidi="fa-IR"/>
        </w:rPr>
        <w:t xml:space="preserve">роти – немає, </w:t>
      </w:r>
      <w:r w:rsidR="00BF7EF5">
        <w:rPr>
          <w:rFonts w:eastAsia="Andale Sans UI" w:cs="Tahoma"/>
          <w:color w:val="auto"/>
          <w:lang w:val="ru-RU" w:eastAsia="ja-JP" w:bidi="fa-IR"/>
        </w:rPr>
        <w:t>У</w:t>
      </w:r>
      <w:r>
        <w:rPr>
          <w:rFonts w:eastAsia="Andale Sans UI" w:cs="Tahoma"/>
          <w:color w:val="auto"/>
          <w:lang w:val="ru-RU" w:eastAsia="ja-JP" w:bidi="fa-IR"/>
        </w:rPr>
        <w:t xml:space="preserve">тримались – </w:t>
      </w:r>
      <w:r w:rsidR="00BF7EF5">
        <w:rPr>
          <w:rFonts w:eastAsia="Andale Sans UI" w:cs="Tahoma"/>
          <w:color w:val="auto"/>
          <w:lang w:val="ru-RU" w:eastAsia="ja-JP" w:bidi="fa-IR"/>
        </w:rPr>
        <w:t>3 чл.комісії</w:t>
      </w:r>
    </w:p>
    <w:p w14:paraId="24F0A245" w14:textId="77777777" w:rsidR="00950E27" w:rsidRDefault="00950E27" w:rsidP="00BF7EF5">
      <w:pPr>
        <w:ind w:firstLine="284"/>
        <w:rPr>
          <w:rFonts w:eastAsia="Andale Sans UI" w:cs="Tahoma"/>
          <w:b/>
          <w:color w:val="auto"/>
          <w:lang w:val="ru-RU" w:eastAsia="ja-JP" w:bidi="fa-IR"/>
        </w:rPr>
      </w:pPr>
      <w:r w:rsidRPr="00950E27">
        <w:rPr>
          <w:rFonts w:eastAsia="Andale Sans UI" w:cs="Tahoma"/>
          <w:b/>
          <w:color w:val="auto"/>
          <w:lang w:val="ru-RU" w:eastAsia="ja-JP" w:bidi="fa-IR"/>
        </w:rPr>
        <w:t>Рішення не прийнято.</w:t>
      </w:r>
    </w:p>
    <w:p w14:paraId="59D03D7C" w14:textId="77777777" w:rsidR="0095173F" w:rsidRDefault="0095173F" w:rsidP="00950E27">
      <w:pPr>
        <w:ind w:firstLine="709"/>
        <w:rPr>
          <w:rFonts w:eastAsia="Andale Sans UI" w:cs="Tahoma"/>
          <w:b/>
          <w:color w:val="auto"/>
          <w:lang w:val="ru-RU" w:eastAsia="ja-JP" w:bidi="fa-IR"/>
        </w:rPr>
      </w:pPr>
    </w:p>
    <w:p w14:paraId="3E8DF09B" w14:textId="52127B7A" w:rsidR="00950E27" w:rsidRPr="00950E27" w:rsidRDefault="00BF7EF5" w:rsidP="00950E27">
      <w:pPr>
        <w:ind w:firstLine="709"/>
        <w:rPr>
          <w:szCs w:val="28"/>
        </w:rPr>
      </w:pPr>
      <w:r>
        <w:rPr>
          <w:b/>
          <w:szCs w:val="28"/>
        </w:rPr>
        <w:t xml:space="preserve">О. </w:t>
      </w:r>
      <w:r w:rsidR="00950E27">
        <w:rPr>
          <w:b/>
          <w:szCs w:val="28"/>
        </w:rPr>
        <w:t xml:space="preserve">Бродський </w:t>
      </w:r>
      <w:r>
        <w:rPr>
          <w:b/>
          <w:szCs w:val="28"/>
        </w:rPr>
        <w:t xml:space="preserve">– </w:t>
      </w:r>
      <w:r w:rsidRPr="005C4A9C">
        <w:rPr>
          <w:szCs w:val="28"/>
        </w:rPr>
        <w:t xml:space="preserve">зазначив, що на засіданні постійної комісії відсутні представники  ТОВ «КТЦ «ОМЕГА»  і </w:t>
      </w:r>
      <w:r w:rsidR="00950E27" w:rsidRPr="005C4A9C">
        <w:rPr>
          <w:szCs w:val="28"/>
        </w:rPr>
        <w:t xml:space="preserve">запропонував </w:t>
      </w:r>
      <w:r w:rsidRPr="005C4A9C">
        <w:rPr>
          <w:szCs w:val="28"/>
        </w:rPr>
        <w:t>перенести розгляд цього</w:t>
      </w:r>
      <w:r>
        <w:rPr>
          <w:szCs w:val="28"/>
        </w:rPr>
        <w:t xml:space="preserve"> питання на наступне засідання постійної комісії  та </w:t>
      </w:r>
      <w:r w:rsidR="00950E27">
        <w:rPr>
          <w:szCs w:val="28"/>
        </w:rPr>
        <w:t xml:space="preserve">запросити представників </w:t>
      </w:r>
      <w:r w:rsidR="00950E27" w:rsidRPr="009062CA">
        <w:rPr>
          <w:szCs w:val="28"/>
        </w:rPr>
        <w:t>Т</w:t>
      </w:r>
      <w:r w:rsidR="00950E27">
        <w:rPr>
          <w:szCs w:val="28"/>
        </w:rPr>
        <w:t>ОВ «КТЦ «ОМЕГА»</w:t>
      </w:r>
    </w:p>
    <w:p w14:paraId="54E30070" w14:textId="0111EA15" w:rsidR="00BF7EF5" w:rsidRDefault="00BF7EF5" w:rsidP="00BF7EF5">
      <w:pPr>
        <w:ind w:firstLine="709"/>
        <w:rPr>
          <w:b/>
          <w:szCs w:val="28"/>
        </w:rPr>
      </w:pPr>
      <w:r w:rsidRPr="004C139E">
        <w:rPr>
          <w:b/>
          <w:szCs w:val="28"/>
        </w:rPr>
        <w:t>В обговоренні взяли участь О.</w:t>
      </w:r>
      <w:r w:rsidR="005C4A9C">
        <w:rPr>
          <w:b/>
          <w:szCs w:val="28"/>
        </w:rPr>
        <w:t xml:space="preserve"> </w:t>
      </w:r>
      <w:r w:rsidRPr="004C139E">
        <w:rPr>
          <w:b/>
          <w:szCs w:val="28"/>
        </w:rPr>
        <w:t>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601881B9" w14:textId="77777777" w:rsidR="00BF7EF5" w:rsidRDefault="00BF7EF5" w:rsidP="00950E27">
      <w:pPr>
        <w:rPr>
          <w:b/>
          <w:szCs w:val="28"/>
        </w:rPr>
      </w:pPr>
    </w:p>
    <w:p w14:paraId="2394A84C" w14:textId="77777777" w:rsidR="00BF7EF5" w:rsidRDefault="00BF7EF5" w:rsidP="008B0ACC">
      <w:pPr>
        <w:rPr>
          <w:b/>
          <w:color w:val="auto"/>
        </w:rPr>
      </w:pPr>
    </w:p>
    <w:p w14:paraId="766795F2" w14:textId="77777777" w:rsidR="00DB0A6F" w:rsidRDefault="00DB0A6F" w:rsidP="008B0ACC">
      <w:pPr>
        <w:rPr>
          <w:b/>
          <w:color w:val="auto"/>
        </w:rPr>
      </w:pPr>
    </w:p>
    <w:p w14:paraId="49F53568" w14:textId="77777777" w:rsidR="008B0ACC" w:rsidRPr="00473E05" w:rsidRDefault="008B0ACC" w:rsidP="005C4A9C">
      <w:pPr>
        <w:ind w:firstLine="284"/>
        <w:rPr>
          <w:b/>
          <w:color w:val="auto"/>
        </w:rPr>
      </w:pPr>
      <w:r w:rsidRPr="00473E05">
        <w:rPr>
          <w:b/>
          <w:color w:val="auto"/>
        </w:rPr>
        <w:lastRenderedPageBreak/>
        <w:t>УХВАЛИЛИ:</w:t>
      </w:r>
    </w:p>
    <w:p w14:paraId="4CB3B3D3" w14:textId="5961185C" w:rsidR="005C4A9C" w:rsidRPr="001F705F" w:rsidRDefault="00BF7EF5" w:rsidP="005C4A9C">
      <w:pPr>
        <w:spacing w:line="240" w:lineRule="atLeast"/>
        <w:ind w:firstLine="284"/>
        <w:rPr>
          <w:b/>
          <w:i/>
          <w:sz w:val="24"/>
          <w:szCs w:val="24"/>
        </w:rPr>
      </w:pPr>
      <w:r>
        <w:rPr>
          <w:szCs w:val="28"/>
        </w:rPr>
        <w:t xml:space="preserve">1. </w:t>
      </w:r>
      <w:r w:rsidR="005C4A9C">
        <w:rPr>
          <w:szCs w:val="28"/>
        </w:rPr>
        <w:t xml:space="preserve">Перенести розгляд проекту рішення Київської міської ради «Про поновлення ТОВ «КТЦ «ОМЕГА» договору оренди земельної ділянки для експлуатації та обслуговування магазину на вул.Героїв Дніпра, 43-г в Оболонському районі м. Києва» на наступне засідання постійної комісії Київської міської ради з питань торгівлі, підприємництва та регуляторної політики.  </w:t>
      </w:r>
      <w:r w:rsidR="005C4A9C" w:rsidRPr="001F705F">
        <w:rPr>
          <w:b/>
          <w:i/>
          <w:sz w:val="24"/>
          <w:szCs w:val="24"/>
        </w:rPr>
        <w:t>Кадастрова справа А-18728</w:t>
      </w:r>
    </w:p>
    <w:p w14:paraId="3127CC22" w14:textId="77777777" w:rsidR="005C4A9C" w:rsidRDefault="005C4A9C" w:rsidP="002A0FA8">
      <w:pPr>
        <w:ind w:firstLine="709"/>
        <w:rPr>
          <w:rFonts w:eastAsia="Andale Sans UI" w:cs="Tahoma"/>
          <w:b/>
          <w:color w:val="auto"/>
          <w:lang w:eastAsia="ja-JP" w:bidi="fa-IR"/>
        </w:rPr>
      </w:pPr>
    </w:p>
    <w:p w14:paraId="53274396" w14:textId="77777777" w:rsidR="006227BD" w:rsidRPr="00BF7EF5" w:rsidRDefault="008B0ACC" w:rsidP="005C4A9C">
      <w:pPr>
        <w:ind w:firstLine="284"/>
        <w:rPr>
          <w:rFonts w:eastAsia="Andale Sans UI" w:cs="Tahoma"/>
          <w:color w:val="auto"/>
          <w:lang w:eastAsia="ja-JP" w:bidi="fa-IR"/>
        </w:rPr>
      </w:pPr>
      <w:r w:rsidRPr="00BF7EF5">
        <w:rPr>
          <w:rFonts w:eastAsia="Andale Sans UI" w:cs="Tahoma"/>
          <w:b/>
          <w:color w:val="auto"/>
          <w:lang w:eastAsia="ja-JP" w:bidi="fa-IR"/>
        </w:rPr>
        <w:t>ГОЛОСУВАЛИ:</w:t>
      </w:r>
      <w:r w:rsidRPr="00BF7EF5">
        <w:rPr>
          <w:rFonts w:eastAsia="Andale Sans UI" w:cs="Tahoma"/>
          <w:color w:val="auto"/>
          <w:lang w:eastAsia="ja-JP" w:bidi="fa-IR"/>
        </w:rPr>
        <w:t xml:space="preserve"> ЗА – одноголосно, проти – немає, утримались – немає.</w:t>
      </w:r>
    </w:p>
    <w:p w14:paraId="1543412E" w14:textId="77777777" w:rsidR="005C4A9C" w:rsidRPr="005C4A9C" w:rsidRDefault="005C4A9C" w:rsidP="005C4A9C">
      <w:pPr>
        <w:ind w:left="30" w:hanging="30"/>
        <w:jc w:val="left"/>
        <w:rPr>
          <w:rFonts w:eastAsia="Andale Sans UI" w:cs="Tahoma"/>
          <w:b/>
          <w:color w:val="auto"/>
          <w:lang w:eastAsia="ja-JP" w:bidi="fa-IR"/>
        </w:rPr>
      </w:pPr>
      <w:r w:rsidRPr="005C4A9C">
        <w:rPr>
          <w:rFonts w:eastAsia="Andale Sans UI" w:cs="Tahoma"/>
          <w:b/>
          <w:color w:val="auto"/>
          <w:lang w:eastAsia="ja-JP" w:bidi="fa-IR"/>
        </w:rPr>
        <w:t xml:space="preserve">  </w:t>
      </w:r>
    </w:p>
    <w:p w14:paraId="79A322AF" w14:textId="50282E38" w:rsidR="00950E27" w:rsidRPr="005C4A9C" w:rsidRDefault="005C4A9C" w:rsidP="005C4A9C">
      <w:pPr>
        <w:ind w:left="30" w:hanging="30"/>
        <w:jc w:val="left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5C4A9C">
        <w:rPr>
          <w:rFonts w:eastAsia="Andale Sans UI" w:cs="Tahoma"/>
          <w:b/>
          <w:color w:val="auto"/>
          <w:lang w:eastAsia="ja-JP" w:bidi="fa-IR"/>
        </w:rPr>
        <w:t xml:space="preserve">  </w:t>
      </w:r>
      <w:r w:rsidR="00950E27" w:rsidRPr="005C4A9C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 w:rsidR="00950E27" w:rsidRPr="005C4A9C"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10.</w:t>
      </w:r>
    </w:p>
    <w:p w14:paraId="7CF06752" w14:textId="77777777" w:rsidR="005C4A9C" w:rsidRPr="005C4A9C" w:rsidRDefault="005C4A9C" w:rsidP="005C4A9C">
      <w:pPr>
        <w:ind w:left="30" w:hanging="30"/>
        <w:jc w:val="left"/>
        <w:rPr>
          <w:rFonts w:eastAsia="Andale Sans UI" w:cs="Tahoma"/>
          <w:b/>
          <w:color w:val="auto"/>
          <w:lang w:val="de-DE" w:eastAsia="ja-JP" w:bidi="fa-IR"/>
        </w:rPr>
      </w:pPr>
    </w:p>
    <w:p w14:paraId="69239DBA" w14:textId="056DCAB3" w:rsidR="00365635" w:rsidRPr="001F705F" w:rsidRDefault="00DD497B" w:rsidP="00365635">
      <w:pPr>
        <w:spacing w:line="240" w:lineRule="atLeast"/>
        <w:ind w:firstLine="284"/>
        <w:rPr>
          <w:b/>
          <w:i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Pr="006D6F96">
        <w:rPr>
          <w:szCs w:val="28"/>
        </w:rPr>
        <w:t xml:space="preserve">інформацію </w:t>
      </w:r>
      <w:r w:rsidR="004C303C">
        <w:rPr>
          <w:szCs w:val="28"/>
        </w:rPr>
        <w:t xml:space="preserve">голови постійної комісії </w:t>
      </w:r>
      <w:r>
        <w:rPr>
          <w:szCs w:val="28"/>
        </w:rPr>
        <w:t>Бродського О</w:t>
      </w:r>
      <w:r w:rsidRPr="003C2C21">
        <w:rPr>
          <w:szCs w:val="28"/>
        </w:rPr>
        <w:t>.</w:t>
      </w:r>
      <w:r>
        <w:rPr>
          <w:szCs w:val="28"/>
        </w:rPr>
        <w:t xml:space="preserve">Я. щодо  </w:t>
      </w:r>
      <w:r w:rsidR="00365635">
        <w:rPr>
          <w:szCs w:val="28"/>
        </w:rPr>
        <w:t xml:space="preserve">розгляду проекту рішення Київської міської ради «Про поновлення  приватному  підприємству  «ТК Фірма НАДІЯ» договору  оренди земельної ділянки для будівництва, експлуатації та обслуговування торговельного павільйону на вул. Введенській,15 у Подільському районі м.Києва». </w:t>
      </w:r>
      <w:r w:rsidR="00365635" w:rsidRPr="001F705F">
        <w:rPr>
          <w:b/>
          <w:i/>
          <w:sz w:val="24"/>
          <w:szCs w:val="24"/>
        </w:rPr>
        <w:t xml:space="preserve">Кадастрова справа А-19207 </w:t>
      </w:r>
    </w:p>
    <w:p w14:paraId="7EF04BF0" w14:textId="77777777" w:rsidR="00DB0A6F" w:rsidRDefault="00DB0A6F" w:rsidP="00365635">
      <w:pPr>
        <w:ind w:firstLine="284"/>
        <w:rPr>
          <w:b/>
          <w:szCs w:val="28"/>
        </w:rPr>
      </w:pPr>
    </w:p>
    <w:p w14:paraId="09E47038" w14:textId="77777777" w:rsidR="00365635" w:rsidRDefault="00365635" w:rsidP="00365635">
      <w:pPr>
        <w:ind w:firstLine="284"/>
        <w:rPr>
          <w:b/>
          <w:szCs w:val="28"/>
        </w:rPr>
      </w:pPr>
      <w:r w:rsidRPr="004C139E">
        <w:rPr>
          <w:b/>
          <w:szCs w:val="28"/>
        </w:rPr>
        <w:t>В обговоренні взяли участь О.</w:t>
      </w:r>
      <w:r>
        <w:rPr>
          <w:b/>
          <w:szCs w:val="28"/>
        </w:rPr>
        <w:t xml:space="preserve"> </w:t>
      </w:r>
      <w:r w:rsidRPr="004C139E">
        <w:rPr>
          <w:b/>
          <w:szCs w:val="28"/>
        </w:rPr>
        <w:t>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1BB1BE62" w14:textId="77777777" w:rsidR="00365635" w:rsidRDefault="00365635" w:rsidP="002A0FA8">
      <w:pPr>
        <w:rPr>
          <w:b/>
          <w:color w:val="auto"/>
        </w:rPr>
      </w:pPr>
    </w:p>
    <w:p w14:paraId="3390ECF6" w14:textId="77777777" w:rsidR="002A0FA8" w:rsidRPr="00473E05" w:rsidRDefault="002A0FA8" w:rsidP="00365635">
      <w:pPr>
        <w:ind w:firstLine="284"/>
        <w:rPr>
          <w:b/>
          <w:color w:val="auto"/>
        </w:rPr>
      </w:pPr>
      <w:r w:rsidRPr="00473E05">
        <w:rPr>
          <w:b/>
          <w:color w:val="auto"/>
        </w:rPr>
        <w:t>УХВАЛИЛИ:</w:t>
      </w:r>
    </w:p>
    <w:p w14:paraId="2F48B928" w14:textId="13F3EEA7" w:rsidR="00365635" w:rsidRPr="00365635" w:rsidRDefault="00365635" w:rsidP="00365635">
      <w:pPr>
        <w:spacing w:line="240" w:lineRule="atLeast"/>
        <w:ind w:firstLine="284"/>
        <w:rPr>
          <w:b/>
          <w:i/>
          <w:szCs w:val="28"/>
        </w:rPr>
      </w:pPr>
      <w:r w:rsidRPr="00365635">
        <w:rPr>
          <w:color w:val="auto"/>
          <w:szCs w:val="28"/>
        </w:rPr>
        <w:t xml:space="preserve">1. </w:t>
      </w:r>
      <w:r w:rsidR="002A0FA8" w:rsidRPr="00365635">
        <w:rPr>
          <w:color w:val="auto"/>
          <w:szCs w:val="28"/>
        </w:rPr>
        <w:t xml:space="preserve">Підтримати </w:t>
      </w:r>
      <w:r w:rsidR="002A0FA8" w:rsidRPr="00365635">
        <w:rPr>
          <w:szCs w:val="28"/>
        </w:rPr>
        <w:t>проект рішення Київської міської ради «Про поновлення  приватному  підприємству  «ТК Фірма НАДІЯ» договору  оренди земельної ділянки для будівництва, експлуатації та обслуговування торговельного павільйону на вул. Введенській,15 у Подільському районі м.Києва».</w:t>
      </w:r>
      <w:r w:rsidRPr="00365635">
        <w:rPr>
          <w:b/>
          <w:i/>
          <w:szCs w:val="28"/>
        </w:rPr>
        <w:t xml:space="preserve"> Кадастрова справа А-19207 </w:t>
      </w:r>
    </w:p>
    <w:p w14:paraId="59DF73BB" w14:textId="0CE16542" w:rsidR="002A0FA8" w:rsidRPr="00365635" w:rsidRDefault="002A0FA8" w:rsidP="002A0FA8">
      <w:pPr>
        <w:spacing w:line="240" w:lineRule="atLeast"/>
        <w:rPr>
          <w:szCs w:val="28"/>
        </w:rPr>
      </w:pPr>
    </w:p>
    <w:p w14:paraId="6C67A905" w14:textId="7D63A3CE" w:rsidR="002A0FA8" w:rsidRPr="002A0FA8" w:rsidRDefault="002A0FA8" w:rsidP="00365635">
      <w:pPr>
        <w:ind w:firstLine="284"/>
        <w:rPr>
          <w:rFonts w:eastAsia="Andale Sans UI" w:cs="Tahoma"/>
          <w:color w:val="auto"/>
          <w:lang w:val="ru-RU" w:eastAsia="ja-JP" w:bidi="fa-IR"/>
        </w:rPr>
      </w:pPr>
      <w:r w:rsidRPr="00365635">
        <w:rPr>
          <w:rFonts w:eastAsia="Andale Sans UI" w:cs="Tahoma"/>
          <w:b/>
          <w:color w:val="auto"/>
          <w:lang w:eastAsia="ja-JP" w:bidi="fa-IR"/>
        </w:rPr>
        <w:t>ГОЛОСУВАЛИ:</w:t>
      </w:r>
      <w:r w:rsidRPr="00365635">
        <w:rPr>
          <w:rFonts w:eastAsia="Andale Sans UI" w:cs="Tahoma"/>
          <w:color w:val="auto"/>
          <w:lang w:eastAsia="ja-JP" w:bidi="fa-IR"/>
        </w:rPr>
        <w:t xml:space="preserve"> ЗА –</w:t>
      </w:r>
      <w:r w:rsidR="00365635">
        <w:rPr>
          <w:rFonts w:eastAsia="Andale Sans UI" w:cs="Tahoma"/>
          <w:color w:val="auto"/>
          <w:lang w:eastAsia="ja-JP" w:bidi="fa-IR"/>
        </w:rPr>
        <w:t xml:space="preserve"> 4 чл.комісії </w:t>
      </w:r>
      <w:r w:rsidRPr="00365635">
        <w:rPr>
          <w:rFonts w:eastAsia="Andale Sans UI" w:cs="Tahoma"/>
          <w:color w:val="auto"/>
          <w:lang w:eastAsia="ja-JP" w:bidi="fa-IR"/>
        </w:rPr>
        <w:t xml:space="preserve">, </w:t>
      </w:r>
      <w:r w:rsidR="00365635">
        <w:rPr>
          <w:rFonts w:eastAsia="Andale Sans UI" w:cs="Tahoma"/>
          <w:color w:val="auto"/>
          <w:lang w:eastAsia="ja-JP" w:bidi="fa-IR"/>
        </w:rPr>
        <w:t>П</w:t>
      </w:r>
      <w:r w:rsidRPr="00365635">
        <w:rPr>
          <w:rFonts w:eastAsia="Andale Sans UI" w:cs="Tahoma"/>
          <w:color w:val="auto"/>
          <w:lang w:eastAsia="ja-JP" w:bidi="fa-IR"/>
        </w:rPr>
        <w:t>роти – нем</w:t>
      </w:r>
      <w:r>
        <w:rPr>
          <w:rFonts w:eastAsia="Andale Sans UI" w:cs="Tahoma"/>
          <w:color w:val="auto"/>
          <w:lang w:val="ru-RU" w:eastAsia="ja-JP" w:bidi="fa-IR"/>
        </w:rPr>
        <w:t xml:space="preserve">ає, утримались – </w:t>
      </w:r>
      <w:r w:rsidR="00365635">
        <w:rPr>
          <w:rFonts w:eastAsia="Andale Sans UI" w:cs="Tahoma"/>
          <w:color w:val="auto"/>
          <w:lang w:val="ru-RU" w:eastAsia="ja-JP" w:bidi="fa-IR"/>
        </w:rPr>
        <w:t>1 чл.комісії</w:t>
      </w:r>
    </w:p>
    <w:p w14:paraId="08995451" w14:textId="77777777" w:rsidR="00247837" w:rsidRPr="00365635" w:rsidRDefault="00247837" w:rsidP="00247837">
      <w:pPr>
        <w:ind w:firstLine="284"/>
        <w:rPr>
          <w:rFonts w:eastAsia="Andale Sans UI" w:cs="Tahoma"/>
          <w:b/>
          <w:color w:val="auto"/>
          <w:lang w:val="ru-RU" w:eastAsia="ja-JP" w:bidi="fa-IR"/>
        </w:rPr>
      </w:pPr>
      <w:r w:rsidRPr="00365635">
        <w:rPr>
          <w:rFonts w:eastAsia="Andale Sans UI" w:cs="Tahoma"/>
          <w:b/>
          <w:color w:val="auto"/>
          <w:lang w:val="ru-RU" w:eastAsia="ja-JP" w:bidi="fa-IR"/>
        </w:rPr>
        <w:t>Рішення прийнято</w:t>
      </w:r>
    </w:p>
    <w:p w14:paraId="5FCC07B8" w14:textId="77777777" w:rsidR="002A0FA8" w:rsidRDefault="002A0FA8" w:rsidP="002A0FA8">
      <w:pPr>
        <w:rPr>
          <w:b/>
          <w:color w:val="auto"/>
          <w:lang w:val="ru-RU"/>
        </w:rPr>
      </w:pPr>
    </w:p>
    <w:p w14:paraId="3151150E" w14:textId="77777777" w:rsidR="00DD497B" w:rsidRDefault="00DD497B" w:rsidP="00DD497B">
      <w:pPr>
        <w:rPr>
          <w:szCs w:val="28"/>
        </w:rPr>
      </w:pPr>
    </w:p>
    <w:p w14:paraId="0EA1938E" w14:textId="77777777" w:rsidR="002A0FA8" w:rsidRDefault="002A0FA8" w:rsidP="002A0FA8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11.</w:t>
      </w:r>
    </w:p>
    <w:p w14:paraId="58EE7373" w14:textId="77777777" w:rsidR="00473E05" w:rsidRPr="006227BD" w:rsidRDefault="00473E05" w:rsidP="002A0FA8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7C9375C1" w14:textId="2A1A3CD9" w:rsidR="00365635" w:rsidRDefault="00DD497B" w:rsidP="00365635">
      <w:pPr>
        <w:spacing w:line="240" w:lineRule="atLeast"/>
        <w:ind w:firstLine="284"/>
        <w:rPr>
          <w:b/>
          <w:i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Pr="006D6F96">
        <w:rPr>
          <w:szCs w:val="28"/>
        </w:rPr>
        <w:t xml:space="preserve">інформацію </w:t>
      </w:r>
      <w:r w:rsidR="004C303C">
        <w:rPr>
          <w:szCs w:val="28"/>
        </w:rPr>
        <w:t xml:space="preserve">голови постійної комісії </w:t>
      </w:r>
      <w:r w:rsidR="00EB1F04">
        <w:rPr>
          <w:szCs w:val="28"/>
        </w:rPr>
        <w:t>О.</w:t>
      </w:r>
      <w:r>
        <w:rPr>
          <w:szCs w:val="28"/>
        </w:rPr>
        <w:t xml:space="preserve">Бродського  щодо </w:t>
      </w:r>
      <w:r w:rsidR="00365635">
        <w:rPr>
          <w:szCs w:val="28"/>
        </w:rPr>
        <w:t xml:space="preserve">розгляду проекту рішення Київської міської ради «Про поновлення ТОВ «Катеринка» договору оренди земельної ділянки для експлуатації та обслуговування магазину, кафетерію та складських приміщень на Житомирському шосе, 5 у Святошинському районі м. Києва та внесення змін до нього». </w:t>
      </w:r>
      <w:r w:rsidR="00365635" w:rsidRPr="001F705F">
        <w:rPr>
          <w:b/>
          <w:i/>
          <w:sz w:val="24"/>
          <w:szCs w:val="24"/>
        </w:rPr>
        <w:t>Кадастрова справа А-21</w:t>
      </w:r>
      <w:r w:rsidR="00365635">
        <w:rPr>
          <w:b/>
          <w:i/>
          <w:sz w:val="24"/>
          <w:szCs w:val="24"/>
        </w:rPr>
        <w:t>627</w:t>
      </w:r>
    </w:p>
    <w:p w14:paraId="2B2766BA" w14:textId="77777777" w:rsidR="00365635" w:rsidRDefault="00365635" w:rsidP="00365635">
      <w:pPr>
        <w:ind w:firstLine="709"/>
        <w:rPr>
          <w:b/>
          <w:szCs w:val="28"/>
        </w:rPr>
      </w:pPr>
    </w:p>
    <w:p w14:paraId="75864C8D" w14:textId="77777777" w:rsidR="00365635" w:rsidRDefault="00365635" w:rsidP="00365635">
      <w:pPr>
        <w:ind w:firstLine="709"/>
        <w:rPr>
          <w:b/>
          <w:szCs w:val="28"/>
        </w:rPr>
      </w:pPr>
      <w:r w:rsidRPr="004C139E">
        <w:rPr>
          <w:b/>
          <w:szCs w:val="28"/>
        </w:rPr>
        <w:t>В обговоренні взяли участь О.</w:t>
      </w:r>
      <w:r>
        <w:rPr>
          <w:b/>
          <w:szCs w:val="28"/>
        </w:rPr>
        <w:t xml:space="preserve"> </w:t>
      </w:r>
      <w:r w:rsidRPr="004C139E">
        <w:rPr>
          <w:b/>
          <w:szCs w:val="28"/>
        </w:rPr>
        <w:t>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3C33AE84" w14:textId="77777777" w:rsidR="00365635" w:rsidRDefault="00365635" w:rsidP="00365635">
      <w:pPr>
        <w:rPr>
          <w:b/>
          <w:szCs w:val="28"/>
        </w:rPr>
      </w:pPr>
    </w:p>
    <w:p w14:paraId="395B101F" w14:textId="77777777" w:rsidR="00365635" w:rsidRDefault="00365635" w:rsidP="002A0FA8">
      <w:pPr>
        <w:rPr>
          <w:b/>
          <w:szCs w:val="28"/>
        </w:rPr>
      </w:pPr>
    </w:p>
    <w:p w14:paraId="52BFB637" w14:textId="77777777" w:rsidR="002A0FA8" w:rsidRPr="00473E05" w:rsidRDefault="002A0FA8" w:rsidP="00365635">
      <w:pPr>
        <w:ind w:firstLine="284"/>
        <w:rPr>
          <w:b/>
          <w:color w:val="auto"/>
        </w:rPr>
      </w:pPr>
      <w:r w:rsidRPr="00473E05">
        <w:rPr>
          <w:b/>
          <w:color w:val="auto"/>
        </w:rPr>
        <w:t>УХВАЛИЛИ:</w:t>
      </w:r>
    </w:p>
    <w:p w14:paraId="1FBE396B" w14:textId="42B82DE8" w:rsidR="002A0FA8" w:rsidRDefault="00365635" w:rsidP="00365635">
      <w:pPr>
        <w:ind w:firstLine="284"/>
        <w:rPr>
          <w:szCs w:val="28"/>
        </w:rPr>
      </w:pPr>
      <w:r>
        <w:rPr>
          <w:color w:val="auto"/>
        </w:rPr>
        <w:t xml:space="preserve">1. </w:t>
      </w:r>
      <w:r w:rsidR="002A0FA8" w:rsidRPr="00473E05">
        <w:rPr>
          <w:color w:val="auto"/>
        </w:rPr>
        <w:t xml:space="preserve">Підтримати </w:t>
      </w:r>
      <w:r w:rsidR="002A0FA8">
        <w:t xml:space="preserve">проект рішення </w:t>
      </w:r>
      <w:r w:rsidR="002A0FA8">
        <w:rPr>
          <w:szCs w:val="28"/>
        </w:rPr>
        <w:t xml:space="preserve">Київської міської ради «Про поновлення ТОВ «Катеринка» договору оренди земельної ділянки для експлуатації та обслуговування </w:t>
      </w:r>
      <w:r w:rsidR="002A0FA8">
        <w:rPr>
          <w:szCs w:val="28"/>
        </w:rPr>
        <w:lastRenderedPageBreak/>
        <w:t>магазину, кафетерію та складських приміщень на Житомирському шосе, 5 у Святошинському районі м. Києва та внесення змін до нього».</w:t>
      </w:r>
      <w:r w:rsidRPr="00365635">
        <w:rPr>
          <w:b/>
          <w:i/>
          <w:sz w:val="24"/>
          <w:szCs w:val="24"/>
        </w:rPr>
        <w:t xml:space="preserve"> </w:t>
      </w:r>
      <w:r w:rsidRPr="001F705F">
        <w:rPr>
          <w:b/>
          <w:i/>
          <w:sz w:val="24"/>
          <w:szCs w:val="24"/>
        </w:rPr>
        <w:t>Кадастрова справа А-21</w:t>
      </w:r>
      <w:r>
        <w:rPr>
          <w:b/>
          <w:i/>
          <w:sz w:val="24"/>
          <w:szCs w:val="24"/>
        </w:rPr>
        <w:t>627</w:t>
      </w:r>
    </w:p>
    <w:p w14:paraId="2EC5E510" w14:textId="77777777" w:rsidR="00365635" w:rsidRDefault="00365635" w:rsidP="002A0FA8">
      <w:pPr>
        <w:ind w:firstLine="709"/>
        <w:rPr>
          <w:rFonts w:eastAsia="Andale Sans UI" w:cs="Tahoma"/>
          <w:b/>
          <w:color w:val="auto"/>
          <w:lang w:val="ru-RU" w:eastAsia="ja-JP" w:bidi="fa-IR"/>
        </w:rPr>
      </w:pPr>
    </w:p>
    <w:p w14:paraId="5FAD84C0" w14:textId="42DBBCBB" w:rsidR="002A0FA8" w:rsidRDefault="002A0FA8" w:rsidP="00365635">
      <w:pPr>
        <w:ind w:firstLine="284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>
        <w:rPr>
          <w:rFonts w:eastAsia="Andale Sans UI" w:cs="Tahoma"/>
          <w:color w:val="auto"/>
          <w:lang w:val="ru-RU" w:eastAsia="ja-JP" w:bidi="fa-IR"/>
        </w:rPr>
        <w:t xml:space="preserve"> ЗА</w:t>
      </w:r>
      <w:r w:rsidR="00365635">
        <w:rPr>
          <w:rFonts w:eastAsia="Andale Sans UI" w:cs="Tahoma"/>
          <w:color w:val="auto"/>
          <w:lang w:val="ru-RU" w:eastAsia="ja-JP" w:bidi="fa-IR"/>
        </w:rPr>
        <w:t xml:space="preserve"> – 4 чл.комісії, П</w:t>
      </w:r>
      <w:r>
        <w:rPr>
          <w:rFonts w:eastAsia="Andale Sans UI" w:cs="Tahoma"/>
          <w:color w:val="auto"/>
          <w:lang w:val="ru-RU" w:eastAsia="ja-JP" w:bidi="fa-IR"/>
        </w:rPr>
        <w:t xml:space="preserve">роти – немає, утримались – </w:t>
      </w:r>
      <w:r w:rsidR="00365635">
        <w:rPr>
          <w:rFonts w:eastAsia="Andale Sans UI" w:cs="Tahoma"/>
          <w:color w:val="auto"/>
          <w:lang w:val="ru-RU" w:eastAsia="ja-JP" w:bidi="fa-IR"/>
        </w:rPr>
        <w:t>1 чл.комісії</w:t>
      </w:r>
    </w:p>
    <w:p w14:paraId="0505497B" w14:textId="2E5817E1" w:rsidR="00365635" w:rsidRPr="00365635" w:rsidRDefault="00365635" w:rsidP="00365635">
      <w:pPr>
        <w:ind w:firstLine="284"/>
        <w:rPr>
          <w:rFonts w:eastAsia="Andale Sans UI" w:cs="Tahoma"/>
          <w:b/>
          <w:color w:val="auto"/>
          <w:lang w:val="ru-RU" w:eastAsia="ja-JP" w:bidi="fa-IR"/>
        </w:rPr>
      </w:pPr>
      <w:r w:rsidRPr="00365635">
        <w:rPr>
          <w:rFonts w:eastAsia="Andale Sans UI" w:cs="Tahoma"/>
          <w:b/>
          <w:color w:val="auto"/>
          <w:lang w:val="ru-RU" w:eastAsia="ja-JP" w:bidi="fa-IR"/>
        </w:rPr>
        <w:t>Рішення прийнято</w:t>
      </w:r>
    </w:p>
    <w:p w14:paraId="1ECAB383" w14:textId="77777777" w:rsidR="002A0FA8" w:rsidRPr="00365635" w:rsidRDefault="002A0FA8" w:rsidP="002A0FA8">
      <w:pPr>
        <w:rPr>
          <w:b/>
        </w:rPr>
      </w:pPr>
    </w:p>
    <w:p w14:paraId="6155626F" w14:textId="77777777" w:rsidR="00DD497B" w:rsidRDefault="002A0FA8" w:rsidP="002A0FA8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12.</w:t>
      </w:r>
    </w:p>
    <w:p w14:paraId="4ECFF62B" w14:textId="77777777" w:rsidR="00473E05" w:rsidRPr="002A0FA8" w:rsidRDefault="00473E05" w:rsidP="002A0FA8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749F5E66" w14:textId="20F569CA" w:rsidR="00247837" w:rsidRDefault="00DD497B" w:rsidP="00247837">
      <w:pPr>
        <w:spacing w:line="240" w:lineRule="atLeast"/>
        <w:ind w:firstLine="284"/>
        <w:rPr>
          <w:b/>
          <w:i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Pr="006D6F96">
        <w:rPr>
          <w:szCs w:val="28"/>
        </w:rPr>
        <w:t xml:space="preserve">інформацію </w:t>
      </w:r>
      <w:r w:rsidR="004C303C">
        <w:rPr>
          <w:szCs w:val="28"/>
        </w:rPr>
        <w:t xml:space="preserve">голови постійної комісії </w:t>
      </w:r>
      <w:r>
        <w:rPr>
          <w:szCs w:val="28"/>
        </w:rPr>
        <w:t>Бродського О</w:t>
      </w:r>
      <w:r w:rsidRPr="003C2C21">
        <w:rPr>
          <w:szCs w:val="28"/>
        </w:rPr>
        <w:t>.</w:t>
      </w:r>
      <w:r>
        <w:rPr>
          <w:szCs w:val="28"/>
        </w:rPr>
        <w:t xml:space="preserve">Я. щодо </w:t>
      </w:r>
      <w:r w:rsidR="00247837">
        <w:rPr>
          <w:szCs w:val="28"/>
        </w:rPr>
        <w:t xml:space="preserve">розгляду проекту рішення Київської міської ради «Про надання дозволу на проведення грошової оцінки земельної ділянки, що підлягає продажу». </w:t>
      </w:r>
      <w:r w:rsidR="00247837" w:rsidRPr="008A701B">
        <w:rPr>
          <w:b/>
          <w:i/>
          <w:sz w:val="24"/>
          <w:szCs w:val="24"/>
        </w:rPr>
        <w:t>Кадастрова справа Є-1293</w:t>
      </w:r>
      <w:r w:rsidR="00247837">
        <w:rPr>
          <w:b/>
          <w:i/>
          <w:sz w:val="24"/>
          <w:szCs w:val="24"/>
        </w:rPr>
        <w:t xml:space="preserve"> ( Земельна ділянка площею 0,0236 га  для експлуатації та обслуговування кафе з літнім  майданчиком на вул. Очаківській,2 у Солом</w:t>
      </w:r>
      <w:r w:rsidR="00247837" w:rsidRPr="00212586">
        <w:rPr>
          <w:b/>
          <w:i/>
          <w:sz w:val="24"/>
          <w:szCs w:val="24"/>
        </w:rPr>
        <w:t>’</w:t>
      </w:r>
      <w:r w:rsidR="00247837">
        <w:rPr>
          <w:b/>
          <w:i/>
          <w:sz w:val="24"/>
          <w:szCs w:val="24"/>
        </w:rPr>
        <w:t>янсь</w:t>
      </w:r>
      <w:r w:rsidR="00247837" w:rsidRPr="00212586">
        <w:rPr>
          <w:b/>
          <w:i/>
          <w:sz w:val="24"/>
          <w:szCs w:val="24"/>
        </w:rPr>
        <w:t>кому районі м.</w:t>
      </w:r>
      <w:r w:rsidR="00247837">
        <w:rPr>
          <w:b/>
          <w:i/>
          <w:sz w:val="24"/>
          <w:szCs w:val="24"/>
        </w:rPr>
        <w:t xml:space="preserve"> </w:t>
      </w:r>
      <w:r w:rsidR="00247837" w:rsidRPr="00212586">
        <w:rPr>
          <w:b/>
          <w:i/>
          <w:sz w:val="24"/>
          <w:szCs w:val="24"/>
        </w:rPr>
        <w:t>Києва», що підлягає продажу гр. М</w:t>
      </w:r>
      <w:r w:rsidR="00247837">
        <w:rPr>
          <w:b/>
          <w:i/>
          <w:sz w:val="24"/>
          <w:szCs w:val="24"/>
        </w:rPr>
        <w:t>є</w:t>
      </w:r>
      <w:r w:rsidR="00247837" w:rsidRPr="00212586">
        <w:rPr>
          <w:b/>
          <w:i/>
          <w:sz w:val="24"/>
          <w:szCs w:val="24"/>
        </w:rPr>
        <w:t>двєдєву Володимиру Едуардовичу</w:t>
      </w:r>
      <w:r w:rsidR="00247837">
        <w:rPr>
          <w:b/>
          <w:i/>
          <w:sz w:val="24"/>
          <w:szCs w:val="24"/>
        </w:rPr>
        <w:t>.</w:t>
      </w:r>
    </w:p>
    <w:p w14:paraId="43DC2F6B" w14:textId="77777777" w:rsidR="00247837" w:rsidRDefault="00247837" w:rsidP="002A0FA8">
      <w:pPr>
        <w:rPr>
          <w:b/>
          <w:szCs w:val="28"/>
        </w:rPr>
      </w:pPr>
    </w:p>
    <w:p w14:paraId="6AAF800B" w14:textId="77777777" w:rsidR="00247837" w:rsidRDefault="00247837" w:rsidP="00247837">
      <w:pPr>
        <w:ind w:firstLine="284"/>
        <w:rPr>
          <w:b/>
          <w:szCs w:val="28"/>
        </w:rPr>
      </w:pPr>
      <w:r w:rsidRPr="004C139E">
        <w:rPr>
          <w:b/>
          <w:szCs w:val="28"/>
        </w:rPr>
        <w:t>В обговоренні взяли участь О.</w:t>
      </w:r>
      <w:r>
        <w:rPr>
          <w:b/>
          <w:szCs w:val="28"/>
        </w:rPr>
        <w:t xml:space="preserve"> </w:t>
      </w:r>
      <w:r w:rsidRPr="004C139E">
        <w:rPr>
          <w:b/>
          <w:szCs w:val="28"/>
        </w:rPr>
        <w:t>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3DAAAF37" w14:textId="77777777" w:rsidR="00247837" w:rsidRDefault="00247837" w:rsidP="002A0FA8">
      <w:pPr>
        <w:rPr>
          <w:b/>
          <w:color w:val="auto"/>
        </w:rPr>
      </w:pPr>
    </w:p>
    <w:p w14:paraId="331EF12B" w14:textId="72F27F66" w:rsidR="002A0FA8" w:rsidRDefault="00247837" w:rsidP="00247837">
      <w:pPr>
        <w:ind w:firstLine="284"/>
        <w:rPr>
          <w:b/>
          <w:color w:val="auto"/>
        </w:rPr>
      </w:pPr>
      <w:r>
        <w:rPr>
          <w:b/>
          <w:color w:val="auto"/>
        </w:rPr>
        <w:t xml:space="preserve">    </w:t>
      </w:r>
      <w:r w:rsidR="002A0FA8" w:rsidRPr="00473E05">
        <w:rPr>
          <w:b/>
          <w:color w:val="auto"/>
        </w:rPr>
        <w:t>УХВАЛИЛИ:</w:t>
      </w:r>
    </w:p>
    <w:p w14:paraId="3EE1E334" w14:textId="2665EC49" w:rsidR="00247837" w:rsidRDefault="00247837" w:rsidP="00247837">
      <w:pPr>
        <w:spacing w:line="240" w:lineRule="atLeast"/>
        <w:ind w:firstLine="284"/>
        <w:rPr>
          <w:b/>
          <w:i/>
          <w:sz w:val="24"/>
          <w:szCs w:val="24"/>
        </w:rPr>
      </w:pPr>
      <w:r>
        <w:rPr>
          <w:szCs w:val="28"/>
        </w:rPr>
        <w:t xml:space="preserve">1. Підтримати проект рішення Київської міської ради «Про надання дозволу на проведення грошової оцінки земельної ділянки, що підлягає продажу». </w:t>
      </w:r>
      <w:r w:rsidRPr="008A701B">
        <w:rPr>
          <w:b/>
          <w:i/>
          <w:sz w:val="24"/>
          <w:szCs w:val="24"/>
        </w:rPr>
        <w:t>Кадастрова справа Є-1293</w:t>
      </w:r>
      <w:r>
        <w:rPr>
          <w:b/>
          <w:i/>
          <w:sz w:val="24"/>
          <w:szCs w:val="24"/>
        </w:rPr>
        <w:t xml:space="preserve"> ( Земельна ділянка площею 0,0236 га  для експлуатації та обслуговування кафе з літнім  майданчиком на вул. Очаківській,2 у Солом</w:t>
      </w:r>
      <w:r w:rsidRPr="00212586">
        <w:rPr>
          <w:b/>
          <w:i/>
          <w:sz w:val="24"/>
          <w:szCs w:val="24"/>
        </w:rPr>
        <w:t>’</w:t>
      </w:r>
      <w:r>
        <w:rPr>
          <w:b/>
          <w:i/>
          <w:sz w:val="24"/>
          <w:szCs w:val="24"/>
        </w:rPr>
        <w:t>янсь</w:t>
      </w:r>
      <w:r w:rsidRPr="00212586">
        <w:rPr>
          <w:b/>
          <w:i/>
          <w:sz w:val="24"/>
          <w:szCs w:val="24"/>
        </w:rPr>
        <w:t>кому районі м.</w:t>
      </w:r>
      <w:r>
        <w:rPr>
          <w:b/>
          <w:i/>
          <w:sz w:val="24"/>
          <w:szCs w:val="24"/>
        </w:rPr>
        <w:t xml:space="preserve"> </w:t>
      </w:r>
      <w:r w:rsidRPr="00212586">
        <w:rPr>
          <w:b/>
          <w:i/>
          <w:sz w:val="24"/>
          <w:szCs w:val="24"/>
        </w:rPr>
        <w:t>Києва», що підлягає продажу гр. М</w:t>
      </w:r>
      <w:r>
        <w:rPr>
          <w:b/>
          <w:i/>
          <w:sz w:val="24"/>
          <w:szCs w:val="24"/>
        </w:rPr>
        <w:t>є</w:t>
      </w:r>
      <w:r w:rsidRPr="00212586">
        <w:rPr>
          <w:b/>
          <w:i/>
          <w:sz w:val="24"/>
          <w:szCs w:val="24"/>
        </w:rPr>
        <w:t>двєдєву Володимиру Едуардовичу</w:t>
      </w:r>
      <w:r>
        <w:rPr>
          <w:b/>
          <w:i/>
          <w:sz w:val="24"/>
          <w:szCs w:val="24"/>
        </w:rPr>
        <w:t>.</w:t>
      </w:r>
    </w:p>
    <w:p w14:paraId="39AD84F7" w14:textId="77777777" w:rsidR="00247837" w:rsidRPr="00473E05" w:rsidRDefault="00247837" w:rsidP="002A0FA8">
      <w:pPr>
        <w:rPr>
          <w:b/>
          <w:color w:val="auto"/>
        </w:rPr>
      </w:pPr>
    </w:p>
    <w:p w14:paraId="1780E3CB" w14:textId="77777777" w:rsidR="00A3433B" w:rsidRPr="002A0FA8" w:rsidRDefault="00A3433B" w:rsidP="00247837">
      <w:pPr>
        <w:ind w:firstLine="284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>
        <w:rPr>
          <w:rFonts w:eastAsia="Andale Sans UI" w:cs="Tahoma"/>
          <w:color w:val="auto"/>
          <w:lang w:val="ru-RU" w:eastAsia="ja-JP" w:bidi="fa-IR"/>
        </w:rPr>
        <w:t xml:space="preserve"> ЗА – одноголосно, проти – немає, утримались – немає.</w:t>
      </w:r>
    </w:p>
    <w:p w14:paraId="46AFA309" w14:textId="77777777" w:rsidR="00A3433B" w:rsidRDefault="00A3433B" w:rsidP="00A3433B">
      <w:pPr>
        <w:ind w:firstLine="0"/>
      </w:pPr>
    </w:p>
    <w:p w14:paraId="57E44D74" w14:textId="77777777" w:rsidR="00247837" w:rsidRDefault="00247837" w:rsidP="00A3433B">
      <w:pPr>
        <w:ind w:left="30" w:hanging="30"/>
        <w:rPr>
          <w:rFonts w:eastAsia="Andale Sans UI" w:cs="Tahoma"/>
          <w:b/>
          <w:color w:val="auto"/>
          <w:u w:val="single"/>
          <w:lang w:eastAsia="ja-JP" w:bidi="fa-IR"/>
        </w:rPr>
      </w:pPr>
    </w:p>
    <w:p w14:paraId="5B0E6443" w14:textId="77777777" w:rsidR="00A3433B" w:rsidRDefault="00A3433B" w:rsidP="00A3433B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  <w:r w:rsidRPr="00473E05">
        <w:rPr>
          <w:rFonts w:eastAsia="Andale Sans UI" w:cs="Tahoma"/>
          <w:b/>
          <w:color w:val="auto"/>
          <w:u w:val="single"/>
          <w:lang w:eastAsia="ja-JP" w:bidi="fa-IR"/>
        </w:rPr>
        <w:t>Питання</w:t>
      </w:r>
      <w:r>
        <w:rPr>
          <w:rFonts w:eastAsia="Andale Sans UI" w:cs="Tahoma"/>
          <w:b/>
          <w:color w:val="auto"/>
          <w:u w:val="single"/>
          <w:lang w:val="de-DE" w:eastAsia="ja-JP" w:bidi="fa-IR"/>
        </w:rPr>
        <w:t xml:space="preserve"> 13.</w:t>
      </w:r>
    </w:p>
    <w:p w14:paraId="6C7C2DB6" w14:textId="77777777" w:rsidR="00247837" w:rsidRPr="002A0FA8" w:rsidRDefault="00247837" w:rsidP="00A3433B">
      <w:pPr>
        <w:ind w:left="30" w:hanging="30"/>
        <w:rPr>
          <w:rFonts w:eastAsia="Andale Sans UI" w:cs="Tahoma"/>
          <w:b/>
          <w:color w:val="auto"/>
          <w:u w:val="single"/>
          <w:lang w:val="de-DE" w:eastAsia="ja-JP" w:bidi="fa-IR"/>
        </w:rPr>
      </w:pPr>
    </w:p>
    <w:p w14:paraId="2CF7D8C8" w14:textId="59827775" w:rsidR="00247837" w:rsidRDefault="00DD497B" w:rsidP="00247837">
      <w:pPr>
        <w:spacing w:line="240" w:lineRule="atLeast"/>
        <w:ind w:firstLine="284"/>
        <w:rPr>
          <w:b/>
          <w:i/>
          <w:sz w:val="24"/>
          <w:szCs w:val="24"/>
        </w:rPr>
      </w:pPr>
      <w:r w:rsidRPr="00AA489C">
        <w:rPr>
          <w:b/>
          <w:szCs w:val="28"/>
        </w:rPr>
        <w:t xml:space="preserve">СЛУХАЛИ: </w:t>
      </w:r>
      <w:r w:rsidRPr="006D6F96">
        <w:rPr>
          <w:szCs w:val="28"/>
        </w:rPr>
        <w:t xml:space="preserve">інформацію </w:t>
      </w:r>
      <w:r w:rsidR="004C303C">
        <w:rPr>
          <w:szCs w:val="28"/>
        </w:rPr>
        <w:t>голови постійної комісії</w:t>
      </w:r>
      <w:r>
        <w:rPr>
          <w:szCs w:val="28"/>
        </w:rPr>
        <w:t xml:space="preserve"> </w:t>
      </w:r>
      <w:r w:rsidR="0009252D">
        <w:rPr>
          <w:szCs w:val="28"/>
        </w:rPr>
        <w:t>О.</w:t>
      </w:r>
      <w:r>
        <w:rPr>
          <w:szCs w:val="28"/>
        </w:rPr>
        <w:t xml:space="preserve">Бродського  щодо </w:t>
      </w:r>
      <w:r w:rsidR="00247837">
        <w:rPr>
          <w:szCs w:val="28"/>
        </w:rPr>
        <w:t xml:space="preserve">розгляду проекту рішення Київської міської ради ««Про поновлення  Приватному Акціонерному  товариству «Виробничо-комерційна фірма компанія «СТС» договору  оренди земельної ділянки для будівництва, експлуатації та обслуговування магазину на вул.Зодчих, 74 у Святошинському районі міста Києва та внесення змін до нього» </w:t>
      </w:r>
      <w:r w:rsidR="00247837" w:rsidRPr="003F7492">
        <w:rPr>
          <w:b/>
          <w:i/>
          <w:sz w:val="24"/>
          <w:szCs w:val="24"/>
        </w:rPr>
        <w:t>Кадастрова справа – А- 12522</w:t>
      </w:r>
    </w:p>
    <w:p w14:paraId="4D66CEF3" w14:textId="77777777" w:rsidR="00247837" w:rsidRDefault="00247837" w:rsidP="00247837">
      <w:pPr>
        <w:spacing w:line="240" w:lineRule="atLeast"/>
        <w:ind w:firstLine="284"/>
        <w:rPr>
          <w:b/>
          <w:sz w:val="24"/>
          <w:szCs w:val="24"/>
        </w:rPr>
      </w:pPr>
    </w:p>
    <w:p w14:paraId="43AEB58B" w14:textId="23108FBB" w:rsidR="00247837" w:rsidRPr="00247837" w:rsidRDefault="00247837" w:rsidP="00247837">
      <w:pPr>
        <w:spacing w:line="240" w:lineRule="atLeast"/>
        <w:ind w:firstLine="284"/>
        <w:rPr>
          <w:szCs w:val="28"/>
        </w:rPr>
      </w:pPr>
      <w:r>
        <w:rPr>
          <w:b/>
          <w:sz w:val="24"/>
          <w:szCs w:val="24"/>
        </w:rPr>
        <w:t>ВИСТУПИЛИ:</w:t>
      </w:r>
    </w:p>
    <w:p w14:paraId="15EC4564" w14:textId="0891369A" w:rsidR="00DD497B" w:rsidRDefault="00247837" w:rsidP="0009252D">
      <w:pPr>
        <w:ind w:firstLine="284"/>
        <w:rPr>
          <w:szCs w:val="28"/>
        </w:rPr>
      </w:pPr>
      <w:r>
        <w:rPr>
          <w:b/>
          <w:szCs w:val="28"/>
        </w:rPr>
        <w:t xml:space="preserve">Д. </w:t>
      </w:r>
      <w:r w:rsidR="00DD497B" w:rsidRPr="00F96B76">
        <w:rPr>
          <w:b/>
          <w:szCs w:val="28"/>
        </w:rPr>
        <w:t xml:space="preserve">Попов </w:t>
      </w:r>
      <w:r>
        <w:rPr>
          <w:b/>
          <w:szCs w:val="28"/>
        </w:rPr>
        <w:t xml:space="preserve">– </w:t>
      </w:r>
      <w:r w:rsidRPr="0009252D">
        <w:rPr>
          <w:szCs w:val="28"/>
        </w:rPr>
        <w:t>запропонував відмовити в</w:t>
      </w:r>
      <w:r w:rsidR="00DD497B" w:rsidRPr="009062CA">
        <w:rPr>
          <w:szCs w:val="28"/>
        </w:rPr>
        <w:t xml:space="preserve"> </w:t>
      </w:r>
      <w:r w:rsidR="00DD497B">
        <w:rPr>
          <w:szCs w:val="28"/>
        </w:rPr>
        <w:t>поновленн</w:t>
      </w:r>
      <w:r>
        <w:rPr>
          <w:szCs w:val="28"/>
        </w:rPr>
        <w:t>і</w:t>
      </w:r>
      <w:r w:rsidR="00DD497B">
        <w:rPr>
          <w:szCs w:val="28"/>
        </w:rPr>
        <w:t xml:space="preserve">  Приватному Акціонерному  товариству «Виробничо-комерційна фірма компанія «СТС» договору  оренди земельної ділянки</w:t>
      </w:r>
      <w:r>
        <w:rPr>
          <w:szCs w:val="28"/>
        </w:rPr>
        <w:t>,</w:t>
      </w:r>
      <w:r w:rsidR="00DD497B">
        <w:rPr>
          <w:szCs w:val="28"/>
        </w:rPr>
        <w:t xml:space="preserve"> оскільки </w:t>
      </w:r>
      <w:r>
        <w:rPr>
          <w:szCs w:val="28"/>
        </w:rPr>
        <w:t>об</w:t>
      </w:r>
      <w:r w:rsidRPr="00247837">
        <w:rPr>
          <w:szCs w:val="28"/>
          <w:lang w:val="ru-RU"/>
        </w:rPr>
        <w:t>’</w:t>
      </w:r>
      <w:r>
        <w:rPr>
          <w:szCs w:val="28"/>
          <w:lang w:val="ru-RU"/>
        </w:rPr>
        <w:t xml:space="preserve">єкт, зазначений за цією </w:t>
      </w:r>
      <w:r w:rsidR="00DD497B">
        <w:rPr>
          <w:szCs w:val="28"/>
        </w:rPr>
        <w:t xml:space="preserve"> адрес</w:t>
      </w:r>
      <w:r>
        <w:rPr>
          <w:szCs w:val="28"/>
        </w:rPr>
        <w:t>ою</w:t>
      </w:r>
      <w:r w:rsidR="00DD497B">
        <w:rPr>
          <w:szCs w:val="28"/>
        </w:rPr>
        <w:t xml:space="preserve"> </w:t>
      </w:r>
      <w:r w:rsidR="0009252D">
        <w:rPr>
          <w:szCs w:val="28"/>
        </w:rPr>
        <w:t xml:space="preserve">знаходиться в списку </w:t>
      </w:r>
      <w:r w:rsidR="00DD497B">
        <w:rPr>
          <w:szCs w:val="28"/>
        </w:rPr>
        <w:t>об</w:t>
      </w:r>
      <w:r w:rsidR="00DD497B" w:rsidRPr="00473E05">
        <w:rPr>
          <w:szCs w:val="28"/>
          <w:lang w:val="ru-RU"/>
        </w:rPr>
        <w:t>’</w:t>
      </w:r>
      <w:r w:rsidR="00DD497B">
        <w:rPr>
          <w:szCs w:val="28"/>
        </w:rPr>
        <w:t>єктів на демонтаж.</w:t>
      </w:r>
    </w:p>
    <w:p w14:paraId="7EEC78E3" w14:textId="38DEABD6" w:rsidR="0009252D" w:rsidRDefault="0009252D" w:rsidP="0009252D">
      <w:pPr>
        <w:ind w:firstLine="284"/>
        <w:rPr>
          <w:b/>
          <w:szCs w:val="28"/>
        </w:rPr>
      </w:pPr>
      <w:r>
        <w:rPr>
          <w:b/>
          <w:szCs w:val="28"/>
        </w:rPr>
        <w:t xml:space="preserve">    </w:t>
      </w:r>
      <w:r w:rsidRPr="004C139E">
        <w:rPr>
          <w:b/>
          <w:szCs w:val="28"/>
        </w:rPr>
        <w:t>В обговоренні взяли участь О.</w:t>
      </w:r>
      <w:r>
        <w:rPr>
          <w:b/>
          <w:szCs w:val="28"/>
        </w:rPr>
        <w:t xml:space="preserve"> </w:t>
      </w:r>
      <w:r w:rsidRPr="004C139E">
        <w:rPr>
          <w:b/>
          <w:szCs w:val="28"/>
        </w:rPr>
        <w:t>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50E69493" w14:textId="77777777" w:rsidR="0009252D" w:rsidRDefault="0009252D" w:rsidP="009378FC">
      <w:pPr>
        <w:ind w:firstLine="709"/>
        <w:rPr>
          <w:rFonts w:eastAsia="Andale Sans UI" w:cs="Tahoma"/>
          <w:b/>
          <w:color w:val="auto"/>
          <w:lang w:val="ru-RU" w:eastAsia="ja-JP" w:bidi="fa-IR"/>
        </w:rPr>
      </w:pPr>
    </w:p>
    <w:p w14:paraId="302B98E5" w14:textId="6A24DDF1" w:rsidR="0009252D" w:rsidRDefault="0009252D" w:rsidP="0009252D">
      <w:pPr>
        <w:spacing w:line="240" w:lineRule="atLeast"/>
        <w:ind w:firstLine="284"/>
        <w:rPr>
          <w:b/>
          <w:i/>
          <w:sz w:val="24"/>
          <w:szCs w:val="24"/>
        </w:rPr>
      </w:pPr>
      <w:r>
        <w:rPr>
          <w:rFonts w:eastAsia="Andale Sans UI" w:cs="Tahoma"/>
          <w:b/>
          <w:color w:val="auto"/>
          <w:lang w:val="ru-RU" w:eastAsia="ja-JP" w:bidi="fa-IR"/>
        </w:rPr>
        <w:lastRenderedPageBreak/>
        <w:t xml:space="preserve">Пропозиція Д.Попова – </w:t>
      </w:r>
      <w:r w:rsidRPr="0009252D">
        <w:rPr>
          <w:rFonts w:eastAsia="Andale Sans UI" w:cs="Tahoma"/>
          <w:color w:val="auto"/>
          <w:lang w:val="ru-RU" w:eastAsia="ja-JP" w:bidi="fa-IR"/>
        </w:rPr>
        <w:t>Відмовити в поновленні</w:t>
      </w:r>
      <w:r>
        <w:rPr>
          <w:rFonts w:eastAsia="Andale Sans UI" w:cs="Tahoma"/>
          <w:b/>
          <w:color w:val="auto"/>
          <w:lang w:val="ru-RU" w:eastAsia="ja-JP" w:bidi="fa-IR"/>
        </w:rPr>
        <w:t xml:space="preserve"> </w:t>
      </w:r>
      <w:r>
        <w:rPr>
          <w:szCs w:val="28"/>
        </w:rPr>
        <w:t xml:space="preserve">  Приватному Акціонерному  товариству «Виробничо-комерційна фірма компанія «СТС» договору  оренди земельної ділянки для будівництва, експлуатації та обслуговування магазину на вул.Зодчих, 74 у Святошинському районі міста Києва та внесення змін до нього» </w:t>
      </w:r>
      <w:r w:rsidRPr="003F7492">
        <w:rPr>
          <w:b/>
          <w:i/>
          <w:sz w:val="24"/>
          <w:szCs w:val="24"/>
        </w:rPr>
        <w:t>Кадастрова справа – А- 12522</w:t>
      </w:r>
    </w:p>
    <w:p w14:paraId="517301D0" w14:textId="441976EF" w:rsidR="0009252D" w:rsidRPr="0009252D" w:rsidRDefault="0009252D" w:rsidP="009378FC">
      <w:pPr>
        <w:ind w:firstLine="709"/>
        <w:rPr>
          <w:rFonts w:eastAsia="Andale Sans UI" w:cs="Tahoma"/>
          <w:b/>
          <w:color w:val="auto"/>
          <w:lang w:eastAsia="ja-JP" w:bidi="fa-IR"/>
        </w:rPr>
      </w:pPr>
    </w:p>
    <w:p w14:paraId="304894C7" w14:textId="4B9D1B3C" w:rsidR="009378FC" w:rsidRDefault="009378FC" w:rsidP="00EB1F04">
      <w:pPr>
        <w:ind w:firstLine="142"/>
        <w:rPr>
          <w:rFonts w:eastAsia="Andale Sans UI" w:cs="Tahoma"/>
          <w:color w:val="auto"/>
          <w:lang w:val="ru-RU" w:eastAsia="ja-JP" w:bidi="fa-IR"/>
        </w:rPr>
      </w:pPr>
      <w:r>
        <w:rPr>
          <w:rFonts w:eastAsia="Andale Sans UI" w:cs="Tahoma"/>
          <w:b/>
          <w:color w:val="auto"/>
          <w:lang w:val="ru-RU" w:eastAsia="ja-JP" w:bidi="fa-IR"/>
        </w:rPr>
        <w:t>ГОЛОСУВАЛИ:</w:t>
      </w:r>
      <w:r w:rsidR="00EB1F04">
        <w:rPr>
          <w:rFonts w:eastAsia="Andale Sans UI" w:cs="Tahoma"/>
          <w:b/>
          <w:color w:val="auto"/>
          <w:lang w:val="ru-RU" w:eastAsia="ja-JP" w:bidi="fa-IR"/>
        </w:rPr>
        <w:t xml:space="preserve"> </w:t>
      </w:r>
      <w:r>
        <w:rPr>
          <w:rFonts w:eastAsia="Andale Sans UI" w:cs="Tahoma"/>
          <w:color w:val="auto"/>
          <w:lang w:val="ru-RU" w:eastAsia="ja-JP" w:bidi="fa-IR"/>
        </w:rPr>
        <w:t>ЗА –</w:t>
      </w:r>
      <w:r w:rsidR="0009252D">
        <w:rPr>
          <w:rFonts w:eastAsia="Andale Sans UI" w:cs="Tahoma"/>
          <w:color w:val="auto"/>
          <w:lang w:val="ru-RU" w:eastAsia="ja-JP" w:bidi="fa-IR"/>
        </w:rPr>
        <w:t>1 чл.коміс</w:t>
      </w:r>
      <w:r w:rsidR="00C05EB3">
        <w:rPr>
          <w:rFonts w:eastAsia="Andale Sans UI" w:cs="Tahoma"/>
          <w:color w:val="auto"/>
          <w:lang w:val="ru-RU" w:eastAsia="ja-JP" w:bidi="fa-IR"/>
        </w:rPr>
        <w:t>і</w:t>
      </w:r>
      <w:r w:rsidR="0009252D">
        <w:rPr>
          <w:rFonts w:eastAsia="Andale Sans UI" w:cs="Tahoma"/>
          <w:color w:val="auto"/>
          <w:lang w:val="ru-RU" w:eastAsia="ja-JP" w:bidi="fa-IR"/>
        </w:rPr>
        <w:t xml:space="preserve">ї, </w:t>
      </w:r>
      <w:r>
        <w:rPr>
          <w:rFonts w:eastAsia="Andale Sans UI" w:cs="Tahoma"/>
          <w:color w:val="auto"/>
          <w:lang w:val="ru-RU" w:eastAsia="ja-JP" w:bidi="fa-IR"/>
        </w:rPr>
        <w:t xml:space="preserve"> </w:t>
      </w:r>
      <w:r w:rsidR="0009252D">
        <w:rPr>
          <w:rFonts w:eastAsia="Andale Sans UI" w:cs="Tahoma"/>
          <w:color w:val="auto"/>
          <w:lang w:val="ru-RU" w:eastAsia="ja-JP" w:bidi="fa-IR"/>
        </w:rPr>
        <w:t>П</w:t>
      </w:r>
      <w:r>
        <w:rPr>
          <w:rFonts w:eastAsia="Andale Sans UI" w:cs="Tahoma"/>
          <w:color w:val="auto"/>
          <w:lang w:val="ru-RU" w:eastAsia="ja-JP" w:bidi="fa-IR"/>
        </w:rPr>
        <w:t xml:space="preserve">роти – </w:t>
      </w:r>
      <w:r w:rsidR="0009252D">
        <w:rPr>
          <w:rFonts w:eastAsia="Andale Sans UI" w:cs="Tahoma"/>
          <w:color w:val="auto"/>
          <w:lang w:val="ru-RU" w:eastAsia="ja-JP" w:bidi="fa-IR"/>
        </w:rPr>
        <w:t>1 чл.комісії</w:t>
      </w:r>
      <w:r>
        <w:rPr>
          <w:rFonts w:eastAsia="Andale Sans UI" w:cs="Tahoma"/>
          <w:color w:val="auto"/>
          <w:lang w:val="ru-RU" w:eastAsia="ja-JP" w:bidi="fa-IR"/>
        </w:rPr>
        <w:t xml:space="preserve">, </w:t>
      </w:r>
      <w:r w:rsidR="0009252D">
        <w:rPr>
          <w:rFonts w:eastAsia="Andale Sans UI" w:cs="Tahoma"/>
          <w:color w:val="auto"/>
          <w:lang w:val="ru-RU" w:eastAsia="ja-JP" w:bidi="fa-IR"/>
        </w:rPr>
        <w:t>У</w:t>
      </w:r>
      <w:r>
        <w:rPr>
          <w:rFonts w:eastAsia="Andale Sans UI" w:cs="Tahoma"/>
          <w:color w:val="auto"/>
          <w:lang w:val="ru-RU" w:eastAsia="ja-JP" w:bidi="fa-IR"/>
        </w:rPr>
        <w:t xml:space="preserve">тримались – </w:t>
      </w:r>
      <w:r w:rsidR="0009252D">
        <w:rPr>
          <w:rFonts w:eastAsia="Andale Sans UI" w:cs="Tahoma"/>
          <w:color w:val="auto"/>
          <w:lang w:val="ru-RU" w:eastAsia="ja-JP" w:bidi="fa-IR"/>
        </w:rPr>
        <w:t>3 чл.комісії</w:t>
      </w:r>
    </w:p>
    <w:p w14:paraId="6B805E39" w14:textId="77777777" w:rsidR="009378FC" w:rsidRDefault="009378FC" w:rsidP="0009252D">
      <w:pPr>
        <w:ind w:firstLine="284"/>
        <w:rPr>
          <w:rFonts w:eastAsia="Andale Sans UI" w:cs="Tahoma"/>
          <w:b/>
          <w:color w:val="auto"/>
          <w:lang w:val="ru-RU" w:eastAsia="ja-JP" w:bidi="fa-IR"/>
        </w:rPr>
      </w:pPr>
      <w:r w:rsidRPr="00950E27">
        <w:rPr>
          <w:rFonts w:eastAsia="Andale Sans UI" w:cs="Tahoma"/>
          <w:b/>
          <w:color w:val="auto"/>
          <w:lang w:val="ru-RU" w:eastAsia="ja-JP" w:bidi="fa-IR"/>
        </w:rPr>
        <w:t>Рішення не прийнято.</w:t>
      </w:r>
    </w:p>
    <w:p w14:paraId="1BFC76A6" w14:textId="77777777" w:rsidR="0009252D" w:rsidRDefault="0009252D" w:rsidP="009378FC">
      <w:pPr>
        <w:rPr>
          <w:b/>
          <w:szCs w:val="28"/>
        </w:rPr>
      </w:pPr>
    </w:p>
    <w:p w14:paraId="36AB98EF" w14:textId="4C764DDD" w:rsidR="009378FC" w:rsidRDefault="0009252D" w:rsidP="00EB1F04">
      <w:pPr>
        <w:ind w:firstLine="284"/>
        <w:rPr>
          <w:szCs w:val="28"/>
        </w:rPr>
      </w:pPr>
      <w:r>
        <w:rPr>
          <w:b/>
          <w:szCs w:val="28"/>
        </w:rPr>
        <w:t xml:space="preserve">О. </w:t>
      </w:r>
      <w:r w:rsidR="009378FC">
        <w:rPr>
          <w:b/>
          <w:szCs w:val="28"/>
        </w:rPr>
        <w:t xml:space="preserve">Бродський </w:t>
      </w:r>
      <w:r>
        <w:rPr>
          <w:b/>
          <w:szCs w:val="28"/>
        </w:rPr>
        <w:t xml:space="preserve"> - </w:t>
      </w:r>
      <w:r w:rsidR="009378FC">
        <w:rPr>
          <w:szCs w:val="28"/>
        </w:rPr>
        <w:t xml:space="preserve"> запропонував підтримати проект рішення Київської міської ради ««Про поновлення  Приватному Акціонерному  товариству «Виробничо-комерційна фірма компанія «СТС» договору  оренди земельної ділянки для будівництва, експлуатації та обслуговування магазину на вул.</w:t>
      </w:r>
      <w:r>
        <w:rPr>
          <w:szCs w:val="28"/>
        </w:rPr>
        <w:t xml:space="preserve"> </w:t>
      </w:r>
      <w:r w:rsidR="009378FC">
        <w:rPr>
          <w:szCs w:val="28"/>
        </w:rPr>
        <w:t>Зодчих, 74 у Святошинському районі міста Києва та внесення змін до нього».</w:t>
      </w:r>
      <w:r w:rsidR="00AC38F0">
        <w:rPr>
          <w:szCs w:val="28"/>
        </w:rPr>
        <w:t xml:space="preserve"> </w:t>
      </w:r>
      <w:r w:rsidR="00AC38F0" w:rsidRPr="00AC38F0">
        <w:rPr>
          <w:b/>
          <w:sz w:val="24"/>
          <w:szCs w:val="24"/>
        </w:rPr>
        <w:t>Кадастрова справа</w:t>
      </w:r>
      <w:r w:rsidR="00AC38F0">
        <w:rPr>
          <w:b/>
          <w:sz w:val="24"/>
          <w:szCs w:val="24"/>
        </w:rPr>
        <w:t xml:space="preserve"> А-12522</w:t>
      </w:r>
    </w:p>
    <w:p w14:paraId="5393A263" w14:textId="77777777" w:rsidR="00247837" w:rsidRDefault="00247837" w:rsidP="009378FC">
      <w:pPr>
        <w:ind w:firstLine="709"/>
        <w:rPr>
          <w:b/>
          <w:szCs w:val="28"/>
        </w:rPr>
      </w:pPr>
    </w:p>
    <w:p w14:paraId="457EA189" w14:textId="77777777" w:rsidR="0009252D" w:rsidRDefault="0009252D" w:rsidP="0009252D">
      <w:pPr>
        <w:ind w:firstLine="284"/>
        <w:rPr>
          <w:b/>
          <w:szCs w:val="28"/>
        </w:rPr>
      </w:pPr>
      <w:r w:rsidRPr="004C139E">
        <w:rPr>
          <w:b/>
          <w:szCs w:val="28"/>
        </w:rPr>
        <w:t>В обговоренні взяли участь О.</w:t>
      </w:r>
      <w:r>
        <w:rPr>
          <w:b/>
          <w:szCs w:val="28"/>
        </w:rPr>
        <w:t xml:space="preserve"> </w:t>
      </w:r>
      <w:r w:rsidRPr="004C139E">
        <w:rPr>
          <w:b/>
          <w:szCs w:val="28"/>
        </w:rPr>
        <w:t>Бродський, О.Овраменко, Д.Попов, С.Башлаков, Ю.Ярмоленко</w:t>
      </w:r>
      <w:r>
        <w:rPr>
          <w:b/>
          <w:szCs w:val="28"/>
        </w:rPr>
        <w:t xml:space="preserve">, В. Дворніков </w:t>
      </w:r>
      <w:r w:rsidRPr="004C139E">
        <w:rPr>
          <w:b/>
          <w:szCs w:val="28"/>
        </w:rPr>
        <w:t xml:space="preserve">  та запрошені.</w:t>
      </w:r>
    </w:p>
    <w:p w14:paraId="2607E1FB" w14:textId="77777777" w:rsidR="0009252D" w:rsidRDefault="0009252D" w:rsidP="009378FC">
      <w:pPr>
        <w:rPr>
          <w:b/>
          <w:color w:val="auto"/>
        </w:rPr>
      </w:pPr>
    </w:p>
    <w:p w14:paraId="3713FBAD" w14:textId="77777777" w:rsidR="009378FC" w:rsidRPr="00473E05" w:rsidRDefault="009378FC" w:rsidP="0009252D">
      <w:pPr>
        <w:ind w:firstLine="284"/>
        <w:rPr>
          <w:b/>
          <w:color w:val="auto"/>
        </w:rPr>
      </w:pPr>
      <w:r w:rsidRPr="00473E05">
        <w:rPr>
          <w:b/>
          <w:color w:val="auto"/>
        </w:rPr>
        <w:t>УХВАЛИЛИ:</w:t>
      </w:r>
    </w:p>
    <w:p w14:paraId="1EAC7D2E" w14:textId="5A4B1AF6" w:rsidR="00AC38F0" w:rsidRDefault="0009252D" w:rsidP="00EB1F04">
      <w:pPr>
        <w:ind w:firstLine="284"/>
        <w:rPr>
          <w:szCs w:val="28"/>
        </w:rPr>
      </w:pPr>
      <w:r>
        <w:rPr>
          <w:szCs w:val="28"/>
        </w:rPr>
        <w:t>1. П</w:t>
      </w:r>
      <w:r w:rsidR="009378FC">
        <w:rPr>
          <w:szCs w:val="28"/>
        </w:rPr>
        <w:t>ідтримати проект рішення Київської міської ради ««Про поновлення  Приватному Акціонерному  товариству «Виробничо-комерційна фірма компанія «СТС» договору  оренди земельної ділянки для будівництва, експлуатації та обслуговування магазину на вул.Зодчих, 74 у Святошинському районі міста Києва та внесення змін до нього».</w:t>
      </w:r>
      <w:r w:rsidR="00AC38F0" w:rsidRPr="00AC38F0">
        <w:rPr>
          <w:b/>
          <w:sz w:val="24"/>
          <w:szCs w:val="24"/>
        </w:rPr>
        <w:t xml:space="preserve"> Кадастрова справа</w:t>
      </w:r>
      <w:r w:rsidR="00AC38F0">
        <w:rPr>
          <w:b/>
          <w:sz w:val="24"/>
          <w:szCs w:val="24"/>
        </w:rPr>
        <w:t xml:space="preserve"> А-12522</w:t>
      </w:r>
    </w:p>
    <w:p w14:paraId="7A064065" w14:textId="77777777" w:rsidR="00C05EB3" w:rsidRDefault="00C05EB3" w:rsidP="0009252D">
      <w:pPr>
        <w:ind w:firstLine="284"/>
        <w:rPr>
          <w:rFonts w:eastAsia="Andale Sans UI" w:cs="Tahoma"/>
          <w:b/>
          <w:color w:val="auto"/>
          <w:lang w:eastAsia="ja-JP" w:bidi="fa-IR"/>
        </w:rPr>
      </w:pPr>
    </w:p>
    <w:p w14:paraId="7A9255C8" w14:textId="49E167E0" w:rsidR="009378FC" w:rsidRPr="00C05EB3" w:rsidRDefault="009378FC" w:rsidP="0009252D">
      <w:pPr>
        <w:ind w:firstLine="284"/>
        <w:rPr>
          <w:rFonts w:eastAsia="Andale Sans UI" w:cs="Tahoma"/>
          <w:color w:val="auto"/>
          <w:lang w:eastAsia="ja-JP" w:bidi="fa-IR"/>
        </w:rPr>
      </w:pPr>
      <w:r w:rsidRPr="0009252D">
        <w:rPr>
          <w:rFonts w:eastAsia="Andale Sans UI" w:cs="Tahoma"/>
          <w:b/>
          <w:color w:val="auto"/>
          <w:lang w:eastAsia="ja-JP" w:bidi="fa-IR"/>
        </w:rPr>
        <w:t>ГОЛОСУВАЛИ:</w:t>
      </w:r>
      <w:r w:rsidRPr="0009252D">
        <w:rPr>
          <w:rFonts w:eastAsia="Andale Sans UI" w:cs="Tahoma"/>
          <w:color w:val="auto"/>
          <w:lang w:eastAsia="ja-JP" w:bidi="fa-IR"/>
        </w:rPr>
        <w:t xml:space="preserve"> </w:t>
      </w:r>
      <w:r w:rsidRPr="00C05EB3">
        <w:rPr>
          <w:rFonts w:eastAsia="Andale Sans UI" w:cs="Tahoma"/>
          <w:color w:val="auto"/>
          <w:lang w:eastAsia="ja-JP" w:bidi="fa-IR"/>
        </w:rPr>
        <w:t>ЗА</w:t>
      </w:r>
      <w:r w:rsidR="0009252D" w:rsidRPr="00C05EB3">
        <w:rPr>
          <w:rFonts w:eastAsia="Andale Sans UI" w:cs="Tahoma"/>
          <w:color w:val="auto"/>
          <w:lang w:eastAsia="ja-JP" w:bidi="fa-IR"/>
        </w:rPr>
        <w:t>- 4 чл.коміс</w:t>
      </w:r>
      <w:r w:rsidR="00C05EB3" w:rsidRPr="00C05EB3">
        <w:rPr>
          <w:rFonts w:eastAsia="Andale Sans UI" w:cs="Tahoma"/>
          <w:color w:val="auto"/>
          <w:lang w:eastAsia="ja-JP" w:bidi="fa-IR"/>
        </w:rPr>
        <w:t>і</w:t>
      </w:r>
      <w:r w:rsidR="0009252D" w:rsidRPr="00C05EB3">
        <w:rPr>
          <w:rFonts w:eastAsia="Andale Sans UI" w:cs="Tahoma"/>
          <w:color w:val="auto"/>
          <w:lang w:eastAsia="ja-JP" w:bidi="fa-IR"/>
        </w:rPr>
        <w:t xml:space="preserve">ї </w:t>
      </w:r>
      <w:r w:rsidRPr="00C05EB3">
        <w:rPr>
          <w:rFonts w:eastAsia="Andale Sans UI" w:cs="Tahoma"/>
          <w:color w:val="auto"/>
          <w:lang w:eastAsia="ja-JP" w:bidi="fa-IR"/>
        </w:rPr>
        <w:t xml:space="preserve">, проти – </w:t>
      </w:r>
      <w:r w:rsidR="0009252D" w:rsidRPr="00C05EB3">
        <w:rPr>
          <w:rFonts w:eastAsia="Andale Sans UI" w:cs="Tahoma"/>
          <w:color w:val="auto"/>
          <w:lang w:eastAsia="ja-JP" w:bidi="fa-IR"/>
        </w:rPr>
        <w:t>1 чл.коміс</w:t>
      </w:r>
      <w:r w:rsidR="00C05EB3">
        <w:rPr>
          <w:rFonts w:eastAsia="Andale Sans UI" w:cs="Tahoma"/>
          <w:color w:val="auto"/>
          <w:lang w:eastAsia="ja-JP" w:bidi="fa-IR"/>
        </w:rPr>
        <w:t>і</w:t>
      </w:r>
      <w:r w:rsidR="0009252D" w:rsidRPr="00C05EB3">
        <w:rPr>
          <w:rFonts w:eastAsia="Andale Sans UI" w:cs="Tahoma"/>
          <w:color w:val="auto"/>
          <w:lang w:eastAsia="ja-JP" w:bidi="fa-IR"/>
        </w:rPr>
        <w:t xml:space="preserve">ї </w:t>
      </w:r>
      <w:r w:rsidRPr="00C05EB3">
        <w:rPr>
          <w:rFonts w:eastAsia="Andale Sans UI" w:cs="Tahoma"/>
          <w:color w:val="auto"/>
          <w:lang w:eastAsia="ja-JP" w:bidi="fa-IR"/>
        </w:rPr>
        <w:t>, утримались – немає.</w:t>
      </w:r>
    </w:p>
    <w:p w14:paraId="5AF1E1CD" w14:textId="5EC20C48" w:rsidR="009378FC" w:rsidRPr="0009252D" w:rsidRDefault="0009252D" w:rsidP="0009252D">
      <w:pPr>
        <w:ind w:firstLine="284"/>
        <w:rPr>
          <w:b/>
        </w:rPr>
      </w:pPr>
      <w:r w:rsidRPr="0009252D">
        <w:rPr>
          <w:b/>
        </w:rPr>
        <w:t>Рішення прийнято</w:t>
      </w:r>
    </w:p>
    <w:p w14:paraId="0C7050F7" w14:textId="77777777" w:rsidR="009378FC" w:rsidRPr="0009252D" w:rsidRDefault="009378FC" w:rsidP="009378FC">
      <w:pPr>
        <w:ind w:firstLine="709"/>
        <w:rPr>
          <w:b/>
          <w:szCs w:val="28"/>
        </w:rPr>
      </w:pPr>
    </w:p>
    <w:p w14:paraId="0094707C" w14:textId="536CA4E6" w:rsidR="00D977C3" w:rsidRPr="00D977C3" w:rsidRDefault="00D977C3" w:rsidP="00D977C3">
      <w:pPr>
        <w:spacing w:line="240" w:lineRule="atLeast"/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>Питання 15 . Різне:</w:t>
      </w:r>
    </w:p>
    <w:p w14:paraId="59AC081B" w14:textId="51F8C483" w:rsidR="00D977C3" w:rsidRPr="00D977C3" w:rsidRDefault="00D977C3" w:rsidP="00D977C3">
      <w:pPr>
        <w:spacing w:after="200" w:line="240" w:lineRule="atLeast"/>
        <w:ind w:left="75"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1. П</w:t>
      </w:r>
      <w:r w:rsidRPr="00D977C3">
        <w:rPr>
          <w:rFonts w:eastAsia="Calibri"/>
          <w:szCs w:val="28"/>
          <w:lang w:eastAsia="en-US"/>
        </w:rPr>
        <w:t>ро розгляд пропозицій та зауважень постійної комісії Київради з питань містобудування, архітектури та землекористування та постійної комісії Київради з питань бюджету та соціально - економічного розвитку до проекту рішення Київради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Києві.»</w:t>
      </w:r>
    </w:p>
    <w:p w14:paraId="5785B0CE" w14:textId="57010AA4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Pr="00D977C3">
        <w:rPr>
          <w:rFonts w:eastAsia="Calibri"/>
          <w:b/>
          <w:szCs w:val="28"/>
          <w:lang w:eastAsia="en-US"/>
        </w:rPr>
        <w:t>СЛУХАЛИ:</w:t>
      </w:r>
      <w:r w:rsidRPr="00D977C3">
        <w:rPr>
          <w:rFonts w:eastAsia="Calibri"/>
          <w:szCs w:val="28"/>
          <w:lang w:eastAsia="en-US"/>
        </w:rPr>
        <w:t xml:space="preserve"> інформацію голови постійної комісії О.Бродського щодо розгляду пропозицій та зауважень постійної комісії Київради з питань містобудування, архітектури та землекористування та постійної комісії Київради з питань бюджету та соціально - економічного розвитку до проекту рішення Київради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Києві».</w:t>
      </w:r>
    </w:p>
    <w:p w14:paraId="3EDCBC9B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szCs w:val="28"/>
          <w:lang w:eastAsia="en-US"/>
        </w:rPr>
        <w:t xml:space="preserve">     Голова постійної комісії наголосив, що 15.03.2016 року  вищезазначений проект рішення розглядався на засіданні  постійної комісії Київради з питань </w:t>
      </w:r>
      <w:r w:rsidRPr="00D977C3">
        <w:rPr>
          <w:rFonts w:eastAsia="Calibri"/>
          <w:szCs w:val="28"/>
          <w:lang w:eastAsia="en-US"/>
        </w:rPr>
        <w:lastRenderedPageBreak/>
        <w:t xml:space="preserve">містобудування, архітектури та землекористування та постійної комісії Київської міської ради з питань бюджету та соціально-економічного розгляду. </w:t>
      </w:r>
    </w:p>
    <w:p w14:paraId="353C641F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1.</w:t>
      </w:r>
      <w:r w:rsidRPr="00D977C3">
        <w:rPr>
          <w:rFonts w:eastAsia="Calibri"/>
          <w:szCs w:val="28"/>
          <w:lang w:eastAsia="en-US"/>
        </w:rPr>
        <w:t xml:space="preserve"> В результаті розгляду постійна комісія Київської міської ради з питань містобудування, архітектури та землекористування підтримала проект рішення Київської міської 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 за умови внесення змін та доповнень, а саме: у пункті </w:t>
      </w:r>
      <w:r w:rsidRPr="00D977C3">
        <w:rPr>
          <w:rFonts w:eastAsia="Calibri"/>
          <w:b/>
          <w:szCs w:val="28"/>
          <w:lang w:eastAsia="en-US"/>
        </w:rPr>
        <w:t>3</w:t>
      </w:r>
      <w:r w:rsidRPr="00D977C3">
        <w:rPr>
          <w:rFonts w:eastAsia="Calibri"/>
          <w:szCs w:val="28"/>
          <w:lang w:eastAsia="en-US"/>
        </w:rPr>
        <w:t xml:space="preserve"> проекту  рішення після слів «членів постійної комісії Київської міської ради з питань торгівлі, підприємництва та регуляторної політики» додати слова «та постійної комісії Київської міської ради з питань містобудування, архітектури та землекористування».</w:t>
      </w:r>
    </w:p>
    <w:p w14:paraId="68D9BC9F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szCs w:val="28"/>
          <w:lang w:eastAsia="en-US"/>
        </w:rPr>
        <w:t xml:space="preserve">     У пункті </w:t>
      </w:r>
      <w:r w:rsidRPr="00D977C3">
        <w:rPr>
          <w:rFonts w:eastAsia="Calibri"/>
          <w:b/>
          <w:szCs w:val="28"/>
          <w:lang w:eastAsia="en-US"/>
        </w:rPr>
        <w:t>4.1. абзац 3</w:t>
      </w:r>
      <w:r w:rsidRPr="00D977C3">
        <w:rPr>
          <w:rFonts w:eastAsia="Calibri"/>
          <w:szCs w:val="28"/>
          <w:lang w:eastAsia="en-US"/>
        </w:rPr>
        <w:t xml:space="preserve"> проекту рішення після слів «у відповідності до затвердженої в установленому порядку Комплексної  схеми розміщення тимчасових споруд торговельного, побутового, соціально-культурного чи іншого призначення  для здійснення підприємницької діяльності в місті  Києві» додати  слова «після погодження постійної комісії Київської міської ради з питань містобудування, архітектури та землекористування» (витяг з протоколу №6 від 15.03.2016 вих.№08/281-225к додається)</w:t>
      </w:r>
    </w:p>
    <w:p w14:paraId="042604EB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</w:p>
    <w:p w14:paraId="41976717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   В обговоренні взяли участь О.Бродський, О.Овраменко, Д.Попов, С.Башлаков, Ю.Ярмоленко, О.Горбач</w:t>
      </w:r>
    </w:p>
    <w:p w14:paraId="685AAE47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</w:p>
    <w:p w14:paraId="79DCBA39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>УХВАЛИЛИ:</w:t>
      </w:r>
    </w:p>
    <w:p w14:paraId="23E11425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szCs w:val="28"/>
          <w:lang w:eastAsia="en-US"/>
        </w:rPr>
        <w:t>1. Підтримати внесені зміни та доповнення постійної комісії Київської міської ради з питань містобудування, архітектури та землекористування до проекту рішення Київської міської 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Києві».</w:t>
      </w:r>
    </w:p>
    <w:p w14:paraId="0CCE979A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</w:p>
    <w:p w14:paraId="6C9A9F59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- немає</w:t>
      </w:r>
    </w:p>
    <w:p w14:paraId="02E00036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</w:p>
    <w:p w14:paraId="6674DA3A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2.</w:t>
      </w:r>
      <w:r w:rsidRPr="00D977C3">
        <w:rPr>
          <w:rFonts w:eastAsia="Calibri"/>
          <w:szCs w:val="28"/>
          <w:lang w:eastAsia="en-US"/>
        </w:rPr>
        <w:t xml:space="preserve">   В результаті розгляду постійна комісія Київської міської ради з питань бюджету та соціально-економічного розвитку підтримала проект рішення Київської міської 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 із урахуванням пропозиції В.Левіна, а саме:</w:t>
      </w:r>
    </w:p>
    <w:p w14:paraId="2BE4CF45" w14:textId="77777777" w:rsidR="00D977C3" w:rsidRPr="00D977C3" w:rsidRDefault="00D977C3" w:rsidP="00D977C3">
      <w:pPr>
        <w:numPr>
          <w:ilvl w:val="0"/>
          <w:numId w:val="5"/>
        </w:numPr>
        <w:ind w:left="0"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szCs w:val="28"/>
          <w:lang w:eastAsia="en-US"/>
        </w:rPr>
        <w:t>Встановити для тимчасової споруди торговельного, побутового, соціально-культурного чи іншого призначення для здійснення підприємницької діяльності, засобів пересувної дрібнороздрібної торговельної мережі, збірних-розбірних гаражів  з продажем тютюнових виробів, алкогольних та слабоалкогольних напоїів, шкіри та хутра, ювелірних прикрас; бари, кафе, кафетерії (зпродажем тютюнових виробів, алкогольних чи слабоалкогольних напоїв) коефіцієнт функціонального використання -3.(Витяг з протоколу №10/23 від 15.03.2016 вих. №08/280-570 додається)</w:t>
      </w:r>
    </w:p>
    <w:p w14:paraId="03F05FA3" w14:textId="77777777" w:rsidR="00D977C3" w:rsidRPr="00D977C3" w:rsidRDefault="00D977C3" w:rsidP="00D977C3">
      <w:pPr>
        <w:ind w:left="720" w:firstLine="0"/>
        <w:rPr>
          <w:rFonts w:eastAsia="Calibri"/>
          <w:szCs w:val="28"/>
          <w:lang w:eastAsia="en-US"/>
        </w:rPr>
      </w:pPr>
    </w:p>
    <w:p w14:paraId="3791B453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lastRenderedPageBreak/>
        <w:t xml:space="preserve">     В обговоренні взяли участь О.Бродський, О.Овраменко, Д.Попов, С.Башлаков, Ю.Ярмоленко, О.Горбач, Ю.Терещенко, Т.Петренко</w:t>
      </w:r>
    </w:p>
    <w:p w14:paraId="6BBFB243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  </w:t>
      </w:r>
    </w:p>
    <w:p w14:paraId="34269393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  УХВАЛИЛИ:</w:t>
      </w:r>
    </w:p>
    <w:p w14:paraId="46F84325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</w:p>
    <w:p w14:paraId="3D34CCFD" w14:textId="5A04878A" w:rsidR="00D977C3" w:rsidRPr="00D977C3" w:rsidRDefault="00EB1F04" w:rsidP="00D977C3">
      <w:pPr>
        <w:ind w:firstLine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</w:t>
      </w:r>
      <w:r w:rsidR="00D977C3" w:rsidRPr="00D977C3">
        <w:rPr>
          <w:rFonts w:eastAsia="Calibri"/>
          <w:szCs w:val="28"/>
          <w:lang w:eastAsia="en-US"/>
        </w:rPr>
        <w:t>1. Підтримати внесену пропозицію постійної комісії Київської міської ради з питань бюджету та соціально-економічного розвитку до проекту рішення Київської міської 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 а саме:</w:t>
      </w:r>
    </w:p>
    <w:p w14:paraId="2DA8EAFD" w14:textId="77777777" w:rsidR="00D977C3" w:rsidRPr="00D977C3" w:rsidRDefault="00D977C3" w:rsidP="00D977C3">
      <w:pPr>
        <w:numPr>
          <w:ilvl w:val="0"/>
          <w:numId w:val="5"/>
        </w:numPr>
        <w:ind w:left="0"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szCs w:val="28"/>
          <w:lang w:eastAsia="en-US"/>
        </w:rPr>
        <w:t xml:space="preserve">Встановити для тимчасової споруди торговельного, побутового, соціально-культурного чи іншого призначення для здійснення підприємницької діяльності, засобів пересувної дрібнороздрібної торговельної мережі, збірних-розбірних гаражів  з продажем тютюнових виробів, алкогольних та слабоалкогольних напоїів, шкіри та хутра, ювелірних прикрас; бари, кафе, кафетерії (з продажем тютюнових виробів, алкогольних чи слабоалкогольних напоїв) коефіцієнт функціонального використання </w:t>
      </w:r>
      <w:r w:rsidRPr="00D977C3">
        <w:rPr>
          <w:rFonts w:eastAsia="Calibri"/>
          <w:b/>
          <w:szCs w:val="28"/>
          <w:lang w:eastAsia="en-US"/>
        </w:rPr>
        <w:t>-3</w:t>
      </w:r>
      <w:r w:rsidRPr="00D977C3">
        <w:rPr>
          <w:rFonts w:eastAsia="Calibri"/>
          <w:szCs w:val="28"/>
          <w:lang w:eastAsia="en-US"/>
        </w:rPr>
        <w:t>. (Витяг з протоколу №10/23 від 15.03.2016 вих. №08/280-570 додається)</w:t>
      </w:r>
    </w:p>
    <w:p w14:paraId="444BC706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</w:p>
    <w:p w14:paraId="2A1F063A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  ГОЛОСУВАЛИ: ЗА – немає, Проти – 4, Утримались – 1</w:t>
      </w:r>
    </w:p>
    <w:p w14:paraId="033E98C5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  Рішення не прийнято (пропозиція не підтримана).</w:t>
      </w:r>
    </w:p>
    <w:p w14:paraId="13776BCD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</w:p>
    <w:p w14:paraId="676F4DB9" w14:textId="7AD0AB65" w:rsidR="00D977C3" w:rsidRPr="00D977C3" w:rsidRDefault="00EB1F04" w:rsidP="00D977C3">
      <w:pPr>
        <w:ind w:firstLine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     </w:t>
      </w:r>
      <w:r w:rsidR="00D977C3" w:rsidRPr="00D977C3">
        <w:rPr>
          <w:rFonts w:eastAsia="Calibri"/>
          <w:b/>
          <w:szCs w:val="28"/>
          <w:lang w:eastAsia="en-US"/>
        </w:rPr>
        <w:t xml:space="preserve">2. </w:t>
      </w:r>
      <w:r w:rsidR="00D977C3" w:rsidRPr="00D977C3">
        <w:rPr>
          <w:rFonts w:eastAsia="Calibri"/>
          <w:szCs w:val="28"/>
          <w:lang w:eastAsia="en-US"/>
        </w:rPr>
        <w:t>Доповнити проект рішення</w:t>
      </w:r>
      <w:r w:rsidR="00D977C3" w:rsidRPr="00D977C3">
        <w:rPr>
          <w:rFonts w:eastAsia="Calibri"/>
          <w:b/>
          <w:szCs w:val="28"/>
          <w:lang w:eastAsia="en-US"/>
        </w:rPr>
        <w:t xml:space="preserve"> </w:t>
      </w:r>
      <w:r w:rsidR="00D977C3" w:rsidRPr="00D977C3">
        <w:rPr>
          <w:rFonts w:eastAsia="Calibri"/>
          <w:szCs w:val="28"/>
          <w:lang w:eastAsia="en-US"/>
        </w:rPr>
        <w:t>Київської міської 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</w:t>
      </w:r>
      <w:r w:rsidR="00D977C3" w:rsidRPr="00D977C3">
        <w:rPr>
          <w:rFonts w:eastAsia="Calibri"/>
          <w:b/>
          <w:szCs w:val="28"/>
          <w:lang w:eastAsia="en-US"/>
        </w:rPr>
        <w:t xml:space="preserve"> </w:t>
      </w:r>
      <w:r w:rsidR="00D977C3" w:rsidRPr="00D977C3">
        <w:rPr>
          <w:rFonts w:eastAsia="Calibri"/>
          <w:szCs w:val="28"/>
          <w:lang w:eastAsia="en-US"/>
        </w:rPr>
        <w:t xml:space="preserve">пунктом 7 такого змісту: </w:t>
      </w:r>
    </w:p>
    <w:p w14:paraId="3405902B" w14:textId="77777777" w:rsidR="00D977C3" w:rsidRPr="00D977C3" w:rsidRDefault="00D977C3" w:rsidP="00D977C3">
      <w:pPr>
        <w:ind w:firstLine="0"/>
        <w:rPr>
          <w:rFonts w:ascii="Calibri" w:eastAsia="Calibri" w:hAnsi="Calibri" w:cs="Calibri"/>
          <w:sz w:val="22"/>
          <w:szCs w:val="22"/>
          <w:lang w:eastAsia="en-US"/>
        </w:rPr>
      </w:pPr>
      <w:r w:rsidRPr="00D977C3"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7892EB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</w:p>
    <w:p w14:paraId="30A91E49" w14:textId="77777777" w:rsidR="00D977C3" w:rsidRPr="00D977C3" w:rsidRDefault="00D977C3" w:rsidP="00D977C3">
      <w:pPr>
        <w:ind w:left="360" w:firstLine="0"/>
        <w:rPr>
          <w:rFonts w:eastAsia="Calibri"/>
          <w:b/>
          <w:i/>
          <w:szCs w:val="28"/>
          <w:lang w:eastAsia="en-US"/>
        </w:rPr>
      </w:pPr>
      <w:r w:rsidRPr="00D977C3">
        <w:rPr>
          <w:rFonts w:eastAsia="Calibri"/>
          <w:b/>
          <w:i/>
          <w:szCs w:val="28"/>
          <w:lang w:eastAsia="en-US"/>
        </w:rPr>
        <w:t>«7. Заборонити в тимчасових спорудах торговельного, побутового, соціально - культурного чи іншого призначення для здійснення підприємницької діяльності в м. Києві продаж алкогольних виробів на розлив, окрім пива.».</w:t>
      </w:r>
    </w:p>
    <w:p w14:paraId="62FB92FC" w14:textId="77777777" w:rsidR="00D977C3" w:rsidRPr="00D977C3" w:rsidRDefault="00D977C3" w:rsidP="00D977C3">
      <w:pPr>
        <w:ind w:left="360" w:firstLine="0"/>
        <w:rPr>
          <w:rFonts w:eastAsia="Calibri"/>
          <w:b/>
          <w:i/>
          <w:szCs w:val="28"/>
          <w:lang w:eastAsia="en-US"/>
        </w:rPr>
      </w:pPr>
      <w:r w:rsidRPr="00D977C3">
        <w:rPr>
          <w:rFonts w:eastAsia="Calibri"/>
          <w:b/>
          <w:i/>
          <w:szCs w:val="28"/>
          <w:lang w:eastAsia="en-US"/>
        </w:rPr>
        <w:t>Пункти 7-9 проекту рішення вважати відповідно пунктами 8 -10.</w:t>
      </w:r>
    </w:p>
    <w:p w14:paraId="6842BDCA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</w:p>
    <w:p w14:paraId="6377CBF7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 немає</w:t>
      </w:r>
    </w:p>
    <w:p w14:paraId="05D8BDEB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</w:p>
    <w:p w14:paraId="66FA8529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</w:t>
      </w:r>
      <w:r w:rsidRPr="00D977C3">
        <w:rPr>
          <w:rFonts w:eastAsia="Calibri"/>
          <w:b/>
          <w:i/>
          <w:szCs w:val="28"/>
          <w:lang w:eastAsia="en-US"/>
        </w:rPr>
        <w:t>3</w:t>
      </w:r>
      <w:r w:rsidRPr="00D977C3">
        <w:rPr>
          <w:rFonts w:eastAsia="Calibri"/>
          <w:b/>
          <w:szCs w:val="28"/>
          <w:lang w:eastAsia="en-US"/>
        </w:rPr>
        <w:t>.</w:t>
      </w:r>
      <w:r w:rsidRPr="00D977C3">
        <w:rPr>
          <w:rFonts w:eastAsia="Calibri"/>
          <w:szCs w:val="28"/>
          <w:lang w:eastAsia="en-US"/>
        </w:rPr>
        <w:t xml:space="preserve">  Також голова постійної комісії зазначив, що до постійної комісії Київської міської ради з питань торгівлі, підприємництва та регуляторної політики надійшов лист від Державної регуляторної служби України (від 09.03.2016  №08/3845) на  звернення постійної комісії від 08.02.2016 №08/286-44 про надання пропозицій щодо удосконалення проекту рішення Київської міської ради «Про деякі питання розміщення тимчасових споруд торговельного, побутового, соціально - культурного чи іншого призначення для здійснення підприємницької діяльності в м. Києві».</w:t>
      </w:r>
    </w:p>
    <w:p w14:paraId="33D356DA" w14:textId="77777777" w:rsidR="00D977C3" w:rsidRPr="00D977C3" w:rsidRDefault="00D977C3" w:rsidP="00D977C3">
      <w:pPr>
        <w:ind w:firstLine="0"/>
        <w:rPr>
          <w:rFonts w:eastAsia="Calibri"/>
          <w:szCs w:val="28"/>
          <w:lang w:eastAsia="en-US"/>
        </w:rPr>
      </w:pPr>
      <w:r w:rsidRPr="00D977C3">
        <w:rPr>
          <w:rFonts w:eastAsia="Calibri"/>
          <w:szCs w:val="28"/>
          <w:lang w:eastAsia="en-US"/>
        </w:rPr>
        <w:t xml:space="preserve">     Постійна комісія підготувала аналітичну довідку на  лист Державної регуляторної служби, яка додається до протоколу.</w:t>
      </w:r>
    </w:p>
    <w:p w14:paraId="4DB7C4AF" w14:textId="77777777" w:rsidR="00D977C3" w:rsidRPr="00D977C3" w:rsidRDefault="00D977C3" w:rsidP="00D977C3">
      <w:pPr>
        <w:ind w:firstLine="600"/>
        <w:rPr>
          <w:b/>
          <w:i/>
          <w:color w:val="auto"/>
          <w:szCs w:val="28"/>
        </w:rPr>
      </w:pPr>
      <w:r w:rsidRPr="00D977C3">
        <w:rPr>
          <w:rFonts w:eastAsia="Calibri"/>
          <w:szCs w:val="28"/>
          <w:lang w:eastAsia="en-US"/>
        </w:rPr>
        <w:lastRenderedPageBreak/>
        <w:t>Доповідач наголосив</w:t>
      </w:r>
      <w:r w:rsidRPr="00D977C3">
        <w:rPr>
          <w:b/>
          <w:i/>
          <w:color w:val="auto"/>
          <w:szCs w:val="28"/>
        </w:rPr>
        <w:t>, що зауваження та пропозиції, які подані в листі стосуються уже прийнятих рішень Київською міською радою в минулій каденції від 04.09.2014 №62/62 та від 25.12.2014 №746/746.  Крім того, в свій час Державна регуляторна служба України на направлені до неї проекти вищезазначених прийнятих рішень, зауважень та пропозицій перед прийняттям цих  рішень не надавала.</w:t>
      </w:r>
    </w:p>
    <w:p w14:paraId="1E013F19" w14:textId="77777777" w:rsidR="00D977C3" w:rsidRPr="00D977C3" w:rsidRDefault="00D977C3" w:rsidP="00D977C3">
      <w:pPr>
        <w:suppressAutoHyphens w:val="0"/>
        <w:ind w:right="-1" w:firstLine="600"/>
        <w:rPr>
          <w:i/>
          <w:color w:val="auto"/>
          <w:szCs w:val="28"/>
        </w:rPr>
      </w:pPr>
      <w:r w:rsidRPr="00D977C3">
        <w:rPr>
          <w:b/>
          <w:i/>
          <w:color w:val="auto"/>
          <w:szCs w:val="28"/>
        </w:rPr>
        <w:t xml:space="preserve">Крім того, в листі Державної регуляторної служби України конкретні пропозиції щодо удосконалення </w:t>
      </w:r>
      <w:r w:rsidRPr="00D977C3">
        <w:rPr>
          <w:b/>
          <w:i/>
          <w:color w:val="auto"/>
          <w:szCs w:val="28"/>
          <w:u w:val="single"/>
        </w:rPr>
        <w:t>проекту регуляторного акта – рішення Київської міської ради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 Києві</w:t>
      </w:r>
      <w:r w:rsidRPr="00D977C3">
        <w:rPr>
          <w:b/>
          <w:i/>
          <w:color w:val="auto"/>
          <w:szCs w:val="28"/>
        </w:rPr>
        <w:t>" -</w:t>
      </w:r>
      <w:r w:rsidRPr="00D977C3">
        <w:rPr>
          <w:i/>
          <w:color w:val="auto"/>
          <w:szCs w:val="28"/>
        </w:rPr>
        <w:t xml:space="preserve"> </w:t>
      </w:r>
      <w:r w:rsidRPr="00D977C3">
        <w:rPr>
          <w:b/>
          <w:i/>
          <w:color w:val="auto"/>
          <w:szCs w:val="28"/>
        </w:rPr>
        <w:t>відсутні</w:t>
      </w:r>
      <w:r w:rsidRPr="00D977C3">
        <w:rPr>
          <w:i/>
          <w:color w:val="auto"/>
          <w:szCs w:val="28"/>
        </w:rPr>
        <w:t xml:space="preserve">.    </w:t>
      </w:r>
    </w:p>
    <w:p w14:paraId="30DE6D89" w14:textId="77777777" w:rsidR="00D977C3" w:rsidRPr="00D977C3" w:rsidRDefault="00D977C3" w:rsidP="00D977C3">
      <w:pPr>
        <w:suppressAutoHyphens w:val="0"/>
        <w:ind w:right="-1" w:firstLine="600"/>
        <w:rPr>
          <w:b/>
          <w:i/>
          <w:color w:val="auto"/>
          <w:szCs w:val="28"/>
        </w:rPr>
      </w:pPr>
      <w:r w:rsidRPr="00D977C3">
        <w:rPr>
          <w:b/>
          <w:i/>
          <w:color w:val="auto"/>
          <w:szCs w:val="28"/>
        </w:rPr>
        <w:t xml:space="preserve">Враховуючи зазначене вище, а також те, що органи виконавчої влади не мають права втручатися у діяльність органів місцевого самоврядування,  і їхні пропозиції мають виключно рекомендаційний характер, інформацію викладену в листі Державної регуляторної служби   взяти до відома. </w:t>
      </w:r>
    </w:p>
    <w:p w14:paraId="601CF73C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  </w:t>
      </w:r>
    </w:p>
    <w:p w14:paraId="5245AA2A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 xml:space="preserve">     В обговоренні взяли участь О.Бродський, О.Овраменко, Д.Попов, С.Башлаков, Ю.Ярмоленко, О.Горбач</w:t>
      </w:r>
    </w:p>
    <w:p w14:paraId="559DE047" w14:textId="77777777" w:rsidR="00D977C3" w:rsidRPr="00D977C3" w:rsidRDefault="00D977C3" w:rsidP="00D977C3">
      <w:pPr>
        <w:suppressAutoHyphens w:val="0"/>
        <w:ind w:right="-1" w:firstLine="600"/>
        <w:rPr>
          <w:b/>
          <w:color w:val="auto"/>
          <w:szCs w:val="28"/>
        </w:rPr>
      </w:pPr>
    </w:p>
    <w:p w14:paraId="24B1E786" w14:textId="77777777" w:rsidR="00D977C3" w:rsidRDefault="00D977C3" w:rsidP="00D977C3">
      <w:pPr>
        <w:suppressAutoHyphens w:val="0"/>
        <w:ind w:right="-1" w:firstLine="0"/>
        <w:rPr>
          <w:b/>
          <w:color w:val="auto"/>
          <w:szCs w:val="28"/>
        </w:rPr>
      </w:pPr>
      <w:r w:rsidRPr="00D977C3">
        <w:rPr>
          <w:b/>
          <w:color w:val="auto"/>
          <w:szCs w:val="28"/>
        </w:rPr>
        <w:t xml:space="preserve">     УХВАЛИЛИ:</w:t>
      </w:r>
    </w:p>
    <w:p w14:paraId="6BEEE166" w14:textId="77777777" w:rsidR="00D977C3" w:rsidRPr="00D977C3" w:rsidRDefault="00D977C3" w:rsidP="00D977C3">
      <w:pPr>
        <w:suppressAutoHyphens w:val="0"/>
        <w:ind w:right="-1" w:firstLine="0"/>
        <w:rPr>
          <w:b/>
          <w:color w:val="auto"/>
          <w:szCs w:val="28"/>
        </w:rPr>
      </w:pPr>
    </w:p>
    <w:p w14:paraId="580BD074" w14:textId="27EF40C0" w:rsidR="00D977C3" w:rsidRPr="00D977C3" w:rsidRDefault="00D977C3" w:rsidP="00D977C3">
      <w:pPr>
        <w:suppressAutoHyphens w:val="0"/>
        <w:ind w:right="-1" w:firstLine="0"/>
        <w:rPr>
          <w:b/>
          <w:color w:val="auto"/>
          <w:szCs w:val="28"/>
        </w:rPr>
      </w:pPr>
      <w:r w:rsidRPr="00D977C3">
        <w:rPr>
          <w:b/>
          <w:color w:val="auto"/>
          <w:szCs w:val="28"/>
        </w:rPr>
        <w:t>1</w:t>
      </w:r>
      <w:r w:rsidR="00EB1F04">
        <w:rPr>
          <w:b/>
          <w:color w:val="auto"/>
          <w:szCs w:val="28"/>
        </w:rPr>
        <w:t>.</w:t>
      </w:r>
      <w:r w:rsidR="00D512B5">
        <w:rPr>
          <w:b/>
          <w:color w:val="auto"/>
          <w:szCs w:val="28"/>
        </w:rPr>
        <w:t xml:space="preserve"> </w:t>
      </w:r>
      <w:r w:rsidRPr="00D977C3">
        <w:rPr>
          <w:b/>
          <w:color w:val="auto"/>
          <w:szCs w:val="28"/>
        </w:rPr>
        <w:t xml:space="preserve"> Інформацію викладену в листі Державної регуляторної служби України прийняти до відома.</w:t>
      </w:r>
    </w:p>
    <w:p w14:paraId="5848C4A3" w14:textId="77777777" w:rsidR="00D977C3" w:rsidRPr="00D977C3" w:rsidRDefault="00D977C3" w:rsidP="00D977C3">
      <w:pPr>
        <w:suppressAutoHyphens w:val="0"/>
        <w:ind w:right="-1" w:firstLine="0"/>
        <w:rPr>
          <w:b/>
          <w:color w:val="auto"/>
          <w:szCs w:val="28"/>
        </w:rPr>
      </w:pPr>
    </w:p>
    <w:p w14:paraId="7AAC7A87" w14:textId="77777777" w:rsidR="00D977C3" w:rsidRPr="00D977C3" w:rsidRDefault="00D977C3" w:rsidP="00D977C3">
      <w:pPr>
        <w:ind w:firstLine="0"/>
        <w:rPr>
          <w:rFonts w:eastAsia="Calibri"/>
          <w:b/>
          <w:szCs w:val="28"/>
          <w:lang w:eastAsia="en-US"/>
        </w:rPr>
      </w:pPr>
      <w:r w:rsidRPr="00D977C3">
        <w:rPr>
          <w:rFonts w:eastAsia="Calibri"/>
          <w:b/>
          <w:szCs w:val="28"/>
          <w:lang w:eastAsia="en-US"/>
        </w:rPr>
        <w:t>ГОЛОСУВАЛИ: ЗА – одноголосно, Проти – немає, Утримались – немає</w:t>
      </w:r>
    </w:p>
    <w:p w14:paraId="45E57AAA" w14:textId="77777777" w:rsidR="00D977C3" w:rsidRPr="00D977C3" w:rsidRDefault="00D977C3" w:rsidP="00D977C3">
      <w:pPr>
        <w:suppressAutoHyphens w:val="0"/>
        <w:ind w:right="-1" w:firstLine="0"/>
        <w:rPr>
          <w:b/>
          <w:color w:val="auto"/>
          <w:szCs w:val="28"/>
        </w:rPr>
      </w:pPr>
    </w:p>
    <w:p w14:paraId="4BDEBEE4" w14:textId="77777777" w:rsidR="009378FC" w:rsidRDefault="009378FC" w:rsidP="00DD497B">
      <w:pPr>
        <w:rPr>
          <w:b/>
          <w:szCs w:val="28"/>
        </w:rPr>
      </w:pPr>
    </w:p>
    <w:p w14:paraId="16B17CFA" w14:textId="77777777" w:rsidR="0009252D" w:rsidRDefault="0009252D" w:rsidP="00DD497B">
      <w:pPr>
        <w:rPr>
          <w:b/>
          <w:szCs w:val="28"/>
        </w:rPr>
      </w:pPr>
    </w:p>
    <w:p w14:paraId="32144309" w14:textId="77777777" w:rsidR="0009252D" w:rsidRPr="00F96B76" w:rsidRDefault="0009252D" w:rsidP="00DD497B">
      <w:pPr>
        <w:rPr>
          <w:b/>
          <w:szCs w:val="28"/>
        </w:rPr>
      </w:pPr>
    </w:p>
    <w:p w14:paraId="3B4DFC48" w14:textId="76C4D863" w:rsidR="00DD497B" w:rsidRPr="00AA489C" w:rsidRDefault="00C05EB3" w:rsidP="00DD497B">
      <w:pPr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="00DD497B" w:rsidRPr="00AA489C">
        <w:rPr>
          <w:b/>
          <w:szCs w:val="28"/>
        </w:rPr>
        <w:t xml:space="preserve">Голова </w:t>
      </w:r>
      <w:r w:rsidR="00D977C3">
        <w:rPr>
          <w:b/>
          <w:szCs w:val="28"/>
        </w:rPr>
        <w:t>постійної комісії</w:t>
      </w:r>
      <w:r w:rsidR="00DD497B" w:rsidRPr="00AA489C">
        <w:rPr>
          <w:b/>
          <w:szCs w:val="28"/>
        </w:rPr>
        <w:t xml:space="preserve">                                               </w:t>
      </w:r>
      <w:r>
        <w:rPr>
          <w:b/>
          <w:szCs w:val="28"/>
        </w:rPr>
        <w:t xml:space="preserve">   </w:t>
      </w:r>
      <w:r w:rsidR="00DD497B" w:rsidRPr="00AA489C">
        <w:rPr>
          <w:b/>
          <w:szCs w:val="28"/>
        </w:rPr>
        <w:t xml:space="preserve">       </w:t>
      </w:r>
      <w:r>
        <w:rPr>
          <w:b/>
          <w:szCs w:val="28"/>
        </w:rPr>
        <w:t xml:space="preserve"> </w:t>
      </w:r>
      <w:r w:rsidR="00DD497B" w:rsidRPr="00AA489C">
        <w:rPr>
          <w:b/>
          <w:szCs w:val="28"/>
        </w:rPr>
        <w:t xml:space="preserve">    </w:t>
      </w:r>
      <w:r w:rsidR="00DD497B">
        <w:rPr>
          <w:b/>
          <w:szCs w:val="28"/>
        </w:rPr>
        <w:t>О. Бродський</w:t>
      </w:r>
    </w:p>
    <w:p w14:paraId="39D42CA0" w14:textId="77777777" w:rsidR="00DD497B" w:rsidRPr="00AA489C" w:rsidRDefault="00DD497B" w:rsidP="00DD497B">
      <w:pPr>
        <w:ind w:firstLine="0"/>
        <w:rPr>
          <w:b/>
          <w:szCs w:val="28"/>
        </w:rPr>
      </w:pPr>
    </w:p>
    <w:p w14:paraId="1BC0C121" w14:textId="5D61061F" w:rsidR="00DD497B" w:rsidRPr="00AA489C" w:rsidRDefault="00C05EB3" w:rsidP="00DD497B">
      <w:pPr>
        <w:ind w:firstLine="0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4CBDE202" w14:textId="7BA91DAA" w:rsidR="00DD497B" w:rsidRPr="00456ADE" w:rsidRDefault="00C05EB3" w:rsidP="00DD497B">
      <w:pPr>
        <w:ind w:firstLine="0"/>
        <w:rPr>
          <w:b/>
          <w:szCs w:val="28"/>
        </w:rPr>
      </w:pPr>
      <w:r>
        <w:rPr>
          <w:b/>
          <w:szCs w:val="28"/>
        </w:rPr>
        <w:t xml:space="preserve">    </w:t>
      </w:r>
      <w:r w:rsidR="00DD497B">
        <w:rPr>
          <w:b/>
          <w:szCs w:val="28"/>
        </w:rPr>
        <w:t xml:space="preserve"> </w:t>
      </w:r>
      <w:r w:rsidR="00DD497B" w:rsidRPr="00AA489C">
        <w:rPr>
          <w:b/>
          <w:szCs w:val="28"/>
        </w:rPr>
        <w:t xml:space="preserve">Секретар </w:t>
      </w:r>
      <w:r w:rsidR="00D977C3">
        <w:rPr>
          <w:b/>
          <w:szCs w:val="28"/>
        </w:rPr>
        <w:t xml:space="preserve">постійної </w:t>
      </w:r>
      <w:r>
        <w:rPr>
          <w:b/>
          <w:szCs w:val="28"/>
        </w:rPr>
        <w:t>комісії                                                           О.Овраменко</w:t>
      </w:r>
      <w:r w:rsidR="00DD497B" w:rsidRPr="00AA489C">
        <w:rPr>
          <w:b/>
          <w:szCs w:val="28"/>
        </w:rPr>
        <w:t xml:space="preserve">                                                              </w:t>
      </w:r>
    </w:p>
    <w:p w14:paraId="2B944A75" w14:textId="77777777" w:rsidR="00DD497B" w:rsidRDefault="00DD497B" w:rsidP="00DD497B"/>
    <w:p w14:paraId="72F93B46" w14:textId="77777777" w:rsidR="00426D47" w:rsidRDefault="00426D47"/>
    <w:sectPr w:rsidR="00426D47" w:rsidSect="00DD497B">
      <w:footerReference w:type="default" r:id="rId8"/>
      <w:pgSz w:w="11906" w:h="16838"/>
      <w:pgMar w:top="851" w:right="850" w:bottom="993" w:left="993" w:header="0" w:footer="708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AAFA04" w14:textId="77777777" w:rsidR="00D96F69" w:rsidRDefault="00D96F69">
      <w:r>
        <w:separator/>
      </w:r>
    </w:p>
  </w:endnote>
  <w:endnote w:type="continuationSeparator" w:id="0">
    <w:p w14:paraId="3EC8D550" w14:textId="77777777" w:rsidR="00D96F69" w:rsidRDefault="00D96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0259601"/>
      <w:docPartObj>
        <w:docPartGallery w:val="Page Numbers (Bottom of Page)"/>
        <w:docPartUnique/>
      </w:docPartObj>
    </w:sdtPr>
    <w:sdtEndPr/>
    <w:sdtContent>
      <w:p w14:paraId="097C3841" w14:textId="37B7BF33" w:rsidR="00AC38F0" w:rsidRDefault="00AC38F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56D">
          <w:rPr>
            <w:noProof/>
          </w:rPr>
          <w:t>1</w:t>
        </w:r>
        <w:r>
          <w:fldChar w:fldCharType="end"/>
        </w:r>
      </w:p>
    </w:sdtContent>
  </w:sdt>
  <w:p w14:paraId="0B9520CA" w14:textId="77777777" w:rsidR="009A538C" w:rsidRDefault="009A538C">
    <w:pPr>
      <w:pStyle w:val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467E5" w14:textId="77777777" w:rsidR="00D96F69" w:rsidRDefault="00D96F69">
      <w:r>
        <w:separator/>
      </w:r>
    </w:p>
  </w:footnote>
  <w:footnote w:type="continuationSeparator" w:id="0">
    <w:p w14:paraId="001EA3CE" w14:textId="77777777" w:rsidR="00D96F69" w:rsidRDefault="00D96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91419"/>
    <w:multiLevelType w:val="hybridMultilevel"/>
    <w:tmpl w:val="94FC0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F23E61"/>
    <w:multiLevelType w:val="hybridMultilevel"/>
    <w:tmpl w:val="D082A336"/>
    <w:lvl w:ilvl="0" w:tplc="B82C1A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F5E90"/>
    <w:multiLevelType w:val="hybridMultilevel"/>
    <w:tmpl w:val="3A44C178"/>
    <w:lvl w:ilvl="0" w:tplc="EA4020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1E05576"/>
    <w:multiLevelType w:val="hybridMultilevel"/>
    <w:tmpl w:val="958A3D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BA47C0"/>
    <w:multiLevelType w:val="hybridMultilevel"/>
    <w:tmpl w:val="D1CABD3E"/>
    <w:lvl w:ilvl="0" w:tplc="F3FA4978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7B"/>
    <w:rsid w:val="000161A8"/>
    <w:rsid w:val="0004377B"/>
    <w:rsid w:val="0009252D"/>
    <w:rsid w:val="00097BED"/>
    <w:rsid w:val="000C65DA"/>
    <w:rsid w:val="000D5F4B"/>
    <w:rsid w:val="000D71C4"/>
    <w:rsid w:val="00104B28"/>
    <w:rsid w:val="00133E92"/>
    <w:rsid w:val="00190EF3"/>
    <w:rsid w:val="001923C8"/>
    <w:rsid w:val="001B5ECC"/>
    <w:rsid w:val="002066C2"/>
    <w:rsid w:val="00224AEE"/>
    <w:rsid w:val="00247837"/>
    <w:rsid w:val="002A0FA8"/>
    <w:rsid w:val="002D2F23"/>
    <w:rsid w:val="002F7E95"/>
    <w:rsid w:val="00365635"/>
    <w:rsid w:val="003B1723"/>
    <w:rsid w:val="004109F0"/>
    <w:rsid w:val="00426D47"/>
    <w:rsid w:val="00430F61"/>
    <w:rsid w:val="00437A63"/>
    <w:rsid w:val="00473E05"/>
    <w:rsid w:val="004C139E"/>
    <w:rsid w:val="004C303C"/>
    <w:rsid w:val="004E3770"/>
    <w:rsid w:val="00511322"/>
    <w:rsid w:val="00515D88"/>
    <w:rsid w:val="00533EE0"/>
    <w:rsid w:val="005C4A9C"/>
    <w:rsid w:val="00615F13"/>
    <w:rsid w:val="00621C94"/>
    <w:rsid w:val="006227BD"/>
    <w:rsid w:val="0063534C"/>
    <w:rsid w:val="0065166F"/>
    <w:rsid w:val="0065602F"/>
    <w:rsid w:val="0074487D"/>
    <w:rsid w:val="007D7537"/>
    <w:rsid w:val="007F0C4C"/>
    <w:rsid w:val="0080656D"/>
    <w:rsid w:val="008B0ACC"/>
    <w:rsid w:val="009378FC"/>
    <w:rsid w:val="00950E27"/>
    <w:rsid w:val="0095173F"/>
    <w:rsid w:val="00960F92"/>
    <w:rsid w:val="009744C0"/>
    <w:rsid w:val="00984838"/>
    <w:rsid w:val="009A538C"/>
    <w:rsid w:val="009F0299"/>
    <w:rsid w:val="00A3433B"/>
    <w:rsid w:val="00AC38F0"/>
    <w:rsid w:val="00B260A9"/>
    <w:rsid w:val="00B709C3"/>
    <w:rsid w:val="00BC0DD8"/>
    <w:rsid w:val="00BF7EF5"/>
    <w:rsid w:val="00C05EB3"/>
    <w:rsid w:val="00C32538"/>
    <w:rsid w:val="00CF3868"/>
    <w:rsid w:val="00D454A0"/>
    <w:rsid w:val="00D512B5"/>
    <w:rsid w:val="00D70C5A"/>
    <w:rsid w:val="00D926C7"/>
    <w:rsid w:val="00D96F69"/>
    <w:rsid w:val="00D977C3"/>
    <w:rsid w:val="00DB0A6F"/>
    <w:rsid w:val="00DC292E"/>
    <w:rsid w:val="00DD497B"/>
    <w:rsid w:val="00EB1F04"/>
    <w:rsid w:val="00EC7295"/>
    <w:rsid w:val="00F40A30"/>
    <w:rsid w:val="00F6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400241"/>
  <w14:defaultImageDpi w14:val="300"/>
  <w15:docId w15:val="{CDDB7FD5-987D-4804-B891-8DAE458F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497B"/>
    <w:pPr>
      <w:suppressAutoHyphens/>
      <w:ind w:firstLine="720"/>
      <w:jc w:val="both"/>
    </w:pPr>
    <w:rPr>
      <w:rFonts w:ascii="Times New Roman" w:eastAsia="Times New Roman" w:hAnsi="Times New Roman" w:cs="Times New Roman"/>
      <w:color w:val="00000A"/>
      <w:sz w:val="28"/>
      <w:szCs w:val="20"/>
      <w:lang w:val="uk-UA" w:eastAsia="ru-RU"/>
    </w:rPr>
  </w:style>
  <w:style w:type="paragraph" w:styleId="2">
    <w:name w:val="heading 2"/>
    <w:basedOn w:val="a"/>
    <w:link w:val="20"/>
    <w:uiPriority w:val="9"/>
    <w:qFormat/>
    <w:rsid w:val="00533EE0"/>
    <w:pPr>
      <w:suppressAutoHyphens w:val="0"/>
      <w:spacing w:before="100" w:beforeAutospacing="1" w:after="100" w:afterAutospacing="1"/>
      <w:ind w:firstLine="0"/>
      <w:jc w:val="left"/>
      <w:outlineLvl w:val="1"/>
    </w:pPr>
    <w:rPr>
      <w:rFonts w:ascii="Times" w:eastAsiaTheme="minorEastAsia" w:hAnsi="Times" w:cstheme="minorBidi"/>
      <w:b/>
      <w:bCs/>
      <w:color w:val="auto"/>
      <w:sz w:val="36"/>
      <w:szCs w:val="36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rsid w:val="00DD497B"/>
    <w:pPr>
      <w:tabs>
        <w:tab w:val="center" w:pos="4677"/>
        <w:tab w:val="right" w:pos="9355"/>
      </w:tabs>
    </w:pPr>
  </w:style>
  <w:style w:type="paragraph" w:styleId="a3">
    <w:name w:val="List Paragraph"/>
    <w:basedOn w:val="a"/>
    <w:uiPriority w:val="34"/>
    <w:qFormat/>
    <w:rsid w:val="00DD497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33EE0"/>
    <w:rPr>
      <w:rFonts w:ascii="Times" w:hAnsi="Times"/>
      <w:b/>
      <w:bCs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AC38F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C38F0"/>
    <w:rPr>
      <w:rFonts w:ascii="Times New Roman" w:eastAsia="Times New Roman" w:hAnsi="Times New Roman" w:cs="Times New Roman"/>
      <w:color w:val="00000A"/>
      <w:sz w:val="28"/>
      <w:szCs w:val="20"/>
      <w:lang w:val="uk-UA" w:eastAsia="ru-RU"/>
    </w:rPr>
  </w:style>
  <w:style w:type="paragraph" w:styleId="a6">
    <w:name w:val="footer"/>
    <w:basedOn w:val="a"/>
    <w:link w:val="a7"/>
    <w:uiPriority w:val="99"/>
    <w:unhideWhenUsed/>
    <w:rsid w:val="00AC38F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C38F0"/>
    <w:rPr>
      <w:rFonts w:ascii="Times New Roman" w:eastAsia="Times New Roman" w:hAnsi="Times New Roman" w:cs="Times New Roman"/>
      <w:color w:val="00000A"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D512B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512B5"/>
    <w:rPr>
      <w:rFonts w:ascii="Segoe UI" w:eastAsia="Times New Roman" w:hAnsi="Segoe UI" w:cs="Segoe UI"/>
      <w:color w:val="00000A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21367</Words>
  <Characters>12180</Characters>
  <Application>Microsoft Office Word</Application>
  <DocSecurity>0</DocSecurity>
  <Lines>101</Lines>
  <Paragraphs>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pechul</Company>
  <LinksUpToDate>false</LinksUpToDate>
  <CharactersWithSpaces>33481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pechul</dc:creator>
  <cp:lastModifiedBy>Antonyuk Valentyna</cp:lastModifiedBy>
  <cp:revision>4</cp:revision>
  <cp:lastPrinted>2016-03-21T14:31:00Z</cp:lastPrinted>
  <dcterms:created xsi:type="dcterms:W3CDTF">2016-03-24T15:33:00Z</dcterms:created>
  <dcterms:modified xsi:type="dcterms:W3CDTF">2016-04-01T07:55:00Z</dcterms:modified>
</cp:coreProperties>
</file>