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0B5" w:rsidRDefault="00A920B5">
      <w:r w:rsidRPr="00A920B5">
        <w:rPr>
          <w:noProof/>
          <w:lang w:eastAsia="ru-RU"/>
        </w:rPr>
        <w:drawing>
          <wp:anchor distT="0" distB="0" distL="114300" distR="114300" simplePos="0" relativeHeight="251659264" behindDoc="0" locked="0" layoutInCell="1" allowOverlap="1">
            <wp:simplePos x="0" y="0"/>
            <wp:positionH relativeFrom="column">
              <wp:posOffset>2606040</wp:posOffset>
            </wp:positionH>
            <wp:positionV relativeFrom="paragraph">
              <wp:posOffset>-72390</wp:posOffset>
            </wp:positionV>
            <wp:extent cx="547370" cy="723900"/>
            <wp:effectExtent l="19050" t="0" r="5080" b="0"/>
            <wp:wrapNone/>
            <wp:docPr id="2" name="Рисунок 2" descr="Tri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dent"/>
                    <pic:cNvPicPr>
                      <a:picLocks noChangeAspect="1" noChangeArrowheads="1"/>
                    </pic:cNvPicPr>
                  </pic:nvPicPr>
                  <pic:blipFill>
                    <a:blip r:embed="rId7"/>
                    <a:srcRect/>
                    <a:stretch>
                      <a:fillRect/>
                    </a:stretch>
                  </pic:blipFill>
                  <pic:spPr bwMode="auto">
                    <a:xfrm>
                      <a:off x="0" y="0"/>
                      <a:ext cx="547370" cy="723900"/>
                    </a:xfrm>
                    <a:prstGeom prst="rect">
                      <a:avLst/>
                    </a:prstGeom>
                    <a:noFill/>
                  </pic:spPr>
                </pic:pic>
              </a:graphicData>
            </a:graphic>
          </wp:anchor>
        </w:drawing>
      </w:r>
    </w:p>
    <w:p w:rsidR="00A920B5" w:rsidRDefault="00A920B5" w:rsidP="00A920B5"/>
    <w:p w:rsidR="00A920B5" w:rsidRDefault="00A920B5" w:rsidP="00A920B5">
      <w:pPr>
        <w:jc w:val="center"/>
        <w:rPr>
          <w:lang w:val="en-US"/>
        </w:rPr>
      </w:pPr>
    </w:p>
    <w:p w:rsidR="00A920B5" w:rsidRPr="00A920B5" w:rsidRDefault="00A920B5" w:rsidP="00A920B5">
      <w:pPr>
        <w:jc w:val="center"/>
        <w:rPr>
          <w:rFonts w:ascii="Calibri" w:eastAsia="Times New Roman" w:hAnsi="Calibri" w:cs="Times New Roman"/>
          <w:b/>
          <w:spacing w:val="18"/>
          <w:w w:val="66"/>
          <w:sz w:val="72"/>
          <w:lang w:val="en-US"/>
        </w:rPr>
      </w:pPr>
      <w:r>
        <w:rPr>
          <w:rFonts w:ascii="Benguiat" w:eastAsia="Times New Roman" w:hAnsi="Benguiat" w:cs="Times New Roman"/>
          <w:b/>
          <w:spacing w:val="18"/>
          <w:w w:val="66"/>
          <w:sz w:val="72"/>
        </w:rPr>
        <w:t>КИ</w:t>
      </w:r>
      <w:r>
        <w:rPr>
          <w:rFonts w:ascii="Calibri" w:eastAsia="Times New Roman" w:hAnsi="Calibri" w:cs="Times New Roman"/>
          <w:b/>
          <w:spacing w:val="18"/>
          <w:w w:val="66"/>
          <w:sz w:val="72"/>
        </w:rPr>
        <w:t>Ї</w:t>
      </w:r>
      <w:r>
        <w:rPr>
          <w:rFonts w:ascii="Benguiat" w:eastAsia="Times New Roman" w:hAnsi="Benguiat" w:cs="Times New Roman"/>
          <w:b/>
          <w:spacing w:val="18"/>
          <w:w w:val="66"/>
          <w:sz w:val="72"/>
        </w:rPr>
        <w:t>ВСЬКА</w:t>
      </w:r>
      <w:r w:rsidRPr="00A920B5">
        <w:rPr>
          <w:rFonts w:ascii="Benguiat" w:eastAsia="Times New Roman" w:hAnsi="Benguiat" w:cs="Times New Roman"/>
          <w:b/>
          <w:spacing w:val="18"/>
          <w:w w:val="66"/>
          <w:sz w:val="72"/>
          <w:lang w:val="en-US"/>
        </w:rPr>
        <w:t xml:space="preserve"> </w:t>
      </w:r>
      <w:r>
        <w:rPr>
          <w:rFonts w:ascii="Benguiat" w:eastAsia="Times New Roman" w:hAnsi="Benguiat" w:cs="Times New Roman"/>
          <w:b/>
          <w:spacing w:val="18"/>
          <w:w w:val="66"/>
          <w:sz w:val="72"/>
        </w:rPr>
        <w:t>М</w:t>
      </w:r>
      <w:r>
        <w:rPr>
          <w:rFonts w:ascii="Calibri" w:eastAsia="Times New Roman" w:hAnsi="Calibri" w:cs="Times New Roman"/>
          <w:b/>
          <w:spacing w:val="18"/>
          <w:w w:val="66"/>
          <w:sz w:val="72"/>
        </w:rPr>
        <w:t>І</w:t>
      </w:r>
      <w:r>
        <w:rPr>
          <w:rFonts w:ascii="Benguiat" w:eastAsia="Times New Roman" w:hAnsi="Benguiat" w:cs="Times New Roman"/>
          <w:b/>
          <w:spacing w:val="18"/>
          <w:w w:val="66"/>
          <w:sz w:val="72"/>
        </w:rPr>
        <w:t>СЬКА</w:t>
      </w:r>
      <w:r w:rsidRPr="00A920B5">
        <w:rPr>
          <w:rFonts w:ascii="Benguiat" w:eastAsia="Times New Roman" w:hAnsi="Benguiat" w:cs="Times New Roman"/>
          <w:b/>
          <w:spacing w:val="18"/>
          <w:w w:val="66"/>
          <w:sz w:val="72"/>
          <w:lang w:val="en-US"/>
        </w:rPr>
        <w:t xml:space="preserve"> </w:t>
      </w:r>
      <w:r>
        <w:rPr>
          <w:rFonts w:ascii="Benguiat" w:eastAsia="Times New Roman" w:hAnsi="Benguiat" w:cs="Times New Roman"/>
          <w:b/>
          <w:spacing w:val="18"/>
          <w:w w:val="66"/>
          <w:sz w:val="72"/>
        </w:rPr>
        <w:t>РАДА</w:t>
      </w:r>
    </w:p>
    <w:p w:rsidR="00A920B5" w:rsidRPr="00A920B5" w:rsidRDefault="00A920B5" w:rsidP="00A920B5">
      <w:pPr>
        <w:tabs>
          <w:tab w:val="center" w:pos="5858"/>
          <w:tab w:val="left" w:pos="8760"/>
        </w:tabs>
        <w:jc w:val="center"/>
        <w:rPr>
          <w:rFonts w:ascii="Calibri" w:eastAsia="Times New Roman" w:hAnsi="Calibri" w:cs="Times New Roman"/>
          <w:b/>
          <w:w w:val="90"/>
          <w:szCs w:val="28"/>
          <w:lang w:val="en-US"/>
        </w:rPr>
      </w:pPr>
      <w:r>
        <w:rPr>
          <w:rFonts w:ascii="Benguiat" w:eastAsia="Times New Roman" w:hAnsi="Benguiat" w:cs="Times New Roman"/>
          <w:b/>
          <w:w w:val="90"/>
          <w:szCs w:val="28"/>
          <w:lang w:val="en-US"/>
        </w:rPr>
        <w:t>VII</w:t>
      </w:r>
      <w:r w:rsidRPr="00A920B5">
        <w:rPr>
          <w:rFonts w:ascii="Benguiat" w:eastAsia="Times New Roman" w:hAnsi="Benguiat" w:cs="Times New Roman"/>
          <w:b/>
          <w:w w:val="90"/>
          <w:szCs w:val="28"/>
          <w:lang w:val="en-US"/>
        </w:rPr>
        <w:t xml:space="preserve"> </w:t>
      </w:r>
      <w:r>
        <w:rPr>
          <w:rFonts w:ascii="Benguiat" w:eastAsia="Times New Roman" w:hAnsi="Benguiat" w:cs="Times New Roman"/>
          <w:b/>
          <w:w w:val="90"/>
          <w:szCs w:val="28"/>
        </w:rPr>
        <w:t>СКЛИКАННЯ</w:t>
      </w:r>
    </w:p>
    <w:p w:rsidR="00A920B5" w:rsidRPr="00A920B5" w:rsidRDefault="00A920B5" w:rsidP="00A920B5">
      <w:pPr>
        <w:pBdr>
          <w:top w:val="thickThinSmallGap" w:sz="24" w:space="1" w:color="auto"/>
        </w:pBdr>
        <w:jc w:val="center"/>
        <w:rPr>
          <w:rFonts w:ascii="Times New Roman" w:eastAsia="Times New Roman" w:hAnsi="Times New Roman" w:cs="Times New Roman"/>
          <w:b/>
          <w:bCs/>
          <w:lang w:val="en-US"/>
        </w:rPr>
      </w:pPr>
      <w:proofErr w:type="spellStart"/>
      <w:r w:rsidRPr="00245422">
        <w:rPr>
          <w:rFonts w:ascii="Times New Roman" w:eastAsia="Times New Roman" w:hAnsi="Times New Roman" w:cs="Times New Roman"/>
          <w:b/>
          <w:bCs/>
          <w:sz w:val="36"/>
          <w:szCs w:val="36"/>
        </w:rPr>
        <w:t>постійна</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комісія</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з</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питань</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торгі</w:t>
      </w:r>
      <w:proofErr w:type="gramStart"/>
      <w:r w:rsidRPr="00245422">
        <w:rPr>
          <w:rFonts w:ascii="Times New Roman" w:eastAsia="Times New Roman" w:hAnsi="Times New Roman" w:cs="Times New Roman"/>
          <w:b/>
          <w:bCs/>
          <w:sz w:val="36"/>
          <w:szCs w:val="36"/>
        </w:rPr>
        <w:t>вл</w:t>
      </w:r>
      <w:proofErr w:type="gramEnd"/>
      <w:r w:rsidRPr="00245422">
        <w:rPr>
          <w:rFonts w:ascii="Times New Roman" w:eastAsia="Times New Roman" w:hAnsi="Times New Roman" w:cs="Times New Roman"/>
          <w:b/>
          <w:bCs/>
          <w:sz w:val="36"/>
          <w:szCs w:val="36"/>
        </w:rPr>
        <w:t>і</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підприємництва</w:t>
      </w:r>
      <w:proofErr w:type="spellEnd"/>
      <w:r w:rsidRPr="00A920B5">
        <w:rPr>
          <w:rFonts w:ascii="Times New Roman" w:eastAsia="Times New Roman" w:hAnsi="Times New Roman" w:cs="Times New Roman"/>
          <w:b/>
          <w:bCs/>
          <w:sz w:val="36"/>
          <w:szCs w:val="36"/>
          <w:lang w:val="en-US"/>
        </w:rPr>
        <w:t xml:space="preserve"> </w:t>
      </w:r>
      <w:r w:rsidRPr="00245422">
        <w:rPr>
          <w:rFonts w:ascii="Times New Roman" w:eastAsia="Times New Roman" w:hAnsi="Times New Roman" w:cs="Times New Roman"/>
          <w:b/>
          <w:bCs/>
          <w:sz w:val="36"/>
          <w:szCs w:val="36"/>
        </w:rPr>
        <w:t>та</w:t>
      </w:r>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регуляторної</w:t>
      </w:r>
      <w:proofErr w:type="spellEnd"/>
      <w:r w:rsidRPr="00A920B5">
        <w:rPr>
          <w:rFonts w:ascii="Times New Roman" w:eastAsia="Times New Roman" w:hAnsi="Times New Roman" w:cs="Times New Roman"/>
          <w:b/>
          <w:bCs/>
          <w:sz w:val="36"/>
          <w:szCs w:val="36"/>
          <w:lang w:val="en-US"/>
        </w:rPr>
        <w:t xml:space="preserve"> </w:t>
      </w:r>
      <w:proofErr w:type="spellStart"/>
      <w:r w:rsidRPr="00245422">
        <w:rPr>
          <w:rFonts w:ascii="Times New Roman" w:eastAsia="Times New Roman" w:hAnsi="Times New Roman" w:cs="Times New Roman"/>
          <w:b/>
          <w:bCs/>
          <w:sz w:val="36"/>
          <w:szCs w:val="36"/>
        </w:rPr>
        <w:t>політики</w:t>
      </w:r>
      <w:proofErr w:type="spellEnd"/>
    </w:p>
    <w:p w:rsidR="00A920B5" w:rsidRPr="00A920B5" w:rsidRDefault="00A920B5" w:rsidP="00A920B5">
      <w:pPr>
        <w:pBdr>
          <w:top w:val="thinThickSmallGap" w:sz="24" w:space="1" w:color="auto"/>
        </w:pBdr>
        <w:spacing w:line="480" w:lineRule="auto"/>
        <w:rPr>
          <w:rFonts w:ascii="Calibri" w:eastAsia="Times New Roman" w:hAnsi="Calibri" w:cs="Times New Roman"/>
          <w:b/>
          <w:szCs w:val="28"/>
          <w:lang w:val="uk-UA"/>
        </w:rPr>
      </w:pPr>
      <w:smartTag w:uri="urn:schemas-microsoft-com:office:smarttags" w:element="metricconverter">
        <w:smartTagPr>
          <w:attr w:name="ProductID" w:val="01044, м"/>
        </w:smartTagPr>
        <w:r>
          <w:rPr>
            <w:rFonts w:ascii="Calibri" w:eastAsia="Times New Roman" w:hAnsi="Calibri" w:cs="Times New Roman"/>
            <w:bCs/>
            <w:i/>
            <w:sz w:val="20"/>
          </w:rPr>
          <w:t>01044, м</w:t>
        </w:r>
      </w:smartTag>
      <w:r>
        <w:rPr>
          <w:rFonts w:ascii="Calibri" w:eastAsia="Times New Roman" w:hAnsi="Calibri" w:cs="Times New Roman"/>
          <w:bCs/>
          <w:i/>
          <w:sz w:val="20"/>
        </w:rPr>
        <w:t xml:space="preserve">. </w:t>
      </w:r>
      <w:proofErr w:type="spellStart"/>
      <w:r>
        <w:rPr>
          <w:rFonts w:ascii="Calibri" w:eastAsia="Times New Roman" w:hAnsi="Calibri" w:cs="Times New Roman"/>
          <w:bCs/>
          <w:i/>
          <w:sz w:val="20"/>
        </w:rPr>
        <w:t>Київ</w:t>
      </w:r>
      <w:proofErr w:type="spellEnd"/>
      <w:r>
        <w:rPr>
          <w:rFonts w:ascii="Calibri" w:eastAsia="Times New Roman" w:hAnsi="Calibri" w:cs="Times New Roman"/>
          <w:bCs/>
          <w:i/>
          <w:sz w:val="20"/>
        </w:rPr>
        <w:t xml:space="preserve">, </w:t>
      </w:r>
      <w:proofErr w:type="spellStart"/>
      <w:r>
        <w:rPr>
          <w:rFonts w:ascii="Calibri" w:eastAsia="Times New Roman" w:hAnsi="Calibri" w:cs="Times New Roman"/>
          <w:bCs/>
          <w:i/>
          <w:sz w:val="20"/>
        </w:rPr>
        <w:t>вул</w:t>
      </w:r>
      <w:proofErr w:type="spellEnd"/>
      <w:r>
        <w:rPr>
          <w:rFonts w:ascii="Calibri" w:eastAsia="Times New Roman" w:hAnsi="Calibri" w:cs="Times New Roman"/>
          <w:bCs/>
          <w:i/>
          <w:sz w:val="20"/>
        </w:rPr>
        <w:t>. Хрещатик,3</w:t>
      </w:r>
      <w:r w:rsidRPr="00A920B5">
        <w:rPr>
          <w:rFonts w:ascii="Calibri" w:eastAsia="Times New Roman" w:hAnsi="Calibri" w:cs="Times New Roman"/>
          <w:bCs/>
          <w:i/>
          <w:sz w:val="20"/>
        </w:rPr>
        <w:t>.</w:t>
      </w:r>
      <w:r>
        <w:rPr>
          <w:rFonts w:ascii="Calibri" w:eastAsia="Times New Roman" w:hAnsi="Calibri" w:cs="Times New Roman"/>
          <w:bCs/>
          <w:i/>
          <w:sz w:val="20"/>
        </w:rPr>
        <w:t>6 к.10</w:t>
      </w:r>
      <w:r w:rsidRPr="00A920B5">
        <w:rPr>
          <w:rFonts w:ascii="Calibri" w:eastAsia="Times New Roman" w:hAnsi="Calibri" w:cs="Times New Roman"/>
          <w:bCs/>
          <w:i/>
          <w:sz w:val="20"/>
        </w:rPr>
        <w:t>21</w:t>
      </w:r>
      <w:r>
        <w:rPr>
          <w:rFonts w:ascii="Calibri" w:eastAsia="Times New Roman" w:hAnsi="Calibri" w:cs="Times New Roman"/>
          <w:bCs/>
          <w:i/>
          <w:sz w:val="20"/>
        </w:rPr>
        <w:t xml:space="preserve">                      </w:t>
      </w:r>
      <w:r>
        <w:rPr>
          <w:rFonts w:ascii="Calibri" w:eastAsia="Times New Roman" w:hAnsi="Calibri" w:cs="Times New Roman"/>
          <w:bCs/>
          <w:i/>
          <w:sz w:val="20"/>
          <w:lang w:val="uk-UA"/>
        </w:rPr>
        <w:t xml:space="preserve">                </w:t>
      </w:r>
      <w:r>
        <w:rPr>
          <w:rFonts w:ascii="Calibri" w:eastAsia="Times New Roman" w:hAnsi="Calibri" w:cs="Times New Roman"/>
          <w:bCs/>
          <w:i/>
          <w:sz w:val="20"/>
        </w:rPr>
        <w:t xml:space="preserve"> тел.:(044)202-70-09 </w:t>
      </w:r>
      <w:r>
        <w:rPr>
          <w:rFonts w:ascii="Calibri" w:eastAsia="Times New Roman" w:hAnsi="Calibri" w:cs="Times New Roman"/>
          <w:bCs/>
          <w:i/>
          <w:sz w:val="20"/>
          <w:lang w:val="uk-UA"/>
        </w:rPr>
        <w:t>,</w:t>
      </w:r>
      <w:r w:rsidRPr="00A920B5">
        <w:rPr>
          <w:rFonts w:ascii="Calibri" w:eastAsia="Times New Roman" w:hAnsi="Calibri" w:cs="Times New Roman"/>
          <w:bCs/>
          <w:i/>
          <w:sz w:val="20"/>
        </w:rPr>
        <w:t xml:space="preserve"> </w:t>
      </w:r>
      <w:r>
        <w:rPr>
          <w:rFonts w:ascii="Calibri" w:eastAsia="Times New Roman" w:hAnsi="Calibri" w:cs="Times New Roman"/>
          <w:bCs/>
          <w:i/>
          <w:sz w:val="20"/>
          <w:lang w:val="uk-UA"/>
        </w:rPr>
        <w:t>202-73-11,факс.202-70-53</w:t>
      </w:r>
    </w:p>
    <w:p w:rsidR="00A920B5" w:rsidRPr="00734698" w:rsidRDefault="00A920B5" w:rsidP="00A920B5">
      <w:pPr>
        <w:ind w:left="3528"/>
        <w:rPr>
          <w:rFonts w:ascii="Times New Roman" w:eastAsia="Times New Roman" w:hAnsi="Times New Roman" w:cs="Times New Roman"/>
          <w:b/>
          <w:sz w:val="28"/>
          <w:szCs w:val="28"/>
          <w:lang w:val="uk-UA"/>
        </w:rPr>
      </w:pPr>
      <w:r w:rsidRPr="00734698">
        <w:rPr>
          <w:rFonts w:ascii="Times New Roman" w:eastAsia="Times New Roman" w:hAnsi="Times New Roman" w:cs="Times New Roman"/>
          <w:b/>
          <w:sz w:val="28"/>
          <w:szCs w:val="28"/>
          <w:lang w:val="uk-UA"/>
        </w:rPr>
        <w:t xml:space="preserve">Протокол № </w:t>
      </w:r>
      <w:r w:rsidRPr="00A77BA4">
        <w:rPr>
          <w:rFonts w:ascii="Times New Roman" w:eastAsia="Times New Roman" w:hAnsi="Times New Roman" w:cs="Times New Roman"/>
          <w:b/>
          <w:sz w:val="28"/>
          <w:szCs w:val="28"/>
          <w:lang w:val="uk-UA"/>
        </w:rPr>
        <w:t>5</w:t>
      </w:r>
    </w:p>
    <w:p w:rsidR="00A920B5" w:rsidRPr="00734698" w:rsidRDefault="00A920B5" w:rsidP="00A920B5">
      <w:pPr>
        <w:pStyle w:val="a3"/>
        <w:jc w:val="center"/>
        <w:rPr>
          <w:rFonts w:ascii="Times New Roman" w:eastAsia="Times New Roman" w:hAnsi="Times New Roman" w:cs="Times New Roman"/>
          <w:b/>
          <w:sz w:val="28"/>
          <w:szCs w:val="28"/>
          <w:lang w:val="uk-UA"/>
        </w:rPr>
      </w:pPr>
      <w:r w:rsidRPr="00734698">
        <w:rPr>
          <w:rFonts w:ascii="Times New Roman" w:eastAsia="Times New Roman" w:hAnsi="Times New Roman" w:cs="Times New Roman"/>
          <w:b/>
          <w:sz w:val="28"/>
          <w:szCs w:val="28"/>
          <w:lang w:val="uk-UA"/>
        </w:rPr>
        <w:t>засідання постійної комісії Київради з питань торгівлі,</w:t>
      </w:r>
    </w:p>
    <w:p w:rsidR="00A920B5" w:rsidRPr="00FA4B00" w:rsidRDefault="00A920B5" w:rsidP="00A920B5">
      <w:pPr>
        <w:pStyle w:val="a3"/>
        <w:jc w:val="center"/>
        <w:rPr>
          <w:rFonts w:ascii="Times New Roman" w:hAnsi="Times New Roman" w:cs="Times New Roman"/>
          <w:b/>
          <w:sz w:val="28"/>
          <w:szCs w:val="28"/>
          <w:lang w:val="uk-UA"/>
        </w:rPr>
      </w:pPr>
      <w:r w:rsidRPr="00FA4B00">
        <w:rPr>
          <w:rFonts w:ascii="Times New Roman" w:eastAsia="Times New Roman" w:hAnsi="Times New Roman" w:cs="Times New Roman"/>
          <w:b/>
          <w:sz w:val="28"/>
          <w:szCs w:val="28"/>
          <w:lang w:val="uk-UA"/>
        </w:rPr>
        <w:t>підприємництва та регуляторної політики Київської міської ради</w:t>
      </w:r>
    </w:p>
    <w:p w:rsidR="00A920B5" w:rsidRPr="00FA4B00" w:rsidRDefault="00A920B5" w:rsidP="00A920B5">
      <w:pPr>
        <w:pStyle w:val="a3"/>
        <w:jc w:val="center"/>
        <w:rPr>
          <w:rFonts w:ascii="Times New Roman" w:eastAsia="Times New Roman" w:hAnsi="Times New Roman" w:cs="Times New Roman"/>
          <w:b/>
          <w:sz w:val="28"/>
          <w:szCs w:val="28"/>
        </w:rPr>
      </w:pPr>
      <w:r w:rsidRPr="00FA4B00">
        <w:rPr>
          <w:rFonts w:ascii="Times New Roman" w:eastAsia="Times New Roman" w:hAnsi="Times New Roman" w:cs="Times New Roman"/>
          <w:b/>
          <w:sz w:val="28"/>
          <w:szCs w:val="28"/>
        </w:rPr>
        <w:t>VІ</w:t>
      </w:r>
      <w:r w:rsidRPr="00FA4B00">
        <w:rPr>
          <w:rFonts w:ascii="Times New Roman" w:eastAsia="Times New Roman" w:hAnsi="Times New Roman" w:cs="Times New Roman"/>
          <w:b/>
          <w:sz w:val="28"/>
          <w:szCs w:val="28"/>
          <w:lang w:val="en-US"/>
        </w:rPr>
        <w:t>I</w:t>
      </w:r>
      <w:r w:rsidRPr="00FA4B00">
        <w:rPr>
          <w:rFonts w:ascii="Times New Roman" w:eastAsia="Times New Roman" w:hAnsi="Times New Roman" w:cs="Times New Roman"/>
          <w:b/>
          <w:sz w:val="28"/>
          <w:szCs w:val="28"/>
        </w:rPr>
        <w:t xml:space="preserve"> </w:t>
      </w:r>
      <w:proofErr w:type="spellStart"/>
      <w:r w:rsidRPr="00FA4B00">
        <w:rPr>
          <w:rFonts w:ascii="Times New Roman" w:eastAsia="Times New Roman" w:hAnsi="Times New Roman" w:cs="Times New Roman"/>
          <w:b/>
          <w:sz w:val="28"/>
          <w:szCs w:val="28"/>
        </w:rPr>
        <w:t>скликання</w:t>
      </w:r>
      <w:proofErr w:type="spellEnd"/>
    </w:p>
    <w:p w:rsidR="00A920B5" w:rsidRPr="00245422" w:rsidRDefault="00A920B5" w:rsidP="00A920B5">
      <w:pPr>
        <w:ind w:firstLine="708"/>
        <w:rPr>
          <w:rFonts w:ascii="Times New Roman" w:eastAsia="Times New Roman" w:hAnsi="Times New Roman" w:cs="Times New Roman"/>
          <w:b/>
          <w:sz w:val="28"/>
          <w:szCs w:val="28"/>
        </w:rPr>
      </w:pPr>
      <w:r w:rsidRPr="00245422">
        <w:rPr>
          <w:rFonts w:ascii="Times New Roman" w:eastAsia="Times New Roman" w:hAnsi="Times New Roman" w:cs="Times New Roman"/>
          <w:b/>
          <w:sz w:val="28"/>
          <w:szCs w:val="28"/>
        </w:rPr>
        <w:t xml:space="preserve">м. </w:t>
      </w:r>
      <w:proofErr w:type="spellStart"/>
      <w:r w:rsidRPr="00245422">
        <w:rPr>
          <w:rFonts w:ascii="Times New Roman" w:eastAsia="Times New Roman" w:hAnsi="Times New Roman" w:cs="Times New Roman"/>
          <w:b/>
          <w:sz w:val="28"/>
          <w:szCs w:val="28"/>
        </w:rPr>
        <w:t>Київ</w:t>
      </w:r>
      <w:proofErr w:type="spellEnd"/>
      <w:r w:rsidRPr="00245422">
        <w:rPr>
          <w:rFonts w:ascii="Times New Roman" w:eastAsia="Times New Roman" w:hAnsi="Times New Roman" w:cs="Times New Roman"/>
          <w:b/>
          <w:sz w:val="28"/>
          <w:szCs w:val="28"/>
        </w:rPr>
        <w:t xml:space="preserve"> </w:t>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sidRPr="00245422">
        <w:rPr>
          <w:rFonts w:ascii="Times New Roman" w:eastAsia="Times New Roman" w:hAnsi="Times New Roman" w:cs="Times New Roman"/>
          <w:b/>
          <w:sz w:val="28"/>
          <w:szCs w:val="28"/>
        </w:rPr>
        <w:tab/>
      </w:r>
      <w:r>
        <w:rPr>
          <w:rFonts w:ascii="Times New Roman" w:eastAsia="Times New Roman" w:hAnsi="Times New Roman" w:cs="Times New Roman"/>
          <w:b/>
          <w:sz w:val="28"/>
          <w:szCs w:val="28"/>
          <w:lang w:val="uk-UA"/>
        </w:rPr>
        <w:t>13</w:t>
      </w:r>
      <w:r w:rsidRPr="00245422">
        <w:rPr>
          <w:rFonts w:ascii="Times New Roman" w:eastAsia="Times New Roman" w:hAnsi="Times New Roman" w:cs="Times New Roman"/>
          <w:b/>
          <w:sz w:val="28"/>
          <w:szCs w:val="28"/>
        </w:rPr>
        <w:t>.0</w:t>
      </w:r>
      <w:r>
        <w:rPr>
          <w:rFonts w:ascii="Times New Roman" w:eastAsia="Times New Roman" w:hAnsi="Times New Roman" w:cs="Times New Roman"/>
          <w:b/>
          <w:sz w:val="28"/>
          <w:szCs w:val="28"/>
          <w:lang w:val="uk-UA"/>
        </w:rPr>
        <w:t>8</w:t>
      </w:r>
      <w:r w:rsidRPr="00245422">
        <w:rPr>
          <w:rFonts w:ascii="Times New Roman" w:eastAsia="Times New Roman" w:hAnsi="Times New Roman" w:cs="Times New Roman"/>
          <w:b/>
          <w:sz w:val="28"/>
          <w:szCs w:val="28"/>
        </w:rPr>
        <w:t>.2014</w:t>
      </w:r>
    </w:p>
    <w:p w:rsidR="00A920B5" w:rsidRPr="00245422" w:rsidRDefault="00A920B5" w:rsidP="00A920B5">
      <w:pP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Pr="00245422">
        <w:rPr>
          <w:rFonts w:ascii="Times New Roman" w:eastAsia="Times New Roman" w:hAnsi="Times New Roman" w:cs="Times New Roman"/>
          <w:b/>
          <w:sz w:val="28"/>
          <w:szCs w:val="28"/>
        </w:rPr>
        <w:t>П</w:t>
      </w:r>
      <w:r>
        <w:rPr>
          <w:rFonts w:ascii="Times New Roman" w:eastAsia="Times New Roman" w:hAnsi="Times New Roman" w:cs="Times New Roman"/>
          <w:b/>
          <w:sz w:val="28"/>
          <w:szCs w:val="28"/>
          <w:lang w:val="uk-UA"/>
        </w:rPr>
        <w:t xml:space="preserve">РИСУТНІ </w:t>
      </w:r>
      <w:r w:rsidRPr="0024542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uk-UA"/>
        </w:rPr>
        <w:t>ДЕПУТАТИ</w:t>
      </w:r>
      <w:r w:rsidRPr="00245422">
        <w:rPr>
          <w:rFonts w:ascii="Times New Roman" w:eastAsia="Times New Roman" w:hAnsi="Times New Roman" w:cs="Times New Roman"/>
          <w:b/>
          <w:sz w:val="28"/>
          <w:szCs w:val="28"/>
        </w:rPr>
        <w:t>:</w:t>
      </w:r>
    </w:p>
    <w:p w:rsidR="00A920B5" w:rsidRPr="00CE2A0E" w:rsidRDefault="00A920B5" w:rsidP="00A920B5">
      <w:pPr>
        <w:pStyle w:val="a3"/>
        <w:rPr>
          <w:rFonts w:ascii="Times New Roman" w:eastAsia="Times New Roman" w:hAnsi="Times New Roman" w:cs="Times New Roman"/>
          <w:sz w:val="28"/>
          <w:szCs w:val="28"/>
        </w:rPr>
      </w:pPr>
      <w:r w:rsidRPr="00245422">
        <w:rPr>
          <w:rFonts w:ascii="Calibri" w:eastAsia="Times New Roman" w:hAnsi="Calibri" w:cs="Times New Roman"/>
          <w:b/>
        </w:rPr>
        <w:tab/>
      </w:r>
      <w:r w:rsidRPr="00CE2A0E">
        <w:rPr>
          <w:rFonts w:ascii="Times New Roman" w:eastAsia="Times New Roman" w:hAnsi="Times New Roman" w:cs="Times New Roman"/>
          <w:sz w:val="28"/>
          <w:szCs w:val="28"/>
        </w:rPr>
        <w:t>Карпенко А.Я.</w:t>
      </w:r>
      <w:r w:rsidRPr="00CE2A0E">
        <w:rPr>
          <w:rFonts w:ascii="Times New Roman" w:eastAsia="Times New Roman" w:hAnsi="Times New Roman" w:cs="Times New Roman"/>
          <w:sz w:val="28"/>
          <w:szCs w:val="28"/>
        </w:rPr>
        <w:tab/>
        <w:t xml:space="preserve">   -   голова </w:t>
      </w:r>
      <w:proofErr w:type="spellStart"/>
      <w:r w:rsidRPr="00CE2A0E">
        <w:rPr>
          <w:rFonts w:ascii="Times New Roman" w:eastAsia="Times New Roman" w:hAnsi="Times New Roman" w:cs="Times New Roman"/>
          <w:sz w:val="28"/>
          <w:szCs w:val="28"/>
        </w:rPr>
        <w:t>постійної</w:t>
      </w:r>
      <w:proofErr w:type="spellEnd"/>
      <w:r w:rsidRPr="00CE2A0E">
        <w:rPr>
          <w:rFonts w:ascii="Times New Roman" w:eastAsia="Times New Roman" w:hAnsi="Times New Roman" w:cs="Times New Roman"/>
          <w:sz w:val="28"/>
          <w:szCs w:val="28"/>
        </w:rPr>
        <w:t xml:space="preserve"> </w:t>
      </w:r>
      <w:proofErr w:type="spellStart"/>
      <w:r w:rsidRPr="00CE2A0E">
        <w:rPr>
          <w:rFonts w:ascii="Times New Roman" w:eastAsia="Times New Roman" w:hAnsi="Times New Roman" w:cs="Times New Roman"/>
          <w:sz w:val="28"/>
          <w:szCs w:val="28"/>
        </w:rPr>
        <w:t>комісії</w:t>
      </w:r>
      <w:proofErr w:type="spellEnd"/>
      <w:r w:rsidRPr="00CE2A0E">
        <w:rPr>
          <w:rFonts w:ascii="Times New Roman" w:eastAsia="Times New Roman" w:hAnsi="Times New Roman" w:cs="Times New Roman"/>
          <w:sz w:val="28"/>
          <w:szCs w:val="28"/>
        </w:rPr>
        <w:t xml:space="preserve">, </w:t>
      </w:r>
      <w:proofErr w:type="spellStart"/>
      <w:r w:rsidRPr="00CE2A0E">
        <w:rPr>
          <w:rFonts w:ascii="Times New Roman" w:eastAsia="Times New Roman" w:hAnsi="Times New Roman" w:cs="Times New Roman"/>
          <w:sz w:val="28"/>
          <w:szCs w:val="28"/>
        </w:rPr>
        <w:t>головуючий</w:t>
      </w:r>
      <w:proofErr w:type="spellEnd"/>
      <w:r w:rsidRPr="00CE2A0E">
        <w:rPr>
          <w:rFonts w:ascii="Times New Roman" w:eastAsia="Times New Roman" w:hAnsi="Times New Roman" w:cs="Times New Roman"/>
          <w:sz w:val="28"/>
          <w:szCs w:val="28"/>
        </w:rPr>
        <w:t>;</w:t>
      </w:r>
    </w:p>
    <w:p w:rsidR="00A920B5" w:rsidRDefault="00A920B5" w:rsidP="00A920B5">
      <w:pPr>
        <w:pStyle w:val="a3"/>
        <w:rPr>
          <w:rFonts w:ascii="Times New Roman" w:eastAsia="Times New Roman" w:hAnsi="Times New Roman" w:cs="Times New Roman"/>
          <w:sz w:val="28"/>
          <w:szCs w:val="28"/>
          <w:lang w:val="uk-UA"/>
        </w:rPr>
      </w:pPr>
      <w:r w:rsidRPr="00CE2A0E">
        <w:rPr>
          <w:rFonts w:ascii="Times New Roman" w:eastAsia="Times New Roman" w:hAnsi="Times New Roman" w:cs="Times New Roman"/>
          <w:b/>
          <w:sz w:val="28"/>
          <w:szCs w:val="28"/>
        </w:rPr>
        <w:tab/>
      </w:r>
      <w:r w:rsidRPr="00CE2A0E">
        <w:rPr>
          <w:rFonts w:ascii="Times New Roman" w:hAnsi="Times New Roman" w:cs="Times New Roman"/>
          <w:sz w:val="28"/>
          <w:szCs w:val="28"/>
          <w:lang w:val="uk-UA"/>
        </w:rPr>
        <w:t>К</w:t>
      </w:r>
      <w:proofErr w:type="spellStart"/>
      <w:r w:rsidRPr="00CE2A0E">
        <w:rPr>
          <w:rFonts w:ascii="Times New Roman" w:eastAsia="Times New Roman" w:hAnsi="Times New Roman" w:cs="Times New Roman"/>
          <w:sz w:val="28"/>
          <w:szCs w:val="28"/>
        </w:rPr>
        <w:t>ириченко</w:t>
      </w:r>
      <w:proofErr w:type="spellEnd"/>
      <w:r w:rsidRPr="00CE2A0E">
        <w:rPr>
          <w:rFonts w:ascii="Times New Roman" w:eastAsia="Times New Roman" w:hAnsi="Times New Roman" w:cs="Times New Roman"/>
          <w:sz w:val="28"/>
          <w:szCs w:val="28"/>
        </w:rPr>
        <w:t xml:space="preserve"> О.М.</w:t>
      </w:r>
      <w:r w:rsidRPr="00CE2A0E">
        <w:rPr>
          <w:rFonts w:ascii="Times New Roman" w:eastAsia="Times New Roman" w:hAnsi="Times New Roman" w:cs="Times New Roman"/>
          <w:sz w:val="28"/>
          <w:szCs w:val="28"/>
        </w:rPr>
        <w:tab/>
        <w:t xml:space="preserve">   -   заступник </w:t>
      </w:r>
      <w:proofErr w:type="spellStart"/>
      <w:r w:rsidRPr="00CE2A0E">
        <w:rPr>
          <w:rFonts w:ascii="Times New Roman" w:eastAsia="Times New Roman" w:hAnsi="Times New Roman" w:cs="Times New Roman"/>
          <w:sz w:val="28"/>
          <w:szCs w:val="28"/>
        </w:rPr>
        <w:t>голови</w:t>
      </w:r>
      <w:proofErr w:type="spellEnd"/>
      <w:r w:rsidRPr="00CE2A0E">
        <w:rPr>
          <w:rFonts w:ascii="Times New Roman" w:eastAsia="Times New Roman" w:hAnsi="Times New Roman" w:cs="Times New Roman"/>
          <w:sz w:val="28"/>
          <w:szCs w:val="28"/>
        </w:rPr>
        <w:t xml:space="preserve"> </w:t>
      </w:r>
      <w:proofErr w:type="spellStart"/>
      <w:r w:rsidRPr="00CE2A0E">
        <w:rPr>
          <w:rFonts w:ascii="Times New Roman" w:eastAsia="Times New Roman" w:hAnsi="Times New Roman" w:cs="Times New Roman"/>
          <w:sz w:val="28"/>
          <w:szCs w:val="28"/>
        </w:rPr>
        <w:t>постійної</w:t>
      </w:r>
      <w:proofErr w:type="spellEnd"/>
      <w:r w:rsidRPr="00CE2A0E">
        <w:rPr>
          <w:rFonts w:ascii="Times New Roman" w:eastAsia="Times New Roman" w:hAnsi="Times New Roman" w:cs="Times New Roman"/>
          <w:sz w:val="28"/>
          <w:szCs w:val="28"/>
        </w:rPr>
        <w:t xml:space="preserve"> </w:t>
      </w:r>
      <w:proofErr w:type="spellStart"/>
      <w:r w:rsidRPr="00CE2A0E">
        <w:rPr>
          <w:rFonts w:ascii="Times New Roman" w:eastAsia="Times New Roman" w:hAnsi="Times New Roman" w:cs="Times New Roman"/>
          <w:sz w:val="28"/>
          <w:szCs w:val="28"/>
        </w:rPr>
        <w:t>комісії</w:t>
      </w:r>
      <w:proofErr w:type="spellEnd"/>
      <w:r>
        <w:rPr>
          <w:rFonts w:ascii="Times New Roman" w:eastAsia="Times New Roman" w:hAnsi="Times New Roman" w:cs="Times New Roman"/>
          <w:sz w:val="28"/>
          <w:szCs w:val="28"/>
          <w:lang w:val="uk-UA"/>
        </w:rPr>
        <w:t xml:space="preserve"> (секретар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засідання)</w:t>
      </w:r>
    </w:p>
    <w:p w:rsidR="00A920B5" w:rsidRPr="00CE2A0E" w:rsidRDefault="00A920B5" w:rsidP="00A920B5">
      <w:pPr>
        <w:pStyle w:val="a3"/>
        <w:rPr>
          <w:rFonts w:ascii="Times New Roman" w:eastAsia="Times New Roman" w:hAnsi="Times New Roman" w:cs="Times New Roman"/>
          <w:b/>
          <w:sz w:val="28"/>
          <w:szCs w:val="28"/>
        </w:rPr>
      </w:pPr>
      <w:r>
        <w:rPr>
          <w:rFonts w:ascii="Times New Roman" w:eastAsia="Times New Roman" w:hAnsi="Times New Roman" w:cs="Times New Roman"/>
          <w:sz w:val="28"/>
          <w:szCs w:val="28"/>
          <w:lang w:val="uk-UA"/>
        </w:rPr>
        <w:t xml:space="preserve"> </w:t>
      </w:r>
      <w:r w:rsidRPr="00FA4B0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proofErr w:type="spellStart"/>
      <w:r w:rsidRPr="00CE2A0E">
        <w:rPr>
          <w:rFonts w:ascii="Times New Roman" w:eastAsia="Times New Roman" w:hAnsi="Times New Roman" w:cs="Times New Roman"/>
          <w:sz w:val="28"/>
          <w:szCs w:val="28"/>
        </w:rPr>
        <w:t>Колодій</w:t>
      </w:r>
      <w:proofErr w:type="spellEnd"/>
      <w:r w:rsidRPr="00CE2A0E">
        <w:rPr>
          <w:rFonts w:ascii="Times New Roman" w:eastAsia="Times New Roman" w:hAnsi="Times New Roman" w:cs="Times New Roman"/>
          <w:sz w:val="28"/>
          <w:szCs w:val="28"/>
        </w:rPr>
        <w:t xml:space="preserve"> Б.В.</w:t>
      </w:r>
      <w:r w:rsidRPr="00CE2A0E">
        <w:rPr>
          <w:rFonts w:ascii="Times New Roman" w:eastAsia="Times New Roman" w:hAnsi="Times New Roman" w:cs="Times New Roman"/>
          <w:sz w:val="28"/>
          <w:szCs w:val="28"/>
        </w:rPr>
        <w:tab/>
        <w:t xml:space="preserve">   -   член </w:t>
      </w:r>
      <w:proofErr w:type="spellStart"/>
      <w:r w:rsidRPr="00CE2A0E">
        <w:rPr>
          <w:rFonts w:ascii="Times New Roman" w:eastAsia="Times New Roman" w:hAnsi="Times New Roman" w:cs="Times New Roman"/>
          <w:sz w:val="28"/>
          <w:szCs w:val="28"/>
        </w:rPr>
        <w:t>постійної</w:t>
      </w:r>
      <w:proofErr w:type="spellEnd"/>
      <w:r w:rsidRPr="00CE2A0E">
        <w:rPr>
          <w:rFonts w:ascii="Times New Roman" w:eastAsia="Times New Roman" w:hAnsi="Times New Roman" w:cs="Times New Roman"/>
          <w:sz w:val="28"/>
          <w:szCs w:val="28"/>
        </w:rPr>
        <w:t xml:space="preserve"> </w:t>
      </w:r>
      <w:proofErr w:type="spellStart"/>
      <w:r w:rsidRPr="00CE2A0E">
        <w:rPr>
          <w:rFonts w:ascii="Times New Roman" w:eastAsia="Times New Roman" w:hAnsi="Times New Roman" w:cs="Times New Roman"/>
          <w:sz w:val="28"/>
          <w:szCs w:val="28"/>
        </w:rPr>
        <w:t>комі</w:t>
      </w:r>
      <w:proofErr w:type="gramStart"/>
      <w:r w:rsidRPr="00CE2A0E">
        <w:rPr>
          <w:rFonts w:ascii="Times New Roman" w:eastAsia="Times New Roman" w:hAnsi="Times New Roman" w:cs="Times New Roman"/>
          <w:sz w:val="28"/>
          <w:szCs w:val="28"/>
        </w:rPr>
        <w:t>с</w:t>
      </w:r>
      <w:proofErr w:type="gramEnd"/>
      <w:r w:rsidRPr="00CE2A0E">
        <w:rPr>
          <w:rFonts w:ascii="Times New Roman" w:eastAsia="Times New Roman" w:hAnsi="Times New Roman" w:cs="Times New Roman"/>
          <w:sz w:val="28"/>
          <w:szCs w:val="28"/>
        </w:rPr>
        <w:t>ії</w:t>
      </w:r>
      <w:proofErr w:type="spellEnd"/>
      <w:r w:rsidRPr="00CE2A0E">
        <w:rPr>
          <w:rFonts w:ascii="Times New Roman" w:eastAsia="Times New Roman" w:hAnsi="Times New Roman" w:cs="Times New Roman"/>
          <w:sz w:val="28"/>
          <w:szCs w:val="28"/>
        </w:rPr>
        <w:t>;</w:t>
      </w:r>
    </w:p>
    <w:p w:rsidR="00A920B5" w:rsidRDefault="00A920B5" w:rsidP="00A920B5">
      <w:pPr>
        <w:pStyle w:val="a3"/>
        <w:rPr>
          <w:rFonts w:ascii="Times New Roman" w:eastAsia="Times New Roman" w:hAnsi="Times New Roman" w:cs="Times New Roman"/>
          <w:sz w:val="28"/>
          <w:szCs w:val="28"/>
          <w:lang w:val="uk-UA"/>
        </w:rPr>
      </w:pPr>
      <w:r w:rsidRPr="00CE2A0E">
        <w:rPr>
          <w:rFonts w:ascii="Times New Roman" w:hAnsi="Times New Roman" w:cs="Times New Roman"/>
          <w:sz w:val="28"/>
          <w:szCs w:val="28"/>
          <w:lang w:val="uk-UA"/>
        </w:rPr>
        <w:t xml:space="preserve">         </w:t>
      </w:r>
      <w:r w:rsidRPr="00615F16">
        <w:rPr>
          <w:rFonts w:ascii="Times New Roman" w:hAnsi="Times New Roman" w:cs="Times New Roman"/>
          <w:sz w:val="28"/>
          <w:szCs w:val="28"/>
          <w:lang w:val="uk-UA"/>
        </w:rPr>
        <w:t xml:space="preserve"> К</w:t>
      </w:r>
      <w:proofErr w:type="spellStart"/>
      <w:r w:rsidRPr="00615F16">
        <w:rPr>
          <w:rFonts w:ascii="Times New Roman" w:eastAsia="Times New Roman" w:hAnsi="Times New Roman" w:cs="Times New Roman"/>
          <w:sz w:val="28"/>
          <w:szCs w:val="28"/>
        </w:rPr>
        <w:t>узик</w:t>
      </w:r>
      <w:proofErr w:type="spellEnd"/>
      <w:r w:rsidRPr="00615F16">
        <w:rPr>
          <w:rFonts w:ascii="Times New Roman" w:eastAsia="Times New Roman" w:hAnsi="Times New Roman" w:cs="Times New Roman"/>
          <w:sz w:val="28"/>
          <w:szCs w:val="28"/>
        </w:rPr>
        <w:t xml:space="preserve"> П.М</w:t>
      </w:r>
      <w:r w:rsidRPr="00615F16">
        <w:rPr>
          <w:rFonts w:ascii="Times New Roman" w:eastAsia="Times New Roman" w:hAnsi="Times New Roman" w:cs="Times New Roman"/>
          <w:sz w:val="28"/>
          <w:szCs w:val="28"/>
        </w:rPr>
        <w:tab/>
      </w:r>
      <w:r w:rsidRPr="00615F16">
        <w:rPr>
          <w:rFonts w:ascii="Times New Roman" w:eastAsia="Times New Roman" w:hAnsi="Times New Roman" w:cs="Times New Roman"/>
          <w:sz w:val="28"/>
          <w:szCs w:val="28"/>
        </w:rPr>
        <w:tab/>
      </w:r>
      <w:r w:rsidRPr="00615F16">
        <w:rPr>
          <w:rFonts w:ascii="Times New Roman" w:hAnsi="Times New Roman" w:cs="Times New Roman"/>
          <w:sz w:val="28"/>
          <w:szCs w:val="28"/>
          <w:lang w:val="uk-UA"/>
        </w:rPr>
        <w:t xml:space="preserve">  </w:t>
      </w:r>
      <w:r w:rsidRPr="00615F16">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 xml:space="preserve"> </w:t>
      </w:r>
      <w:r w:rsidRPr="00615F16">
        <w:rPr>
          <w:rFonts w:ascii="Times New Roman" w:eastAsia="Times New Roman" w:hAnsi="Times New Roman" w:cs="Times New Roman"/>
          <w:sz w:val="28"/>
          <w:szCs w:val="28"/>
        </w:rPr>
        <w:t xml:space="preserve">член </w:t>
      </w:r>
      <w:proofErr w:type="spellStart"/>
      <w:r w:rsidRPr="00615F16">
        <w:rPr>
          <w:rFonts w:ascii="Times New Roman" w:eastAsia="Times New Roman" w:hAnsi="Times New Roman" w:cs="Times New Roman"/>
          <w:sz w:val="28"/>
          <w:szCs w:val="28"/>
        </w:rPr>
        <w:t>постійної</w:t>
      </w:r>
      <w:proofErr w:type="spellEnd"/>
      <w:r w:rsidRPr="00615F16">
        <w:rPr>
          <w:rFonts w:ascii="Times New Roman" w:eastAsia="Times New Roman" w:hAnsi="Times New Roman" w:cs="Times New Roman"/>
          <w:sz w:val="28"/>
          <w:szCs w:val="28"/>
        </w:rPr>
        <w:t xml:space="preserve"> </w:t>
      </w:r>
      <w:proofErr w:type="spellStart"/>
      <w:r w:rsidRPr="00615F16">
        <w:rPr>
          <w:rFonts w:ascii="Times New Roman" w:eastAsia="Times New Roman" w:hAnsi="Times New Roman" w:cs="Times New Roman"/>
          <w:sz w:val="28"/>
          <w:szCs w:val="28"/>
        </w:rPr>
        <w:t>комісії</w:t>
      </w:r>
      <w:proofErr w:type="spellEnd"/>
      <w:r w:rsidRPr="00615F16">
        <w:rPr>
          <w:rFonts w:ascii="Times New Roman" w:eastAsia="Times New Roman" w:hAnsi="Times New Roman" w:cs="Times New Roman"/>
          <w:sz w:val="28"/>
          <w:szCs w:val="28"/>
        </w:rPr>
        <w:t>.</w:t>
      </w:r>
    </w:p>
    <w:p w:rsidR="00A920B5" w:rsidRPr="00A920B5" w:rsidRDefault="00A920B5" w:rsidP="00A920B5">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Супруненко</w:t>
      </w:r>
      <w:proofErr w:type="spellEnd"/>
      <w:r>
        <w:rPr>
          <w:rFonts w:ascii="Times New Roman" w:eastAsia="Times New Roman" w:hAnsi="Times New Roman" w:cs="Times New Roman"/>
          <w:sz w:val="28"/>
          <w:szCs w:val="28"/>
          <w:lang w:val="uk-UA"/>
        </w:rPr>
        <w:t xml:space="preserve"> О.І.      </w:t>
      </w:r>
      <w:r w:rsidRPr="0042306F">
        <w:rPr>
          <w:rFonts w:ascii="Times New Roman" w:eastAsia="Times New Roman" w:hAnsi="Times New Roman" w:cs="Times New Roman"/>
          <w:sz w:val="28"/>
          <w:szCs w:val="28"/>
          <w:lang w:val="uk-UA"/>
        </w:rPr>
        <w:t>-   член постійної комісії;</w:t>
      </w:r>
    </w:p>
    <w:p w:rsidR="00A920B5" w:rsidRPr="00615F16" w:rsidRDefault="00A920B5" w:rsidP="00A920B5">
      <w:pPr>
        <w:pStyle w:val="a3"/>
        <w:rPr>
          <w:rFonts w:ascii="Times New Roman" w:eastAsia="Times New Roman" w:hAnsi="Times New Roman" w:cs="Times New Roman"/>
          <w:sz w:val="28"/>
          <w:szCs w:val="28"/>
        </w:rPr>
      </w:pPr>
      <w:r w:rsidRPr="00615F16">
        <w:rPr>
          <w:rFonts w:ascii="Times New Roman" w:hAnsi="Times New Roman" w:cs="Times New Roman"/>
          <w:sz w:val="28"/>
          <w:szCs w:val="28"/>
          <w:lang w:val="uk-UA"/>
        </w:rPr>
        <w:t xml:space="preserve">         </w:t>
      </w:r>
      <w:r w:rsidRPr="00615F16">
        <w:rPr>
          <w:rFonts w:ascii="Times New Roman" w:eastAsia="Times New Roman" w:hAnsi="Times New Roman" w:cs="Times New Roman"/>
          <w:sz w:val="28"/>
          <w:szCs w:val="28"/>
        </w:rPr>
        <w:tab/>
      </w:r>
      <w:proofErr w:type="spellStart"/>
      <w:r w:rsidRPr="00615F16">
        <w:rPr>
          <w:rFonts w:ascii="Times New Roman" w:eastAsia="Times New Roman" w:hAnsi="Times New Roman" w:cs="Times New Roman"/>
          <w:sz w:val="28"/>
          <w:szCs w:val="28"/>
        </w:rPr>
        <w:t>Лимар</w:t>
      </w:r>
      <w:proofErr w:type="spellEnd"/>
      <w:r w:rsidRPr="00615F16">
        <w:rPr>
          <w:rFonts w:ascii="Times New Roman" w:eastAsia="Times New Roman" w:hAnsi="Times New Roman" w:cs="Times New Roman"/>
          <w:sz w:val="28"/>
          <w:szCs w:val="28"/>
        </w:rPr>
        <w:t xml:space="preserve"> Ю.В.</w:t>
      </w:r>
      <w:r w:rsidRPr="00615F16">
        <w:rPr>
          <w:rFonts w:ascii="Times New Roman" w:eastAsia="Times New Roman" w:hAnsi="Times New Roman" w:cs="Times New Roman"/>
          <w:sz w:val="28"/>
          <w:szCs w:val="28"/>
        </w:rPr>
        <w:tab/>
        <w:t xml:space="preserve">   -   член </w:t>
      </w:r>
      <w:proofErr w:type="spellStart"/>
      <w:r w:rsidRPr="00615F16">
        <w:rPr>
          <w:rFonts w:ascii="Times New Roman" w:eastAsia="Times New Roman" w:hAnsi="Times New Roman" w:cs="Times New Roman"/>
          <w:sz w:val="28"/>
          <w:szCs w:val="28"/>
        </w:rPr>
        <w:t>постійної</w:t>
      </w:r>
      <w:proofErr w:type="spellEnd"/>
      <w:r w:rsidRPr="00615F16">
        <w:rPr>
          <w:rFonts w:ascii="Times New Roman" w:eastAsia="Times New Roman" w:hAnsi="Times New Roman" w:cs="Times New Roman"/>
          <w:sz w:val="28"/>
          <w:szCs w:val="28"/>
        </w:rPr>
        <w:t xml:space="preserve"> </w:t>
      </w:r>
      <w:proofErr w:type="spellStart"/>
      <w:r w:rsidRPr="00615F16">
        <w:rPr>
          <w:rFonts w:ascii="Times New Roman" w:eastAsia="Times New Roman" w:hAnsi="Times New Roman" w:cs="Times New Roman"/>
          <w:sz w:val="28"/>
          <w:szCs w:val="28"/>
        </w:rPr>
        <w:t>комі</w:t>
      </w:r>
      <w:proofErr w:type="gramStart"/>
      <w:r w:rsidRPr="00615F16">
        <w:rPr>
          <w:rFonts w:ascii="Times New Roman" w:eastAsia="Times New Roman" w:hAnsi="Times New Roman" w:cs="Times New Roman"/>
          <w:sz w:val="28"/>
          <w:szCs w:val="28"/>
        </w:rPr>
        <w:t>с</w:t>
      </w:r>
      <w:proofErr w:type="gramEnd"/>
      <w:r w:rsidRPr="00615F16">
        <w:rPr>
          <w:rFonts w:ascii="Times New Roman" w:eastAsia="Times New Roman" w:hAnsi="Times New Roman" w:cs="Times New Roman"/>
          <w:sz w:val="28"/>
          <w:szCs w:val="28"/>
        </w:rPr>
        <w:t>ії</w:t>
      </w:r>
      <w:proofErr w:type="spellEnd"/>
      <w:r w:rsidRPr="00615F16">
        <w:rPr>
          <w:rFonts w:ascii="Times New Roman" w:eastAsia="Times New Roman" w:hAnsi="Times New Roman" w:cs="Times New Roman"/>
          <w:sz w:val="28"/>
          <w:szCs w:val="28"/>
        </w:rPr>
        <w:t>.</w:t>
      </w:r>
    </w:p>
    <w:p w:rsidR="00A920B5" w:rsidRPr="00615F16" w:rsidRDefault="00A920B5" w:rsidP="00A920B5">
      <w:pPr>
        <w:pStyle w:val="a3"/>
        <w:rPr>
          <w:rFonts w:ascii="Times New Roman" w:eastAsia="Times New Roman" w:hAnsi="Times New Roman" w:cs="Times New Roman"/>
          <w:sz w:val="28"/>
          <w:szCs w:val="28"/>
        </w:rPr>
      </w:pPr>
      <w:r w:rsidRPr="00615F16">
        <w:rPr>
          <w:rFonts w:ascii="Times New Roman" w:eastAsia="Times New Roman" w:hAnsi="Times New Roman" w:cs="Times New Roman"/>
          <w:sz w:val="28"/>
          <w:szCs w:val="28"/>
        </w:rPr>
        <w:t xml:space="preserve">         </w:t>
      </w:r>
    </w:p>
    <w:p w:rsidR="00A920B5" w:rsidRPr="00CE2A0E" w:rsidRDefault="00A920B5" w:rsidP="00A920B5">
      <w:pPr>
        <w:ind w:firstLine="708"/>
        <w:rPr>
          <w:rFonts w:ascii="Times New Roman" w:eastAsia="Times New Roman" w:hAnsi="Times New Roman" w:cs="Times New Roman"/>
          <w:b/>
          <w:sz w:val="28"/>
          <w:szCs w:val="28"/>
        </w:rPr>
      </w:pPr>
      <w:r w:rsidRPr="00CE2A0E">
        <w:rPr>
          <w:rFonts w:ascii="Times New Roman" w:eastAsia="Times New Roman" w:hAnsi="Times New Roman" w:cs="Times New Roman"/>
          <w:b/>
          <w:sz w:val="28"/>
          <w:szCs w:val="28"/>
        </w:rPr>
        <w:t>В</w:t>
      </w:r>
      <w:r>
        <w:rPr>
          <w:rFonts w:ascii="Times New Roman" w:eastAsia="Times New Roman" w:hAnsi="Times New Roman" w:cs="Times New Roman"/>
          <w:b/>
          <w:sz w:val="28"/>
          <w:szCs w:val="28"/>
          <w:lang w:val="uk-UA"/>
        </w:rPr>
        <w:t>ІДСУТНІ  ДЕПУТАТИ</w:t>
      </w:r>
      <w:r w:rsidRPr="00CE2A0E">
        <w:rPr>
          <w:rFonts w:ascii="Times New Roman" w:eastAsia="Times New Roman" w:hAnsi="Times New Roman" w:cs="Times New Roman"/>
          <w:b/>
          <w:sz w:val="28"/>
          <w:szCs w:val="28"/>
        </w:rPr>
        <w:t>:</w:t>
      </w:r>
    </w:p>
    <w:p w:rsidR="00A920B5" w:rsidRPr="00A920B5" w:rsidRDefault="00A920B5" w:rsidP="00A920B5">
      <w:pPr>
        <w:pStyle w:val="a3"/>
        <w:rPr>
          <w:rFonts w:ascii="Times New Roman" w:eastAsia="Times New Roman" w:hAnsi="Times New Roman" w:cs="Times New Roman"/>
          <w:sz w:val="28"/>
          <w:szCs w:val="28"/>
          <w:lang w:val="uk-UA"/>
        </w:rPr>
      </w:pPr>
      <w:r w:rsidRPr="00CE2A0E">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lang w:val="uk-UA"/>
        </w:rPr>
        <w:t>Овраменко</w:t>
      </w:r>
      <w:proofErr w:type="spellEnd"/>
      <w:r>
        <w:rPr>
          <w:rFonts w:ascii="Times New Roman" w:eastAsia="Times New Roman" w:hAnsi="Times New Roman" w:cs="Times New Roman"/>
          <w:sz w:val="28"/>
          <w:szCs w:val="28"/>
          <w:lang w:val="uk-UA"/>
        </w:rPr>
        <w:t xml:space="preserve"> О.В.     -   член постійної комісії;</w:t>
      </w:r>
    </w:p>
    <w:p w:rsidR="00A920B5" w:rsidRPr="00A920B5" w:rsidRDefault="00A920B5" w:rsidP="00A920B5">
      <w:pPr>
        <w:pStyle w:val="a3"/>
        <w:rPr>
          <w:rFonts w:ascii="Times New Roman" w:eastAsia="Times New Roman" w:hAnsi="Times New Roman" w:cs="Times New Roman"/>
          <w:b/>
          <w:sz w:val="28"/>
          <w:szCs w:val="28"/>
          <w:lang w:val="uk-UA"/>
        </w:rPr>
      </w:pPr>
      <w:r>
        <w:rPr>
          <w:rFonts w:ascii="Calibri" w:eastAsia="Times New Roman" w:hAnsi="Calibri" w:cs="Times New Roman"/>
          <w:lang w:val="uk-UA"/>
        </w:rPr>
        <w:t xml:space="preserve">              </w:t>
      </w:r>
      <w:r>
        <w:rPr>
          <w:rFonts w:ascii="Times New Roman" w:hAnsi="Times New Roman" w:cs="Times New Roman"/>
          <w:sz w:val="28"/>
          <w:szCs w:val="28"/>
          <w:lang w:val="uk-UA"/>
        </w:rPr>
        <w:t xml:space="preserve">Окопний О.Ю.       </w:t>
      </w:r>
      <w:r w:rsidRPr="00A920B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r w:rsidRPr="00A920B5">
        <w:rPr>
          <w:rFonts w:ascii="Times New Roman" w:eastAsia="Times New Roman" w:hAnsi="Times New Roman" w:cs="Times New Roman"/>
          <w:sz w:val="28"/>
          <w:szCs w:val="28"/>
          <w:lang w:val="uk-UA"/>
        </w:rPr>
        <w:t>член постійної комісії;</w:t>
      </w:r>
    </w:p>
    <w:p w:rsidR="00A920B5" w:rsidRPr="00A920B5" w:rsidRDefault="00A920B5" w:rsidP="00A920B5">
      <w:pPr>
        <w:pStyle w:val="a3"/>
        <w:rPr>
          <w:rFonts w:ascii="Times New Roman" w:eastAsia="Times New Roman" w:hAnsi="Times New Roman" w:cs="Times New Roman"/>
          <w:sz w:val="28"/>
          <w:szCs w:val="28"/>
          <w:lang w:val="uk-UA"/>
        </w:rPr>
      </w:pPr>
      <w:r w:rsidRPr="00A920B5">
        <w:rPr>
          <w:rFonts w:ascii="Times New Roman" w:eastAsia="Times New Roman" w:hAnsi="Times New Roman" w:cs="Times New Roman"/>
          <w:sz w:val="28"/>
          <w:szCs w:val="28"/>
          <w:lang w:val="uk-UA"/>
        </w:rPr>
        <w:t xml:space="preserve">          Муха В.В.</w:t>
      </w:r>
      <w:r>
        <w:rPr>
          <w:rFonts w:ascii="Times New Roman" w:eastAsia="Times New Roman" w:hAnsi="Times New Roman" w:cs="Times New Roman"/>
          <w:sz w:val="28"/>
          <w:szCs w:val="28"/>
          <w:lang w:val="uk-UA"/>
        </w:rPr>
        <w:t xml:space="preserve">              -    член постійної комісії;</w:t>
      </w:r>
    </w:p>
    <w:p w:rsidR="00A920B5" w:rsidRPr="00A920B5" w:rsidRDefault="00A920B5" w:rsidP="00A920B5">
      <w:pPr>
        <w:pStyle w:val="a3"/>
        <w:rPr>
          <w:rFonts w:ascii="Calibri" w:eastAsia="Times New Roman" w:hAnsi="Calibri" w:cs="Times New Roman"/>
          <w:lang w:val="uk-UA"/>
        </w:rPr>
      </w:pPr>
    </w:p>
    <w:p w:rsidR="00A920B5" w:rsidRPr="0091234B" w:rsidRDefault="00A920B5" w:rsidP="00A920B5">
      <w:pPr>
        <w:rPr>
          <w:rFonts w:ascii="Times New Roman" w:eastAsia="Times New Roman" w:hAnsi="Times New Roman" w:cs="Times New Roman"/>
          <w:b/>
          <w:sz w:val="28"/>
          <w:szCs w:val="28"/>
          <w:lang w:val="uk-UA"/>
        </w:rPr>
      </w:pPr>
      <w:r w:rsidRPr="0097707C">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b/>
          <w:sz w:val="28"/>
          <w:szCs w:val="28"/>
          <w:lang w:val="uk-UA"/>
        </w:rPr>
        <w:t xml:space="preserve">   </w:t>
      </w:r>
      <w:r w:rsidRPr="0091234B">
        <w:rPr>
          <w:rFonts w:ascii="Times New Roman" w:eastAsia="Times New Roman" w:hAnsi="Times New Roman" w:cs="Times New Roman"/>
          <w:b/>
          <w:sz w:val="28"/>
          <w:szCs w:val="28"/>
          <w:lang w:val="uk-UA"/>
        </w:rPr>
        <w:t>П</w:t>
      </w:r>
      <w:r>
        <w:rPr>
          <w:rFonts w:ascii="Times New Roman" w:eastAsia="Times New Roman" w:hAnsi="Times New Roman" w:cs="Times New Roman"/>
          <w:b/>
          <w:sz w:val="28"/>
          <w:szCs w:val="28"/>
          <w:lang w:val="uk-UA"/>
        </w:rPr>
        <w:t>РИСУТНІ</w:t>
      </w:r>
      <w:r w:rsidRPr="0091234B">
        <w:rPr>
          <w:rFonts w:ascii="Times New Roman" w:eastAsia="Times New Roman" w:hAnsi="Times New Roman" w:cs="Times New Roman"/>
          <w:b/>
          <w:sz w:val="28"/>
          <w:szCs w:val="28"/>
          <w:lang w:val="uk-UA"/>
        </w:rPr>
        <w:t>:</w:t>
      </w:r>
    </w:p>
    <w:p w:rsidR="00A920B5" w:rsidRPr="009A0B12" w:rsidRDefault="00A920B5" w:rsidP="00A920B5">
      <w:pPr>
        <w:pStyle w:val="a3"/>
        <w:jc w:val="both"/>
        <w:rPr>
          <w:rFonts w:ascii="Times New Roman" w:eastAsia="Times New Roman" w:hAnsi="Times New Roman" w:cs="Times New Roman"/>
          <w:sz w:val="28"/>
          <w:szCs w:val="28"/>
        </w:rPr>
      </w:pPr>
      <w:r w:rsidRPr="0091234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proofErr w:type="spellStart"/>
      <w:r w:rsidRPr="0042306F">
        <w:rPr>
          <w:rFonts w:ascii="Times New Roman" w:eastAsia="Times New Roman" w:hAnsi="Times New Roman" w:cs="Times New Roman"/>
          <w:sz w:val="28"/>
          <w:szCs w:val="28"/>
          <w:lang w:val="uk-UA"/>
        </w:rPr>
        <w:t>Черниш</w:t>
      </w:r>
      <w:proofErr w:type="spellEnd"/>
      <w:r w:rsidRPr="0042306F">
        <w:rPr>
          <w:rFonts w:ascii="Times New Roman" w:eastAsia="Times New Roman" w:hAnsi="Times New Roman" w:cs="Times New Roman"/>
          <w:sz w:val="28"/>
          <w:szCs w:val="28"/>
          <w:lang w:val="uk-UA"/>
        </w:rPr>
        <w:t xml:space="preserve"> С.С.        </w:t>
      </w:r>
      <w:r>
        <w:rPr>
          <w:rFonts w:ascii="Times New Roman" w:hAnsi="Times New Roman" w:cs="Times New Roman"/>
          <w:sz w:val="28"/>
          <w:szCs w:val="28"/>
          <w:lang w:val="uk-UA"/>
        </w:rPr>
        <w:t xml:space="preserve"> </w:t>
      </w:r>
      <w:r w:rsidRPr="0042306F">
        <w:rPr>
          <w:rFonts w:ascii="Times New Roman" w:eastAsia="Times New Roman" w:hAnsi="Times New Roman" w:cs="Times New Roman"/>
          <w:sz w:val="28"/>
          <w:szCs w:val="28"/>
          <w:lang w:val="uk-UA"/>
        </w:rPr>
        <w:t xml:space="preserve"> </w:t>
      </w:r>
      <w:r w:rsidRPr="009A0B1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proofErr w:type="spellStart"/>
      <w:r w:rsidRPr="009A0B12">
        <w:rPr>
          <w:rFonts w:ascii="Times New Roman" w:eastAsia="Times New Roman" w:hAnsi="Times New Roman" w:cs="Times New Roman"/>
          <w:sz w:val="28"/>
          <w:szCs w:val="28"/>
        </w:rPr>
        <w:t>головний</w:t>
      </w:r>
      <w:proofErr w:type="spellEnd"/>
      <w:r w:rsidRPr="009A0B12">
        <w:rPr>
          <w:rFonts w:ascii="Times New Roman" w:eastAsia="Times New Roman" w:hAnsi="Times New Roman" w:cs="Times New Roman"/>
          <w:sz w:val="28"/>
          <w:szCs w:val="28"/>
        </w:rPr>
        <w:t xml:space="preserve"> </w:t>
      </w:r>
      <w:proofErr w:type="spellStart"/>
      <w:r w:rsidRPr="009A0B12">
        <w:rPr>
          <w:rFonts w:ascii="Times New Roman" w:eastAsia="Times New Roman" w:hAnsi="Times New Roman" w:cs="Times New Roman"/>
          <w:sz w:val="28"/>
          <w:szCs w:val="28"/>
        </w:rPr>
        <w:t>спеціаліст</w:t>
      </w:r>
      <w:proofErr w:type="spellEnd"/>
      <w:r w:rsidRPr="009A0B12">
        <w:rPr>
          <w:rFonts w:ascii="Times New Roman" w:eastAsia="Times New Roman" w:hAnsi="Times New Roman" w:cs="Times New Roman"/>
          <w:sz w:val="28"/>
          <w:szCs w:val="28"/>
        </w:rPr>
        <w:t xml:space="preserve"> </w:t>
      </w:r>
      <w:proofErr w:type="spellStart"/>
      <w:r w:rsidRPr="009A0B12">
        <w:rPr>
          <w:rFonts w:ascii="Times New Roman" w:eastAsia="Times New Roman" w:hAnsi="Times New Roman" w:cs="Times New Roman"/>
          <w:sz w:val="28"/>
          <w:szCs w:val="28"/>
        </w:rPr>
        <w:t>управління</w:t>
      </w:r>
      <w:proofErr w:type="spellEnd"/>
      <w:r w:rsidRPr="009A0B12">
        <w:rPr>
          <w:rFonts w:ascii="Times New Roman" w:eastAsia="Times New Roman" w:hAnsi="Times New Roman" w:cs="Times New Roman"/>
          <w:sz w:val="28"/>
          <w:szCs w:val="28"/>
        </w:rPr>
        <w:t xml:space="preserve"> </w:t>
      </w:r>
    </w:p>
    <w:p w:rsidR="00A920B5" w:rsidRDefault="00A920B5" w:rsidP="00A920B5">
      <w:pPr>
        <w:pStyle w:val="a3"/>
        <w:rPr>
          <w:rFonts w:ascii="Times New Roman" w:eastAsia="Times New Roman" w:hAnsi="Times New Roman" w:cs="Times New Roman"/>
          <w:sz w:val="28"/>
          <w:szCs w:val="28"/>
          <w:lang w:val="uk-UA"/>
        </w:rPr>
      </w:pPr>
      <w:r w:rsidRPr="009A0B1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r w:rsidRPr="00A920B5">
        <w:rPr>
          <w:rFonts w:ascii="Times New Roman" w:eastAsia="Times New Roman" w:hAnsi="Times New Roman" w:cs="Times New Roman"/>
          <w:sz w:val="28"/>
          <w:szCs w:val="28"/>
          <w:lang w:val="uk-UA"/>
        </w:rPr>
        <w:t>забезпечення діяльності постійних</w:t>
      </w:r>
      <w:r>
        <w:rPr>
          <w:rFonts w:ascii="Times New Roman" w:eastAsia="Times New Roman" w:hAnsi="Times New Roman" w:cs="Times New Roman"/>
          <w:sz w:val="28"/>
          <w:szCs w:val="28"/>
          <w:lang w:val="uk-UA"/>
        </w:rPr>
        <w:t xml:space="preserve"> комісії </w:t>
      </w:r>
    </w:p>
    <w:p w:rsidR="00A920B5" w:rsidRPr="004C0113"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Київради;</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Антонюк В.М.         -   заступник начальника відділу забезпечення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                                                 діяльності постійних комісії  секретаріату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Київради;</w:t>
      </w:r>
    </w:p>
    <w:p w:rsidR="00A920B5" w:rsidRDefault="00A920B5" w:rsidP="00A920B5">
      <w:pPr>
        <w:pStyle w:val="a3"/>
        <w:rPr>
          <w:rFonts w:ascii="Times New Roman" w:eastAsia="Times New Roman" w:hAnsi="Times New Roman" w:cs="Times New Roman"/>
          <w:sz w:val="28"/>
          <w:szCs w:val="28"/>
          <w:lang w:val="uk-UA"/>
        </w:rPr>
      </w:pPr>
    </w:p>
    <w:p w:rsidR="00A920B5" w:rsidRDefault="00A920B5" w:rsidP="00A920B5">
      <w:pPr>
        <w:pStyle w:val="a3"/>
        <w:rPr>
          <w:rFonts w:ascii="Times New Roman" w:eastAsia="Times New Roman" w:hAnsi="Times New Roman" w:cs="Times New Roman"/>
          <w:sz w:val="28"/>
          <w:szCs w:val="28"/>
          <w:lang w:val="uk-UA"/>
        </w:rPr>
      </w:pPr>
      <w:r w:rsidRPr="004C0113">
        <w:rPr>
          <w:rFonts w:ascii="Times New Roman" w:eastAsia="Times New Roman" w:hAnsi="Times New Roman" w:cs="Times New Roman"/>
          <w:b/>
          <w:sz w:val="28"/>
          <w:szCs w:val="28"/>
          <w:lang w:val="uk-UA"/>
        </w:rPr>
        <w:t xml:space="preserve"> ЗАПРОШЕНІ</w:t>
      </w:r>
      <w:r>
        <w:rPr>
          <w:rFonts w:ascii="Times New Roman" w:eastAsia="Times New Roman" w:hAnsi="Times New Roman" w:cs="Times New Roman"/>
          <w:sz w:val="28"/>
          <w:szCs w:val="28"/>
          <w:lang w:val="uk-UA"/>
        </w:rPr>
        <w:t xml:space="preserve">: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 </w:t>
      </w:r>
      <w:proofErr w:type="spellStart"/>
      <w:r>
        <w:rPr>
          <w:rFonts w:ascii="Times New Roman" w:eastAsia="Times New Roman" w:hAnsi="Times New Roman" w:cs="Times New Roman"/>
          <w:sz w:val="28"/>
          <w:szCs w:val="28"/>
          <w:lang w:val="uk-UA"/>
        </w:rPr>
        <w:t>Кондрашова</w:t>
      </w:r>
      <w:proofErr w:type="spellEnd"/>
      <w:r>
        <w:rPr>
          <w:rFonts w:ascii="Times New Roman" w:eastAsia="Times New Roman" w:hAnsi="Times New Roman" w:cs="Times New Roman"/>
          <w:sz w:val="28"/>
          <w:szCs w:val="28"/>
          <w:lang w:val="uk-UA"/>
        </w:rPr>
        <w:t xml:space="preserve"> Н.М.     </w:t>
      </w:r>
      <w:r w:rsidR="00D61DEC">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В.о</w:t>
      </w:r>
      <w:proofErr w:type="spellEnd"/>
      <w:r>
        <w:rPr>
          <w:rFonts w:ascii="Times New Roman" w:eastAsia="Times New Roman" w:hAnsi="Times New Roman" w:cs="Times New Roman"/>
          <w:sz w:val="28"/>
          <w:szCs w:val="28"/>
          <w:lang w:val="uk-UA"/>
        </w:rPr>
        <w:t xml:space="preserve">. директора Департаменту  промисловості та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розвитку підприємництва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2. </w:t>
      </w:r>
      <w:proofErr w:type="spellStart"/>
      <w:r>
        <w:rPr>
          <w:rFonts w:ascii="Times New Roman" w:eastAsia="Times New Roman" w:hAnsi="Times New Roman" w:cs="Times New Roman"/>
          <w:sz w:val="28"/>
          <w:szCs w:val="28"/>
          <w:lang w:val="uk-UA"/>
        </w:rPr>
        <w:t>Вавриш</w:t>
      </w:r>
      <w:proofErr w:type="spellEnd"/>
      <w:r>
        <w:rPr>
          <w:rFonts w:ascii="Times New Roman" w:eastAsia="Times New Roman" w:hAnsi="Times New Roman" w:cs="Times New Roman"/>
          <w:sz w:val="28"/>
          <w:szCs w:val="28"/>
          <w:lang w:val="uk-UA"/>
        </w:rPr>
        <w:t xml:space="preserve"> А.В.             -  заступник директора Департаменту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містобудування та архітектури .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3. Кузьменко М.А.  </w:t>
      </w:r>
      <w:r w:rsidR="00D61DE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  радник Київського міського голови;</w:t>
      </w:r>
    </w:p>
    <w:p w:rsidR="00D61DEC" w:rsidRDefault="00A920B5" w:rsidP="00D61DEC">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4. </w:t>
      </w:r>
      <w:r w:rsidR="00D61DEC">
        <w:rPr>
          <w:rFonts w:ascii="Times New Roman" w:eastAsia="Times New Roman" w:hAnsi="Times New Roman" w:cs="Times New Roman"/>
          <w:sz w:val="28"/>
          <w:szCs w:val="28"/>
          <w:lang w:val="uk-UA"/>
        </w:rPr>
        <w:t>Мандрик В.Л.           -  депутат Київради;</w:t>
      </w:r>
    </w:p>
    <w:p w:rsidR="00D61DEC" w:rsidRDefault="00D61DEC" w:rsidP="00D61DEC">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 Федоренко І. П.        -  депутат Київради;</w:t>
      </w:r>
    </w:p>
    <w:p w:rsidR="00A77BA4" w:rsidRDefault="004D7D69"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6. </w:t>
      </w:r>
      <w:proofErr w:type="spellStart"/>
      <w:r>
        <w:rPr>
          <w:rFonts w:ascii="Times New Roman" w:eastAsia="Times New Roman" w:hAnsi="Times New Roman" w:cs="Times New Roman"/>
          <w:sz w:val="28"/>
          <w:szCs w:val="28"/>
          <w:lang w:val="uk-UA"/>
        </w:rPr>
        <w:t>Голубов</w:t>
      </w:r>
      <w:proofErr w:type="spellEnd"/>
      <w:r>
        <w:rPr>
          <w:rFonts w:ascii="Times New Roman" w:eastAsia="Times New Roman" w:hAnsi="Times New Roman" w:cs="Times New Roman"/>
          <w:sz w:val="28"/>
          <w:szCs w:val="28"/>
          <w:lang w:val="uk-UA"/>
        </w:rPr>
        <w:t xml:space="preserve"> С.М.            -  заступник директора </w:t>
      </w:r>
      <w:r w:rsidR="00A77BA4">
        <w:rPr>
          <w:rFonts w:ascii="Times New Roman" w:eastAsia="Times New Roman" w:hAnsi="Times New Roman" w:cs="Times New Roman"/>
          <w:sz w:val="28"/>
          <w:szCs w:val="28"/>
          <w:lang w:val="uk-UA"/>
        </w:rPr>
        <w:t xml:space="preserve"> Д</w:t>
      </w:r>
      <w:r>
        <w:rPr>
          <w:rFonts w:ascii="Times New Roman" w:eastAsia="Times New Roman" w:hAnsi="Times New Roman" w:cs="Times New Roman"/>
          <w:sz w:val="28"/>
          <w:szCs w:val="28"/>
          <w:lang w:val="uk-UA"/>
        </w:rPr>
        <w:t xml:space="preserve">епартаменту промисловості </w:t>
      </w:r>
      <w:r w:rsidR="00A77BA4">
        <w:rPr>
          <w:rFonts w:ascii="Times New Roman" w:eastAsia="Times New Roman" w:hAnsi="Times New Roman" w:cs="Times New Roman"/>
          <w:sz w:val="28"/>
          <w:szCs w:val="28"/>
          <w:lang w:val="uk-UA"/>
        </w:rPr>
        <w:t xml:space="preserve">              </w:t>
      </w:r>
    </w:p>
    <w:p w:rsidR="004D7D69" w:rsidRDefault="00A77BA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4D7D69">
        <w:rPr>
          <w:rFonts w:ascii="Times New Roman" w:eastAsia="Times New Roman" w:hAnsi="Times New Roman" w:cs="Times New Roman"/>
          <w:sz w:val="28"/>
          <w:szCs w:val="28"/>
          <w:lang w:val="uk-UA"/>
        </w:rPr>
        <w:t xml:space="preserve">та   розвитку підприємництва, начальник управління        </w:t>
      </w:r>
    </w:p>
    <w:p w:rsidR="00A920B5" w:rsidRDefault="004D7D69"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торгівлі; </w:t>
      </w:r>
    </w:p>
    <w:p w:rsidR="004D7D69" w:rsidRDefault="004D7D69"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7. </w:t>
      </w:r>
      <w:proofErr w:type="spellStart"/>
      <w:r>
        <w:rPr>
          <w:rFonts w:ascii="Times New Roman" w:eastAsia="Times New Roman" w:hAnsi="Times New Roman" w:cs="Times New Roman"/>
          <w:sz w:val="28"/>
          <w:szCs w:val="28"/>
          <w:lang w:val="uk-UA"/>
        </w:rPr>
        <w:t>Богорська</w:t>
      </w:r>
      <w:proofErr w:type="spellEnd"/>
      <w:r>
        <w:rPr>
          <w:rFonts w:ascii="Times New Roman" w:eastAsia="Times New Roman" w:hAnsi="Times New Roman" w:cs="Times New Roman"/>
          <w:sz w:val="28"/>
          <w:szCs w:val="28"/>
          <w:lang w:val="uk-UA"/>
        </w:rPr>
        <w:t xml:space="preserve"> К.           </w:t>
      </w:r>
      <w:r w:rsidR="003F09E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 </w:t>
      </w:r>
      <w:r w:rsidR="00484E94">
        <w:rPr>
          <w:rFonts w:ascii="Times New Roman" w:eastAsia="Times New Roman" w:hAnsi="Times New Roman" w:cs="Times New Roman"/>
          <w:sz w:val="28"/>
          <w:szCs w:val="28"/>
          <w:lang w:val="uk-UA"/>
        </w:rPr>
        <w:t xml:space="preserve"> ТОВ «</w:t>
      </w:r>
      <w:proofErr w:type="spellStart"/>
      <w:r w:rsidR="00484E94">
        <w:rPr>
          <w:rFonts w:ascii="Times New Roman" w:eastAsia="Times New Roman" w:hAnsi="Times New Roman" w:cs="Times New Roman"/>
          <w:sz w:val="28"/>
          <w:szCs w:val="28"/>
          <w:lang w:val="uk-UA"/>
        </w:rPr>
        <w:t>Укркіноінвест</w:t>
      </w:r>
      <w:proofErr w:type="spellEnd"/>
      <w:r w:rsidR="00484E94">
        <w:rPr>
          <w:rFonts w:ascii="Times New Roman" w:eastAsia="Times New Roman" w:hAnsi="Times New Roman" w:cs="Times New Roman"/>
          <w:sz w:val="28"/>
          <w:szCs w:val="28"/>
          <w:lang w:val="uk-UA"/>
        </w:rPr>
        <w:t>»;</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8. </w:t>
      </w:r>
      <w:proofErr w:type="spellStart"/>
      <w:r>
        <w:rPr>
          <w:rFonts w:ascii="Times New Roman" w:eastAsia="Times New Roman" w:hAnsi="Times New Roman" w:cs="Times New Roman"/>
          <w:sz w:val="28"/>
          <w:szCs w:val="28"/>
          <w:lang w:val="uk-UA"/>
        </w:rPr>
        <w:t>Патюта</w:t>
      </w:r>
      <w:proofErr w:type="spellEnd"/>
      <w:r>
        <w:rPr>
          <w:rFonts w:ascii="Times New Roman" w:eastAsia="Times New Roman" w:hAnsi="Times New Roman" w:cs="Times New Roman"/>
          <w:sz w:val="28"/>
          <w:szCs w:val="28"/>
          <w:lang w:val="uk-UA"/>
        </w:rPr>
        <w:t xml:space="preserve"> О.                  -  начальник відділу  торгівлі  Шевченківської    </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районної в місті Києві державної  адміністрації ;</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9. Панченко М.Г.           </w:t>
      </w:r>
      <w:r w:rsidR="003F09EF">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ГО «</w:t>
      </w:r>
      <w:proofErr w:type="spellStart"/>
      <w:r>
        <w:rPr>
          <w:rFonts w:ascii="Times New Roman" w:eastAsia="Times New Roman" w:hAnsi="Times New Roman" w:cs="Times New Roman"/>
          <w:sz w:val="28"/>
          <w:szCs w:val="28"/>
          <w:lang w:val="uk-UA"/>
        </w:rPr>
        <w:t>Дрім</w:t>
      </w:r>
      <w:proofErr w:type="spellEnd"/>
      <w:r>
        <w:rPr>
          <w:rFonts w:ascii="Times New Roman" w:eastAsia="Times New Roman" w:hAnsi="Times New Roman" w:cs="Times New Roman"/>
          <w:sz w:val="28"/>
          <w:szCs w:val="28"/>
          <w:lang w:val="uk-UA"/>
        </w:rPr>
        <w:t xml:space="preserve"> Київ»;</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10. </w:t>
      </w:r>
      <w:proofErr w:type="spellStart"/>
      <w:r>
        <w:rPr>
          <w:rFonts w:ascii="Times New Roman" w:eastAsia="Times New Roman" w:hAnsi="Times New Roman" w:cs="Times New Roman"/>
          <w:sz w:val="28"/>
          <w:szCs w:val="28"/>
          <w:lang w:val="uk-UA"/>
        </w:rPr>
        <w:t>Самаркіна</w:t>
      </w:r>
      <w:proofErr w:type="spellEnd"/>
      <w:r>
        <w:rPr>
          <w:rFonts w:ascii="Times New Roman" w:eastAsia="Times New Roman" w:hAnsi="Times New Roman" w:cs="Times New Roman"/>
          <w:sz w:val="28"/>
          <w:szCs w:val="28"/>
          <w:lang w:val="uk-UA"/>
        </w:rPr>
        <w:t xml:space="preserve"> В.            -  журналіст  «</w:t>
      </w:r>
      <w:proofErr w:type="spellStart"/>
      <w:r>
        <w:rPr>
          <w:rFonts w:ascii="Times New Roman" w:eastAsia="Times New Roman" w:hAnsi="Times New Roman" w:cs="Times New Roman"/>
          <w:sz w:val="28"/>
          <w:szCs w:val="28"/>
          <w:lang w:val="uk-UA"/>
        </w:rPr>
        <w:t>Киеввласть</w:t>
      </w:r>
      <w:proofErr w:type="spellEnd"/>
      <w:r>
        <w:rPr>
          <w:rFonts w:ascii="Times New Roman" w:eastAsia="Times New Roman" w:hAnsi="Times New Roman" w:cs="Times New Roman"/>
          <w:sz w:val="28"/>
          <w:szCs w:val="28"/>
          <w:lang w:val="uk-UA"/>
        </w:rPr>
        <w:t>»;</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11. </w:t>
      </w:r>
      <w:proofErr w:type="spellStart"/>
      <w:r>
        <w:rPr>
          <w:rFonts w:ascii="Times New Roman" w:eastAsia="Times New Roman" w:hAnsi="Times New Roman" w:cs="Times New Roman"/>
          <w:sz w:val="28"/>
          <w:szCs w:val="28"/>
          <w:lang w:val="uk-UA"/>
        </w:rPr>
        <w:t>Марковський</w:t>
      </w:r>
      <w:proofErr w:type="spellEnd"/>
      <w:r>
        <w:rPr>
          <w:rFonts w:ascii="Times New Roman" w:eastAsia="Times New Roman" w:hAnsi="Times New Roman" w:cs="Times New Roman"/>
          <w:sz w:val="28"/>
          <w:szCs w:val="28"/>
          <w:lang w:val="uk-UA"/>
        </w:rPr>
        <w:t xml:space="preserve"> Д.       -  журналіст «Національний союз журналістів  </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України»;</w:t>
      </w:r>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12. Поштар П.               </w:t>
      </w:r>
      <w:r w:rsidR="00A77BA4" w:rsidRPr="00EA200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Союздрук</w:t>
      </w:r>
      <w:proofErr w:type="spellEnd"/>
    </w:p>
    <w:p w:rsidR="00484E94"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13. </w:t>
      </w:r>
      <w:proofErr w:type="spellStart"/>
      <w:r>
        <w:rPr>
          <w:rFonts w:ascii="Times New Roman" w:eastAsia="Times New Roman" w:hAnsi="Times New Roman" w:cs="Times New Roman"/>
          <w:sz w:val="28"/>
          <w:szCs w:val="28"/>
          <w:lang w:val="uk-UA"/>
        </w:rPr>
        <w:t>Тарантаєв</w:t>
      </w:r>
      <w:proofErr w:type="spellEnd"/>
      <w:r>
        <w:rPr>
          <w:rFonts w:ascii="Times New Roman" w:eastAsia="Times New Roman" w:hAnsi="Times New Roman" w:cs="Times New Roman"/>
          <w:sz w:val="28"/>
          <w:szCs w:val="28"/>
          <w:lang w:val="uk-UA"/>
        </w:rPr>
        <w:t xml:space="preserve"> І.              -  Представник </w:t>
      </w:r>
      <w:proofErr w:type="spellStart"/>
      <w:r>
        <w:rPr>
          <w:rFonts w:ascii="Times New Roman" w:eastAsia="Times New Roman" w:hAnsi="Times New Roman" w:cs="Times New Roman"/>
          <w:sz w:val="28"/>
          <w:szCs w:val="28"/>
          <w:lang w:val="uk-UA"/>
        </w:rPr>
        <w:t>ДП</w:t>
      </w:r>
      <w:proofErr w:type="spellEnd"/>
      <w:r>
        <w:rPr>
          <w:rFonts w:ascii="Times New Roman" w:eastAsia="Times New Roman" w:hAnsi="Times New Roman" w:cs="Times New Roman"/>
          <w:sz w:val="28"/>
          <w:szCs w:val="28"/>
          <w:lang w:val="uk-UA"/>
        </w:rPr>
        <w:t xml:space="preserve"> «Енеїда»;</w:t>
      </w:r>
    </w:p>
    <w:p w:rsidR="003F09EF" w:rsidRDefault="00484E94"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14. </w:t>
      </w:r>
      <w:proofErr w:type="spellStart"/>
      <w:r>
        <w:rPr>
          <w:rFonts w:ascii="Times New Roman" w:eastAsia="Times New Roman" w:hAnsi="Times New Roman" w:cs="Times New Roman"/>
          <w:sz w:val="28"/>
          <w:szCs w:val="28"/>
          <w:lang w:val="uk-UA"/>
        </w:rPr>
        <w:t>Гончарук</w:t>
      </w:r>
      <w:proofErr w:type="spellEnd"/>
      <w:r>
        <w:rPr>
          <w:rFonts w:ascii="Times New Roman" w:eastAsia="Times New Roman" w:hAnsi="Times New Roman" w:cs="Times New Roman"/>
          <w:sz w:val="28"/>
          <w:szCs w:val="28"/>
          <w:lang w:val="uk-UA"/>
        </w:rPr>
        <w:t xml:space="preserve"> В.              -  ГО «Наша Оболонь»;</w:t>
      </w:r>
    </w:p>
    <w:p w:rsidR="00484E94"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15. </w:t>
      </w:r>
      <w:proofErr w:type="spellStart"/>
      <w:r>
        <w:rPr>
          <w:rFonts w:ascii="Times New Roman" w:eastAsia="Times New Roman" w:hAnsi="Times New Roman" w:cs="Times New Roman"/>
          <w:sz w:val="28"/>
          <w:szCs w:val="28"/>
          <w:lang w:val="uk-UA"/>
        </w:rPr>
        <w:t>Криворот</w:t>
      </w:r>
      <w:proofErr w:type="spellEnd"/>
      <w:r>
        <w:rPr>
          <w:rFonts w:ascii="Times New Roman" w:eastAsia="Times New Roman" w:hAnsi="Times New Roman" w:cs="Times New Roman"/>
          <w:sz w:val="28"/>
          <w:szCs w:val="28"/>
          <w:lang w:val="uk-UA"/>
        </w:rPr>
        <w:t xml:space="preserve"> М.             - Асоціація «Центр»; </w:t>
      </w:r>
      <w:r w:rsidR="00484E94">
        <w:rPr>
          <w:rFonts w:ascii="Times New Roman" w:eastAsia="Times New Roman" w:hAnsi="Times New Roman" w:cs="Times New Roman"/>
          <w:sz w:val="28"/>
          <w:szCs w:val="28"/>
          <w:lang w:val="uk-UA"/>
        </w:rPr>
        <w:t xml:space="preserve">             </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16</w:t>
      </w:r>
      <w:r w:rsidR="00A920B5">
        <w:rPr>
          <w:rFonts w:ascii="Times New Roman" w:eastAsia="Times New Roman" w:hAnsi="Times New Roman" w:cs="Times New Roman"/>
          <w:sz w:val="28"/>
          <w:szCs w:val="28"/>
          <w:lang w:val="uk-UA"/>
        </w:rPr>
        <w:t xml:space="preserve">. </w:t>
      </w:r>
      <w:r w:rsidR="004D7D69">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Яковицький</w:t>
      </w:r>
      <w:proofErr w:type="spellEnd"/>
      <w:r w:rsidR="00A920B5">
        <w:rPr>
          <w:rFonts w:ascii="Times New Roman" w:eastAsia="Times New Roman" w:hAnsi="Times New Roman" w:cs="Times New Roman"/>
          <w:sz w:val="28"/>
          <w:szCs w:val="28"/>
          <w:lang w:val="uk-UA"/>
        </w:rPr>
        <w:t xml:space="preserve">  В.В.    -  Голова правління ГО «</w:t>
      </w:r>
      <w:proofErr w:type="spellStart"/>
      <w:r w:rsidR="00A920B5">
        <w:rPr>
          <w:rFonts w:ascii="Times New Roman" w:eastAsia="Times New Roman" w:hAnsi="Times New Roman" w:cs="Times New Roman"/>
          <w:sz w:val="28"/>
          <w:szCs w:val="28"/>
          <w:lang w:val="uk-UA"/>
        </w:rPr>
        <w:t>КиївМАФ</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17</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Дорохтій</w:t>
      </w:r>
      <w:proofErr w:type="spellEnd"/>
      <w:r w:rsidR="00A920B5">
        <w:rPr>
          <w:rFonts w:ascii="Times New Roman" w:eastAsia="Times New Roman" w:hAnsi="Times New Roman" w:cs="Times New Roman"/>
          <w:sz w:val="28"/>
          <w:szCs w:val="28"/>
          <w:lang w:val="uk-UA"/>
        </w:rPr>
        <w:t xml:space="preserve"> З.Ч.          -  підприємець (</w:t>
      </w:r>
      <w:proofErr w:type="spellStart"/>
      <w:r w:rsidR="00A920B5">
        <w:rPr>
          <w:rFonts w:ascii="Times New Roman" w:eastAsia="Times New Roman" w:hAnsi="Times New Roman" w:cs="Times New Roman"/>
          <w:sz w:val="28"/>
          <w:szCs w:val="28"/>
          <w:lang w:val="uk-UA"/>
        </w:rPr>
        <w:t>ФОП</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18</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Семеніхін</w:t>
      </w:r>
      <w:proofErr w:type="spellEnd"/>
      <w:r w:rsidR="00A920B5">
        <w:rPr>
          <w:rFonts w:ascii="Times New Roman" w:eastAsia="Times New Roman" w:hAnsi="Times New Roman" w:cs="Times New Roman"/>
          <w:sz w:val="28"/>
          <w:szCs w:val="28"/>
          <w:lang w:val="uk-UA"/>
        </w:rPr>
        <w:t xml:space="preserve"> А.Ю.      -  підприємець (</w:t>
      </w:r>
      <w:proofErr w:type="spellStart"/>
      <w:r w:rsidR="00A920B5">
        <w:rPr>
          <w:rFonts w:ascii="Times New Roman" w:eastAsia="Times New Roman" w:hAnsi="Times New Roman" w:cs="Times New Roman"/>
          <w:sz w:val="28"/>
          <w:szCs w:val="28"/>
          <w:lang w:val="uk-UA"/>
        </w:rPr>
        <w:t>ФОП</w:t>
      </w:r>
      <w:proofErr w:type="spellEnd"/>
      <w:r w:rsidR="00A920B5">
        <w:rPr>
          <w:rFonts w:ascii="Times New Roman" w:eastAsia="Times New Roman" w:hAnsi="Times New Roman" w:cs="Times New Roman"/>
          <w:sz w:val="28"/>
          <w:szCs w:val="28"/>
          <w:lang w:val="uk-UA"/>
        </w:rPr>
        <w:t>);</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003F09EF">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Бойко С.Я.               -   помічник народного депутата України  О.</w:t>
      </w:r>
      <w:proofErr w:type="spellStart"/>
      <w:r>
        <w:rPr>
          <w:rFonts w:ascii="Times New Roman" w:eastAsia="Times New Roman" w:hAnsi="Times New Roman" w:cs="Times New Roman"/>
          <w:sz w:val="28"/>
          <w:szCs w:val="28"/>
          <w:lang w:val="uk-UA"/>
        </w:rPr>
        <w:t>Продан</w:t>
      </w:r>
      <w:proofErr w:type="spellEnd"/>
      <w:r>
        <w:rPr>
          <w:rFonts w:ascii="Times New Roman" w:eastAsia="Times New Roman" w:hAnsi="Times New Roman" w:cs="Times New Roman"/>
          <w:sz w:val="28"/>
          <w:szCs w:val="28"/>
          <w:lang w:val="uk-UA"/>
        </w:rPr>
        <w:t xml:space="preserve"> </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20</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Красовський</w:t>
      </w:r>
      <w:proofErr w:type="spellEnd"/>
      <w:r w:rsidR="00A920B5">
        <w:rPr>
          <w:rFonts w:ascii="Times New Roman" w:eastAsia="Times New Roman" w:hAnsi="Times New Roman" w:cs="Times New Roman"/>
          <w:sz w:val="28"/>
          <w:szCs w:val="28"/>
          <w:lang w:val="uk-UA"/>
        </w:rPr>
        <w:t xml:space="preserve"> О.В.  -   голова постійної комісії з питань торгівлі,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регуляторної політики регіональної ради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підприємців  м. Києва;</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21</w:t>
      </w:r>
      <w:r w:rsidR="00A920B5">
        <w:rPr>
          <w:rFonts w:ascii="Times New Roman" w:eastAsia="Times New Roman" w:hAnsi="Times New Roman" w:cs="Times New Roman"/>
          <w:sz w:val="28"/>
          <w:szCs w:val="28"/>
          <w:lang w:val="uk-UA"/>
        </w:rPr>
        <w:t>. Кузьменко П.М.      -  ГО «</w:t>
      </w:r>
      <w:proofErr w:type="spellStart"/>
      <w:r w:rsidR="00A920B5">
        <w:rPr>
          <w:rFonts w:ascii="Times New Roman" w:eastAsia="Times New Roman" w:hAnsi="Times New Roman" w:cs="Times New Roman"/>
          <w:sz w:val="28"/>
          <w:szCs w:val="28"/>
          <w:lang w:val="uk-UA"/>
        </w:rPr>
        <w:t>НОРТ</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22</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Комсулін</w:t>
      </w:r>
      <w:proofErr w:type="spellEnd"/>
      <w:r w:rsidR="00A920B5">
        <w:rPr>
          <w:rFonts w:ascii="Times New Roman" w:eastAsia="Times New Roman" w:hAnsi="Times New Roman" w:cs="Times New Roman"/>
          <w:sz w:val="28"/>
          <w:szCs w:val="28"/>
          <w:lang w:val="uk-UA"/>
        </w:rPr>
        <w:t xml:space="preserve"> В.В.      </w:t>
      </w:r>
      <w:r w:rsidR="00A77BA4">
        <w:rPr>
          <w:rFonts w:ascii="Times New Roman" w:eastAsia="Times New Roman" w:hAnsi="Times New Roman" w:cs="Times New Roman"/>
          <w:sz w:val="28"/>
          <w:szCs w:val="28"/>
          <w:lang w:val="uk-UA"/>
        </w:rPr>
        <w:t xml:space="preserve"> </w:t>
      </w:r>
      <w:r w:rsidR="00A920B5">
        <w:rPr>
          <w:rFonts w:ascii="Times New Roman" w:eastAsia="Times New Roman" w:hAnsi="Times New Roman" w:cs="Times New Roman"/>
          <w:sz w:val="28"/>
          <w:szCs w:val="28"/>
          <w:lang w:val="uk-UA"/>
        </w:rPr>
        <w:t xml:space="preserve"> -  ГО «Центр» ;</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23</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Сосенко</w:t>
      </w:r>
      <w:proofErr w:type="spellEnd"/>
      <w:r w:rsidR="00A920B5">
        <w:rPr>
          <w:rFonts w:ascii="Times New Roman" w:eastAsia="Times New Roman" w:hAnsi="Times New Roman" w:cs="Times New Roman"/>
          <w:sz w:val="28"/>
          <w:szCs w:val="28"/>
          <w:lang w:val="uk-UA"/>
        </w:rPr>
        <w:t xml:space="preserve"> О.Я.           -  підприємець (</w:t>
      </w:r>
      <w:proofErr w:type="spellStart"/>
      <w:r w:rsidR="00A920B5">
        <w:rPr>
          <w:rFonts w:ascii="Times New Roman" w:eastAsia="Times New Roman" w:hAnsi="Times New Roman" w:cs="Times New Roman"/>
          <w:sz w:val="28"/>
          <w:szCs w:val="28"/>
          <w:lang w:val="uk-UA"/>
        </w:rPr>
        <w:t>ФОП</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24</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Кривохижа</w:t>
      </w:r>
      <w:proofErr w:type="spellEnd"/>
      <w:r w:rsidR="00A920B5">
        <w:rPr>
          <w:rFonts w:ascii="Times New Roman" w:eastAsia="Times New Roman" w:hAnsi="Times New Roman" w:cs="Times New Roman"/>
          <w:sz w:val="28"/>
          <w:szCs w:val="28"/>
          <w:lang w:val="uk-UA"/>
        </w:rPr>
        <w:t xml:space="preserve">               -  підприємець (</w:t>
      </w:r>
      <w:proofErr w:type="spellStart"/>
      <w:r w:rsidR="00A920B5">
        <w:rPr>
          <w:rFonts w:ascii="Times New Roman" w:eastAsia="Times New Roman" w:hAnsi="Times New Roman" w:cs="Times New Roman"/>
          <w:sz w:val="28"/>
          <w:szCs w:val="28"/>
          <w:lang w:val="uk-UA"/>
        </w:rPr>
        <w:t>ФОП</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25</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Кущенко</w:t>
      </w:r>
      <w:proofErr w:type="spellEnd"/>
      <w:r w:rsidR="00A920B5">
        <w:rPr>
          <w:rFonts w:ascii="Times New Roman" w:eastAsia="Times New Roman" w:hAnsi="Times New Roman" w:cs="Times New Roman"/>
          <w:sz w:val="28"/>
          <w:szCs w:val="28"/>
          <w:lang w:val="uk-UA"/>
        </w:rPr>
        <w:t xml:space="preserve"> Р.В.           -   підприємець )</w:t>
      </w:r>
      <w:proofErr w:type="spellStart"/>
      <w:r w:rsidR="00A920B5">
        <w:rPr>
          <w:rFonts w:ascii="Times New Roman" w:eastAsia="Times New Roman" w:hAnsi="Times New Roman" w:cs="Times New Roman"/>
          <w:sz w:val="28"/>
          <w:szCs w:val="28"/>
          <w:lang w:val="uk-UA"/>
        </w:rPr>
        <w:t>ФОП</w:t>
      </w:r>
      <w:proofErr w:type="spellEnd"/>
      <w:r w:rsidR="00A920B5">
        <w:rPr>
          <w:rFonts w:ascii="Times New Roman" w:eastAsia="Times New Roman" w:hAnsi="Times New Roman" w:cs="Times New Roman"/>
          <w:sz w:val="28"/>
          <w:szCs w:val="28"/>
          <w:lang w:val="uk-UA"/>
        </w:rPr>
        <w:t>);</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26</w:t>
      </w:r>
      <w:r w:rsidR="00A920B5">
        <w:rPr>
          <w:rFonts w:ascii="Times New Roman" w:eastAsia="Times New Roman" w:hAnsi="Times New Roman" w:cs="Times New Roman"/>
          <w:sz w:val="28"/>
          <w:szCs w:val="28"/>
          <w:lang w:val="uk-UA"/>
        </w:rPr>
        <w:t>. Кузнєцов А.Є.          -   ГО «Правозахисний Альянс»;</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27</w:t>
      </w:r>
      <w:r w:rsidR="00A920B5">
        <w:rPr>
          <w:rFonts w:ascii="Times New Roman" w:eastAsia="Times New Roman" w:hAnsi="Times New Roman" w:cs="Times New Roman"/>
          <w:sz w:val="28"/>
          <w:szCs w:val="28"/>
          <w:lang w:val="uk-UA"/>
        </w:rPr>
        <w:t>.Гудзовська А.В.        -  помічник депутата Київради О.Беспалого;</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w:t>
      </w:r>
      <w:r w:rsidR="003F09EF">
        <w:rPr>
          <w:rFonts w:ascii="Times New Roman" w:eastAsia="Times New Roman" w:hAnsi="Times New Roman" w:cs="Times New Roman"/>
          <w:sz w:val="28"/>
          <w:szCs w:val="28"/>
          <w:lang w:val="uk-UA"/>
        </w:rPr>
        <w:t>8</w:t>
      </w: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Євдокименко</w:t>
      </w:r>
      <w:proofErr w:type="spellEnd"/>
      <w:r>
        <w:rPr>
          <w:rFonts w:ascii="Times New Roman" w:eastAsia="Times New Roman" w:hAnsi="Times New Roman" w:cs="Times New Roman"/>
          <w:sz w:val="28"/>
          <w:szCs w:val="28"/>
          <w:lang w:val="uk-UA"/>
        </w:rPr>
        <w:t xml:space="preserve"> А.В.   -  ГО «</w:t>
      </w:r>
      <w:proofErr w:type="spellStart"/>
      <w:r>
        <w:rPr>
          <w:rFonts w:ascii="Times New Roman" w:eastAsia="Times New Roman" w:hAnsi="Times New Roman" w:cs="Times New Roman"/>
          <w:sz w:val="28"/>
          <w:szCs w:val="28"/>
          <w:lang w:val="uk-UA"/>
        </w:rPr>
        <w:t>Правозахист</w:t>
      </w:r>
      <w:proofErr w:type="spellEnd"/>
      <w:r>
        <w:rPr>
          <w:rFonts w:ascii="Times New Roman" w:eastAsia="Times New Roman" w:hAnsi="Times New Roman" w:cs="Times New Roman"/>
          <w:sz w:val="28"/>
          <w:szCs w:val="28"/>
          <w:lang w:val="uk-UA"/>
        </w:rPr>
        <w:t>»;</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w:t>
      </w:r>
      <w:r w:rsidR="003F09EF">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Ведмідь О.М.            -  Асоціація «Центр»;</w:t>
      </w:r>
    </w:p>
    <w:p w:rsidR="00A920B5" w:rsidRDefault="003F09EF"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30</w:t>
      </w:r>
      <w:r w:rsidR="00A920B5">
        <w:rPr>
          <w:rFonts w:ascii="Times New Roman" w:eastAsia="Times New Roman" w:hAnsi="Times New Roman" w:cs="Times New Roman"/>
          <w:sz w:val="28"/>
          <w:szCs w:val="28"/>
          <w:lang w:val="uk-UA"/>
        </w:rPr>
        <w:t xml:space="preserve">. </w:t>
      </w:r>
      <w:proofErr w:type="spellStart"/>
      <w:r w:rsidR="00A920B5">
        <w:rPr>
          <w:rFonts w:ascii="Times New Roman" w:eastAsia="Times New Roman" w:hAnsi="Times New Roman" w:cs="Times New Roman"/>
          <w:sz w:val="28"/>
          <w:szCs w:val="28"/>
          <w:lang w:val="uk-UA"/>
        </w:rPr>
        <w:t>Гапоненко</w:t>
      </w:r>
      <w:proofErr w:type="spellEnd"/>
      <w:r w:rsidR="00A920B5">
        <w:rPr>
          <w:rFonts w:ascii="Times New Roman" w:eastAsia="Times New Roman" w:hAnsi="Times New Roman" w:cs="Times New Roman"/>
          <w:sz w:val="28"/>
          <w:szCs w:val="28"/>
          <w:lang w:val="uk-UA"/>
        </w:rPr>
        <w:t xml:space="preserve"> В.            -  заступник голови правління ГО «Асоціація  </w:t>
      </w:r>
    </w:p>
    <w:p w:rsidR="00A920B5" w:rsidRDefault="00A920B5" w:rsidP="00A920B5">
      <w:pPr>
        <w:pStyle w:val="a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підприємців </w:t>
      </w:r>
      <w:proofErr w:type="spellStart"/>
      <w:r>
        <w:rPr>
          <w:rFonts w:ascii="Times New Roman" w:eastAsia="Times New Roman" w:hAnsi="Times New Roman" w:cs="Times New Roman"/>
          <w:sz w:val="28"/>
          <w:szCs w:val="28"/>
          <w:lang w:val="uk-UA"/>
        </w:rPr>
        <w:t>м.Києва</w:t>
      </w:r>
      <w:proofErr w:type="spellEnd"/>
      <w:r>
        <w:rPr>
          <w:rFonts w:ascii="Times New Roman" w:eastAsia="Times New Roman" w:hAnsi="Times New Roman" w:cs="Times New Roman"/>
          <w:sz w:val="28"/>
          <w:szCs w:val="28"/>
          <w:lang w:val="uk-UA"/>
        </w:rPr>
        <w:t>»</w:t>
      </w:r>
    </w:p>
    <w:p w:rsidR="00A920B5" w:rsidRDefault="00A920B5" w:rsidP="00A77BA4">
      <w:pPr>
        <w:rPr>
          <w:lang w:val="uk-UA"/>
        </w:rPr>
      </w:pPr>
    </w:p>
    <w:p w:rsidR="00A37F7E" w:rsidRDefault="00A37F7E" w:rsidP="00A37F7E">
      <w:pPr>
        <w:pStyle w:val="a3"/>
        <w:jc w:val="both"/>
        <w:rPr>
          <w:rFonts w:ascii="Times New Roman" w:hAnsi="Times New Roman" w:cs="Times New Roman"/>
          <w:sz w:val="28"/>
          <w:szCs w:val="28"/>
          <w:lang w:val="uk-UA"/>
        </w:rPr>
      </w:pPr>
      <w:r w:rsidRPr="00442D1D">
        <w:rPr>
          <w:rFonts w:ascii="Times New Roman" w:hAnsi="Times New Roman" w:cs="Times New Roman"/>
          <w:b/>
          <w:sz w:val="28"/>
          <w:szCs w:val="28"/>
          <w:lang w:val="uk-UA"/>
        </w:rPr>
        <w:lastRenderedPageBreak/>
        <w:t>СЛУХАЛИ</w:t>
      </w:r>
      <w:r>
        <w:rPr>
          <w:rFonts w:ascii="Times New Roman" w:hAnsi="Times New Roman" w:cs="Times New Roman"/>
          <w:sz w:val="28"/>
          <w:szCs w:val="28"/>
          <w:lang w:val="uk-UA"/>
        </w:rPr>
        <w:t>:  Голову постійної комісії  Карпенка А.Я., який  ознайомив членів комісії  з порядком денним засіданн</w:t>
      </w:r>
      <w:r w:rsidR="00171BCB">
        <w:rPr>
          <w:rFonts w:ascii="Times New Roman" w:hAnsi="Times New Roman" w:cs="Times New Roman"/>
          <w:sz w:val="28"/>
          <w:szCs w:val="28"/>
          <w:lang w:val="uk-UA"/>
        </w:rPr>
        <w:t>я</w:t>
      </w:r>
      <w:r>
        <w:rPr>
          <w:rFonts w:ascii="Times New Roman" w:hAnsi="Times New Roman" w:cs="Times New Roman"/>
          <w:sz w:val="28"/>
          <w:szCs w:val="28"/>
          <w:lang w:val="uk-UA"/>
        </w:rPr>
        <w:t xml:space="preserve"> постійної комісії Київради  з питань торгівлі, підприємництва та регуляторної політики та запропонував його затвердити.</w:t>
      </w:r>
    </w:p>
    <w:p w:rsidR="00171BCB" w:rsidRDefault="00171BCB" w:rsidP="00A37F7E">
      <w:pPr>
        <w:pStyle w:val="a3"/>
        <w:jc w:val="both"/>
        <w:rPr>
          <w:rFonts w:ascii="Times New Roman" w:hAnsi="Times New Roman" w:cs="Times New Roman"/>
          <w:b/>
          <w:sz w:val="28"/>
          <w:szCs w:val="28"/>
          <w:lang w:val="uk-UA"/>
        </w:rPr>
      </w:pPr>
    </w:p>
    <w:p w:rsidR="00A37F7E" w:rsidRPr="00E620F8" w:rsidRDefault="00A37F7E" w:rsidP="00A37F7E">
      <w:pPr>
        <w:pStyle w:val="a3"/>
        <w:jc w:val="both"/>
        <w:rPr>
          <w:rFonts w:ascii="Times New Roman" w:hAnsi="Times New Roman" w:cs="Times New Roman"/>
          <w:b/>
          <w:sz w:val="28"/>
          <w:szCs w:val="28"/>
          <w:lang w:val="uk-UA"/>
        </w:rPr>
      </w:pPr>
      <w:r w:rsidRPr="00E620F8">
        <w:rPr>
          <w:rFonts w:ascii="Times New Roman" w:hAnsi="Times New Roman" w:cs="Times New Roman"/>
          <w:b/>
          <w:sz w:val="28"/>
          <w:szCs w:val="28"/>
          <w:lang w:val="uk-UA"/>
        </w:rPr>
        <w:t>УХВАЛИЛИ:</w:t>
      </w:r>
    </w:p>
    <w:p w:rsidR="00171BCB" w:rsidRDefault="00A37F7E" w:rsidP="00A37F7E">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171BCB">
        <w:rPr>
          <w:rFonts w:ascii="Times New Roman" w:hAnsi="Times New Roman" w:cs="Times New Roman"/>
          <w:sz w:val="28"/>
          <w:szCs w:val="28"/>
          <w:lang w:val="uk-UA"/>
        </w:rPr>
        <w:t xml:space="preserve">Затвердити порядок денний  засідання постійної комісії Київради  з питань торгівлі, підприємництва та регуляторної політики. </w:t>
      </w:r>
    </w:p>
    <w:p w:rsidR="00171BCB" w:rsidRDefault="00171BCB" w:rsidP="00A37F7E">
      <w:pPr>
        <w:pStyle w:val="a3"/>
        <w:jc w:val="both"/>
        <w:rPr>
          <w:rFonts w:ascii="Times New Roman" w:hAnsi="Times New Roman" w:cs="Times New Roman"/>
          <w:sz w:val="28"/>
          <w:szCs w:val="28"/>
          <w:lang w:val="uk-UA"/>
        </w:rPr>
      </w:pPr>
    </w:p>
    <w:p w:rsidR="00A37F7E" w:rsidRPr="00E620F8" w:rsidRDefault="00A37F7E" w:rsidP="00A37F7E">
      <w:pPr>
        <w:pStyle w:val="a3"/>
        <w:jc w:val="both"/>
        <w:rPr>
          <w:rFonts w:ascii="Times New Roman" w:hAnsi="Times New Roman" w:cs="Times New Roman"/>
          <w:b/>
          <w:sz w:val="28"/>
          <w:szCs w:val="28"/>
          <w:lang w:val="uk-UA"/>
        </w:rPr>
      </w:pPr>
      <w:r w:rsidRPr="00E620F8">
        <w:rPr>
          <w:rFonts w:ascii="Times New Roman" w:hAnsi="Times New Roman" w:cs="Times New Roman"/>
          <w:b/>
          <w:sz w:val="28"/>
          <w:szCs w:val="28"/>
          <w:lang w:val="uk-UA"/>
        </w:rPr>
        <w:t xml:space="preserve">ГОЛОСУВАЛИ: </w:t>
      </w:r>
    </w:p>
    <w:p w:rsidR="00171BCB" w:rsidRDefault="00A37F7E" w:rsidP="00171BCB">
      <w:pPr>
        <w:pStyle w:val="a3"/>
        <w:jc w:val="both"/>
        <w:rPr>
          <w:rFonts w:ascii="Times New Roman" w:hAnsi="Times New Roman" w:cs="Times New Roman"/>
          <w:sz w:val="28"/>
          <w:szCs w:val="28"/>
          <w:lang w:val="uk-UA"/>
        </w:rPr>
      </w:pPr>
      <w:r w:rsidRPr="00DB5894">
        <w:rPr>
          <w:rFonts w:ascii="Times New Roman" w:hAnsi="Times New Roman" w:cs="Times New Roman"/>
          <w:sz w:val="28"/>
          <w:szCs w:val="28"/>
        </w:rPr>
        <w:t>За –</w:t>
      </w:r>
      <w:r w:rsidR="00171BCB">
        <w:rPr>
          <w:rFonts w:ascii="Times New Roman" w:hAnsi="Times New Roman" w:cs="Times New Roman"/>
          <w:sz w:val="28"/>
          <w:szCs w:val="28"/>
          <w:lang w:val="uk-UA"/>
        </w:rPr>
        <w:t>6</w:t>
      </w:r>
      <w:r>
        <w:rPr>
          <w:rFonts w:ascii="Times New Roman" w:hAnsi="Times New Roman" w:cs="Times New Roman"/>
          <w:sz w:val="28"/>
          <w:szCs w:val="28"/>
          <w:lang w:val="uk-UA"/>
        </w:rPr>
        <w:t xml:space="preserve"> членів комісії, </w:t>
      </w:r>
      <w:proofErr w:type="spellStart"/>
      <w:r w:rsidRPr="00DB5894">
        <w:rPr>
          <w:rFonts w:ascii="Times New Roman" w:hAnsi="Times New Roman" w:cs="Times New Roman"/>
          <w:sz w:val="28"/>
          <w:szCs w:val="28"/>
        </w:rPr>
        <w:t>проти</w:t>
      </w:r>
      <w:proofErr w:type="spellEnd"/>
      <w:r w:rsidRPr="00DB5894">
        <w:rPr>
          <w:rFonts w:ascii="Times New Roman" w:hAnsi="Times New Roman" w:cs="Times New Roman"/>
          <w:sz w:val="28"/>
          <w:szCs w:val="28"/>
        </w:rPr>
        <w:t xml:space="preserve"> – 0, </w:t>
      </w:r>
      <w:proofErr w:type="spellStart"/>
      <w:r w:rsidRPr="00DB5894">
        <w:rPr>
          <w:rFonts w:ascii="Times New Roman" w:hAnsi="Times New Roman" w:cs="Times New Roman"/>
          <w:sz w:val="28"/>
          <w:szCs w:val="28"/>
        </w:rPr>
        <w:t>утримались</w:t>
      </w:r>
      <w:proofErr w:type="spellEnd"/>
      <w:r w:rsidRPr="00DB5894">
        <w:rPr>
          <w:rFonts w:ascii="Times New Roman" w:hAnsi="Times New Roman" w:cs="Times New Roman"/>
          <w:sz w:val="28"/>
          <w:szCs w:val="28"/>
        </w:rPr>
        <w:t xml:space="preserve"> – 0</w:t>
      </w:r>
    </w:p>
    <w:p w:rsidR="00D454F5" w:rsidRDefault="00A37F7E" w:rsidP="00171BCB">
      <w:pPr>
        <w:pStyle w:val="a3"/>
        <w:jc w:val="both"/>
        <w:rPr>
          <w:lang w:val="uk-UA"/>
        </w:rPr>
      </w:pPr>
      <w:r>
        <w:rPr>
          <w:rFonts w:ascii="Times New Roman" w:hAnsi="Times New Roman" w:cs="Times New Roman"/>
          <w:sz w:val="28"/>
          <w:szCs w:val="28"/>
          <w:lang w:val="uk-UA"/>
        </w:rPr>
        <w:t xml:space="preserve"> </w:t>
      </w:r>
    </w:p>
    <w:p w:rsidR="00D454F5" w:rsidRPr="00171BCB" w:rsidRDefault="00D454F5" w:rsidP="00D454F5">
      <w:pPr>
        <w:jc w:val="center"/>
        <w:rPr>
          <w:rFonts w:ascii="Times New Roman" w:hAnsi="Times New Roman" w:cs="Times New Roman"/>
          <w:b/>
          <w:sz w:val="32"/>
          <w:szCs w:val="32"/>
          <w:lang w:val="uk-UA"/>
        </w:rPr>
      </w:pPr>
      <w:r w:rsidRPr="00171BCB">
        <w:rPr>
          <w:rFonts w:ascii="Times New Roman" w:hAnsi="Times New Roman" w:cs="Times New Roman"/>
          <w:b/>
          <w:sz w:val="32"/>
          <w:szCs w:val="32"/>
          <w:lang w:val="uk-UA"/>
        </w:rPr>
        <w:t>Порядок  денний</w:t>
      </w:r>
      <w:r w:rsidR="00171BCB">
        <w:rPr>
          <w:rFonts w:ascii="Times New Roman" w:hAnsi="Times New Roman" w:cs="Times New Roman"/>
          <w:b/>
          <w:sz w:val="32"/>
          <w:szCs w:val="32"/>
          <w:lang w:val="uk-UA"/>
        </w:rPr>
        <w:t>:</w:t>
      </w:r>
    </w:p>
    <w:p w:rsidR="00D454F5" w:rsidRPr="00D454F5" w:rsidRDefault="00D454F5" w:rsidP="00D454F5">
      <w:pPr>
        <w:pStyle w:val="a3"/>
        <w:jc w:val="both"/>
        <w:rPr>
          <w:rFonts w:ascii="Times New Roman" w:hAnsi="Times New Roman" w:cs="Times New Roman"/>
          <w:sz w:val="28"/>
          <w:szCs w:val="28"/>
          <w:lang w:val="uk-UA"/>
        </w:rPr>
      </w:pPr>
      <w:r w:rsidRPr="00D454F5">
        <w:rPr>
          <w:rFonts w:ascii="Times New Roman" w:hAnsi="Times New Roman" w:cs="Times New Roman"/>
          <w:sz w:val="28"/>
          <w:szCs w:val="28"/>
          <w:lang w:val="uk-UA"/>
        </w:rPr>
        <w:t xml:space="preserve">     1.</w:t>
      </w:r>
      <w:r w:rsidR="00255C91">
        <w:rPr>
          <w:rFonts w:ascii="Times New Roman" w:hAnsi="Times New Roman" w:cs="Times New Roman"/>
          <w:sz w:val="28"/>
          <w:szCs w:val="28"/>
          <w:lang w:val="uk-UA"/>
        </w:rPr>
        <w:t xml:space="preserve"> </w:t>
      </w:r>
      <w:r w:rsidRPr="00D454F5">
        <w:rPr>
          <w:rFonts w:ascii="Times New Roman" w:hAnsi="Times New Roman" w:cs="Times New Roman"/>
          <w:sz w:val="28"/>
          <w:szCs w:val="28"/>
          <w:lang w:val="uk-UA"/>
        </w:rPr>
        <w:t xml:space="preserve">Про розгляд опрацьованих  зауважень та пропозицій до проекту рішення  Київради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у </w:t>
      </w:r>
      <w:proofErr w:type="spellStart"/>
      <w:r w:rsidRPr="00D454F5">
        <w:rPr>
          <w:rFonts w:ascii="Times New Roman" w:hAnsi="Times New Roman" w:cs="Times New Roman"/>
          <w:sz w:val="28"/>
          <w:szCs w:val="28"/>
          <w:lang w:val="uk-UA"/>
        </w:rPr>
        <w:t>м.Києві</w:t>
      </w:r>
      <w:proofErr w:type="spellEnd"/>
      <w:r w:rsidRPr="00D454F5">
        <w:rPr>
          <w:rFonts w:ascii="Times New Roman" w:hAnsi="Times New Roman" w:cs="Times New Roman"/>
          <w:sz w:val="28"/>
          <w:szCs w:val="28"/>
          <w:lang w:val="uk-UA"/>
        </w:rPr>
        <w:t>», наданих зацікавленими сторонами до постійної комісії Київради з питань торгівлі, підприємництва та регуляторної політики під час засідання 16.07.2014 року.</w:t>
      </w:r>
    </w:p>
    <w:p w:rsidR="00D454F5" w:rsidRPr="00D454F5" w:rsidRDefault="00D454F5" w:rsidP="00D454F5">
      <w:pPr>
        <w:pStyle w:val="a3"/>
        <w:jc w:val="both"/>
        <w:rPr>
          <w:rFonts w:ascii="Times New Roman" w:hAnsi="Times New Roman" w:cs="Times New Roman"/>
          <w:i/>
          <w:sz w:val="28"/>
          <w:szCs w:val="28"/>
          <w:lang w:val="uk-UA"/>
        </w:rPr>
      </w:pPr>
      <w:r w:rsidRPr="00D454F5">
        <w:rPr>
          <w:rFonts w:ascii="Times New Roman" w:hAnsi="Times New Roman" w:cs="Times New Roman"/>
          <w:i/>
          <w:sz w:val="28"/>
          <w:szCs w:val="28"/>
          <w:lang w:val="uk-UA"/>
        </w:rPr>
        <w:t xml:space="preserve">Доповідач: Карпенко А.Я., співдоповідач  </w:t>
      </w:r>
      <w:proofErr w:type="spellStart"/>
      <w:r w:rsidRPr="00D454F5">
        <w:rPr>
          <w:rFonts w:ascii="Times New Roman" w:hAnsi="Times New Roman" w:cs="Times New Roman"/>
          <w:i/>
          <w:sz w:val="28"/>
          <w:szCs w:val="28"/>
          <w:lang w:val="uk-UA"/>
        </w:rPr>
        <w:t>Вавриш</w:t>
      </w:r>
      <w:proofErr w:type="spellEnd"/>
      <w:r w:rsidRPr="00D454F5">
        <w:rPr>
          <w:rFonts w:ascii="Times New Roman" w:hAnsi="Times New Roman" w:cs="Times New Roman"/>
          <w:i/>
          <w:sz w:val="28"/>
          <w:szCs w:val="28"/>
          <w:lang w:val="uk-UA"/>
        </w:rPr>
        <w:t xml:space="preserve"> А.В.</w:t>
      </w:r>
    </w:p>
    <w:p w:rsidR="00D454F5" w:rsidRPr="00D454F5" w:rsidRDefault="00D454F5" w:rsidP="00D454F5">
      <w:pPr>
        <w:pStyle w:val="a3"/>
        <w:jc w:val="both"/>
        <w:rPr>
          <w:rFonts w:ascii="Times New Roman" w:hAnsi="Times New Roman" w:cs="Times New Roman"/>
          <w:sz w:val="28"/>
          <w:szCs w:val="28"/>
          <w:lang w:val="uk-UA"/>
        </w:rPr>
      </w:pPr>
    </w:p>
    <w:p w:rsidR="00D454F5" w:rsidRPr="00D454F5" w:rsidRDefault="00D454F5" w:rsidP="00D454F5">
      <w:pPr>
        <w:pStyle w:val="a3"/>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D454F5">
        <w:rPr>
          <w:rFonts w:ascii="Times New Roman" w:hAnsi="Times New Roman" w:cs="Times New Roman"/>
          <w:sz w:val="28"/>
          <w:szCs w:val="28"/>
        </w:rPr>
        <w:t xml:space="preserve">2. Про </w:t>
      </w:r>
      <w:proofErr w:type="spellStart"/>
      <w:r w:rsidRPr="00D454F5">
        <w:rPr>
          <w:rFonts w:ascii="Times New Roman" w:hAnsi="Times New Roman" w:cs="Times New Roman"/>
          <w:sz w:val="28"/>
          <w:szCs w:val="28"/>
        </w:rPr>
        <w:t>повторний</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розгляд</w:t>
      </w:r>
      <w:proofErr w:type="spellEnd"/>
      <w:r w:rsidRPr="00D454F5">
        <w:rPr>
          <w:rFonts w:ascii="Times New Roman" w:hAnsi="Times New Roman" w:cs="Times New Roman"/>
          <w:sz w:val="28"/>
          <w:szCs w:val="28"/>
        </w:rPr>
        <w:t xml:space="preserve"> проекту </w:t>
      </w:r>
      <w:proofErr w:type="spellStart"/>
      <w:proofErr w:type="gramStart"/>
      <w:r w:rsidRPr="00D454F5">
        <w:rPr>
          <w:rFonts w:ascii="Times New Roman" w:hAnsi="Times New Roman" w:cs="Times New Roman"/>
          <w:sz w:val="28"/>
          <w:szCs w:val="28"/>
        </w:rPr>
        <w:t>р</w:t>
      </w:r>
      <w:proofErr w:type="gramEnd"/>
      <w:r w:rsidRPr="00D454F5">
        <w:rPr>
          <w:rFonts w:ascii="Times New Roman" w:hAnsi="Times New Roman" w:cs="Times New Roman"/>
          <w:sz w:val="28"/>
          <w:szCs w:val="28"/>
        </w:rPr>
        <w:t>ішення</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Київської</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міської</w:t>
      </w:r>
      <w:proofErr w:type="spellEnd"/>
      <w:r w:rsidRPr="00D454F5">
        <w:rPr>
          <w:rFonts w:ascii="Times New Roman" w:hAnsi="Times New Roman" w:cs="Times New Roman"/>
          <w:sz w:val="28"/>
          <w:szCs w:val="28"/>
        </w:rPr>
        <w:t xml:space="preserve"> ради </w:t>
      </w:r>
      <w:proofErr w:type="spellStart"/>
      <w:r w:rsidRPr="00D454F5">
        <w:rPr>
          <w:rFonts w:ascii="Times New Roman" w:hAnsi="Times New Roman" w:cs="Times New Roman"/>
          <w:sz w:val="28"/>
          <w:szCs w:val="28"/>
        </w:rPr>
        <w:t>від</w:t>
      </w:r>
      <w:proofErr w:type="spellEnd"/>
      <w:r w:rsidRPr="00D454F5">
        <w:rPr>
          <w:rFonts w:ascii="Times New Roman" w:hAnsi="Times New Roman" w:cs="Times New Roman"/>
          <w:sz w:val="28"/>
          <w:szCs w:val="28"/>
        </w:rPr>
        <w:t xml:space="preserve"> 16.07.2014 №08\231-123\ПР: «Про </w:t>
      </w:r>
      <w:proofErr w:type="spellStart"/>
      <w:r w:rsidRPr="00D454F5">
        <w:rPr>
          <w:rFonts w:ascii="Times New Roman" w:hAnsi="Times New Roman" w:cs="Times New Roman"/>
          <w:sz w:val="28"/>
          <w:szCs w:val="28"/>
        </w:rPr>
        <w:t>затвердження</w:t>
      </w:r>
      <w:proofErr w:type="spellEnd"/>
      <w:r w:rsidRPr="00D454F5">
        <w:rPr>
          <w:rFonts w:ascii="Times New Roman" w:hAnsi="Times New Roman" w:cs="Times New Roman"/>
          <w:sz w:val="28"/>
          <w:szCs w:val="28"/>
        </w:rPr>
        <w:t xml:space="preserve"> Плану </w:t>
      </w:r>
      <w:proofErr w:type="spellStart"/>
      <w:r w:rsidRPr="00D454F5">
        <w:rPr>
          <w:rFonts w:ascii="Times New Roman" w:hAnsi="Times New Roman" w:cs="Times New Roman"/>
          <w:sz w:val="28"/>
          <w:szCs w:val="28"/>
        </w:rPr>
        <w:t>Заходів</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з</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розвитку</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сфери</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побутових</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послуг</w:t>
      </w:r>
      <w:proofErr w:type="spellEnd"/>
      <w:r w:rsidRPr="00D454F5">
        <w:rPr>
          <w:rFonts w:ascii="Times New Roman" w:hAnsi="Times New Roman" w:cs="Times New Roman"/>
          <w:sz w:val="28"/>
          <w:szCs w:val="28"/>
        </w:rPr>
        <w:t xml:space="preserve"> у </w:t>
      </w:r>
      <w:proofErr w:type="spellStart"/>
      <w:r w:rsidRPr="00D454F5">
        <w:rPr>
          <w:rFonts w:ascii="Times New Roman" w:hAnsi="Times New Roman" w:cs="Times New Roman"/>
          <w:sz w:val="28"/>
          <w:szCs w:val="28"/>
        </w:rPr>
        <w:t>місті</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Києві</w:t>
      </w:r>
      <w:proofErr w:type="spellEnd"/>
      <w:r w:rsidRPr="00D454F5">
        <w:rPr>
          <w:rFonts w:ascii="Times New Roman" w:hAnsi="Times New Roman" w:cs="Times New Roman"/>
          <w:sz w:val="28"/>
          <w:szCs w:val="28"/>
        </w:rPr>
        <w:t xml:space="preserve"> на 2014-2018 роки». </w:t>
      </w:r>
    </w:p>
    <w:p w:rsidR="00D454F5" w:rsidRPr="00D454F5" w:rsidRDefault="00D454F5" w:rsidP="00D454F5">
      <w:pPr>
        <w:pStyle w:val="a3"/>
        <w:jc w:val="both"/>
        <w:rPr>
          <w:rFonts w:ascii="Times New Roman" w:hAnsi="Times New Roman" w:cs="Times New Roman"/>
          <w:i/>
          <w:sz w:val="28"/>
          <w:szCs w:val="28"/>
        </w:rPr>
      </w:pPr>
      <w:proofErr w:type="spellStart"/>
      <w:r w:rsidRPr="00D454F5">
        <w:rPr>
          <w:rFonts w:ascii="Times New Roman" w:hAnsi="Times New Roman" w:cs="Times New Roman"/>
          <w:i/>
          <w:sz w:val="28"/>
          <w:szCs w:val="28"/>
        </w:rPr>
        <w:t>Доповідач</w:t>
      </w:r>
      <w:proofErr w:type="spellEnd"/>
      <w:r w:rsidRPr="00D454F5">
        <w:rPr>
          <w:rFonts w:ascii="Times New Roman" w:hAnsi="Times New Roman" w:cs="Times New Roman"/>
          <w:i/>
          <w:sz w:val="28"/>
          <w:szCs w:val="28"/>
        </w:rPr>
        <w:t>: Кондрашова Н.М.</w:t>
      </w:r>
    </w:p>
    <w:p w:rsidR="00D454F5" w:rsidRPr="00D454F5" w:rsidRDefault="00D454F5" w:rsidP="00D454F5">
      <w:pPr>
        <w:pStyle w:val="a3"/>
        <w:jc w:val="both"/>
        <w:rPr>
          <w:rFonts w:ascii="Times New Roman" w:hAnsi="Times New Roman" w:cs="Times New Roman"/>
          <w:sz w:val="28"/>
          <w:szCs w:val="28"/>
          <w:lang w:val="uk-UA"/>
        </w:rPr>
      </w:pPr>
    </w:p>
    <w:p w:rsidR="00D454F5" w:rsidRPr="00D454F5" w:rsidRDefault="00D454F5" w:rsidP="00D454F5">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454F5">
        <w:rPr>
          <w:rFonts w:ascii="Times New Roman" w:hAnsi="Times New Roman" w:cs="Times New Roman"/>
          <w:sz w:val="28"/>
          <w:szCs w:val="28"/>
          <w:lang w:val="uk-UA"/>
        </w:rPr>
        <w:t xml:space="preserve">3. Про розгляд та надання пропозицій до проекту рішення Київради «Про внесення змін та доповнень до рішення Київської міської ради від 03.07.2014 №18/18 «Про затвердження плану діяльності Київської міської ради з підготовки проектів регуляторних актів на </w:t>
      </w:r>
      <w:r w:rsidRPr="00D454F5">
        <w:rPr>
          <w:rFonts w:ascii="Times New Roman" w:hAnsi="Times New Roman" w:cs="Times New Roman"/>
          <w:sz w:val="28"/>
          <w:szCs w:val="28"/>
          <w:lang w:val="en-US"/>
        </w:rPr>
        <w:t>II</w:t>
      </w:r>
      <w:r w:rsidRPr="00D454F5">
        <w:rPr>
          <w:rFonts w:ascii="Times New Roman" w:hAnsi="Times New Roman" w:cs="Times New Roman"/>
          <w:sz w:val="28"/>
          <w:szCs w:val="28"/>
          <w:lang w:val="uk-UA"/>
        </w:rPr>
        <w:t xml:space="preserve"> півріччя 2014 року та </w:t>
      </w:r>
      <w:r w:rsidRPr="00D454F5">
        <w:rPr>
          <w:rFonts w:ascii="Times New Roman" w:hAnsi="Times New Roman" w:cs="Times New Roman"/>
          <w:sz w:val="28"/>
          <w:szCs w:val="28"/>
          <w:lang w:val="en-US"/>
        </w:rPr>
        <w:t>I</w:t>
      </w:r>
      <w:r w:rsidRPr="00D454F5">
        <w:rPr>
          <w:rFonts w:ascii="Times New Roman" w:hAnsi="Times New Roman" w:cs="Times New Roman"/>
          <w:sz w:val="28"/>
          <w:szCs w:val="28"/>
          <w:lang w:val="uk-UA"/>
        </w:rPr>
        <w:t xml:space="preserve"> півріччя 2015 року».</w:t>
      </w:r>
    </w:p>
    <w:p w:rsidR="00D454F5" w:rsidRPr="00D454F5" w:rsidRDefault="00D454F5" w:rsidP="00D454F5">
      <w:pPr>
        <w:pStyle w:val="a3"/>
        <w:jc w:val="both"/>
        <w:rPr>
          <w:rFonts w:ascii="Times New Roman" w:hAnsi="Times New Roman" w:cs="Times New Roman"/>
          <w:i/>
          <w:sz w:val="28"/>
          <w:szCs w:val="28"/>
        </w:rPr>
      </w:pPr>
      <w:proofErr w:type="spellStart"/>
      <w:r w:rsidRPr="00D454F5">
        <w:rPr>
          <w:rFonts w:ascii="Times New Roman" w:hAnsi="Times New Roman" w:cs="Times New Roman"/>
          <w:i/>
          <w:sz w:val="28"/>
          <w:szCs w:val="28"/>
        </w:rPr>
        <w:t>Доповідач</w:t>
      </w:r>
      <w:proofErr w:type="spellEnd"/>
      <w:r w:rsidRPr="00D454F5">
        <w:rPr>
          <w:rFonts w:ascii="Times New Roman" w:hAnsi="Times New Roman" w:cs="Times New Roman"/>
          <w:i/>
          <w:sz w:val="28"/>
          <w:szCs w:val="28"/>
        </w:rPr>
        <w:t>: Карпенко А.Я.</w:t>
      </w:r>
    </w:p>
    <w:p w:rsidR="00D454F5" w:rsidRPr="00D454F5" w:rsidRDefault="00D454F5" w:rsidP="00D454F5">
      <w:pPr>
        <w:pStyle w:val="a3"/>
        <w:jc w:val="both"/>
        <w:rPr>
          <w:rFonts w:ascii="Times New Roman" w:hAnsi="Times New Roman" w:cs="Times New Roman"/>
          <w:sz w:val="28"/>
          <w:szCs w:val="28"/>
          <w:lang w:val="uk-UA"/>
        </w:rPr>
      </w:pPr>
    </w:p>
    <w:p w:rsidR="00D454F5" w:rsidRPr="00D454F5" w:rsidRDefault="00D454F5" w:rsidP="00D454F5">
      <w:pPr>
        <w:pStyle w:val="a3"/>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D454F5">
        <w:rPr>
          <w:rFonts w:ascii="Times New Roman" w:hAnsi="Times New Roman" w:cs="Times New Roman"/>
          <w:sz w:val="28"/>
          <w:szCs w:val="28"/>
        </w:rPr>
        <w:t xml:space="preserve">4. Про </w:t>
      </w:r>
      <w:proofErr w:type="spellStart"/>
      <w:r w:rsidRPr="00D454F5">
        <w:rPr>
          <w:rFonts w:ascii="Times New Roman" w:hAnsi="Times New Roman" w:cs="Times New Roman"/>
          <w:sz w:val="28"/>
          <w:szCs w:val="28"/>
        </w:rPr>
        <w:t>розгляд</w:t>
      </w:r>
      <w:proofErr w:type="spellEnd"/>
      <w:r w:rsidRPr="00D454F5">
        <w:rPr>
          <w:rFonts w:ascii="Times New Roman" w:hAnsi="Times New Roman" w:cs="Times New Roman"/>
          <w:sz w:val="28"/>
          <w:szCs w:val="28"/>
        </w:rPr>
        <w:t xml:space="preserve"> </w:t>
      </w:r>
      <w:proofErr w:type="spellStart"/>
      <w:r w:rsidRPr="00D454F5">
        <w:rPr>
          <w:rFonts w:ascii="Times New Roman" w:hAnsi="Times New Roman" w:cs="Times New Roman"/>
          <w:sz w:val="28"/>
          <w:szCs w:val="28"/>
        </w:rPr>
        <w:t>звернення</w:t>
      </w:r>
      <w:proofErr w:type="spellEnd"/>
      <w:r w:rsidRPr="00D454F5">
        <w:rPr>
          <w:rFonts w:ascii="Times New Roman" w:hAnsi="Times New Roman" w:cs="Times New Roman"/>
          <w:sz w:val="28"/>
          <w:szCs w:val="28"/>
        </w:rPr>
        <w:t xml:space="preserve"> ДП «</w:t>
      </w:r>
      <w:proofErr w:type="spellStart"/>
      <w:r w:rsidRPr="00D454F5">
        <w:rPr>
          <w:rFonts w:ascii="Times New Roman" w:hAnsi="Times New Roman" w:cs="Times New Roman"/>
          <w:sz w:val="28"/>
          <w:szCs w:val="28"/>
        </w:rPr>
        <w:t>Енеїда</w:t>
      </w:r>
      <w:proofErr w:type="spellEnd"/>
      <w:r w:rsidRPr="00D454F5">
        <w:rPr>
          <w:rFonts w:ascii="Times New Roman" w:hAnsi="Times New Roman" w:cs="Times New Roman"/>
          <w:sz w:val="28"/>
          <w:szCs w:val="28"/>
        </w:rPr>
        <w:t>».</w:t>
      </w:r>
    </w:p>
    <w:p w:rsidR="00D454F5" w:rsidRPr="00D454F5" w:rsidRDefault="001D524B" w:rsidP="00D454F5">
      <w:pPr>
        <w:pStyle w:val="a3"/>
        <w:jc w:val="both"/>
        <w:rPr>
          <w:rFonts w:ascii="Times New Roman" w:hAnsi="Times New Roman" w:cs="Times New Roman"/>
          <w:i/>
          <w:sz w:val="28"/>
          <w:szCs w:val="28"/>
        </w:rPr>
      </w:pPr>
      <w:r>
        <w:rPr>
          <w:rFonts w:ascii="Times New Roman" w:hAnsi="Times New Roman" w:cs="Times New Roman"/>
          <w:i/>
          <w:sz w:val="28"/>
          <w:szCs w:val="28"/>
          <w:lang w:val="uk-UA"/>
        </w:rPr>
        <w:t xml:space="preserve">         </w:t>
      </w:r>
      <w:proofErr w:type="spellStart"/>
      <w:r w:rsidR="00D454F5" w:rsidRPr="00D454F5">
        <w:rPr>
          <w:rFonts w:ascii="Times New Roman" w:hAnsi="Times New Roman" w:cs="Times New Roman"/>
          <w:i/>
          <w:sz w:val="28"/>
          <w:szCs w:val="28"/>
        </w:rPr>
        <w:t>Доповідач</w:t>
      </w:r>
      <w:proofErr w:type="spellEnd"/>
      <w:r w:rsidR="00D454F5" w:rsidRPr="00D454F5">
        <w:rPr>
          <w:rFonts w:ascii="Times New Roman" w:hAnsi="Times New Roman" w:cs="Times New Roman"/>
          <w:i/>
          <w:sz w:val="28"/>
          <w:szCs w:val="28"/>
        </w:rPr>
        <w:t>: Туманян А.О.</w:t>
      </w:r>
    </w:p>
    <w:p w:rsidR="00D454F5" w:rsidRPr="00D454F5" w:rsidRDefault="00D454F5" w:rsidP="00D454F5">
      <w:pPr>
        <w:pStyle w:val="a3"/>
        <w:jc w:val="both"/>
        <w:rPr>
          <w:rFonts w:ascii="Times New Roman" w:hAnsi="Times New Roman" w:cs="Times New Roman"/>
          <w:i/>
          <w:sz w:val="28"/>
          <w:szCs w:val="28"/>
          <w:lang w:val="uk-UA"/>
        </w:rPr>
      </w:pPr>
    </w:p>
    <w:p w:rsidR="00D454F5" w:rsidRPr="00D454F5" w:rsidRDefault="001D524B" w:rsidP="00D454F5">
      <w:pPr>
        <w:pStyle w:val="a3"/>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D454F5" w:rsidRPr="00D454F5">
        <w:rPr>
          <w:rFonts w:ascii="Times New Roman" w:hAnsi="Times New Roman" w:cs="Times New Roman"/>
          <w:sz w:val="28"/>
          <w:szCs w:val="28"/>
        </w:rPr>
        <w:t xml:space="preserve">5. Про </w:t>
      </w:r>
      <w:proofErr w:type="spellStart"/>
      <w:r w:rsidR="00D454F5" w:rsidRPr="00D454F5">
        <w:rPr>
          <w:rFonts w:ascii="Times New Roman" w:hAnsi="Times New Roman" w:cs="Times New Roman"/>
          <w:sz w:val="28"/>
          <w:szCs w:val="28"/>
        </w:rPr>
        <w:t>розгляд</w:t>
      </w:r>
      <w:proofErr w:type="spellEnd"/>
      <w:r w:rsidR="00D454F5" w:rsidRPr="00D454F5">
        <w:rPr>
          <w:rFonts w:ascii="Times New Roman" w:hAnsi="Times New Roman" w:cs="Times New Roman"/>
          <w:sz w:val="28"/>
          <w:szCs w:val="28"/>
        </w:rPr>
        <w:t xml:space="preserve"> </w:t>
      </w:r>
      <w:proofErr w:type="spellStart"/>
      <w:r w:rsidR="00D454F5" w:rsidRPr="00D454F5">
        <w:rPr>
          <w:rFonts w:ascii="Times New Roman" w:hAnsi="Times New Roman" w:cs="Times New Roman"/>
          <w:sz w:val="28"/>
          <w:szCs w:val="28"/>
        </w:rPr>
        <w:t>звернення</w:t>
      </w:r>
      <w:proofErr w:type="spellEnd"/>
      <w:r w:rsidR="00D454F5" w:rsidRPr="00D454F5">
        <w:rPr>
          <w:rFonts w:ascii="Times New Roman" w:hAnsi="Times New Roman" w:cs="Times New Roman"/>
          <w:sz w:val="28"/>
          <w:szCs w:val="28"/>
        </w:rPr>
        <w:t xml:space="preserve"> депутата </w:t>
      </w:r>
      <w:proofErr w:type="spellStart"/>
      <w:r w:rsidR="00D454F5" w:rsidRPr="00D454F5">
        <w:rPr>
          <w:rFonts w:ascii="Times New Roman" w:hAnsi="Times New Roman" w:cs="Times New Roman"/>
          <w:sz w:val="28"/>
          <w:szCs w:val="28"/>
        </w:rPr>
        <w:t>Київради</w:t>
      </w:r>
      <w:proofErr w:type="spellEnd"/>
      <w:r w:rsidR="00D454F5" w:rsidRPr="00D454F5">
        <w:rPr>
          <w:rFonts w:ascii="Times New Roman" w:hAnsi="Times New Roman" w:cs="Times New Roman"/>
          <w:sz w:val="28"/>
          <w:szCs w:val="28"/>
        </w:rPr>
        <w:t xml:space="preserve"> </w:t>
      </w:r>
      <w:proofErr w:type="spellStart"/>
      <w:r w:rsidR="00D454F5" w:rsidRPr="00D454F5">
        <w:rPr>
          <w:rFonts w:ascii="Times New Roman" w:hAnsi="Times New Roman" w:cs="Times New Roman"/>
          <w:sz w:val="28"/>
          <w:szCs w:val="28"/>
        </w:rPr>
        <w:t>Лимар</w:t>
      </w:r>
      <w:proofErr w:type="spellEnd"/>
      <w:r w:rsidR="00D454F5" w:rsidRPr="00D454F5">
        <w:rPr>
          <w:rFonts w:ascii="Times New Roman" w:hAnsi="Times New Roman" w:cs="Times New Roman"/>
          <w:sz w:val="28"/>
          <w:szCs w:val="28"/>
        </w:rPr>
        <w:t xml:space="preserve"> Ю.В.</w:t>
      </w:r>
    </w:p>
    <w:p w:rsidR="00D454F5" w:rsidRPr="00D454F5" w:rsidRDefault="00D454F5" w:rsidP="00D454F5">
      <w:pPr>
        <w:pStyle w:val="a3"/>
        <w:jc w:val="both"/>
        <w:rPr>
          <w:rFonts w:ascii="Times New Roman" w:hAnsi="Times New Roman" w:cs="Times New Roman"/>
          <w:i/>
          <w:sz w:val="28"/>
          <w:szCs w:val="28"/>
        </w:rPr>
      </w:pPr>
      <w:r w:rsidRPr="00D454F5">
        <w:rPr>
          <w:rFonts w:ascii="Times New Roman" w:hAnsi="Times New Roman" w:cs="Times New Roman"/>
          <w:i/>
          <w:sz w:val="28"/>
          <w:szCs w:val="28"/>
        </w:rPr>
        <w:t xml:space="preserve">    </w:t>
      </w:r>
      <w:proofErr w:type="spellStart"/>
      <w:r w:rsidRPr="00D454F5">
        <w:rPr>
          <w:rFonts w:ascii="Times New Roman" w:hAnsi="Times New Roman" w:cs="Times New Roman"/>
          <w:i/>
          <w:sz w:val="28"/>
          <w:szCs w:val="28"/>
        </w:rPr>
        <w:t>Доповідач</w:t>
      </w:r>
      <w:proofErr w:type="spellEnd"/>
      <w:r w:rsidRPr="00D454F5">
        <w:rPr>
          <w:rFonts w:ascii="Times New Roman" w:hAnsi="Times New Roman" w:cs="Times New Roman"/>
          <w:i/>
          <w:sz w:val="28"/>
          <w:szCs w:val="28"/>
        </w:rPr>
        <w:t xml:space="preserve">: </w:t>
      </w:r>
      <w:proofErr w:type="spellStart"/>
      <w:r w:rsidRPr="00D454F5">
        <w:rPr>
          <w:rFonts w:ascii="Times New Roman" w:hAnsi="Times New Roman" w:cs="Times New Roman"/>
          <w:i/>
          <w:sz w:val="28"/>
          <w:szCs w:val="28"/>
        </w:rPr>
        <w:t>Лимар</w:t>
      </w:r>
      <w:proofErr w:type="spellEnd"/>
      <w:r w:rsidRPr="00D454F5">
        <w:rPr>
          <w:rFonts w:ascii="Times New Roman" w:hAnsi="Times New Roman" w:cs="Times New Roman"/>
          <w:i/>
          <w:sz w:val="28"/>
          <w:szCs w:val="28"/>
        </w:rPr>
        <w:t xml:space="preserve"> Ю.В.</w:t>
      </w:r>
    </w:p>
    <w:p w:rsidR="00D454F5" w:rsidRPr="007F00D7" w:rsidRDefault="001D524B" w:rsidP="00D454F5">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454F5" w:rsidRPr="007F00D7">
        <w:rPr>
          <w:rFonts w:ascii="Times New Roman" w:hAnsi="Times New Roman" w:cs="Times New Roman"/>
          <w:sz w:val="28"/>
          <w:szCs w:val="28"/>
          <w:lang w:val="uk-UA"/>
        </w:rPr>
        <w:t>6. Різне.</w:t>
      </w:r>
    </w:p>
    <w:p w:rsidR="00A37F7E" w:rsidRDefault="00A37F7E" w:rsidP="00D454F5">
      <w:pPr>
        <w:pStyle w:val="a3"/>
        <w:rPr>
          <w:rFonts w:ascii="Times New Roman" w:hAnsi="Times New Roman" w:cs="Times New Roman"/>
          <w:sz w:val="28"/>
          <w:szCs w:val="28"/>
          <w:lang w:val="uk-UA"/>
        </w:rPr>
      </w:pPr>
    </w:p>
    <w:p w:rsidR="00A37F7E" w:rsidRDefault="00A37F7E" w:rsidP="00D454F5">
      <w:pPr>
        <w:pStyle w:val="a3"/>
        <w:rPr>
          <w:rFonts w:ascii="Times New Roman" w:hAnsi="Times New Roman" w:cs="Times New Roman"/>
          <w:sz w:val="28"/>
          <w:szCs w:val="28"/>
          <w:lang w:val="uk-UA"/>
        </w:rPr>
      </w:pPr>
    </w:p>
    <w:p w:rsidR="004D1DC8" w:rsidRDefault="00EA1B85" w:rsidP="00EA1B85">
      <w:pPr>
        <w:pStyle w:val="a3"/>
        <w:jc w:val="both"/>
        <w:rPr>
          <w:rFonts w:ascii="Times New Roman" w:hAnsi="Times New Roman" w:cs="Times New Roman"/>
          <w:sz w:val="28"/>
          <w:szCs w:val="28"/>
          <w:lang w:val="uk-UA"/>
        </w:rPr>
      </w:pPr>
      <w:r w:rsidRPr="00EA1B85">
        <w:rPr>
          <w:rFonts w:ascii="Times New Roman" w:hAnsi="Times New Roman" w:cs="Times New Roman"/>
          <w:b/>
          <w:sz w:val="28"/>
          <w:szCs w:val="28"/>
          <w:lang w:val="uk-UA"/>
        </w:rPr>
        <w:t>СЛУХАЛИ:</w:t>
      </w:r>
      <w:r>
        <w:rPr>
          <w:rFonts w:ascii="Times New Roman" w:hAnsi="Times New Roman" w:cs="Times New Roman"/>
          <w:sz w:val="28"/>
          <w:szCs w:val="28"/>
          <w:lang w:val="uk-UA"/>
        </w:rPr>
        <w:t xml:space="preserve"> інформацію голови</w:t>
      </w:r>
      <w:r w:rsidR="00A37F7E">
        <w:rPr>
          <w:rFonts w:ascii="Times New Roman" w:hAnsi="Times New Roman" w:cs="Times New Roman"/>
          <w:sz w:val="28"/>
          <w:szCs w:val="28"/>
          <w:lang w:val="uk-UA"/>
        </w:rPr>
        <w:t xml:space="preserve"> постійної </w:t>
      </w:r>
      <w:r>
        <w:rPr>
          <w:rFonts w:ascii="Times New Roman" w:hAnsi="Times New Roman" w:cs="Times New Roman"/>
          <w:sz w:val="28"/>
          <w:szCs w:val="28"/>
          <w:lang w:val="uk-UA"/>
        </w:rPr>
        <w:t xml:space="preserve"> комісії  </w:t>
      </w:r>
      <w:r w:rsidR="00A37F7E">
        <w:rPr>
          <w:rFonts w:ascii="Times New Roman" w:hAnsi="Times New Roman" w:cs="Times New Roman"/>
          <w:sz w:val="28"/>
          <w:szCs w:val="28"/>
          <w:lang w:val="uk-UA"/>
        </w:rPr>
        <w:t xml:space="preserve">Карпенка А.Я. щодо </w:t>
      </w:r>
      <w:r w:rsidRPr="00D454F5">
        <w:rPr>
          <w:rFonts w:ascii="Times New Roman" w:hAnsi="Times New Roman" w:cs="Times New Roman"/>
          <w:sz w:val="28"/>
          <w:szCs w:val="28"/>
          <w:lang w:val="uk-UA"/>
        </w:rPr>
        <w:t xml:space="preserve">опрацьованих  зауважень та пропозицій до проекту рішення  Київради  «Про </w:t>
      </w:r>
      <w:r w:rsidRPr="00D454F5">
        <w:rPr>
          <w:rFonts w:ascii="Times New Roman" w:hAnsi="Times New Roman" w:cs="Times New Roman"/>
          <w:sz w:val="28"/>
          <w:szCs w:val="28"/>
          <w:lang w:val="uk-UA"/>
        </w:rPr>
        <w:lastRenderedPageBreak/>
        <w:t>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у м.</w:t>
      </w:r>
      <w:r w:rsidR="00EA2004">
        <w:rPr>
          <w:rFonts w:ascii="Times New Roman" w:hAnsi="Times New Roman" w:cs="Times New Roman"/>
          <w:sz w:val="28"/>
          <w:szCs w:val="28"/>
          <w:lang w:val="uk-UA"/>
        </w:rPr>
        <w:t xml:space="preserve"> </w:t>
      </w:r>
      <w:r w:rsidRPr="00D454F5">
        <w:rPr>
          <w:rFonts w:ascii="Times New Roman" w:hAnsi="Times New Roman" w:cs="Times New Roman"/>
          <w:sz w:val="28"/>
          <w:szCs w:val="28"/>
          <w:lang w:val="uk-UA"/>
        </w:rPr>
        <w:t>Києві», наданих зацікавленими сторонами до постійної комісії Київради з питань торгівлі, підприємництва та регуляторної політики під час засідання 16.07.2014 року.</w:t>
      </w:r>
    </w:p>
    <w:p w:rsidR="00171BCB" w:rsidRDefault="00171BCB" w:rsidP="00EA1B85">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A2004">
        <w:rPr>
          <w:rFonts w:ascii="Times New Roman" w:hAnsi="Times New Roman" w:cs="Times New Roman"/>
          <w:sz w:val="28"/>
          <w:szCs w:val="28"/>
          <w:lang w:val="uk-UA"/>
        </w:rPr>
        <w:t xml:space="preserve">Головуючий </w:t>
      </w:r>
      <w:r w:rsidR="007F00D7">
        <w:rPr>
          <w:rFonts w:ascii="Times New Roman" w:hAnsi="Times New Roman" w:cs="Times New Roman"/>
          <w:sz w:val="28"/>
          <w:szCs w:val="28"/>
          <w:lang w:val="uk-UA"/>
        </w:rPr>
        <w:t xml:space="preserve">наголосив, що сьогодні на засіданні постійної комісії присутні представники громадських організацій </w:t>
      </w:r>
      <w:proofErr w:type="spellStart"/>
      <w:r w:rsidR="007F00D7">
        <w:rPr>
          <w:rFonts w:ascii="Times New Roman" w:hAnsi="Times New Roman" w:cs="Times New Roman"/>
          <w:sz w:val="28"/>
          <w:szCs w:val="28"/>
          <w:lang w:val="uk-UA"/>
        </w:rPr>
        <w:t>м.Києва</w:t>
      </w:r>
      <w:proofErr w:type="spellEnd"/>
      <w:r w:rsidR="007F00D7">
        <w:rPr>
          <w:rFonts w:ascii="Times New Roman" w:hAnsi="Times New Roman" w:cs="Times New Roman"/>
          <w:sz w:val="28"/>
          <w:szCs w:val="28"/>
          <w:lang w:val="uk-UA"/>
        </w:rPr>
        <w:t xml:space="preserve">, зацікавлені підприємці  і </w:t>
      </w:r>
      <w:r w:rsidR="00EA2004">
        <w:rPr>
          <w:rFonts w:ascii="Times New Roman" w:hAnsi="Times New Roman" w:cs="Times New Roman"/>
          <w:sz w:val="28"/>
          <w:szCs w:val="28"/>
          <w:lang w:val="uk-UA"/>
        </w:rPr>
        <w:t xml:space="preserve">запропонував розглянути </w:t>
      </w:r>
      <w:r w:rsidR="00DD66C2">
        <w:rPr>
          <w:rFonts w:ascii="Times New Roman" w:hAnsi="Times New Roman" w:cs="Times New Roman"/>
          <w:sz w:val="28"/>
          <w:szCs w:val="28"/>
          <w:lang w:val="uk-UA"/>
        </w:rPr>
        <w:t>о</w:t>
      </w:r>
      <w:r w:rsidR="00EA2004">
        <w:rPr>
          <w:rFonts w:ascii="Times New Roman" w:hAnsi="Times New Roman" w:cs="Times New Roman"/>
          <w:sz w:val="28"/>
          <w:szCs w:val="28"/>
          <w:lang w:val="uk-UA"/>
        </w:rPr>
        <w:t>працьовані пропозиції  в наступному форматі</w:t>
      </w:r>
      <w:r w:rsidR="007F00D7">
        <w:rPr>
          <w:rFonts w:ascii="Times New Roman" w:hAnsi="Times New Roman" w:cs="Times New Roman"/>
          <w:sz w:val="28"/>
          <w:szCs w:val="28"/>
          <w:lang w:val="uk-UA"/>
        </w:rPr>
        <w:t>, а саме: о</w:t>
      </w:r>
      <w:r w:rsidR="00EA2004">
        <w:rPr>
          <w:rFonts w:ascii="Times New Roman" w:hAnsi="Times New Roman" w:cs="Times New Roman"/>
          <w:sz w:val="28"/>
          <w:szCs w:val="28"/>
          <w:lang w:val="uk-UA"/>
        </w:rPr>
        <w:t xml:space="preserve">звучити кожну </w:t>
      </w:r>
      <w:r w:rsidR="007F00D7">
        <w:rPr>
          <w:rFonts w:ascii="Times New Roman" w:hAnsi="Times New Roman" w:cs="Times New Roman"/>
          <w:sz w:val="28"/>
          <w:szCs w:val="28"/>
          <w:lang w:val="uk-UA"/>
        </w:rPr>
        <w:t xml:space="preserve">опрацьовану </w:t>
      </w:r>
      <w:r w:rsidR="00EA2004">
        <w:rPr>
          <w:rFonts w:ascii="Times New Roman" w:hAnsi="Times New Roman" w:cs="Times New Roman"/>
          <w:sz w:val="28"/>
          <w:szCs w:val="28"/>
          <w:lang w:val="uk-UA"/>
        </w:rPr>
        <w:t xml:space="preserve">пропозицію та прийняти </w:t>
      </w:r>
      <w:r w:rsidR="00DD66C2">
        <w:rPr>
          <w:rFonts w:ascii="Times New Roman" w:hAnsi="Times New Roman" w:cs="Times New Roman"/>
          <w:sz w:val="28"/>
          <w:szCs w:val="28"/>
          <w:lang w:val="uk-UA"/>
        </w:rPr>
        <w:t xml:space="preserve">рішення про прийняття </w:t>
      </w:r>
      <w:r w:rsidR="00EA2004">
        <w:rPr>
          <w:rFonts w:ascii="Times New Roman" w:hAnsi="Times New Roman" w:cs="Times New Roman"/>
          <w:sz w:val="28"/>
          <w:szCs w:val="28"/>
          <w:lang w:val="uk-UA"/>
        </w:rPr>
        <w:t xml:space="preserve">її </w:t>
      </w:r>
      <w:r w:rsidR="00DD66C2">
        <w:rPr>
          <w:rFonts w:ascii="Times New Roman" w:hAnsi="Times New Roman" w:cs="Times New Roman"/>
          <w:sz w:val="28"/>
          <w:szCs w:val="28"/>
          <w:lang w:val="uk-UA"/>
        </w:rPr>
        <w:t>чи</w:t>
      </w:r>
      <w:r w:rsidR="00EA2004">
        <w:rPr>
          <w:rFonts w:ascii="Times New Roman" w:hAnsi="Times New Roman" w:cs="Times New Roman"/>
          <w:sz w:val="28"/>
          <w:szCs w:val="28"/>
          <w:lang w:val="uk-UA"/>
        </w:rPr>
        <w:t xml:space="preserve"> відхил</w:t>
      </w:r>
      <w:r w:rsidR="00DD66C2">
        <w:rPr>
          <w:rFonts w:ascii="Times New Roman" w:hAnsi="Times New Roman" w:cs="Times New Roman"/>
          <w:sz w:val="28"/>
          <w:szCs w:val="28"/>
          <w:lang w:val="uk-UA"/>
        </w:rPr>
        <w:t>ення</w:t>
      </w:r>
      <w:r w:rsidR="00EA2004">
        <w:rPr>
          <w:rFonts w:ascii="Times New Roman" w:hAnsi="Times New Roman" w:cs="Times New Roman"/>
          <w:sz w:val="28"/>
          <w:szCs w:val="28"/>
          <w:lang w:val="uk-UA"/>
        </w:rPr>
        <w:t xml:space="preserve">.  </w:t>
      </w:r>
    </w:p>
    <w:p w:rsidR="00EA2004" w:rsidRDefault="00EA2004" w:rsidP="00EA1B85">
      <w:pPr>
        <w:pStyle w:val="a3"/>
        <w:jc w:val="both"/>
        <w:rPr>
          <w:rFonts w:ascii="Times New Roman" w:hAnsi="Times New Roman" w:cs="Times New Roman"/>
          <w:sz w:val="28"/>
          <w:szCs w:val="28"/>
          <w:lang w:val="uk-UA"/>
        </w:rPr>
      </w:pPr>
    </w:p>
    <w:p w:rsidR="007F00D7" w:rsidRPr="00DD66C2" w:rsidRDefault="007F00D7" w:rsidP="007F00D7">
      <w:pPr>
        <w:pStyle w:val="aa"/>
        <w:numPr>
          <w:ilvl w:val="0"/>
          <w:numId w:val="1"/>
        </w:numPr>
        <w:ind w:left="426" w:right="-1"/>
        <w:jc w:val="both"/>
        <w:rPr>
          <w:b/>
          <w:sz w:val="28"/>
          <w:szCs w:val="28"/>
          <w:lang w:val="uk-UA"/>
        </w:rPr>
      </w:pPr>
      <w:r w:rsidRPr="00DD66C2">
        <w:rPr>
          <w:b/>
          <w:color w:val="000000"/>
          <w:sz w:val="28"/>
          <w:szCs w:val="28"/>
          <w:lang w:val="uk-UA"/>
        </w:rPr>
        <w:t>Щодо концептуальних основ порядку розміщення тимчасових споруд для провадження підприємницької діяльності.</w:t>
      </w:r>
    </w:p>
    <w:p w:rsidR="007F00D7" w:rsidRPr="00DD66C2" w:rsidRDefault="007F00D7" w:rsidP="007F00D7">
      <w:pPr>
        <w:ind w:left="66" w:right="-1" w:firstLine="501"/>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 xml:space="preserve">Зазначені концептуальні основи враховані в Комплексній схемі тимчасових споруд (далі – Комплексна схема), яка затверджена розпорядженням виконавчого органу Київської міської ради (Київської міської державної адміністрації) від 13 грудня 2013 року № 2251 «Про затвердження Комплексної схеми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w:t>
      </w:r>
    </w:p>
    <w:p w:rsidR="007F00D7" w:rsidRPr="00DD66C2" w:rsidRDefault="007F00D7" w:rsidP="007F00D7">
      <w:pPr>
        <w:ind w:right="-1" w:firstLine="567"/>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Комплексна схема не передбачає місць розміщення тимчасових споруд у 20-ти метрових зонах від виходів з метро, перехресть, зупинок громадського транспорту та підземних пішохідних переходів.</w:t>
      </w:r>
    </w:p>
    <w:p w:rsidR="007F00D7" w:rsidRPr="00DD66C2" w:rsidRDefault="007F00D7" w:rsidP="007F00D7">
      <w:pPr>
        <w:ind w:right="-1" w:firstLine="567"/>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Окрім того, Комплексна схема обмежує продаж алкогольних напоїв та тютюнових виробів у ТС ближче</w:t>
      </w:r>
      <w:r w:rsidR="00DD66C2">
        <w:rPr>
          <w:rFonts w:ascii="Times New Roman" w:hAnsi="Times New Roman" w:cs="Times New Roman"/>
          <w:sz w:val="28"/>
          <w:szCs w:val="28"/>
          <w:lang w:val="uk-UA"/>
        </w:rPr>
        <w:t>,</w:t>
      </w:r>
      <w:r w:rsidRPr="00DD66C2">
        <w:rPr>
          <w:rFonts w:ascii="Times New Roman" w:hAnsi="Times New Roman" w:cs="Times New Roman"/>
          <w:sz w:val="28"/>
          <w:szCs w:val="28"/>
          <w:lang w:val="uk-UA"/>
        </w:rPr>
        <w:t xml:space="preserve"> ніж за 200 метрів від дошкільних та загальноосвітніх навчальних закладів, що беззаперечно є вкладом в здоров’я та майбутнє нашої нації.</w:t>
      </w:r>
    </w:p>
    <w:p w:rsidR="007F00D7" w:rsidRPr="00DD66C2" w:rsidRDefault="007F00D7" w:rsidP="007F00D7">
      <w:pPr>
        <w:ind w:right="-1" w:firstLine="567"/>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Не оминається в Комплексній схемі і питання охорони культурної спадщини – тепер не можна буде розміщувати ТС ближче 20 метрів від об’єктів пам‘ятно-охоронного значення, а також</w:t>
      </w:r>
      <w:r w:rsidR="00DD66C2">
        <w:rPr>
          <w:rFonts w:ascii="Times New Roman" w:hAnsi="Times New Roman" w:cs="Times New Roman"/>
          <w:sz w:val="28"/>
          <w:szCs w:val="28"/>
          <w:lang w:val="uk-UA"/>
        </w:rPr>
        <w:t xml:space="preserve"> </w:t>
      </w:r>
      <w:r w:rsidRPr="00DD66C2">
        <w:rPr>
          <w:rFonts w:ascii="Times New Roman" w:hAnsi="Times New Roman" w:cs="Times New Roman"/>
          <w:sz w:val="28"/>
          <w:szCs w:val="28"/>
          <w:lang w:val="uk-UA"/>
        </w:rPr>
        <w:t>передбачен</w:t>
      </w:r>
      <w:r w:rsidR="00DD66C2">
        <w:rPr>
          <w:rFonts w:ascii="Times New Roman" w:hAnsi="Times New Roman" w:cs="Times New Roman"/>
          <w:sz w:val="28"/>
          <w:szCs w:val="28"/>
          <w:lang w:val="uk-UA"/>
        </w:rPr>
        <w:t>о</w:t>
      </w:r>
      <w:r w:rsidRPr="00DD66C2">
        <w:rPr>
          <w:rFonts w:ascii="Times New Roman" w:hAnsi="Times New Roman" w:cs="Times New Roman"/>
          <w:sz w:val="28"/>
          <w:szCs w:val="28"/>
          <w:lang w:val="uk-UA"/>
        </w:rPr>
        <w:t xml:space="preserve"> зонування розміщення ТС,  наприклад: в центрі міста площа ТС не повинна перевищувати 10 кв. м. Також не можна буде розміщувати ТС ближче 50 метрів від державних та муніципальних установ.</w:t>
      </w:r>
    </w:p>
    <w:p w:rsidR="007F00D7" w:rsidRPr="00DD66C2" w:rsidRDefault="007F00D7" w:rsidP="007F00D7">
      <w:pPr>
        <w:ind w:right="-1" w:firstLine="567"/>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 xml:space="preserve">Для приведення зовнішнього вигляду тимчасових споруд до європейських стандартів були розроблені </w:t>
      </w:r>
      <w:proofErr w:type="spellStart"/>
      <w:r w:rsidRPr="00DD66C2">
        <w:rPr>
          <w:rFonts w:ascii="Times New Roman" w:hAnsi="Times New Roman" w:cs="Times New Roman"/>
          <w:sz w:val="28"/>
          <w:szCs w:val="28"/>
          <w:lang w:val="uk-UA"/>
        </w:rPr>
        <w:t>архітипи</w:t>
      </w:r>
      <w:proofErr w:type="spellEnd"/>
      <w:r w:rsidRPr="00DD66C2">
        <w:rPr>
          <w:rFonts w:ascii="Times New Roman" w:hAnsi="Times New Roman" w:cs="Times New Roman"/>
          <w:sz w:val="28"/>
          <w:szCs w:val="28"/>
          <w:lang w:val="uk-UA"/>
        </w:rPr>
        <w:t xml:space="preserve"> ТС, які відповідають вимогам сучасного європейського дизайну. При цьому, для зручності туристів та мешканців міста інформація про продукцію або послуги, які </w:t>
      </w:r>
      <w:r w:rsidRPr="00DD66C2">
        <w:rPr>
          <w:rFonts w:ascii="Times New Roman" w:hAnsi="Times New Roman" w:cs="Times New Roman"/>
          <w:sz w:val="28"/>
          <w:szCs w:val="28"/>
          <w:lang w:val="uk-UA"/>
        </w:rPr>
        <w:lastRenderedPageBreak/>
        <w:t>реалізуються та надаються в ТС</w:t>
      </w:r>
      <w:r w:rsidRPr="00DD66C2">
        <w:rPr>
          <w:rFonts w:ascii="Times New Roman" w:hAnsi="Times New Roman" w:cs="Times New Roman"/>
          <w:color w:val="FF0000"/>
          <w:sz w:val="28"/>
          <w:szCs w:val="28"/>
          <w:lang w:val="uk-UA"/>
        </w:rPr>
        <w:t>,</w:t>
      </w:r>
      <w:r w:rsidR="00AB16DC" w:rsidRPr="00AB16DC">
        <w:rPr>
          <w:rFonts w:ascii="Times New Roman" w:hAnsi="Times New Roman" w:cs="Times New Roman"/>
          <w:color w:val="FF0000"/>
          <w:sz w:val="28"/>
          <w:szCs w:val="28"/>
        </w:rPr>
        <w:t xml:space="preserve"> </w:t>
      </w:r>
      <w:r w:rsidRPr="00DD66C2">
        <w:rPr>
          <w:rFonts w:ascii="Times New Roman" w:hAnsi="Times New Roman" w:cs="Times New Roman"/>
          <w:sz w:val="28"/>
          <w:szCs w:val="28"/>
          <w:lang w:val="uk-UA"/>
        </w:rPr>
        <w:t>подана у вигляді кольорової смуги у верхній частині ТС.</w:t>
      </w:r>
    </w:p>
    <w:p w:rsidR="007F00D7" w:rsidRPr="00DD66C2" w:rsidRDefault="007F00D7" w:rsidP="007F00D7">
      <w:pPr>
        <w:ind w:right="-1" w:firstLine="567"/>
        <w:jc w:val="both"/>
        <w:rPr>
          <w:rFonts w:ascii="Times New Roman" w:hAnsi="Times New Roman" w:cs="Times New Roman"/>
          <w:sz w:val="28"/>
          <w:szCs w:val="28"/>
          <w:lang w:val="uk-UA"/>
        </w:rPr>
      </w:pPr>
      <w:bookmarkStart w:id="0" w:name="OLE_LINK22"/>
      <w:bookmarkStart w:id="1" w:name="OLE_LINK23"/>
      <w:r w:rsidRPr="00DD66C2">
        <w:rPr>
          <w:rFonts w:ascii="Times New Roman" w:hAnsi="Times New Roman" w:cs="Times New Roman"/>
          <w:sz w:val="28"/>
          <w:szCs w:val="28"/>
          <w:lang w:val="uk-UA"/>
        </w:rPr>
        <w:t xml:space="preserve">На даний час Комплексна схема корегується районними в м. Києві </w:t>
      </w:r>
      <w:r w:rsidR="00AB16DC" w:rsidRPr="00DD66C2">
        <w:rPr>
          <w:rFonts w:ascii="Times New Roman" w:hAnsi="Times New Roman" w:cs="Times New Roman"/>
          <w:sz w:val="28"/>
          <w:szCs w:val="28"/>
          <w:lang w:val="uk-UA"/>
        </w:rPr>
        <w:t>державними</w:t>
      </w:r>
      <w:r w:rsidR="00AB16DC" w:rsidRPr="00AB16DC">
        <w:rPr>
          <w:rFonts w:ascii="Times New Roman" w:hAnsi="Times New Roman" w:cs="Times New Roman"/>
          <w:sz w:val="28"/>
          <w:szCs w:val="28"/>
        </w:rPr>
        <w:t xml:space="preserve">  </w:t>
      </w:r>
      <w:r w:rsidRPr="00DD66C2">
        <w:rPr>
          <w:rFonts w:ascii="Times New Roman" w:hAnsi="Times New Roman" w:cs="Times New Roman"/>
          <w:sz w:val="28"/>
          <w:szCs w:val="28"/>
          <w:lang w:val="uk-UA"/>
        </w:rPr>
        <w:t>адміністраціями спільно з підприємцями в частині визначення місць розміщення ТС.</w:t>
      </w:r>
      <w:bookmarkEnd w:id="0"/>
      <w:bookmarkEnd w:id="1"/>
    </w:p>
    <w:p w:rsidR="00DD66C2" w:rsidRDefault="007F00D7" w:rsidP="00DD66C2">
      <w:pPr>
        <w:ind w:right="-1" w:firstLine="567"/>
        <w:jc w:val="both"/>
        <w:rPr>
          <w:rFonts w:ascii="Times New Roman" w:hAnsi="Times New Roman" w:cs="Times New Roman"/>
          <w:sz w:val="28"/>
          <w:szCs w:val="28"/>
          <w:lang w:val="uk-UA"/>
        </w:rPr>
      </w:pPr>
      <w:r w:rsidRPr="00DD66C2">
        <w:rPr>
          <w:rFonts w:ascii="Times New Roman" w:hAnsi="Times New Roman" w:cs="Times New Roman"/>
          <w:sz w:val="28"/>
          <w:szCs w:val="28"/>
          <w:lang w:val="uk-UA"/>
        </w:rPr>
        <w:t xml:space="preserve">Щодо питання наповнювання міського бюджету та надання документів підприємцям інформуємо, що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DD66C2">
        <w:rPr>
          <w:rFonts w:ascii="Times New Roman" w:hAnsi="Times New Roman" w:cs="Times New Roman"/>
          <w:sz w:val="28"/>
          <w:szCs w:val="28"/>
          <w:lang w:val="uk-UA"/>
        </w:rPr>
        <w:t>дрібнороздрібної</w:t>
      </w:r>
      <w:proofErr w:type="spellEnd"/>
      <w:r w:rsidRPr="00DD66C2">
        <w:rPr>
          <w:rFonts w:ascii="Times New Roman" w:hAnsi="Times New Roman" w:cs="Times New Roman"/>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який передбачає процедур</w:t>
      </w:r>
      <w:r w:rsidRPr="00DD66C2">
        <w:rPr>
          <w:rFonts w:ascii="Times New Roman" w:hAnsi="Times New Roman" w:cs="Times New Roman"/>
          <w:color w:val="FF0000"/>
          <w:sz w:val="28"/>
          <w:szCs w:val="28"/>
          <w:lang w:val="uk-UA"/>
        </w:rPr>
        <w:t>у</w:t>
      </w:r>
      <w:r w:rsidRPr="00DD66C2">
        <w:rPr>
          <w:rFonts w:ascii="Times New Roman" w:hAnsi="Times New Roman" w:cs="Times New Roman"/>
          <w:sz w:val="28"/>
          <w:szCs w:val="28"/>
          <w:lang w:val="uk-UA"/>
        </w:rPr>
        <w:t xml:space="preserve"> укладання договорів щодо пайової участі з власниками ТС та проведення поетапного демонтажу тимчасових споруд в зонах обмежень. </w:t>
      </w:r>
      <w:r w:rsidR="00DD66C2">
        <w:rPr>
          <w:rFonts w:ascii="Times New Roman" w:hAnsi="Times New Roman" w:cs="Times New Roman"/>
          <w:sz w:val="28"/>
          <w:szCs w:val="28"/>
          <w:lang w:val="uk-UA"/>
        </w:rPr>
        <w:t xml:space="preserve"> </w:t>
      </w:r>
    </w:p>
    <w:p w:rsidR="00DD66C2" w:rsidRPr="001F0B3D" w:rsidRDefault="00DD66C2" w:rsidP="00DD66C2">
      <w:pPr>
        <w:ind w:right="-1" w:firstLine="567"/>
        <w:jc w:val="both"/>
        <w:rPr>
          <w:rFonts w:ascii="Times New Roman" w:hAnsi="Times New Roman" w:cs="Times New Roman"/>
          <w:b/>
          <w:sz w:val="28"/>
          <w:szCs w:val="28"/>
          <w:u w:val="single"/>
          <w:lang w:val="uk-UA"/>
        </w:rPr>
      </w:pPr>
      <w:r w:rsidRPr="001F0B3D">
        <w:rPr>
          <w:rFonts w:ascii="Times New Roman" w:hAnsi="Times New Roman" w:cs="Times New Roman"/>
          <w:b/>
          <w:sz w:val="28"/>
          <w:szCs w:val="28"/>
          <w:u w:val="single"/>
          <w:lang w:val="uk-UA"/>
        </w:rPr>
        <w:t>Прийняти</w:t>
      </w:r>
    </w:p>
    <w:p w:rsidR="007F00D7" w:rsidRPr="00DD66C2" w:rsidRDefault="00DD66C2" w:rsidP="00DD66C2">
      <w:pPr>
        <w:ind w:right="-1" w:firstLine="567"/>
        <w:jc w:val="both"/>
        <w:rPr>
          <w:b/>
          <w:sz w:val="28"/>
          <w:szCs w:val="28"/>
          <w:lang w:val="uk-UA"/>
        </w:rPr>
      </w:pPr>
      <w:r w:rsidRPr="001F0B3D">
        <w:rPr>
          <w:rFonts w:ascii="Times New Roman" w:hAnsi="Times New Roman" w:cs="Times New Roman"/>
          <w:b/>
          <w:sz w:val="28"/>
          <w:szCs w:val="28"/>
          <w:lang w:val="uk-UA"/>
        </w:rPr>
        <w:t>2</w:t>
      </w:r>
      <w:r>
        <w:rPr>
          <w:rFonts w:ascii="Times New Roman" w:hAnsi="Times New Roman" w:cs="Times New Roman"/>
          <w:sz w:val="28"/>
          <w:szCs w:val="28"/>
          <w:lang w:val="uk-UA"/>
        </w:rPr>
        <w:t xml:space="preserve">. </w:t>
      </w:r>
      <w:r w:rsidR="007F00D7" w:rsidRPr="00DD66C2">
        <w:rPr>
          <w:b/>
          <w:color w:val="000000"/>
          <w:sz w:val="28"/>
          <w:szCs w:val="28"/>
          <w:lang w:val="uk-UA"/>
        </w:rPr>
        <w:t xml:space="preserve">Пропозиція </w:t>
      </w:r>
      <w:r w:rsidR="007F00D7" w:rsidRPr="00DD66C2">
        <w:rPr>
          <w:b/>
          <w:bCs/>
          <w:sz w:val="28"/>
          <w:szCs w:val="28"/>
          <w:lang w:val="uk-UA"/>
        </w:rPr>
        <w:t>Шульги Н.І.</w:t>
      </w:r>
      <w:r w:rsidR="007F00D7" w:rsidRPr="00DD66C2">
        <w:rPr>
          <w:b/>
          <w:sz w:val="28"/>
          <w:szCs w:val="28"/>
          <w:lang w:val="uk-UA"/>
        </w:rPr>
        <w:t>- депутата Київради, голови постійної комісії з питань освіти, науки та інноваційної політики:</w:t>
      </w:r>
    </w:p>
    <w:p w:rsidR="007F00D7" w:rsidRPr="00DD66C2" w:rsidRDefault="007F00D7" w:rsidP="007F00D7">
      <w:pPr>
        <w:ind w:right="-1" w:firstLine="567"/>
        <w:jc w:val="both"/>
        <w:rPr>
          <w:rStyle w:val="0pt"/>
          <w:rFonts w:eastAsiaTheme="minorHAnsi"/>
          <w:i/>
          <w:sz w:val="28"/>
          <w:szCs w:val="28"/>
        </w:rPr>
      </w:pPr>
      <w:r w:rsidRPr="00DD66C2">
        <w:rPr>
          <w:rStyle w:val="0pt"/>
          <w:rFonts w:eastAsiaTheme="minorHAnsi"/>
          <w:i/>
          <w:sz w:val="28"/>
          <w:szCs w:val="28"/>
        </w:rPr>
        <w:t xml:space="preserve">«…від депутатської фракції Всеукраїнське об’єднання </w:t>
      </w:r>
      <w:proofErr w:type="spellStart"/>
      <w:r w:rsidRPr="00DD66C2">
        <w:rPr>
          <w:rStyle w:val="0pt"/>
          <w:rFonts w:eastAsiaTheme="minorHAnsi"/>
          <w:i/>
          <w:sz w:val="28"/>
          <w:szCs w:val="28"/>
        </w:rPr>
        <w:t>“Свобода</w:t>
      </w:r>
      <w:proofErr w:type="spellEnd"/>
      <w:r w:rsidRPr="00DD66C2">
        <w:rPr>
          <w:rStyle w:val="0pt"/>
          <w:rFonts w:eastAsiaTheme="minorHAnsi"/>
          <w:i/>
          <w:sz w:val="28"/>
          <w:szCs w:val="28"/>
        </w:rPr>
        <w:t xml:space="preserve">» підготовлений проект рішення «Про заборону роздрібної торгівлі алкогольними, слабоалкогольними напоями та пивом (окрім безалкогольного) у нічний час у </w:t>
      </w:r>
      <w:proofErr w:type="spellStart"/>
      <w:r w:rsidRPr="00DD66C2">
        <w:rPr>
          <w:rStyle w:val="0pt"/>
          <w:rFonts w:eastAsiaTheme="minorHAnsi"/>
          <w:i/>
          <w:sz w:val="28"/>
          <w:szCs w:val="28"/>
        </w:rPr>
        <w:t>м.Києві</w:t>
      </w:r>
      <w:proofErr w:type="spellEnd"/>
      <w:r w:rsidRPr="00DD66C2">
        <w:rPr>
          <w:rStyle w:val="0pt"/>
          <w:rFonts w:eastAsiaTheme="minorHAnsi"/>
          <w:i/>
          <w:sz w:val="28"/>
          <w:szCs w:val="28"/>
        </w:rPr>
        <w:t xml:space="preserve">», що передбачає заборону роздрібної торгівлі алкогольними, слабоалкогольними напоями та пивом (окрім безалкогольного) у нічний час в стаціонарних об’єктах торгівлі та малих архітектурних формах, за винятком закладів ресторанного господарства з 22.00 до 10.00 год. При розробці проектів рішень, що стосуються упорядкування </w:t>
      </w:r>
      <w:proofErr w:type="spellStart"/>
      <w:r w:rsidRPr="00DD66C2">
        <w:rPr>
          <w:rStyle w:val="0pt"/>
          <w:rFonts w:eastAsiaTheme="minorHAnsi"/>
          <w:i/>
          <w:sz w:val="28"/>
          <w:szCs w:val="28"/>
        </w:rPr>
        <w:t>МАФів</w:t>
      </w:r>
      <w:proofErr w:type="spellEnd"/>
      <w:r w:rsidRPr="00DD66C2">
        <w:rPr>
          <w:rStyle w:val="0pt"/>
          <w:rFonts w:eastAsiaTheme="minorHAnsi"/>
          <w:i/>
          <w:sz w:val="28"/>
          <w:szCs w:val="28"/>
        </w:rPr>
        <w:t xml:space="preserve"> передбачити розташування їх на відстані 300 м від шкіл та дитячих дошкільних закладів, а також заборонити торгівлю алкогольними та слабоалкогольними напоями у ТС на відстані 300 м від освітніх закладів.»</w:t>
      </w:r>
    </w:p>
    <w:p w:rsidR="007F00D7" w:rsidRPr="00970324"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 xml:space="preserve">Комплексна схема обмежує продаж алкогольних напоїв та тютюнових виробів у ТС ближче ніж за 200 метрів від дошкільних та </w:t>
      </w:r>
      <w:r w:rsidRPr="00970324">
        <w:rPr>
          <w:rFonts w:ascii="Times New Roman" w:hAnsi="Times New Roman" w:cs="Times New Roman"/>
          <w:b/>
          <w:i/>
          <w:sz w:val="28"/>
          <w:szCs w:val="28"/>
          <w:lang w:val="uk-UA"/>
        </w:rPr>
        <w:lastRenderedPageBreak/>
        <w:t>загальноосвітніх навчальних закладів, що беззаперечно є вкладом в здоров’я та майбутнє нашої нації.</w:t>
      </w:r>
    </w:p>
    <w:p w:rsidR="007F00D7" w:rsidRPr="00970324"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Слід зауважити, що введення заборони розміщення всіх ТС на відстані 300 м від шкіл та дитячих дошкільних закладів (котрі</w:t>
      </w:r>
      <w:r w:rsidRPr="00970324">
        <w:rPr>
          <w:rFonts w:ascii="Times New Roman" w:hAnsi="Times New Roman" w:cs="Times New Roman"/>
          <w:b/>
          <w:i/>
          <w:color w:val="FF0000"/>
          <w:sz w:val="28"/>
          <w:szCs w:val="28"/>
          <w:lang w:val="uk-UA"/>
        </w:rPr>
        <w:t>,</w:t>
      </w:r>
      <w:r w:rsidRPr="00970324">
        <w:rPr>
          <w:rFonts w:ascii="Times New Roman" w:hAnsi="Times New Roman" w:cs="Times New Roman"/>
          <w:b/>
          <w:i/>
          <w:sz w:val="28"/>
          <w:szCs w:val="28"/>
          <w:lang w:val="uk-UA"/>
        </w:rPr>
        <w:t xml:space="preserve"> як правило</w:t>
      </w:r>
      <w:r w:rsidRPr="00970324">
        <w:rPr>
          <w:rFonts w:ascii="Times New Roman" w:hAnsi="Times New Roman" w:cs="Times New Roman"/>
          <w:b/>
          <w:i/>
          <w:color w:val="FF0000"/>
          <w:sz w:val="28"/>
          <w:szCs w:val="28"/>
          <w:lang w:val="uk-UA"/>
        </w:rPr>
        <w:t>,</w:t>
      </w:r>
      <w:r w:rsidRPr="00970324">
        <w:rPr>
          <w:rFonts w:ascii="Times New Roman" w:hAnsi="Times New Roman" w:cs="Times New Roman"/>
          <w:b/>
          <w:i/>
          <w:sz w:val="28"/>
          <w:szCs w:val="28"/>
          <w:lang w:val="uk-UA"/>
        </w:rPr>
        <w:t xml:space="preserve"> розміщуються в центрі кварталу) призведе до скупчення ТС, які будуть розміщуватись тільки на фасадній частині вулиць.</w:t>
      </w:r>
    </w:p>
    <w:p w:rsidR="007F00D7" w:rsidRPr="00AB16DC"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 xml:space="preserve">Тому, вважаємо, що збільшення зони обмежень щодо розміщення ТС відносно шкіл та дитячих дошкільних закладів повинно стосуватися тільки тих ТС, в яких здійснюється продаж алкогольних та </w:t>
      </w:r>
      <w:r w:rsidRPr="00AB16DC">
        <w:rPr>
          <w:rFonts w:ascii="Times New Roman" w:hAnsi="Times New Roman" w:cs="Times New Roman"/>
          <w:b/>
          <w:i/>
          <w:sz w:val="28"/>
          <w:szCs w:val="28"/>
          <w:lang w:val="uk-UA"/>
        </w:rPr>
        <w:t>тютюнових виробів.</w:t>
      </w:r>
    </w:p>
    <w:p w:rsidR="00613C2A" w:rsidRPr="00613C2A" w:rsidRDefault="00613C2A" w:rsidP="00613C2A">
      <w:pPr>
        <w:ind w:right="-1" w:firstLine="567"/>
        <w:jc w:val="both"/>
        <w:rPr>
          <w:rFonts w:ascii="Times New Roman" w:hAnsi="Times New Roman" w:cs="Times New Roman"/>
          <w:b/>
          <w:i/>
          <w:sz w:val="28"/>
          <w:szCs w:val="28"/>
          <w:u w:val="single"/>
          <w:lang w:val="uk-UA"/>
        </w:rPr>
      </w:pPr>
      <w:r w:rsidRPr="00613C2A">
        <w:rPr>
          <w:rFonts w:ascii="Times New Roman" w:hAnsi="Times New Roman" w:cs="Times New Roman"/>
          <w:b/>
          <w:i/>
          <w:sz w:val="28"/>
          <w:szCs w:val="28"/>
          <w:u w:val="single"/>
          <w:lang w:val="uk-UA"/>
        </w:rPr>
        <w:t>Відхилити</w:t>
      </w:r>
    </w:p>
    <w:p w:rsidR="007F00D7" w:rsidRPr="00970324" w:rsidRDefault="00613C2A" w:rsidP="00613C2A">
      <w:pPr>
        <w:ind w:right="-1"/>
        <w:jc w:val="both"/>
        <w:rPr>
          <w:b/>
          <w:sz w:val="28"/>
          <w:szCs w:val="28"/>
          <w:lang w:val="uk-UA"/>
        </w:rPr>
      </w:pPr>
      <w:r>
        <w:rPr>
          <w:b/>
          <w:color w:val="000000"/>
          <w:sz w:val="28"/>
          <w:szCs w:val="28"/>
          <w:lang w:val="uk-UA"/>
        </w:rPr>
        <w:t>3.</w:t>
      </w:r>
      <w:r w:rsidR="007F00D7" w:rsidRPr="00970324">
        <w:rPr>
          <w:b/>
          <w:color w:val="000000"/>
          <w:sz w:val="28"/>
          <w:szCs w:val="28"/>
          <w:lang w:val="uk-UA"/>
        </w:rPr>
        <w:t>Пропозиції</w:t>
      </w:r>
      <w:r w:rsidR="00970324">
        <w:rPr>
          <w:b/>
          <w:color w:val="000000"/>
          <w:sz w:val="28"/>
          <w:szCs w:val="28"/>
          <w:lang w:val="uk-UA"/>
        </w:rPr>
        <w:t xml:space="preserve"> </w:t>
      </w:r>
      <w:r w:rsidR="007F00D7" w:rsidRPr="00970324">
        <w:rPr>
          <w:b/>
          <w:bCs/>
          <w:sz w:val="28"/>
          <w:szCs w:val="28"/>
        </w:rPr>
        <w:t xml:space="preserve">Бойко С.Я- </w:t>
      </w:r>
      <w:proofErr w:type="spellStart"/>
      <w:r w:rsidR="007F00D7" w:rsidRPr="00970324">
        <w:rPr>
          <w:b/>
          <w:sz w:val="28"/>
          <w:szCs w:val="28"/>
        </w:rPr>
        <w:t>помічника</w:t>
      </w:r>
      <w:proofErr w:type="spellEnd"/>
      <w:r w:rsidR="007F00D7" w:rsidRPr="00970324">
        <w:rPr>
          <w:b/>
          <w:sz w:val="28"/>
          <w:szCs w:val="28"/>
        </w:rPr>
        <w:t xml:space="preserve"> народного депутата </w:t>
      </w:r>
      <w:proofErr w:type="spellStart"/>
      <w:r w:rsidR="007F00D7" w:rsidRPr="00970324">
        <w:rPr>
          <w:b/>
          <w:sz w:val="28"/>
          <w:szCs w:val="28"/>
        </w:rPr>
        <w:t>України</w:t>
      </w:r>
      <w:proofErr w:type="spellEnd"/>
      <w:r w:rsidR="00970324">
        <w:rPr>
          <w:b/>
          <w:sz w:val="28"/>
          <w:szCs w:val="28"/>
          <w:lang w:val="uk-UA"/>
        </w:rPr>
        <w:t xml:space="preserve"> </w:t>
      </w:r>
      <w:r w:rsidR="007F00D7" w:rsidRPr="00970324">
        <w:rPr>
          <w:b/>
          <w:sz w:val="28"/>
          <w:szCs w:val="28"/>
        </w:rPr>
        <w:t>О.Продан</w:t>
      </w:r>
      <w:r w:rsidR="007F00D7" w:rsidRPr="00970324">
        <w:rPr>
          <w:b/>
          <w:sz w:val="28"/>
          <w:szCs w:val="28"/>
          <w:lang w:val="uk-UA"/>
        </w:rPr>
        <w:t>:</w:t>
      </w:r>
    </w:p>
    <w:p w:rsidR="007F00D7" w:rsidRPr="00970324" w:rsidRDefault="007F00D7" w:rsidP="007F00D7">
      <w:pPr>
        <w:ind w:left="567" w:right="-1"/>
        <w:jc w:val="both"/>
        <w:rPr>
          <w:rStyle w:val="0pt"/>
          <w:rFonts w:eastAsiaTheme="minorHAnsi"/>
          <w:i/>
          <w:sz w:val="28"/>
          <w:szCs w:val="28"/>
        </w:rPr>
      </w:pPr>
      <w:r w:rsidRPr="00970324">
        <w:rPr>
          <w:rFonts w:ascii="Times New Roman" w:hAnsi="Times New Roman" w:cs="Times New Roman"/>
          <w:i/>
          <w:sz w:val="28"/>
          <w:szCs w:val="28"/>
          <w:lang w:val="uk-UA"/>
        </w:rPr>
        <w:t>«1.</w:t>
      </w:r>
      <w:r w:rsidRPr="00970324">
        <w:rPr>
          <w:rStyle w:val="0pt"/>
          <w:rFonts w:eastAsiaTheme="minorHAnsi"/>
          <w:i/>
          <w:sz w:val="28"/>
          <w:szCs w:val="28"/>
        </w:rPr>
        <w:t>Інвентаризація - взяти за основу.</w:t>
      </w:r>
    </w:p>
    <w:p w:rsidR="007F00D7" w:rsidRPr="00970324" w:rsidRDefault="007F00D7" w:rsidP="007F00D7">
      <w:pPr>
        <w:ind w:left="567" w:right="-1"/>
        <w:jc w:val="both"/>
        <w:rPr>
          <w:rStyle w:val="0pt"/>
          <w:rFonts w:eastAsiaTheme="minorHAnsi"/>
          <w:i/>
          <w:sz w:val="28"/>
          <w:szCs w:val="28"/>
        </w:rPr>
      </w:pPr>
      <w:r w:rsidRPr="00970324">
        <w:rPr>
          <w:rStyle w:val="0pt"/>
          <w:rFonts w:eastAsiaTheme="minorHAnsi"/>
          <w:i/>
          <w:sz w:val="28"/>
          <w:szCs w:val="28"/>
        </w:rPr>
        <w:t>2.Першочергове право мають ті підприємці у яких є договори оренди або паспорти прив’язки.</w:t>
      </w:r>
    </w:p>
    <w:p w:rsidR="007F00D7" w:rsidRPr="00970324" w:rsidRDefault="007F00D7" w:rsidP="007F00D7">
      <w:pPr>
        <w:ind w:left="567" w:right="-1"/>
        <w:jc w:val="both"/>
        <w:rPr>
          <w:rStyle w:val="2"/>
          <w:rFonts w:eastAsiaTheme="minorHAnsi"/>
          <w:i/>
          <w:sz w:val="28"/>
          <w:szCs w:val="28"/>
        </w:rPr>
      </w:pPr>
      <w:r w:rsidRPr="00970324">
        <w:rPr>
          <w:rStyle w:val="2"/>
          <w:rFonts w:eastAsiaTheme="minorHAnsi"/>
          <w:i/>
          <w:sz w:val="28"/>
          <w:szCs w:val="28"/>
        </w:rPr>
        <w:t xml:space="preserve">3. Створити ініціативну і руну з числа громадян і підприємців для контролю монтажу-демонтажу ТС. </w:t>
      </w:r>
    </w:p>
    <w:p w:rsidR="007F00D7" w:rsidRPr="00970324" w:rsidRDefault="007F00D7" w:rsidP="007F00D7">
      <w:pPr>
        <w:ind w:left="567" w:right="-1"/>
        <w:jc w:val="both"/>
        <w:rPr>
          <w:rStyle w:val="2"/>
          <w:rFonts w:eastAsiaTheme="minorHAnsi"/>
          <w:i/>
          <w:sz w:val="28"/>
          <w:szCs w:val="28"/>
        </w:rPr>
      </w:pPr>
      <w:r w:rsidRPr="00970324">
        <w:rPr>
          <w:rStyle w:val="2"/>
          <w:rFonts w:eastAsiaTheme="minorHAnsi"/>
          <w:i/>
          <w:sz w:val="28"/>
          <w:szCs w:val="28"/>
        </w:rPr>
        <w:t xml:space="preserve">4. Сплата пайового внеску має бути за один місяць (сплачується після того, як будуть готові дозвіл або ордер на </w:t>
      </w:r>
      <w:proofErr w:type="spellStart"/>
      <w:r w:rsidRPr="00970324">
        <w:rPr>
          <w:rStyle w:val="2"/>
          <w:rFonts w:eastAsiaTheme="minorHAnsi"/>
          <w:i/>
          <w:sz w:val="28"/>
          <w:szCs w:val="28"/>
        </w:rPr>
        <w:t>МАФ</w:t>
      </w:r>
      <w:proofErr w:type="spellEnd"/>
      <w:r w:rsidRPr="00970324">
        <w:rPr>
          <w:rStyle w:val="2"/>
          <w:rFonts w:eastAsiaTheme="minorHAnsi"/>
          <w:i/>
          <w:sz w:val="28"/>
          <w:szCs w:val="28"/>
        </w:rPr>
        <w:t xml:space="preserve">). </w:t>
      </w:r>
    </w:p>
    <w:p w:rsidR="007F00D7" w:rsidRPr="00970324" w:rsidRDefault="007F00D7" w:rsidP="007F00D7">
      <w:pPr>
        <w:ind w:left="567" w:right="-1"/>
        <w:jc w:val="both"/>
        <w:rPr>
          <w:rFonts w:ascii="Times New Roman" w:hAnsi="Times New Roman" w:cs="Times New Roman"/>
          <w:i/>
          <w:sz w:val="28"/>
          <w:szCs w:val="28"/>
          <w:lang w:val="uk-UA"/>
        </w:rPr>
      </w:pPr>
      <w:r w:rsidRPr="00970324">
        <w:rPr>
          <w:rStyle w:val="2"/>
          <w:rFonts w:eastAsiaTheme="minorHAnsi"/>
          <w:i/>
          <w:sz w:val="28"/>
          <w:szCs w:val="28"/>
        </w:rPr>
        <w:t>5. Ліквідувати комісію - так як це колективна безвідповідальність.»</w:t>
      </w:r>
    </w:p>
    <w:p w:rsidR="007F00D7" w:rsidRDefault="007F00D7" w:rsidP="007F00D7">
      <w:pPr>
        <w:ind w:left="567" w:right="-1"/>
        <w:jc w:val="both"/>
        <w:rPr>
          <w:sz w:val="28"/>
          <w:szCs w:val="28"/>
          <w:lang w:val="uk-UA"/>
        </w:rPr>
      </w:pPr>
    </w:p>
    <w:p w:rsidR="007F00D7"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 xml:space="preserve">Питання 1. </w:t>
      </w:r>
      <w:bookmarkStart w:id="2" w:name="OLE_LINK3"/>
      <w:bookmarkStart w:id="3" w:name="OLE_LINK4"/>
      <w:bookmarkStart w:id="4" w:name="OLE_LINK5"/>
      <w:r w:rsidRPr="00970324">
        <w:rPr>
          <w:rFonts w:ascii="Times New Roman" w:hAnsi="Times New Roman" w:cs="Times New Roman"/>
          <w:b/>
          <w:i/>
          <w:sz w:val="28"/>
          <w:szCs w:val="28"/>
          <w:lang w:val="uk-UA"/>
        </w:rPr>
        <w:t xml:space="preserve">В проекті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970324">
        <w:rPr>
          <w:rFonts w:ascii="Times New Roman" w:hAnsi="Times New Roman" w:cs="Times New Roman"/>
          <w:b/>
          <w:i/>
          <w:sz w:val="28"/>
          <w:szCs w:val="28"/>
          <w:lang w:val="uk-UA"/>
        </w:rPr>
        <w:t>дрібнороздрібної</w:t>
      </w:r>
      <w:proofErr w:type="spellEnd"/>
      <w:r w:rsidRPr="00970324">
        <w:rPr>
          <w:rFonts w:ascii="Times New Roman" w:hAnsi="Times New Roman" w:cs="Times New Roman"/>
          <w:b/>
          <w:i/>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передбачено, </w:t>
      </w:r>
      <w:bookmarkEnd w:id="2"/>
      <w:bookmarkEnd w:id="3"/>
      <w:bookmarkEnd w:id="4"/>
      <w:r w:rsidRPr="00970324">
        <w:rPr>
          <w:rFonts w:ascii="Times New Roman" w:hAnsi="Times New Roman" w:cs="Times New Roman"/>
          <w:b/>
          <w:i/>
          <w:sz w:val="28"/>
          <w:szCs w:val="28"/>
          <w:lang w:val="uk-UA"/>
        </w:rPr>
        <w:t xml:space="preserve">що для запобігання збільшення кількості ТС розміщених на території міста Києва, заборонити </w:t>
      </w:r>
      <w:r w:rsidR="00970324">
        <w:rPr>
          <w:rFonts w:ascii="Times New Roman" w:hAnsi="Times New Roman" w:cs="Times New Roman"/>
          <w:b/>
          <w:i/>
          <w:sz w:val="28"/>
          <w:szCs w:val="28"/>
          <w:lang w:val="uk-UA"/>
        </w:rPr>
        <w:t xml:space="preserve"> </w:t>
      </w:r>
      <w:r w:rsidRPr="00970324">
        <w:rPr>
          <w:rFonts w:ascii="Times New Roman" w:hAnsi="Times New Roman" w:cs="Times New Roman"/>
          <w:b/>
          <w:i/>
          <w:sz w:val="28"/>
          <w:szCs w:val="28"/>
          <w:lang w:val="uk-UA"/>
        </w:rPr>
        <w:t xml:space="preserve">Департаменту містобудування та архітектури виконавчого органу Київської міської ради (Київської міської державної адміністрації) укладати договори щодо пайової участі в утриманні об’єкту благоустрою </w:t>
      </w:r>
      <w:r w:rsidRPr="00970324">
        <w:rPr>
          <w:rFonts w:ascii="Times New Roman" w:hAnsi="Times New Roman" w:cs="Times New Roman"/>
          <w:b/>
          <w:i/>
          <w:sz w:val="28"/>
          <w:szCs w:val="28"/>
          <w:lang w:val="uk-UA"/>
        </w:rPr>
        <w:lastRenderedPageBreak/>
        <w:t>з суб’єктами господарювання у разі відсутності ТС в матеріалах інвентаризації ТС, зазначених в п.3 цього рішення.</w:t>
      </w:r>
    </w:p>
    <w:p w:rsidR="00DD443F" w:rsidRPr="00DD443F" w:rsidRDefault="00DD443F" w:rsidP="007F00D7">
      <w:pPr>
        <w:ind w:right="-1" w:firstLine="567"/>
        <w:jc w:val="both"/>
        <w:rPr>
          <w:rFonts w:ascii="Times New Roman" w:hAnsi="Times New Roman" w:cs="Times New Roman"/>
          <w:b/>
          <w:sz w:val="28"/>
          <w:szCs w:val="28"/>
          <w:u w:val="single"/>
          <w:lang w:val="uk-UA"/>
        </w:rPr>
      </w:pPr>
      <w:r w:rsidRPr="00DD443F">
        <w:rPr>
          <w:rFonts w:ascii="Times New Roman" w:hAnsi="Times New Roman" w:cs="Times New Roman"/>
          <w:b/>
          <w:sz w:val="28"/>
          <w:szCs w:val="28"/>
          <w:u w:val="single"/>
          <w:lang w:val="uk-UA"/>
        </w:rPr>
        <w:t>Прийняти</w:t>
      </w:r>
    </w:p>
    <w:p w:rsidR="007F00D7"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 xml:space="preserve">Питання 2 та 5. </w:t>
      </w:r>
      <w:bookmarkStart w:id="5" w:name="OLE_LINK6"/>
      <w:bookmarkStart w:id="6" w:name="OLE_LINK7"/>
      <w:r w:rsidRPr="00970324">
        <w:rPr>
          <w:rFonts w:ascii="Times New Roman" w:hAnsi="Times New Roman" w:cs="Times New Roman"/>
          <w:b/>
          <w:i/>
          <w:sz w:val="28"/>
          <w:szCs w:val="28"/>
          <w:lang w:val="uk-UA"/>
        </w:rPr>
        <w:t>Для прозорого та неупередженого розгляду, уникнення одноосібного прийняття рішення,</w:t>
      </w:r>
      <w:r w:rsidR="00AB16DC" w:rsidRPr="00613C2A">
        <w:rPr>
          <w:rFonts w:ascii="Times New Roman" w:hAnsi="Times New Roman" w:cs="Times New Roman"/>
          <w:b/>
          <w:i/>
          <w:sz w:val="28"/>
          <w:szCs w:val="28"/>
          <w:lang w:val="uk-UA"/>
        </w:rPr>
        <w:t xml:space="preserve"> </w:t>
      </w:r>
      <w:r w:rsidRPr="00970324">
        <w:rPr>
          <w:rFonts w:ascii="Times New Roman" w:hAnsi="Times New Roman" w:cs="Times New Roman"/>
          <w:b/>
          <w:i/>
          <w:sz w:val="28"/>
          <w:szCs w:val="28"/>
          <w:lang w:val="uk-UA"/>
        </w:rPr>
        <w:t xml:space="preserve">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w:t>
      </w:r>
      <w:proofErr w:type="spellStart"/>
      <w:r w:rsidRPr="00970324">
        <w:rPr>
          <w:rFonts w:ascii="Times New Roman" w:hAnsi="Times New Roman" w:cs="Times New Roman"/>
          <w:b/>
          <w:i/>
          <w:sz w:val="28"/>
          <w:szCs w:val="28"/>
          <w:lang w:val="uk-UA"/>
        </w:rPr>
        <w:t>чиіншого</w:t>
      </w:r>
      <w:proofErr w:type="spellEnd"/>
      <w:r w:rsidRPr="00970324">
        <w:rPr>
          <w:rFonts w:ascii="Times New Roman" w:hAnsi="Times New Roman" w:cs="Times New Roman"/>
          <w:b/>
          <w:i/>
          <w:sz w:val="28"/>
          <w:szCs w:val="28"/>
          <w:lang w:val="uk-UA"/>
        </w:rPr>
        <w:t xml:space="preserve"> призначення для </w:t>
      </w:r>
      <w:proofErr w:type="spellStart"/>
      <w:r w:rsidRPr="00970324">
        <w:rPr>
          <w:rFonts w:ascii="Times New Roman" w:hAnsi="Times New Roman" w:cs="Times New Roman"/>
          <w:b/>
          <w:i/>
          <w:sz w:val="28"/>
          <w:szCs w:val="28"/>
          <w:lang w:val="uk-UA"/>
        </w:rPr>
        <w:t>здійсненняпідприємницької</w:t>
      </w:r>
      <w:proofErr w:type="spellEnd"/>
      <w:r w:rsidRPr="00970324">
        <w:rPr>
          <w:rFonts w:ascii="Times New Roman" w:hAnsi="Times New Roman" w:cs="Times New Roman"/>
          <w:b/>
          <w:i/>
          <w:sz w:val="28"/>
          <w:szCs w:val="28"/>
          <w:lang w:val="uk-UA"/>
        </w:rPr>
        <w:t xml:space="preserve"> діяльності в м. Києві» заяви щодо оформлення паспортів прив’язки ТС будуть розглядатись спеціально 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w:t>
      </w:r>
      <w:bookmarkEnd w:id="5"/>
      <w:bookmarkEnd w:id="6"/>
    </w:p>
    <w:p w:rsidR="00DD443F" w:rsidRPr="00DD443F" w:rsidRDefault="00DD443F" w:rsidP="007F00D7">
      <w:pPr>
        <w:ind w:right="-1" w:firstLine="567"/>
        <w:jc w:val="both"/>
        <w:rPr>
          <w:rFonts w:ascii="Times New Roman" w:hAnsi="Times New Roman" w:cs="Times New Roman"/>
          <w:b/>
          <w:i/>
          <w:sz w:val="28"/>
          <w:szCs w:val="28"/>
          <w:u w:val="single"/>
          <w:lang w:val="uk-UA"/>
        </w:rPr>
      </w:pPr>
      <w:r w:rsidRPr="00DD443F">
        <w:rPr>
          <w:rFonts w:ascii="Times New Roman" w:hAnsi="Times New Roman" w:cs="Times New Roman"/>
          <w:b/>
          <w:i/>
          <w:sz w:val="28"/>
          <w:szCs w:val="28"/>
          <w:u w:val="single"/>
          <w:lang w:val="uk-UA"/>
        </w:rPr>
        <w:t>Прийняти</w:t>
      </w:r>
    </w:p>
    <w:p w:rsidR="007F00D7"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Питання 3. Для прозорості процесу демонтажу передбачається його повна публічність. Зокрема, графік демонтажу публікується на порталі Містобудівного кадастру. Окрім того, зміни в ньому не допускаються до повного виконання, що в свою чергу виключить можливість так званого «телефонного права».</w:t>
      </w:r>
    </w:p>
    <w:p w:rsidR="00DD443F" w:rsidRPr="00DD443F" w:rsidRDefault="00DD443F" w:rsidP="007F00D7">
      <w:pPr>
        <w:ind w:right="-1" w:firstLine="567"/>
        <w:jc w:val="both"/>
        <w:rPr>
          <w:rFonts w:ascii="Times New Roman" w:hAnsi="Times New Roman" w:cs="Times New Roman"/>
          <w:b/>
          <w:i/>
          <w:sz w:val="28"/>
          <w:szCs w:val="28"/>
          <w:u w:val="single"/>
          <w:lang w:val="uk-UA"/>
        </w:rPr>
      </w:pPr>
      <w:r w:rsidRPr="00DD443F">
        <w:rPr>
          <w:rFonts w:ascii="Times New Roman" w:hAnsi="Times New Roman" w:cs="Times New Roman"/>
          <w:b/>
          <w:i/>
          <w:sz w:val="28"/>
          <w:szCs w:val="28"/>
          <w:u w:val="single"/>
          <w:lang w:val="uk-UA"/>
        </w:rPr>
        <w:t>Прийняти</w:t>
      </w:r>
    </w:p>
    <w:p w:rsidR="007F00D7" w:rsidRDefault="007F00D7" w:rsidP="007F00D7">
      <w:pPr>
        <w:ind w:right="-1" w:firstLine="567"/>
        <w:jc w:val="both"/>
        <w:rPr>
          <w:rFonts w:ascii="Times New Roman" w:hAnsi="Times New Roman" w:cs="Times New Roman"/>
          <w:b/>
          <w:i/>
          <w:sz w:val="28"/>
          <w:szCs w:val="28"/>
          <w:lang w:val="uk-UA"/>
        </w:rPr>
      </w:pPr>
      <w:r w:rsidRPr="00970324">
        <w:rPr>
          <w:rFonts w:ascii="Times New Roman" w:hAnsi="Times New Roman" w:cs="Times New Roman"/>
          <w:b/>
          <w:i/>
          <w:sz w:val="28"/>
          <w:szCs w:val="28"/>
          <w:lang w:val="uk-UA"/>
        </w:rPr>
        <w:t>Питання 4. Вищезазначеним проектом рішення передбачено, що договори пайової участі укладаються на різні строки (3,6,9 місяців), в залежності від розміщення ТС,</w:t>
      </w:r>
      <w:r w:rsidR="00DD443F">
        <w:rPr>
          <w:rFonts w:ascii="Times New Roman" w:hAnsi="Times New Roman" w:cs="Times New Roman"/>
          <w:b/>
          <w:i/>
          <w:sz w:val="28"/>
          <w:szCs w:val="28"/>
          <w:lang w:val="uk-UA"/>
        </w:rPr>
        <w:t xml:space="preserve"> </w:t>
      </w:r>
      <w:r w:rsidRPr="00970324">
        <w:rPr>
          <w:rFonts w:ascii="Times New Roman" w:hAnsi="Times New Roman" w:cs="Times New Roman"/>
          <w:b/>
          <w:i/>
          <w:sz w:val="28"/>
          <w:szCs w:val="28"/>
          <w:lang w:val="uk-UA"/>
        </w:rPr>
        <w:t>тому сплата пайової участі можлива й одним платежем. Окрім того, враховуючи велику кількість ТС (біля 20 тис. шт</w:t>
      </w:r>
      <w:r w:rsidRPr="00970324">
        <w:rPr>
          <w:rFonts w:ascii="Times New Roman" w:hAnsi="Times New Roman" w:cs="Times New Roman"/>
          <w:b/>
          <w:i/>
          <w:sz w:val="28"/>
          <w:lang w:val="uk-UA"/>
        </w:rPr>
        <w:t>.</w:t>
      </w:r>
      <w:r w:rsidRPr="00970324">
        <w:rPr>
          <w:rFonts w:ascii="Times New Roman" w:hAnsi="Times New Roman" w:cs="Times New Roman"/>
          <w:b/>
          <w:i/>
          <w:sz w:val="28"/>
          <w:szCs w:val="28"/>
          <w:lang w:val="uk-UA"/>
        </w:rPr>
        <w:t>) для моніторингу сплати та уникнення зловживань (наприклад: підприємець сплатив тільки за перший місяць для отримання документів)  буде потрібний відповідний штат фахівців, що в свою чергу призведе до збільшення видатків бюджету.</w:t>
      </w:r>
    </w:p>
    <w:p w:rsidR="00DD443F" w:rsidRPr="00DD443F" w:rsidRDefault="00DD443F" w:rsidP="007F00D7">
      <w:pPr>
        <w:ind w:right="-1" w:firstLine="567"/>
        <w:jc w:val="both"/>
        <w:rPr>
          <w:rFonts w:ascii="Times New Roman" w:hAnsi="Times New Roman" w:cs="Times New Roman"/>
          <w:b/>
          <w:i/>
          <w:sz w:val="28"/>
          <w:szCs w:val="28"/>
          <w:u w:val="single"/>
          <w:lang w:val="uk-UA"/>
        </w:rPr>
      </w:pPr>
      <w:r w:rsidRPr="00DD443F">
        <w:rPr>
          <w:rFonts w:ascii="Times New Roman" w:hAnsi="Times New Roman" w:cs="Times New Roman"/>
          <w:b/>
          <w:i/>
          <w:sz w:val="28"/>
          <w:szCs w:val="28"/>
          <w:u w:val="single"/>
          <w:lang w:val="uk-UA"/>
        </w:rPr>
        <w:t>Прийняти</w:t>
      </w:r>
    </w:p>
    <w:p w:rsidR="007F00D7" w:rsidRPr="00073111" w:rsidRDefault="00073111" w:rsidP="00073111">
      <w:pPr>
        <w:ind w:left="567" w:right="-1"/>
        <w:jc w:val="both"/>
        <w:rPr>
          <w:b/>
          <w:sz w:val="28"/>
          <w:szCs w:val="28"/>
          <w:lang w:val="uk-UA"/>
        </w:rPr>
      </w:pPr>
      <w:r>
        <w:rPr>
          <w:b/>
          <w:bCs/>
          <w:sz w:val="28"/>
          <w:szCs w:val="28"/>
          <w:lang w:val="uk-UA"/>
        </w:rPr>
        <w:t>4.</w:t>
      </w:r>
      <w:r w:rsidR="007F00D7" w:rsidRPr="00073111">
        <w:rPr>
          <w:b/>
          <w:bCs/>
          <w:sz w:val="28"/>
          <w:szCs w:val="28"/>
          <w:lang w:val="uk-UA"/>
        </w:rPr>
        <w:t xml:space="preserve">Пропозиція </w:t>
      </w:r>
      <w:proofErr w:type="spellStart"/>
      <w:r w:rsidR="007F00D7" w:rsidRPr="00073111">
        <w:rPr>
          <w:b/>
          <w:bCs/>
          <w:sz w:val="28"/>
          <w:szCs w:val="28"/>
          <w:lang w:val="uk-UA"/>
        </w:rPr>
        <w:t>Овраменка</w:t>
      </w:r>
      <w:proofErr w:type="spellEnd"/>
      <w:r w:rsidR="007F00D7" w:rsidRPr="00073111">
        <w:rPr>
          <w:b/>
          <w:bCs/>
          <w:sz w:val="28"/>
          <w:szCs w:val="28"/>
          <w:lang w:val="uk-UA"/>
        </w:rPr>
        <w:t xml:space="preserve"> О.В. - </w:t>
      </w:r>
      <w:r w:rsidR="007F00D7" w:rsidRPr="00073111">
        <w:rPr>
          <w:b/>
          <w:sz w:val="28"/>
          <w:szCs w:val="28"/>
          <w:lang w:val="uk-UA"/>
        </w:rPr>
        <w:t>секретаря постійної комісії Київради з питань торгівлі, підприємництва та регуляторної політики:</w:t>
      </w:r>
    </w:p>
    <w:p w:rsidR="007F00D7" w:rsidRPr="009306E0" w:rsidRDefault="007F00D7" w:rsidP="007F00D7">
      <w:pPr>
        <w:ind w:right="-1" w:firstLine="567"/>
        <w:jc w:val="both"/>
        <w:rPr>
          <w:i/>
          <w:sz w:val="28"/>
          <w:szCs w:val="28"/>
          <w:lang w:val="uk-UA"/>
        </w:rPr>
      </w:pPr>
      <w:r w:rsidRPr="009306E0">
        <w:rPr>
          <w:i/>
          <w:sz w:val="28"/>
          <w:szCs w:val="28"/>
          <w:lang w:val="uk-UA"/>
        </w:rPr>
        <w:t>«</w:t>
      </w:r>
      <w:r w:rsidRPr="009306E0">
        <w:rPr>
          <w:rStyle w:val="2"/>
          <w:rFonts w:eastAsiaTheme="minorHAnsi"/>
          <w:i/>
          <w:sz w:val="28"/>
          <w:szCs w:val="28"/>
        </w:rPr>
        <w:t>Включити в Комплексну схему тих підприємців, які сплатили пайовий внесок, мають паспорти прив’язок та мали оформлені договори оренди земельних ділянок, видан</w:t>
      </w:r>
      <w:r>
        <w:rPr>
          <w:rStyle w:val="2"/>
          <w:rFonts w:eastAsiaTheme="minorHAnsi"/>
          <w:i/>
          <w:sz w:val="28"/>
          <w:szCs w:val="28"/>
        </w:rPr>
        <w:t>і</w:t>
      </w:r>
      <w:r w:rsidRPr="009306E0">
        <w:rPr>
          <w:rStyle w:val="2"/>
          <w:rFonts w:eastAsiaTheme="minorHAnsi"/>
          <w:i/>
          <w:sz w:val="28"/>
          <w:szCs w:val="28"/>
        </w:rPr>
        <w:t xml:space="preserve"> районними радами міста Києва.</w:t>
      </w:r>
      <w:r w:rsidRPr="009306E0">
        <w:rPr>
          <w:i/>
          <w:sz w:val="28"/>
          <w:szCs w:val="28"/>
          <w:lang w:val="uk-UA"/>
        </w:rPr>
        <w:t>»</w:t>
      </w:r>
    </w:p>
    <w:p w:rsidR="007F00D7" w:rsidRPr="00DD443F" w:rsidRDefault="007F00D7" w:rsidP="007F00D7">
      <w:pPr>
        <w:ind w:right="-1" w:firstLine="567"/>
        <w:jc w:val="both"/>
        <w:rPr>
          <w:b/>
          <w:sz w:val="28"/>
          <w:szCs w:val="28"/>
          <w:lang w:val="uk-UA"/>
        </w:rPr>
      </w:pPr>
      <w:r w:rsidRPr="00DD443F">
        <w:rPr>
          <w:b/>
          <w:sz w:val="28"/>
          <w:szCs w:val="28"/>
          <w:lang w:val="uk-UA"/>
        </w:rPr>
        <w:lastRenderedPageBreak/>
        <w:t>Для прозорого та неупередженого розгляду, уникнення одноосібного прийняття рішення, 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заяви щодо оформлення паспортів прив’язки ТС будуть розглядатись спеціально 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w:t>
      </w:r>
    </w:p>
    <w:p w:rsidR="007F00D7" w:rsidRPr="00DD443F" w:rsidRDefault="00DD443F" w:rsidP="007F00D7">
      <w:pPr>
        <w:ind w:right="-1" w:firstLine="567"/>
        <w:jc w:val="both"/>
        <w:rPr>
          <w:b/>
          <w:sz w:val="28"/>
          <w:szCs w:val="28"/>
          <w:lang w:val="uk-UA"/>
        </w:rPr>
      </w:pPr>
      <w:r>
        <w:rPr>
          <w:b/>
          <w:sz w:val="28"/>
          <w:szCs w:val="28"/>
          <w:lang w:val="uk-UA"/>
        </w:rPr>
        <w:t>Прийняти</w:t>
      </w:r>
    </w:p>
    <w:p w:rsidR="007F00D7" w:rsidRPr="00073111" w:rsidRDefault="00073111" w:rsidP="00073111">
      <w:pPr>
        <w:ind w:right="-1"/>
        <w:jc w:val="both"/>
        <w:rPr>
          <w:b/>
          <w:sz w:val="28"/>
          <w:szCs w:val="28"/>
          <w:lang w:val="uk-UA"/>
        </w:rPr>
      </w:pPr>
      <w:r>
        <w:rPr>
          <w:b/>
          <w:sz w:val="28"/>
          <w:szCs w:val="28"/>
          <w:lang w:val="uk-UA"/>
        </w:rPr>
        <w:t xml:space="preserve">     5.П</w:t>
      </w:r>
      <w:r w:rsidR="007F00D7" w:rsidRPr="00073111">
        <w:rPr>
          <w:b/>
          <w:sz w:val="28"/>
          <w:szCs w:val="28"/>
          <w:lang w:val="uk-UA"/>
        </w:rPr>
        <w:t xml:space="preserve">ропозиції </w:t>
      </w:r>
      <w:proofErr w:type="spellStart"/>
      <w:r w:rsidR="007F00D7" w:rsidRPr="00073111">
        <w:rPr>
          <w:b/>
          <w:sz w:val="28"/>
          <w:szCs w:val="28"/>
          <w:lang w:val="uk-UA"/>
        </w:rPr>
        <w:t>Красовського</w:t>
      </w:r>
      <w:proofErr w:type="spellEnd"/>
      <w:r w:rsidR="007F00D7" w:rsidRPr="00073111">
        <w:rPr>
          <w:b/>
          <w:sz w:val="28"/>
          <w:szCs w:val="28"/>
          <w:lang w:val="uk-UA"/>
        </w:rPr>
        <w:t xml:space="preserve"> О.В. - </w:t>
      </w:r>
      <w:r w:rsidR="007F00D7" w:rsidRPr="00073111">
        <w:rPr>
          <w:b/>
          <w:bCs/>
          <w:sz w:val="28"/>
          <w:szCs w:val="28"/>
          <w:lang w:val="uk-UA"/>
        </w:rPr>
        <w:t>голови постійної комісії з питань торгівлі, регуляторної політики регіональної ради підприємців м. Києва:</w:t>
      </w:r>
    </w:p>
    <w:p w:rsidR="007F00D7" w:rsidRPr="00A86971" w:rsidRDefault="007F00D7" w:rsidP="007F00D7">
      <w:pPr>
        <w:ind w:left="993" w:right="-1" w:hanging="425"/>
        <w:jc w:val="both"/>
        <w:rPr>
          <w:rStyle w:val="2"/>
          <w:rFonts w:eastAsiaTheme="minorHAnsi"/>
          <w:i/>
          <w:sz w:val="28"/>
          <w:szCs w:val="28"/>
        </w:rPr>
      </w:pPr>
      <w:r>
        <w:rPr>
          <w:sz w:val="28"/>
          <w:szCs w:val="28"/>
          <w:lang w:val="uk-UA"/>
        </w:rPr>
        <w:t>«</w:t>
      </w:r>
      <w:r w:rsidRPr="00A86971">
        <w:rPr>
          <w:i/>
          <w:sz w:val="28"/>
          <w:szCs w:val="28"/>
          <w:lang w:val="uk-UA"/>
        </w:rPr>
        <w:t>1.</w:t>
      </w:r>
      <w:r w:rsidRPr="00A86971">
        <w:rPr>
          <w:rStyle w:val="2"/>
          <w:rFonts w:eastAsiaTheme="minorHAnsi"/>
          <w:i/>
          <w:sz w:val="28"/>
          <w:szCs w:val="28"/>
        </w:rPr>
        <w:t xml:space="preserve">В проекті рішення не передбачати створення ніяких комісій, робочих груп. </w:t>
      </w:r>
    </w:p>
    <w:p w:rsidR="007F00D7" w:rsidRPr="00A86971" w:rsidRDefault="007F00D7" w:rsidP="007F00D7">
      <w:pPr>
        <w:ind w:left="993" w:right="-1" w:hanging="425"/>
        <w:jc w:val="both"/>
        <w:rPr>
          <w:rStyle w:val="2"/>
          <w:rFonts w:eastAsiaTheme="minorHAnsi"/>
          <w:i/>
          <w:sz w:val="28"/>
          <w:szCs w:val="28"/>
        </w:rPr>
      </w:pPr>
      <w:r w:rsidRPr="00A86971">
        <w:rPr>
          <w:rStyle w:val="2"/>
          <w:rFonts w:eastAsiaTheme="minorHAnsi"/>
          <w:i/>
          <w:sz w:val="28"/>
          <w:szCs w:val="28"/>
        </w:rPr>
        <w:t>2. Скасувати розпорядження про затвердження Комплексної схеми.</w:t>
      </w:r>
    </w:p>
    <w:p w:rsidR="007F00D7" w:rsidRPr="00A86971" w:rsidRDefault="007F00D7" w:rsidP="007F00D7">
      <w:pPr>
        <w:ind w:left="993" w:right="-1" w:hanging="425"/>
        <w:jc w:val="both"/>
        <w:rPr>
          <w:i/>
          <w:sz w:val="28"/>
          <w:szCs w:val="28"/>
          <w:lang w:val="uk-UA"/>
        </w:rPr>
      </w:pPr>
      <w:r w:rsidRPr="00A86971">
        <w:rPr>
          <w:rStyle w:val="2"/>
          <w:rFonts w:eastAsiaTheme="minorHAnsi"/>
          <w:i/>
          <w:sz w:val="28"/>
          <w:szCs w:val="28"/>
        </w:rPr>
        <w:t>3. Визначити одного відповідального за монтаж - демонтаж ТС.</w:t>
      </w:r>
      <w:r w:rsidRPr="00A86971">
        <w:rPr>
          <w:i/>
          <w:sz w:val="28"/>
          <w:szCs w:val="28"/>
          <w:lang w:val="uk-UA"/>
        </w:rPr>
        <w:t>»</w:t>
      </w:r>
    </w:p>
    <w:p w:rsidR="007F00D7" w:rsidRDefault="007F00D7" w:rsidP="007F00D7">
      <w:pPr>
        <w:ind w:right="-1" w:firstLine="567"/>
        <w:jc w:val="both"/>
        <w:rPr>
          <w:b/>
          <w:sz w:val="28"/>
          <w:szCs w:val="28"/>
          <w:lang w:val="uk-UA"/>
        </w:rPr>
      </w:pPr>
      <w:r w:rsidRPr="00DD443F">
        <w:rPr>
          <w:b/>
          <w:sz w:val="28"/>
          <w:szCs w:val="28"/>
          <w:lang w:val="uk-UA"/>
        </w:rPr>
        <w:t>Питання 1. Для прозорого та неупередженого розгляду, уникнення одноосібного прийняття рішення, 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заяви щодо оформлення паспортів прив’язки ТС будуть розглядатись спеціально 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w:t>
      </w:r>
    </w:p>
    <w:p w:rsidR="00DD443F" w:rsidRPr="00DD443F" w:rsidRDefault="00DD443F" w:rsidP="007F00D7">
      <w:pPr>
        <w:ind w:right="-1" w:firstLine="567"/>
        <w:jc w:val="both"/>
        <w:rPr>
          <w:b/>
          <w:sz w:val="28"/>
          <w:szCs w:val="28"/>
          <w:u w:val="single"/>
          <w:lang w:val="uk-UA"/>
        </w:rPr>
      </w:pPr>
      <w:r w:rsidRPr="00DD443F">
        <w:rPr>
          <w:b/>
          <w:sz w:val="28"/>
          <w:szCs w:val="28"/>
          <w:u w:val="single"/>
          <w:lang w:val="uk-UA"/>
        </w:rPr>
        <w:t>Відхилити</w:t>
      </w:r>
    </w:p>
    <w:p w:rsidR="007F00D7" w:rsidRDefault="007F00D7" w:rsidP="007F00D7">
      <w:pPr>
        <w:ind w:right="-1" w:firstLine="567"/>
        <w:jc w:val="both"/>
        <w:rPr>
          <w:b/>
          <w:sz w:val="28"/>
          <w:szCs w:val="28"/>
          <w:lang w:val="uk-UA"/>
        </w:rPr>
      </w:pPr>
      <w:r w:rsidRPr="00DD443F">
        <w:rPr>
          <w:b/>
          <w:sz w:val="28"/>
          <w:szCs w:val="28"/>
          <w:lang w:val="uk-UA"/>
        </w:rPr>
        <w:t xml:space="preserve">Питання 2. </w:t>
      </w:r>
      <w:bookmarkStart w:id="7" w:name="OLE_LINK24"/>
      <w:bookmarkStart w:id="8" w:name="OLE_LINK25"/>
      <w:bookmarkStart w:id="9" w:name="OLE_LINK26"/>
      <w:r w:rsidRPr="00DD443F">
        <w:rPr>
          <w:b/>
          <w:sz w:val="28"/>
          <w:szCs w:val="28"/>
          <w:lang w:val="uk-UA"/>
        </w:rPr>
        <w:t xml:space="preserve">Розпорядженням виконавчого органу Київської міської ради від 16.04.2014 р. № 445 «Про призупинення дії розпорядження виконавчого органу Київської міської ради (Київської міської державної адміністрації) від 13 грудня 2013 року № 2251 "Про затвердження Комплексної схеми розміщення тимчасових споруд торговельного, побутового, соціально-культурного чи іншого призначення для здійснення </w:t>
      </w:r>
      <w:r w:rsidRPr="00DD443F">
        <w:rPr>
          <w:b/>
          <w:sz w:val="28"/>
          <w:szCs w:val="28"/>
          <w:lang w:val="uk-UA"/>
        </w:rPr>
        <w:lastRenderedPageBreak/>
        <w:t>підприємницької діяльності в м. Києві» призупинено дію Комплексної схеми.</w:t>
      </w:r>
    </w:p>
    <w:p w:rsidR="007F00D7" w:rsidRDefault="00DD443F" w:rsidP="007F00D7">
      <w:pPr>
        <w:ind w:right="-1" w:firstLine="567"/>
        <w:jc w:val="both"/>
        <w:rPr>
          <w:b/>
          <w:sz w:val="28"/>
          <w:szCs w:val="28"/>
          <w:lang w:val="uk-UA"/>
        </w:rPr>
      </w:pPr>
      <w:r>
        <w:rPr>
          <w:b/>
          <w:sz w:val="28"/>
          <w:szCs w:val="28"/>
          <w:lang w:val="uk-UA"/>
        </w:rPr>
        <w:t>Н</w:t>
      </w:r>
      <w:r w:rsidR="007F00D7" w:rsidRPr="00DD443F">
        <w:rPr>
          <w:b/>
          <w:sz w:val="28"/>
          <w:szCs w:val="28"/>
          <w:lang w:val="uk-UA"/>
        </w:rPr>
        <w:t>а даний час Комплексна схема корегується державними районними в м. Києві адміністраціями спільно з підприємцями в частині визначення місць розміщення ТС.</w:t>
      </w:r>
      <w:bookmarkEnd w:id="7"/>
      <w:bookmarkEnd w:id="8"/>
      <w:bookmarkEnd w:id="9"/>
    </w:p>
    <w:p w:rsidR="00DD443F" w:rsidRPr="00DD443F" w:rsidRDefault="00DD443F" w:rsidP="00DD443F">
      <w:pPr>
        <w:ind w:right="-1" w:firstLine="567"/>
        <w:jc w:val="both"/>
        <w:rPr>
          <w:b/>
          <w:sz w:val="28"/>
          <w:szCs w:val="28"/>
          <w:u w:val="single"/>
          <w:lang w:val="uk-UA"/>
        </w:rPr>
      </w:pPr>
      <w:r w:rsidRPr="00DD443F">
        <w:rPr>
          <w:b/>
          <w:sz w:val="28"/>
          <w:szCs w:val="28"/>
          <w:u w:val="single"/>
          <w:lang w:val="uk-UA"/>
        </w:rPr>
        <w:t>Відхилити</w:t>
      </w:r>
    </w:p>
    <w:p w:rsidR="007F00D7" w:rsidRPr="00DD443F" w:rsidRDefault="007F00D7" w:rsidP="007F00D7">
      <w:pPr>
        <w:ind w:right="-1" w:firstLine="567"/>
        <w:jc w:val="both"/>
        <w:rPr>
          <w:b/>
          <w:sz w:val="28"/>
          <w:szCs w:val="28"/>
          <w:lang w:val="uk-UA"/>
        </w:rPr>
      </w:pPr>
      <w:r w:rsidRPr="00DD443F">
        <w:rPr>
          <w:b/>
          <w:sz w:val="28"/>
          <w:szCs w:val="28"/>
          <w:lang w:val="uk-UA"/>
        </w:rPr>
        <w:t>Питання 3. Відповідно до рішення Київської міської ради від 25 грудня 2008 року № 1051/1051 «Про Правила благоустрою міста Києва» демонтаж, перевезення, зберігання самовільно встановлених малих архітектурних форм та тимчасових споруд, власники яких ухиляються від демонтажу або власники яких невідомі, здійснюються Головним управлінням контролю за благоустроєм (наразі – Управління контролю за благоустроєм</w:t>
      </w:r>
      <w:r w:rsidR="00DD443F" w:rsidRPr="00DD443F">
        <w:rPr>
          <w:b/>
          <w:sz w:val="28"/>
          <w:szCs w:val="28"/>
          <w:lang w:val="uk-UA"/>
        </w:rPr>
        <w:t xml:space="preserve"> </w:t>
      </w:r>
      <w:r w:rsidRPr="00DD443F">
        <w:rPr>
          <w:b/>
          <w:sz w:val="28"/>
          <w:szCs w:val="28"/>
          <w:lang w:val="uk-UA"/>
        </w:rPr>
        <w:t>Департаменту міського благоустрою та збереження природного середовища) та районними в місті Києві державними адміністраціями.</w:t>
      </w:r>
    </w:p>
    <w:p w:rsidR="007F00D7" w:rsidRPr="00DD443F" w:rsidRDefault="00DD443F" w:rsidP="007F00D7">
      <w:pPr>
        <w:ind w:right="-1"/>
        <w:jc w:val="both"/>
        <w:rPr>
          <w:b/>
          <w:sz w:val="28"/>
          <w:szCs w:val="28"/>
          <w:u w:val="single"/>
          <w:lang w:val="uk-UA"/>
        </w:rPr>
      </w:pPr>
      <w:r>
        <w:rPr>
          <w:sz w:val="28"/>
          <w:szCs w:val="28"/>
          <w:lang w:val="uk-UA"/>
        </w:rPr>
        <w:t xml:space="preserve">       </w:t>
      </w:r>
      <w:r w:rsidRPr="00DD443F">
        <w:rPr>
          <w:b/>
          <w:sz w:val="28"/>
          <w:szCs w:val="28"/>
          <w:u w:val="single"/>
          <w:lang w:val="uk-UA"/>
        </w:rPr>
        <w:t>Прийняти</w:t>
      </w:r>
    </w:p>
    <w:p w:rsidR="007F00D7" w:rsidRPr="00073111" w:rsidRDefault="00073111" w:rsidP="00073111">
      <w:pPr>
        <w:ind w:right="-1"/>
        <w:jc w:val="both"/>
        <w:rPr>
          <w:b/>
          <w:sz w:val="28"/>
          <w:szCs w:val="28"/>
          <w:lang w:val="uk-UA"/>
        </w:rPr>
      </w:pPr>
      <w:r>
        <w:rPr>
          <w:b/>
          <w:sz w:val="28"/>
          <w:szCs w:val="28"/>
          <w:lang w:val="uk-UA"/>
        </w:rPr>
        <w:t xml:space="preserve">     6.</w:t>
      </w:r>
      <w:r w:rsidR="007F00D7" w:rsidRPr="00073111">
        <w:rPr>
          <w:b/>
          <w:sz w:val="28"/>
          <w:szCs w:val="28"/>
          <w:lang w:val="uk-UA"/>
        </w:rPr>
        <w:t>Пропозиції</w:t>
      </w:r>
      <w:r w:rsidR="00DD443F" w:rsidRPr="00073111">
        <w:rPr>
          <w:b/>
          <w:sz w:val="28"/>
          <w:szCs w:val="28"/>
          <w:lang w:val="uk-UA"/>
        </w:rPr>
        <w:t xml:space="preserve"> </w:t>
      </w:r>
      <w:proofErr w:type="spellStart"/>
      <w:r w:rsidR="007F00D7" w:rsidRPr="00073111">
        <w:rPr>
          <w:b/>
          <w:bCs/>
          <w:sz w:val="28"/>
          <w:szCs w:val="28"/>
          <w:lang w:val="uk-UA"/>
        </w:rPr>
        <w:t>Семеніхіна</w:t>
      </w:r>
      <w:r w:rsidR="007F00D7" w:rsidRPr="00073111">
        <w:rPr>
          <w:b/>
          <w:sz w:val="28"/>
          <w:szCs w:val="28"/>
          <w:lang w:val="uk-UA"/>
        </w:rPr>
        <w:t>А.Ю</w:t>
      </w:r>
      <w:proofErr w:type="spellEnd"/>
      <w:r w:rsidR="007F00D7" w:rsidRPr="00073111">
        <w:rPr>
          <w:b/>
          <w:sz w:val="28"/>
          <w:szCs w:val="28"/>
          <w:lang w:val="uk-UA"/>
        </w:rPr>
        <w:t>. - підприємця, члена робочої групи:</w:t>
      </w:r>
    </w:p>
    <w:p w:rsidR="007F00D7" w:rsidRPr="00A86971" w:rsidRDefault="007F00D7" w:rsidP="007F00D7">
      <w:pPr>
        <w:ind w:right="-1" w:firstLine="567"/>
        <w:jc w:val="both"/>
        <w:rPr>
          <w:rStyle w:val="2"/>
          <w:rFonts w:eastAsiaTheme="minorHAnsi"/>
          <w:i/>
          <w:sz w:val="28"/>
          <w:szCs w:val="28"/>
        </w:rPr>
      </w:pPr>
      <w:r w:rsidRPr="00A86971">
        <w:rPr>
          <w:rStyle w:val="2"/>
          <w:rFonts w:eastAsiaTheme="minorHAnsi"/>
          <w:i/>
          <w:sz w:val="28"/>
          <w:szCs w:val="28"/>
        </w:rPr>
        <w:t xml:space="preserve">«1 Чітко виписати в рішенні про сплату пайового внеску (на що?) посилаючись на ст. 15 ЗУ «Про благоустрій» , визначити перелік документів, куди необхідно їх здати і хто повинен їх отримати. </w:t>
      </w:r>
    </w:p>
    <w:p w:rsidR="007F00D7" w:rsidRPr="00A86971" w:rsidRDefault="007F00D7" w:rsidP="007F00D7">
      <w:pPr>
        <w:ind w:right="-1" w:firstLine="567"/>
        <w:jc w:val="both"/>
        <w:rPr>
          <w:rStyle w:val="2"/>
          <w:rFonts w:eastAsiaTheme="minorHAnsi"/>
          <w:i/>
          <w:sz w:val="28"/>
          <w:szCs w:val="28"/>
        </w:rPr>
      </w:pPr>
      <w:r w:rsidRPr="00A86971">
        <w:rPr>
          <w:rStyle w:val="2"/>
          <w:rFonts w:eastAsiaTheme="minorHAnsi"/>
          <w:i/>
          <w:sz w:val="28"/>
          <w:szCs w:val="28"/>
        </w:rPr>
        <w:t xml:space="preserve">2. Вважати проект рішення «Про заборону роздрібної торгівлі алкогольними, слабоалкогольними напоями та пивом (окрім безалкогольного) у нічний час у м. Києві» </w:t>
      </w:r>
      <w:proofErr w:type="spellStart"/>
      <w:r w:rsidRPr="00A86971">
        <w:rPr>
          <w:rStyle w:val="2"/>
          <w:rFonts w:eastAsiaTheme="minorHAnsi"/>
          <w:i/>
          <w:sz w:val="28"/>
          <w:szCs w:val="28"/>
        </w:rPr>
        <w:t>гнусним</w:t>
      </w:r>
      <w:proofErr w:type="spellEnd"/>
      <w:r w:rsidRPr="00A86971">
        <w:rPr>
          <w:rStyle w:val="2"/>
          <w:rFonts w:eastAsiaTheme="minorHAnsi"/>
          <w:i/>
          <w:sz w:val="28"/>
          <w:szCs w:val="28"/>
        </w:rPr>
        <w:t xml:space="preserve"> піаром депутатської фракції «Об’єднання </w:t>
      </w:r>
      <w:proofErr w:type="spellStart"/>
      <w:r w:rsidRPr="00A86971">
        <w:rPr>
          <w:rStyle w:val="2"/>
          <w:rFonts w:eastAsiaTheme="minorHAnsi"/>
          <w:i/>
          <w:sz w:val="28"/>
          <w:szCs w:val="28"/>
        </w:rPr>
        <w:t>“Самопоміч</w:t>
      </w:r>
      <w:proofErr w:type="spellEnd"/>
      <w:r w:rsidRPr="00A86971">
        <w:rPr>
          <w:rStyle w:val="2"/>
          <w:rFonts w:eastAsiaTheme="minorHAnsi"/>
          <w:i/>
          <w:sz w:val="28"/>
          <w:szCs w:val="28"/>
        </w:rPr>
        <w:t xml:space="preserve">» </w:t>
      </w:r>
    </w:p>
    <w:p w:rsidR="007F00D7" w:rsidRPr="00A86971" w:rsidRDefault="007F00D7" w:rsidP="007F00D7">
      <w:pPr>
        <w:ind w:right="-1" w:firstLine="567"/>
        <w:jc w:val="both"/>
        <w:rPr>
          <w:i/>
          <w:sz w:val="28"/>
          <w:szCs w:val="28"/>
          <w:lang w:val="uk-UA"/>
        </w:rPr>
      </w:pPr>
      <w:r w:rsidRPr="00A86971">
        <w:rPr>
          <w:rStyle w:val="2"/>
          <w:rFonts w:eastAsiaTheme="minorHAnsi"/>
          <w:i/>
          <w:sz w:val="28"/>
          <w:szCs w:val="28"/>
        </w:rPr>
        <w:t>3.Створеній робочій групі, яка вже працює, викласти в письмовій формі напрацьовані пропозиції та з ними ознайомити всіх підприємців.»</w:t>
      </w:r>
    </w:p>
    <w:p w:rsidR="007F00D7" w:rsidRPr="00DD443F" w:rsidRDefault="007F00D7" w:rsidP="007F00D7">
      <w:pPr>
        <w:ind w:right="-1" w:firstLine="567"/>
        <w:jc w:val="both"/>
        <w:rPr>
          <w:b/>
          <w:sz w:val="28"/>
          <w:szCs w:val="28"/>
          <w:lang w:val="uk-UA"/>
        </w:rPr>
      </w:pPr>
      <w:r w:rsidRPr="00DD443F">
        <w:rPr>
          <w:b/>
          <w:sz w:val="28"/>
          <w:szCs w:val="28"/>
          <w:lang w:val="uk-UA"/>
        </w:rPr>
        <w:t xml:space="preserve">Питання 1. В проекті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DD443F">
        <w:rPr>
          <w:b/>
          <w:sz w:val="28"/>
          <w:szCs w:val="28"/>
          <w:lang w:val="uk-UA"/>
        </w:rPr>
        <w:t>дрібнороздрібної</w:t>
      </w:r>
      <w:proofErr w:type="spellEnd"/>
      <w:r w:rsidRPr="00DD443F">
        <w:rPr>
          <w:b/>
          <w:sz w:val="28"/>
          <w:szCs w:val="28"/>
          <w:lang w:val="uk-UA"/>
        </w:rPr>
        <w:t xml:space="preserve"> торговельної мережі в утриманні об'єктів благоустрою м. Києва та внесення змін до деяких рішень </w:t>
      </w:r>
      <w:r w:rsidRPr="00DD443F">
        <w:rPr>
          <w:b/>
          <w:sz w:val="28"/>
          <w:szCs w:val="28"/>
          <w:lang w:val="uk-UA"/>
        </w:rPr>
        <w:lastRenderedPageBreak/>
        <w:t xml:space="preserve">Київської міської ради» визначено, що Пайова участь (внесок) є внеском на фінансування заходів з благоустрою м. Києва (утримання, ремонту та будівництва об'єктів благоустрою), який сплачують до бюджету міста Києва власники ТС у грошовому </w:t>
      </w:r>
      <w:r w:rsidRPr="00DD443F">
        <w:rPr>
          <w:b/>
          <w:sz w:val="28"/>
          <w:lang w:val="uk-UA"/>
        </w:rPr>
        <w:t>виразі</w:t>
      </w:r>
      <w:r w:rsidRPr="00DD443F">
        <w:rPr>
          <w:b/>
          <w:sz w:val="28"/>
          <w:szCs w:val="28"/>
          <w:lang w:val="uk-UA"/>
        </w:rPr>
        <w:t xml:space="preserve">(гривнях) без ПДВ у цінах поточного року. </w:t>
      </w:r>
    </w:p>
    <w:p w:rsidR="007F00D7" w:rsidRDefault="007F00D7" w:rsidP="007F00D7">
      <w:pPr>
        <w:ind w:right="-1" w:firstLine="567"/>
        <w:jc w:val="both"/>
        <w:rPr>
          <w:b/>
          <w:sz w:val="28"/>
          <w:szCs w:val="28"/>
          <w:lang w:val="uk-UA"/>
        </w:rPr>
      </w:pPr>
      <w:r w:rsidRPr="00DD443F">
        <w:rPr>
          <w:b/>
          <w:sz w:val="28"/>
          <w:szCs w:val="28"/>
          <w:lang w:val="uk-UA"/>
        </w:rPr>
        <w:t>Окрім цього, даним проектом пе</w:t>
      </w:r>
      <w:r w:rsidR="005F6DA0">
        <w:rPr>
          <w:b/>
          <w:sz w:val="28"/>
          <w:szCs w:val="28"/>
          <w:lang w:val="uk-UA"/>
        </w:rPr>
        <w:t>ре</w:t>
      </w:r>
      <w:r w:rsidRPr="00DD443F">
        <w:rPr>
          <w:b/>
          <w:sz w:val="28"/>
          <w:szCs w:val="28"/>
          <w:lang w:val="uk-UA"/>
        </w:rPr>
        <w:t>дбачений вичерпний перелік документів, що додаються до заяви та спрощена процедура на укладання договору щодо пайової участі.</w:t>
      </w:r>
    </w:p>
    <w:p w:rsidR="005F6DA0" w:rsidRPr="005F6DA0" w:rsidRDefault="005F6DA0" w:rsidP="007F00D7">
      <w:pPr>
        <w:ind w:right="-1" w:firstLine="567"/>
        <w:jc w:val="both"/>
        <w:rPr>
          <w:b/>
          <w:sz w:val="28"/>
          <w:szCs w:val="28"/>
          <w:u w:val="single"/>
          <w:lang w:val="uk-UA"/>
        </w:rPr>
      </w:pPr>
      <w:r w:rsidRPr="005F6DA0">
        <w:rPr>
          <w:b/>
          <w:sz w:val="28"/>
          <w:szCs w:val="28"/>
          <w:u w:val="single"/>
          <w:lang w:val="uk-UA"/>
        </w:rPr>
        <w:t>Прийняти</w:t>
      </w:r>
    </w:p>
    <w:p w:rsidR="007F00D7" w:rsidRPr="00073111" w:rsidRDefault="00073111" w:rsidP="00073111">
      <w:pPr>
        <w:ind w:right="-1"/>
        <w:jc w:val="both"/>
        <w:rPr>
          <w:b/>
          <w:sz w:val="28"/>
          <w:szCs w:val="28"/>
          <w:lang w:val="uk-UA"/>
        </w:rPr>
      </w:pPr>
      <w:bookmarkStart w:id="10" w:name="OLE_LINK1"/>
      <w:bookmarkStart w:id="11" w:name="OLE_LINK2"/>
      <w:r>
        <w:rPr>
          <w:b/>
          <w:bCs/>
          <w:sz w:val="28"/>
          <w:szCs w:val="28"/>
          <w:lang w:val="uk-UA"/>
        </w:rPr>
        <w:t xml:space="preserve">     7.</w:t>
      </w:r>
      <w:proofErr w:type="spellStart"/>
      <w:r w:rsidR="007F00D7" w:rsidRPr="00073111">
        <w:rPr>
          <w:b/>
          <w:bCs/>
          <w:sz w:val="28"/>
          <w:szCs w:val="28"/>
        </w:rPr>
        <w:t>Пропозиція</w:t>
      </w:r>
      <w:proofErr w:type="spellEnd"/>
      <w:r w:rsidR="00DD443F" w:rsidRPr="00073111">
        <w:rPr>
          <w:b/>
          <w:bCs/>
          <w:sz w:val="28"/>
          <w:szCs w:val="28"/>
          <w:lang w:val="uk-UA"/>
        </w:rPr>
        <w:t xml:space="preserve"> </w:t>
      </w:r>
      <w:proofErr w:type="spellStart"/>
      <w:r w:rsidR="007F00D7" w:rsidRPr="00073111">
        <w:rPr>
          <w:b/>
          <w:bCs/>
          <w:sz w:val="28"/>
          <w:szCs w:val="28"/>
        </w:rPr>
        <w:t>Вавриша</w:t>
      </w:r>
      <w:proofErr w:type="spellEnd"/>
      <w:r w:rsidR="007F00D7" w:rsidRPr="00073111">
        <w:rPr>
          <w:b/>
          <w:bCs/>
          <w:sz w:val="28"/>
          <w:szCs w:val="28"/>
        </w:rPr>
        <w:t xml:space="preserve"> А.В. - </w:t>
      </w:r>
      <w:r w:rsidR="007F00D7" w:rsidRPr="00073111">
        <w:rPr>
          <w:b/>
          <w:sz w:val="28"/>
          <w:szCs w:val="28"/>
        </w:rPr>
        <w:t xml:space="preserve">заступника директора Департаменту </w:t>
      </w:r>
      <w:proofErr w:type="spellStart"/>
      <w:r w:rsidR="007F00D7" w:rsidRPr="00073111">
        <w:rPr>
          <w:b/>
          <w:sz w:val="28"/>
          <w:szCs w:val="28"/>
        </w:rPr>
        <w:t>містобудування</w:t>
      </w:r>
      <w:proofErr w:type="spellEnd"/>
      <w:r w:rsidR="007F00D7" w:rsidRPr="00073111">
        <w:rPr>
          <w:b/>
          <w:sz w:val="28"/>
          <w:szCs w:val="28"/>
        </w:rPr>
        <w:t xml:space="preserve"> та </w:t>
      </w:r>
      <w:proofErr w:type="spellStart"/>
      <w:r w:rsidR="007F00D7" w:rsidRPr="00073111">
        <w:rPr>
          <w:b/>
          <w:sz w:val="28"/>
          <w:szCs w:val="28"/>
        </w:rPr>
        <w:t>архітектури</w:t>
      </w:r>
      <w:proofErr w:type="spellEnd"/>
      <w:r w:rsidR="007F00D7" w:rsidRPr="00073111">
        <w:rPr>
          <w:b/>
          <w:sz w:val="28"/>
          <w:szCs w:val="28"/>
        </w:rPr>
        <w:t>:</w:t>
      </w:r>
    </w:p>
    <w:p w:rsidR="007F00D7" w:rsidRPr="0035721D" w:rsidRDefault="007F00D7" w:rsidP="007F00D7">
      <w:pPr>
        <w:ind w:right="-1" w:firstLine="567"/>
        <w:jc w:val="both"/>
        <w:rPr>
          <w:i/>
          <w:sz w:val="28"/>
          <w:szCs w:val="28"/>
          <w:lang w:val="uk-UA"/>
        </w:rPr>
      </w:pPr>
      <w:r w:rsidRPr="0035721D">
        <w:rPr>
          <w:i/>
          <w:sz w:val="28"/>
          <w:szCs w:val="28"/>
          <w:lang w:val="uk-UA"/>
        </w:rPr>
        <w:t>«</w:t>
      </w:r>
      <w:r w:rsidRPr="0035721D">
        <w:rPr>
          <w:rStyle w:val="2"/>
          <w:rFonts w:eastAsiaTheme="minorHAnsi"/>
          <w:i/>
          <w:sz w:val="28"/>
          <w:szCs w:val="28"/>
        </w:rPr>
        <w:t xml:space="preserve">Необхідно, щоб всі громадській організації та </w:t>
      </w:r>
      <w:proofErr w:type="spellStart"/>
      <w:r w:rsidRPr="0035721D">
        <w:rPr>
          <w:rStyle w:val="2"/>
          <w:rFonts w:eastAsiaTheme="minorHAnsi"/>
          <w:i/>
          <w:sz w:val="28"/>
          <w:szCs w:val="28"/>
        </w:rPr>
        <w:t>ФОПи</w:t>
      </w:r>
      <w:proofErr w:type="spellEnd"/>
      <w:r w:rsidRPr="0035721D">
        <w:rPr>
          <w:rStyle w:val="2"/>
          <w:rFonts w:eastAsiaTheme="minorHAnsi"/>
          <w:i/>
          <w:sz w:val="28"/>
          <w:szCs w:val="28"/>
        </w:rPr>
        <w:t xml:space="preserve"> надали до Департаменту містобудування та архітектури електронні адреси для отримання інформації.</w:t>
      </w:r>
      <w:r w:rsidRPr="0035721D">
        <w:rPr>
          <w:i/>
          <w:sz w:val="28"/>
          <w:szCs w:val="28"/>
          <w:lang w:val="uk-UA"/>
        </w:rPr>
        <w:t>»</w:t>
      </w:r>
      <w:bookmarkEnd w:id="10"/>
      <w:bookmarkEnd w:id="11"/>
    </w:p>
    <w:p w:rsidR="007F00D7" w:rsidRDefault="007F00D7" w:rsidP="007F00D7">
      <w:pPr>
        <w:ind w:right="-1" w:firstLine="567"/>
        <w:jc w:val="both"/>
        <w:rPr>
          <w:sz w:val="28"/>
          <w:szCs w:val="28"/>
          <w:lang w:val="uk-UA"/>
        </w:rPr>
      </w:pPr>
      <w:r>
        <w:rPr>
          <w:sz w:val="28"/>
          <w:szCs w:val="28"/>
          <w:lang w:val="uk-UA"/>
        </w:rPr>
        <w:t>На даний час здійснюється прийом електронних адрес для надання інформації громадським організаціям та власникам ТС.</w:t>
      </w:r>
    </w:p>
    <w:p w:rsidR="007F00D7" w:rsidRPr="005F6DA0" w:rsidRDefault="005F6DA0" w:rsidP="007F00D7">
      <w:pPr>
        <w:ind w:right="-1" w:firstLine="567"/>
        <w:jc w:val="both"/>
        <w:rPr>
          <w:b/>
          <w:sz w:val="28"/>
          <w:szCs w:val="28"/>
          <w:u w:val="single"/>
          <w:lang w:val="uk-UA"/>
        </w:rPr>
      </w:pPr>
      <w:r w:rsidRPr="005F6DA0">
        <w:rPr>
          <w:b/>
          <w:sz w:val="28"/>
          <w:szCs w:val="28"/>
          <w:u w:val="single"/>
          <w:lang w:val="uk-UA"/>
        </w:rPr>
        <w:t>Прийняти</w:t>
      </w:r>
    </w:p>
    <w:p w:rsidR="007F00D7" w:rsidRPr="00073111" w:rsidRDefault="00073111" w:rsidP="00073111">
      <w:pPr>
        <w:ind w:right="-1"/>
        <w:jc w:val="both"/>
        <w:rPr>
          <w:b/>
          <w:bCs/>
          <w:sz w:val="28"/>
          <w:szCs w:val="28"/>
        </w:rPr>
      </w:pPr>
      <w:r>
        <w:rPr>
          <w:b/>
          <w:sz w:val="28"/>
          <w:szCs w:val="28"/>
          <w:lang w:val="uk-UA"/>
        </w:rPr>
        <w:t xml:space="preserve">     8.</w:t>
      </w:r>
      <w:proofErr w:type="spellStart"/>
      <w:r w:rsidR="007F00D7" w:rsidRPr="00073111">
        <w:rPr>
          <w:b/>
          <w:sz w:val="28"/>
          <w:szCs w:val="28"/>
        </w:rPr>
        <w:t>Пропозиці</w:t>
      </w:r>
      <w:proofErr w:type="spellEnd"/>
      <w:r w:rsidR="007F00D7" w:rsidRPr="00073111">
        <w:rPr>
          <w:b/>
          <w:sz w:val="28"/>
          <w:szCs w:val="28"/>
          <w:lang w:val="uk-UA"/>
        </w:rPr>
        <w:t>ї</w:t>
      </w:r>
      <w:r w:rsidR="007F00D7" w:rsidRPr="00073111">
        <w:rPr>
          <w:b/>
          <w:sz w:val="28"/>
          <w:szCs w:val="28"/>
        </w:rPr>
        <w:t xml:space="preserve"> Беспалого О.</w:t>
      </w:r>
      <w:r w:rsidR="007F00D7" w:rsidRPr="00073111">
        <w:rPr>
          <w:b/>
          <w:bCs/>
          <w:sz w:val="28"/>
          <w:szCs w:val="28"/>
        </w:rPr>
        <w:t xml:space="preserve">І. </w:t>
      </w:r>
      <w:r w:rsidR="007F00D7" w:rsidRPr="00073111">
        <w:rPr>
          <w:b/>
          <w:sz w:val="28"/>
          <w:szCs w:val="28"/>
        </w:rPr>
        <w:t xml:space="preserve">- </w:t>
      </w:r>
      <w:r w:rsidR="007F00D7" w:rsidRPr="00073111">
        <w:rPr>
          <w:b/>
          <w:bCs/>
          <w:sz w:val="28"/>
          <w:szCs w:val="28"/>
        </w:rPr>
        <w:t xml:space="preserve">депутата </w:t>
      </w:r>
      <w:proofErr w:type="spellStart"/>
      <w:r w:rsidR="007F00D7" w:rsidRPr="00073111">
        <w:rPr>
          <w:b/>
          <w:bCs/>
          <w:sz w:val="28"/>
          <w:szCs w:val="28"/>
        </w:rPr>
        <w:t>Київради</w:t>
      </w:r>
      <w:proofErr w:type="spellEnd"/>
      <w:r w:rsidR="007F00D7" w:rsidRPr="00073111">
        <w:rPr>
          <w:b/>
          <w:bCs/>
          <w:sz w:val="28"/>
          <w:szCs w:val="28"/>
          <w:lang w:val="uk-UA"/>
        </w:rPr>
        <w:t>:</w:t>
      </w:r>
    </w:p>
    <w:p w:rsidR="007F00D7" w:rsidRPr="0035721D" w:rsidRDefault="007F00D7" w:rsidP="007F00D7">
      <w:pPr>
        <w:ind w:right="-1" w:firstLine="567"/>
        <w:jc w:val="both"/>
        <w:rPr>
          <w:rStyle w:val="2"/>
          <w:rFonts w:eastAsiaTheme="minorHAnsi"/>
          <w:i/>
          <w:sz w:val="28"/>
          <w:szCs w:val="28"/>
        </w:rPr>
      </w:pPr>
      <w:r w:rsidRPr="0035721D">
        <w:rPr>
          <w:i/>
          <w:sz w:val="28"/>
          <w:szCs w:val="28"/>
          <w:lang w:val="uk-UA"/>
        </w:rPr>
        <w:t xml:space="preserve">«1. </w:t>
      </w:r>
      <w:r w:rsidRPr="0035721D">
        <w:rPr>
          <w:rStyle w:val="2"/>
          <w:rFonts w:eastAsiaTheme="minorHAnsi"/>
          <w:i/>
          <w:sz w:val="28"/>
          <w:szCs w:val="28"/>
        </w:rPr>
        <w:t xml:space="preserve">Заборонити видавати дозволи на сезонну торгівлю на </w:t>
      </w:r>
      <w:proofErr w:type="spellStart"/>
      <w:r w:rsidRPr="0035721D">
        <w:rPr>
          <w:rStyle w:val="2"/>
          <w:rFonts w:eastAsiaTheme="minorHAnsi"/>
          <w:i/>
          <w:sz w:val="28"/>
          <w:szCs w:val="28"/>
        </w:rPr>
        <w:t>Оболонській</w:t>
      </w:r>
      <w:proofErr w:type="spellEnd"/>
      <w:r w:rsidRPr="0035721D">
        <w:rPr>
          <w:rStyle w:val="2"/>
          <w:rFonts w:eastAsiaTheme="minorHAnsi"/>
          <w:i/>
          <w:sz w:val="28"/>
          <w:szCs w:val="28"/>
        </w:rPr>
        <w:t xml:space="preserve"> набережній. </w:t>
      </w:r>
    </w:p>
    <w:p w:rsidR="007F00D7" w:rsidRPr="0035721D" w:rsidRDefault="007F00D7" w:rsidP="007F00D7">
      <w:pPr>
        <w:ind w:right="-1" w:firstLine="567"/>
        <w:jc w:val="both"/>
        <w:rPr>
          <w:rStyle w:val="2"/>
          <w:rFonts w:eastAsiaTheme="minorHAnsi"/>
          <w:i/>
          <w:sz w:val="28"/>
          <w:szCs w:val="28"/>
        </w:rPr>
      </w:pPr>
      <w:r w:rsidRPr="0035721D">
        <w:rPr>
          <w:rStyle w:val="2"/>
          <w:rFonts w:eastAsiaTheme="minorHAnsi"/>
          <w:i/>
          <w:sz w:val="28"/>
          <w:szCs w:val="28"/>
        </w:rPr>
        <w:t xml:space="preserve">2. Підтримую поданий на розгляд проект ГО Асоціації «Центр» </w:t>
      </w:r>
    </w:p>
    <w:p w:rsidR="007F00D7" w:rsidRPr="0035721D" w:rsidRDefault="007F00D7" w:rsidP="007F00D7">
      <w:pPr>
        <w:ind w:right="-1" w:firstLine="567"/>
        <w:jc w:val="both"/>
        <w:rPr>
          <w:rStyle w:val="2"/>
          <w:rFonts w:eastAsiaTheme="minorHAnsi"/>
          <w:i/>
          <w:sz w:val="28"/>
          <w:szCs w:val="28"/>
        </w:rPr>
      </w:pPr>
      <w:r w:rsidRPr="0035721D">
        <w:rPr>
          <w:rStyle w:val="2"/>
          <w:rFonts w:eastAsiaTheme="minorHAnsi"/>
          <w:i/>
          <w:sz w:val="28"/>
          <w:szCs w:val="28"/>
        </w:rPr>
        <w:t xml:space="preserve">3. Створити єдину схему щодо надання дозволів на розміщення сезонної торгівлі. </w:t>
      </w:r>
    </w:p>
    <w:p w:rsidR="007F00D7" w:rsidRPr="0035721D" w:rsidRDefault="007F00D7" w:rsidP="007F00D7">
      <w:pPr>
        <w:ind w:right="-1" w:firstLine="567"/>
        <w:jc w:val="both"/>
        <w:rPr>
          <w:i/>
          <w:sz w:val="28"/>
          <w:szCs w:val="28"/>
          <w:lang w:val="uk-UA"/>
        </w:rPr>
      </w:pPr>
      <w:r w:rsidRPr="0035721D">
        <w:rPr>
          <w:rStyle w:val="2"/>
          <w:rFonts w:eastAsiaTheme="minorHAnsi"/>
          <w:i/>
          <w:sz w:val="28"/>
          <w:szCs w:val="28"/>
        </w:rPr>
        <w:t xml:space="preserve">4. Проводити такі засідання частіше із залученням представників громадськості, власників </w:t>
      </w:r>
      <w:proofErr w:type="spellStart"/>
      <w:r w:rsidRPr="0035721D">
        <w:rPr>
          <w:rStyle w:val="2"/>
          <w:rFonts w:eastAsiaTheme="minorHAnsi"/>
          <w:i/>
          <w:sz w:val="28"/>
          <w:szCs w:val="28"/>
        </w:rPr>
        <w:t>МАФ</w:t>
      </w:r>
      <w:proofErr w:type="spellEnd"/>
      <w:r w:rsidRPr="0035721D">
        <w:rPr>
          <w:rStyle w:val="2"/>
          <w:rFonts w:eastAsiaTheme="minorHAnsi"/>
          <w:i/>
          <w:sz w:val="28"/>
          <w:szCs w:val="28"/>
        </w:rPr>
        <w:t>, депутатів Київради і разом напрацьовувати необхідні рішення, які будуть задовольняти всіх.</w:t>
      </w:r>
      <w:r w:rsidRPr="0035721D">
        <w:rPr>
          <w:i/>
          <w:sz w:val="28"/>
          <w:szCs w:val="28"/>
          <w:lang w:val="uk-UA"/>
        </w:rPr>
        <w:t>»</w:t>
      </w:r>
    </w:p>
    <w:p w:rsidR="007F00D7" w:rsidRPr="005F6DA0" w:rsidRDefault="007F00D7" w:rsidP="007F00D7">
      <w:pPr>
        <w:ind w:right="-1" w:firstLine="567"/>
        <w:jc w:val="both"/>
        <w:rPr>
          <w:b/>
          <w:sz w:val="28"/>
          <w:szCs w:val="28"/>
          <w:lang w:val="uk-UA"/>
        </w:rPr>
      </w:pPr>
      <w:r w:rsidRPr="005F6DA0">
        <w:rPr>
          <w:b/>
          <w:sz w:val="28"/>
          <w:szCs w:val="28"/>
          <w:lang w:val="uk-UA"/>
        </w:rPr>
        <w:t xml:space="preserve">Питання 1. Відповідно до </w:t>
      </w:r>
      <w:bookmarkStart w:id="12" w:name="OLE_LINK11"/>
      <w:bookmarkStart w:id="13" w:name="OLE_LINK12"/>
      <w:bookmarkStart w:id="14" w:name="OLE_LINK13"/>
      <w:r w:rsidRPr="005F6DA0">
        <w:rPr>
          <w:b/>
          <w:sz w:val="28"/>
          <w:szCs w:val="28"/>
          <w:lang w:val="uk-UA"/>
        </w:rPr>
        <w:t xml:space="preserve">адресного розміщення </w:t>
      </w:r>
      <w:bookmarkEnd w:id="12"/>
      <w:bookmarkEnd w:id="13"/>
      <w:bookmarkEnd w:id="14"/>
      <w:r w:rsidRPr="005F6DA0">
        <w:rPr>
          <w:b/>
          <w:sz w:val="28"/>
          <w:szCs w:val="28"/>
          <w:lang w:val="uk-UA"/>
        </w:rPr>
        <w:t xml:space="preserve">об'єктів </w:t>
      </w:r>
      <w:proofErr w:type="spellStart"/>
      <w:r w:rsidRPr="005F6DA0">
        <w:rPr>
          <w:b/>
          <w:sz w:val="28"/>
          <w:szCs w:val="28"/>
          <w:lang w:val="uk-UA"/>
        </w:rPr>
        <w:t>дрібнороздрібної</w:t>
      </w:r>
      <w:proofErr w:type="spellEnd"/>
      <w:r w:rsidRPr="005F6DA0">
        <w:rPr>
          <w:b/>
          <w:sz w:val="28"/>
          <w:szCs w:val="28"/>
          <w:lang w:val="uk-UA"/>
        </w:rPr>
        <w:t xml:space="preserve"> торговельної мережі з продажу безалкогольних напоїв та морозива, затвердженого розпорядженням виконавчого органу Київської міської ради (Київської міської державної адміністрації) 12 травня 2014 року № 577 передбачається розміщення </w:t>
      </w:r>
      <w:proofErr w:type="spellStart"/>
      <w:r w:rsidRPr="005F6DA0">
        <w:rPr>
          <w:b/>
          <w:sz w:val="28"/>
          <w:szCs w:val="28"/>
          <w:lang w:val="uk-UA"/>
        </w:rPr>
        <w:t>одного</w:t>
      </w:r>
      <w:bookmarkStart w:id="15" w:name="OLE_LINK9"/>
      <w:bookmarkStart w:id="16" w:name="OLE_LINK10"/>
      <w:r w:rsidRPr="005F6DA0">
        <w:rPr>
          <w:b/>
          <w:sz w:val="28"/>
          <w:szCs w:val="28"/>
          <w:lang w:val="uk-UA"/>
        </w:rPr>
        <w:t>об’єкту</w:t>
      </w:r>
      <w:proofErr w:type="spellEnd"/>
      <w:r w:rsidRPr="005F6DA0">
        <w:rPr>
          <w:b/>
          <w:sz w:val="28"/>
          <w:szCs w:val="28"/>
          <w:lang w:val="uk-UA"/>
        </w:rPr>
        <w:t xml:space="preserve"> сезонної торгівлі </w:t>
      </w:r>
      <w:bookmarkEnd w:id="15"/>
      <w:bookmarkEnd w:id="16"/>
      <w:r w:rsidRPr="005F6DA0">
        <w:rPr>
          <w:b/>
          <w:sz w:val="28"/>
          <w:szCs w:val="28"/>
          <w:lang w:val="uk-UA"/>
        </w:rPr>
        <w:t xml:space="preserve">на </w:t>
      </w:r>
      <w:proofErr w:type="spellStart"/>
      <w:r w:rsidRPr="005F6DA0">
        <w:rPr>
          <w:b/>
          <w:sz w:val="28"/>
          <w:szCs w:val="28"/>
          <w:lang w:val="uk-UA"/>
        </w:rPr>
        <w:lastRenderedPageBreak/>
        <w:t>Оболонській</w:t>
      </w:r>
      <w:proofErr w:type="spellEnd"/>
      <w:r w:rsidRPr="005F6DA0">
        <w:rPr>
          <w:b/>
          <w:sz w:val="28"/>
          <w:szCs w:val="28"/>
          <w:lang w:val="uk-UA"/>
        </w:rPr>
        <w:t xml:space="preserve"> набережній (біля буд. 6-В) та </w:t>
      </w:r>
      <w:proofErr w:type="spellStart"/>
      <w:r w:rsidRPr="005F6DA0">
        <w:rPr>
          <w:b/>
          <w:sz w:val="28"/>
          <w:szCs w:val="28"/>
          <w:lang w:val="uk-UA"/>
        </w:rPr>
        <w:t>двохоб’єкту</w:t>
      </w:r>
      <w:proofErr w:type="spellEnd"/>
      <w:r w:rsidRPr="005F6DA0">
        <w:rPr>
          <w:b/>
          <w:sz w:val="28"/>
          <w:szCs w:val="28"/>
          <w:lang w:val="uk-UA"/>
        </w:rPr>
        <w:t xml:space="preserve"> сезонної торгівлі за адресою </w:t>
      </w:r>
      <w:bookmarkStart w:id="17" w:name="OLE_LINK14"/>
      <w:bookmarkStart w:id="18" w:name="OLE_LINK15"/>
      <w:bookmarkStart w:id="19" w:name="OLE_LINK16"/>
      <w:r w:rsidRPr="005F6DA0">
        <w:rPr>
          <w:b/>
          <w:sz w:val="28"/>
          <w:szCs w:val="28"/>
          <w:lang w:val="uk-UA"/>
        </w:rPr>
        <w:t>просп. Героїв Сталінграду</w:t>
      </w:r>
      <w:bookmarkEnd w:id="17"/>
      <w:bookmarkEnd w:id="18"/>
      <w:bookmarkEnd w:id="19"/>
      <w:r w:rsidRPr="005F6DA0">
        <w:rPr>
          <w:b/>
          <w:sz w:val="28"/>
          <w:szCs w:val="28"/>
          <w:lang w:val="uk-UA"/>
        </w:rPr>
        <w:t>,18-Б.</w:t>
      </w:r>
    </w:p>
    <w:p w:rsidR="007F00D7" w:rsidRDefault="007F00D7" w:rsidP="007F00D7">
      <w:pPr>
        <w:ind w:right="-1" w:firstLine="567"/>
        <w:jc w:val="both"/>
        <w:rPr>
          <w:b/>
          <w:sz w:val="28"/>
          <w:szCs w:val="28"/>
          <w:lang w:val="uk-UA"/>
        </w:rPr>
      </w:pPr>
      <w:r w:rsidRPr="005F6DA0">
        <w:rPr>
          <w:b/>
          <w:sz w:val="28"/>
          <w:szCs w:val="28"/>
          <w:lang w:val="uk-UA"/>
        </w:rPr>
        <w:t xml:space="preserve">Необхідно дати доручення Департаменту промисловості та розвитку підприємництва та </w:t>
      </w:r>
      <w:proofErr w:type="spellStart"/>
      <w:r w:rsidRPr="005F6DA0">
        <w:rPr>
          <w:b/>
          <w:sz w:val="28"/>
          <w:szCs w:val="28"/>
          <w:lang w:val="uk-UA"/>
        </w:rPr>
        <w:t>Оболонській</w:t>
      </w:r>
      <w:proofErr w:type="spellEnd"/>
      <w:r w:rsidRPr="005F6DA0">
        <w:rPr>
          <w:b/>
          <w:sz w:val="28"/>
          <w:szCs w:val="28"/>
          <w:lang w:val="uk-UA"/>
        </w:rPr>
        <w:t xml:space="preserve"> районній в м. Києві державній адміністрації для здійснення відповідних заходів щодо виключення з адресного</w:t>
      </w:r>
      <w:r w:rsidR="005F6DA0">
        <w:rPr>
          <w:b/>
          <w:sz w:val="28"/>
          <w:szCs w:val="28"/>
          <w:lang w:val="uk-UA"/>
        </w:rPr>
        <w:t xml:space="preserve"> </w:t>
      </w:r>
      <w:r w:rsidRPr="005F6DA0">
        <w:rPr>
          <w:b/>
          <w:sz w:val="28"/>
          <w:szCs w:val="28"/>
          <w:lang w:val="uk-UA"/>
        </w:rPr>
        <w:t xml:space="preserve">переліку розміщення об’єктів сезонної торгівлі адрес по </w:t>
      </w:r>
      <w:proofErr w:type="spellStart"/>
      <w:r w:rsidRPr="005F6DA0">
        <w:rPr>
          <w:b/>
          <w:sz w:val="28"/>
          <w:szCs w:val="28"/>
          <w:lang w:val="uk-UA"/>
        </w:rPr>
        <w:t>Оболонській</w:t>
      </w:r>
      <w:proofErr w:type="spellEnd"/>
      <w:r w:rsidRPr="005F6DA0">
        <w:rPr>
          <w:b/>
          <w:sz w:val="28"/>
          <w:szCs w:val="28"/>
          <w:lang w:val="uk-UA"/>
        </w:rPr>
        <w:t xml:space="preserve"> набережній та відповідних адрес по </w:t>
      </w:r>
      <w:r w:rsidR="005F6DA0">
        <w:rPr>
          <w:b/>
          <w:sz w:val="28"/>
          <w:szCs w:val="28"/>
          <w:lang w:val="uk-UA"/>
        </w:rPr>
        <w:pgNum/>
      </w:r>
      <w:proofErr w:type="spellStart"/>
      <w:r w:rsidR="005F6DA0">
        <w:rPr>
          <w:b/>
          <w:sz w:val="28"/>
          <w:szCs w:val="28"/>
          <w:lang w:val="uk-UA"/>
        </w:rPr>
        <w:t>рив’я</w:t>
      </w:r>
      <w:proofErr w:type="spellEnd"/>
      <w:r w:rsidRPr="005F6DA0">
        <w:rPr>
          <w:b/>
          <w:sz w:val="28"/>
          <w:szCs w:val="28"/>
          <w:lang w:val="uk-UA"/>
        </w:rPr>
        <w:t>. Героїв Сталінграду.</w:t>
      </w:r>
    </w:p>
    <w:p w:rsidR="005F6DA0" w:rsidRPr="005F6DA0" w:rsidRDefault="005F6DA0" w:rsidP="007F00D7">
      <w:pPr>
        <w:ind w:right="-1" w:firstLine="567"/>
        <w:jc w:val="both"/>
        <w:rPr>
          <w:b/>
          <w:sz w:val="28"/>
          <w:szCs w:val="28"/>
          <w:u w:val="single"/>
          <w:lang w:val="uk-UA"/>
        </w:rPr>
      </w:pPr>
      <w:r w:rsidRPr="005F6DA0">
        <w:rPr>
          <w:b/>
          <w:sz w:val="28"/>
          <w:szCs w:val="28"/>
          <w:u w:val="single"/>
          <w:lang w:val="uk-UA"/>
        </w:rPr>
        <w:t>Відхилити</w:t>
      </w:r>
    </w:p>
    <w:p w:rsidR="007F00D7" w:rsidRPr="005F6DA0" w:rsidRDefault="007F00D7" w:rsidP="007F00D7">
      <w:pPr>
        <w:ind w:right="-1" w:firstLine="567"/>
        <w:jc w:val="both"/>
        <w:rPr>
          <w:b/>
          <w:sz w:val="28"/>
          <w:szCs w:val="28"/>
          <w:lang w:val="uk-UA"/>
        </w:rPr>
      </w:pPr>
      <w:r w:rsidRPr="005F6DA0">
        <w:rPr>
          <w:b/>
          <w:sz w:val="28"/>
          <w:szCs w:val="28"/>
          <w:lang w:val="uk-UA"/>
        </w:rPr>
        <w:t xml:space="preserve">Питання 3. Процедура оформлення паспортів </w:t>
      </w:r>
      <w:r w:rsidR="00613C2A">
        <w:rPr>
          <w:b/>
          <w:sz w:val="28"/>
          <w:szCs w:val="28"/>
          <w:lang w:val="uk-UA"/>
        </w:rPr>
        <w:t>п</w:t>
      </w:r>
      <w:r w:rsidR="005F6DA0">
        <w:rPr>
          <w:b/>
          <w:sz w:val="28"/>
          <w:szCs w:val="28"/>
          <w:lang w:val="uk-UA"/>
        </w:rPr>
        <w:t>рив’язки</w:t>
      </w:r>
      <w:r w:rsidRPr="005F6DA0">
        <w:rPr>
          <w:b/>
          <w:sz w:val="28"/>
          <w:szCs w:val="28"/>
          <w:lang w:val="uk-UA"/>
        </w:rPr>
        <w:t xml:space="preserve"> ТС передбачена </w:t>
      </w:r>
      <w:bookmarkStart w:id="20" w:name="OLE_LINK33"/>
      <w:bookmarkStart w:id="21" w:name="OLE_LINK34"/>
      <w:bookmarkStart w:id="22" w:name="OLE_LINK35"/>
      <w:bookmarkStart w:id="23" w:name="OLE_LINK36"/>
      <w:r w:rsidRPr="005F6DA0">
        <w:rPr>
          <w:b/>
          <w:sz w:val="28"/>
          <w:szCs w:val="28"/>
          <w:lang w:val="uk-UA"/>
        </w:rPr>
        <w:t xml:space="preserve">наказом Міністерства регіонального розвитку, будівництва та житлово-комунального господарства України від 21 жовтня 2011 року № 244 </w:t>
      </w:r>
      <w:r w:rsidR="005F6DA0">
        <w:rPr>
          <w:b/>
          <w:sz w:val="28"/>
          <w:szCs w:val="28"/>
          <w:lang w:val="uk-UA"/>
        </w:rPr>
        <w:t>«</w:t>
      </w:r>
      <w:r w:rsidRPr="005F6DA0">
        <w:rPr>
          <w:b/>
          <w:sz w:val="28"/>
          <w:szCs w:val="28"/>
          <w:lang w:val="uk-UA"/>
        </w:rPr>
        <w:t>Про затвердження Порядку розміщення тимчасових споруд для провадження підприємницької діяльності</w:t>
      </w:r>
      <w:r w:rsidR="005F6DA0">
        <w:rPr>
          <w:b/>
          <w:sz w:val="28"/>
          <w:szCs w:val="28"/>
          <w:lang w:val="uk-UA"/>
        </w:rPr>
        <w:t>»</w:t>
      </w:r>
      <w:r w:rsidRPr="005F6DA0">
        <w:rPr>
          <w:b/>
          <w:sz w:val="28"/>
          <w:szCs w:val="28"/>
          <w:lang w:val="uk-UA"/>
        </w:rPr>
        <w:t>, зареєстрованого в Міністерстві юстиції України 22 листопада 2011 року за № 1330/20068</w:t>
      </w:r>
      <w:bookmarkEnd w:id="20"/>
      <w:bookmarkEnd w:id="21"/>
      <w:bookmarkEnd w:id="22"/>
      <w:bookmarkEnd w:id="23"/>
      <w:r w:rsidRPr="005F6DA0">
        <w:rPr>
          <w:b/>
          <w:sz w:val="28"/>
          <w:szCs w:val="28"/>
          <w:lang w:val="uk-UA"/>
        </w:rPr>
        <w:t xml:space="preserve"> та новою редакцією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w:t>
      </w:r>
    </w:p>
    <w:p w:rsidR="007F00D7" w:rsidRPr="005F6DA0" w:rsidRDefault="005F6DA0" w:rsidP="007F00D7">
      <w:pPr>
        <w:ind w:left="567" w:right="-1" w:hanging="567"/>
        <w:jc w:val="both"/>
        <w:rPr>
          <w:b/>
          <w:sz w:val="28"/>
          <w:szCs w:val="28"/>
          <w:u w:val="single"/>
          <w:lang w:val="uk-UA"/>
        </w:rPr>
      </w:pPr>
      <w:r>
        <w:rPr>
          <w:sz w:val="28"/>
          <w:szCs w:val="28"/>
          <w:lang w:val="uk-UA"/>
        </w:rPr>
        <w:t xml:space="preserve">     </w:t>
      </w:r>
      <w:r w:rsidRPr="005F6DA0">
        <w:rPr>
          <w:b/>
          <w:sz w:val="28"/>
          <w:szCs w:val="28"/>
          <w:u w:val="single"/>
          <w:lang w:val="uk-UA"/>
        </w:rPr>
        <w:t>Прийняти</w:t>
      </w:r>
    </w:p>
    <w:p w:rsidR="007F00D7" w:rsidRPr="00073111" w:rsidRDefault="00073111" w:rsidP="00073111">
      <w:pPr>
        <w:ind w:right="-1"/>
        <w:jc w:val="both"/>
        <w:rPr>
          <w:b/>
          <w:sz w:val="28"/>
          <w:szCs w:val="28"/>
          <w:lang w:val="uk-UA"/>
        </w:rPr>
      </w:pPr>
      <w:r>
        <w:rPr>
          <w:b/>
          <w:sz w:val="28"/>
          <w:szCs w:val="28"/>
          <w:lang w:val="uk-UA"/>
        </w:rPr>
        <w:t xml:space="preserve">     9.</w:t>
      </w:r>
      <w:proofErr w:type="spellStart"/>
      <w:r w:rsidR="007F00D7" w:rsidRPr="00073111">
        <w:rPr>
          <w:b/>
          <w:sz w:val="28"/>
          <w:szCs w:val="28"/>
        </w:rPr>
        <w:t>Пропозиції</w:t>
      </w:r>
      <w:proofErr w:type="spellEnd"/>
      <w:r w:rsidR="00613C2A" w:rsidRPr="00073111">
        <w:rPr>
          <w:b/>
          <w:sz w:val="28"/>
          <w:szCs w:val="28"/>
          <w:lang w:val="uk-UA"/>
        </w:rPr>
        <w:t xml:space="preserve"> </w:t>
      </w:r>
      <w:proofErr w:type="spellStart"/>
      <w:r w:rsidR="007F00D7" w:rsidRPr="00073111">
        <w:rPr>
          <w:b/>
          <w:sz w:val="28"/>
          <w:szCs w:val="28"/>
        </w:rPr>
        <w:t>Г</w:t>
      </w:r>
      <w:r w:rsidR="007F00D7" w:rsidRPr="00073111">
        <w:rPr>
          <w:b/>
          <w:bCs/>
          <w:sz w:val="28"/>
          <w:szCs w:val="28"/>
        </w:rPr>
        <w:t>аряги</w:t>
      </w:r>
      <w:proofErr w:type="spellEnd"/>
      <w:r w:rsidR="007F00D7" w:rsidRPr="00073111">
        <w:rPr>
          <w:b/>
          <w:bCs/>
          <w:sz w:val="28"/>
          <w:szCs w:val="28"/>
        </w:rPr>
        <w:t xml:space="preserve"> О.О.</w:t>
      </w:r>
      <w:r w:rsidR="007F00D7" w:rsidRPr="00073111">
        <w:rPr>
          <w:b/>
          <w:sz w:val="28"/>
          <w:szCs w:val="28"/>
        </w:rPr>
        <w:t xml:space="preserve">- депутата </w:t>
      </w:r>
      <w:proofErr w:type="spellStart"/>
      <w:r w:rsidR="007F00D7" w:rsidRPr="00073111">
        <w:rPr>
          <w:b/>
          <w:sz w:val="28"/>
          <w:szCs w:val="28"/>
        </w:rPr>
        <w:t>Київради</w:t>
      </w:r>
      <w:proofErr w:type="spellEnd"/>
      <w:r w:rsidR="007F00D7" w:rsidRPr="00073111">
        <w:rPr>
          <w:b/>
          <w:sz w:val="28"/>
          <w:szCs w:val="28"/>
        </w:rPr>
        <w:t xml:space="preserve">: </w:t>
      </w:r>
    </w:p>
    <w:p w:rsidR="007F00D7" w:rsidRDefault="005F6DA0" w:rsidP="007F00D7">
      <w:pPr>
        <w:ind w:left="567" w:right="-1" w:hanging="567"/>
        <w:jc w:val="both"/>
        <w:rPr>
          <w:rStyle w:val="2"/>
          <w:rFonts w:eastAsiaTheme="minorHAnsi"/>
          <w:i/>
          <w:sz w:val="28"/>
          <w:szCs w:val="28"/>
        </w:rPr>
      </w:pPr>
      <w:r>
        <w:rPr>
          <w:rStyle w:val="2"/>
          <w:rFonts w:eastAsiaTheme="minorHAnsi"/>
          <w:i/>
          <w:sz w:val="28"/>
          <w:szCs w:val="28"/>
        </w:rPr>
        <w:t xml:space="preserve"> </w:t>
      </w:r>
      <w:r w:rsidR="007F00D7" w:rsidRPr="00D1364D">
        <w:rPr>
          <w:rStyle w:val="2"/>
          <w:rFonts w:eastAsiaTheme="minorHAnsi"/>
          <w:i/>
          <w:sz w:val="28"/>
          <w:szCs w:val="28"/>
        </w:rPr>
        <w:t xml:space="preserve">1. Не потрібно відступати від букви Закону </w:t>
      </w:r>
      <w:r>
        <w:rPr>
          <w:rStyle w:val="2"/>
          <w:rFonts w:eastAsiaTheme="minorHAnsi"/>
          <w:i/>
          <w:sz w:val="28"/>
          <w:szCs w:val="28"/>
        </w:rPr>
        <w:t>–</w:t>
      </w:r>
      <w:r w:rsidR="007F00D7" w:rsidRPr="00D1364D">
        <w:rPr>
          <w:rStyle w:val="2"/>
          <w:rFonts w:eastAsiaTheme="minorHAnsi"/>
          <w:i/>
          <w:sz w:val="28"/>
          <w:szCs w:val="28"/>
        </w:rPr>
        <w:t xml:space="preserve"> відстань 300 м </w:t>
      </w:r>
      <w:r>
        <w:rPr>
          <w:rStyle w:val="2"/>
          <w:rFonts w:eastAsiaTheme="minorHAnsi"/>
          <w:i/>
          <w:sz w:val="28"/>
          <w:szCs w:val="28"/>
        </w:rPr>
        <w:t>–</w:t>
      </w:r>
      <w:r w:rsidR="007F00D7" w:rsidRPr="00D1364D">
        <w:rPr>
          <w:rStyle w:val="2"/>
          <w:rFonts w:eastAsiaTheme="minorHAnsi"/>
          <w:i/>
          <w:sz w:val="28"/>
          <w:szCs w:val="28"/>
        </w:rPr>
        <w:t xml:space="preserve"> де це визначено законодавцем?</w:t>
      </w:r>
    </w:p>
    <w:p w:rsidR="00073111" w:rsidRPr="00073111" w:rsidRDefault="00073111" w:rsidP="007F00D7">
      <w:pPr>
        <w:ind w:left="567" w:right="-1" w:hanging="567"/>
        <w:jc w:val="both"/>
        <w:rPr>
          <w:rStyle w:val="2"/>
          <w:rFonts w:eastAsiaTheme="minorHAnsi"/>
          <w:b/>
          <w:i/>
          <w:sz w:val="28"/>
          <w:szCs w:val="28"/>
        </w:rPr>
      </w:pPr>
      <w:r>
        <w:rPr>
          <w:rStyle w:val="2"/>
          <w:rFonts w:eastAsiaTheme="minorHAnsi"/>
          <w:i/>
          <w:sz w:val="28"/>
          <w:szCs w:val="28"/>
        </w:rPr>
        <w:t xml:space="preserve">       </w:t>
      </w:r>
      <w:r w:rsidRPr="00073111">
        <w:rPr>
          <w:rStyle w:val="2"/>
          <w:rFonts w:eastAsiaTheme="minorHAnsi"/>
          <w:b/>
          <w:i/>
          <w:sz w:val="28"/>
          <w:szCs w:val="28"/>
        </w:rPr>
        <w:t>Відхилити</w:t>
      </w:r>
    </w:p>
    <w:p w:rsidR="007F00D7" w:rsidRPr="00D1364D" w:rsidRDefault="007F00D7" w:rsidP="007F00D7">
      <w:pPr>
        <w:ind w:left="567" w:right="-1" w:hanging="567"/>
        <w:jc w:val="both"/>
        <w:rPr>
          <w:i/>
          <w:sz w:val="28"/>
          <w:szCs w:val="28"/>
          <w:lang w:val="uk-UA"/>
        </w:rPr>
      </w:pPr>
      <w:r w:rsidRPr="00D1364D">
        <w:rPr>
          <w:rStyle w:val="2"/>
          <w:rFonts w:eastAsiaTheme="minorHAnsi"/>
          <w:i/>
          <w:sz w:val="28"/>
          <w:szCs w:val="28"/>
        </w:rPr>
        <w:t>2. Надати інформацію в робочу групу або до профільної комісії: хто має договори оренди та хто платить за землю.</w:t>
      </w:r>
      <w:r w:rsidRPr="00D1364D">
        <w:rPr>
          <w:i/>
          <w:sz w:val="28"/>
          <w:szCs w:val="28"/>
          <w:lang w:val="uk-UA"/>
        </w:rPr>
        <w:t>»</w:t>
      </w:r>
    </w:p>
    <w:p w:rsidR="007F00D7" w:rsidRPr="005F6DA0" w:rsidRDefault="007F00D7" w:rsidP="007F00D7">
      <w:pPr>
        <w:ind w:right="-1" w:firstLine="567"/>
        <w:jc w:val="both"/>
        <w:rPr>
          <w:b/>
          <w:sz w:val="28"/>
          <w:szCs w:val="28"/>
          <w:lang w:val="uk-UA"/>
        </w:rPr>
      </w:pPr>
      <w:bookmarkStart w:id="24" w:name="OLE_LINK19"/>
      <w:bookmarkStart w:id="25" w:name="OLE_LINK20"/>
      <w:bookmarkStart w:id="26" w:name="OLE_LINK21"/>
      <w:r w:rsidRPr="005F6DA0">
        <w:rPr>
          <w:b/>
          <w:sz w:val="28"/>
          <w:szCs w:val="28"/>
          <w:lang w:val="uk-UA"/>
        </w:rPr>
        <w:t xml:space="preserve">Питання 2. </w:t>
      </w:r>
      <w:bookmarkEnd w:id="24"/>
      <w:bookmarkEnd w:id="25"/>
      <w:bookmarkEnd w:id="26"/>
      <w:r w:rsidRPr="005F6DA0">
        <w:rPr>
          <w:b/>
          <w:sz w:val="28"/>
          <w:szCs w:val="28"/>
          <w:lang w:val="uk-UA"/>
        </w:rPr>
        <w:t xml:space="preserve">Для отримання достовірної інформації необхідно зробити відповідні запити до Департаменту земельних ресурсів та районних в м. Києві державних адміністрацій. </w:t>
      </w:r>
    </w:p>
    <w:p w:rsidR="00073111" w:rsidRDefault="005F6DA0" w:rsidP="007F00D7">
      <w:pPr>
        <w:ind w:left="567" w:right="-1" w:hanging="567"/>
        <w:jc w:val="both"/>
        <w:rPr>
          <w:sz w:val="28"/>
          <w:szCs w:val="28"/>
          <w:lang w:val="uk-UA"/>
        </w:rPr>
      </w:pPr>
      <w:r>
        <w:rPr>
          <w:sz w:val="28"/>
          <w:szCs w:val="28"/>
          <w:lang w:val="uk-UA"/>
        </w:rPr>
        <w:t xml:space="preserve">     </w:t>
      </w:r>
      <w:r w:rsidR="00073111">
        <w:rPr>
          <w:sz w:val="28"/>
          <w:szCs w:val="28"/>
          <w:lang w:val="uk-UA"/>
        </w:rPr>
        <w:t>Доопрацювати Департаменту містобудування та архітектури.</w:t>
      </w:r>
    </w:p>
    <w:p w:rsidR="007F00D7" w:rsidRPr="005F6DA0" w:rsidRDefault="00073111" w:rsidP="007F00D7">
      <w:pPr>
        <w:ind w:left="567" w:right="-1" w:hanging="567"/>
        <w:jc w:val="both"/>
        <w:rPr>
          <w:b/>
          <w:sz w:val="28"/>
          <w:szCs w:val="28"/>
          <w:u w:val="single"/>
          <w:lang w:val="uk-UA"/>
        </w:rPr>
      </w:pPr>
      <w:r>
        <w:rPr>
          <w:sz w:val="28"/>
          <w:szCs w:val="28"/>
          <w:lang w:val="uk-UA"/>
        </w:rPr>
        <w:t xml:space="preserve">      </w:t>
      </w:r>
      <w:r w:rsidR="005F6DA0" w:rsidRPr="005F6DA0">
        <w:rPr>
          <w:b/>
          <w:sz w:val="28"/>
          <w:szCs w:val="28"/>
          <w:u w:val="single"/>
          <w:lang w:val="uk-UA"/>
        </w:rPr>
        <w:t>Прийняти</w:t>
      </w:r>
    </w:p>
    <w:p w:rsidR="007F00D7" w:rsidRPr="00073111" w:rsidRDefault="00073111" w:rsidP="00073111">
      <w:pPr>
        <w:ind w:right="-1"/>
        <w:jc w:val="both"/>
        <w:rPr>
          <w:b/>
          <w:sz w:val="28"/>
          <w:szCs w:val="28"/>
        </w:rPr>
      </w:pPr>
      <w:r>
        <w:rPr>
          <w:b/>
          <w:bCs/>
          <w:sz w:val="28"/>
          <w:szCs w:val="28"/>
          <w:lang w:val="uk-UA"/>
        </w:rPr>
        <w:lastRenderedPageBreak/>
        <w:t xml:space="preserve">     10.П</w:t>
      </w:r>
      <w:proofErr w:type="spellStart"/>
      <w:r w:rsidR="007F00D7" w:rsidRPr="00073111">
        <w:rPr>
          <w:b/>
          <w:bCs/>
          <w:sz w:val="28"/>
          <w:szCs w:val="28"/>
        </w:rPr>
        <w:t>ропозиції</w:t>
      </w:r>
      <w:proofErr w:type="spellEnd"/>
      <w:r w:rsidR="007F00D7" w:rsidRPr="00073111">
        <w:rPr>
          <w:b/>
          <w:bCs/>
          <w:sz w:val="28"/>
          <w:szCs w:val="28"/>
        </w:rPr>
        <w:t xml:space="preserve"> ФОП В. </w:t>
      </w:r>
      <w:proofErr w:type="spellStart"/>
      <w:r w:rsidR="007F00D7" w:rsidRPr="00073111">
        <w:rPr>
          <w:b/>
          <w:bCs/>
          <w:sz w:val="28"/>
          <w:szCs w:val="28"/>
        </w:rPr>
        <w:t>Михайленк</w:t>
      </w:r>
      <w:proofErr w:type="spellEnd"/>
      <w:r w:rsidR="007F00D7" w:rsidRPr="00073111">
        <w:rPr>
          <w:b/>
          <w:bCs/>
          <w:sz w:val="28"/>
          <w:szCs w:val="28"/>
          <w:lang w:val="uk-UA"/>
        </w:rPr>
        <w:t>а</w:t>
      </w:r>
      <w:r w:rsidR="007F00D7" w:rsidRPr="00073111">
        <w:rPr>
          <w:b/>
          <w:bCs/>
          <w:sz w:val="28"/>
          <w:szCs w:val="28"/>
        </w:rPr>
        <w:t>:</w:t>
      </w:r>
    </w:p>
    <w:p w:rsidR="007F00D7" w:rsidRPr="003974C3" w:rsidRDefault="007F00D7" w:rsidP="007F00D7">
      <w:pPr>
        <w:ind w:right="-1"/>
        <w:jc w:val="both"/>
        <w:rPr>
          <w:rStyle w:val="2"/>
          <w:rFonts w:eastAsiaTheme="minorHAnsi"/>
          <w:i/>
          <w:sz w:val="28"/>
          <w:szCs w:val="28"/>
        </w:rPr>
      </w:pPr>
      <w:r w:rsidRPr="003974C3">
        <w:rPr>
          <w:i/>
          <w:sz w:val="28"/>
          <w:szCs w:val="28"/>
          <w:lang w:val="uk-UA"/>
        </w:rPr>
        <w:t>«1.</w:t>
      </w:r>
      <w:r w:rsidRPr="003974C3">
        <w:rPr>
          <w:rStyle w:val="2"/>
          <w:rFonts w:eastAsiaTheme="minorHAnsi"/>
          <w:i/>
          <w:sz w:val="28"/>
          <w:szCs w:val="28"/>
        </w:rPr>
        <w:t>Взяти за основу напрацьовану схему та доопрацювати її з врахуванням поданих зауважень та пропозицій.</w:t>
      </w:r>
    </w:p>
    <w:p w:rsidR="007F00D7" w:rsidRPr="003974C3" w:rsidRDefault="007F00D7" w:rsidP="007F00D7">
      <w:pPr>
        <w:ind w:right="-1"/>
        <w:jc w:val="both"/>
        <w:rPr>
          <w:i/>
          <w:sz w:val="28"/>
          <w:szCs w:val="28"/>
          <w:lang w:val="uk-UA"/>
        </w:rPr>
      </w:pPr>
      <w:r w:rsidRPr="003974C3">
        <w:rPr>
          <w:rStyle w:val="2"/>
          <w:rFonts w:eastAsiaTheme="minorHAnsi"/>
          <w:i/>
          <w:sz w:val="28"/>
          <w:szCs w:val="28"/>
        </w:rPr>
        <w:t>2.Розпорядження «Про затвердження Комплексної схеми розміщення тимчасових споруд па території м. Києва» відмінити</w:t>
      </w:r>
      <w:r w:rsidRPr="003974C3">
        <w:rPr>
          <w:i/>
          <w:sz w:val="28"/>
          <w:szCs w:val="28"/>
          <w:lang w:val="uk-UA"/>
        </w:rPr>
        <w:t>».</w:t>
      </w:r>
    </w:p>
    <w:p w:rsidR="007F00D7" w:rsidRPr="00613C2A" w:rsidRDefault="007F00D7" w:rsidP="007F00D7">
      <w:pPr>
        <w:ind w:right="-1" w:firstLine="567"/>
        <w:jc w:val="both"/>
        <w:rPr>
          <w:b/>
          <w:sz w:val="28"/>
          <w:szCs w:val="28"/>
          <w:lang w:val="uk-UA"/>
        </w:rPr>
      </w:pPr>
      <w:bookmarkStart w:id="27" w:name="OLE_LINK27"/>
      <w:bookmarkStart w:id="28" w:name="OLE_LINK28"/>
      <w:bookmarkStart w:id="29" w:name="OLE_LINK29"/>
      <w:r w:rsidRPr="00613C2A">
        <w:rPr>
          <w:b/>
          <w:sz w:val="28"/>
          <w:szCs w:val="28"/>
          <w:lang w:val="uk-UA"/>
        </w:rPr>
        <w:t>Розпорядженням виконавчого органу Київської міської ради від 16.04.2014 р. № 445 «Про призупинення дії розпорядження виконавчого органу Київської міської ради (Київської міської державної адміністрації) від 13 грудня 2013 року № 2251 "Про затвердження Комплексної схеми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призупинено дію Комплексної схеми.</w:t>
      </w:r>
    </w:p>
    <w:p w:rsidR="007F00D7" w:rsidRDefault="007F00D7" w:rsidP="007F00D7">
      <w:pPr>
        <w:ind w:right="-1" w:firstLine="567"/>
        <w:jc w:val="both"/>
        <w:rPr>
          <w:b/>
          <w:sz w:val="28"/>
          <w:szCs w:val="28"/>
          <w:lang w:val="uk-UA"/>
        </w:rPr>
      </w:pPr>
      <w:r w:rsidRPr="00613C2A">
        <w:rPr>
          <w:b/>
          <w:sz w:val="28"/>
          <w:szCs w:val="28"/>
          <w:lang w:val="uk-UA"/>
        </w:rPr>
        <w:t>На даний час Комплексна схема корегується державними районними в м. Києві адміністраціями спільно з підприємцями в частині визначення місць розміщення ТС.</w:t>
      </w:r>
      <w:bookmarkEnd w:id="27"/>
      <w:bookmarkEnd w:id="28"/>
      <w:bookmarkEnd w:id="29"/>
    </w:p>
    <w:p w:rsidR="00073111" w:rsidRPr="00073111" w:rsidRDefault="00073111" w:rsidP="007F00D7">
      <w:pPr>
        <w:ind w:right="-1" w:firstLine="567"/>
        <w:jc w:val="both"/>
        <w:rPr>
          <w:b/>
          <w:sz w:val="28"/>
          <w:szCs w:val="28"/>
          <w:u w:val="single"/>
          <w:lang w:val="uk-UA"/>
        </w:rPr>
      </w:pPr>
      <w:r w:rsidRPr="00073111">
        <w:rPr>
          <w:b/>
          <w:sz w:val="28"/>
          <w:szCs w:val="28"/>
          <w:u w:val="single"/>
          <w:lang w:val="uk-UA"/>
        </w:rPr>
        <w:t>Прийняти</w:t>
      </w:r>
    </w:p>
    <w:p w:rsidR="007F00D7" w:rsidRPr="00073111" w:rsidRDefault="00073111" w:rsidP="00073111">
      <w:pPr>
        <w:ind w:right="-1"/>
        <w:jc w:val="both"/>
        <w:rPr>
          <w:b/>
          <w:sz w:val="28"/>
          <w:szCs w:val="28"/>
          <w:lang w:val="uk-UA"/>
        </w:rPr>
      </w:pPr>
      <w:r>
        <w:rPr>
          <w:b/>
          <w:sz w:val="28"/>
          <w:szCs w:val="28"/>
          <w:lang w:val="uk-UA"/>
        </w:rPr>
        <w:t xml:space="preserve">    11. </w:t>
      </w:r>
      <w:proofErr w:type="spellStart"/>
      <w:r w:rsidR="007F00D7" w:rsidRPr="00073111">
        <w:rPr>
          <w:b/>
          <w:sz w:val="28"/>
          <w:szCs w:val="28"/>
        </w:rPr>
        <w:t>Пропозиції</w:t>
      </w:r>
      <w:proofErr w:type="spellEnd"/>
      <w:r w:rsidR="007F00D7" w:rsidRPr="00073111">
        <w:rPr>
          <w:b/>
          <w:sz w:val="28"/>
          <w:szCs w:val="28"/>
        </w:rPr>
        <w:t xml:space="preserve"> </w:t>
      </w:r>
      <w:proofErr w:type="spellStart"/>
      <w:r w:rsidR="007F00D7" w:rsidRPr="00073111">
        <w:rPr>
          <w:b/>
          <w:sz w:val="28"/>
          <w:szCs w:val="28"/>
        </w:rPr>
        <w:t>Мандрик</w:t>
      </w:r>
      <w:proofErr w:type="spellEnd"/>
      <w:r w:rsidR="007F00D7" w:rsidRPr="00073111">
        <w:rPr>
          <w:b/>
          <w:sz w:val="28"/>
          <w:szCs w:val="28"/>
        </w:rPr>
        <w:t xml:space="preserve"> В.Л.</w:t>
      </w:r>
      <w:r w:rsidR="007F00D7" w:rsidRPr="00073111">
        <w:rPr>
          <w:b/>
          <w:bCs/>
          <w:sz w:val="28"/>
          <w:szCs w:val="28"/>
        </w:rPr>
        <w:t xml:space="preserve">- депутата </w:t>
      </w:r>
      <w:proofErr w:type="spellStart"/>
      <w:r w:rsidR="007F00D7" w:rsidRPr="00073111">
        <w:rPr>
          <w:b/>
          <w:bCs/>
          <w:sz w:val="28"/>
          <w:szCs w:val="28"/>
        </w:rPr>
        <w:t>Київради</w:t>
      </w:r>
      <w:proofErr w:type="spellEnd"/>
      <w:r w:rsidR="007F00D7" w:rsidRPr="00073111">
        <w:rPr>
          <w:b/>
          <w:bCs/>
          <w:sz w:val="28"/>
          <w:szCs w:val="28"/>
          <w:lang w:val="uk-UA"/>
        </w:rPr>
        <w:t>:</w:t>
      </w:r>
    </w:p>
    <w:p w:rsidR="007F00D7" w:rsidRPr="00613C2A" w:rsidRDefault="007F00D7" w:rsidP="007F00D7">
      <w:pPr>
        <w:ind w:left="567" w:right="-1" w:hanging="567"/>
        <w:jc w:val="both"/>
        <w:rPr>
          <w:b/>
          <w:sz w:val="28"/>
          <w:szCs w:val="28"/>
          <w:lang w:val="uk-UA"/>
        </w:rPr>
      </w:pPr>
    </w:p>
    <w:p w:rsidR="007F00D7" w:rsidRPr="003974C3" w:rsidRDefault="007F00D7" w:rsidP="007F00D7">
      <w:pPr>
        <w:ind w:left="567" w:right="-1" w:hanging="567"/>
        <w:jc w:val="both"/>
        <w:rPr>
          <w:rStyle w:val="2"/>
          <w:rFonts w:eastAsiaTheme="minorHAnsi"/>
          <w:i/>
          <w:sz w:val="28"/>
          <w:szCs w:val="28"/>
        </w:rPr>
      </w:pPr>
      <w:r w:rsidRPr="003974C3">
        <w:rPr>
          <w:rStyle w:val="2"/>
          <w:rFonts w:eastAsiaTheme="minorHAnsi"/>
          <w:i/>
          <w:sz w:val="28"/>
          <w:szCs w:val="28"/>
        </w:rPr>
        <w:t>«1. Існуючу затверджену Комплексну схему доопрацювати, оскільки вона не вирішує всіх проблем підприємців.</w:t>
      </w:r>
    </w:p>
    <w:p w:rsidR="007F00D7" w:rsidRPr="003974C3" w:rsidRDefault="007F00D7" w:rsidP="007F00D7">
      <w:pPr>
        <w:ind w:left="567" w:right="-1" w:hanging="567"/>
        <w:jc w:val="both"/>
        <w:rPr>
          <w:rStyle w:val="2"/>
          <w:rFonts w:eastAsiaTheme="minorHAnsi"/>
          <w:i/>
          <w:sz w:val="28"/>
          <w:szCs w:val="28"/>
        </w:rPr>
      </w:pPr>
      <w:r w:rsidRPr="003974C3">
        <w:rPr>
          <w:rStyle w:val="2"/>
          <w:rFonts w:eastAsiaTheme="minorHAnsi"/>
          <w:i/>
          <w:sz w:val="28"/>
          <w:szCs w:val="28"/>
        </w:rPr>
        <w:t>2.Необхідно запропонувати альтернативні варіанти:</w:t>
      </w:r>
    </w:p>
    <w:p w:rsidR="007F00D7" w:rsidRPr="003974C3" w:rsidRDefault="007F00D7" w:rsidP="007F00D7">
      <w:pPr>
        <w:ind w:left="567" w:right="-1" w:hanging="567"/>
        <w:jc w:val="both"/>
        <w:rPr>
          <w:rStyle w:val="2"/>
          <w:rFonts w:eastAsiaTheme="minorHAnsi"/>
          <w:i/>
          <w:sz w:val="28"/>
          <w:szCs w:val="28"/>
        </w:rPr>
      </w:pPr>
      <w:r w:rsidRPr="003974C3">
        <w:rPr>
          <w:rStyle w:val="2"/>
          <w:rFonts w:eastAsiaTheme="minorHAnsi"/>
          <w:i/>
          <w:sz w:val="28"/>
          <w:szCs w:val="28"/>
        </w:rPr>
        <w:t xml:space="preserve"> - пільгова оренда на 5 років;</w:t>
      </w:r>
    </w:p>
    <w:p w:rsidR="007F00D7" w:rsidRPr="003974C3" w:rsidRDefault="007F00D7" w:rsidP="007F00D7">
      <w:pPr>
        <w:ind w:left="284" w:right="-1" w:hanging="284"/>
        <w:jc w:val="both"/>
        <w:rPr>
          <w:i/>
          <w:sz w:val="28"/>
          <w:szCs w:val="28"/>
          <w:lang w:val="uk-UA"/>
        </w:rPr>
      </w:pPr>
      <w:r w:rsidRPr="003974C3">
        <w:rPr>
          <w:rStyle w:val="2"/>
          <w:rFonts w:eastAsiaTheme="minorHAnsi"/>
          <w:i/>
          <w:sz w:val="28"/>
          <w:szCs w:val="28"/>
        </w:rPr>
        <w:t xml:space="preserve"> - надати можливість без перешкод оформляти приміщення 1 - поверхів, де це можливо, із житлового в нежитлове, щоб </w:t>
      </w:r>
      <w:proofErr w:type="spellStart"/>
      <w:r w:rsidRPr="003974C3">
        <w:rPr>
          <w:rStyle w:val="2"/>
          <w:rFonts w:eastAsiaTheme="minorHAnsi"/>
          <w:i/>
          <w:sz w:val="28"/>
          <w:szCs w:val="28"/>
        </w:rPr>
        <w:t>ФОПи</w:t>
      </w:r>
      <w:proofErr w:type="spellEnd"/>
      <w:r w:rsidRPr="003974C3">
        <w:rPr>
          <w:rStyle w:val="2"/>
          <w:rFonts w:eastAsiaTheme="minorHAnsi"/>
          <w:i/>
          <w:sz w:val="28"/>
          <w:szCs w:val="28"/>
        </w:rPr>
        <w:t xml:space="preserve"> могли вкладати свої гроші в бізнес»</w:t>
      </w:r>
      <w:r>
        <w:rPr>
          <w:rStyle w:val="2"/>
          <w:rFonts w:eastAsiaTheme="minorHAnsi"/>
          <w:i/>
          <w:sz w:val="28"/>
          <w:szCs w:val="28"/>
        </w:rPr>
        <w:t>.</w:t>
      </w:r>
    </w:p>
    <w:p w:rsidR="007F00D7" w:rsidRPr="00073111" w:rsidRDefault="007F00D7" w:rsidP="007F00D7">
      <w:pPr>
        <w:ind w:right="-1" w:firstLine="567"/>
        <w:jc w:val="both"/>
        <w:rPr>
          <w:b/>
          <w:sz w:val="28"/>
          <w:szCs w:val="28"/>
          <w:lang w:val="uk-UA"/>
        </w:rPr>
      </w:pPr>
      <w:r w:rsidRPr="00073111">
        <w:rPr>
          <w:b/>
          <w:sz w:val="28"/>
          <w:szCs w:val="28"/>
          <w:lang w:val="uk-UA"/>
        </w:rPr>
        <w:t xml:space="preserve">Питання 1. Розпорядженням виконавчого органу Київської міської ради від 16.04.2014 р. № 445 «Про призупинення дії розпорядження виконавчого органу Київської міської ради (Київської міської державної адміністрації) від 13 грудня 2013 року № 2251 "Про затвердження Комплексної схеми розміщення тимчасових споруд торговельного, побутового, соціально-культурного чи іншого призначення для здійснення </w:t>
      </w:r>
      <w:r w:rsidRPr="00073111">
        <w:rPr>
          <w:b/>
          <w:sz w:val="28"/>
          <w:szCs w:val="28"/>
          <w:lang w:val="uk-UA"/>
        </w:rPr>
        <w:lastRenderedPageBreak/>
        <w:t>підприємницької діяльності в м. Києві» призупинено дію Комплексної схеми.</w:t>
      </w:r>
    </w:p>
    <w:p w:rsidR="007F00D7" w:rsidRPr="00073111" w:rsidRDefault="007F00D7" w:rsidP="007F00D7">
      <w:pPr>
        <w:ind w:right="-1" w:firstLine="567"/>
        <w:jc w:val="both"/>
        <w:rPr>
          <w:b/>
          <w:sz w:val="28"/>
          <w:szCs w:val="28"/>
          <w:lang w:val="uk-UA"/>
        </w:rPr>
      </w:pPr>
      <w:r w:rsidRPr="00073111">
        <w:rPr>
          <w:b/>
          <w:sz w:val="28"/>
          <w:szCs w:val="28"/>
          <w:lang w:val="uk-UA"/>
        </w:rPr>
        <w:t>На даний час Комплексна схема корегується державними районними в м. Києві адміністраціями спільно з підприємцями в частині визначення місць розміщення ТС.</w:t>
      </w:r>
    </w:p>
    <w:p w:rsidR="007F00D7" w:rsidRPr="00EA5B6D" w:rsidRDefault="007F00D7" w:rsidP="007F00D7">
      <w:pPr>
        <w:ind w:right="-1" w:firstLine="567"/>
        <w:jc w:val="both"/>
        <w:rPr>
          <w:b/>
          <w:sz w:val="28"/>
          <w:szCs w:val="28"/>
          <w:lang w:val="uk-UA"/>
        </w:rPr>
      </w:pPr>
      <w:r w:rsidRPr="00EA5B6D">
        <w:rPr>
          <w:b/>
          <w:sz w:val="28"/>
          <w:szCs w:val="28"/>
          <w:lang w:val="uk-UA"/>
        </w:rPr>
        <w:t xml:space="preserve">Питання 2. Європейська альтернатива для малого бізнесу – розміщення на перших поверхах будинків. Департаментом містобудування та архітектури підготовлено проект рішення «Про дерегуляцію і спрощення порядку </w:t>
      </w:r>
      <w:bookmarkStart w:id="30" w:name="OLE_LINK30"/>
      <w:bookmarkStart w:id="31" w:name="OLE_LINK31"/>
      <w:bookmarkStart w:id="32" w:name="OLE_LINK32"/>
      <w:r w:rsidRPr="00EA5B6D">
        <w:rPr>
          <w:b/>
          <w:sz w:val="28"/>
          <w:szCs w:val="28"/>
          <w:lang w:val="uk-UA"/>
        </w:rPr>
        <w:t>переведення жилих будинків і жилих приміщень у нежилі</w:t>
      </w:r>
      <w:bookmarkEnd w:id="30"/>
      <w:bookmarkEnd w:id="31"/>
      <w:bookmarkEnd w:id="32"/>
      <w:r w:rsidRPr="00EA5B6D">
        <w:rPr>
          <w:b/>
          <w:sz w:val="28"/>
          <w:szCs w:val="28"/>
          <w:lang w:val="uk-UA"/>
        </w:rPr>
        <w:t xml:space="preserve"> в місті Києві», яким передбачається спрощення процедури переведення жилих будинків і жилих приміщень у нежилі.</w:t>
      </w:r>
    </w:p>
    <w:p w:rsidR="007F00D7" w:rsidRDefault="00073111" w:rsidP="007F00D7">
      <w:pPr>
        <w:jc w:val="both"/>
        <w:rPr>
          <w:b/>
          <w:sz w:val="28"/>
          <w:szCs w:val="28"/>
          <w:u w:val="single"/>
          <w:lang w:val="uk-UA"/>
        </w:rPr>
      </w:pPr>
      <w:r w:rsidRPr="00075EEF">
        <w:rPr>
          <w:b/>
          <w:sz w:val="28"/>
          <w:szCs w:val="28"/>
          <w:lang w:val="uk-UA"/>
        </w:rPr>
        <w:t xml:space="preserve">     </w:t>
      </w:r>
      <w:r w:rsidRPr="00075EEF">
        <w:rPr>
          <w:b/>
          <w:sz w:val="28"/>
          <w:szCs w:val="28"/>
          <w:u w:val="single"/>
          <w:lang w:val="uk-UA"/>
        </w:rPr>
        <w:t>П</w:t>
      </w:r>
      <w:r w:rsidR="00EA5B6D" w:rsidRPr="00075EEF">
        <w:rPr>
          <w:b/>
          <w:sz w:val="28"/>
          <w:szCs w:val="28"/>
          <w:u w:val="single"/>
          <w:lang w:val="uk-UA"/>
        </w:rPr>
        <w:t>рийняти</w:t>
      </w:r>
    </w:p>
    <w:p w:rsidR="00075EEF" w:rsidRPr="00075EEF" w:rsidRDefault="00075EEF" w:rsidP="007F00D7">
      <w:pPr>
        <w:jc w:val="both"/>
        <w:rPr>
          <w:sz w:val="28"/>
          <w:szCs w:val="28"/>
          <w:lang w:val="uk-UA"/>
        </w:rPr>
      </w:pPr>
      <w:r w:rsidRPr="00075EEF">
        <w:rPr>
          <w:b/>
          <w:sz w:val="28"/>
          <w:szCs w:val="28"/>
          <w:lang w:val="uk-UA"/>
        </w:rPr>
        <w:t>Мандрик В.</w:t>
      </w:r>
      <w:r w:rsidRPr="00075EEF">
        <w:rPr>
          <w:sz w:val="28"/>
          <w:szCs w:val="28"/>
          <w:lang w:val="uk-UA"/>
        </w:rPr>
        <w:t xml:space="preserve">  запропонувала терміново прийняти рішення Київради на 2014 рік по сплаті пайового внеску для тих власників ТС, які розташовані біля метро на відстані більше ніж 20 метрів від виходу, щоб зберегти їх від демонтажу.</w:t>
      </w:r>
    </w:p>
    <w:p w:rsidR="007F00D7" w:rsidRPr="00073111" w:rsidRDefault="00073111" w:rsidP="00073111">
      <w:pPr>
        <w:ind w:right="-1"/>
        <w:jc w:val="both"/>
        <w:rPr>
          <w:b/>
          <w:sz w:val="28"/>
          <w:szCs w:val="28"/>
        </w:rPr>
      </w:pPr>
      <w:r>
        <w:rPr>
          <w:bCs/>
          <w:sz w:val="28"/>
          <w:szCs w:val="28"/>
          <w:lang w:val="uk-UA"/>
        </w:rPr>
        <w:t xml:space="preserve">     </w:t>
      </w:r>
      <w:r w:rsidRPr="00073111">
        <w:rPr>
          <w:b/>
          <w:bCs/>
          <w:sz w:val="28"/>
          <w:szCs w:val="28"/>
          <w:lang w:val="uk-UA"/>
        </w:rPr>
        <w:t>12.</w:t>
      </w:r>
      <w:proofErr w:type="spellStart"/>
      <w:r w:rsidR="007F00D7" w:rsidRPr="00073111">
        <w:rPr>
          <w:b/>
          <w:bCs/>
          <w:sz w:val="28"/>
          <w:szCs w:val="28"/>
        </w:rPr>
        <w:t>Пропозиції</w:t>
      </w:r>
      <w:proofErr w:type="spellEnd"/>
      <w:r w:rsidRPr="00073111">
        <w:rPr>
          <w:b/>
          <w:bCs/>
          <w:sz w:val="28"/>
          <w:szCs w:val="28"/>
          <w:lang w:val="uk-UA"/>
        </w:rPr>
        <w:t xml:space="preserve"> </w:t>
      </w:r>
      <w:proofErr w:type="spellStart"/>
      <w:r w:rsidR="007F00D7" w:rsidRPr="00073111">
        <w:rPr>
          <w:b/>
          <w:bCs/>
          <w:sz w:val="28"/>
          <w:szCs w:val="28"/>
        </w:rPr>
        <w:t>Черняховського</w:t>
      </w:r>
      <w:proofErr w:type="spellEnd"/>
      <w:r w:rsidR="007F00D7" w:rsidRPr="00073111">
        <w:rPr>
          <w:b/>
          <w:bCs/>
          <w:sz w:val="28"/>
          <w:szCs w:val="28"/>
        </w:rPr>
        <w:t xml:space="preserve"> В.П. - </w:t>
      </w:r>
      <w:r w:rsidR="007F00D7" w:rsidRPr="00073111">
        <w:rPr>
          <w:b/>
          <w:sz w:val="28"/>
          <w:szCs w:val="28"/>
        </w:rPr>
        <w:t xml:space="preserve">ГК «Форум </w:t>
      </w:r>
      <w:proofErr w:type="spellStart"/>
      <w:r w:rsidR="007F00D7" w:rsidRPr="00073111">
        <w:rPr>
          <w:b/>
          <w:sz w:val="28"/>
          <w:szCs w:val="28"/>
        </w:rPr>
        <w:t>порятунку</w:t>
      </w:r>
      <w:proofErr w:type="spellEnd"/>
      <w:r w:rsidR="007F00D7" w:rsidRPr="00073111">
        <w:rPr>
          <w:b/>
          <w:sz w:val="28"/>
          <w:szCs w:val="28"/>
        </w:rPr>
        <w:t xml:space="preserve"> м. </w:t>
      </w:r>
      <w:proofErr w:type="spellStart"/>
      <w:r w:rsidR="007F00D7" w:rsidRPr="00073111">
        <w:rPr>
          <w:b/>
          <w:sz w:val="28"/>
          <w:szCs w:val="28"/>
        </w:rPr>
        <w:t>Києва</w:t>
      </w:r>
      <w:proofErr w:type="spellEnd"/>
      <w:r w:rsidR="007F00D7" w:rsidRPr="00073111">
        <w:rPr>
          <w:b/>
          <w:sz w:val="28"/>
          <w:szCs w:val="28"/>
        </w:rPr>
        <w:t>»</w:t>
      </w:r>
      <w:r w:rsidR="007F00D7" w:rsidRPr="00073111">
        <w:rPr>
          <w:b/>
          <w:sz w:val="28"/>
          <w:szCs w:val="28"/>
          <w:lang w:val="uk-UA"/>
        </w:rPr>
        <w:t>:</w:t>
      </w:r>
    </w:p>
    <w:p w:rsidR="007F00D7" w:rsidRPr="00C242A8" w:rsidRDefault="007F00D7" w:rsidP="007F00D7">
      <w:pPr>
        <w:jc w:val="both"/>
        <w:rPr>
          <w:rStyle w:val="2"/>
          <w:rFonts w:eastAsiaTheme="minorHAnsi"/>
          <w:i/>
          <w:sz w:val="28"/>
          <w:szCs w:val="28"/>
        </w:rPr>
      </w:pPr>
      <w:r w:rsidRPr="00C242A8">
        <w:rPr>
          <w:rStyle w:val="2"/>
          <w:rFonts w:eastAsiaTheme="minorHAnsi"/>
          <w:i/>
          <w:sz w:val="28"/>
          <w:szCs w:val="28"/>
        </w:rPr>
        <w:t xml:space="preserve">«1. Повернути порядок розміщення </w:t>
      </w:r>
      <w:proofErr w:type="spellStart"/>
      <w:r w:rsidRPr="00C242A8">
        <w:rPr>
          <w:rStyle w:val="2"/>
          <w:rFonts w:eastAsiaTheme="minorHAnsi"/>
          <w:i/>
          <w:sz w:val="28"/>
          <w:szCs w:val="28"/>
        </w:rPr>
        <w:t>МАФів</w:t>
      </w:r>
      <w:proofErr w:type="spellEnd"/>
      <w:r w:rsidRPr="00C242A8">
        <w:rPr>
          <w:rStyle w:val="2"/>
          <w:rFonts w:eastAsiaTheme="minorHAnsi"/>
          <w:i/>
          <w:sz w:val="28"/>
          <w:szCs w:val="28"/>
        </w:rPr>
        <w:t xml:space="preserve"> згідно з Земельним Кодексом України.</w:t>
      </w:r>
    </w:p>
    <w:p w:rsidR="007F00D7" w:rsidRPr="00C242A8" w:rsidRDefault="007F00D7" w:rsidP="007F00D7">
      <w:pPr>
        <w:jc w:val="both"/>
        <w:rPr>
          <w:i/>
          <w:sz w:val="28"/>
          <w:szCs w:val="28"/>
          <w:lang w:val="uk-UA"/>
        </w:rPr>
      </w:pPr>
      <w:r w:rsidRPr="00C242A8">
        <w:rPr>
          <w:rStyle w:val="2"/>
          <w:rFonts w:eastAsiaTheme="minorHAnsi"/>
          <w:i/>
          <w:sz w:val="28"/>
          <w:szCs w:val="28"/>
        </w:rPr>
        <w:t xml:space="preserve">2.Подати пропозиції до Верховної Ради щодо розгляду та прийняття Закону про заборону торгівлі алкоголем та тютюном в </w:t>
      </w:r>
      <w:proofErr w:type="spellStart"/>
      <w:r w:rsidRPr="00C242A8">
        <w:rPr>
          <w:rStyle w:val="2"/>
          <w:rFonts w:eastAsiaTheme="minorHAnsi"/>
          <w:i/>
          <w:sz w:val="28"/>
          <w:szCs w:val="28"/>
        </w:rPr>
        <w:t>МАФах</w:t>
      </w:r>
      <w:proofErr w:type="spellEnd"/>
      <w:r w:rsidRPr="00C242A8">
        <w:rPr>
          <w:rStyle w:val="2"/>
          <w:rFonts w:eastAsiaTheme="minorHAnsi"/>
          <w:i/>
          <w:sz w:val="28"/>
          <w:szCs w:val="28"/>
        </w:rPr>
        <w:t>.»</w:t>
      </w:r>
    </w:p>
    <w:p w:rsidR="007F00D7" w:rsidRPr="00073111" w:rsidRDefault="007F00D7" w:rsidP="007F00D7">
      <w:pPr>
        <w:ind w:right="-1" w:firstLine="567"/>
        <w:jc w:val="both"/>
        <w:rPr>
          <w:b/>
          <w:sz w:val="28"/>
          <w:szCs w:val="28"/>
          <w:lang w:val="uk-UA"/>
        </w:rPr>
      </w:pPr>
      <w:r w:rsidRPr="00073111">
        <w:rPr>
          <w:b/>
          <w:sz w:val="28"/>
          <w:szCs w:val="28"/>
          <w:lang w:val="uk-UA"/>
        </w:rPr>
        <w:t>Порядок розміщення тимчасових споруд регулюється ст. 28 Закону України «Про регулювання містобудівної діяльності» та наказом Міністерства регіонального розвитку, будівництва та житлово-комунального господарства України від 21 жовтня 2011 року № 244 "Про затвердження Порядку розміщення тимчасових споруд для провадження підприємницької діяльності", зареєстрованого в Міністерстві юстиції України 22 листопада 2011 року за № 1330/20068.</w:t>
      </w:r>
    </w:p>
    <w:p w:rsidR="007F00D7" w:rsidRPr="00073111" w:rsidRDefault="007F00D7" w:rsidP="007F00D7">
      <w:pPr>
        <w:ind w:right="-1" w:firstLine="567"/>
        <w:jc w:val="both"/>
        <w:rPr>
          <w:b/>
          <w:sz w:val="28"/>
          <w:szCs w:val="28"/>
          <w:lang w:val="uk-UA"/>
        </w:rPr>
      </w:pPr>
      <w:r w:rsidRPr="00073111">
        <w:rPr>
          <w:b/>
          <w:sz w:val="28"/>
          <w:szCs w:val="28"/>
          <w:lang w:val="uk-UA"/>
        </w:rPr>
        <w:t xml:space="preserve">На даний час проект Закону України «Проект Закону про внесення змін до деяких законів України щодо надання органам місцевого самоврядування права обмежувати або забороняти продаж та вживання алкогольних напоїв з метою зменшення їх шкідливого впливу на здоров'я </w:t>
      </w:r>
      <w:r w:rsidRPr="00073111">
        <w:rPr>
          <w:b/>
          <w:sz w:val="28"/>
          <w:szCs w:val="28"/>
          <w:lang w:val="uk-UA"/>
        </w:rPr>
        <w:lastRenderedPageBreak/>
        <w:t>населення» проходить опрацювання у відповідних комітетах Верховної Ради України.</w:t>
      </w:r>
    </w:p>
    <w:p w:rsidR="007F00D7" w:rsidRPr="00073111" w:rsidRDefault="007F00D7" w:rsidP="007F00D7">
      <w:pPr>
        <w:ind w:right="-1" w:firstLine="567"/>
        <w:jc w:val="both"/>
        <w:rPr>
          <w:b/>
          <w:sz w:val="28"/>
          <w:szCs w:val="28"/>
          <w:lang w:val="uk-UA"/>
        </w:rPr>
      </w:pPr>
      <w:r w:rsidRPr="00073111">
        <w:rPr>
          <w:b/>
          <w:sz w:val="28"/>
          <w:szCs w:val="28"/>
          <w:lang w:val="uk-UA"/>
        </w:rPr>
        <w:t>Окрім того, наразі проходить регуляторну процедуру проект рішення Київської міської ради «Про обмеження реалізації алкогольних, слабоалкогольних напоїв та пива на території міста Києва», яким передбачено обмежити торгівлю алкогольних, слабоалкогольних напоїв та пива на території міста Києва у стаціонарних об’єктах торгівлі, малих архітектурних формах та у закладах торгівлі, розміщених в окремих будівлях, крім закладів ресторанного господарства, шляхом заборони їх реалізації у період з 22.00 години вечора до 10.00 години ранку щоденно, враховуючи вихідні дні та свята.</w:t>
      </w:r>
    </w:p>
    <w:p w:rsidR="007F00D7" w:rsidRPr="00075EEF" w:rsidRDefault="00073111" w:rsidP="007F00D7">
      <w:pPr>
        <w:jc w:val="both"/>
        <w:rPr>
          <w:b/>
          <w:sz w:val="28"/>
          <w:szCs w:val="28"/>
          <w:u w:val="single"/>
          <w:lang w:val="uk-UA"/>
        </w:rPr>
      </w:pPr>
      <w:r w:rsidRPr="00075EEF">
        <w:rPr>
          <w:b/>
          <w:sz w:val="28"/>
          <w:szCs w:val="28"/>
          <w:lang w:val="uk-UA"/>
        </w:rPr>
        <w:t xml:space="preserve">     </w:t>
      </w:r>
      <w:r w:rsidRPr="00075EEF">
        <w:rPr>
          <w:b/>
          <w:sz w:val="28"/>
          <w:szCs w:val="28"/>
          <w:u w:val="single"/>
          <w:lang w:val="uk-UA"/>
        </w:rPr>
        <w:t>Відхилити</w:t>
      </w:r>
    </w:p>
    <w:p w:rsidR="007F00D7" w:rsidRPr="00073111" w:rsidRDefault="00073111" w:rsidP="00073111">
      <w:pPr>
        <w:ind w:right="-1"/>
        <w:jc w:val="both"/>
        <w:rPr>
          <w:b/>
          <w:bCs/>
          <w:sz w:val="28"/>
          <w:szCs w:val="28"/>
        </w:rPr>
      </w:pPr>
      <w:r>
        <w:rPr>
          <w:sz w:val="28"/>
          <w:szCs w:val="28"/>
          <w:lang w:val="uk-UA"/>
        </w:rPr>
        <w:t xml:space="preserve">     </w:t>
      </w:r>
      <w:r w:rsidRPr="00073111">
        <w:rPr>
          <w:b/>
          <w:sz w:val="28"/>
          <w:szCs w:val="28"/>
          <w:lang w:val="uk-UA"/>
        </w:rPr>
        <w:t>13.</w:t>
      </w:r>
      <w:proofErr w:type="spellStart"/>
      <w:r w:rsidR="007F00D7" w:rsidRPr="00073111">
        <w:rPr>
          <w:b/>
          <w:sz w:val="28"/>
          <w:szCs w:val="28"/>
        </w:rPr>
        <w:t>ПропозиціїВедмідь</w:t>
      </w:r>
      <w:r w:rsidR="007F00D7" w:rsidRPr="00073111">
        <w:rPr>
          <w:b/>
          <w:bCs/>
          <w:sz w:val="28"/>
          <w:szCs w:val="28"/>
        </w:rPr>
        <w:t>О.М</w:t>
      </w:r>
      <w:proofErr w:type="spellEnd"/>
      <w:r w:rsidR="007F00D7" w:rsidRPr="00073111">
        <w:rPr>
          <w:b/>
          <w:bCs/>
          <w:sz w:val="28"/>
          <w:szCs w:val="28"/>
        </w:rPr>
        <w:t xml:space="preserve">., </w:t>
      </w:r>
      <w:r w:rsidR="007F00D7" w:rsidRPr="00073111">
        <w:rPr>
          <w:b/>
          <w:sz w:val="28"/>
          <w:szCs w:val="28"/>
        </w:rPr>
        <w:t xml:space="preserve">Соболь Р. </w:t>
      </w:r>
      <w:proofErr w:type="spellStart"/>
      <w:r w:rsidR="007F00D7" w:rsidRPr="00073111">
        <w:rPr>
          <w:b/>
          <w:bCs/>
          <w:sz w:val="28"/>
          <w:szCs w:val="28"/>
        </w:rPr>
        <w:t>Асоціація</w:t>
      </w:r>
      <w:proofErr w:type="spellEnd"/>
      <w:r w:rsidR="007F00D7" w:rsidRPr="00073111">
        <w:rPr>
          <w:b/>
          <w:bCs/>
          <w:sz w:val="28"/>
          <w:szCs w:val="28"/>
        </w:rPr>
        <w:t xml:space="preserve"> «Центр»</w:t>
      </w:r>
      <w:r w:rsidR="007F00D7" w:rsidRPr="00073111">
        <w:rPr>
          <w:b/>
          <w:bCs/>
          <w:sz w:val="28"/>
          <w:szCs w:val="28"/>
          <w:lang w:val="uk-UA"/>
        </w:rPr>
        <w:t>:</w:t>
      </w:r>
    </w:p>
    <w:p w:rsidR="007F00D7" w:rsidRPr="00C242A8" w:rsidRDefault="007F00D7" w:rsidP="007F00D7">
      <w:pPr>
        <w:jc w:val="both"/>
        <w:rPr>
          <w:rStyle w:val="2"/>
          <w:rFonts w:eastAsiaTheme="minorHAnsi"/>
          <w:i/>
          <w:sz w:val="28"/>
          <w:szCs w:val="28"/>
        </w:rPr>
      </w:pPr>
      <w:r w:rsidRPr="00C242A8">
        <w:rPr>
          <w:i/>
          <w:sz w:val="28"/>
          <w:szCs w:val="28"/>
          <w:lang w:val="uk-UA"/>
        </w:rPr>
        <w:t xml:space="preserve">«1. </w:t>
      </w:r>
      <w:r w:rsidRPr="00C242A8">
        <w:rPr>
          <w:rStyle w:val="2"/>
          <w:rFonts w:eastAsiaTheme="minorHAnsi"/>
          <w:i/>
          <w:sz w:val="28"/>
          <w:szCs w:val="28"/>
        </w:rPr>
        <w:t xml:space="preserve">Припинити обмежувати малий бізнес. </w:t>
      </w:r>
    </w:p>
    <w:p w:rsidR="007F00D7" w:rsidRPr="00C242A8" w:rsidRDefault="007F00D7" w:rsidP="007F00D7">
      <w:pPr>
        <w:jc w:val="both"/>
        <w:rPr>
          <w:rStyle w:val="2"/>
          <w:rFonts w:eastAsiaTheme="minorHAnsi"/>
          <w:i/>
          <w:sz w:val="28"/>
          <w:szCs w:val="28"/>
        </w:rPr>
      </w:pPr>
      <w:r w:rsidRPr="00C242A8">
        <w:rPr>
          <w:rStyle w:val="2"/>
          <w:rFonts w:eastAsiaTheme="minorHAnsi"/>
          <w:i/>
          <w:sz w:val="28"/>
          <w:szCs w:val="28"/>
        </w:rPr>
        <w:t xml:space="preserve">2. З метою проведення інвентаризації до кінця року видати любий дозвільний документ всім власникам </w:t>
      </w:r>
      <w:proofErr w:type="spellStart"/>
      <w:r w:rsidRPr="00C242A8">
        <w:rPr>
          <w:rStyle w:val="2"/>
          <w:rFonts w:eastAsiaTheme="minorHAnsi"/>
          <w:i/>
          <w:sz w:val="28"/>
          <w:szCs w:val="28"/>
        </w:rPr>
        <w:t>МАФ</w:t>
      </w:r>
      <w:proofErr w:type="spellEnd"/>
      <w:r w:rsidRPr="00C242A8">
        <w:rPr>
          <w:rStyle w:val="2"/>
          <w:rFonts w:eastAsiaTheme="minorHAnsi"/>
          <w:i/>
          <w:sz w:val="28"/>
          <w:szCs w:val="28"/>
        </w:rPr>
        <w:t>.</w:t>
      </w:r>
    </w:p>
    <w:p w:rsidR="007F00D7" w:rsidRPr="00C242A8" w:rsidRDefault="007F00D7" w:rsidP="007F00D7">
      <w:pPr>
        <w:jc w:val="both"/>
        <w:rPr>
          <w:rStyle w:val="2"/>
          <w:rFonts w:eastAsiaTheme="minorHAnsi"/>
          <w:i/>
          <w:sz w:val="28"/>
          <w:szCs w:val="28"/>
        </w:rPr>
      </w:pPr>
      <w:r w:rsidRPr="00C242A8">
        <w:rPr>
          <w:rStyle w:val="2"/>
          <w:rFonts w:eastAsiaTheme="minorHAnsi"/>
          <w:i/>
          <w:sz w:val="28"/>
          <w:szCs w:val="28"/>
        </w:rPr>
        <w:t>3.Створити робочий орган з кваліфікованих фахівців, киян, представників ГО, депутатів Київради, членів профільної комісії і за півроку напрацювати такий документ, який задов</w:t>
      </w:r>
      <w:r>
        <w:rPr>
          <w:rStyle w:val="2"/>
          <w:rFonts w:eastAsiaTheme="minorHAnsi"/>
          <w:i/>
          <w:sz w:val="28"/>
          <w:szCs w:val="28"/>
        </w:rPr>
        <w:t>о</w:t>
      </w:r>
      <w:r w:rsidRPr="00C242A8">
        <w:rPr>
          <w:rStyle w:val="2"/>
          <w:rFonts w:eastAsiaTheme="minorHAnsi"/>
          <w:i/>
          <w:sz w:val="28"/>
          <w:szCs w:val="28"/>
        </w:rPr>
        <w:t>льнив би всіх.</w:t>
      </w:r>
    </w:p>
    <w:p w:rsidR="007F00D7" w:rsidRPr="00C242A8" w:rsidRDefault="007F00D7" w:rsidP="007F00D7">
      <w:pPr>
        <w:jc w:val="both"/>
        <w:rPr>
          <w:i/>
          <w:sz w:val="28"/>
          <w:szCs w:val="28"/>
          <w:lang w:val="uk-UA"/>
        </w:rPr>
      </w:pPr>
      <w:r w:rsidRPr="00C242A8">
        <w:rPr>
          <w:rStyle w:val="2"/>
          <w:rFonts w:eastAsiaTheme="minorHAnsi"/>
          <w:i/>
          <w:sz w:val="28"/>
          <w:szCs w:val="28"/>
        </w:rPr>
        <w:t xml:space="preserve">4. Подаємо свій напрацьований альтернативний проект рішення «Про деякі питання здійснення підприємницької діяльності в тимчасових спорудах». </w:t>
      </w:r>
      <w:r w:rsidRPr="00C242A8">
        <w:rPr>
          <w:rStyle w:val="2"/>
          <w:rFonts w:eastAsiaTheme="minorHAnsi"/>
          <w:sz w:val="28"/>
          <w:szCs w:val="28"/>
        </w:rPr>
        <w:t>(</w:t>
      </w:r>
      <w:r w:rsidRPr="00C242A8">
        <w:rPr>
          <w:rStyle w:val="0pt1"/>
          <w:rFonts w:eastAsiaTheme="minorHAnsi"/>
          <w:sz w:val="28"/>
          <w:szCs w:val="28"/>
        </w:rPr>
        <w:t>Проект рішення додається</w:t>
      </w:r>
      <w:r w:rsidRPr="00C242A8">
        <w:rPr>
          <w:i/>
          <w:sz w:val="28"/>
          <w:szCs w:val="28"/>
          <w:lang w:val="uk-UA"/>
        </w:rPr>
        <w:t>)».</w:t>
      </w:r>
    </w:p>
    <w:p w:rsidR="007F00D7" w:rsidRPr="00073111" w:rsidRDefault="007F00D7" w:rsidP="007F00D7">
      <w:pPr>
        <w:ind w:right="-1" w:firstLine="567"/>
        <w:jc w:val="both"/>
        <w:rPr>
          <w:b/>
          <w:sz w:val="28"/>
          <w:szCs w:val="28"/>
          <w:lang w:val="uk-UA"/>
        </w:rPr>
      </w:pPr>
      <w:r w:rsidRPr="00073111">
        <w:rPr>
          <w:b/>
          <w:sz w:val="28"/>
          <w:szCs w:val="28"/>
          <w:lang w:val="uk-UA"/>
        </w:rPr>
        <w:t xml:space="preserve">Питання 2 та 4. Щодо питання наповнювання міського бюджету та надання документів підприємцям інформуємо, що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073111">
        <w:rPr>
          <w:b/>
          <w:sz w:val="28"/>
          <w:szCs w:val="28"/>
          <w:lang w:val="uk-UA"/>
        </w:rPr>
        <w:t>дрібнороздрібної</w:t>
      </w:r>
      <w:proofErr w:type="spellEnd"/>
      <w:r w:rsidRPr="00073111">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який передбачає процедура укладання договорів щодо пайової участі з власниками ТС.</w:t>
      </w:r>
    </w:p>
    <w:p w:rsidR="007F00D7" w:rsidRPr="00073111" w:rsidRDefault="007F00D7" w:rsidP="007F00D7">
      <w:pPr>
        <w:ind w:firstLine="567"/>
        <w:jc w:val="both"/>
        <w:rPr>
          <w:b/>
          <w:sz w:val="28"/>
          <w:szCs w:val="28"/>
          <w:lang w:val="uk-UA"/>
        </w:rPr>
      </w:pPr>
      <w:r w:rsidRPr="00073111">
        <w:rPr>
          <w:b/>
          <w:sz w:val="28"/>
          <w:szCs w:val="28"/>
          <w:lang w:val="uk-UA"/>
        </w:rPr>
        <w:lastRenderedPageBreak/>
        <w:tab/>
        <w:t xml:space="preserve">На даний час проводиться прийом пропозицій щодо проекту рішення «Про особливості застосування Порядку розміщення тимчасових споруд торговельного, побутового, соціально-культурного </w:t>
      </w:r>
      <w:proofErr w:type="spellStart"/>
      <w:r w:rsidRPr="00073111">
        <w:rPr>
          <w:b/>
          <w:sz w:val="28"/>
          <w:szCs w:val="28"/>
          <w:lang w:val="uk-UA"/>
        </w:rPr>
        <w:t>чиіншого</w:t>
      </w:r>
      <w:proofErr w:type="spellEnd"/>
      <w:r w:rsidRPr="00073111">
        <w:rPr>
          <w:b/>
          <w:sz w:val="28"/>
          <w:szCs w:val="28"/>
          <w:lang w:val="uk-UA"/>
        </w:rPr>
        <w:t xml:space="preserve"> призначення для </w:t>
      </w:r>
      <w:proofErr w:type="spellStart"/>
      <w:r w:rsidRPr="00073111">
        <w:rPr>
          <w:b/>
          <w:sz w:val="28"/>
          <w:szCs w:val="28"/>
          <w:lang w:val="uk-UA"/>
        </w:rPr>
        <w:t>здійсненняпідприємницької</w:t>
      </w:r>
      <w:proofErr w:type="spellEnd"/>
      <w:r w:rsidRPr="00073111">
        <w:rPr>
          <w:b/>
          <w:sz w:val="28"/>
          <w:szCs w:val="28"/>
          <w:lang w:val="uk-UA"/>
        </w:rPr>
        <w:t xml:space="preserve"> діяльності в м. Києві». </w:t>
      </w:r>
    </w:p>
    <w:p w:rsidR="007F00D7" w:rsidRPr="00073111" w:rsidRDefault="007F00D7" w:rsidP="007F00D7">
      <w:pPr>
        <w:ind w:firstLine="567"/>
        <w:jc w:val="both"/>
        <w:rPr>
          <w:b/>
          <w:sz w:val="28"/>
          <w:szCs w:val="28"/>
          <w:lang w:val="uk-UA"/>
        </w:rPr>
      </w:pPr>
      <w:r w:rsidRPr="00073111">
        <w:rPr>
          <w:b/>
          <w:sz w:val="28"/>
          <w:szCs w:val="28"/>
          <w:lang w:val="uk-UA"/>
        </w:rPr>
        <w:t xml:space="preserve">Відповідно до цього проекту рішення планується оформлювати паспорти прив’язки ТС строком до 5 років. </w:t>
      </w:r>
    </w:p>
    <w:p w:rsidR="007F00D7" w:rsidRPr="00075EEF" w:rsidRDefault="00073111" w:rsidP="007F00D7">
      <w:pPr>
        <w:jc w:val="both"/>
        <w:rPr>
          <w:b/>
          <w:sz w:val="28"/>
          <w:szCs w:val="28"/>
          <w:u w:val="single"/>
          <w:lang w:val="uk-UA"/>
        </w:rPr>
      </w:pPr>
      <w:r w:rsidRPr="00075EEF">
        <w:rPr>
          <w:b/>
          <w:sz w:val="28"/>
          <w:szCs w:val="28"/>
          <w:lang w:val="uk-UA"/>
        </w:rPr>
        <w:t xml:space="preserve">    </w:t>
      </w:r>
      <w:r w:rsidRPr="00075EEF">
        <w:rPr>
          <w:b/>
          <w:sz w:val="28"/>
          <w:szCs w:val="28"/>
          <w:u w:val="single"/>
          <w:lang w:val="uk-UA"/>
        </w:rPr>
        <w:t>Прийняти</w:t>
      </w:r>
    </w:p>
    <w:p w:rsidR="007F00D7" w:rsidRPr="00073111" w:rsidRDefault="00073111" w:rsidP="00073111">
      <w:pPr>
        <w:ind w:left="567" w:right="-1"/>
        <w:jc w:val="both"/>
        <w:rPr>
          <w:b/>
          <w:sz w:val="28"/>
          <w:szCs w:val="28"/>
          <w:lang w:val="uk-UA"/>
        </w:rPr>
      </w:pPr>
      <w:r w:rsidRPr="00073111">
        <w:rPr>
          <w:b/>
          <w:bCs/>
          <w:sz w:val="28"/>
          <w:szCs w:val="28"/>
          <w:lang w:val="uk-UA"/>
        </w:rPr>
        <w:t>14.</w:t>
      </w:r>
      <w:r w:rsidR="007F00D7" w:rsidRPr="00073111">
        <w:rPr>
          <w:b/>
          <w:bCs/>
          <w:sz w:val="28"/>
          <w:szCs w:val="28"/>
          <w:lang w:val="uk-UA"/>
        </w:rPr>
        <w:t xml:space="preserve"> Пропозиції </w:t>
      </w:r>
      <w:proofErr w:type="spellStart"/>
      <w:r w:rsidR="007F00D7" w:rsidRPr="00073111">
        <w:rPr>
          <w:b/>
          <w:bCs/>
          <w:sz w:val="28"/>
          <w:szCs w:val="28"/>
        </w:rPr>
        <w:t>Євдокименк</w:t>
      </w:r>
      <w:proofErr w:type="spellEnd"/>
      <w:r w:rsidR="007F00D7" w:rsidRPr="00073111">
        <w:rPr>
          <w:b/>
          <w:bCs/>
          <w:sz w:val="28"/>
          <w:szCs w:val="28"/>
          <w:lang w:val="uk-UA"/>
        </w:rPr>
        <w:t>а</w:t>
      </w:r>
      <w:r w:rsidR="007F00D7" w:rsidRPr="00073111">
        <w:rPr>
          <w:b/>
          <w:bCs/>
          <w:sz w:val="28"/>
          <w:szCs w:val="28"/>
        </w:rPr>
        <w:t xml:space="preserve"> А.В. - </w:t>
      </w:r>
      <w:r w:rsidR="007F00D7" w:rsidRPr="00073111">
        <w:rPr>
          <w:b/>
          <w:sz w:val="28"/>
          <w:szCs w:val="28"/>
        </w:rPr>
        <w:t>ГО «</w:t>
      </w:r>
      <w:proofErr w:type="spellStart"/>
      <w:r w:rsidR="007F00D7" w:rsidRPr="00073111">
        <w:rPr>
          <w:b/>
          <w:sz w:val="28"/>
          <w:szCs w:val="28"/>
        </w:rPr>
        <w:t>Правозахист</w:t>
      </w:r>
      <w:proofErr w:type="spellEnd"/>
      <w:r w:rsidR="007F00D7" w:rsidRPr="00073111">
        <w:rPr>
          <w:b/>
          <w:sz w:val="28"/>
          <w:szCs w:val="28"/>
        </w:rPr>
        <w:t>»</w:t>
      </w:r>
      <w:r w:rsidR="007F00D7" w:rsidRPr="00073111">
        <w:rPr>
          <w:b/>
          <w:sz w:val="28"/>
          <w:szCs w:val="28"/>
          <w:lang w:val="uk-UA"/>
        </w:rPr>
        <w:t>:</w:t>
      </w:r>
    </w:p>
    <w:p w:rsidR="007F00D7" w:rsidRPr="004C29A6" w:rsidRDefault="007F00D7" w:rsidP="007F00D7">
      <w:pPr>
        <w:jc w:val="both"/>
        <w:rPr>
          <w:rStyle w:val="2"/>
          <w:rFonts w:eastAsiaTheme="minorHAnsi"/>
          <w:i/>
          <w:sz w:val="28"/>
          <w:szCs w:val="28"/>
        </w:rPr>
      </w:pPr>
      <w:r w:rsidRPr="004C29A6">
        <w:rPr>
          <w:i/>
          <w:sz w:val="28"/>
          <w:szCs w:val="28"/>
          <w:lang w:val="uk-UA"/>
        </w:rPr>
        <w:t xml:space="preserve">«1. </w:t>
      </w:r>
      <w:r w:rsidRPr="004C29A6">
        <w:rPr>
          <w:rStyle w:val="2"/>
          <w:rFonts w:eastAsiaTheme="minorHAnsi"/>
          <w:i/>
          <w:sz w:val="28"/>
          <w:szCs w:val="28"/>
        </w:rPr>
        <w:t xml:space="preserve">Поданий проект не відповідає вимогам власників </w:t>
      </w:r>
      <w:proofErr w:type="spellStart"/>
      <w:r w:rsidRPr="004C29A6">
        <w:rPr>
          <w:rStyle w:val="2"/>
          <w:rFonts w:eastAsiaTheme="minorHAnsi"/>
          <w:i/>
          <w:sz w:val="28"/>
          <w:szCs w:val="28"/>
        </w:rPr>
        <w:t>МАФ</w:t>
      </w:r>
      <w:proofErr w:type="spellEnd"/>
      <w:r w:rsidRPr="004C29A6">
        <w:rPr>
          <w:rStyle w:val="2"/>
          <w:rFonts w:eastAsiaTheme="minorHAnsi"/>
          <w:i/>
          <w:sz w:val="28"/>
          <w:szCs w:val="28"/>
        </w:rPr>
        <w:t>.</w:t>
      </w:r>
    </w:p>
    <w:p w:rsidR="007F00D7" w:rsidRDefault="007F00D7" w:rsidP="007F00D7">
      <w:pPr>
        <w:jc w:val="both"/>
        <w:rPr>
          <w:sz w:val="28"/>
          <w:szCs w:val="28"/>
          <w:lang w:val="uk-UA"/>
        </w:rPr>
      </w:pPr>
      <w:r w:rsidRPr="004C29A6">
        <w:rPr>
          <w:rStyle w:val="2"/>
          <w:rFonts w:eastAsiaTheme="minorHAnsi"/>
          <w:i/>
          <w:sz w:val="28"/>
          <w:szCs w:val="28"/>
        </w:rPr>
        <w:t>2. Створити робочу групу - 50% із представників громадськості і підготовити рішення, яке буде всіх задовольняти.</w:t>
      </w:r>
      <w:r w:rsidRPr="004C29A6">
        <w:rPr>
          <w:i/>
          <w:sz w:val="28"/>
          <w:szCs w:val="28"/>
          <w:lang w:val="uk-UA"/>
        </w:rPr>
        <w:t>»</w:t>
      </w:r>
    </w:p>
    <w:p w:rsidR="007F00D7" w:rsidRDefault="007F00D7" w:rsidP="007F00D7">
      <w:pPr>
        <w:ind w:right="-1" w:firstLine="567"/>
        <w:jc w:val="both"/>
        <w:rPr>
          <w:sz w:val="28"/>
          <w:szCs w:val="28"/>
          <w:lang w:val="uk-UA"/>
        </w:rPr>
      </w:pPr>
      <w:r w:rsidRPr="000A73E0">
        <w:rPr>
          <w:sz w:val="28"/>
          <w:szCs w:val="28"/>
          <w:lang w:val="uk-UA"/>
        </w:rPr>
        <w:t xml:space="preserve">На даний час проводиться прийом пропозицій щодо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w:t>
      </w:r>
    </w:p>
    <w:p w:rsidR="007F00D7" w:rsidRPr="00073111" w:rsidRDefault="007F00D7" w:rsidP="007F00D7">
      <w:pPr>
        <w:ind w:right="-1" w:firstLine="567"/>
        <w:jc w:val="both"/>
        <w:rPr>
          <w:b/>
          <w:sz w:val="28"/>
          <w:szCs w:val="28"/>
          <w:lang w:val="uk-UA"/>
        </w:rPr>
      </w:pPr>
      <w:r w:rsidRPr="00073111">
        <w:rPr>
          <w:b/>
          <w:sz w:val="28"/>
          <w:szCs w:val="28"/>
          <w:lang w:val="uk-UA"/>
        </w:rPr>
        <w:t>Пропонуємо ГО «</w:t>
      </w:r>
      <w:proofErr w:type="spellStart"/>
      <w:r w:rsidRPr="00073111">
        <w:rPr>
          <w:b/>
          <w:sz w:val="28"/>
          <w:szCs w:val="28"/>
          <w:lang w:val="uk-UA"/>
        </w:rPr>
        <w:t>Провозахист</w:t>
      </w:r>
      <w:proofErr w:type="spellEnd"/>
      <w:r w:rsidRPr="00073111">
        <w:rPr>
          <w:b/>
          <w:sz w:val="28"/>
          <w:szCs w:val="28"/>
          <w:lang w:val="uk-UA"/>
        </w:rPr>
        <w:t>» надати свої пропозиції в письмовій формі щодо редакції даного проекту рішення.</w:t>
      </w:r>
    </w:p>
    <w:p w:rsidR="007F00D7" w:rsidRPr="00073111" w:rsidRDefault="007F00D7" w:rsidP="007F00D7">
      <w:pPr>
        <w:ind w:right="-1" w:firstLine="567"/>
        <w:jc w:val="both"/>
        <w:rPr>
          <w:b/>
          <w:sz w:val="28"/>
          <w:szCs w:val="28"/>
          <w:lang w:val="uk-UA"/>
        </w:rPr>
      </w:pPr>
    </w:p>
    <w:p w:rsidR="007F00D7" w:rsidRPr="00073111" w:rsidRDefault="00073111" w:rsidP="00073111">
      <w:pPr>
        <w:ind w:left="567" w:right="-1"/>
        <w:jc w:val="both"/>
        <w:rPr>
          <w:b/>
          <w:sz w:val="28"/>
          <w:szCs w:val="28"/>
          <w:lang w:val="uk-UA"/>
        </w:rPr>
      </w:pPr>
      <w:r w:rsidRPr="00073111">
        <w:rPr>
          <w:b/>
          <w:sz w:val="28"/>
          <w:szCs w:val="28"/>
          <w:lang w:val="uk-UA"/>
        </w:rPr>
        <w:t>15.</w:t>
      </w:r>
      <w:proofErr w:type="spellStart"/>
      <w:r w:rsidR="007F00D7" w:rsidRPr="00073111">
        <w:rPr>
          <w:b/>
          <w:sz w:val="28"/>
          <w:szCs w:val="28"/>
        </w:rPr>
        <w:t>Пропозиції</w:t>
      </w:r>
      <w:proofErr w:type="spellEnd"/>
      <w:r w:rsidRPr="00073111">
        <w:rPr>
          <w:b/>
          <w:sz w:val="28"/>
          <w:szCs w:val="28"/>
          <w:lang w:val="uk-UA"/>
        </w:rPr>
        <w:t xml:space="preserve"> </w:t>
      </w:r>
      <w:proofErr w:type="spellStart"/>
      <w:r w:rsidR="007F00D7" w:rsidRPr="00073111">
        <w:rPr>
          <w:b/>
          <w:sz w:val="28"/>
          <w:szCs w:val="28"/>
        </w:rPr>
        <w:t>Черевко</w:t>
      </w:r>
      <w:proofErr w:type="spellEnd"/>
      <w:r w:rsidR="007F00D7" w:rsidRPr="00073111">
        <w:rPr>
          <w:b/>
          <w:sz w:val="28"/>
          <w:szCs w:val="28"/>
        </w:rPr>
        <w:t xml:space="preserve"> О. </w:t>
      </w:r>
      <w:r w:rsidR="007F00D7" w:rsidRPr="00073111">
        <w:rPr>
          <w:b/>
          <w:bCs/>
          <w:sz w:val="28"/>
          <w:szCs w:val="28"/>
        </w:rPr>
        <w:t>– ГО «</w:t>
      </w:r>
      <w:proofErr w:type="spellStart"/>
      <w:r w:rsidR="007F00D7" w:rsidRPr="00073111">
        <w:rPr>
          <w:b/>
          <w:bCs/>
          <w:sz w:val="28"/>
          <w:szCs w:val="28"/>
        </w:rPr>
        <w:t>Правозахист</w:t>
      </w:r>
      <w:proofErr w:type="spellEnd"/>
      <w:r w:rsidR="007F00D7" w:rsidRPr="00073111">
        <w:rPr>
          <w:b/>
          <w:bCs/>
          <w:sz w:val="28"/>
          <w:szCs w:val="28"/>
        </w:rPr>
        <w:t>»</w:t>
      </w:r>
      <w:r w:rsidR="007F00D7" w:rsidRPr="00073111">
        <w:rPr>
          <w:b/>
          <w:bCs/>
          <w:sz w:val="28"/>
          <w:szCs w:val="28"/>
          <w:lang w:val="uk-UA"/>
        </w:rPr>
        <w:t>:</w:t>
      </w:r>
    </w:p>
    <w:p w:rsidR="007F00D7" w:rsidRPr="004C29A6" w:rsidRDefault="007F00D7" w:rsidP="007F00D7">
      <w:pPr>
        <w:jc w:val="both"/>
        <w:rPr>
          <w:rStyle w:val="2"/>
          <w:rFonts w:eastAsiaTheme="minorHAnsi"/>
          <w:i/>
          <w:sz w:val="28"/>
          <w:szCs w:val="28"/>
        </w:rPr>
      </w:pPr>
      <w:r w:rsidRPr="004C29A6">
        <w:rPr>
          <w:i/>
          <w:sz w:val="28"/>
          <w:szCs w:val="28"/>
          <w:lang w:val="uk-UA"/>
        </w:rPr>
        <w:t xml:space="preserve">«1. </w:t>
      </w:r>
      <w:r w:rsidRPr="004C29A6">
        <w:rPr>
          <w:rStyle w:val="2"/>
          <w:rFonts w:eastAsiaTheme="minorHAnsi"/>
          <w:i/>
          <w:sz w:val="28"/>
          <w:szCs w:val="28"/>
        </w:rPr>
        <w:t>Підтримую пропозиції ГО «Асоціація Центр».</w:t>
      </w:r>
    </w:p>
    <w:p w:rsidR="007F00D7" w:rsidRPr="004C29A6" w:rsidRDefault="007F00D7" w:rsidP="007F00D7">
      <w:pPr>
        <w:jc w:val="both"/>
        <w:rPr>
          <w:rStyle w:val="2"/>
          <w:rFonts w:eastAsiaTheme="minorHAnsi"/>
          <w:i/>
          <w:sz w:val="28"/>
          <w:szCs w:val="28"/>
        </w:rPr>
      </w:pPr>
      <w:r w:rsidRPr="004C29A6">
        <w:rPr>
          <w:rStyle w:val="2"/>
          <w:rFonts w:eastAsiaTheme="minorHAnsi"/>
          <w:i/>
          <w:sz w:val="28"/>
          <w:szCs w:val="28"/>
        </w:rPr>
        <w:t>2. Заблокувати поданий на розгляд проект рішення.</w:t>
      </w:r>
    </w:p>
    <w:p w:rsidR="007F00D7" w:rsidRPr="004C29A6" w:rsidRDefault="007F00D7" w:rsidP="007F00D7">
      <w:pPr>
        <w:jc w:val="both"/>
        <w:rPr>
          <w:sz w:val="28"/>
          <w:szCs w:val="28"/>
          <w:lang w:val="uk-UA"/>
        </w:rPr>
      </w:pPr>
      <w:r w:rsidRPr="004C29A6">
        <w:rPr>
          <w:rStyle w:val="2"/>
          <w:rFonts w:eastAsiaTheme="minorHAnsi"/>
          <w:i/>
          <w:sz w:val="28"/>
          <w:szCs w:val="28"/>
        </w:rPr>
        <w:t>3. Відхилити проект рішення Київради «Про заборону роздрібної торгівлі алкогольними, слабоалкогольними напоями та пивом (окрім безалкогольного) у нічний час у м. Києві», оскільки це є не Європейський підхід.</w:t>
      </w:r>
      <w:r w:rsidRPr="004C29A6">
        <w:rPr>
          <w:i/>
          <w:sz w:val="28"/>
          <w:szCs w:val="28"/>
          <w:lang w:val="uk-UA"/>
        </w:rPr>
        <w:t>»</w:t>
      </w:r>
    </w:p>
    <w:p w:rsidR="007F00D7" w:rsidRPr="00073111" w:rsidRDefault="007F00D7" w:rsidP="007F00D7">
      <w:pPr>
        <w:ind w:right="-1" w:firstLine="567"/>
        <w:jc w:val="both"/>
        <w:rPr>
          <w:b/>
          <w:sz w:val="28"/>
          <w:szCs w:val="28"/>
          <w:lang w:val="uk-UA"/>
        </w:rPr>
      </w:pPr>
      <w:r w:rsidRPr="00073111">
        <w:rPr>
          <w:b/>
          <w:sz w:val="28"/>
          <w:szCs w:val="28"/>
          <w:lang w:val="uk-UA"/>
        </w:rPr>
        <w:t xml:space="preserve">На даний час проводиться прийом пропозицій щодо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Пропонуємо ГО </w:t>
      </w:r>
      <w:r w:rsidRPr="00073111">
        <w:rPr>
          <w:b/>
          <w:sz w:val="28"/>
          <w:szCs w:val="28"/>
          <w:lang w:val="uk-UA"/>
        </w:rPr>
        <w:lastRenderedPageBreak/>
        <w:t>«</w:t>
      </w:r>
      <w:proofErr w:type="spellStart"/>
      <w:r w:rsidRPr="00073111">
        <w:rPr>
          <w:b/>
          <w:sz w:val="28"/>
          <w:szCs w:val="28"/>
          <w:lang w:val="uk-UA"/>
        </w:rPr>
        <w:t>Провозахист</w:t>
      </w:r>
      <w:proofErr w:type="spellEnd"/>
      <w:r w:rsidRPr="00073111">
        <w:rPr>
          <w:b/>
          <w:sz w:val="28"/>
          <w:szCs w:val="28"/>
          <w:lang w:val="uk-UA"/>
        </w:rPr>
        <w:t>» надати свої пропозиції в письмовій формі щодо редакції даного проекту рішення.</w:t>
      </w:r>
    </w:p>
    <w:p w:rsidR="007F00D7" w:rsidRPr="00073111" w:rsidRDefault="007F00D7" w:rsidP="007F00D7">
      <w:pPr>
        <w:ind w:right="-1" w:firstLine="567"/>
        <w:jc w:val="both"/>
        <w:rPr>
          <w:b/>
          <w:sz w:val="28"/>
          <w:szCs w:val="28"/>
          <w:lang w:val="uk-UA"/>
        </w:rPr>
      </w:pPr>
      <w:r w:rsidRPr="00073111">
        <w:rPr>
          <w:b/>
          <w:sz w:val="28"/>
          <w:szCs w:val="28"/>
          <w:lang w:val="uk-UA"/>
        </w:rPr>
        <w:t>Наразі проходить регуляторну процедуру проект рішення Київської міської ради «Про обмеження реалізації алкогольних, слабоалкогольних напоїв та пива на території міста Києва», яким передбачено обмежити торгівлю алкогольних, слабоалкогольних напоїв та пива на території міста Києва у стаціонарних об’єктах торгівлі, малих архітектурних формах та у закладах торгівлі, розміщених в окремих будівлях, крім закладів ресторанного господарства, шляхом заборони їх реалізації у період з 22.00 години вечора до 10.00 години ранку щоденно, враховуючи вихідні дні та свята.</w:t>
      </w:r>
    </w:p>
    <w:p w:rsidR="007F00D7" w:rsidRPr="00073111" w:rsidRDefault="007F00D7" w:rsidP="007F00D7">
      <w:pPr>
        <w:ind w:right="-1" w:firstLine="567"/>
        <w:jc w:val="both"/>
        <w:rPr>
          <w:b/>
          <w:sz w:val="28"/>
          <w:szCs w:val="28"/>
          <w:lang w:val="uk-UA"/>
        </w:rPr>
      </w:pPr>
      <w:r w:rsidRPr="00073111">
        <w:rPr>
          <w:b/>
          <w:sz w:val="28"/>
          <w:szCs w:val="28"/>
          <w:lang w:val="uk-UA"/>
        </w:rPr>
        <w:t>Пропонуємо надати свої пропозиції щодо редакції даного проекту рішення головному розробнику – депутатській фракції «Об’єднання «Самопоміч».</w:t>
      </w:r>
    </w:p>
    <w:p w:rsidR="007F00D7" w:rsidRPr="00075EEF" w:rsidRDefault="00073111" w:rsidP="007F00D7">
      <w:pPr>
        <w:jc w:val="both"/>
        <w:rPr>
          <w:b/>
          <w:sz w:val="28"/>
          <w:szCs w:val="28"/>
          <w:u w:val="single"/>
          <w:lang w:val="uk-UA"/>
        </w:rPr>
      </w:pPr>
      <w:r w:rsidRPr="00075EEF">
        <w:rPr>
          <w:b/>
          <w:sz w:val="28"/>
          <w:szCs w:val="28"/>
          <w:lang w:val="uk-UA"/>
        </w:rPr>
        <w:t xml:space="preserve">     </w:t>
      </w:r>
      <w:r w:rsidRPr="00075EEF">
        <w:rPr>
          <w:b/>
          <w:sz w:val="28"/>
          <w:szCs w:val="28"/>
          <w:u w:val="single"/>
          <w:lang w:val="uk-UA"/>
        </w:rPr>
        <w:t>Прийняти</w:t>
      </w:r>
    </w:p>
    <w:p w:rsidR="007F00D7" w:rsidRDefault="007F00D7" w:rsidP="007F00D7">
      <w:pPr>
        <w:jc w:val="both"/>
        <w:rPr>
          <w:sz w:val="28"/>
          <w:szCs w:val="28"/>
          <w:lang w:val="uk-UA"/>
        </w:rPr>
      </w:pPr>
    </w:p>
    <w:p w:rsidR="007F00D7" w:rsidRPr="00073111" w:rsidRDefault="00073111" w:rsidP="00073111">
      <w:pPr>
        <w:ind w:left="567" w:right="-1"/>
        <w:jc w:val="both"/>
        <w:rPr>
          <w:b/>
          <w:sz w:val="28"/>
          <w:szCs w:val="28"/>
          <w:lang w:val="uk-UA"/>
        </w:rPr>
      </w:pPr>
      <w:r w:rsidRPr="00073111">
        <w:rPr>
          <w:b/>
          <w:sz w:val="28"/>
          <w:szCs w:val="28"/>
          <w:lang w:val="uk-UA"/>
        </w:rPr>
        <w:t>16.</w:t>
      </w:r>
      <w:proofErr w:type="spellStart"/>
      <w:r w:rsidR="007F00D7" w:rsidRPr="00073111">
        <w:rPr>
          <w:b/>
          <w:sz w:val="28"/>
          <w:szCs w:val="28"/>
        </w:rPr>
        <w:t>Пропозиції</w:t>
      </w:r>
      <w:proofErr w:type="spellEnd"/>
      <w:r w:rsidRPr="00073111">
        <w:rPr>
          <w:b/>
          <w:sz w:val="28"/>
          <w:szCs w:val="28"/>
          <w:lang w:val="uk-UA"/>
        </w:rPr>
        <w:t xml:space="preserve"> </w:t>
      </w:r>
      <w:proofErr w:type="spellStart"/>
      <w:r w:rsidR="007F00D7" w:rsidRPr="00073111">
        <w:rPr>
          <w:b/>
          <w:bCs/>
          <w:sz w:val="28"/>
          <w:szCs w:val="28"/>
        </w:rPr>
        <w:t>Даниленка</w:t>
      </w:r>
      <w:proofErr w:type="spellEnd"/>
      <w:r w:rsidR="007F00D7" w:rsidRPr="00073111">
        <w:rPr>
          <w:b/>
          <w:bCs/>
          <w:sz w:val="28"/>
          <w:szCs w:val="28"/>
        </w:rPr>
        <w:t xml:space="preserve"> В.В. — </w:t>
      </w:r>
      <w:r w:rsidR="007F00D7" w:rsidRPr="00073111">
        <w:rPr>
          <w:b/>
          <w:sz w:val="28"/>
          <w:szCs w:val="28"/>
        </w:rPr>
        <w:t>депутат</w:t>
      </w:r>
      <w:r w:rsidR="007F00D7" w:rsidRPr="00073111">
        <w:rPr>
          <w:b/>
          <w:sz w:val="28"/>
          <w:szCs w:val="28"/>
          <w:lang w:val="uk-UA"/>
        </w:rPr>
        <w:t>а</w:t>
      </w:r>
      <w:r w:rsidRPr="00073111">
        <w:rPr>
          <w:b/>
          <w:sz w:val="28"/>
          <w:szCs w:val="28"/>
          <w:lang w:val="uk-UA"/>
        </w:rPr>
        <w:t xml:space="preserve"> </w:t>
      </w:r>
      <w:proofErr w:type="spellStart"/>
      <w:r w:rsidR="007F00D7" w:rsidRPr="00073111">
        <w:rPr>
          <w:b/>
          <w:sz w:val="28"/>
          <w:szCs w:val="28"/>
        </w:rPr>
        <w:t>Київради</w:t>
      </w:r>
      <w:proofErr w:type="spellEnd"/>
      <w:r w:rsidR="007F00D7" w:rsidRPr="00073111">
        <w:rPr>
          <w:b/>
          <w:sz w:val="28"/>
          <w:szCs w:val="28"/>
        </w:rPr>
        <w:t>:</w:t>
      </w:r>
    </w:p>
    <w:p w:rsidR="007F00D7" w:rsidRPr="004C29A6" w:rsidRDefault="007F00D7" w:rsidP="007F00D7">
      <w:pPr>
        <w:jc w:val="both"/>
        <w:rPr>
          <w:rStyle w:val="2"/>
          <w:rFonts w:eastAsiaTheme="minorHAnsi"/>
          <w:i/>
          <w:sz w:val="28"/>
          <w:szCs w:val="28"/>
        </w:rPr>
      </w:pPr>
      <w:r w:rsidRPr="004C29A6">
        <w:rPr>
          <w:rStyle w:val="2"/>
          <w:rFonts w:eastAsiaTheme="minorHAnsi"/>
          <w:i/>
          <w:sz w:val="28"/>
          <w:szCs w:val="28"/>
        </w:rPr>
        <w:t xml:space="preserve">«1. Готовий на себе взяти пілотний проект в будь-якому районі </w:t>
      </w:r>
      <w:proofErr w:type="spellStart"/>
      <w:r w:rsidRPr="004C29A6">
        <w:rPr>
          <w:rStyle w:val="2"/>
          <w:rFonts w:eastAsiaTheme="minorHAnsi"/>
          <w:i/>
          <w:sz w:val="28"/>
          <w:szCs w:val="28"/>
        </w:rPr>
        <w:t>м.Києва</w:t>
      </w:r>
      <w:proofErr w:type="spellEnd"/>
      <w:r w:rsidRPr="004C29A6">
        <w:rPr>
          <w:rStyle w:val="2"/>
          <w:rFonts w:eastAsiaTheme="minorHAnsi"/>
          <w:i/>
          <w:sz w:val="28"/>
          <w:szCs w:val="28"/>
        </w:rPr>
        <w:t xml:space="preserve"> для перевірки </w:t>
      </w:r>
      <w:proofErr w:type="spellStart"/>
      <w:r w:rsidRPr="004C29A6">
        <w:rPr>
          <w:rStyle w:val="2"/>
          <w:rFonts w:eastAsiaTheme="minorHAnsi"/>
          <w:i/>
          <w:sz w:val="28"/>
          <w:szCs w:val="28"/>
        </w:rPr>
        <w:t>автокав’ярень</w:t>
      </w:r>
      <w:proofErr w:type="spellEnd"/>
      <w:r w:rsidRPr="004C29A6">
        <w:rPr>
          <w:rStyle w:val="2"/>
          <w:rFonts w:eastAsiaTheme="minorHAnsi"/>
          <w:i/>
          <w:sz w:val="28"/>
          <w:szCs w:val="28"/>
        </w:rPr>
        <w:t xml:space="preserve">, які здійснюють торгівлю. </w:t>
      </w:r>
    </w:p>
    <w:p w:rsidR="007F00D7" w:rsidRDefault="007F00D7" w:rsidP="007F00D7">
      <w:pPr>
        <w:jc w:val="both"/>
        <w:rPr>
          <w:sz w:val="28"/>
          <w:szCs w:val="28"/>
          <w:lang w:val="uk-UA"/>
        </w:rPr>
      </w:pPr>
      <w:r w:rsidRPr="004C29A6">
        <w:rPr>
          <w:rStyle w:val="2"/>
          <w:rFonts w:eastAsiaTheme="minorHAnsi"/>
          <w:i/>
          <w:sz w:val="28"/>
          <w:szCs w:val="28"/>
        </w:rPr>
        <w:t xml:space="preserve">2. Дати доручення відповідним службам щодо перевірки підключення всіх </w:t>
      </w:r>
      <w:proofErr w:type="spellStart"/>
      <w:r w:rsidRPr="004C29A6">
        <w:rPr>
          <w:rStyle w:val="2"/>
          <w:rFonts w:eastAsiaTheme="minorHAnsi"/>
          <w:i/>
          <w:sz w:val="28"/>
          <w:szCs w:val="28"/>
        </w:rPr>
        <w:t>МАФів</w:t>
      </w:r>
      <w:proofErr w:type="spellEnd"/>
      <w:r w:rsidRPr="004C29A6">
        <w:rPr>
          <w:rStyle w:val="2"/>
          <w:rFonts w:eastAsiaTheme="minorHAnsi"/>
          <w:i/>
          <w:sz w:val="28"/>
          <w:szCs w:val="28"/>
        </w:rPr>
        <w:t xml:space="preserve"> до електроенергії та на наявність в них договорів на підключення.»</w:t>
      </w:r>
    </w:p>
    <w:p w:rsidR="007F00D7" w:rsidRPr="004B65CC" w:rsidRDefault="007F00D7" w:rsidP="007F00D7">
      <w:pPr>
        <w:ind w:right="-1" w:firstLine="567"/>
        <w:jc w:val="both"/>
        <w:rPr>
          <w:b/>
          <w:sz w:val="28"/>
          <w:szCs w:val="28"/>
          <w:lang w:val="uk-UA"/>
        </w:rPr>
      </w:pPr>
      <w:r w:rsidRPr="004B65CC">
        <w:rPr>
          <w:b/>
          <w:sz w:val="28"/>
          <w:szCs w:val="28"/>
          <w:lang w:val="uk-UA"/>
        </w:rPr>
        <w:t xml:space="preserve">Щодо питання наповнювання міського бюджету та надання документів підприємцям інформуємо, що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4B65CC">
        <w:rPr>
          <w:b/>
          <w:sz w:val="28"/>
          <w:szCs w:val="28"/>
          <w:lang w:val="uk-UA"/>
        </w:rPr>
        <w:t>дрібнороздрібної</w:t>
      </w:r>
      <w:proofErr w:type="spellEnd"/>
      <w:r w:rsidRPr="004B65CC">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який передбачає процедур</w:t>
      </w:r>
      <w:r w:rsidRPr="004B65CC">
        <w:rPr>
          <w:b/>
          <w:color w:val="FF0000"/>
          <w:sz w:val="28"/>
          <w:szCs w:val="28"/>
          <w:lang w:val="uk-UA"/>
        </w:rPr>
        <w:t>у</w:t>
      </w:r>
      <w:r w:rsidRPr="004B65CC">
        <w:rPr>
          <w:b/>
          <w:sz w:val="28"/>
          <w:szCs w:val="28"/>
          <w:lang w:val="uk-UA"/>
        </w:rPr>
        <w:t xml:space="preserve"> укладання договорів </w:t>
      </w:r>
      <w:r w:rsidRPr="004B65CC">
        <w:rPr>
          <w:b/>
          <w:sz w:val="28"/>
          <w:szCs w:val="28"/>
          <w:lang w:val="uk-UA"/>
        </w:rPr>
        <w:lastRenderedPageBreak/>
        <w:t xml:space="preserve">щодо пайової участі з власниками ТС та засобів пересувної </w:t>
      </w:r>
      <w:proofErr w:type="spellStart"/>
      <w:r w:rsidRPr="004B65CC">
        <w:rPr>
          <w:b/>
          <w:sz w:val="28"/>
          <w:szCs w:val="28"/>
          <w:lang w:val="uk-UA"/>
        </w:rPr>
        <w:t>дрібнороздрібної</w:t>
      </w:r>
      <w:proofErr w:type="spellEnd"/>
      <w:r w:rsidRPr="004B65CC">
        <w:rPr>
          <w:b/>
          <w:sz w:val="28"/>
          <w:szCs w:val="28"/>
          <w:lang w:val="uk-UA"/>
        </w:rPr>
        <w:t xml:space="preserve"> торговельної мережі, у тому числі,  </w:t>
      </w:r>
      <w:proofErr w:type="spellStart"/>
      <w:r w:rsidRPr="004B65CC">
        <w:rPr>
          <w:b/>
          <w:sz w:val="28"/>
          <w:szCs w:val="28"/>
          <w:lang w:val="uk-UA"/>
        </w:rPr>
        <w:t>автокав’ярень</w:t>
      </w:r>
      <w:proofErr w:type="spellEnd"/>
      <w:r w:rsidRPr="004B65CC">
        <w:rPr>
          <w:b/>
          <w:sz w:val="28"/>
          <w:szCs w:val="28"/>
          <w:lang w:val="uk-UA"/>
        </w:rPr>
        <w:t>.</w:t>
      </w:r>
    </w:p>
    <w:p w:rsidR="007F00D7" w:rsidRPr="00075EEF" w:rsidRDefault="004B65CC" w:rsidP="007F00D7">
      <w:pPr>
        <w:jc w:val="both"/>
        <w:rPr>
          <w:b/>
          <w:sz w:val="28"/>
          <w:szCs w:val="28"/>
          <w:u w:val="single"/>
          <w:lang w:val="uk-UA"/>
        </w:rPr>
      </w:pPr>
      <w:r w:rsidRPr="00075EEF">
        <w:rPr>
          <w:b/>
          <w:sz w:val="28"/>
          <w:szCs w:val="28"/>
          <w:lang w:val="uk-UA"/>
        </w:rPr>
        <w:t xml:space="preserve">     </w:t>
      </w:r>
      <w:r w:rsidRPr="00075EEF">
        <w:rPr>
          <w:b/>
          <w:sz w:val="28"/>
          <w:szCs w:val="28"/>
          <w:u w:val="single"/>
          <w:lang w:val="uk-UA"/>
        </w:rPr>
        <w:t>Прийняти</w:t>
      </w:r>
    </w:p>
    <w:p w:rsidR="007F00D7" w:rsidRPr="004B65CC" w:rsidRDefault="004B65CC" w:rsidP="004B65CC">
      <w:pPr>
        <w:ind w:left="567" w:right="-1"/>
        <w:jc w:val="both"/>
        <w:rPr>
          <w:b/>
          <w:sz w:val="28"/>
          <w:szCs w:val="28"/>
          <w:lang w:val="uk-UA"/>
        </w:rPr>
      </w:pPr>
      <w:r w:rsidRPr="004B65CC">
        <w:rPr>
          <w:b/>
          <w:sz w:val="28"/>
          <w:szCs w:val="28"/>
          <w:lang w:val="uk-UA"/>
        </w:rPr>
        <w:t>17.</w:t>
      </w:r>
      <w:proofErr w:type="spellStart"/>
      <w:r w:rsidR="007F00D7" w:rsidRPr="004B65CC">
        <w:rPr>
          <w:b/>
          <w:sz w:val="28"/>
          <w:szCs w:val="28"/>
        </w:rPr>
        <w:t>Пропозиції</w:t>
      </w:r>
      <w:proofErr w:type="spellEnd"/>
      <w:r w:rsidR="007F00D7" w:rsidRPr="004B65CC">
        <w:rPr>
          <w:b/>
          <w:sz w:val="28"/>
          <w:szCs w:val="28"/>
        </w:rPr>
        <w:t xml:space="preserve"> ФОП</w:t>
      </w:r>
      <w:r>
        <w:rPr>
          <w:b/>
          <w:sz w:val="28"/>
          <w:szCs w:val="28"/>
          <w:lang w:val="uk-UA"/>
        </w:rPr>
        <w:t xml:space="preserve"> </w:t>
      </w:r>
      <w:proofErr w:type="spellStart"/>
      <w:r w:rsidR="007F00D7" w:rsidRPr="004B65CC">
        <w:rPr>
          <w:b/>
          <w:bCs/>
          <w:sz w:val="28"/>
          <w:szCs w:val="28"/>
        </w:rPr>
        <w:t>Скоробагач</w:t>
      </w:r>
      <w:proofErr w:type="spellEnd"/>
      <w:r w:rsidR="007F00D7" w:rsidRPr="004B65CC">
        <w:rPr>
          <w:b/>
          <w:bCs/>
          <w:sz w:val="28"/>
          <w:szCs w:val="28"/>
        </w:rPr>
        <w:t xml:space="preserve"> В.</w:t>
      </w:r>
      <w:r w:rsidR="007F00D7" w:rsidRPr="004B65CC">
        <w:rPr>
          <w:b/>
          <w:bCs/>
          <w:sz w:val="28"/>
          <w:szCs w:val="28"/>
          <w:lang w:val="uk-UA"/>
        </w:rPr>
        <w:t>:</w:t>
      </w:r>
    </w:p>
    <w:p w:rsidR="007F00D7" w:rsidRPr="005A219D" w:rsidRDefault="007F00D7" w:rsidP="007F00D7">
      <w:pPr>
        <w:jc w:val="both"/>
        <w:rPr>
          <w:rStyle w:val="2"/>
          <w:rFonts w:eastAsiaTheme="minorHAnsi"/>
          <w:i/>
          <w:sz w:val="28"/>
          <w:szCs w:val="28"/>
        </w:rPr>
      </w:pPr>
      <w:r w:rsidRPr="005A219D">
        <w:rPr>
          <w:i/>
          <w:sz w:val="28"/>
          <w:szCs w:val="28"/>
          <w:lang w:val="uk-UA"/>
        </w:rPr>
        <w:t>«</w:t>
      </w:r>
      <w:r w:rsidRPr="005A219D">
        <w:rPr>
          <w:rStyle w:val="2"/>
          <w:rFonts w:eastAsiaTheme="minorHAnsi"/>
          <w:i/>
          <w:sz w:val="28"/>
          <w:szCs w:val="28"/>
        </w:rPr>
        <w:t>1. Підтримую поданий проект рішення ГО Асоціація «Центр».</w:t>
      </w:r>
    </w:p>
    <w:p w:rsidR="007F00D7" w:rsidRPr="005A219D" w:rsidRDefault="007F00D7" w:rsidP="007F00D7">
      <w:pPr>
        <w:jc w:val="both"/>
        <w:rPr>
          <w:rStyle w:val="2"/>
          <w:rFonts w:eastAsiaTheme="minorHAnsi"/>
          <w:i/>
          <w:sz w:val="28"/>
          <w:szCs w:val="28"/>
        </w:rPr>
      </w:pPr>
      <w:r w:rsidRPr="005A219D">
        <w:rPr>
          <w:rStyle w:val="2"/>
          <w:rFonts w:eastAsiaTheme="minorHAnsi"/>
          <w:i/>
          <w:sz w:val="28"/>
          <w:szCs w:val="28"/>
        </w:rPr>
        <w:t xml:space="preserve">2.Дати власникам </w:t>
      </w:r>
      <w:proofErr w:type="spellStart"/>
      <w:r w:rsidRPr="005A219D">
        <w:rPr>
          <w:rStyle w:val="2"/>
          <w:rFonts w:eastAsiaTheme="minorHAnsi"/>
          <w:i/>
          <w:sz w:val="28"/>
          <w:szCs w:val="28"/>
        </w:rPr>
        <w:t>МАФ</w:t>
      </w:r>
      <w:proofErr w:type="spellEnd"/>
      <w:r w:rsidRPr="005A219D">
        <w:rPr>
          <w:rStyle w:val="2"/>
          <w:rFonts w:eastAsiaTheme="minorHAnsi"/>
          <w:i/>
          <w:sz w:val="28"/>
          <w:szCs w:val="28"/>
        </w:rPr>
        <w:t xml:space="preserve"> дозвільні документи не менше, ніж на 3 роки.</w:t>
      </w:r>
    </w:p>
    <w:p w:rsidR="007F00D7" w:rsidRDefault="007F00D7" w:rsidP="007F00D7">
      <w:pPr>
        <w:jc w:val="both"/>
        <w:rPr>
          <w:sz w:val="28"/>
          <w:szCs w:val="28"/>
          <w:lang w:val="uk-UA"/>
        </w:rPr>
      </w:pPr>
      <w:r w:rsidRPr="005A219D">
        <w:rPr>
          <w:rStyle w:val="2"/>
          <w:rFonts w:eastAsiaTheme="minorHAnsi"/>
          <w:i/>
          <w:sz w:val="28"/>
          <w:szCs w:val="28"/>
        </w:rPr>
        <w:t>3.Розробити в мілітаризованому стилі сплату пайового внеску, але це повинна бути фіксована сума.</w:t>
      </w:r>
      <w:r w:rsidRPr="005A219D">
        <w:rPr>
          <w:i/>
          <w:sz w:val="28"/>
          <w:szCs w:val="28"/>
          <w:lang w:val="uk-UA"/>
        </w:rPr>
        <w:t>»</w:t>
      </w:r>
    </w:p>
    <w:p w:rsidR="007F00D7" w:rsidRPr="004B65CC" w:rsidRDefault="007F00D7" w:rsidP="007F00D7">
      <w:pPr>
        <w:ind w:right="-1" w:firstLine="567"/>
        <w:jc w:val="both"/>
        <w:rPr>
          <w:b/>
          <w:sz w:val="28"/>
          <w:szCs w:val="28"/>
          <w:lang w:val="uk-UA"/>
        </w:rPr>
      </w:pPr>
      <w:bookmarkStart w:id="33" w:name="OLE_LINK8"/>
      <w:bookmarkStart w:id="34" w:name="OLE_LINK17"/>
      <w:bookmarkStart w:id="35" w:name="OLE_LINK18"/>
      <w:r w:rsidRPr="004B65CC">
        <w:rPr>
          <w:b/>
          <w:sz w:val="28"/>
          <w:szCs w:val="28"/>
          <w:lang w:val="uk-UA"/>
        </w:rPr>
        <w:t xml:space="preserve">Питання 2. На даний час проводиться прийом пропозицій щодо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w:t>
      </w:r>
    </w:p>
    <w:p w:rsidR="007F00D7" w:rsidRPr="004B65CC" w:rsidRDefault="007F00D7" w:rsidP="007F00D7">
      <w:pPr>
        <w:ind w:right="-1" w:firstLine="567"/>
        <w:jc w:val="both"/>
        <w:rPr>
          <w:b/>
          <w:sz w:val="28"/>
          <w:szCs w:val="28"/>
          <w:lang w:val="uk-UA"/>
        </w:rPr>
      </w:pPr>
      <w:r w:rsidRPr="004B65CC">
        <w:rPr>
          <w:b/>
          <w:sz w:val="28"/>
          <w:szCs w:val="28"/>
          <w:lang w:val="uk-UA"/>
        </w:rPr>
        <w:t>Відповідно до цього проекту рішення планується оформлювати паспорти прив’язки ТС строком до 5 років.</w:t>
      </w:r>
      <w:bookmarkEnd w:id="33"/>
      <w:bookmarkEnd w:id="34"/>
      <w:bookmarkEnd w:id="35"/>
    </w:p>
    <w:p w:rsidR="007F00D7" w:rsidRDefault="007F00D7" w:rsidP="007F00D7">
      <w:pPr>
        <w:ind w:right="-1" w:firstLine="567"/>
        <w:jc w:val="both"/>
        <w:rPr>
          <w:b/>
          <w:sz w:val="28"/>
          <w:szCs w:val="28"/>
          <w:lang w:val="uk-UA"/>
        </w:rPr>
      </w:pPr>
      <w:r w:rsidRPr="004B65CC">
        <w:rPr>
          <w:b/>
          <w:sz w:val="28"/>
          <w:szCs w:val="28"/>
          <w:lang w:val="uk-UA"/>
        </w:rPr>
        <w:t xml:space="preserve">Питання 3.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4B65CC">
        <w:rPr>
          <w:b/>
          <w:sz w:val="28"/>
          <w:szCs w:val="28"/>
          <w:lang w:val="uk-UA"/>
        </w:rPr>
        <w:t>дрібнороздрібної</w:t>
      </w:r>
      <w:proofErr w:type="spellEnd"/>
      <w:r w:rsidRPr="004B65CC">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який передбачає спрощення процедури укладання договорів щодо пайової участі з власниками ТС.</w:t>
      </w:r>
    </w:p>
    <w:p w:rsidR="004B65CC" w:rsidRPr="004B65CC" w:rsidRDefault="004B65CC" w:rsidP="007F00D7">
      <w:pPr>
        <w:ind w:right="-1" w:firstLine="567"/>
        <w:jc w:val="both"/>
        <w:rPr>
          <w:b/>
          <w:sz w:val="28"/>
          <w:szCs w:val="28"/>
          <w:u w:val="single"/>
          <w:lang w:val="uk-UA"/>
        </w:rPr>
      </w:pPr>
      <w:r w:rsidRPr="004B65CC">
        <w:rPr>
          <w:b/>
          <w:sz w:val="28"/>
          <w:szCs w:val="28"/>
          <w:u w:val="single"/>
          <w:lang w:val="uk-UA"/>
        </w:rPr>
        <w:t>Прийняти</w:t>
      </w:r>
    </w:p>
    <w:p w:rsidR="007F00D7" w:rsidRPr="004B65CC" w:rsidRDefault="004B65CC" w:rsidP="004B65CC">
      <w:pPr>
        <w:ind w:left="567" w:right="-1"/>
        <w:jc w:val="both"/>
        <w:rPr>
          <w:b/>
          <w:sz w:val="28"/>
          <w:szCs w:val="28"/>
          <w:lang w:val="uk-UA"/>
        </w:rPr>
      </w:pPr>
      <w:r w:rsidRPr="004B65CC">
        <w:rPr>
          <w:b/>
          <w:sz w:val="28"/>
          <w:szCs w:val="28"/>
          <w:lang w:val="uk-UA"/>
        </w:rPr>
        <w:t>18.П</w:t>
      </w:r>
      <w:r w:rsidR="007F00D7" w:rsidRPr="004B65CC">
        <w:rPr>
          <w:b/>
          <w:sz w:val="28"/>
          <w:szCs w:val="28"/>
          <w:lang w:val="uk-UA"/>
        </w:rPr>
        <w:t xml:space="preserve">ропозиції </w:t>
      </w:r>
      <w:proofErr w:type="spellStart"/>
      <w:r w:rsidR="007F00D7" w:rsidRPr="004B65CC">
        <w:rPr>
          <w:b/>
          <w:sz w:val="28"/>
          <w:szCs w:val="28"/>
          <w:lang w:val="uk-UA"/>
        </w:rPr>
        <w:t>Гапоненко</w:t>
      </w:r>
      <w:proofErr w:type="spellEnd"/>
      <w:r w:rsidR="007F00D7" w:rsidRPr="004B65CC">
        <w:rPr>
          <w:b/>
          <w:sz w:val="28"/>
          <w:szCs w:val="28"/>
          <w:lang w:val="uk-UA"/>
        </w:rPr>
        <w:t xml:space="preserve"> В. - </w:t>
      </w:r>
      <w:r w:rsidR="007F00D7" w:rsidRPr="004B65CC">
        <w:rPr>
          <w:b/>
          <w:bCs/>
          <w:sz w:val="28"/>
          <w:szCs w:val="28"/>
          <w:lang w:val="uk-UA"/>
        </w:rPr>
        <w:t xml:space="preserve">Асоціація підприємців </w:t>
      </w:r>
      <w:proofErr w:type="spellStart"/>
      <w:r w:rsidR="007F00D7" w:rsidRPr="004B65CC">
        <w:rPr>
          <w:b/>
          <w:bCs/>
          <w:sz w:val="28"/>
          <w:szCs w:val="28"/>
          <w:lang w:val="uk-UA"/>
        </w:rPr>
        <w:t>м.Києва</w:t>
      </w:r>
      <w:proofErr w:type="spellEnd"/>
      <w:r w:rsidR="007F00D7" w:rsidRPr="004B65CC">
        <w:rPr>
          <w:b/>
          <w:bCs/>
          <w:sz w:val="28"/>
          <w:szCs w:val="28"/>
          <w:lang w:val="uk-UA"/>
        </w:rPr>
        <w:t>:</w:t>
      </w:r>
    </w:p>
    <w:p w:rsidR="007F00D7" w:rsidRPr="005A219D" w:rsidRDefault="007F00D7" w:rsidP="007F00D7">
      <w:pPr>
        <w:jc w:val="both"/>
        <w:rPr>
          <w:rStyle w:val="2"/>
          <w:rFonts w:eastAsiaTheme="minorHAnsi"/>
          <w:i/>
          <w:sz w:val="28"/>
          <w:szCs w:val="28"/>
        </w:rPr>
      </w:pPr>
      <w:r w:rsidRPr="005A219D">
        <w:rPr>
          <w:i/>
          <w:sz w:val="28"/>
          <w:szCs w:val="28"/>
          <w:lang w:val="uk-UA"/>
        </w:rPr>
        <w:t>«</w:t>
      </w:r>
      <w:r w:rsidRPr="005A219D">
        <w:rPr>
          <w:rStyle w:val="2"/>
          <w:rFonts w:eastAsiaTheme="minorHAnsi"/>
          <w:i/>
          <w:sz w:val="28"/>
          <w:szCs w:val="28"/>
        </w:rPr>
        <w:t xml:space="preserve">1. Здійснити перевірку </w:t>
      </w:r>
      <w:proofErr w:type="spellStart"/>
      <w:r w:rsidRPr="005A219D">
        <w:rPr>
          <w:rStyle w:val="2"/>
          <w:rFonts w:eastAsiaTheme="minorHAnsi"/>
          <w:i/>
          <w:sz w:val="28"/>
          <w:szCs w:val="28"/>
        </w:rPr>
        <w:t>КП</w:t>
      </w:r>
      <w:proofErr w:type="spellEnd"/>
      <w:r w:rsidRPr="005A219D">
        <w:rPr>
          <w:rStyle w:val="2"/>
          <w:rFonts w:eastAsiaTheme="minorHAnsi"/>
          <w:i/>
          <w:sz w:val="28"/>
          <w:szCs w:val="28"/>
        </w:rPr>
        <w:t xml:space="preserve"> «Плесо», яке з 2006 року укладало договори з власниками ТС напряму, оскільки берегова лінія захаращена, жодна водойма не очищена. Куди пішли кошти на благоустрій? </w:t>
      </w:r>
    </w:p>
    <w:p w:rsidR="007F00D7" w:rsidRPr="005A219D" w:rsidRDefault="007F00D7" w:rsidP="007F00D7">
      <w:pPr>
        <w:jc w:val="both"/>
        <w:rPr>
          <w:i/>
          <w:sz w:val="28"/>
          <w:szCs w:val="28"/>
          <w:lang w:val="uk-UA"/>
        </w:rPr>
      </w:pPr>
      <w:r w:rsidRPr="005A219D">
        <w:rPr>
          <w:rStyle w:val="2"/>
          <w:rFonts w:eastAsiaTheme="minorHAnsi"/>
          <w:i/>
          <w:sz w:val="28"/>
          <w:szCs w:val="28"/>
        </w:rPr>
        <w:lastRenderedPageBreak/>
        <w:t xml:space="preserve">2.Розробити спеціальні картки для прибирання сміття та видавати їх власникам </w:t>
      </w:r>
      <w:proofErr w:type="spellStart"/>
      <w:r w:rsidRPr="005A219D">
        <w:rPr>
          <w:rStyle w:val="2"/>
          <w:rFonts w:eastAsiaTheme="minorHAnsi"/>
          <w:i/>
          <w:sz w:val="28"/>
          <w:szCs w:val="28"/>
        </w:rPr>
        <w:t>МАФів</w:t>
      </w:r>
      <w:proofErr w:type="spellEnd"/>
      <w:r w:rsidRPr="005A219D">
        <w:rPr>
          <w:rStyle w:val="2"/>
          <w:rFonts w:eastAsiaTheme="minorHAnsi"/>
          <w:i/>
          <w:sz w:val="28"/>
          <w:szCs w:val="28"/>
        </w:rPr>
        <w:t xml:space="preserve">. Якщо такі Правила будуть порушуватися , то такі </w:t>
      </w:r>
      <w:proofErr w:type="spellStart"/>
      <w:r w:rsidRPr="005A219D">
        <w:rPr>
          <w:rStyle w:val="2"/>
          <w:rFonts w:eastAsiaTheme="minorHAnsi"/>
          <w:i/>
          <w:sz w:val="28"/>
          <w:szCs w:val="28"/>
        </w:rPr>
        <w:t>МАФи</w:t>
      </w:r>
      <w:proofErr w:type="spellEnd"/>
      <w:r w:rsidRPr="005A219D">
        <w:rPr>
          <w:rStyle w:val="2"/>
          <w:rFonts w:eastAsiaTheme="minorHAnsi"/>
          <w:i/>
          <w:sz w:val="28"/>
          <w:szCs w:val="28"/>
        </w:rPr>
        <w:t xml:space="preserve"> демонтувати</w:t>
      </w:r>
      <w:r w:rsidRPr="005A219D">
        <w:rPr>
          <w:i/>
          <w:sz w:val="28"/>
          <w:szCs w:val="28"/>
          <w:lang w:val="uk-UA"/>
        </w:rPr>
        <w:t>».</w:t>
      </w:r>
    </w:p>
    <w:p w:rsidR="007F00D7" w:rsidRPr="004B65CC" w:rsidRDefault="007F00D7" w:rsidP="007F00D7">
      <w:pPr>
        <w:ind w:firstLine="567"/>
        <w:jc w:val="both"/>
        <w:rPr>
          <w:b/>
          <w:sz w:val="28"/>
          <w:szCs w:val="28"/>
          <w:lang w:val="uk-UA"/>
        </w:rPr>
      </w:pPr>
      <w:r w:rsidRPr="004B65CC">
        <w:rPr>
          <w:b/>
          <w:sz w:val="28"/>
          <w:szCs w:val="28"/>
          <w:lang w:val="uk-UA"/>
        </w:rPr>
        <w:t xml:space="preserve">Питання 1. Направити відповідний запит до </w:t>
      </w:r>
      <w:proofErr w:type="spellStart"/>
      <w:r w:rsidRPr="004B65CC">
        <w:rPr>
          <w:b/>
          <w:sz w:val="28"/>
          <w:szCs w:val="28"/>
          <w:lang w:val="uk-UA"/>
        </w:rPr>
        <w:t>КП</w:t>
      </w:r>
      <w:proofErr w:type="spellEnd"/>
      <w:r w:rsidRPr="004B65CC">
        <w:rPr>
          <w:b/>
          <w:sz w:val="28"/>
          <w:szCs w:val="28"/>
          <w:lang w:val="uk-UA"/>
        </w:rPr>
        <w:t xml:space="preserve"> «Плесо» щодо надання інформації про стан прибирання прилеглих до водойм територій.</w:t>
      </w:r>
    </w:p>
    <w:p w:rsidR="007F00D7" w:rsidRPr="004B65CC" w:rsidRDefault="007F00D7" w:rsidP="007F00D7">
      <w:pPr>
        <w:ind w:firstLine="567"/>
        <w:jc w:val="both"/>
        <w:rPr>
          <w:b/>
          <w:sz w:val="28"/>
          <w:szCs w:val="28"/>
          <w:lang w:val="uk-UA"/>
        </w:rPr>
      </w:pPr>
      <w:r w:rsidRPr="004B65CC">
        <w:rPr>
          <w:b/>
          <w:sz w:val="28"/>
          <w:szCs w:val="28"/>
          <w:lang w:val="uk-UA"/>
        </w:rPr>
        <w:t>Питання 2. Отримання додаткових карток призведе до ускладнення процедури оформлення дозвільної документації. Окрім того, відповідно до нормативно-правових актів України власники тимчасових споруд повинні забезпечити контроль за організацією постійного прибирання закріплених і прилеглих територій, своєчасна вивезення вмісту контейнерів та урн для сміття тощо.</w:t>
      </w:r>
    </w:p>
    <w:p w:rsidR="007F00D7" w:rsidRDefault="004B65CC" w:rsidP="007F00D7">
      <w:pPr>
        <w:jc w:val="both"/>
        <w:rPr>
          <w:b/>
          <w:i/>
          <w:sz w:val="28"/>
          <w:szCs w:val="28"/>
          <w:lang w:val="uk-UA"/>
        </w:rPr>
      </w:pPr>
      <w:r w:rsidRPr="004B65CC">
        <w:rPr>
          <w:b/>
          <w:i/>
          <w:sz w:val="28"/>
          <w:szCs w:val="28"/>
          <w:lang w:val="uk-UA"/>
        </w:rPr>
        <w:t xml:space="preserve">Карпенко А.Я. – запит до </w:t>
      </w:r>
      <w:proofErr w:type="spellStart"/>
      <w:r w:rsidRPr="004B65CC">
        <w:rPr>
          <w:b/>
          <w:i/>
          <w:sz w:val="28"/>
          <w:szCs w:val="28"/>
          <w:lang w:val="uk-UA"/>
        </w:rPr>
        <w:t>КП</w:t>
      </w:r>
      <w:proofErr w:type="spellEnd"/>
      <w:r w:rsidRPr="004B65CC">
        <w:rPr>
          <w:b/>
          <w:i/>
          <w:sz w:val="28"/>
          <w:szCs w:val="28"/>
          <w:lang w:val="uk-UA"/>
        </w:rPr>
        <w:t xml:space="preserve"> «Плесо» від комісії направлений</w:t>
      </w:r>
    </w:p>
    <w:p w:rsidR="004B65CC" w:rsidRDefault="004B65CC" w:rsidP="007F00D7">
      <w:pPr>
        <w:jc w:val="both"/>
        <w:rPr>
          <w:b/>
          <w:sz w:val="28"/>
          <w:szCs w:val="28"/>
          <w:u w:val="single"/>
          <w:lang w:val="uk-UA"/>
        </w:rPr>
      </w:pPr>
      <w:r>
        <w:rPr>
          <w:b/>
          <w:i/>
          <w:sz w:val="28"/>
          <w:szCs w:val="28"/>
          <w:lang w:val="uk-UA"/>
        </w:rPr>
        <w:t xml:space="preserve">     </w:t>
      </w:r>
      <w:r w:rsidRPr="004B65CC">
        <w:rPr>
          <w:b/>
          <w:sz w:val="28"/>
          <w:szCs w:val="28"/>
          <w:u w:val="single"/>
          <w:lang w:val="uk-UA"/>
        </w:rPr>
        <w:t>Прийняти</w:t>
      </w:r>
    </w:p>
    <w:p w:rsidR="00C73461" w:rsidRPr="00075EEF" w:rsidRDefault="00075EEF" w:rsidP="007F00D7">
      <w:pPr>
        <w:jc w:val="both"/>
        <w:rPr>
          <w:b/>
          <w:sz w:val="28"/>
          <w:szCs w:val="28"/>
          <w:lang w:val="uk-UA"/>
        </w:rPr>
      </w:pPr>
      <w:proofErr w:type="spellStart"/>
      <w:r w:rsidRPr="00075EEF">
        <w:rPr>
          <w:b/>
          <w:sz w:val="28"/>
          <w:szCs w:val="28"/>
          <w:lang w:val="uk-UA"/>
        </w:rPr>
        <w:t>Гапоненко</w:t>
      </w:r>
      <w:proofErr w:type="spellEnd"/>
      <w:r>
        <w:rPr>
          <w:b/>
          <w:sz w:val="28"/>
          <w:szCs w:val="28"/>
          <w:lang w:val="uk-UA"/>
        </w:rPr>
        <w:t xml:space="preserve"> В.</w:t>
      </w:r>
      <w:r w:rsidRPr="00075EEF">
        <w:rPr>
          <w:b/>
          <w:sz w:val="28"/>
          <w:szCs w:val="28"/>
          <w:lang w:val="uk-UA"/>
        </w:rPr>
        <w:t xml:space="preserve"> запропонувала зменшити  розмір пайового внеску на 30 % у 2014 році порівняно з 2011 роком. </w:t>
      </w:r>
    </w:p>
    <w:p w:rsidR="007F00D7" w:rsidRPr="004B65CC" w:rsidRDefault="004B65CC" w:rsidP="004B65CC">
      <w:pPr>
        <w:ind w:right="-1"/>
        <w:jc w:val="both"/>
        <w:rPr>
          <w:b/>
          <w:sz w:val="28"/>
          <w:szCs w:val="28"/>
          <w:lang w:val="uk-UA"/>
        </w:rPr>
      </w:pPr>
      <w:r>
        <w:rPr>
          <w:bCs/>
          <w:sz w:val="28"/>
          <w:szCs w:val="28"/>
          <w:lang w:val="uk-UA"/>
        </w:rPr>
        <w:t xml:space="preserve">     </w:t>
      </w:r>
      <w:r w:rsidRPr="004B65CC">
        <w:rPr>
          <w:b/>
          <w:bCs/>
          <w:sz w:val="28"/>
          <w:szCs w:val="28"/>
          <w:lang w:val="uk-UA"/>
        </w:rPr>
        <w:t>19.</w:t>
      </w:r>
      <w:r w:rsidR="007F00D7" w:rsidRPr="004B65CC">
        <w:rPr>
          <w:b/>
          <w:bCs/>
          <w:sz w:val="28"/>
          <w:szCs w:val="28"/>
          <w:lang w:val="uk-UA"/>
        </w:rPr>
        <w:t xml:space="preserve">Пропозиції Кириченко О.М. - </w:t>
      </w:r>
      <w:r w:rsidR="007F00D7" w:rsidRPr="004B65CC">
        <w:rPr>
          <w:b/>
          <w:sz w:val="28"/>
          <w:szCs w:val="28"/>
          <w:lang w:val="uk-UA"/>
        </w:rPr>
        <w:t>депутата Київради, члена постійної комісії з питань торгівлі, підприємництва та регуляторної політики:</w:t>
      </w:r>
    </w:p>
    <w:p w:rsidR="007F00D7" w:rsidRPr="00D538C7" w:rsidRDefault="007F00D7" w:rsidP="007F00D7">
      <w:pPr>
        <w:jc w:val="both"/>
        <w:rPr>
          <w:rStyle w:val="2"/>
          <w:rFonts w:eastAsiaTheme="minorHAnsi"/>
          <w:i/>
          <w:sz w:val="28"/>
          <w:szCs w:val="28"/>
        </w:rPr>
      </w:pPr>
      <w:r w:rsidRPr="00D538C7">
        <w:rPr>
          <w:rStyle w:val="2"/>
          <w:rFonts w:eastAsiaTheme="minorHAnsi"/>
          <w:i/>
          <w:sz w:val="28"/>
          <w:szCs w:val="28"/>
        </w:rPr>
        <w:t xml:space="preserve">«1. На тендері надавати місця для розміщення ТС, переважні умови - для тих </w:t>
      </w:r>
      <w:proofErr w:type="spellStart"/>
      <w:r w:rsidRPr="00D538C7">
        <w:rPr>
          <w:rStyle w:val="2"/>
          <w:rFonts w:eastAsiaTheme="minorHAnsi"/>
          <w:i/>
          <w:sz w:val="28"/>
          <w:szCs w:val="28"/>
        </w:rPr>
        <w:t>ФОПів</w:t>
      </w:r>
      <w:proofErr w:type="spellEnd"/>
      <w:r w:rsidRPr="00D538C7">
        <w:rPr>
          <w:rStyle w:val="2"/>
          <w:rFonts w:eastAsiaTheme="minorHAnsi"/>
          <w:i/>
          <w:sz w:val="28"/>
          <w:szCs w:val="28"/>
        </w:rPr>
        <w:t xml:space="preserve"> хто сплатив пайовий внесок, має паспорти прив’язок, утримує в належному стані </w:t>
      </w:r>
      <w:proofErr w:type="spellStart"/>
      <w:r w:rsidRPr="00D538C7">
        <w:rPr>
          <w:rStyle w:val="2"/>
          <w:rFonts w:eastAsiaTheme="minorHAnsi"/>
          <w:i/>
          <w:sz w:val="28"/>
          <w:szCs w:val="28"/>
        </w:rPr>
        <w:t>МАФ</w:t>
      </w:r>
      <w:proofErr w:type="spellEnd"/>
      <w:r w:rsidRPr="00D538C7">
        <w:rPr>
          <w:rStyle w:val="2"/>
          <w:rFonts w:eastAsiaTheme="minorHAnsi"/>
          <w:i/>
          <w:sz w:val="28"/>
          <w:szCs w:val="28"/>
        </w:rPr>
        <w:t>.</w:t>
      </w:r>
    </w:p>
    <w:p w:rsidR="007F00D7" w:rsidRPr="00D538C7" w:rsidRDefault="007F00D7" w:rsidP="007F00D7">
      <w:pPr>
        <w:jc w:val="both"/>
        <w:rPr>
          <w:rStyle w:val="2"/>
          <w:rFonts w:eastAsiaTheme="minorHAnsi"/>
          <w:i/>
          <w:sz w:val="28"/>
          <w:szCs w:val="28"/>
        </w:rPr>
      </w:pPr>
      <w:r w:rsidRPr="00D538C7">
        <w:rPr>
          <w:rStyle w:val="2"/>
          <w:rFonts w:eastAsiaTheme="minorHAnsi"/>
          <w:i/>
          <w:sz w:val="28"/>
          <w:szCs w:val="28"/>
        </w:rPr>
        <w:t xml:space="preserve">2.Надавати дозвіл на розміщення ТС тільки в одні руки. </w:t>
      </w:r>
    </w:p>
    <w:p w:rsidR="007F00D7" w:rsidRPr="00D538C7" w:rsidRDefault="007F00D7" w:rsidP="007F00D7">
      <w:pPr>
        <w:jc w:val="both"/>
        <w:rPr>
          <w:rStyle w:val="2"/>
          <w:rFonts w:eastAsiaTheme="minorHAnsi"/>
          <w:i/>
          <w:sz w:val="28"/>
          <w:szCs w:val="28"/>
        </w:rPr>
      </w:pPr>
      <w:r w:rsidRPr="00D538C7">
        <w:rPr>
          <w:rStyle w:val="2"/>
          <w:rFonts w:eastAsiaTheme="minorHAnsi"/>
          <w:i/>
          <w:sz w:val="28"/>
          <w:szCs w:val="28"/>
        </w:rPr>
        <w:t xml:space="preserve">3. Заборонити надавати </w:t>
      </w:r>
      <w:proofErr w:type="spellStart"/>
      <w:r w:rsidRPr="00D538C7">
        <w:rPr>
          <w:rStyle w:val="2"/>
          <w:rFonts w:eastAsiaTheme="minorHAnsi"/>
          <w:i/>
          <w:sz w:val="28"/>
          <w:szCs w:val="28"/>
        </w:rPr>
        <w:t>МАФ</w:t>
      </w:r>
      <w:proofErr w:type="spellEnd"/>
      <w:r w:rsidRPr="00D538C7">
        <w:rPr>
          <w:rStyle w:val="2"/>
          <w:rFonts w:eastAsiaTheme="minorHAnsi"/>
          <w:i/>
          <w:sz w:val="28"/>
          <w:szCs w:val="28"/>
        </w:rPr>
        <w:t xml:space="preserve"> в суборенду. </w:t>
      </w:r>
    </w:p>
    <w:p w:rsidR="007F00D7" w:rsidRPr="00D538C7" w:rsidRDefault="007F00D7" w:rsidP="007F00D7">
      <w:pPr>
        <w:jc w:val="both"/>
        <w:rPr>
          <w:i/>
          <w:sz w:val="28"/>
          <w:szCs w:val="28"/>
          <w:lang w:val="uk-UA"/>
        </w:rPr>
      </w:pPr>
      <w:r w:rsidRPr="00D538C7">
        <w:rPr>
          <w:rStyle w:val="2"/>
          <w:rFonts w:eastAsiaTheme="minorHAnsi"/>
          <w:i/>
          <w:sz w:val="28"/>
          <w:szCs w:val="28"/>
        </w:rPr>
        <w:t xml:space="preserve">4. Надавати дозвільні документи на розміщення </w:t>
      </w:r>
      <w:proofErr w:type="spellStart"/>
      <w:r w:rsidRPr="00D538C7">
        <w:rPr>
          <w:rStyle w:val="2"/>
          <w:rFonts w:eastAsiaTheme="minorHAnsi"/>
          <w:i/>
          <w:sz w:val="28"/>
          <w:szCs w:val="28"/>
        </w:rPr>
        <w:t>МАФ</w:t>
      </w:r>
      <w:proofErr w:type="spellEnd"/>
      <w:r w:rsidRPr="00D538C7">
        <w:rPr>
          <w:rStyle w:val="2"/>
          <w:rFonts w:eastAsiaTheme="minorHAnsi"/>
          <w:i/>
          <w:sz w:val="28"/>
          <w:szCs w:val="28"/>
        </w:rPr>
        <w:t xml:space="preserve"> терміном не більше 3-х років.»</w:t>
      </w:r>
    </w:p>
    <w:p w:rsidR="007F00D7" w:rsidRPr="00D538C7" w:rsidRDefault="007F00D7" w:rsidP="007F00D7">
      <w:pPr>
        <w:jc w:val="both"/>
        <w:rPr>
          <w:i/>
          <w:sz w:val="28"/>
          <w:szCs w:val="28"/>
          <w:lang w:val="uk-UA"/>
        </w:rPr>
      </w:pPr>
    </w:p>
    <w:p w:rsidR="007F00D7" w:rsidRPr="004B65CC" w:rsidRDefault="007F00D7" w:rsidP="007F00D7">
      <w:pPr>
        <w:ind w:firstLine="567"/>
        <w:jc w:val="both"/>
        <w:rPr>
          <w:b/>
          <w:sz w:val="28"/>
          <w:szCs w:val="28"/>
          <w:lang w:val="uk-UA"/>
        </w:rPr>
      </w:pPr>
      <w:r w:rsidRPr="004B65CC">
        <w:rPr>
          <w:b/>
          <w:sz w:val="28"/>
          <w:szCs w:val="28"/>
          <w:lang w:val="uk-UA"/>
        </w:rPr>
        <w:t xml:space="preserve">Для прозорого та неупередженого розгляду, уникнення одноосібного прийняття рішення, 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заяви щодо оформлення паспортів прив’язки ТС будуть розглядатись спеціально </w:t>
      </w:r>
      <w:r w:rsidRPr="004B65CC">
        <w:rPr>
          <w:b/>
          <w:sz w:val="28"/>
          <w:szCs w:val="28"/>
          <w:lang w:val="uk-UA"/>
        </w:rPr>
        <w:lastRenderedPageBreak/>
        <w:t>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w:t>
      </w:r>
    </w:p>
    <w:p w:rsidR="007F00D7" w:rsidRPr="004B65CC" w:rsidRDefault="007F00D7" w:rsidP="007F00D7">
      <w:pPr>
        <w:ind w:firstLine="567"/>
        <w:jc w:val="both"/>
        <w:rPr>
          <w:b/>
          <w:sz w:val="28"/>
          <w:szCs w:val="28"/>
          <w:lang w:val="uk-UA"/>
        </w:rPr>
      </w:pPr>
      <w:r w:rsidRPr="004B65CC">
        <w:rPr>
          <w:b/>
          <w:sz w:val="28"/>
          <w:szCs w:val="28"/>
          <w:lang w:val="uk-UA"/>
        </w:rPr>
        <w:t xml:space="preserve">На даний час проводиться прийом пропозицій щодо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w:t>
      </w:r>
    </w:p>
    <w:p w:rsidR="004B65CC" w:rsidRPr="004B65CC" w:rsidRDefault="004B65CC" w:rsidP="007F00D7">
      <w:pPr>
        <w:ind w:firstLine="567"/>
        <w:jc w:val="both"/>
        <w:rPr>
          <w:b/>
          <w:sz w:val="28"/>
          <w:szCs w:val="28"/>
          <w:lang w:val="uk-UA"/>
        </w:rPr>
      </w:pPr>
      <w:r w:rsidRPr="004B65CC">
        <w:rPr>
          <w:b/>
          <w:sz w:val="28"/>
          <w:szCs w:val="28"/>
          <w:lang w:val="uk-UA"/>
        </w:rPr>
        <w:t>Відхилити</w:t>
      </w:r>
    </w:p>
    <w:p w:rsidR="007F00D7" w:rsidRPr="004B65CC" w:rsidRDefault="007F00D7" w:rsidP="007F00D7">
      <w:pPr>
        <w:ind w:firstLine="567"/>
        <w:jc w:val="both"/>
        <w:rPr>
          <w:b/>
          <w:sz w:val="28"/>
          <w:szCs w:val="28"/>
          <w:lang w:val="uk-UA"/>
        </w:rPr>
      </w:pPr>
      <w:r w:rsidRPr="004B65CC">
        <w:rPr>
          <w:b/>
          <w:sz w:val="28"/>
          <w:szCs w:val="28"/>
          <w:lang w:val="uk-UA"/>
        </w:rPr>
        <w:t>Відповідно до цього проекту рішення планується оформлювати паспорти прив’язки ТС строком до 5 років.</w:t>
      </w:r>
    </w:p>
    <w:p w:rsidR="007F00D7" w:rsidRPr="004B65CC" w:rsidRDefault="004B65CC" w:rsidP="007F00D7">
      <w:pPr>
        <w:jc w:val="both"/>
        <w:rPr>
          <w:b/>
          <w:sz w:val="28"/>
          <w:szCs w:val="28"/>
          <w:u w:val="single"/>
          <w:lang w:val="uk-UA"/>
        </w:rPr>
      </w:pPr>
      <w:r>
        <w:rPr>
          <w:b/>
          <w:sz w:val="28"/>
          <w:szCs w:val="28"/>
          <w:lang w:val="uk-UA"/>
        </w:rPr>
        <w:t xml:space="preserve">     </w:t>
      </w:r>
      <w:r w:rsidRPr="004B65CC">
        <w:rPr>
          <w:b/>
          <w:sz w:val="28"/>
          <w:szCs w:val="28"/>
          <w:u w:val="single"/>
          <w:lang w:val="uk-UA"/>
        </w:rPr>
        <w:t>Прийняти</w:t>
      </w:r>
    </w:p>
    <w:p w:rsidR="007F00D7" w:rsidRPr="004B65CC" w:rsidRDefault="004B65CC" w:rsidP="004B65CC">
      <w:pPr>
        <w:ind w:right="-1"/>
        <w:jc w:val="both"/>
        <w:rPr>
          <w:b/>
          <w:sz w:val="28"/>
          <w:szCs w:val="28"/>
          <w:lang w:val="uk-UA"/>
        </w:rPr>
      </w:pPr>
      <w:r>
        <w:rPr>
          <w:sz w:val="28"/>
          <w:szCs w:val="28"/>
          <w:lang w:val="uk-UA"/>
        </w:rPr>
        <w:t xml:space="preserve">     </w:t>
      </w:r>
      <w:r w:rsidRPr="004B65CC">
        <w:rPr>
          <w:b/>
          <w:sz w:val="28"/>
          <w:szCs w:val="28"/>
          <w:lang w:val="uk-UA"/>
        </w:rPr>
        <w:t>20.</w:t>
      </w:r>
      <w:r w:rsidR="007F00D7" w:rsidRPr="004B65CC">
        <w:rPr>
          <w:b/>
          <w:sz w:val="28"/>
          <w:szCs w:val="28"/>
          <w:lang w:val="uk-UA"/>
        </w:rPr>
        <w:t xml:space="preserve">Пропозиції </w:t>
      </w:r>
      <w:r w:rsidR="007F00D7" w:rsidRPr="004B65CC">
        <w:rPr>
          <w:b/>
          <w:bCs/>
          <w:sz w:val="28"/>
          <w:szCs w:val="28"/>
          <w:lang w:val="uk-UA"/>
        </w:rPr>
        <w:t>Лимар Ю.В.</w:t>
      </w:r>
      <w:r w:rsidR="007F00D7" w:rsidRPr="004B65CC">
        <w:rPr>
          <w:b/>
          <w:sz w:val="28"/>
          <w:szCs w:val="28"/>
          <w:lang w:val="uk-UA"/>
        </w:rPr>
        <w:t>- депутата Київради, члена постійної комісії з питань торгівлі, підприємництва та регуляторної політики:</w:t>
      </w:r>
    </w:p>
    <w:p w:rsidR="007F00D7" w:rsidRPr="00A519C5" w:rsidRDefault="007F00D7" w:rsidP="007F00D7">
      <w:pPr>
        <w:jc w:val="both"/>
        <w:rPr>
          <w:rStyle w:val="2"/>
          <w:rFonts w:eastAsiaTheme="minorHAnsi"/>
          <w:i/>
          <w:sz w:val="28"/>
          <w:szCs w:val="28"/>
        </w:rPr>
      </w:pPr>
      <w:r w:rsidRPr="00A519C5">
        <w:rPr>
          <w:i/>
          <w:sz w:val="28"/>
          <w:szCs w:val="28"/>
          <w:lang w:val="uk-UA"/>
        </w:rPr>
        <w:t>«1.</w:t>
      </w:r>
      <w:r w:rsidRPr="00A519C5">
        <w:rPr>
          <w:rStyle w:val="2"/>
          <w:rFonts w:eastAsiaTheme="minorHAnsi"/>
          <w:i/>
          <w:sz w:val="28"/>
          <w:szCs w:val="28"/>
        </w:rPr>
        <w:t>Виключити альтернативу, надану Закону України «Про благоустрій населених пунктів», яка полягає в тому, що власник тимчасової споруди або забезпечує належне утримання прилеглої до тимчасової споруди території, або бере пайову участь в утриманні об’єкта благоустрою на умовах відповідного договору, та визначити єдиний порядок утримання прилеглої до тимчасової споруди території для всіх власників тимчасових споруд саме шляхом пайової участі на умовах відповідного договору.</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t xml:space="preserve">2. Допрацювати Комплексну схему розміщення ТС на території </w:t>
      </w:r>
      <w:proofErr w:type="spellStart"/>
      <w:r w:rsidRPr="004B65CC">
        <w:rPr>
          <w:rStyle w:val="0pt"/>
          <w:rFonts w:eastAsiaTheme="minorHAnsi"/>
          <w:i/>
          <w:sz w:val="28"/>
          <w:szCs w:val="28"/>
        </w:rPr>
        <w:t>м.Києва</w:t>
      </w:r>
      <w:proofErr w:type="spellEnd"/>
      <w:r w:rsidRPr="004B65CC">
        <w:rPr>
          <w:rStyle w:val="0pt"/>
          <w:rFonts w:eastAsiaTheme="minorHAnsi"/>
          <w:i/>
          <w:sz w:val="28"/>
          <w:szCs w:val="28"/>
        </w:rPr>
        <w:t xml:space="preserve"> із залученням підприємців та інших зацікавлених сторін.</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t>3. Визначити порядок переміщення тимчасових споруд, власники яких сплачують пайові внески з утримання в належному стані об’єкта.</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t>4. Визначити порядок переміщення ТС у разі зміни містобудівної ситуації.</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t xml:space="preserve">5. Пролонгувати дії договорів про сплату пайових внесків для власників ТС до погодження Комплексної схеми розміщення ТС на території </w:t>
      </w:r>
      <w:proofErr w:type="spellStart"/>
      <w:r w:rsidRPr="004B65CC">
        <w:rPr>
          <w:rStyle w:val="0pt"/>
          <w:rFonts w:eastAsiaTheme="minorHAnsi"/>
          <w:i/>
          <w:sz w:val="28"/>
          <w:szCs w:val="28"/>
        </w:rPr>
        <w:t>м.Києва</w:t>
      </w:r>
      <w:proofErr w:type="spellEnd"/>
      <w:r w:rsidRPr="004B65CC">
        <w:rPr>
          <w:rStyle w:val="0pt"/>
          <w:rFonts w:eastAsiaTheme="minorHAnsi"/>
          <w:i/>
          <w:sz w:val="28"/>
          <w:szCs w:val="28"/>
        </w:rPr>
        <w:t xml:space="preserve"> та набрання законної сили рішення Київради, в якому буде визначено порядок їх переміщення.</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lastRenderedPageBreak/>
        <w:t xml:space="preserve">6. Розглянути питання щодо роботи ТС, власники яких сплачують орендну плату на підставі договорів, укладених з районними державними адміністраціями у </w:t>
      </w:r>
      <w:proofErr w:type="spellStart"/>
      <w:r w:rsidRPr="004B65CC">
        <w:rPr>
          <w:rStyle w:val="0pt"/>
          <w:rFonts w:eastAsiaTheme="minorHAnsi"/>
          <w:i/>
          <w:sz w:val="28"/>
          <w:szCs w:val="28"/>
        </w:rPr>
        <w:t>м.Києві</w:t>
      </w:r>
      <w:proofErr w:type="spellEnd"/>
      <w:r w:rsidRPr="004B65CC">
        <w:rPr>
          <w:rStyle w:val="0pt"/>
          <w:rFonts w:eastAsiaTheme="minorHAnsi"/>
          <w:i/>
          <w:sz w:val="28"/>
          <w:szCs w:val="28"/>
        </w:rPr>
        <w:t>, встановити термін для надання власниками таких ТС відповідних підтверджуючих документів на їх розміщення (утримання) та скласти реєстр власників зазначених тимчасових споруд.</w:t>
      </w:r>
    </w:p>
    <w:p w:rsidR="007F00D7" w:rsidRPr="004B65CC" w:rsidRDefault="007F00D7" w:rsidP="007F00D7">
      <w:pPr>
        <w:jc w:val="both"/>
        <w:rPr>
          <w:rStyle w:val="0pt"/>
          <w:rFonts w:eastAsiaTheme="minorHAnsi"/>
          <w:i/>
          <w:sz w:val="28"/>
          <w:szCs w:val="28"/>
        </w:rPr>
      </w:pPr>
      <w:r w:rsidRPr="004B65CC">
        <w:rPr>
          <w:rStyle w:val="0pt"/>
          <w:rFonts w:eastAsiaTheme="minorHAnsi"/>
          <w:i/>
          <w:sz w:val="28"/>
          <w:szCs w:val="28"/>
        </w:rPr>
        <w:t>7. Переглянути методику розрахунку пайової участі (внеску) в утриманні об’єктів благоустрою.</w:t>
      </w:r>
    </w:p>
    <w:p w:rsidR="007F00D7" w:rsidRPr="004B65CC" w:rsidRDefault="007F00D7" w:rsidP="007F00D7">
      <w:pPr>
        <w:jc w:val="both"/>
        <w:rPr>
          <w:rFonts w:ascii="Times New Roman" w:hAnsi="Times New Roman" w:cs="Times New Roman"/>
          <w:i/>
          <w:sz w:val="28"/>
          <w:szCs w:val="28"/>
          <w:lang w:val="uk-UA"/>
        </w:rPr>
      </w:pPr>
      <w:r w:rsidRPr="004B65CC">
        <w:rPr>
          <w:rStyle w:val="0pt"/>
          <w:rFonts w:eastAsiaTheme="minorHAnsi"/>
          <w:i/>
          <w:sz w:val="28"/>
          <w:szCs w:val="28"/>
        </w:rPr>
        <w:t xml:space="preserve">8. Звернутися до </w:t>
      </w:r>
      <w:proofErr w:type="spellStart"/>
      <w:r w:rsidRPr="004B65CC">
        <w:rPr>
          <w:rStyle w:val="0pt"/>
          <w:rFonts w:eastAsiaTheme="minorHAnsi"/>
          <w:i/>
          <w:sz w:val="28"/>
          <w:szCs w:val="28"/>
        </w:rPr>
        <w:t>КП</w:t>
      </w:r>
      <w:proofErr w:type="spellEnd"/>
      <w:r w:rsidRPr="004B65CC">
        <w:rPr>
          <w:rStyle w:val="0pt"/>
          <w:rFonts w:eastAsiaTheme="minorHAnsi"/>
          <w:i/>
          <w:sz w:val="28"/>
          <w:szCs w:val="28"/>
        </w:rPr>
        <w:t xml:space="preserve"> «</w:t>
      </w:r>
      <w:proofErr w:type="spellStart"/>
      <w:r w:rsidRPr="004B65CC">
        <w:rPr>
          <w:rStyle w:val="0pt"/>
          <w:rFonts w:eastAsiaTheme="minorHAnsi"/>
          <w:i/>
          <w:sz w:val="28"/>
          <w:szCs w:val="28"/>
        </w:rPr>
        <w:t>Київпастранс</w:t>
      </w:r>
      <w:proofErr w:type="spellEnd"/>
      <w:r w:rsidRPr="004B65CC">
        <w:rPr>
          <w:rStyle w:val="0pt"/>
          <w:rFonts w:eastAsiaTheme="minorHAnsi"/>
          <w:i/>
          <w:sz w:val="28"/>
          <w:szCs w:val="28"/>
        </w:rPr>
        <w:t>» з запитом про надання реєстру ТС на зупинках (</w:t>
      </w:r>
      <w:proofErr w:type="spellStart"/>
      <w:r w:rsidRPr="004B65CC">
        <w:rPr>
          <w:rStyle w:val="0pt"/>
          <w:rFonts w:eastAsiaTheme="minorHAnsi"/>
          <w:i/>
          <w:sz w:val="28"/>
          <w:szCs w:val="28"/>
        </w:rPr>
        <w:t>зупинкових</w:t>
      </w:r>
      <w:proofErr w:type="spellEnd"/>
      <w:r w:rsidRPr="004B65CC">
        <w:rPr>
          <w:rStyle w:val="0pt"/>
          <w:rFonts w:eastAsiaTheme="minorHAnsi"/>
          <w:i/>
          <w:sz w:val="28"/>
          <w:szCs w:val="28"/>
        </w:rPr>
        <w:t xml:space="preserve"> комплексах), інформації стосовно дозвільних документів на їх установлення та інформації щодо сплати пайових внесків власниками ТС.</w:t>
      </w:r>
      <w:r w:rsidRPr="004B65CC">
        <w:rPr>
          <w:rFonts w:ascii="Times New Roman" w:hAnsi="Times New Roman" w:cs="Times New Roman"/>
          <w:i/>
          <w:sz w:val="28"/>
          <w:szCs w:val="28"/>
          <w:lang w:val="uk-UA"/>
        </w:rPr>
        <w:t>»</w:t>
      </w:r>
    </w:p>
    <w:p w:rsidR="007F00D7" w:rsidRPr="004B65CC" w:rsidRDefault="007F00D7" w:rsidP="007F00D7">
      <w:pPr>
        <w:ind w:firstLine="567"/>
        <w:jc w:val="both"/>
        <w:rPr>
          <w:b/>
          <w:sz w:val="28"/>
          <w:szCs w:val="28"/>
          <w:lang w:val="uk-UA"/>
        </w:rPr>
      </w:pPr>
      <w:r w:rsidRPr="004B65CC">
        <w:rPr>
          <w:b/>
          <w:sz w:val="28"/>
          <w:szCs w:val="28"/>
          <w:lang w:val="uk-UA"/>
        </w:rPr>
        <w:t xml:space="preserve">Питання 1.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4B65CC">
        <w:rPr>
          <w:b/>
          <w:sz w:val="28"/>
          <w:szCs w:val="28"/>
          <w:lang w:val="uk-UA"/>
        </w:rPr>
        <w:t>дрібнороздрібної</w:t>
      </w:r>
      <w:proofErr w:type="spellEnd"/>
      <w:r w:rsidRPr="004B65CC">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в якому визначено, що пайову участь (внесок) в утриманні об'єктів благоустрою сплачують фізичні особи - підприємці та юридичні особи або уповноважені ними особи, які є власниками ТС, засобів пересувної </w:t>
      </w:r>
      <w:proofErr w:type="spellStart"/>
      <w:r w:rsidRPr="004B65CC">
        <w:rPr>
          <w:b/>
          <w:sz w:val="28"/>
          <w:szCs w:val="28"/>
          <w:lang w:val="uk-UA"/>
        </w:rPr>
        <w:t>дрібнороздрібної</w:t>
      </w:r>
      <w:proofErr w:type="spellEnd"/>
      <w:r w:rsidRPr="004B65CC">
        <w:rPr>
          <w:b/>
          <w:sz w:val="28"/>
          <w:szCs w:val="28"/>
          <w:lang w:val="uk-UA"/>
        </w:rPr>
        <w:t xml:space="preserve"> торговельної мережі, майданчиків для харчування біля стаціонарних закладів ресторанного господарства.</w:t>
      </w:r>
    </w:p>
    <w:p w:rsidR="007F00D7" w:rsidRPr="004B65CC" w:rsidRDefault="007F00D7" w:rsidP="007F00D7">
      <w:pPr>
        <w:ind w:firstLine="567"/>
        <w:jc w:val="both"/>
        <w:rPr>
          <w:b/>
          <w:sz w:val="28"/>
          <w:szCs w:val="28"/>
          <w:lang w:val="uk-UA"/>
        </w:rPr>
      </w:pPr>
      <w:r w:rsidRPr="004B65CC">
        <w:rPr>
          <w:b/>
          <w:sz w:val="28"/>
          <w:szCs w:val="28"/>
          <w:lang w:val="uk-UA"/>
        </w:rPr>
        <w:t>Окрім того, в новій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передбачено, що паспорт прив’язки ТС оформлюється Департаментом за умови отримання позитивного Висновку та сплати суб’єктом господарювання пайової участі відповідно до договору.</w:t>
      </w:r>
    </w:p>
    <w:p w:rsidR="004B65CC" w:rsidRPr="004B65CC" w:rsidRDefault="004B65CC" w:rsidP="007F00D7">
      <w:pPr>
        <w:ind w:firstLine="567"/>
        <w:jc w:val="both"/>
        <w:rPr>
          <w:b/>
          <w:sz w:val="28"/>
          <w:szCs w:val="28"/>
          <w:u w:val="single"/>
          <w:lang w:val="uk-UA"/>
        </w:rPr>
      </w:pPr>
      <w:r w:rsidRPr="004B65CC">
        <w:rPr>
          <w:b/>
          <w:sz w:val="28"/>
          <w:szCs w:val="28"/>
          <w:u w:val="single"/>
          <w:lang w:val="uk-UA"/>
        </w:rPr>
        <w:t>Прийняти</w:t>
      </w:r>
    </w:p>
    <w:p w:rsidR="007F00D7" w:rsidRPr="004B65CC" w:rsidRDefault="007F00D7" w:rsidP="007F00D7">
      <w:pPr>
        <w:ind w:firstLine="567"/>
        <w:jc w:val="both"/>
        <w:rPr>
          <w:b/>
          <w:sz w:val="28"/>
          <w:szCs w:val="28"/>
          <w:lang w:val="uk-UA"/>
        </w:rPr>
      </w:pPr>
      <w:r w:rsidRPr="004B65CC">
        <w:rPr>
          <w:b/>
          <w:sz w:val="28"/>
          <w:szCs w:val="28"/>
          <w:lang w:val="uk-UA"/>
        </w:rPr>
        <w:lastRenderedPageBreak/>
        <w:t>Питання 2.Розпорядженням виконавчого органу Київської міської ради від 16.04.2014 р. № 445 «Про призупинення дії розпорядження виконавчого органу Київської міської ради (Київської міської державної адміністрації) від 13 грудня 2013 року № 2251 "Про затвердження Комплексної схеми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призупинено дію Комплексної схеми.</w:t>
      </w:r>
    </w:p>
    <w:p w:rsidR="007F00D7" w:rsidRDefault="007F00D7" w:rsidP="007F00D7">
      <w:pPr>
        <w:ind w:firstLine="567"/>
        <w:jc w:val="both"/>
        <w:rPr>
          <w:b/>
          <w:sz w:val="28"/>
          <w:szCs w:val="28"/>
          <w:lang w:val="uk-UA"/>
        </w:rPr>
      </w:pPr>
      <w:r w:rsidRPr="004B65CC">
        <w:rPr>
          <w:b/>
          <w:sz w:val="28"/>
          <w:szCs w:val="28"/>
          <w:lang w:val="uk-UA"/>
        </w:rPr>
        <w:t>На даний час Комплексна схема корегується державними районними в м. Києві адміністраціями спільно з підприємцями в частині визначення місць розміщення ТС.</w:t>
      </w:r>
    </w:p>
    <w:p w:rsidR="004B65CC" w:rsidRPr="004B65CC" w:rsidRDefault="004B65CC" w:rsidP="007F00D7">
      <w:pPr>
        <w:ind w:firstLine="567"/>
        <w:jc w:val="both"/>
        <w:rPr>
          <w:b/>
          <w:sz w:val="28"/>
          <w:szCs w:val="28"/>
          <w:u w:val="single"/>
          <w:lang w:val="uk-UA"/>
        </w:rPr>
      </w:pPr>
      <w:r w:rsidRPr="004B65CC">
        <w:rPr>
          <w:b/>
          <w:sz w:val="28"/>
          <w:szCs w:val="28"/>
          <w:u w:val="single"/>
          <w:lang w:val="uk-UA"/>
        </w:rPr>
        <w:t>Прийняти</w:t>
      </w:r>
    </w:p>
    <w:p w:rsidR="007F00D7" w:rsidRDefault="007F00D7" w:rsidP="007F00D7">
      <w:pPr>
        <w:ind w:firstLine="567"/>
        <w:jc w:val="both"/>
        <w:rPr>
          <w:b/>
          <w:sz w:val="28"/>
          <w:szCs w:val="28"/>
          <w:lang w:val="uk-UA"/>
        </w:rPr>
      </w:pPr>
      <w:r w:rsidRPr="004B65CC">
        <w:rPr>
          <w:b/>
          <w:sz w:val="28"/>
          <w:szCs w:val="28"/>
          <w:lang w:val="uk-UA"/>
        </w:rPr>
        <w:t>Питання 3. Для прозорого та неупередженого розгляду, уникнення одноосібного прийняття рішення, 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заяви щодо оформлення паспортів прив’язки ТС будуть розглядатись спеціально 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w:t>
      </w:r>
    </w:p>
    <w:p w:rsidR="004B65CC" w:rsidRPr="004B65CC" w:rsidRDefault="004B65CC" w:rsidP="007F00D7">
      <w:pPr>
        <w:ind w:firstLine="567"/>
        <w:jc w:val="both"/>
        <w:rPr>
          <w:b/>
          <w:sz w:val="28"/>
          <w:szCs w:val="28"/>
          <w:u w:val="single"/>
          <w:lang w:val="uk-UA"/>
        </w:rPr>
      </w:pPr>
      <w:r w:rsidRPr="004B65CC">
        <w:rPr>
          <w:b/>
          <w:sz w:val="28"/>
          <w:szCs w:val="28"/>
          <w:u w:val="single"/>
          <w:lang w:val="uk-UA"/>
        </w:rPr>
        <w:t>Прийняти</w:t>
      </w:r>
    </w:p>
    <w:p w:rsidR="007F00D7" w:rsidRDefault="007F00D7" w:rsidP="007F00D7">
      <w:pPr>
        <w:ind w:firstLine="567"/>
        <w:jc w:val="both"/>
        <w:rPr>
          <w:b/>
          <w:sz w:val="28"/>
          <w:szCs w:val="28"/>
          <w:lang w:val="uk-UA"/>
        </w:rPr>
      </w:pPr>
      <w:r w:rsidRPr="004B65CC">
        <w:rPr>
          <w:b/>
          <w:sz w:val="28"/>
          <w:szCs w:val="28"/>
          <w:lang w:val="uk-UA"/>
        </w:rPr>
        <w:t>Питання 4. В новій редакцій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передбачено, що у випадку зміни містобудівної ситуації (зміна містобудівної документації, державних будівельних норм, будівництва капітальних споруд, прокладання нових або ремонт існуючих інженерних мереж, реконструкції кварталу, заміни пішохідно-транспортної схеми, тощо), тимчасова споруда підлягає демонтажу без відшкодування витрачених коштів, а паспорт прив’язки тимчасової споруди анулюється. В цьому випадку суб’єкту господарювання запропоновується альтернативне місце розміщення ТС та надається право на оформлення паспорту прив’язки ТС на альтернативне місце.</w:t>
      </w:r>
    </w:p>
    <w:p w:rsidR="004B65CC" w:rsidRPr="004B65CC" w:rsidRDefault="000A5781" w:rsidP="007F00D7">
      <w:pPr>
        <w:ind w:firstLine="567"/>
        <w:jc w:val="both"/>
        <w:rPr>
          <w:b/>
          <w:sz w:val="28"/>
          <w:szCs w:val="28"/>
          <w:u w:val="single"/>
          <w:lang w:val="uk-UA"/>
        </w:rPr>
      </w:pPr>
      <w:r>
        <w:rPr>
          <w:b/>
          <w:sz w:val="28"/>
          <w:szCs w:val="28"/>
          <w:u w:val="single"/>
          <w:lang w:val="uk-UA"/>
        </w:rPr>
        <w:lastRenderedPageBreak/>
        <w:t>П</w:t>
      </w:r>
      <w:r w:rsidR="004B65CC">
        <w:rPr>
          <w:b/>
          <w:sz w:val="28"/>
          <w:szCs w:val="28"/>
          <w:u w:val="single"/>
          <w:lang w:val="uk-UA"/>
        </w:rPr>
        <w:t>рийняти</w:t>
      </w:r>
    </w:p>
    <w:p w:rsidR="007F00D7" w:rsidRDefault="007F00D7" w:rsidP="007F00D7">
      <w:pPr>
        <w:ind w:firstLine="567"/>
        <w:jc w:val="both"/>
        <w:rPr>
          <w:b/>
          <w:sz w:val="28"/>
          <w:szCs w:val="28"/>
          <w:lang w:val="uk-UA"/>
        </w:rPr>
      </w:pPr>
      <w:r w:rsidRPr="000A5781">
        <w:rPr>
          <w:b/>
          <w:sz w:val="28"/>
          <w:szCs w:val="28"/>
          <w:lang w:val="uk-UA"/>
        </w:rPr>
        <w:t xml:space="preserve">Питання 5. Щодо питання наповнювання міського бюджету та надання документів підприємцям інформуємо, що на даний час проходить регуляторну процедуру проект рішення Київської міської ради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0A5781">
        <w:rPr>
          <w:b/>
          <w:sz w:val="28"/>
          <w:szCs w:val="28"/>
          <w:lang w:val="uk-UA"/>
        </w:rPr>
        <w:t>дрібнороздрібної</w:t>
      </w:r>
      <w:proofErr w:type="spellEnd"/>
      <w:r w:rsidRPr="000A5781">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який передбачає спрощення процедури укладання договорів щодо пайової участі з усіма власниками ТС та проведення поетапного демонтажу тимчасових споруд в зонах обмежень.</w:t>
      </w:r>
    </w:p>
    <w:p w:rsidR="000A5781" w:rsidRPr="000A5781" w:rsidRDefault="000A5781" w:rsidP="007F00D7">
      <w:pPr>
        <w:ind w:firstLine="567"/>
        <w:jc w:val="both"/>
        <w:rPr>
          <w:b/>
          <w:sz w:val="28"/>
          <w:szCs w:val="28"/>
          <w:u w:val="single"/>
          <w:lang w:val="uk-UA"/>
        </w:rPr>
      </w:pPr>
      <w:r w:rsidRPr="000A5781">
        <w:rPr>
          <w:b/>
          <w:sz w:val="28"/>
          <w:szCs w:val="28"/>
          <w:u w:val="single"/>
          <w:lang w:val="uk-UA"/>
        </w:rPr>
        <w:t>Відхилити</w:t>
      </w:r>
    </w:p>
    <w:p w:rsidR="007F00D7" w:rsidRPr="000A5781" w:rsidRDefault="007F00D7" w:rsidP="007F00D7">
      <w:pPr>
        <w:ind w:firstLine="567"/>
        <w:jc w:val="both"/>
        <w:rPr>
          <w:b/>
          <w:sz w:val="28"/>
          <w:szCs w:val="28"/>
          <w:lang w:val="uk-UA"/>
        </w:rPr>
      </w:pPr>
      <w:r w:rsidRPr="000A5781">
        <w:rPr>
          <w:b/>
          <w:sz w:val="28"/>
          <w:szCs w:val="28"/>
          <w:lang w:val="uk-UA"/>
        </w:rPr>
        <w:t>Питання 6. Для отримання достовірної інформації необхідно зробити відповідні запити до Департаменту земельних ресурсів та районних в м. Києві державних адміністрацій.</w:t>
      </w:r>
    </w:p>
    <w:p w:rsidR="007F00D7" w:rsidRPr="000A5781" w:rsidRDefault="007F00D7" w:rsidP="007F00D7">
      <w:pPr>
        <w:ind w:firstLine="567"/>
        <w:jc w:val="both"/>
        <w:rPr>
          <w:b/>
          <w:sz w:val="28"/>
          <w:szCs w:val="28"/>
          <w:lang w:val="uk-UA"/>
        </w:rPr>
      </w:pPr>
      <w:r w:rsidRPr="000A5781">
        <w:rPr>
          <w:b/>
          <w:sz w:val="28"/>
          <w:szCs w:val="28"/>
          <w:lang w:val="uk-UA"/>
        </w:rPr>
        <w:t xml:space="preserve">Питання 7. Для справедливого визначення розміру пайової участі в проекті рішення «Про внесення змін до рішення Київської міської ради від 24.02.2011 N 56/5443 «Про затвердження Порядку визначення обсягів пайової участі (внеску) власників тимчасових споруд торговельного, побутового, соціально-культурного чи іншого призначення для здійснення підприємницької діяльності, засобів пересувної </w:t>
      </w:r>
      <w:proofErr w:type="spellStart"/>
      <w:r w:rsidRPr="000A5781">
        <w:rPr>
          <w:b/>
          <w:sz w:val="28"/>
          <w:szCs w:val="28"/>
          <w:lang w:val="uk-UA"/>
        </w:rPr>
        <w:t>дрібнороздрібної</w:t>
      </w:r>
      <w:proofErr w:type="spellEnd"/>
      <w:r w:rsidRPr="000A5781">
        <w:rPr>
          <w:b/>
          <w:sz w:val="28"/>
          <w:szCs w:val="28"/>
          <w:lang w:val="uk-UA"/>
        </w:rPr>
        <w:t xml:space="preserve"> торговельної мережі в утриманні об'єктів благоустрою м. Києва та внесення змін до деяких рішень Київської міської ради» передбачається внесення змін в методику розрахунку розміру Пайової участі (внеску), зокрема, застосування локального коефіцієнту (врахування зон пішохідної доступності швидкісного міського та зовнішнього пасажирського транспорту,громадських центрів, зон магістралей підвищеного </w:t>
      </w:r>
      <w:proofErr w:type="spellStart"/>
      <w:r w:rsidRPr="000A5781">
        <w:rPr>
          <w:b/>
          <w:sz w:val="28"/>
          <w:szCs w:val="28"/>
          <w:lang w:val="uk-UA"/>
        </w:rPr>
        <w:t>містоформуючого</w:t>
      </w:r>
      <w:proofErr w:type="spellEnd"/>
      <w:r w:rsidRPr="000A5781">
        <w:rPr>
          <w:b/>
          <w:sz w:val="28"/>
          <w:szCs w:val="28"/>
          <w:lang w:val="uk-UA"/>
        </w:rPr>
        <w:t xml:space="preserve"> значення).</w:t>
      </w:r>
    </w:p>
    <w:p w:rsidR="007F00D7" w:rsidRPr="000A5781" w:rsidRDefault="007F00D7" w:rsidP="007F00D7">
      <w:pPr>
        <w:ind w:firstLine="567"/>
        <w:jc w:val="both"/>
        <w:rPr>
          <w:b/>
          <w:sz w:val="28"/>
          <w:szCs w:val="28"/>
          <w:lang w:val="uk-UA"/>
        </w:rPr>
      </w:pPr>
      <w:r w:rsidRPr="000A5781">
        <w:rPr>
          <w:b/>
          <w:sz w:val="28"/>
          <w:szCs w:val="28"/>
          <w:lang w:val="uk-UA"/>
        </w:rPr>
        <w:t xml:space="preserve">Питання 8. Для отримання достовірної інформації необхідно зробити відповідні запити до </w:t>
      </w:r>
      <w:proofErr w:type="spellStart"/>
      <w:r w:rsidRPr="000A5781">
        <w:rPr>
          <w:b/>
          <w:sz w:val="28"/>
          <w:szCs w:val="28"/>
          <w:lang w:val="uk-UA"/>
        </w:rPr>
        <w:t>КП</w:t>
      </w:r>
      <w:proofErr w:type="spellEnd"/>
      <w:r w:rsidRPr="000A5781">
        <w:rPr>
          <w:b/>
          <w:sz w:val="28"/>
          <w:szCs w:val="28"/>
          <w:lang w:val="uk-UA"/>
        </w:rPr>
        <w:t xml:space="preserve"> «</w:t>
      </w:r>
      <w:proofErr w:type="spellStart"/>
      <w:r w:rsidRPr="000A5781">
        <w:rPr>
          <w:b/>
          <w:sz w:val="28"/>
          <w:szCs w:val="28"/>
          <w:lang w:val="uk-UA"/>
        </w:rPr>
        <w:t>Київпастранс</w:t>
      </w:r>
      <w:proofErr w:type="spellEnd"/>
      <w:r w:rsidRPr="000A5781">
        <w:rPr>
          <w:b/>
          <w:sz w:val="28"/>
          <w:szCs w:val="28"/>
          <w:lang w:val="uk-UA"/>
        </w:rPr>
        <w:t>».</w:t>
      </w:r>
    </w:p>
    <w:p w:rsidR="000A5781" w:rsidRPr="000A5781" w:rsidRDefault="000A5781" w:rsidP="000A5781">
      <w:pPr>
        <w:ind w:firstLine="567"/>
        <w:jc w:val="both"/>
        <w:rPr>
          <w:b/>
          <w:sz w:val="28"/>
          <w:szCs w:val="28"/>
          <w:lang w:val="uk-UA"/>
        </w:rPr>
      </w:pPr>
      <w:r w:rsidRPr="000A5781">
        <w:rPr>
          <w:b/>
          <w:sz w:val="28"/>
          <w:szCs w:val="28"/>
          <w:lang w:val="uk-UA"/>
        </w:rPr>
        <w:lastRenderedPageBreak/>
        <w:t xml:space="preserve">Карпенко А.Я. – відповідні запити від постійної комісії направлені до </w:t>
      </w:r>
      <w:proofErr w:type="spellStart"/>
      <w:r w:rsidRPr="000A5781">
        <w:rPr>
          <w:b/>
          <w:sz w:val="28"/>
          <w:szCs w:val="28"/>
          <w:lang w:val="uk-UA"/>
        </w:rPr>
        <w:t>КП</w:t>
      </w:r>
      <w:proofErr w:type="spellEnd"/>
      <w:r w:rsidRPr="000A5781">
        <w:rPr>
          <w:b/>
          <w:sz w:val="28"/>
          <w:szCs w:val="28"/>
          <w:lang w:val="uk-UA"/>
        </w:rPr>
        <w:t xml:space="preserve"> «</w:t>
      </w:r>
      <w:proofErr w:type="spellStart"/>
      <w:r w:rsidRPr="000A5781">
        <w:rPr>
          <w:b/>
          <w:sz w:val="28"/>
          <w:szCs w:val="28"/>
          <w:lang w:val="uk-UA"/>
        </w:rPr>
        <w:t>Київпастранс</w:t>
      </w:r>
      <w:proofErr w:type="spellEnd"/>
      <w:r w:rsidRPr="000A5781">
        <w:rPr>
          <w:b/>
          <w:sz w:val="28"/>
          <w:szCs w:val="28"/>
          <w:lang w:val="uk-UA"/>
        </w:rPr>
        <w:t>», до Департаменту земельних ресурсів.</w:t>
      </w:r>
    </w:p>
    <w:p w:rsidR="007F00D7" w:rsidRPr="000A5781" w:rsidRDefault="000A5781" w:rsidP="007F00D7">
      <w:pPr>
        <w:jc w:val="both"/>
        <w:rPr>
          <w:b/>
          <w:sz w:val="28"/>
          <w:szCs w:val="28"/>
          <w:u w:val="single"/>
          <w:lang w:val="uk-UA"/>
        </w:rPr>
      </w:pPr>
      <w:r>
        <w:rPr>
          <w:sz w:val="28"/>
          <w:szCs w:val="28"/>
          <w:lang w:val="uk-UA"/>
        </w:rPr>
        <w:t xml:space="preserve">     </w:t>
      </w:r>
      <w:r w:rsidRPr="000A5781">
        <w:rPr>
          <w:b/>
          <w:sz w:val="28"/>
          <w:szCs w:val="28"/>
          <w:u w:val="single"/>
          <w:lang w:val="uk-UA"/>
        </w:rPr>
        <w:t>Прийняти</w:t>
      </w:r>
    </w:p>
    <w:p w:rsidR="007F00D7" w:rsidRPr="000A5781" w:rsidRDefault="000A5781" w:rsidP="000A5781">
      <w:pPr>
        <w:ind w:right="-1"/>
        <w:jc w:val="both"/>
        <w:rPr>
          <w:rFonts w:ascii="Times New Roman" w:hAnsi="Times New Roman" w:cs="Times New Roman"/>
          <w:b/>
          <w:sz w:val="28"/>
          <w:szCs w:val="28"/>
          <w:lang w:val="uk-UA"/>
        </w:rPr>
      </w:pPr>
      <w:r w:rsidRPr="000A5781">
        <w:rPr>
          <w:rFonts w:ascii="Times New Roman" w:hAnsi="Times New Roman" w:cs="Times New Roman"/>
          <w:b/>
          <w:bCs/>
          <w:sz w:val="28"/>
          <w:szCs w:val="28"/>
          <w:lang w:val="uk-UA"/>
        </w:rPr>
        <w:t>21.</w:t>
      </w:r>
      <w:proofErr w:type="spellStart"/>
      <w:r w:rsidR="007F00D7" w:rsidRPr="000A5781">
        <w:rPr>
          <w:rFonts w:ascii="Times New Roman" w:hAnsi="Times New Roman" w:cs="Times New Roman"/>
          <w:b/>
          <w:bCs/>
          <w:sz w:val="28"/>
          <w:szCs w:val="28"/>
        </w:rPr>
        <w:t>Пропозиції</w:t>
      </w:r>
      <w:proofErr w:type="spellEnd"/>
      <w:r w:rsidRPr="000A5781">
        <w:rPr>
          <w:rFonts w:ascii="Times New Roman" w:hAnsi="Times New Roman" w:cs="Times New Roman"/>
          <w:b/>
          <w:bCs/>
          <w:sz w:val="28"/>
          <w:szCs w:val="28"/>
          <w:lang w:val="uk-UA"/>
        </w:rPr>
        <w:t xml:space="preserve"> </w:t>
      </w:r>
      <w:proofErr w:type="spellStart"/>
      <w:r w:rsidR="007F00D7" w:rsidRPr="000A5781">
        <w:rPr>
          <w:rStyle w:val="0pt0"/>
          <w:rFonts w:eastAsiaTheme="minorHAnsi"/>
          <w:sz w:val="28"/>
          <w:szCs w:val="28"/>
        </w:rPr>
        <w:t>Криворот</w:t>
      </w:r>
      <w:proofErr w:type="spellEnd"/>
      <w:r w:rsidR="007F00D7" w:rsidRPr="000A5781">
        <w:rPr>
          <w:rStyle w:val="0pt0"/>
          <w:rFonts w:eastAsiaTheme="minorHAnsi"/>
          <w:sz w:val="28"/>
          <w:szCs w:val="28"/>
        </w:rPr>
        <w:t xml:space="preserve"> М.</w:t>
      </w:r>
      <w:r w:rsidR="007F00D7" w:rsidRPr="000A5781">
        <w:rPr>
          <w:rStyle w:val="0pt"/>
          <w:rFonts w:eastAsiaTheme="minorHAnsi"/>
          <w:sz w:val="28"/>
          <w:szCs w:val="28"/>
        </w:rPr>
        <w:t>–</w:t>
      </w:r>
      <w:r w:rsidR="007F00D7" w:rsidRPr="000A5781">
        <w:rPr>
          <w:rStyle w:val="0pt"/>
          <w:rFonts w:eastAsiaTheme="minorHAnsi"/>
          <w:b/>
          <w:sz w:val="28"/>
          <w:szCs w:val="28"/>
        </w:rPr>
        <w:t xml:space="preserve"> ГО «Київський комітет порятунку бізнесу»:</w:t>
      </w:r>
    </w:p>
    <w:p w:rsidR="007F00D7" w:rsidRPr="00857C48" w:rsidRDefault="007F00D7" w:rsidP="007F00D7">
      <w:pPr>
        <w:jc w:val="both"/>
        <w:rPr>
          <w:rStyle w:val="0pt"/>
          <w:rFonts w:eastAsiaTheme="minorHAnsi"/>
          <w:i/>
          <w:sz w:val="28"/>
          <w:szCs w:val="28"/>
        </w:rPr>
      </w:pPr>
      <w:r w:rsidRPr="00857C48">
        <w:rPr>
          <w:rFonts w:ascii="Times New Roman" w:hAnsi="Times New Roman" w:cs="Times New Roman"/>
          <w:i/>
          <w:sz w:val="28"/>
          <w:szCs w:val="28"/>
          <w:lang w:val="uk-UA"/>
        </w:rPr>
        <w:t>«</w:t>
      </w:r>
      <w:r w:rsidRPr="00857C48">
        <w:rPr>
          <w:rStyle w:val="0pt"/>
          <w:rFonts w:eastAsiaTheme="minorHAnsi"/>
          <w:i/>
          <w:sz w:val="28"/>
          <w:szCs w:val="28"/>
        </w:rPr>
        <w:t>Розділити на 3 категорії власників ТС:</w:t>
      </w:r>
    </w:p>
    <w:p w:rsidR="007F00D7" w:rsidRPr="00857C48" w:rsidRDefault="007F00D7" w:rsidP="007F00D7">
      <w:pPr>
        <w:jc w:val="both"/>
        <w:rPr>
          <w:rStyle w:val="0pt"/>
          <w:rFonts w:eastAsiaTheme="minorHAnsi"/>
          <w:i/>
          <w:sz w:val="28"/>
          <w:szCs w:val="28"/>
        </w:rPr>
      </w:pPr>
      <w:r w:rsidRPr="00857C48">
        <w:rPr>
          <w:rStyle w:val="0pt"/>
          <w:rFonts w:eastAsiaTheme="minorHAnsi"/>
          <w:i/>
          <w:sz w:val="28"/>
          <w:szCs w:val="28"/>
        </w:rPr>
        <w:t>І категорія - працюють по 10-15 років, мають дозвільні документи на землю та сплачують договори оренди;</w:t>
      </w:r>
    </w:p>
    <w:p w:rsidR="007F00D7" w:rsidRPr="00857C48" w:rsidRDefault="007F00D7" w:rsidP="007F00D7">
      <w:pPr>
        <w:jc w:val="both"/>
        <w:rPr>
          <w:rStyle w:val="2"/>
          <w:rFonts w:eastAsiaTheme="minorHAnsi"/>
          <w:i/>
          <w:sz w:val="28"/>
          <w:szCs w:val="28"/>
        </w:rPr>
      </w:pPr>
      <w:r w:rsidRPr="00857C48">
        <w:rPr>
          <w:rStyle w:val="2"/>
          <w:rFonts w:eastAsiaTheme="minorHAnsi"/>
          <w:i/>
          <w:sz w:val="28"/>
          <w:szCs w:val="28"/>
        </w:rPr>
        <w:t>ІІ - та категорія які сплатили пайовий внесок;</w:t>
      </w:r>
    </w:p>
    <w:p w:rsidR="007F00D7" w:rsidRPr="00857C48" w:rsidRDefault="007F00D7" w:rsidP="007F00D7">
      <w:pPr>
        <w:jc w:val="both"/>
        <w:rPr>
          <w:rStyle w:val="2"/>
          <w:rFonts w:eastAsiaTheme="minorHAnsi"/>
          <w:i/>
          <w:sz w:val="28"/>
          <w:szCs w:val="28"/>
        </w:rPr>
      </w:pPr>
      <w:r w:rsidRPr="00857C48">
        <w:rPr>
          <w:rStyle w:val="2"/>
          <w:rFonts w:eastAsiaTheme="minorHAnsi"/>
          <w:i/>
          <w:sz w:val="28"/>
          <w:szCs w:val="28"/>
        </w:rPr>
        <w:t>ІІІ- та категорія - які не мають ніяких дозвільних документів, працюють за корупційними схемами.</w:t>
      </w:r>
    </w:p>
    <w:p w:rsidR="007F00D7" w:rsidRPr="00857C48" w:rsidRDefault="007F00D7" w:rsidP="007F00D7">
      <w:pPr>
        <w:jc w:val="both"/>
        <w:rPr>
          <w:rFonts w:ascii="Times New Roman" w:hAnsi="Times New Roman" w:cs="Times New Roman"/>
          <w:i/>
          <w:sz w:val="28"/>
          <w:szCs w:val="28"/>
          <w:lang w:val="uk-UA"/>
        </w:rPr>
      </w:pPr>
      <w:r w:rsidRPr="00857C48">
        <w:rPr>
          <w:rStyle w:val="2"/>
          <w:rFonts w:eastAsiaTheme="minorHAnsi"/>
          <w:i/>
          <w:sz w:val="28"/>
          <w:szCs w:val="28"/>
        </w:rPr>
        <w:t>2. Відповідно до цих критеріїв прописати порядок розміщення ТС</w:t>
      </w:r>
      <w:r w:rsidRPr="00857C48">
        <w:rPr>
          <w:rFonts w:ascii="Times New Roman" w:hAnsi="Times New Roman" w:cs="Times New Roman"/>
          <w:i/>
          <w:sz w:val="28"/>
          <w:szCs w:val="28"/>
          <w:lang w:val="uk-UA"/>
        </w:rPr>
        <w:t>».</w:t>
      </w:r>
    </w:p>
    <w:p w:rsidR="007F00D7" w:rsidRPr="00857C48" w:rsidRDefault="007F00D7" w:rsidP="007F00D7">
      <w:pPr>
        <w:ind w:firstLine="567"/>
        <w:jc w:val="both"/>
        <w:rPr>
          <w:b/>
          <w:sz w:val="28"/>
          <w:szCs w:val="28"/>
          <w:lang w:val="uk-UA"/>
        </w:rPr>
      </w:pPr>
      <w:r w:rsidRPr="00857C48">
        <w:rPr>
          <w:b/>
          <w:sz w:val="28"/>
          <w:szCs w:val="28"/>
          <w:lang w:val="uk-UA"/>
        </w:rPr>
        <w:t>Для прозорого та неупередженого розгляду, уникнення одноосібного прийняття рішення, відповідно до нової редакції проекту рішення «Про особливості застосування Порядку розміщення тимчасових споруд торговельного, побутового, соціально-культурного чи іншого призначення для здійснення підприємницької діяльності в м. Києві» заяви щодо оформлення паспортів прив’язки ТС будуть розглядатись спеціально створеною комісією. При розгляді заяв комісія буде використовувати бальну систему та відповідні критерії, зокрема, оформлення документації та сплата пайової участі за попередні періоди, часу розміщення ТС тощо.</w:t>
      </w:r>
    </w:p>
    <w:p w:rsidR="007F00D7" w:rsidRPr="000A5781" w:rsidRDefault="000A5781" w:rsidP="007F00D7">
      <w:pPr>
        <w:jc w:val="both"/>
        <w:rPr>
          <w:b/>
          <w:sz w:val="28"/>
          <w:szCs w:val="28"/>
          <w:u w:val="single"/>
          <w:lang w:val="uk-UA"/>
        </w:rPr>
      </w:pPr>
      <w:r>
        <w:rPr>
          <w:b/>
          <w:sz w:val="28"/>
          <w:szCs w:val="28"/>
          <w:lang w:val="uk-UA"/>
        </w:rPr>
        <w:t xml:space="preserve">     </w:t>
      </w:r>
      <w:r w:rsidRPr="000A5781">
        <w:rPr>
          <w:b/>
          <w:sz w:val="28"/>
          <w:szCs w:val="28"/>
          <w:u w:val="single"/>
          <w:lang w:val="uk-UA"/>
        </w:rPr>
        <w:t>Прийняти</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proofErr w:type="spellStart"/>
      <w:r w:rsidRPr="00C73461">
        <w:rPr>
          <w:rFonts w:ascii="Times New Roman CYR" w:hAnsi="Times New Roman CYR" w:cs="Times New Roman CYR"/>
          <w:b/>
          <w:sz w:val="28"/>
          <w:szCs w:val="28"/>
          <w:lang w:val="uk-UA"/>
        </w:rPr>
        <w:t>Криворот</w:t>
      </w:r>
      <w:proofErr w:type="spellEnd"/>
      <w:r w:rsidRPr="00C73461">
        <w:rPr>
          <w:rFonts w:ascii="Times New Roman CYR" w:hAnsi="Times New Roman CYR" w:cs="Times New Roman CYR"/>
          <w:b/>
          <w:sz w:val="28"/>
          <w:szCs w:val="28"/>
          <w:lang w:val="uk-UA"/>
        </w:rPr>
        <w:t xml:space="preserve"> ГО </w:t>
      </w:r>
      <w:proofErr w:type="spellStart"/>
      <w:r w:rsidRPr="00C73461">
        <w:rPr>
          <w:rFonts w:ascii="Times New Roman CYR" w:hAnsi="Times New Roman CYR" w:cs="Times New Roman CYR"/>
          <w:b/>
          <w:sz w:val="28"/>
          <w:szCs w:val="28"/>
          <w:lang w:val="uk-UA"/>
        </w:rPr>
        <w:t>”Комітет</w:t>
      </w:r>
      <w:proofErr w:type="spellEnd"/>
      <w:r w:rsidRPr="00C73461">
        <w:rPr>
          <w:rFonts w:ascii="Times New Roman CYR" w:hAnsi="Times New Roman CYR" w:cs="Times New Roman CYR"/>
          <w:b/>
          <w:sz w:val="28"/>
          <w:szCs w:val="28"/>
          <w:lang w:val="uk-UA"/>
        </w:rPr>
        <w:t xml:space="preserve"> порятунку </w:t>
      </w:r>
      <w:proofErr w:type="spellStart"/>
      <w:r w:rsidRPr="00C73461">
        <w:rPr>
          <w:rFonts w:ascii="Times New Roman CYR" w:hAnsi="Times New Roman CYR" w:cs="Times New Roman CYR"/>
          <w:b/>
          <w:sz w:val="28"/>
          <w:szCs w:val="28"/>
          <w:lang w:val="uk-UA"/>
        </w:rPr>
        <w:t>бізнесу”</w:t>
      </w:r>
      <w:proofErr w:type="spellEnd"/>
      <w:r w:rsidRPr="00C73461">
        <w:rPr>
          <w:rFonts w:ascii="Times New Roman CYR" w:hAnsi="Times New Roman CYR" w:cs="Times New Roman CYR"/>
          <w:b/>
          <w:sz w:val="28"/>
          <w:szCs w:val="28"/>
          <w:lang w:val="uk-UA"/>
        </w:rPr>
        <w:t xml:space="preserve"> та член робочої групи з врегулювання проблемних питань діяльності суб`єктів господарювання-власників (користувачів) тимчасових споруд торговельного, побутового, соціально-культурного чи іншого призначення для здійснення підприємницької діяльності в </w:t>
      </w:r>
      <w:proofErr w:type="spellStart"/>
      <w:r w:rsidRPr="00C73461">
        <w:rPr>
          <w:rFonts w:ascii="Times New Roman CYR" w:hAnsi="Times New Roman CYR" w:cs="Times New Roman CYR"/>
          <w:b/>
          <w:sz w:val="28"/>
          <w:szCs w:val="28"/>
          <w:lang w:val="uk-UA"/>
        </w:rPr>
        <w:t>м.Києві</w:t>
      </w:r>
      <w:proofErr w:type="spellEnd"/>
      <w:r w:rsidRPr="00C73461">
        <w:rPr>
          <w:rFonts w:ascii="Times New Roman CYR" w:hAnsi="Times New Roman CYR" w:cs="Times New Roman CYR"/>
          <w:b/>
          <w:sz w:val="28"/>
          <w:szCs w:val="28"/>
          <w:lang w:val="uk-UA"/>
        </w:rPr>
        <w:t xml:space="preserve"> та доопрацювання Комплексної схеми зазначив,</w:t>
      </w:r>
      <w:r w:rsidRPr="00C73461">
        <w:rPr>
          <w:rFonts w:cs="Times New Roman CYR"/>
          <w:b/>
          <w:sz w:val="28"/>
          <w:szCs w:val="28"/>
          <w:lang w:val="uk-UA"/>
        </w:rPr>
        <w:t xml:space="preserve"> </w:t>
      </w:r>
      <w:r>
        <w:rPr>
          <w:rFonts w:ascii="Times New Roman CYR" w:hAnsi="Times New Roman CYR" w:cs="Times New Roman CYR"/>
          <w:sz w:val="28"/>
          <w:szCs w:val="28"/>
          <w:lang w:val="uk-UA"/>
        </w:rPr>
        <w:t xml:space="preserve">що протягом 5 днів працівниками благоустрою були нанесені всі </w:t>
      </w:r>
      <w:proofErr w:type="spellStart"/>
      <w:r>
        <w:rPr>
          <w:rFonts w:ascii="Times New Roman CYR" w:hAnsi="Times New Roman CYR" w:cs="Times New Roman CYR"/>
          <w:sz w:val="28"/>
          <w:szCs w:val="28"/>
          <w:lang w:val="uk-UA"/>
        </w:rPr>
        <w:t>МАФи</w:t>
      </w:r>
      <w:proofErr w:type="spellEnd"/>
      <w:r>
        <w:rPr>
          <w:rFonts w:ascii="Times New Roman CYR" w:hAnsi="Times New Roman CYR" w:cs="Times New Roman CYR"/>
          <w:sz w:val="28"/>
          <w:szCs w:val="28"/>
          <w:lang w:val="uk-UA"/>
        </w:rPr>
        <w:t xml:space="preserve">  на робочу карту в Деснянському районі, з зазначенням дозвільних документів, які вони мають на даний час та хто власник, а також запропонував:</w:t>
      </w:r>
    </w:p>
    <w:p w:rsidR="00C73461" w:rsidRDefault="00C73461" w:rsidP="00C73461">
      <w:pPr>
        <w:numPr>
          <w:ilvl w:val="0"/>
          <w:numId w:val="2"/>
        </w:numPr>
        <w:autoSpaceDE w:val="0"/>
        <w:autoSpaceDN w:val="0"/>
        <w:adjustRightInd w:val="0"/>
        <w:spacing w:after="0" w:line="24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Зробити інвентаризацію </w:t>
      </w:r>
      <w:proofErr w:type="spellStart"/>
      <w:r>
        <w:rPr>
          <w:rFonts w:ascii="Times New Roman CYR" w:hAnsi="Times New Roman CYR" w:cs="Times New Roman CYR"/>
          <w:sz w:val="28"/>
          <w:szCs w:val="28"/>
          <w:lang w:val="uk-UA"/>
        </w:rPr>
        <w:t>МАФ</w:t>
      </w:r>
      <w:proofErr w:type="spellEnd"/>
      <w:r>
        <w:rPr>
          <w:rFonts w:ascii="Times New Roman CYR" w:hAnsi="Times New Roman CYR" w:cs="Times New Roman CYR"/>
          <w:sz w:val="28"/>
          <w:szCs w:val="28"/>
          <w:lang w:val="uk-UA"/>
        </w:rPr>
        <w:t xml:space="preserve"> в м. Києві протягом 15-20 робочих днів (доручення районам напрацьовано робочою групою ), фірма яка розробила програмне забезпечення виконує цю роботу безкоштовно.</w:t>
      </w:r>
    </w:p>
    <w:p w:rsidR="00C73461" w:rsidRDefault="00C73461" w:rsidP="00C73461">
      <w:pPr>
        <w:numPr>
          <w:ilvl w:val="0"/>
          <w:numId w:val="2"/>
        </w:numPr>
        <w:autoSpaceDE w:val="0"/>
        <w:autoSpaceDN w:val="0"/>
        <w:adjustRightInd w:val="0"/>
        <w:spacing w:after="0" w:line="24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lastRenderedPageBreak/>
        <w:t xml:space="preserve">На сьогодні склалася ситуація, коли в м. Києві </w:t>
      </w:r>
      <w:proofErr w:type="spellStart"/>
      <w:r>
        <w:rPr>
          <w:rFonts w:ascii="Times New Roman CYR" w:hAnsi="Times New Roman CYR" w:cs="Times New Roman CYR"/>
          <w:sz w:val="28"/>
          <w:szCs w:val="28"/>
          <w:lang w:val="uk-UA"/>
        </w:rPr>
        <w:t>МАФ</w:t>
      </w:r>
      <w:proofErr w:type="spellEnd"/>
      <w:r>
        <w:rPr>
          <w:rFonts w:ascii="Times New Roman CYR" w:hAnsi="Times New Roman CYR" w:cs="Times New Roman CYR"/>
          <w:sz w:val="28"/>
          <w:szCs w:val="28"/>
          <w:lang w:val="uk-UA"/>
        </w:rPr>
        <w:t xml:space="preserve"> поділяються на 3 категорії :</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r w:rsidRPr="00C73461">
        <w:rPr>
          <w:rFonts w:ascii="Times New Roman" w:hAnsi="Times New Roman" w:cs="Times New Roman"/>
          <w:sz w:val="28"/>
          <w:szCs w:val="28"/>
        </w:rPr>
        <w:t>1.</w:t>
      </w:r>
      <w:r>
        <w:rPr>
          <w:rFonts w:ascii="Times New Roman" w:hAnsi="Times New Roman" w:cs="Times New Roman"/>
          <w:sz w:val="28"/>
          <w:szCs w:val="28"/>
          <w:lang w:val="uk-UA"/>
        </w:rPr>
        <w:t xml:space="preserve"> </w:t>
      </w:r>
      <w:r w:rsidRPr="00C73461">
        <w:rPr>
          <w:rFonts w:ascii="Times New Roman" w:hAnsi="Times New Roman" w:cs="Times New Roman"/>
          <w:sz w:val="28"/>
          <w:szCs w:val="28"/>
        </w:rPr>
        <w:t xml:space="preserve"> </w:t>
      </w:r>
      <w:r>
        <w:rPr>
          <w:rFonts w:ascii="Times New Roman" w:hAnsi="Times New Roman" w:cs="Times New Roman"/>
          <w:sz w:val="28"/>
          <w:szCs w:val="28"/>
          <w:lang w:val="uk-UA"/>
        </w:rPr>
        <w:t>П</w:t>
      </w:r>
      <w:r>
        <w:rPr>
          <w:rFonts w:ascii="Times New Roman CYR" w:hAnsi="Times New Roman CYR" w:cs="Times New Roman CYR"/>
          <w:sz w:val="28"/>
          <w:szCs w:val="28"/>
          <w:lang w:val="uk-UA"/>
        </w:rPr>
        <w:t xml:space="preserve">ідприємці, які до тепер сплачують податок на землю; </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r w:rsidRPr="00C73461">
        <w:rPr>
          <w:rFonts w:ascii="Times New Roman" w:hAnsi="Times New Roman" w:cs="Times New Roman"/>
          <w:sz w:val="28"/>
          <w:szCs w:val="28"/>
        </w:rPr>
        <w:t>2.</w:t>
      </w:r>
      <w:r>
        <w:rPr>
          <w:rFonts w:ascii="Times New Roman" w:hAnsi="Times New Roman" w:cs="Times New Roman"/>
          <w:sz w:val="28"/>
          <w:szCs w:val="28"/>
          <w:lang w:val="uk-UA"/>
        </w:rPr>
        <w:t xml:space="preserve">  П</w:t>
      </w:r>
      <w:r>
        <w:rPr>
          <w:rFonts w:ascii="Times New Roman CYR" w:hAnsi="Times New Roman CYR" w:cs="Times New Roman CYR"/>
          <w:sz w:val="28"/>
          <w:szCs w:val="28"/>
          <w:lang w:val="uk-UA"/>
        </w:rPr>
        <w:t xml:space="preserve">ідприємці, які заключили договори та сплатили пайову участь; </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r w:rsidRPr="00C73461">
        <w:rPr>
          <w:rFonts w:ascii="Times New Roman" w:hAnsi="Times New Roman" w:cs="Times New Roman"/>
          <w:sz w:val="28"/>
          <w:szCs w:val="28"/>
        </w:rPr>
        <w:t xml:space="preserve">3. </w:t>
      </w:r>
      <w:r>
        <w:rPr>
          <w:rFonts w:ascii="Times New Roman" w:hAnsi="Times New Roman" w:cs="Times New Roman"/>
          <w:sz w:val="28"/>
          <w:szCs w:val="28"/>
          <w:lang w:val="uk-UA"/>
        </w:rPr>
        <w:t>П</w:t>
      </w:r>
      <w:r>
        <w:rPr>
          <w:rFonts w:ascii="Times New Roman CYR" w:hAnsi="Times New Roman CYR" w:cs="Times New Roman CYR"/>
          <w:sz w:val="28"/>
          <w:szCs w:val="28"/>
          <w:lang w:val="uk-UA"/>
        </w:rPr>
        <w:t xml:space="preserve">ідприємці, які не мають дозвільних документів або не повний пакет документів. Тому треба визначитися в якому правовому руслі видавати дозвільні документи договори на землю чи сплата пайової участі. </w:t>
      </w:r>
    </w:p>
    <w:p w:rsidR="00C73461" w:rsidRDefault="00C73461" w:rsidP="00C73461">
      <w:pPr>
        <w:numPr>
          <w:ilvl w:val="0"/>
          <w:numId w:val="2"/>
        </w:numPr>
        <w:autoSpaceDE w:val="0"/>
        <w:autoSpaceDN w:val="0"/>
        <w:adjustRightInd w:val="0"/>
        <w:spacing w:after="0" w:line="24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Підприємців, які відносяться до 1 та 2 категорій  внести в План схему на 3-5 років.</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4. Підприємцям, які відносяться до 3-ої категорії, надати можливість об сплатити пайовий внесок на 1 рік;</w:t>
      </w:r>
    </w:p>
    <w:p w:rsidR="00C73461" w:rsidRDefault="00C73461" w:rsidP="00C73461">
      <w:pPr>
        <w:autoSpaceDE w:val="0"/>
        <w:autoSpaceDN w:val="0"/>
        <w:adjustRightInd w:val="0"/>
        <w:spacing w:after="0" w:line="24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5. Підприємцям, ТС, яких розміщені в неустановлених місцях (червоні лінії, 20 м від виходу з метро і т.д.)  надати місця для ринків у нових районах для розміщення свої ТС.</w:t>
      </w:r>
    </w:p>
    <w:p w:rsidR="00C73461" w:rsidRDefault="00C73461" w:rsidP="00C73461">
      <w:pPr>
        <w:autoSpaceDE w:val="0"/>
        <w:autoSpaceDN w:val="0"/>
        <w:adjustRightInd w:val="0"/>
        <w:spacing w:after="0" w:line="240" w:lineRule="auto"/>
        <w:rPr>
          <w:rFonts w:ascii="Times New Roman" w:hAnsi="Times New Roman" w:cs="Times New Roman"/>
          <w:sz w:val="24"/>
          <w:szCs w:val="24"/>
          <w:lang w:val="uk-UA"/>
        </w:rPr>
      </w:pPr>
      <w:r w:rsidRPr="00C73461">
        <w:rPr>
          <w:rFonts w:ascii="Times New Roman" w:hAnsi="Times New Roman" w:cs="Times New Roman"/>
          <w:sz w:val="24"/>
          <w:szCs w:val="24"/>
        </w:rPr>
        <w:t xml:space="preserve"> </w:t>
      </w:r>
    </w:p>
    <w:p w:rsidR="00C73461" w:rsidRPr="00C73461" w:rsidRDefault="00C73461" w:rsidP="00C73461">
      <w:pPr>
        <w:autoSpaceDE w:val="0"/>
        <w:autoSpaceDN w:val="0"/>
        <w:adjustRightInd w:val="0"/>
        <w:spacing w:after="0" w:line="240" w:lineRule="auto"/>
        <w:rPr>
          <w:rFonts w:ascii="Times New Roman" w:hAnsi="Times New Roman" w:cs="Times New Roman"/>
          <w:sz w:val="24"/>
          <w:szCs w:val="24"/>
          <w:lang w:val="uk-UA"/>
        </w:rPr>
      </w:pPr>
    </w:p>
    <w:p w:rsidR="007F00D7" w:rsidRPr="00C73461" w:rsidRDefault="00C73461" w:rsidP="00C73461">
      <w:pPr>
        <w:ind w:right="-1"/>
        <w:jc w:val="both"/>
        <w:rPr>
          <w:b/>
          <w:bCs/>
          <w:sz w:val="28"/>
          <w:szCs w:val="28"/>
        </w:rPr>
      </w:pPr>
      <w:r>
        <w:rPr>
          <w:b/>
          <w:sz w:val="28"/>
          <w:szCs w:val="28"/>
          <w:lang w:val="uk-UA"/>
        </w:rPr>
        <w:t xml:space="preserve">     </w:t>
      </w:r>
      <w:r w:rsidRPr="00C73461">
        <w:rPr>
          <w:b/>
          <w:sz w:val="28"/>
          <w:szCs w:val="28"/>
          <w:lang w:val="uk-UA"/>
        </w:rPr>
        <w:t>22.</w:t>
      </w:r>
      <w:r>
        <w:rPr>
          <w:b/>
          <w:sz w:val="28"/>
          <w:szCs w:val="28"/>
          <w:lang w:val="uk-UA"/>
        </w:rPr>
        <w:t xml:space="preserve"> </w:t>
      </w:r>
      <w:proofErr w:type="spellStart"/>
      <w:r w:rsidR="007F00D7" w:rsidRPr="00C73461">
        <w:rPr>
          <w:b/>
          <w:sz w:val="28"/>
          <w:szCs w:val="28"/>
        </w:rPr>
        <w:t>Пропозиції</w:t>
      </w:r>
      <w:proofErr w:type="spellEnd"/>
      <w:r w:rsidR="007F00D7" w:rsidRPr="00C73461">
        <w:rPr>
          <w:b/>
          <w:sz w:val="28"/>
          <w:szCs w:val="28"/>
        </w:rPr>
        <w:t xml:space="preserve"> ФОП Волошин О.Н.:</w:t>
      </w:r>
    </w:p>
    <w:p w:rsidR="007F00D7" w:rsidRPr="005A6637" w:rsidRDefault="007F00D7" w:rsidP="007F00D7">
      <w:pPr>
        <w:jc w:val="both"/>
        <w:rPr>
          <w:i/>
          <w:sz w:val="28"/>
          <w:szCs w:val="28"/>
          <w:lang w:val="uk-UA"/>
        </w:rPr>
      </w:pPr>
      <w:r w:rsidRPr="005A6637">
        <w:rPr>
          <w:rStyle w:val="2"/>
          <w:rFonts w:eastAsiaTheme="minorHAnsi"/>
          <w:i/>
          <w:sz w:val="28"/>
          <w:szCs w:val="28"/>
        </w:rPr>
        <w:t>«Підтримую Криворота М. і пропоную прописати розміщення ТС згідно з ДБН, підключити ТС до окремих вузлів (світло, вода) і обов’язково брати плату відповідно до укладених договорів з надавачами послуг.»</w:t>
      </w:r>
    </w:p>
    <w:p w:rsidR="007F00D7" w:rsidRPr="00075EEF" w:rsidRDefault="00F04881" w:rsidP="00C73461">
      <w:pPr>
        <w:jc w:val="both"/>
        <w:rPr>
          <w:b/>
          <w:sz w:val="28"/>
          <w:szCs w:val="28"/>
          <w:lang w:val="uk-UA"/>
        </w:rPr>
      </w:pPr>
      <w:r>
        <w:rPr>
          <w:b/>
          <w:sz w:val="28"/>
          <w:szCs w:val="28"/>
          <w:lang w:val="uk-UA"/>
        </w:rPr>
        <w:t xml:space="preserve">     </w:t>
      </w:r>
      <w:r w:rsidR="007F00D7" w:rsidRPr="00075EEF">
        <w:rPr>
          <w:b/>
          <w:sz w:val="28"/>
          <w:szCs w:val="28"/>
          <w:lang w:val="uk-UA"/>
        </w:rPr>
        <w:t>Згідно з ст.28 Закону України «Про регулювання містобудівної діяльності» розміщення тимчасових споруд для провадження підприємницької  діяльності здійснюється відповідно до Порядку розміщення тимчасових споруд для провадження підприємницької діяльності, який затверджений наказом Міністерства регіонального розвитку, будівництва та житлово-комунального господарства України від 21.10.2011 року № 244.</w:t>
      </w:r>
    </w:p>
    <w:p w:rsidR="007F00D7" w:rsidRDefault="00F04881" w:rsidP="00F04881">
      <w:pPr>
        <w:jc w:val="both"/>
        <w:rPr>
          <w:b/>
          <w:sz w:val="28"/>
          <w:szCs w:val="28"/>
          <w:lang w:val="uk-UA"/>
        </w:rPr>
      </w:pPr>
      <w:r>
        <w:rPr>
          <w:b/>
          <w:sz w:val="28"/>
          <w:szCs w:val="28"/>
          <w:lang w:val="uk-UA"/>
        </w:rPr>
        <w:t xml:space="preserve">     </w:t>
      </w:r>
      <w:r w:rsidR="007F00D7" w:rsidRPr="00075EEF">
        <w:rPr>
          <w:b/>
          <w:sz w:val="28"/>
          <w:szCs w:val="28"/>
          <w:lang w:val="uk-UA"/>
        </w:rPr>
        <w:t>Даним Порядком передбачено, що тимчасові споруди розміщуються на території міст на підставі паспорту прив’язки тимчасової споруди у відповідності до Комплексної схеми розміщення тимчасових споруд – текстових та графічних матеріалів, якими визначаються місця розташування ТС, розроблених з урахуванням вимог будівельних, санітарно-гігієнічних норм, а також існуючих містобудівних обмежень, вимог щодо охорони навколишнього природного середовища та раціонального використання територій, охорони історико-культурної спадщини, земельно-господарського устрою.</w:t>
      </w:r>
    </w:p>
    <w:p w:rsidR="00BB29A1" w:rsidRPr="00E51254" w:rsidRDefault="00BB29A1" w:rsidP="00E51254">
      <w:pPr>
        <w:jc w:val="both"/>
        <w:rPr>
          <w:b/>
          <w:sz w:val="28"/>
          <w:szCs w:val="28"/>
          <w:u w:val="single"/>
          <w:lang w:val="uk-UA"/>
        </w:rPr>
      </w:pPr>
    </w:p>
    <w:p w:rsidR="007F00D7" w:rsidRPr="00075EEF" w:rsidRDefault="00F04881" w:rsidP="00F04881">
      <w:pPr>
        <w:jc w:val="both"/>
        <w:rPr>
          <w:b/>
          <w:sz w:val="28"/>
          <w:szCs w:val="28"/>
          <w:lang w:val="uk-UA"/>
        </w:rPr>
      </w:pPr>
      <w:r>
        <w:rPr>
          <w:b/>
          <w:sz w:val="28"/>
          <w:szCs w:val="28"/>
          <w:lang w:val="uk-UA"/>
        </w:rPr>
        <w:lastRenderedPageBreak/>
        <w:t xml:space="preserve">     </w:t>
      </w:r>
      <w:r w:rsidR="007F00D7" w:rsidRPr="00075EEF">
        <w:rPr>
          <w:b/>
          <w:sz w:val="28"/>
          <w:szCs w:val="28"/>
          <w:lang w:val="uk-UA"/>
        </w:rPr>
        <w:t>На даний час Комплексна схема корегується державними районними в м. Києві адміністраціями спільно з підприємцями в частині визначення місць розміщення ТС.</w:t>
      </w:r>
      <w:bookmarkStart w:id="36" w:name="_GoBack"/>
      <w:bookmarkEnd w:id="36"/>
    </w:p>
    <w:p w:rsidR="00BB29A1" w:rsidRDefault="00BB29A1" w:rsidP="00BB29A1">
      <w:pPr>
        <w:jc w:val="both"/>
        <w:rPr>
          <w:b/>
          <w:sz w:val="28"/>
          <w:szCs w:val="28"/>
          <w:u w:val="single"/>
          <w:lang w:val="uk-UA"/>
        </w:rPr>
      </w:pPr>
      <w:r w:rsidRPr="00E51254">
        <w:rPr>
          <w:b/>
          <w:sz w:val="28"/>
          <w:szCs w:val="28"/>
          <w:lang w:val="uk-UA"/>
        </w:rPr>
        <w:t xml:space="preserve">     </w:t>
      </w:r>
      <w:r w:rsidRPr="00E51254">
        <w:rPr>
          <w:b/>
          <w:sz w:val="28"/>
          <w:szCs w:val="28"/>
          <w:u w:val="single"/>
          <w:lang w:val="uk-UA"/>
        </w:rPr>
        <w:t>Прийняти</w:t>
      </w:r>
    </w:p>
    <w:p w:rsidR="007F00D7" w:rsidRDefault="00BB29A1" w:rsidP="007F00D7">
      <w:pPr>
        <w:jc w:val="both"/>
        <w:rPr>
          <w:sz w:val="28"/>
          <w:szCs w:val="28"/>
          <w:lang w:val="uk-UA"/>
        </w:rPr>
      </w:pPr>
      <w:r w:rsidRPr="00C73461">
        <w:rPr>
          <w:b/>
          <w:sz w:val="28"/>
          <w:szCs w:val="28"/>
        </w:rPr>
        <w:t>Волошин О.Н.</w:t>
      </w:r>
      <w:r>
        <w:rPr>
          <w:b/>
          <w:sz w:val="28"/>
          <w:szCs w:val="28"/>
          <w:lang w:val="uk-UA"/>
        </w:rPr>
        <w:t xml:space="preserve"> озвучив свої нові пропозиції, а також надав їх комісії в письмовому вигляді </w:t>
      </w:r>
      <w:r>
        <w:rPr>
          <w:sz w:val="28"/>
          <w:szCs w:val="28"/>
          <w:lang w:val="uk-UA"/>
        </w:rPr>
        <w:t xml:space="preserve"> </w:t>
      </w:r>
      <w:proofErr w:type="gramStart"/>
      <w:r w:rsidRPr="00255C91">
        <w:rPr>
          <w:rFonts w:ascii="Times New Roman" w:hAnsi="Times New Roman" w:cs="Times New Roman"/>
          <w:sz w:val="28"/>
          <w:szCs w:val="28"/>
          <w:lang w:val="uk-UA"/>
        </w:rPr>
        <w:t xml:space="preserve">( </w:t>
      </w:r>
      <w:proofErr w:type="gramEnd"/>
      <w:r w:rsidRPr="00255C91">
        <w:rPr>
          <w:rFonts w:ascii="Times New Roman" w:hAnsi="Times New Roman" w:cs="Times New Roman"/>
          <w:sz w:val="28"/>
          <w:szCs w:val="28"/>
          <w:lang w:val="uk-UA"/>
        </w:rPr>
        <w:t>до протоколу додається).</w:t>
      </w:r>
    </w:p>
    <w:p w:rsidR="00F04881" w:rsidRDefault="00F04881" w:rsidP="007F00D7">
      <w:pPr>
        <w:jc w:val="both"/>
        <w:rPr>
          <w:sz w:val="28"/>
          <w:szCs w:val="28"/>
          <w:lang w:val="uk-UA"/>
        </w:rPr>
      </w:pPr>
    </w:p>
    <w:p w:rsidR="00F04881" w:rsidRPr="00255C91" w:rsidRDefault="00F04881" w:rsidP="007F00D7">
      <w:pPr>
        <w:jc w:val="both"/>
        <w:rPr>
          <w:rFonts w:ascii="Times New Roman" w:hAnsi="Times New Roman" w:cs="Times New Roman"/>
          <w:sz w:val="28"/>
          <w:szCs w:val="28"/>
          <w:lang w:val="uk-UA"/>
        </w:rPr>
      </w:pPr>
      <w:r w:rsidRPr="00F04881">
        <w:rPr>
          <w:rFonts w:ascii="Times New Roman" w:hAnsi="Times New Roman" w:cs="Times New Roman"/>
          <w:b/>
          <w:sz w:val="28"/>
          <w:szCs w:val="28"/>
          <w:lang w:val="uk-UA"/>
        </w:rPr>
        <w:t>СЛУХАЛИ</w:t>
      </w:r>
      <w:r w:rsidRPr="00255C91">
        <w:rPr>
          <w:rFonts w:ascii="Times New Roman" w:hAnsi="Times New Roman" w:cs="Times New Roman"/>
          <w:sz w:val="28"/>
          <w:szCs w:val="28"/>
          <w:lang w:val="uk-UA"/>
        </w:rPr>
        <w:t>: інформацію голови комісії Карпенка А.Я. про повторний розгляд проекту рішення Київської міської ради від 16.07.2014 №08\231-123\ПР: «Про затвердження Плану Заходів з розвитку сфери побутових послуг у місті Києві на 2014-2018 роки».</w:t>
      </w:r>
    </w:p>
    <w:p w:rsidR="00F04881" w:rsidRDefault="00F04881" w:rsidP="007F00D7">
      <w:pPr>
        <w:jc w:val="both"/>
        <w:rPr>
          <w:rFonts w:ascii="Times New Roman" w:hAnsi="Times New Roman" w:cs="Times New Roman"/>
          <w:b/>
          <w:sz w:val="28"/>
          <w:szCs w:val="28"/>
          <w:lang w:val="uk-UA"/>
        </w:rPr>
      </w:pPr>
      <w:r w:rsidRPr="00F04881">
        <w:rPr>
          <w:rFonts w:ascii="Times New Roman" w:hAnsi="Times New Roman" w:cs="Times New Roman"/>
          <w:b/>
          <w:sz w:val="28"/>
          <w:szCs w:val="28"/>
          <w:lang w:val="uk-UA"/>
        </w:rPr>
        <w:t>ВИСТУПИЛИ:</w:t>
      </w:r>
    </w:p>
    <w:p w:rsidR="00F04881" w:rsidRDefault="00F04881" w:rsidP="007F00D7">
      <w:pPr>
        <w:jc w:val="both"/>
        <w:rPr>
          <w:rFonts w:ascii="Times New Roman" w:hAnsi="Times New Roman" w:cs="Times New Roman"/>
          <w:sz w:val="28"/>
          <w:szCs w:val="28"/>
          <w:lang w:val="uk-UA"/>
        </w:rPr>
      </w:pPr>
      <w:proofErr w:type="spellStart"/>
      <w:r>
        <w:rPr>
          <w:rFonts w:ascii="Times New Roman" w:hAnsi="Times New Roman" w:cs="Times New Roman"/>
          <w:b/>
          <w:sz w:val="28"/>
          <w:szCs w:val="28"/>
          <w:lang w:val="uk-UA"/>
        </w:rPr>
        <w:t>Кондрашова</w:t>
      </w:r>
      <w:proofErr w:type="spellEnd"/>
      <w:r>
        <w:rPr>
          <w:rFonts w:ascii="Times New Roman" w:hAnsi="Times New Roman" w:cs="Times New Roman"/>
          <w:b/>
          <w:sz w:val="28"/>
          <w:szCs w:val="28"/>
          <w:lang w:val="uk-UA"/>
        </w:rPr>
        <w:t xml:space="preserve"> Н.М.</w:t>
      </w:r>
      <w:r w:rsidR="00C03B3D">
        <w:rPr>
          <w:rFonts w:ascii="Times New Roman" w:hAnsi="Times New Roman" w:cs="Times New Roman"/>
          <w:b/>
          <w:sz w:val="28"/>
          <w:szCs w:val="28"/>
          <w:lang w:val="uk-UA"/>
        </w:rPr>
        <w:t xml:space="preserve"> – </w:t>
      </w:r>
      <w:proofErr w:type="spellStart"/>
      <w:r w:rsidR="00C03B3D">
        <w:rPr>
          <w:rFonts w:ascii="Times New Roman" w:hAnsi="Times New Roman" w:cs="Times New Roman"/>
          <w:b/>
          <w:sz w:val="28"/>
          <w:szCs w:val="28"/>
          <w:lang w:val="uk-UA"/>
        </w:rPr>
        <w:t>в.о</w:t>
      </w:r>
      <w:proofErr w:type="spellEnd"/>
      <w:r w:rsidR="00C03B3D">
        <w:rPr>
          <w:rFonts w:ascii="Times New Roman" w:hAnsi="Times New Roman" w:cs="Times New Roman"/>
          <w:b/>
          <w:sz w:val="28"/>
          <w:szCs w:val="28"/>
          <w:lang w:val="uk-UA"/>
        </w:rPr>
        <w:t xml:space="preserve">. директора Департаменту промисловості та розвитку підприємництва, </w:t>
      </w:r>
      <w:r>
        <w:rPr>
          <w:rFonts w:ascii="Times New Roman" w:hAnsi="Times New Roman" w:cs="Times New Roman"/>
          <w:b/>
          <w:sz w:val="28"/>
          <w:szCs w:val="28"/>
          <w:lang w:val="uk-UA"/>
        </w:rPr>
        <w:t xml:space="preserve"> </w:t>
      </w:r>
      <w:r w:rsidRPr="00C03B3D">
        <w:rPr>
          <w:rFonts w:ascii="Times New Roman" w:hAnsi="Times New Roman" w:cs="Times New Roman"/>
          <w:sz w:val="28"/>
          <w:szCs w:val="28"/>
          <w:lang w:val="uk-UA"/>
        </w:rPr>
        <w:t xml:space="preserve">повідомила членів комісії, що </w:t>
      </w:r>
      <w:r w:rsidR="00C03B3D" w:rsidRPr="00C03B3D">
        <w:rPr>
          <w:rFonts w:ascii="Times New Roman" w:hAnsi="Times New Roman" w:cs="Times New Roman"/>
          <w:sz w:val="28"/>
          <w:szCs w:val="28"/>
          <w:lang w:val="uk-UA"/>
        </w:rPr>
        <w:t xml:space="preserve">оскільки </w:t>
      </w:r>
      <w:r w:rsidRPr="00C03B3D">
        <w:rPr>
          <w:rFonts w:ascii="Times New Roman" w:hAnsi="Times New Roman" w:cs="Times New Roman"/>
          <w:sz w:val="28"/>
          <w:szCs w:val="28"/>
          <w:lang w:val="uk-UA"/>
        </w:rPr>
        <w:t xml:space="preserve"> заходи з розвитку сфери побутових послуг у місті Києві будуть включенні в нову</w:t>
      </w:r>
      <w:r w:rsidR="00C03B3D">
        <w:rPr>
          <w:rFonts w:ascii="Times New Roman" w:hAnsi="Times New Roman" w:cs="Times New Roman"/>
          <w:sz w:val="28"/>
          <w:szCs w:val="28"/>
          <w:lang w:val="uk-UA"/>
        </w:rPr>
        <w:t>, яка розробляється</w:t>
      </w:r>
      <w:r w:rsidR="00255C91">
        <w:rPr>
          <w:rFonts w:ascii="Times New Roman" w:hAnsi="Times New Roman" w:cs="Times New Roman"/>
          <w:sz w:val="28"/>
          <w:szCs w:val="28"/>
          <w:lang w:val="uk-UA"/>
        </w:rPr>
        <w:t>,</w:t>
      </w:r>
      <w:r w:rsidR="00C03B3D">
        <w:rPr>
          <w:rFonts w:ascii="Times New Roman" w:hAnsi="Times New Roman" w:cs="Times New Roman"/>
          <w:sz w:val="28"/>
          <w:szCs w:val="28"/>
          <w:lang w:val="uk-UA"/>
        </w:rPr>
        <w:t xml:space="preserve"> </w:t>
      </w:r>
      <w:r w:rsidRPr="00C03B3D">
        <w:rPr>
          <w:rFonts w:ascii="Times New Roman" w:hAnsi="Times New Roman" w:cs="Times New Roman"/>
          <w:sz w:val="28"/>
          <w:szCs w:val="28"/>
          <w:lang w:val="uk-UA"/>
        </w:rPr>
        <w:t xml:space="preserve"> Київську міську </w:t>
      </w:r>
      <w:r w:rsidR="00C03B3D" w:rsidRPr="00C03B3D">
        <w:rPr>
          <w:rFonts w:ascii="Times New Roman" w:hAnsi="Times New Roman" w:cs="Times New Roman"/>
          <w:sz w:val="28"/>
          <w:szCs w:val="28"/>
          <w:lang w:val="uk-UA"/>
        </w:rPr>
        <w:t>цільову програму сприяння розвитку малого та середнього підприємництва на 2015-2016 роки</w:t>
      </w:r>
      <w:r w:rsidR="00C03B3D">
        <w:rPr>
          <w:rFonts w:ascii="Times New Roman" w:hAnsi="Times New Roman" w:cs="Times New Roman"/>
          <w:sz w:val="28"/>
          <w:szCs w:val="28"/>
          <w:lang w:val="uk-UA"/>
        </w:rPr>
        <w:t>, то</w:t>
      </w:r>
      <w:r w:rsidR="00C03B3D" w:rsidRPr="00C03B3D">
        <w:rPr>
          <w:rFonts w:ascii="Times New Roman" w:hAnsi="Times New Roman" w:cs="Times New Roman"/>
          <w:sz w:val="28"/>
          <w:szCs w:val="28"/>
          <w:lang w:val="uk-UA"/>
        </w:rPr>
        <w:t xml:space="preserve"> </w:t>
      </w:r>
      <w:r w:rsidR="00C03B3D">
        <w:rPr>
          <w:rFonts w:ascii="Times New Roman" w:hAnsi="Times New Roman" w:cs="Times New Roman"/>
          <w:sz w:val="28"/>
          <w:szCs w:val="28"/>
          <w:lang w:val="uk-UA"/>
        </w:rPr>
        <w:t>розглядати  його немає сенсу і запропонувала зняти з розгляду.</w:t>
      </w:r>
    </w:p>
    <w:p w:rsidR="00C03B3D" w:rsidRPr="00C03B3D" w:rsidRDefault="006F6722" w:rsidP="007F00D7">
      <w:pPr>
        <w:jc w:val="both"/>
        <w:rPr>
          <w:rFonts w:ascii="Times New Roman" w:hAnsi="Times New Roman" w:cs="Times New Roman"/>
          <w:b/>
          <w:sz w:val="28"/>
          <w:szCs w:val="28"/>
          <w:lang w:val="uk-UA"/>
        </w:rPr>
      </w:pPr>
      <w:r>
        <w:rPr>
          <w:rFonts w:ascii="Times New Roman" w:hAnsi="Times New Roman" w:cs="Times New Roman"/>
          <w:b/>
          <w:sz w:val="28"/>
          <w:szCs w:val="28"/>
          <w:lang w:val="uk-UA"/>
        </w:rPr>
        <w:t>УХВАЛИЛИ</w:t>
      </w:r>
      <w:r w:rsidR="00C03B3D" w:rsidRPr="00C03B3D">
        <w:rPr>
          <w:rFonts w:ascii="Times New Roman" w:hAnsi="Times New Roman" w:cs="Times New Roman"/>
          <w:b/>
          <w:sz w:val="28"/>
          <w:szCs w:val="28"/>
          <w:lang w:val="uk-UA"/>
        </w:rPr>
        <w:t xml:space="preserve">: </w:t>
      </w:r>
    </w:p>
    <w:p w:rsidR="00C03B3D" w:rsidRPr="00C03B3D" w:rsidRDefault="00C03B3D" w:rsidP="00C03B3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Зняти з розгляду </w:t>
      </w:r>
      <w:r w:rsidRPr="00C03B3D">
        <w:rPr>
          <w:rFonts w:ascii="Times New Roman" w:hAnsi="Times New Roman" w:cs="Times New Roman"/>
          <w:sz w:val="28"/>
          <w:szCs w:val="28"/>
          <w:lang w:val="uk-UA"/>
        </w:rPr>
        <w:t>проект рішення Київської міської ради від 16.07.2014 №08\231-123\ПР: «Про затвердження Плану Заходів з розвитку сфери побутових послуг у місті Києві на 2014-2018 роки».</w:t>
      </w:r>
    </w:p>
    <w:p w:rsidR="00E57F5A" w:rsidRPr="00E620F8" w:rsidRDefault="00C03B3D" w:rsidP="00E57F5A">
      <w:pPr>
        <w:pStyle w:val="a3"/>
        <w:jc w:val="both"/>
        <w:rPr>
          <w:rFonts w:ascii="Times New Roman" w:hAnsi="Times New Roman" w:cs="Times New Roman"/>
          <w:b/>
          <w:sz w:val="28"/>
          <w:szCs w:val="28"/>
          <w:lang w:val="uk-UA"/>
        </w:rPr>
      </w:pPr>
      <w:r w:rsidRPr="00C03B3D">
        <w:rPr>
          <w:rFonts w:ascii="Times New Roman" w:hAnsi="Times New Roman" w:cs="Times New Roman"/>
          <w:b/>
          <w:sz w:val="28"/>
          <w:szCs w:val="28"/>
          <w:lang w:val="uk-UA"/>
        </w:rPr>
        <w:t>ГОЛОСУВАЛИ:</w:t>
      </w:r>
      <w:r w:rsidR="00E57F5A">
        <w:rPr>
          <w:rFonts w:ascii="Times New Roman" w:hAnsi="Times New Roman" w:cs="Times New Roman"/>
          <w:b/>
          <w:sz w:val="28"/>
          <w:szCs w:val="28"/>
          <w:lang w:val="uk-UA"/>
        </w:rPr>
        <w:t xml:space="preserve"> </w:t>
      </w:r>
    </w:p>
    <w:p w:rsidR="00C03B3D" w:rsidRDefault="00E57F5A" w:rsidP="00E57F5A">
      <w:pPr>
        <w:jc w:val="both"/>
        <w:rPr>
          <w:rFonts w:ascii="Times New Roman" w:hAnsi="Times New Roman" w:cs="Times New Roman"/>
          <w:sz w:val="28"/>
          <w:szCs w:val="28"/>
          <w:lang w:val="uk-UA"/>
        </w:rPr>
      </w:pPr>
      <w:r w:rsidRPr="00DB5894">
        <w:rPr>
          <w:rFonts w:ascii="Times New Roman" w:hAnsi="Times New Roman" w:cs="Times New Roman"/>
          <w:sz w:val="28"/>
          <w:szCs w:val="28"/>
        </w:rPr>
        <w:t>За –</w:t>
      </w:r>
      <w:r>
        <w:rPr>
          <w:rFonts w:ascii="Times New Roman" w:hAnsi="Times New Roman" w:cs="Times New Roman"/>
          <w:sz w:val="28"/>
          <w:szCs w:val="28"/>
          <w:lang w:val="uk-UA"/>
        </w:rPr>
        <w:t xml:space="preserve">6 членів комісії, </w:t>
      </w:r>
      <w:proofErr w:type="spellStart"/>
      <w:r w:rsidRPr="00DB5894">
        <w:rPr>
          <w:rFonts w:ascii="Times New Roman" w:hAnsi="Times New Roman" w:cs="Times New Roman"/>
          <w:sz w:val="28"/>
          <w:szCs w:val="28"/>
        </w:rPr>
        <w:t>проти</w:t>
      </w:r>
      <w:proofErr w:type="spellEnd"/>
      <w:r w:rsidRPr="00DB5894">
        <w:rPr>
          <w:rFonts w:ascii="Times New Roman" w:hAnsi="Times New Roman" w:cs="Times New Roman"/>
          <w:sz w:val="28"/>
          <w:szCs w:val="28"/>
        </w:rPr>
        <w:t xml:space="preserve"> – 0, </w:t>
      </w:r>
      <w:proofErr w:type="spellStart"/>
      <w:r w:rsidRPr="00DB5894">
        <w:rPr>
          <w:rFonts w:ascii="Times New Roman" w:hAnsi="Times New Roman" w:cs="Times New Roman"/>
          <w:sz w:val="28"/>
          <w:szCs w:val="28"/>
        </w:rPr>
        <w:t>утримались</w:t>
      </w:r>
      <w:proofErr w:type="spellEnd"/>
      <w:r w:rsidRPr="00DB5894">
        <w:rPr>
          <w:rFonts w:ascii="Times New Roman" w:hAnsi="Times New Roman" w:cs="Times New Roman"/>
          <w:sz w:val="28"/>
          <w:szCs w:val="28"/>
        </w:rPr>
        <w:t xml:space="preserve"> – 0</w:t>
      </w:r>
    </w:p>
    <w:p w:rsidR="00E57F5A" w:rsidRPr="00D454F5" w:rsidRDefault="00E57F5A" w:rsidP="00E57F5A">
      <w:pPr>
        <w:pStyle w:val="a3"/>
        <w:jc w:val="both"/>
        <w:rPr>
          <w:rFonts w:ascii="Times New Roman" w:hAnsi="Times New Roman" w:cs="Times New Roman"/>
          <w:sz w:val="28"/>
          <w:szCs w:val="28"/>
          <w:lang w:val="uk-UA"/>
        </w:rPr>
      </w:pPr>
      <w:r w:rsidRPr="00E57F5A">
        <w:rPr>
          <w:rFonts w:ascii="Times New Roman" w:hAnsi="Times New Roman" w:cs="Times New Roman"/>
          <w:b/>
          <w:sz w:val="28"/>
          <w:szCs w:val="28"/>
          <w:lang w:val="uk-UA"/>
        </w:rPr>
        <w:t>СЛУХАЛИ</w:t>
      </w:r>
      <w:r w:rsidRPr="00E57F5A">
        <w:rPr>
          <w:rFonts w:ascii="Times New Roman" w:hAnsi="Times New Roman" w:cs="Times New Roman"/>
          <w:sz w:val="28"/>
          <w:szCs w:val="28"/>
          <w:lang w:val="uk-UA"/>
        </w:rPr>
        <w:t>: інформацію голови постійної комісії Карпенка А.</w:t>
      </w:r>
      <w:proofErr w:type="spellStart"/>
      <w:r w:rsidRPr="00E57F5A">
        <w:rPr>
          <w:rFonts w:ascii="Times New Roman" w:hAnsi="Times New Roman" w:cs="Times New Roman"/>
          <w:sz w:val="28"/>
          <w:szCs w:val="28"/>
          <w:lang w:val="uk-UA"/>
        </w:rPr>
        <w:t>Я.</w:t>
      </w:r>
      <w:r>
        <w:rPr>
          <w:rFonts w:ascii="Times New Roman" w:hAnsi="Times New Roman" w:cs="Times New Roman"/>
          <w:sz w:val="28"/>
          <w:szCs w:val="28"/>
          <w:lang w:val="uk-UA"/>
        </w:rPr>
        <w:t>щодо</w:t>
      </w:r>
      <w:proofErr w:type="spellEnd"/>
      <w:r>
        <w:rPr>
          <w:rFonts w:ascii="Times New Roman" w:hAnsi="Times New Roman" w:cs="Times New Roman"/>
          <w:sz w:val="28"/>
          <w:szCs w:val="28"/>
          <w:lang w:val="uk-UA"/>
        </w:rPr>
        <w:t xml:space="preserve"> </w:t>
      </w:r>
      <w:r w:rsidRPr="00E57F5A">
        <w:rPr>
          <w:rFonts w:ascii="Times New Roman" w:hAnsi="Times New Roman" w:cs="Times New Roman"/>
          <w:sz w:val="28"/>
          <w:szCs w:val="28"/>
          <w:lang w:val="uk-UA"/>
        </w:rPr>
        <w:t xml:space="preserve"> </w:t>
      </w:r>
      <w:r w:rsidRPr="00D454F5">
        <w:rPr>
          <w:rFonts w:ascii="Times New Roman" w:hAnsi="Times New Roman" w:cs="Times New Roman"/>
          <w:sz w:val="28"/>
          <w:szCs w:val="28"/>
          <w:lang w:val="uk-UA"/>
        </w:rPr>
        <w:t xml:space="preserve">проекту рішення Київради «Про внесення змін та доповнень до рішення Київської міської ради від 03.07.2014 №18/18 «Про затвердження плану діяльності Київської міської ради з підготовки проектів регуляторних актів на </w:t>
      </w:r>
      <w:r w:rsidRPr="00D454F5">
        <w:rPr>
          <w:rFonts w:ascii="Times New Roman" w:hAnsi="Times New Roman" w:cs="Times New Roman"/>
          <w:sz w:val="28"/>
          <w:szCs w:val="28"/>
          <w:lang w:val="en-US"/>
        </w:rPr>
        <w:t>II</w:t>
      </w:r>
      <w:r w:rsidRPr="00D454F5">
        <w:rPr>
          <w:rFonts w:ascii="Times New Roman" w:hAnsi="Times New Roman" w:cs="Times New Roman"/>
          <w:sz w:val="28"/>
          <w:szCs w:val="28"/>
          <w:lang w:val="uk-UA"/>
        </w:rPr>
        <w:t xml:space="preserve"> півріччя 2014 року та </w:t>
      </w:r>
      <w:r w:rsidRPr="00D454F5">
        <w:rPr>
          <w:rFonts w:ascii="Times New Roman" w:hAnsi="Times New Roman" w:cs="Times New Roman"/>
          <w:sz w:val="28"/>
          <w:szCs w:val="28"/>
          <w:lang w:val="en-US"/>
        </w:rPr>
        <w:t>I</w:t>
      </w:r>
      <w:r w:rsidRPr="00D454F5">
        <w:rPr>
          <w:rFonts w:ascii="Times New Roman" w:hAnsi="Times New Roman" w:cs="Times New Roman"/>
          <w:sz w:val="28"/>
          <w:szCs w:val="28"/>
          <w:lang w:val="uk-UA"/>
        </w:rPr>
        <w:t xml:space="preserve"> півріччя 2015 року».</w:t>
      </w:r>
    </w:p>
    <w:p w:rsidR="0096272A" w:rsidRPr="007F2410" w:rsidRDefault="0096272A" w:rsidP="00E57F5A">
      <w:pPr>
        <w:jc w:val="both"/>
        <w:rPr>
          <w:rFonts w:ascii="Times New Roman" w:hAnsi="Times New Roman" w:cs="Times New Roman"/>
          <w:sz w:val="28"/>
          <w:szCs w:val="28"/>
          <w:lang w:val="uk-UA"/>
        </w:rPr>
      </w:pPr>
      <w:r w:rsidRPr="007F2410">
        <w:rPr>
          <w:rFonts w:ascii="Times New Roman" w:hAnsi="Times New Roman" w:cs="Times New Roman"/>
          <w:sz w:val="28"/>
          <w:szCs w:val="28"/>
          <w:lang w:val="uk-UA"/>
        </w:rPr>
        <w:t xml:space="preserve">     </w:t>
      </w:r>
      <w:r w:rsidR="00E57F5A" w:rsidRPr="007F2410">
        <w:rPr>
          <w:rFonts w:ascii="Times New Roman" w:hAnsi="Times New Roman" w:cs="Times New Roman"/>
          <w:sz w:val="28"/>
          <w:szCs w:val="28"/>
          <w:lang w:val="uk-UA"/>
        </w:rPr>
        <w:t>Голова комісії повідомив членів комісії, що цей проект рішення  підготовлений  відповідно до доручен</w:t>
      </w:r>
      <w:r w:rsidRPr="007F2410">
        <w:rPr>
          <w:rFonts w:ascii="Times New Roman" w:hAnsi="Times New Roman" w:cs="Times New Roman"/>
          <w:sz w:val="28"/>
          <w:szCs w:val="28"/>
          <w:lang w:val="uk-UA"/>
        </w:rPr>
        <w:t xml:space="preserve">ь заступника міського голови-секретаря Київради </w:t>
      </w:r>
      <w:r w:rsidR="00255C91">
        <w:rPr>
          <w:rFonts w:ascii="Times New Roman" w:hAnsi="Times New Roman" w:cs="Times New Roman"/>
          <w:sz w:val="28"/>
          <w:szCs w:val="28"/>
          <w:lang w:val="uk-UA"/>
        </w:rPr>
        <w:t xml:space="preserve"> </w:t>
      </w:r>
      <w:proofErr w:type="spellStart"/>
      <w:r w:rsidRPr="007F2410">
        <w:rPr>
          <w:rFonts w:ascii="Times New Roman" w:hAnsi="Times New Roman" w:cs="Times New Roman"/>
          <w:sz w:val="28"/>
          <w:szCs w:val="28"/>
          <w:lang w:val="uk-UA"/>
        </w:rPr>
        <w:t>Резнікова</w:t>
      </w:r>
      <w:proofErr w:type="spellEnd"/>
      <w:r w:rsidRPr="007F2410">
        <w:rPr>
          <w:rFonts w:ascii="Times New Roman" w:hAnsi="Times New Roman" w:cs="Times New Roman"/>
          <w:sz w:val="28"/>
          <w:szCs w:val="28"/>
          <w:lang w:val="uk-UA"/>
        </w:rPr>
        <w:t xml:space="preserve"> О.Ю. та згідно з вимогами статті 7, 13,32 Закону України </w:t>
      </w:r>
      <w:r w:rsidR="00E57F5A" w:rsidRPr="007F2410">
        <w:rPr>
          <w:rFonts w:ascii="Times New Roman" w:hAnsi="Times New Roman" w:cs="Times New Roman"/>
          <w:sz w:val="28"/>
          <w:szCs w:val="28"/>
          <w:lang w:val="uk-UA"/>
        </w:rPr>
        <w:t xml:space="preserve"> </w:t>
      </w:r>
      <w:r w:rsidRPr="007F2410">
        <w:rPr>
          <w:rFonts w:ascii="Times New Roman" w:hAnsi="Times New Roman" w:cs="Times New Roman"/>
          <w:sz w:val="28"/>
          <w:szCs w:val="28"/>
          <w:lang w:val="uk-UA"/>
        </w:rPr>
        <w:t xml:space="preserve"> «Про засади державної регуляторної політики у сфері господарської діяльності» і запропонував його підтримати.</w:t>
      </w:r>
    </w:p>
    <w:p w:rsidR="0096272A" w:rsidRDefault="006F6722" w:rsidP="00E57F5A">
      <w:pPr>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УХВАЛИЛИ</w:t>
      </w:r>
      <w:r w:rsidR="0096272A">
        <w:rPr>
          <w:rFonts w:ascii="Times New Roman" w:hAnsi="Times New Roman" w:cs="Times New Roman"/>
          <w:b/>
          <w:sz w:val="28"/>
          <w:szCs w:val="28"/>
          <w:lang w:val="uk-UA"/>
        </w:rPr>
        <w:t xml:space="preserve">: </w:t>
      </w:r>
    </w:p>
    <w:p w:rsidR="00E57F5A" w:rsidRDefault="0096272A" w:rsidP="00E57F5A">
      <w:pPr>
        <w:jc w:val="both"/>
        <w:rPr>
          <w:rFonts w:ascii="Times New Roman" w:hAnsi="Times New Roman" w:cs="Times New Roman"/>
          <w:sz w:val="28"/>
          <w:szCs w:val="28"/>
          <w:lang w:val="uk-UA"/>
        </w:rPr>
      </w:pPr>
      <w:r w:rsidRPr="007F2410">
        <w:rPr>
          <w:rFonts w:ascii="Times New Roman" w:hAnsi="Times New Roman" w:cs="Times New Roman"/>
          <w:sz w:val="28"/>
          <w:szCs w:val="28"/>
          <w:lang w:val="uk-UA"/>
        </w:rPr>
        <w:t>1. П</w:t>
      </w:r>
      <w:r w:rsidR="007F2410" w:rsidRPr="007F2410">
        <w:rPr>
          <w:rFonts w:ascii="Times New Roman" w:hAnsi="Times New Roman" w:cs="Times New Roman"/>
          <w:sz w:val="28"/>
          <w:szCs w:val="28"/>
          <w:lang w:val="uk-UA"/>
        </w:rPr>
        <w:t>огодити</w:t>
      </w:r>
      <w:r w:rsidR="007F241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7F2410" w:rsidRPr="00D454F5">
        <w:rPr>
          <w:rFonts w:ascii="Times New Roman" w:hAnsi="Times New Roman" w:cs="Times New Roman"/>
          <w:sz w:val="28"/>
          <w:szCs w:val="28"/>
          <w:lang w:val="uk-UA"/>
        </w:rPr>
        <w:t xml:space="preserve">проект рішення Київради «Про внесення змін та доповнень до рішення Київської міської ради від 03.07.2014 №18/18 «Про затвердження плану діяльності Київської міської ради з підготовки проектів регуляторних актів на </w:t>
      </w:r>
      <w:r w:rsidR="007F2410" w:rsidRPr="00D454F5">
        <w:rPr>
          <w:rFonts w:ascii="Times New Roman" w:hAnsi="Times New Roman" w:cs="Times New Roman"/>
          <w:sz w:val="28"/>
          <w:szCs w:val="28"/>
          <w:lang w:val="en-US"/>
        </w:rPr>
        <w:t>II</w:t>
      </w:r>
      <w:r w:rsidR="007F2410" w:rsidRPr="00D454F5">
        <w:rPr>
          <w:rFonts w:ascii="Times New Roman" w:hAnsi="Times New Roman" w:cs="Times New Roman"/>
          <w:sz w:val="28"/>
          <w:szCs w:val="28"/>
          <w:lang w:val="uk-UA"/>
        </w:rPr>
        <w:t xml:space="preserve"> півріччя 2014 року та </w:t>
      </w:r>
      <w:r w:rsidR="007F2410" w:rsidRPr="00D454F5">
        <w:rPr>
          <w:rFonts w:ascii="Times New Roman" w:hAnsi="Times New Roman" w:cs="Times New Roman"/>
          <w:sz w:val="28"/>
          <w:szCs w:val="28"/>
          <w:lang w:val="en-US"/>
        </w:rPr>
        <w:t>I</w:t>
      </w:r>
      <w:r w:rsidR="007F2410" w:rsidRPr="00D454F5">
        <w:rPr>
          <w:rFonts w:ascii="Times New Roman" w:hAnsi="Times New Roman" w:cs="Times New Roman"/>
          <w:sz w:val="28"/>
          <w:szCs w:val="28"/>
          <w:lang w:val="uk-UA"/>
        </w:rPr>
        <w:t xml:space="preserve"> півріччя 2015 року».</w:t>
      </w:r>
    </w:p>
    <w:p w:rsidR="007F2410" w:rsidRPr="00E620F8" w:rsidRDefault="007F2410" w:rsidP="007F2410">
      <w:pPr>
        <w:pStyle w:val="a3"/>
        <w:jc w:val="both"/>
        <w:rPr>
          <w:rFonts w:ascii="Times New Roman" w:hAnsi="Times New Roman" w:cs="Times New Roman"/>
          <w:b/>
          <w:sz w:val="28"/>
          <w:szCs w:val="28"/>
          <w:lang w:val="uk-UA"/>
        </w:rPr>
      </w:pPr>
      <w:r w:rsidRPr="00C03B3D">
        <w:rPr>
          <w:rFonts w:ascii="Times New Roman" w:hAnsi="Times New Roman" w:cs="Times New Roman"/>
          <w:b/>
          <w:sz w:val="28"/>
          <w:szCs w:val="28"/>
          <w:lang w:val="uk-UA"/>
        </w:rPr>
        <w:t>ГОЛОСУВАЛИ:</w:t>
      </w:r>
      <w:r>
        <w:rPr>
          <w:rFonts w:ascii="Times New Roman" w:hAnsi="Times New Roman" w:cs="Times New Roman"/>
          <w:b/>
          <w:sz w:val="28"/>
          <w:szCs w:val="28"/>
          <w:lang w:val="uk-UA"/>
        </w:rPr>
        <w:t xml:space="preserve"> </w:t>
      </w:r>
    </w:p>
    <w:p w:rsidR="007F2410" w:rsidRDefault="007F2410" w:rsidP="007F2410">
      <w:pPr>
        <w:jc w:val="both"/>
        <w:rPr>
          <w:rFonts w:ascii="Times New Roman" w:hAnsi="Times New Roman" w:cs="Times New Roman"/>
          <w:sz w:val="28"/>
          <w:szCs w:val="28"/>
          <w:lang w:val="uk-UA"/>
        </w:rPr>
      </w:pPr>
      <w:r w:rsidRPr="00DB5894">
        <w:rPr>
          <w:rFonts w:ascii="Times New Roman" w:hAnsi="Times New Roman" w:cs="Times New Roman"/>
          <w:sz w:val="28"/>
          <w:szCs w:val="28"/>
        </w:rPr>
        <w:t>За –</w:t>
      </w:r>
      <w:r>
        <w:rPr>
          <w:rFonts w:ascii="Times New Roman" w:hAnsi="Times New Roman" w:cs="Times New Roman"/>
          <w:sz w:val="28"/>
          <w:szCs w:val="28"/>
          <w:lang w:val="uk-UA"/>
        </w:rPr>
        <w:t xml:space="preserve">6 членів комісії, </w:t>
      </w:r>
      <w:proofErr w:type="spellStart"/>
      <w:r w:rsidRPr="00DB5894">
        <w:rPr>
          <w:rFonts w:ascii="Times New Roman" w:hAnsi="Times New Roman" w:cs="Times New Roman"/>
          <w:sz w:val="28"/>
          <w:szCs w:val="28"/>
        </w:rPr>
        <w:t>проти</w:t>
      </w:r>
      <w:proofErr w:type="spellEnd"/>
      <w:r w:rsidRPr="00DB5894">
        <w:rPr>
          <w:rFonts w:ascii="Times New Roman" w:hAnsi="Times New Roman" w:cs="Times New Roman"/>
          <w:sz w:val="28"/>
          <w:szCs w:val="28"/>
        </w:rPr>
        <w:t xml:space="preserve"> – 0, </w:t>
      </w:r>
      <w:proofErr w:type="spellStart"/>
      <w:r w:rsidRPr="00DB5894">
        <w:rPr>
          <w:rFonts w:ascii="Times New Roman" w:hAnsi="Times New Roman" w:cs="Times New Roman"/>
          <w:sz w:val="28"/>
          <w:szCs w:val="28"/>
        </w:rPr>
        <w:t>утримались</w:t>
      </w:r>
      <w:proofErr w:type="spellEnd"/>
      <w:r w:rsidRPr="00DB5894">
        <w:rPr>
          <w:rFonts w:ascii="Times New Roman" w:hAnsi="Times New Roman" w:cs="Times New Roman"/>
          <w:sz w:val="28"/>
          <w:szCs w:val="28"/>
        </w:rPr>
        <w:t xml:space="preserve"> – 0</w:t>
      </w:r>
    </w:p>
    <w:p w:rsidR="007F2410" w:rsidRPr="007F2410" w:rsidRDefault="007F2410" w:rsidP="007F2410">
      <w:pPr>
        <w:pStyle w:val="a3"/>
        <w:jc w:val="both"/>
        <w:rPr>
          <w:rFonts w:ascii="Times New Roman" w:hAnsi="Times New Roman" w:cs="Times New Roman"/>
          <w:sz w:val="28"/>
          <w:szCs w:val="28"/>
          <w:lang w:val="uk-UA"/>
        </w:rPr>
      </w:pPr>
      <w:r w:rsidRPr="007F2410">
        <w:rPr>
          <w:rFonts w:ascii="Times New Roman" w:hAnsi="Times New Roman" w:cs="Times New Roman"/>
          <w:b/>
          <w:sz w:val="28"/>
          <w:szCs w:val="28"/>
          <w:lang w:val="uk-UA"/>
        </w:rPr>
        <w:t>СЛУХАЛИ</w:t>
      </w:r>
      <w:r w:rsidRPr="007F2410">
        <w:rPr>
          <w:rFonts w:ascii="Times New Roman" w:hAnsi="Times New Roman" w:cs="Times New Roman"/>
          <w:sz w:val="28"/>
          <w:szCs w:val="28"/>
          <w:lang w:val="uk-UA"/>
        </w:rPr>
        <w:t>:</w:t>
      </w:r>
      <w:r w:rsidRPr="007F2410">
        <w:rPr>
          <w:lang w:val="uk-UA"/>
        </w:rPr>
        <w:t xml:space="preserve"> </w:t>
      </w:r>
      <w:r w:rsidRPr="007F2410">
        <w:rPr>
          <w:rFonts w:ascii="Times New Roman" w:hAnsi="Times New Roman" w:cs="Times New Roman"/>
          <w:sz w:val="28"/>
          <w:szCs w:val="28"/>
          <w:lang w:val="uk-UA"/>
        </w:rPr>
        <w:t xml:space="preserve">інформацію голови постійної комісії Карпенка А.Я. з приводу звернення </w:t>
      </w:r>
      <w:proofErr w:type="spellStart"/>
      <w:r w:rsidRPr="007F2410">
        <w:rPr>
          <w:rFonts w:ascii="Times New Roman" w:hAnsi="Times New Roman" w:cs="Times New Roman"/>
          <w:sz w:val="28"/>
          <w:szCs w:val="28"/>
          <w:lang w:val="uk-UA"/>
        </w:rPr>
        <w:t>ДП</w:t>
      </w:r>
      <w:proofErr w:type="spellEnd"/>
      <w:r w:rsidRPr="007F2410">
        <w:rPr>
          <w:rFonts w:ascii="Times New Roman" w:hAnsi="Times New Roman" w:cs="Times New Roman"/>
          <w:sz w:val="28"/>
          <w:szCs w:val="28"/>
          <w:lang w:val="uk-UA"/>
        </w:rPr>
        <w:t xml:space="preserve"> «Енеїда».</w:t>
      </w:r>
    </w:p>
    <w:p w:rsidR="007F2410" w:rsidRPr="007F2410" w:rsidRDefault="007F2410" w:rsidP="007F2410">
      <w:pPr>
        <w:pStyle w:val="a3"/>
        <w:jc w:val="both"/>
        <w:rPr>
          <w:rFonts w:ascii="Times New Roman" w:hAnsi="Times New Roman" w:cs="Times New Roman"/>
          <w:sz w:val="28"/>
          <w:szCs w:val="28"/>
          <w:lang w:val="uk-UA"/>
        </w:rPr>
      </w:pPr>
      <w:r w:rsidRPr="007F2410">
        <w:rPr>
          <w:rFonts w:ascii="Times New Roman" w:hAnsi="Times New Roman" w:cs="Times New Roman"/>
          <w:sz w:val="28"/>
          <w:szCs w:val="28"/>
          <w:lang w:val="uk-UA"/>
        </w:rPr>
        <w:t xml:space="preserve">     Голова комісії повідомив членів комісії, що це підприємство звертається до постійної  комісії уже вдруге, </w:t>
      </w:r>
      <w:r w:rsidR="00AF271E">
        <w:rPr>
          <w:rFonts w:ascii="Times New Roman" w:hAnsi="Times New Roman" w:cs="Times New Roman"/>
          <w:sz w:val="28"/>
          <w:szCs w:val="28"/>
          <w:lang w:val="uk-UA"/>
        </w:rPr>
        <w:t>в якому</w:t>
      </w:r>
      <w:r w:rsidRPr="007F2410">
        <w:rPr>
          <w:rFonts w:ascii="Times New Roman" w:hAnsi="Times New Roman" w:cs="Times New Roman"/>
          <w:sz w:val="28"/>
          <w:szCs w:val="28"/>
          <w:lang w:val="uk-UA"/>
        </w:rPr>
        <w:t xml:space="preserve"> вони скаржаться на протиправну бездіяльність та відсутність реагування Шевченківської районної у місті Києві державної адміністрації на заяву </w:t>
      </w:r>
      <w:proofErr w:type="spellStart"/>
      <w:r w:rsidRPr="007F2410">
        <w:rPr>
          <w:rFonts w:ascii="Times New Roman" w:hAnsi="Times New Roman" w:cs="Times New Roman"/>
          <w:sz w:val="28"/>
          <w:szCs w:val="28"/>
          <w:lang w:val="uk-UA"/>
        </w:rPr>
        <w:t>ДП</w:t>
      </w:r>
      <w:proofErr w:type="spellEnd"/>
      <w:r w:rsidRPr="007F2410">
        <w:rPr>
          <w:rFonts w:ascii="Times New Roman" w:hAnsi="Times New Roman" w:cs="Times New Roman"/>
          <w:sz w:val="28"/>
          <w:szCs w:val="28"/>
          <w:lang w:val="uk-UA"/>
        </w:rPr>
        <w:t xml:space="preserve"> «Енеїда» про отримання дозволу на розміщення об’єкта тимчасової торгівлі.</w:t>
      </w:r>
    </w:p>
    <w:p w:rsidR="007F2410" w:rsidRPr="007F2410" w:rsidRDefault="007F2410" w:rsidP="007F2410">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перше звернення від постійної </w:t>
      </w:r>
      <w:r w:rsidR="00AF271E">
        <w:rPr>
          <w:rFonts w:ascii="Times New Roman" w:hAnsi="Times New Roman" w:cs="Times New Roman"/>
          <w:sz w:val="28"/>
          <w:szCs w:val="28"/>
          <w:lang w:val="uk-UA"/>
        </w:rPr>
        <w:t xml:space="preserve">комісії до </w:t>
      </w:r>
      <w:r w:rsidR="00AF271E" w:rsidRPr="007F2410">
        <w:rPr>
          <w:rFonts w:ascii="Times New Roman" w:hAnsi="Times New Roman" w:cs="Times New Roman"/>
          <w:sz w:val="28"/>
          <w:szCs w:val="28"/>
          <w:lang w:val="uk-UA"/>
        </w:rPr>
        <w:t>Шевченківської районної у місті Києві державної адміністрації</w:t>
      </w:r>
      <w:r w:rsidR="00AF271E">
        <w:rPr>
          <w:rFonts w:ascii="Times New Roman" w:hAnsi="Times New Roman" w:cs="Times New Roman"/>
          <w:sz w:val="28"/>
          <w:szCs w:val="28"/>
          <w:lang w:val="uk-UA"/>
        </w:rPr>
        <w:t xml:space="preserve"> був направлений лист щодо сприяння в розгляді цього питання, але, як відомо з повторного звернення  </w:t>
      </w:r>
      <w:proofErr w:type="spellStart"/>
      <w:r w:rsidR="00AF271E">
        <w:rPr>
          <w:rFonts w:ascii="Times New Roman" w:hAnsi="Times New Roman" w:cs="Times New Roman"/>
          <w:sz w:val="28"/>
          <w:szCs w:val="28"/>
          <w:lang w:val="uk-UA"/>
        </w:rPr>
        <w:t>ДП</w:t>
      </w:r>
      <w:proofErr w:type="spellEnd"/>
      <w:r w:rsidR="00AF271E">
        <w:rPr>
          <w:rFonts w:ascii="Times New Roman" w:hAnsi="Times New Roman" w:cs="Times New Roman"/>
          <w:sz w:val="28"/>
          <w:szCs w:val="28"/>
          <w:lang w:val="uk-UA"/>
        </w:rPr>
        <w:t xml:space="preserve"> «Енеїда» вони отримали формальну відписку.</w:t>
      </w:r>
    </w:p>
    <w:p w:rsidR="00ED2930" w:rsidRDefault="00ED2930" w:rsidP="007F2410">
      <w:pPr>
        <w:pStyle w:val="a3"/>
        <w:jc w:val="both"/>
        <w:rPr>
          <w:rFonts w:ascii="Times New Roman" w:hAnsi="Times New Roman" w:cs="Times New Roman"/>
          <w:sz w:val="28"/>
          <w:szCs w:val="28"/>
          <w:lang w:val="uk-UA"/>
        </w:rPr>
      </w:pPr>
      <w:r w:rsidRPr="004F05D0">
        <w:rPr>
          <w:rFonts w:ascii="Times New Roman" w:hAnsi="Times New Roman" w:cs="Times New Roman"/>
          <w:sz w:val="28"/>
          <w:szCs w:val="28"/>
          <w:lang w:val="uk-UA"/>
        </w:rPr>
        <w:t xml:space="preserve"> </w:t>
      </w:r>
    </w:p>
    <w:p w:rsidR="00ED2930" w:rsidRDefault="00ED2930" w:rsidP="007F2410">
      <w:pPr>
        <w:pStyle w:val="a3"/>
        <w:jc w:val="both"/>
        <w:rPr>
          <w:rFonts w:ascii="Times New Roman" w:hAnsi="Times New Roman" w:cs="Times New Roman"/>
          <w:b/>
          <w:sz w:val="28"/>
          <w:szCs w:val="28"/>
          <w:lang w:val="uk-UA"/>
        </w:rPr>
      </w:pPr>
      <w:r w:rsidRPr="00ED2930">
        <w:rPr>
          <w:rFonts w:ascii="Times New Roman" w:hAnsi="Times New Roman" w:cs="Times New Roman"/>
          <w:b/>
          <w:sz w:val="28"/>
          <w:szCs w:val="28"/>
          <w:lang w:val="uk-UA"/>
        </w:rPr>
        <w:t>ВИСТУПИЛИ:</w:t>
      </w:r>
    </w:p>
    <w:p w:rsidR="00ED2930" w:rsidRDefault="00ED2930" w:rsidP="00ED2930">
      <w:pPr>
        <w:pStyle w:val="a3"/>
        <w:jc w:val="both"/>
        <w:rPr>
          <w:rFonts w:ascii="Times New Roman" w:eastAsia="Times New Roman" w:hAnsi="Times New Roman" w:cs="Times New Roman"/>
          <w:sz w:val="28"/>
          <w:szCs w:val="28"/>
          <w:lang w:val="uk-UA"/>
        </w:rPr>
      </w:pPr>
      <w:proofErr w:type="spellStart"/>
      <w:r>
        <w:rPr>
          <w:rFonts w:ascii="Times New Roman" w:hAnsi="Times New Roman" w:cs="Times New Roman"/>
          <w:b/>
          <w:sz w:val="28"/>
          <w:szCs w:val="28"/>
          <w:lang w:val="uk-UA"/>
        </w:rPr>
        <w:t>Патюта</w:t>
      </w:r>
      <w:proofErr w:type="spellEnd"/>
      <w:r>
        <w:rPr>
          <w:rFonts w:ascii="Times New Roman" w:hAnsi="Times New Roman" w:cs="Times New Roman"/>
          <w:b/>
          <w:sz w:val="28"/>
          <w:szCs w:val="28"/>
          <w:lang w:val="uk-UA"/>
        </w:rPr>
        <w:t xml:space="preserve"> О. – </w:t>
      </w:r>
      <w:r>
        <w:rPr>
          <w:rFonts w:ascii="Times New Roman" w:eastAsia="Times New Roman" w:hAnsi="Times New Roman" w:cs="Times New Roman"/>
          <w:sz w:val="28"/>
          <w:szCs w:val="28"/>
          <w:lang w:val="uk-UA"/>
        </w:rPr>
        <w:t xml:space="preserve">-  начальник відділу  торгівлі  Шевченківської   районної в місті Києві державної  адміністрації, доповіла членам комісії, що </w:t>
      </w:r>
      <w:proofErr w:type="spellStart"/>
      <w:r>
        <w:rPr>
          <w:rFonts w:ascii="Times New Roman" w:eastAsia="Times New Roman" w:hAnsi="Times New Roman" w:cs="Times New Roman"/>
          <w:sz w:val="28"/>
          <w:szCs w:val="28"/>
          <w:lang w:val="uk-UA"/>
        </w:rPr>
        <w:t>ДП</w:t>
      </w:r>
      <w:proofErr w:type="spellEnd"/>
      <w:r>
        <w:rPr>
          <w:rFonts w:ascii="Times New Roman" w:eastAsia="Times New Roman" w:hAnsi="Times New Roman" w:cs="Times New Roman"/>
          <w:sz w:val="28"/>
          <w:szCs w:val="28"/>
          <w:lang w:val="uk-UA"/>
        </w:rPr>
        <w:t xml:space="preserve"> «Енеїда» попросила  дозвіл на встановлення пересувного лотка за адресою: вул. Хрещатик,44, але зазначена адреса для здійснення підприємницької діяльності не була затверджена розпорядженням виконавчого органу  Київради (Київської міської держаної адміністрації) від 12.05.2014 №577, як суб</w:t>
      </w:r>
      <w:r w:rsidRPr="00ED2930">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єкта господарювання для здійснення підприємницької діяльності на території Шевченківського району </w:t>
      </w:r>
      <w:proofErr w:type="spellStart"/>
      <w:r>
        <w:rPr>
          <w:rFonts w:ascii="Times New Roman" w:eastAsia="Times New Roman" w:hAnsi="Times New Roman" w:cs="Times New Roman"/>
          <w:sz w:val="28"/>
          <w:szCs w:val="28"/>
          <w:lang w:val="uk-UA"/>
        </w:rPr>
        <w:t>м.Києва</w:t>
      </w:r>
      <w:proofErr w:type="spellEnd"/>
      <w:r>
        <w:rPr>
          <w:rFonts w:ascii="Times New Roman" w:eastAsia="Times New Roman" w:hAnsi="Times New Roman" w:cs="Times New Roman"/>
          <w:sz w:val="28"/>
          <w:szCs w:val="28"/>
          <w:lang w:val="uk-UA"/>
        </w:rPr>
        <w:t xml:space="preserve"> у </w:t>
      </w:r>
      <w:proofErr w:type="spellStart"/>
      <w:r>
        <w:rPr>
          <w:rFonts w:ascii="Times New Roman" w:eastAsia="Times New Roman" w:hAnsi="Times New Roman" w:cs="Times New Roman"/>
          <w:sz w:val="28"/>
          <w:szCs w:val="28"/>
          <w:lang w:val="uk-UA"/>
        </w:rPr>
        <w:t>веснянно-літній</w:t>
      </w:r>
      <w:proofErr w:type="spellEnd"/>
      <w:r>
        <w:rPr>
          <w:rFonts w:ascii="Times New Roman" w:eastAsia="Times New Roman" w:hAnsi="Times New Roman" w:cs="Times New Roman"/>
          <w:sz w:val="28"/>
          <w:szCs w:val="28"/>
          <w:lang w:val="uk-UA"/>
        </w:rPr>
        <w:t xml:space="preserve"> період 2014 року.</w:t>
      </w:r>
    </w:p>
    <w:p w:rsidR="007F2410" w:rsidRPr="004F05D0" w:rsidRDefault="00ED2930" w:rsidP="007F2410">
      <w:pPr>
        <w:pStyle w:val="a3"/>
        <w:rPr>
          <w:lang w:val="uk-UA"/>
        </w:rPr>
      </w:pPr>
      <w:r>
        <w:rPr>
          <w:lang w:val="uk-UA"/>
        </w:rPr>
        <w:t xml:space="preserve"> </w:t>
      </w:r>
    </w:p>
    <w:p w:rsidR="004F05D0" w:rsidRDefault="004F05D0" w:rsidP="004F05D0">
      <w:pPr>
        <w:pStyle w:val="a3"/>
        <w:jc w:val="both"/>
        <w:rPr>
          <w:rFonts w:ascii="Times New Roman" w:eastAsia="Times New Roman" w:hAnsi="Times New Roman" w:cs="Times New Roman"/>
          <w:sz w:val="28"/>
          <w:szCs w:val="28"/>
          <w:lang w:val="uk-UA"/>
        </w:rPr>
      </w:pPr>
      <w:proofErr w:type="spellStart"/>
      <w:r w:rsidRPr="00FD2F77">
        <w:rPr>
          <w:rFonts w:ascii="Times New Roman" w:hAnsi="Times New Roman" w:cs="Times New Roman"/>
          <w:b/>
          <w:sz w:val="28"/>
          <w:szCs w:val="28"/>
          <w:lang w:val="uk-UA"/>
        </w:rPr>
        <w:t>Тарантаєв</w:t>
      </w:r>
      <w:proofErr w:type="spellEnd"/>
      <w:r w:rsidRPr="00FD2F77">
        <w:rPr>
          <w:rFonts w:ascii="Times New Roman" w:hAnsi="Times New Roman" w:cs="Times New Roman"/>
          <w:b/>
          <w:sz w:val="28"/>
          <w:szCs w:val="28"/>
          <w:lang w:val="uk-UA"/>
        </w:rPr>
        <w:t xml:space="preserve"> І.</w:t>
      </w:r>
      <w:r>
        <w:rPr>
          <w:rFonts w:ascii="Times New Roman" w:hAnsi="Times New Roman" w:cs="Times New Roman"/>
          <w:sz w:val="28"/>
          <w:szCs w:val="28"/>
          <w:lang w:val="uk-UA"/>
        </w:rPr>
        <w:t xml:space="preserve"> – представник  </w:t>
      </w:r>
      <w:proofErr w:type="spellStart"/>
      <w:r>
        <w:rPr>
          <w:rFonts w:ascii="Times New Roman" w:hAnsi="Times New Roman" w:cs="Times New Roman"/>
          <w:sz w:val="28"/>
          <w:szCs w:val="28"/>
          <w:lang w:val="uk-UA"/>
        </w:rPr>
        <w:t>ДП</w:t>
      </w:r>
      <w:proofErr w:type="spellEnd"/>
      <w:r>
        <w:rPr>
          <w:rFonts w:ascii="Times New Roman" w:hAnsi="Times New Roman" w:cs="Times New Roman"/>
          <w:sz w:val="28"/>
          <w:szCs w:val="28"/>
          <w:lang w:val="uk-UA"/>
        </w:rPr>
        <w:t xml:space="preserve"> «Енеїда» повідомив, що 14.05.2014 року  повторно було направлено  звернення  до Шевченківської районної у місті Києві державної адміністрації щодо надання дозволу на розміщення торговельної точки по реалізації </w:t>
      </w:r>
      <w:proofErr w:type="spellStart"/>
      <w:r>
        <w:rPr>
          <w:rFonts w:ascii="Times New Roman" w:hAnsi="Times New Roman" w:cs="Times New Roman"/>
          <w:sz w:val="28"/>
          <w:szCs w:val="28"/>
          <w:lang w:val="uk-UA"/>
        </w:rPr>
        <w:t>прохолоджувальних</w:t>
      </w:r>
      <w:proofErr w:type="spellEnd"/>
      <w:r>
        <w:rPr>
          <w:rFonts w:ascii="Times New Roman" w:hAnsi="Times New Roman" w:cs="Times New Roman"/>
          <w:sz w:val="28"/>
          <w:szCs w:val="28"/>
          <w:lang w:val="uk-UA"/>
        </w:rPr>
        <w:t xml:space="preserve"> напоїв та морозива, але знову в отриманні дозволу було відмовлено з тих же підстав, що </w:t>
      </w:r>
      <w:r>
        <w:rPr>
          <w:rFonts w:ascii="Times New Roman" w:eastAsia="Times New Roman" w:hAnsi="Times New Roman" w:cs="Times New Roman"/>
          <w:sz w:val="28"/>
          <w:szCs w:val="28"/>
          <w:lang w:val="uk-UA"/>
        </w:rPr>
        <w:t xml:space="preserve">для здійснення підприємницької діяльності </w:t>
      </w:r>
      <w:r w:rsidR="00260F64">
        <w:rPr>
          <w:rFonts w:ascii="Times New Roman" w:eastAsia="Times New Roman" w:hAnsi="Times New Roman" w:cs="Times New Roman"/>
          <w:sz w:val="28"/>
          <w:szCs w:val="28"/>
          <w:lang w:val="uk-UA"/>
        </w:rPr>
        <w:t xml:space="preserve">зазначена адреса </w:t>
      </w:r>
      <w:r>
        <w:rPr>
          <w:rFonts w:ascii="Times New Roman" w:eastAsia="Times New Roman" w:hAnsi="Times New Roman" w:cs="Times New Roman"/>
          <w:sz w:val="28"/>
          <w:szCs w:val="28"/>
          <w:lang w:val="uk-UA"/>
        </w:rPr>
        <w:t>не була затверджена розпорядженням виконавчого органу  Київради (Київської міської держаної адміністрації) від 12.05.2014 №577, як суб</w:t>
      </w:r>
      <w:r w:rsidRPr="00ED2930">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єкта господарювання для здійснення підприємницької </w:t>
      </w:r>
      <w:r w:rsidR="00FD2F77">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діяльності на території Шевченківського району </w:t>
      </w:r>
      <w:proofErr w:type="spellStart"/>
      <w:r>
        <w:rPr>
          <w:rFonts w:ascii="Times New Roman" w:eastAsia="Times New Roman" w:hAnsi="Times New Roman" w:cs="Times New Roman"/>
          <w:sz w:val="28"/>
          <w:szCs w:val="28"/>
          <w:lang w:val="uk-UA"/>
        </w:rPr>
        <w:t>м.Києва</w:t>
      </w:r>
      <w:proofErr w:type="spellEnd"/>
      <w:r>
        <w:rPr>
          <w:rFonts w:ascii="Times New Roman" w:eastAsia="Times New Roman" w:hAnsi="Times New Roman" w:cs="Times New Roman"/>
          <w:sz w:val="28"/>
          <w:szCs w:val="28"/>
          <w:lang w:val="uk-UA"/>
        </w:rPr>
        <w:t xml:space="preserve"> у </w:t>
      </w:r>
      <w:proofErr w:type="spellStart"/>
      <w:r>
        <w:rPr>
          <w:rFonts w:ascii="Times New Roman" w:eastAsia="Times New Roman" w:hAnsi="Times New Roman" w:cs="Times New Roman"/>
          <w:sz w:val="28"/>
          <w:szCs w:val="28"/>
          <w:lang w:val="uk-UA"/>
        </w:rPr>
        <w:t>веснянно-літній</w:t>
      </w:r>
      <w:proofErr w:type="spellEnd"/>
      <w:r>
        <w:rPr>
          <w:rFonts w:ascii="Times New Roman" w:eastAsia="Times New Roman" w:hAnsi="Times New Roman" w:cs="Times New Roman"/>
          <w:sz w:val="28"/>
          <w:szCs w:val="28"/>
          <w:lang w:val="uk-UA"/>
        </w:rPr>
        <w:t xml:space="preserve"> період 2014 року.</w:t>
      </w:r>
    </w:p>
    <w:p w:rsidR="004F05D0" w:rsidRDefault="00FD2F77" w:rsidP="00260F64">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F05D0" w:rsidRPr="004F05D0">
        <w:rPr>
          <w:rFonts w:ascii="Times New Roman" w:hAnsi="Times New Roman" w:cs="Times New Roman"/>
          <w:sz w:val="28"/>
          <w:szCs w:val="28"/>
          <w:lang w:val="uk-UA"/>
        </w:rPr>
        <w:t>Крім того</w:t>
      </w:r>
      <w:r w:rsidR="004F05D0">
        <w:rPr>
          <w:rFonts w:ascii="Times New Roman" w:hAnsi="Times New Roman" w:cs="Times New Roman"/>
          <w:sz w:val="28"/>
          <w:szCs w:val="28"/>
          <w:lang w:val="uk-UA"/>
        </w:rPr>
        <w:t xml:space="preserve">,  </w:t>
      </w:r>
      <w:proofErr w:type="spellStart"/>
      <w:r w:rsidR="004F05D0">
        <w:rPr>
          <w:rFonts w:ascii="Times New Roman" w:hAnsi="Times New Roman" w:cs="Times New Roman"/>
          <w:sz w:val="28"/>
          <w:szCs w:val="28"/>
          <w:lang w:val="uk-UA"/>
        </w:rPr>
        <w:t>фотофіксаці</w:t>
      </w:r>
      <w:r>
        <w:rPr>
          <w:rFonts w:ascii="Times New Roman" w:hAnsi="Times New Roman" w:cs="Times New Roman"/>
          <w:sz w:val="28"/>
          <w:szCs w:val="28"/>
          <w:lang w:val="uk-UA"/>
        </w:rPr>
        <w:t>я</w:t>
      </w:r>
      <w:proofErr w:type="spellEnd"/>
      <w:r w:rsidR="004F05D0">
        <w:rPr>
          <w:rFonts w:ascii="Times New Roman" w:hAnsi="Times New Roman" w:cs="Times New Roman"/>
          <w:sz w:val="28"/>
          <w:szCs w:val="28"/>
          <w:lang w:val="uk-UA"/>
        </w:rPr>
        <w:t xml:space="preserve">  </w:t>
      </w:r>
      <w:r>
        <w:rPr>
          <w:rFonts w:ascii="Times New Roman" w:hAnsi="Times New Roman" w:cs="Times New Roman"/>
          <w:sz w:val="28"/>
          <w:szCs w:val="28"/>
          <w:lang w:val="uk-UA"/>
        </w:rPr>
        <w:t>засвідчує</w:t>
      </w:r>
      <w:r w:rsidR="004F05D0">
        <w:rPr>
          <w:rFonts w:ascii="Times New Roman" w:hAnsi="Times New Roman" w:cs="Times New Roman"/>
          <w:sz w:val="28"/>
          <w:szCs w:val="28"/>
          <w:lang w:val="uk-UA"/>
        </w:rPr>
        <w:t>, що на  інш</w:t>
      </w:r>
      <w:r>
        <w:rPr>
          <w:rFonts w:ascii="Times New Roman" w:hAnsi="Times New Roman" w:cs="Times New Roman"/>
          <w:sz w:val="28"/>
          <w:szCs w:val="28"/>
          <w:lang w:val="uk-UA"/>
        </w:rPr>
        <w:t xml:space="preserve">і </w:t>
      </w:r>
      <w:r w:rsidR="004F05D0">
        <w:rPr>
          <w:rFonts w:ascii="Times New Roman" w:hAnsi="Times New Roman" w:cs="Times New Roman"/>
          <w:sz w:val="28"/>
          <w:szCs w:val="28"/>
          <w:lang w:val="uk-UA"/>
        </w:rPr>
        <w:t>суб</w:t>
      </w:r>
      <w:r w:rsidR="004F05D0" w:rsidRPr="00FD2F77">
        <w:rPr>
          <w:rFonts w:ascii="Times New Roman" w:hAnsi="Times New Roman" w:cs="Times New Roman"/>
          <w:sz w:val="28"/>
          <w:szCs w:val="28"/>
          <w:lang w:val="uk-UA"/>
        </w:rPr>
        <w:t>’</w:t>
      </w:r>
      <w:r w:rsidR="004F05D0">
        <w:rPr>
          <w:rFonts w:ascii="Times New Roman" w:hAnsi="Times New Roman" w:cs="Times New Roman"/>
          <w:sz w:val="28"/>
          <w:szCs w:val="28"/>
          <w:lang w:val="uk-UA"/>
        </w:rPr>
        <w:t>єкт</w:t>
      </w:r>
      <w:r>
        <w:rPr>
          <w:rFonts w:ascii="Times New Roman" w:hAnsi="Times New Roman" w:cs="Times New Roman"/>
          <w:sz w:val="28"/>
          <w:szCs w:val="28"/>
          <w:lang w:val="uk-UA"/>
        </w:rPr>
        <w:t>и</w:t>
      </w:r>
      <w:r w:rsidR="004F05D0">
        <w:rPr>
          <w:rFonts w:ascii="Times New Roman" w:hAnsi="Times New Roman" w:cs="Times New Roman"/>
          <w:sz w:val="28"/>
          <w:szCs w:val="28"/>
          <w:lang w:val="uk-UA"/>
        </w:rPr>
        <w:t xml:space="preserve"> господарської діяльності ця </w:t>
      </w:r>
      <w:r>
        <w:rPr>
          <w:rFonts w:ascii="Times New Roman" w:hAnsi="Times New Roman" w:cs="Times New Roman"/>
          <w:sz w:val="28"/>
          <w:szCs w:val="28"/>
          <w:lang w:val="uk-UA"/>
        </w:rPr>
        <w:t xml:space="preserve">заборона не розповсюджується, оскільки вони працюють за </w:t>
      </w:r>
      <w:r>
        <w:rPr>
          <w:rFonts w:ascii="Times New Roman" w:hAnsi="Times New Roman" w:cs="Times New Roman"/>
          <w:sz w:val="28"/>
          <w:szCs w:val="28"/>
          <w:lang w:val="uk-UA"/>
        </w:rPr>
        <w:lastRenderedPageBreak/>
        <w:t xml:space="preserve">цією ж адресою </w:t>
      </w:r>
      <w:r w:rsidR="002D3973">
        <w:rPr>
          <w:rFonts w:ascii="Times New Roman" w:hAnsi="Times New Roman" w:cs="Times New Roman"/>
          <w:sz w:val="28"/>
          <w:szCs w:val="28"/>
          <w:lang w:val="uk-UA"/>
        </w:rPr>
        <w:t xml:space="preserve"> і в значно більших розмірах </w:t>
      </w:r>
      <w:r>
        <w:rPr>
          <w:rFonts w:ascii="Times New Roman" w:hAnsi="Times New Roman" w:cs="Times New Roman"/>
          <w:sz w:val="28"/>
          <w:szCs w:val="28"/>
          <w:lang w:val="uk-UA"/>
        </w:rPr>
        <w:t>без перешкод.</w:t>
      </w:r>
      <w:r w:rsidR="002D3973">
        <w:rPr>
          <w:rFonts w:ascii="Times New Roman" w:hAnsi="Times New Roman" w:cs="Times New Roman"/>
          <w:sz w:val="28"/>
          <w:szCs w:val="28"/>
          <w:lang w:val="uk-UA"/>
        </w:rPr>
        <w:t xml:space="preserve"> Викладене свідчить  про явно  упереджене ставлення Шевченківської районної у місті Києві державної адміністрації до </w:t>
      </w:r>
      <w:proofErr w:type="spellStart"/>
      <w:r w:rsidR="002D3973">
        <w:rPr>
          <w:rFonts w:ascii="Times New Roman" w:hAnsi="Times New Roman" w:cs="Times New Roman"/>
          <w:sz w:val="28"/>
          <w:szCs w:val="28"/>
          <w:lang w:val="uk-UA"/>
        </w:rPr>
        <w:t>ДП</w:t>
      </w:r>
      <w:proofErr w:type="spellEnd"/>
      <w:r w:rsidR="002D3973">
        <w:rPr>
          <w:rFonts w:ascii="Times New Roman" w:hAnsi="Times New Roman" w:cs="Times New Roman"/>
          <w:sz w:val="28"/>
          <w:szCs w:val="28"/>
          <w:lang w:val="uk-UA"/>
        </w:rPr>
        <w:t xml:space="preserve"> «Енеїда».</w:t>
      </w:r>
    </w:p>
    <w:p w:rsidR="002D3973" w:rsidRPr="004F05D0" w:rsidRDefault="002D3973" w:rsidP="007F2410">
      <w:pPr>
        <w:pStyle w:val="a3"/>
        <w:rPr>
          <w:rFonts w:ascii="Times New Roman" w:hAnsi="Times New Roman" w:cs="Times New Roman"/>
          <w:sz w:val="28"/>
          <w:szCs w:val="28"/>
          <w:lang w:val="uk-UA"/>
        </w:rPr>
      </w:pPr>
    </w:p>
    <w:p w:rsidR="006F6722" w:rsidRDefault="002D3973" w:rsidP="008E77B8">
      <w:pPr>
        <w:pStyle w:val="a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D2930" w:rsidRPr="008E77B8">
        <w:rPr>
          <w:rFonts w:ascii="Times New Roman" w:hAnsi="Times New Roman" w:cs="Times New Roman"/>
          <w:b/>
          <w:sz w:val="28"/>
          <w:szCs w:val="28"/>
          <w:lang w:val="uk-UA"/>
        </w:rPr>
        <w:t xml:space="preserve">В </w:t>
      </w:r>
      <w:r w:rsidR="008E77B8" w:rsidRPr="008E77B8">
        <w:rPr>
          <w:rFonts w:ascii="Times New Roman" w:hAnsi="Times New Roman" w:cs="Times New Roman"/>
          <w:b/>
          <w:sz w:val="28"/>
          <w:szCs w:val="28"/>
          <w:lang w:val="uk-UA"/>
        </w:rPr>
        <w:t xml:space="preserve">результаті </w:t>
      </w:r>
      <w:r w:rsidR="00ED2930" w:rsidRPr="008E77B8">
        <w:rPr>
          <w:rFonts w:ascii="Times New Roman" w:hAnsi="Times New Roman" w:cs="Times New Roman"/>
          <w:b/>
          <w:sz w:val="28"/>
          <w:szCs w:val="28"/>
          <w:lang w:val="uk-UA"/>
        </w:rPr>
        <w:t>обговоренн</w:t>
      </w:r>
      <w:r w:rsidR="008E77B8" w:rsidRPr="008E77B8">
        <w:rPr>
          <w:rFonts w:ascii="Times New Roman" w:hAnsi="Times New Roman" w:cs="Times New Roman"/>
          <w:b/>
          <w:sz w:val="28"/>
          <w:szCs w:val="28"/>
          <w:lang w:val="uk-UA"/>
        </w:rPr>
        <w:t>я</w:t>
      </w:r>
      <w:r w:rsidR="00ED2930" w:rsidRPr="008E77B8">
        <w:rPr>
          <w:rFonts w:ascii="Times New Roman" w:hAnsi="Times New Roman" w:cs="Times New Roman"/>
          <w:b/>
          <w:sz w:val="28"/>
          <w:szCs w:val="28"/>
          <w:lang w:val="uk-UA"/>
        </w:rPr>
        <w:t xml:space="preserve"> цього питання члени комісії </w:t>
      </w:r>
      <w:r w:rsidR="006F6722" w:rsidRPr="008E77B8">
        <w:rPr>
          <w:rFonts w:ascii="Times New Roman" w:hAnsi="Times New Roman" w:cs="Times New Roman"/>
          <w:b/>
          <w:sz w:val="28"/>
          <w:szCs w:val="28"/>
          <w:lang w:val="uk-UA"/>
        </w:rPr>
        <w:t xml:space="preserve"> запропонували сторонам (термін 2 дні) переглянути підняте питання та знайти варіанти для його вирішення</w:t>
      </w:r>
      <w:r>
        <w:rPr>
          <w:rFonts w:ascii="Times New Roman" w:hAnsi="Times New Roman" w:cs="Times New Roman"/>
          <w:b/>
          <w:sz w:val="28"/>
          <w:szCs w:val="28"/>
          <w:lang w:val="uk-UA"/>
        </w:rPr>
        <w:t xml:space="preserve">, а також </w:t>
      </w:r>
    </w:p>
    <w:p w:rsidR="002D3973" w:rsidRDefault="002D3973" w:rsidP="008E77B8">
      <w:pPr>
        <w:pStyle w:val="a3"/>
        <w:jc w:val="both"/>
        <w:rPr>
          <w:rFonts w:ascii="Times New Roman" w:hAnsi="Times New Roman" w:cs="Times New Roman"/>
          <w:b/>
          <w:sz w:val="28"/>
          <w:szCs w:val="28"/>
          <w:lang w:val="uk-UA"/>
        </w:rPr>
      </w:pPr>
    </w:p>
    <w:p w:rsidR="002D3973" w:rsidRDefault="002D3973" w:rsidP="008E77B8">
      <w:pPr>
        <w:pStyle w:val="a3"/>
        <w:jc w:val="both"/>
        <w:rPr>
          <w:rFonts w:ascii="Times New Roman" w:hAnsi="Times New Roman" w:cs="Times New Roman"/>
          <w:b/>
          <w:sz w:val="28"/>
          <w:szCs w:val="28"/>
          <w:lang w:val="uk-UA"/>
        </w:rPr>
      </w:pPr>
      <w:r>
        <w:rPr>
          <w:rFonts w:ascii="Times New Roman" w:hAnsi="Times New Roman" w:cs="Times New Roman"/>
          <w:b/>
          <w:sz w:val="28"/>
          <w:szCs w:val="28"/>
          <w:lang w:val="uk-UA"/>
        </w:rPr>
        <w:t>УХВАЛИЛИ:</w:t>
      </w:r>
    </w:p>
    <w:p w:rsidR="002D3973" w:rsidRPr="002D3973" w:rsidRDefault="002D3973" w:rsidP="008E77B8">
      <w:pPr>
        <w:pStyle w:val="a3"/>
        <w:jc w:val="both"/>
        <w:rPr>
          <w:rFonts w:ascii="Times New Roman" w:hAnsi="Times New Roman" w:cs="Times New Roman"/>
          <w:sz w:val="28"/>
          <w:szCs w:val="28"/>
          <w:lang w:val="uk-UA"/>
        </w:rPr>
      </w:pPr>
      <w:r w:rsidRPr="002D3973">
        <w:rPr>
          <w:rFonts w:ascii="Times New Roman" w:hAnsi="Times New Roman" w:cs="Times New Roman"/>
          <w:sz w:val="28"/>
          <w:szCs w:val="28"/>
          <w:lang w:val="uk-UA"/>
        </w:rPr>
        <w:t xml:space="preserve">1. Звернутися до голови Шевченківської районної в місті Києві державної адміністрації з проханням дати доручення відповідним службам повторно розглянути звернення </w:t>
      </w:r>
      <w:proofErr w:type="spellStart"/>
      <w:r w:rsidRPr="002D3973">
        <w:rPr>
          <w:rFonts w:ascii="Times New Roman" w:hAnsi="Times New Roman" w:cs="Times New Roman"/>
          <w:sz w:val="28"/>
          <w:szCs w:val="28"/>
          <w:lang w:val="uk-UA"/>
        </w:rPr>
        <w:t>ДП</w:t>
      </w:r>
      <w:proofErr w:type="spellEnd"/>
      <w:r w:rsidRPr="002D3973">
        <w:rPr>
          <w:rFonts w:ascii="Times New Roman" w:hAnsi="Times New Roman" w:cs="Times New Roman"/>
          <w:sz w:val="28"/>
          <w:szCs w:val="28"/>
          <w:lang w:val="uk-UA"/>
        </w:rPr>
        <w:t xml:space="preserve"> «Енеїда</w:t>
      </w:r>
      <w:r w:rsidR="00260F64">
        <w:rPr>
          <w:rFonts w:ascii="Times New Roman" w:hAnsi="Times New Roman" w:cs="Times New Roman"/>
          <w:sz w:val="28"/>
          <w:szCs w:val="28"/>
          <w:lang w:val="uk-UA"/>
        </w:rPr>
        <w:t xml:space="preserve">» </w:t>
      </w:r>
      <w:r w:rsidRPr="002D3973">
        <w:rPr>
          <w:rFonts w:ascii="Times New Roman" w:hAnsi="Times New Roman" w:cs="Times New Roman"/>
          <w:sz w:val="28"/>
          <w:szCs w:val="28"/>
          <w:lang w:val="uk-UA"/>
        </w:rPr>
        <w:t xml:space="preserve">та </w:t>
      </w:r>
      <w:r w:rsidR="001064B7">
        <w:rPr>
          <w:rFonts w:ascii="Times New Roman" w:hAnsi="Times New Roman" w:cs="Times New Roman"/>
          <w:sz w:val="28"/>
          <w:szCs w:val="28"/>
          <w:lang w:val="uk-UA"/>
        </w:rPr>
        <w:t>надати обґрунтовану відповідь заявнику.</w:t>
      </w:r>
    </w:p>
    <w:p w:rsidR="00260F64" w:rsidRDefault="00260F64" w:rsidP="00260F64">
      <w:pPr>
        <w:pStyle w:val="a3"/>
        <w:jc w:val="both"/>
        <w:rPr>
          <w:rFonts w:ascii="Times New Roman" w:hAnsi="Times New Roman" w:cs="Times New Roman"/>
          <w:b/>
          <w:sz w:val="28"/>
          <w:szCs w:val="28"/>
          <w:lang w:val="uk-UA"/>
        </w:rPr>
      </w:pPr>
    </w:p>
    <w:p w:rsidR="00260F64" w:rsidRPr="00E620F8" w:rsidRDefault="00260F64" w:rsidP="00260F64">
      <w:pPr>
        <w:pStyle w:val="a3"/>
        <w:jc w:val="both"/>
        <w:rPr>
          <w:rFonts w:ascii="Times New Roman" w:hAnsi="Times New Roman" w:cs="Times New Roman"/>
          <w:b/>
          <w:sz w:val="28"/>
          <w:szCs w:val="28"/>
          <w:lang w:val="uk-UA"/>
        </w:rPr>
      </w:pPr>
      <w:r w:rsidRPr="00C03B3D">
        <w:rPr>
          <w:rFonts w:ascii="Times New Roman" w:hAnsi="Times New Roman" w:cs="Times New Roman"/>
          <w:b/>
          <w:sz w:val="28"/>
          <w:szCs w:val="28"/>
          <w:lang w:val="uk-UA"/>
        </w:rPr>
        <w:t>ГОЛОСУВАЛИ:</w:t>
      </w:r>
      <w:r>
        <w:rPr>
          <w:rFonts w:ascii="Times New Roman" w:hAnsi="Times New Roman" w:cs="Times New Roman"/>
          <w:b/>
          <w:sz w:val="28"/>
          <w:szCs w:val="28"/>
          <w:lang w:val="uk-UA"/>
        </w:rPr>
        <w:t xml:space="preserve"> </w:t>
      </w:r>
    </w:p>
    <w:p w:rsidR="00260F64" w:rsidRDefault="00260F64" w:rsidP="00260F64">
      <w:pPr>
        <w:jc w:val="both"/>
        <w:rPr>
          <w:rFonts w:ascii="Times New Roman" w:hAnsi="Times New Roman" w:cs="Times New Roman"/>
          <w:sz w:val="28"/>
          <w:szCs w:val="28"/>
          <w:lang w:val="uk-UA"/>
        </w:rPr>
      </w:pPr>
      <w:r w:rsidRPr="00DB5894">
        <w:rPr>
          <w:rFonts w:ascii="Times New Roman" w:hAnsi="Times New Roman" w:cs="Times New Roman"/>
          <w:sz w:val="28"/>
          <w:szCs w:val="28"/>
        </w:rPr>
        <w:t>За –</w:t>
      </w:r>
      <w:r>
        <w:rPr>
          <w:rFonts w:ascii="Times New Roman" w:hAnsi="Times New Roman" w:cs="Times New Roman"/>
          <w:sz w:val="28"/>
          <w:szCs w:val="28"/>
          <w:lang w:val="uk-UA"/>
        </w:rPr>
        <w:t xml:space="preserve">6 членів комісії, </w:t>
      </w:r>
      <w:proofErr w:type="spellStart"/>
      <w:r w:rsidRPr="00DB5894">
        <w:rPr>
          <w:rFonts w:ascii="Times New Roman" w:hAnsi="Times New Roman" w:cs="Times New Roman"/>
          <w:sz w:val="28"/>
          <w:szCs w:val="28"/>
        </w:rPr>
        <w:t>проти</w:t>
      </w:r>
      <w:proofErr w:type="spellEnd"/>
      <w:r w:rsidRPr="00DB5894">
        <w:rPr>
          <w:rFonts w:ascii="Times New Roman" w:hAnsi="Times New Roman" w:cs="Times New Roman"/>
          <w:sz w:val="28"/>
          <w:szCs w:val="28"/>
        </w:rPr>
        <w:t xml:space="preserve"> – 0, </w:t>
      </w:r>
      <w:proofErr w:type="spellStart"/>
      <w:r w:rsidRPr="00DB5894">
        <w:rPr>
          <w:rFonts w:ascii="Times New Roman" w:hAnsi="Times New Roman" w:cs="Times New Roman"/>
          <w:sz w:val="28"/>
          <w:szCs w:val="28"/>
        </w:rPr>
        <w:t>утримались</w:t>
      </w:r>
      <w:proofErr w:type="spellEnd"/>
      <w:r w:rsidRPr="00DB5894">
        <w:rPr>
          <w:rFonts w:ascii="Times New Roman" w:hAnsi="Times New Roman" w:cs="Times New Roman"/>
          <w:sz w:val="28"/>
          <w:szCs w:val="28"/>
        </w:rPr>
        <w:t xml:space="preserve"> – 0</w:t>
      </w:r>
    </w:p>
    <w:p w:rsidR="008E77B8" w:rsidRDefault="008E77B8" w:rsidP="008E77B8">
      <w:pPr>
        <w:pStyle w:val="a3"/>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СЛУХАЛИ: </w:t>
      </w:r>
      <w:r w:rsidRPr="008E77B8">
        <w:rPr>
          <w:rFonts w:ascii="Times New Roman" w:hAnsi="Times New Roman" w:cs="Times New Roman"/>
          <w:sz w:val="28"/>
          <w:szCs w:val="28"/>
          <w:lang w:val="uk-UA"/>
        </w:rPr>
        <w:t>інформацію члена постійної комісії Лимар Ю.В.</w:t>
      </w:r>
      <w:r>
        <w:rPr>
          <w:rFonts w:ascii="Times New Roman" w:hAnsi="Times New Roman" w:cs="Times New Roman"/>
          <w:sz w:val="28"/>
          <w:szCs w:val="28"/>
          <w:lang w:val="uk-UA"/>
        </w:rPr>
        <w:t xml:space="preserve"> щодо діяльності  </w:t>
      </w:r>
      <w:proofErr w:type="spellStart"/>
      <w:r>
        <w:rPr>
          <w:rFonts w:ascii="Times New Roman" w:hAnsi="Times New Roman" w:cs="Times New Roman"/>
          <w:sz w:val="28"/>
          <w:szCs w:val="28"/>
          <w:lang w:val="uk-UA"/>
        </w:rPr>
        <w:t>КП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Київкінофільм</w:t>
      </w:r>
      <w:proofErr w:type="spellEnd"/>
      <w:r>
        <w:rPr>
          <w:rFonts w:ascii="Times New Roman" w:hAnsi="Times New Roman" w:cs="Times New Roman"/>
          <w:sz w:val="28"/>
          <w:szCs w:val="28"/>
          <w:lang w:val="uk-UA"/>
        </w:rPr>
        <w:t xml:space="preserve">»  стосовно тіньової торгівлі квитками у кіно та продуктами харчування через мережу </w:t>
      </w:r>
      <w:proofErr w:type="spellStart"/>
      <w:r>
        <w:rPr>
          <w:rFonts w:ascii="Times New Roman" w:hAnsi="Times New Roman" w:cs="Times New Roman"/>
          <w:sz w:val="28"/>
          <w:szCs w:val="28"/>
          <w:lang w:val="uk-UA"/>
        </w:rPr>
        <w:t>КП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Київкінофільм</w:t>
      </w:r>
      <w:proofErr w:type="spellEnd"/>
      <w:r>
        <w:rPr>
          <w:rFonts w:ascii="Times New Roman" w:hAnsi="Times New Roman" w:cs="Times New Roman"/>
          <w:sz w:val="28"/>
          <w:szCs w:val="28"/>
          <w:lang w:val="uk-UA"/>
        </w:rPr>
        <w:t>».</w:t>
      </w:r>
    </w:p>
    <w:p w:rsidR="008E77B8" w:rsidRPr="008E77B8" w:rsidRDefault="008E77B8" w:rsidP="008E77B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Доповідач наголосила, що з приводу цього питання була створена робоча група, але директор </w:t>
      </w:r>
      <w:proofErr w:type="spellStart"/>
      <w:r>
        <w:rPr>
          <w:rFonts w:ascii="Times New Roman" w:hAnsi="Times New Roman" w:cs="Times New Roman"/>
          <w:sz w:val="28"/>
          <w:szCs w:val="28"/>
          <w:lang w:val="uk-UA"/>
        </w:rPr>
        <w:t>КП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Київкінофільм</w:t>
      </w:r>
      <w:proofErr w:type="spellEnd"/>
      <w:r>
        <w:rPr>
          <w:rFonts w:ascii="Times New Roman" w:hAnsi="Times New Roman" w:cs="Times New Roman"/>
          <w:sz w:val="28"/>
          <w:szCs w:val="28"/>
          <w:lang w:val="uk-UA"/>
        </w:rPr>
        <w:t>» на засідання не з</w:t>
      </w:r>
      <w:r w:rsidRPr="008E77B8">
        <w:rPr>
          <w:rFonts w:ascii="Times New Roman" w:hAnsi="Times New Roman" w:cs="Times New Roman"/>
          <w:sz w:val="28"/>
          <w:szCs w:val="28"/>
        </w:rPr>
        <w:t>’</w:t>
      </w:r>
      <w:r>
        <w:rPr>
          <w:rFonts w:ascii="Times New Roman" w:hAnsi="Times New Roman" w:cs="Times New Roman"/>
          <w:sz w:val="28"/>
          <w:szCs w:val="28"/>
          <w:lang w:val="uk-UA"/>
        </w:rPr>
        <w:t>явився.</w:t>
      </w:r>
    </w:p>
    <w:p w:rsidR="00AC0A7F" w:rsidRDefault="00AC0A7F" w:rsidP="008E77B8">
      <w:pPr>
        <w:pStyle w:val="a3"/>
        <w:jc w:val="both"/>
        <w:rPr>
          <w:rFonts w:ascii="Times New Roman" w:hAnsi="Times New Roman" w:cs="Times New Roman"/>
          <w:sz w:val="28"/>
          <w:szCs w:val="28"/>
          <w:lang w:val="uk-UA"/>
        </w:rPr>
      </w:pPr>
    </w:p>
    <w:p w:rsidR="00591F49" w:rsidRDefault="00EC123F" w:rsidP="008E77B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F0E87">
        <w:rPr>
          <w:rFonts w:ascii="Times New Roman" w:hAnsi="Times New Roman" w:cs="Times New Roman"/>
          <w:sz w:val="28"/>
          <w:szCs w:val="28"/>
          <w:lang w:val="uk-UA"/>
        </w:rPr>
        <w:t xml:space="preserve">В результаті обговорення члени комісії </w:t>
      </w:r>
      <w:r>
        <w:rPr>
          <w:rFonts w:ascii="Times New Roman" w:hAnsi="Times New Roman" w:cs="Times New Roman"/>
          <w:sz w:val="28"/>
          <w:szCs w:val="28"/>
          <w:lang w:val="uk-UA"/>
        </w:rPr>
        <w:t xml:space="preserve"> </w:t>
      </w:r>
    </w:p>
    <w:p w:rsidR="00260F64" w:rsidRDefault="00260F64" w:rsidP="008E77B8">
      <w:pPr>
        <w:pStyle w:val="a3"/>
        <w:jc w:val="both"/>
        <w:rPr>
          <w:rFonts w:ascii="Times New Roman" w:hAnsi="Times New Roman" w:cs="Times New Roman"/>
          <w:sz w:val="28"/>
          <w:szCs w:val="28"/>
          <w:lang w:val="uk-UA"/>
        </w:rPr>
      </w:pPr>
    </w:p>
    <w:p w:rsidR="00591F49" w:rsidRDefault="00591F49" w:rsidP="008E77B8">
      <w:pPr>
        <w:pStyle w:val="a3"/>
        <w:jc w:val="both"/>
        <w:rPr>
          <w:rFonts w:ascii="Times New Roman" w:hAnsi="Times New Roman" w:cs="Times New Roman"/>
          <w:b/>
          <w:sz w:val="28"/>
          <w:szCs w:val="28"/>
          <w:lang w:val="uk-UA"/>
        </w:rPr>
      </w:pPr>
      <w:r w:rsidRPr="00591F49">
        <w:rPr>
          <w:rFonts w:ascii="Times New Roman" w:hAnsi="Times New Roman" w:cs="Times New Roman"/>
          <w:b/>
          <w:sz w:val="28"/>
          <w:szCs w:val="28"/>
          <w:lang w:val="uk-UA"/>
        </w:rPr>
        <w:t>УХВАЛИЛИ:</w:t>
      </w:r>
    </w:p>
    <w:p w:rsidR="008E77B8" w:rsidRDefault="00591F49" w:rsidP="008E77B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1.З</w:t>
      </w:r>
      <w:r w:rsidR="008E77B8">
        <w:rPr>
          <w:rFonts w:ascii="Times New Roman" w:hAnsi="Times New Roman" w:cs="Times New Roman"/>
          <w:sz w:val="28"/>
          <w:szCs w:val="28"/>
          <w:lang w:val="uk-UA"/>
        </w:rPr>
        <w:t xml:space="preserve">вернутися </w:t>
      </w:r>
      <w:r w:rsidR="00EC123F">
        <w:rPr>
          <w:rFonts w:ascii="Times New Roman" w:hAnsi="Times New Roman" w:cs="Times New Roman"/>
          <w:sz w:val="28"/>
          <w:szCs w:val="28"/>
          <w:lang w:val="uk-UA"/>
        </w:rPr>
        <w:t xml:space="preserve">до </w:t>
      </w:r>
      <w:r>
        <w:rPr>
          <w:rFonts w:ascii="Times New Roman" w:hAnsi="Times New Roman" w:cs="Times New Roman"/>
          <w:sz w:val="28"/>
          <w:szCs w:val="28"/>
          <w:lang w:val="uk-UA"/>
        </w:rPr>
        <w:t xml:space="preserve">створеної </w:t>
      </w:r>
      <w:r w:rsidR="00EC123F">
        <w:rPr>
          <w:rFonts w:ascii="Times New Roman" w:hAnsi="Times New Roman" w:cs="Times New Roman"/>
          <w:sz w:val="28"/>
          <w:szCs w:val="28"/>
          <w:lang w:val="uk-UA"/>
        </w:rPr>
        <w:t>тимчасової контрольної комісії Київради з питань перевірки комунальних підприємств територіальної громади міста Києва та інших суб</w:t>
      </w:r>
      <w:r w:rsidR="00EC123F" w:rsidRPr="00EC123F">
        <w:rPr>
          <w:rFonts w:ascii="Times New Roman" w:hAnsi="Times New Roman" w:cs="Times New Roman"/>
          <w:sz w:val="28"/>
          <w:szCs w:val="28"/>
          <w:lang w:val="uk-UA"/>
        </w:rPr>
        <w:t>’</w:t>
      </w:r>
      <w:r w:rsidR="00EC123F">
        <w:rPr>
          <w:rFonts w:ascii="Times New Roman" w:hAnsi="Times New Roman" w:cs="Times New Roman"/>
          <w:sz w:val="28"/>
          <w:szCs w:val="28"/>
          <w:lang w:val="uk-UA"/>
        </w:rPr>
        <w:t xml:space="preserve">єктів господарювання, в статутних капіталах яких є частка майна територіальної громади міста Києва </w:t>
      </w:r>
      <w:r w:rsidR="00EC123F" w:rsidRPr="00EC123F">
        <w:rPr>
          <w:rFonts w:ascii="Times New Roman" w:hAnsi="Times New Roman" w:cs="Times New Roman"/>
          <w:sz w:val="28"/>
          <w:szCs w:val="28"/>
          <w:lang w:val="uk-UA"/>
        </w:rPr>
        <w:t xml:space="preserve"> </w:t>
      </w:r>
      <w:r w:rsidR="00EC123F">
        <w:rPr>
          <w:rFonts w:ascii="Times New Roman" w:hAnsi="Times New Roman" w:cs="Times New Roman"/>
          <w:sz w:val="28"/>
          <w:szCs w:val="28"/>
          <w:lang w:val="uk-UA"/>
        </w:rPr>
        <w:t xml:space="preserve">з проханням </w:t>
      </w:r>
      <w:r>
        <w:rPr>
          <w:rFonts w:ascii="Times New Roman" w:hAnsi="Times New Roman" w:cs="Times New Roman"/>
          <w:sz w:val="28"/>
          <w:szCs w:val="28"/>
          <w:lang w:val="uk-UA"/>
        </w:rPr>
        <w:t xml:space="preserve">першочергової перевірки </w:t>
      </w:r>
      <w:proofErr w:type="spellStart"/>
      <w:r>
        <w:rPr>
          <w:rFonts w:ascii="Times New Roman" w:hAnsi="Times New Roman" w:cs="Times New Roman"/>
          <w:sz w:val="28"/>
          <w:szCs w:val="28"/>
          <w:lang w:val="uk-UA"/>
        </w:rPr>
        <w:t>КП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Київкінофільм</w:t>
      </w:r>
      <w:proofErr w:type="spellEnd"/>
      <w:r>
        <w:rPr>
          <w:rFonts w:ascii="Times New Roman" w:hAnsi="Times New Roman" w:cs="Times New Roman"/>
          <w:sz w:val="28"/>
          <w:szCs w:val="28"/>
          <w:lang w:val="uk-UA"/>
        </w:rPr>
        <w:t>».</w:t>
      </w:r>
    </w:p>
    <w:p w:rsidR="00CF0E87" w:rsidRDefault="00CF0E87" w:rsidP="008E77B8">
      <w:pPr>
        <w:pStyle w:val="a3"/>
        <w:jc w:val="both"/>
        <w:rPr>
          <w:rFonts w:ascii="Times New Roman" w:hAnsi="Times New Roman" w:cs="Times New Roman"/>
          <w:sz w:val="28"/>
          <w:szCs w:val="28"/>
          <w:lang w:val="uk-UA"/>
        </w:rPr>
      </w:pPr>
    </w:p>
    <w:p w:rsidR="00591F49" w:rsidRDefault="00591F49" w:rsidP="008E77B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Звернутися до першого заступника голови Київської міської державної адміністрації </w:t>
      </w:r>
      <w:r w:rsidR="00CF0E87">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Ніконова</w:t>
      </w:r>
      <w:proofErr w:type="spellEnd"/>
      <w:r>
        <w:rPr>
          <w:rFonts w:ascii="Times New Roman" w:hAnsi="Times New Roman" w:cs="Times New Roman"/>
          <w:sz w:val="28"/>
          <w:szCs w:val="28"/>
          <w:lang w:val="uk-UA"/>
        </w:rPr>
        <w:t xml:space="preserve"> </w:t>
      </w:r>
      <w:r w:rsidR="000E70D5">
        <w:rPr>
          <w:rFonts w:ascii="Times New Roman" w:hAnsi="Times New Roman" w:cs="Times New Roman"/>
          <w:sz w:val="28"/>
          <w:szCs w:val="28"/>
          <w:lang w:val="uk-UA"/>
        </w:rPr>
        <w:t xml:space="preserve">І.В. </w:t>
      </w:r>
      <w:r w:rsidR="00CF0E87">
        <w:rPr>
          <w:rFonts w:ascii="Times New Roman" w:hAnsi="Times New Roman" w:cs="Times New Roman"/>
          <w:sz w:val="28"/>
          <w:szCs w:val="28"/>
          <w:lang w:val="uk-UA"/>
        </w:rPr>
        <w:t xml:space="preserve">з проханням </w:t>
      </w:r>
      <w:r w:rsidR="000E70D5">
        <w:rPr>
          <w:rFonts w:ascii="Times New Roman" w:hAnsi="Times New Roman" w:cs="Times New Roman"/>
          <w:sz w:val="28"/>
          <w:szCs w:val="28"/>
          <w:lang w:val="uk-UA"/>
        </w:rPr>
        <w:t xml:space="preserve">дати доручення  </w:t>
      </w:r>
      <w:r>
        <w:rPr>
          <w:rFonts w:ascii="Times New Roman" w:hAnsi="Times New Roman" w:cs="Times New Roman"/>
          <w:sz w:val="28"/>
          <w:szCs w:val="28"/>
          <w:lang w:val="uk-UA"/>
        </w:rPr>
        <w:t xml:space="preserve"> провести аудиторську перевірку </w:t>
      </w:r>
      <w:proofErr w:type="spellStart"/>
      <w:r>
        <w:rPr>
          <w:rFonts w:ascii="Times New Roman" w:hAnsi="Times New Roman" w:cs="Times New Roman"/>
          <w:sz w:val="28"/>
          <w:szCs w:val="28"/>
          <w:lang w:val="uk-UA"/>
        </w:rPr>
        <w:t>КП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Київкінофільм</w:t>
      </w:r>
      <w:proofErr w:type="spellEnd"/>
      <w:r>
        <w:rPr>
          <w:rFonts w:ascii="Times New Roman" w:hAnsi="Times New Roman" w:cs="Times New Roman"/>
          <w:sz w:val="28"/>
          <w:szCs w:val="28"/>
          <w:lang w:val="uk-UA"/>
        </w:rPr>
        <w:t xml:space="preserve">». </w:t>
      </w:r>
    </w:p>
    <w:p w:rsidR="00591F49" w:rsidRDefault="00591F49" w:rsidP="008E77B8">
      <w:pPr>
        <w:pStyle w:val="a3"/>
        <w:jc w:val="both"/>
        <w:rPr>
          <w:rFonts w:ascii="Times New Roman" w:hAnsi="Times New Roman" w:cs="Times New Roman"/>
          <w:sz w:val="28"/>
          <w:szCs w:val="28"/>
          <w:lang w:val="uk-UA"/>
        </w:rPr>
      </w:pPr>
    </w:p>
    <w:p w:rsidR="00CF0E87" w:rsidRPr="00E620F8" w:rsidRDefault="00CF0E87" w:rsidP="00CF0E87">
      <w:pPr>
        <w:pStyle w:val="a3"/>
        <w:jc w:val="both"/>
        <w:rPr>
          <w:rFonts w:ascii="Times New Roman" w:hAnsi="Times New Roman" w:cs="Times New Roman"/>
          <w:b/>
          <w:sz w:val="28"/>
          <w:szCs w:val="28"/>
          <w:lang w:val="uk-UA"/>
        </w:rPr>
      </w:pPr>
      <w:r w:rsidRPr="00C03B3D">
        <w:rPr>
          <w:rFonts w:ascii="Times New Roman" w:hAnsi="Times New Roman" w:cs="Times New Roman"/>
          <w:b/>
          <w:sz w:val="28"/>
          <w:szCs w:val="28"/>
          <w:lang w:val="uk-UA"/>
        </w:rPr>
        <w:t>ГОЛОСУВАЛИ:</w:t>
      </w:r>
      <w:r>
        <w:rPr>
          <w:rFonts w:ascii="Times New Roman" w:hAnsi="Times New Roman" w:cs="Times New Roman"/>
          <w:b/>
          <w:sz w:val="28"/>
          <w:szCs w:val="28"/>
          <w:lang w:val="uk-UA"/>
        </w:rPr>
        <w:t xml:space="preserve"> </w:t>
      </w:r>
    </w:p>
    <w:p w:rsidR="00CF0E87" w:rsidRDefault="00CF0E87" w:rsidP="00CF0E87">
      <w:pPr>
        <w:jc w:val="both"/>
        <w:rPr>
          <w:rFonts w:ascii="Times New Roman" w:hAnsi="Times New Roman" w:cs="Times New Roman"/>
          <w:sz w:val="28"/>
          <w:szCs w:val="28"/>
          <w:lang w:val="uk-UA"/>
        </w:rPr>
      </w:pPr>
      <w:r w:rsidRPr="00DB5894">
        <w:rPr>
          <w:rFonts w:ascii="Times New Roman" w:hAnsi="Times New Roman" w:cs="Times New Roman"/>
          <w:sz w:val="28"/>
          <w:szCs w:val="28"/>
        </w:rPr>
        <w:t>За –</w:t>
      </w:r>
      <w:r>
        <w:rPr>
          <w:rFonts w:ascii="Times New Roman" w:hAnsi="Times New Roman" w:cs="Times New Roman"/>
          <w:sz w:val="28"/>
          <w:szCs w:val="28"/>
          <w:lang w:val="uk-UA"/>
        </w:rPr>
        <w:t xml:space="preserve">6 членів комісії, </w:t>
      </w:r>
      <w:proofErr w:type="spellStart"/>
      <w:r w:rsidRPr="00DB5894">
        <w:rPr>
          <w:rFonts w:ascii="Times New Roman" w:hAnsi="Times New Roman" w:cs="Times New Roman"/>
          <w:sz w:val="28"/>
          <w:szCs w:val="28"/>
        </w:rPr>
        <w:t>проти</w:t>
      </w:r>
      <w:proofErr w:type="spellEnd"/>
      <w:r w:rsidRPr="00DB5894">
        <w:rPr>
          <w:rFonts w:ascii="Times New Roman" w:hAnsi="Times New Roman" w:cs="Times New Roman"/>
          <w:sz w:val="28"/>
          <w:szCs w:val="28"/>
        </w:rPr>
        <w:t xml:space="preserve"> – 0, </w:t>
      </w:r>
      <w:proofErr w:type="spellStart"/>
      <w:r w:rsidRPr="00DB5894">
        <w:rPr>
          <w:rFonts w:ascii="Times New Roman" w:hAnsi="Times New Roman" w:cs="Times New Roman"/>
          <w:sz w:val="28"/>
          <w:szCs w:val="28"/>
        </w:rPr>
        <w:t>утримались</w:t>
      </w:r>
      <w:proofErr w:type="spellEnd"/>
      <w:r w:rsidRPr="00DB5894">
        <w:rPr>
          <w:rFonts w:ascii="Times New Roman" w:hAnsi="Times New Roman" w:cs="Times New Roman"/>
          <w:sz w:val="28"/>
          <w:szCs w:val="28"/>
        </w:rPr>
        <w:t xml:space="preserve"> – 0</w:t>
      </w:r>
    </w:p>
    <w:p w:rsidR="00CF0E87" w:rsidRDefault="00CF0E87" w:rsidP="008E77B8">
      <w:pPr>
        <w:pStyle w:val="a3"/>
        <w:jc w:val="both"/>
        <w:rPr>
          <w:rFonts w:ascii="Times New Roman" w:hAnsi="Times New Roman" w:cs="Times New Roman"/>
          <w:sz w:val="28"/>
          <w:szCs w:val="28"/>
          <w:lang w:val="uk-UA"/>
        </w:rPr>
      </w:pPr>
    </w:p>
    <w:p w:rsidR="00CF0E87" w:rsidRDefault="00CF0E87" w:rsidP="008E77B8">
      <w:pPr>
        <w:pStyle w:val="a3"/>
        <w:jc w:val="both"/>
        <w:rPr>
          <w:rFonts w:ascii="Times New Roman" w:hAnsi="Times New Roman" w:cs="Times New Roman"/>
          <w:sz w:val="28"/>
          <w:szCs w:val="28"/>
          <w:lang w:val="uk-UA"/>
        </w:rPr>
      </w:pPr>
    </w:p>
    <w:p w:rsidR="00CF0E87" w:rsidRPr="00CF0E87" w:rsidRDefault="00CF0E87" w:rsidP="008E77B8">
      <w:pPr>
        <w:pStyle w:val="a3"/>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CF0E87">
        <w:rPr>
          <w:rFonts w:ascii="Times New Roman" w:hAnsi="Times New Roman" w:cs="Times New Roman"/>
          <w:b/>
          <w:sz w:val="28"/>
          <w:szCs w:val="28"/>
          <w:lang w:val="uk-UA"/>
        </w:rPr>
        <w:t>Голова комісії                                                                    А.Карпенко</w:t>
      </w:r>
    </w:p>
    <w:p w:rsidR="00CF0E87" w:rsidRPr="00CF0E87" w:rsidRDefault="00CF0E87" w:rsidP="008E77B8">
      <w:pPr>
        <w:pStyle w:val="a3"/>
        <w:jc w:val="both"/>
        <w:rPr>
          <w:rFonts w:ascii="Times New Roman" w:hAnsi="Times New Roman" w:cs="Times New Roman"/>
          <w:b/>
          <w:sz w:val="28"/>
          <w:szCs w:val="28"/>
          <w:lang w:val="uk-UA"/>
        </w:rPr>
      </w:pPr>
    </w:p>
    <w:p w:rsidR="00CF0E87" w:rsidRPr="00CF0E87" w:rsidRDefault="00CF0E87" w:rsidP="008E77B8">
      <w:pPr>
        <w:pStyle w:val="a3"/>
        <w:jc w:val="both"/>
        <w:rPr>
          <w:rFonts w:ascii="Times New Roman" w:hAnsi="Times New Roman" w:cs="Times New Roman"/>
          <w:b/>
          <w:sz w:val="28"/>
          <w:szCs w:val="28"/>
          <w:lang w:val="uk-UA"/>
        </w:rPr>
      </w:pPr>
    </w:p>
    <w:p w:rsidR="00CF0E87" w:rsidRPr="00CF0E87" w:rsidRDefault="00CF0E87" w:rsidP="008E77B8">
      <w:pPr>
        <w:pStyle w:val="a3"/>
        <w:jc w:val="both"/>
        <w:rPr>
          <w:rFonts w:ascii="Times New Roman" w:hAnsi="Times New Roman" w:cs="Times New Roman"/>
          <w:b/>
          <w:sz w:val="28"/>
          <w:szCs w:val="28"/>
          <w:lang w:val="uk-UA"/>
        </w:rPr>
      </w:pPr>
      <w:r w:rsidRPr="00CF0E87">
        <w:rPr>
          <w:rFonts w:ascii="Times New Roman" w:hAnsi="Times New Roman" w:cs="Times New Roman"/>
          <w:b/>
          <w:sz w:val="28"/>
          <w:szCs w:val="28"/>
          <w:lang w:val="uk-UA"/>
        </w:rPr>
        <w:t xml:space="preserve">    Секретар засідання                                                            О.Кириченко</w:t>
      </w:r>
    </w:p>
    <w:sectPr w:rsidR="00CF0E87" w:rsidRPr="00CF0E87" w:rsidSect="00066FD5">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5D0" w:rsidRDefault="004F05D0" w:rsidP="00EA2004">
      <w:pPr>
        <w:spacing w:after="0" w:line="240" w:lineRule="auto"/>
      </w:pPr>
      <w:r>
        <w:separator/>
      </w:r>
    </w:p>
  </w:endnote>
  <w:endnote w:type="continuationSeparator" w:id="1">
    <w:p w:rsidR="004F05D0" w:rsidRDefault="004F05D0" w:rsidP="00EA20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enguiat">
    <w:altName w:val="Times New Roman"/>
    <w:charset w:val="00"/>
    <w:family w:val="auto"/>
    <w:pitch w:val="variable"/>
    <w:sig w:usb0="00000203" w:usb1="00000000" w:usb2="00000000" w:usb3="00000000" w:csb0="00000005" w:csb1="00000000"/>
  </w:font>
  <w:font w:name="Times New Roman CYR">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77928"/>
      <w:docPartObj>
        <w:docPartGallery w:val="Page Numbers (Bottom of Page)"/>
        <w:docPartUnique/>
      </w:docPartObj>
    </w:sdtPr>
    <w:sdtContent>
      <w:p w:rsidR="004F05D0" w:rsidRDefault="004F05D0">
        <w:pPr>
          <w:pStyle w:val="a8"/>
          <w:jc w:val="right"/>
        </w:pPr>
        <w:fldSimple w:instr=" PAGE   \* MERGEFORMAT ">
          <w:r w:rsidR="001064B7">
            <w:rPr>
              <w:noProof/>
            </w:rPr>
            <w:t>26</w:t>
          </w:r>
        </w:fldSimple>
      </w:p>
    </w:sdtContent>
  </w:sdt>
  <w:p w:rsidR="004F05D0" w:rsidRDefault="004F05D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5D0" w:rsidRDefault="004F05D0" w:rsidP="00EA2004">
      <w:pPr>
        <w:spacing w:after="0" w:line="240" w:lineRule="auto"/>
      </w:pPr>
      <w:r>
        <w:separator/>
      </w:r>
    </w:p>
  </w:footnote>
  <w:footnote w:type="continuationSeparator" w:id="1">
    <w:p w:rsidR="004F05D0" w:rsidRDefault="004F05D0" w:rsidP="00EA20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7C210EC"/>
    <w:lvl w:ilvl="0">
      <w:numFmt w:val="bullet"/>
      <w:lvlText w:val="*"/>
      <w:lvlJc w:val="left"/>
    </w:lvl>
  </w:abstractNum>
  <w:abstractNum w:abstractNumId="1">
    <w:nsid w:val="146104B9"/>
    <w:multiLevelType w:val="hybridMultilevel"/>
    <w:tmpl w:val="17D0F2CC"/>
    <w:lvl w:ilvl="0" w:tplc="24428470">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A920B5"/>
    <w:rsid w:val="00007F09"/>
    <w:rsid w:val="00020D44"/>
    <w:rsid w:val="000250BE"/>
    <w:rsid w:val="00027F54"/>
    <w:rsid w:val="00032945"/>
    <w:rsid w:val="00034E61"/>
    <w:rsid w:val="000407EA"/>
    <w:rsid w:val="00043679"/>
    <w:rsid w:val="00051766"/>
    <w:rsid w:val="00061033"/>
    <w:rsid w:val="00061A59"/>
    <w:rsid w:val="00064E0A"/>
    <w:rsid w:val="00066FD5"/>
    <w:rsid w:val="00073111"/>
    <w:rsid w:val="00073CBC"/>
    <w:rsid w:val="00075EEF"/>
    <w:rsid w:val="00085044"/>
    <w:rsid w:val="00085A62"/>
    <w:rsid w:val="000A162D"/>
    <w:rsid w:val="000A4F45"/>
    <w:rsid w:val="000A4FEA"/>
    <w:rsid w:val="000A5781"/>
    <w:rsid w:val="000B710E"/>
    <w:rsid w:val="000C08CE"/>
    <w:rsid w:val="000C6513"/>
    <w:rsid w:val="000D2DC2"/>
    <w:rsid w:val="000D31DA"/>
    <w:rsid w:val="000D4461"/>
    <w:rsid w:val="000E70D5"/>
    <w:rsid w:val="000E762C"/>
    <w:rsid w:val="000F2C78"/>
    <w:rsid w:val="001064B7"/>
    <w:rsid w:val="00110D88"/>
    <w:rsid w:val="0012003F"/>
    <w:rsid w:val="001200F1"/>
    <w:rsid w:val="00120A90"/>
    <w:rsid w:val="00120B7F"/>
    <w:rsid w:val="00121B09"/>
    <w:rsid w:val="00133AF2"/>
    <w:rsid w:val="00135A93"/>
    <w:rsid w:val="00150A67"/>
    <w:rsid w:val="0015593D"/>
    <w:rsid w:val="00166027"/>
    <w:rsid w:val="00171BCB"/>
    <w:rsid w:val="00172DF5"/>
    <w:rsid w:val="00181348"/>
    <w:rsid w:val="00190F1D"/>
    <w:rsid w:val="001B3234"/>
    <w:rsid w:val="001B3D4A"/>
    <w:rsid w:val="001B6893"/>
    <w:rsid w:val="001B6F13"/>
    <w:rsid w:val="001C20D7"/>
    <w:rsid w:val="001C38C1"/>
    <w:rsid w:val="001C751D"/>
    <w:rsid w:val="001D524B"/>
    <w:rsid w:val="001E007B"/>
    <w:rsid w:val="001E2242"/>
    <w:rsid w:val="001E6000"/>
    <w:rsid w:val="001F07B6"/>
    <w:rsid w:val="001F0B3D"/>
    <w:rsid w:val="001F3EB8"/>
    <w:rsid w:val="00206747"/>
    <w:rsid w:val="002163FD"/>
    <w:rsid w:val="00255C91"/>
    <w:rsid w:val="00260F64"/>
    <w:rsid w:val="002629CD"/>
    <w:rsid w:val="00263199"/>
    <w:rsid w:val="0029337A"/>
    <w:rsid w:val="002B1166"/>
    <w:rsid w:val="002B28D3"/>
    <w:rsid w:val="002C0C4D"/>
    <w:rsid w:val="002C735C"/>
    <w:rsid w:val="002D3973"/>
    <w:rsid w:val="002D6942"/>
    <w:rsid w:val="002E074C"/>
    <w:rsid w:val="002E119B"/>
    <w:rsid w:val="002E2714"/>
    <w:rsid w:val="002F13A7"/>
    <w:rsid w:val="00303FCF"/>
    <w:rsid w:val="00307D1C"/>
    <w:rsid w:val="0031051A"/>
    <w:rsid w:val="0031461B"/>
    <w:rsid w:val="00323865"/>
    <w:rsid w:val="0033085A"/>
    <w:rsid w:val="003334BD"/>
    <w:rsid w:val="00337511"/>
    <w:rsid w:val="00353539"/>
    <w:rsid w:val="00362A95"/>
    <w:rsid w:val="00363547"/>
    <w:rsid w:val="00372658"/>
    <w:rsid w:val="00380E91"/>
    <w:rsid w:val="0038215E"/>
    <w:rsid w:val="00393DCB"/>
    <w:rsid w:val="00396B9D"/>
    <w:rsid w:val="003A0D25"/>
    <w:rsid w:val="003A726D"/>
    <w:rsid w:val="003B1737"/>
    <w:rsid w:val="003B7CD6"/>
    <w:rsid w:val="003F09EF"/>
    <w:rsid w:val="00414362"/>
    <w:rsid w:val="00425A11"/>
    <w:rsid w:val="00430179"/>
    <w:rsid w:val="0043286F"/>
    <w:rsid w:val="004330FB"/>
    <w:rsid w:val="004343D6"/>
    <w:rsid w:val="0043571F"/>
    <w:rsid w:val="004442A5"/>
    <w:rsid w:val="004521FF"/>
    <w:rsid w:val="004545BD"/>
    <w:rsid w:val="00472B8F"/>
    <w:rsid w:val="00472C58"/>
    <w:rsid w:val="00475C56"/>
    <w:rsid w:val="0047726C"/>
    <w:rsid w:val="00482639"/>
    <w:rsid w:val="00484E94"/>
    <w:rsid w:val="004872FF"/>
    <w:rsid w:val="004B65CC"/>
    <w:rsid w:val="004C06D4"/>
    <w:rsid w:val="004C3E9B"/>
    <w:rsid w:val="004C72D1"/>
    <w:rsid w:val="004C7BFD"/>
    <w:rsid w:val="004D1DC8"/>
    <w:rsid w:val="004D467E"/>
    <w:rsid w:val="004D7D69"/>
    <w:rsid w:val="004F05D0"/>
    <w:rsid w:val="004F1CEA"/>
    <w:rsid w:val="004F3F19"/>
    <w:rsid w:val="005238A3"/>
    <w:rsid w:val="005401D9"/>
    <w:rsid w:val="00584CF7"/>
    <w:rsid w:val="00590824"/>
    <w:rsid w:val="00591F49"/>
    <w:rsid w:val="005977E0"/>
    <w:rsid w:val="005A6DA3"/>
    <w:rsid w:val="005A6FBC"/>
    <w:rsid w:val="005B5D38"/>
    <w:rsid w:val="005B7F9D"/>
    <w:rsid w:val="005C03A1"/>
    <w:rsid w:val="005C6239"/>
    <w:rsid w:val="005D667F"/>
    <w:rsid w:val="005E0097"/>
    <w:rsid w:val="005E388C"/>
    <w:rsid w:val="005E7E65"/>
    <w:rsid w:val="005F6DA0"/>
    <w:rsid w:val="0060684E"/>
    <w:rsid w:val="00610636"/>
    <w:rsid w:val="00613C2A"/>
    <w:rsid w:val="00617AEE"/>
    <w:rsid w:val="006237B7"/>
    <w:rsid w:val="006256D5"/>
    <w:rsid w:val="00633EF7"/>
    <w:rsid w:val="00640885"/>
    <w:rsid w:val="00645C94"/>
    <w:rsid w:val="00653C1A"/>
    <w:rsid w:val="006566A7"/>
    <w:rsid w:val="00657141"/>
    <w:rsid w:val="00660529"/>
    <w:rsid w:val="006626D0"/>
    <w:rsid w:val="006651A9"/>
    <w:rsid w:val="00677449"/>
    <w:rsid w:val="00681636"/>
    <w:rsid w:val="00682D0E"/>
    <w:rsid w:val="006865B0"/>
    <w:rsid w:val="00686EFF"/>
    <w:rsid w:val="006B0A7B"/>
    <w:rsid w:val="006C0C44"/>
    <w:rsid w:val="006C51E4"/>
    <w:rsid w:val="006C74F7"/>
    <w:rsid w:val="006D1D38"/>
    <w:rsid w:val="006D429A"/>
    <w:rsid w:val="006D66A6"/>
    <w:rsid w:val="006F4425"/>
    <w:rsid w:val="006F6722"/>
    <w:rsid w:val="00700796"/>
    <w:rsid w:val="007327BD"/>
    <w:rsid w:val="00740AED"/>
    <w:rsid w:val="00742824"/>
    <w:rsid w:val="00750EF8"/>
    <w:rsid w:val="00754731"/>
    <w:rsid w:val="00757162"/>
    <w:rsid w:val="00760276"/>
    <w:rsid w:val="00785164"/>
    <w:rsid w:val="00791DFE"/>
    <w:rsid w:val="007952DE"/>
    <w:rsid w:val="007953A3"/>
    <w:rsid w:val="00795E10"/>
    <w:rsid w:val="007A61DF"/>
    <w:rsid w:val="007B1683"/>
    <w:rsid w:val="007C6C3C"/>
    <w:rsid w:val="007F00D7"/>
    <w:rsid w:val="007F2410"/>
    <w:rsid w:val="007F2FB6"/>
    <w:rsid w:val="007F3B88"/>
    <w:rsid w:val="00806459"/>
    <w:rsid w:val="00806ACE"/>
    <w:rsid w:val="0081392E"/>
    <w:rsid w:val="008151C4"/>
    <w:rsid w:val="00826C24"/>
    <w:rsid w:val="00826F12"/>
    <w:rsid w:val="0085252B"/>
    <w:rsid w:val="00857C48"/>
    <w:rsid w:val="008641B7"/>
    <w:rsid w:val="00867B05"/>
    <w:rsid w:val="0087020D"/>
    <w:rsid w:val="00874406"/>
    <w:rsid w:val="00876E3F"/>
    <w:rsid w:val="008B75BC"/>
    <w:rsid w:val="008C036A"/>
    <w:rsid w:val="008C58AE"/>
    <w:rsid w:val="008C77B1"/>
    <w:rsid w:val="008D0759"/>
    <w:rsid w:val="008D7C0C"/>
    <w:rsid w:val="008E1593"/>
    <w:rsid w:val="008E2985"/>
    <w:rsid w:val="008E649D"/>
    <w:rsid w:val="008E77B8"/>
    <w:rsid w:val="009024DB"/>
    <w:rsid w:val="0092622F"/>
    <w:rsid w:val="00930ADD"/>
    <w:rsid w:val="0095154B"/>
    <w:rsid w:val="0096272A"/>
    <w:rsid w:val="009635CB"/>
    <w:rsid w:val="00963E90"/>
    <w:rsid w:val="00965677"/>
    <w:rsid w:val="009674F3"/>
    <w:rsid w:val="00970324"/>
    <w:rsid w:val="00975979"/>
    <w:rsid w:val="009933BF"/>
    <w:rsid w:val="00996A62"/>
    <w:rsid w:val="009A646D"/>
    <w:rsid w:val="009B14C5"/>
    <w:rsid w:val="009C52D4"/>
    <w:rsid w:val="009C6C32"/>
    <w:rsid w:val="009C70EC"/>
    <w:rsid w:val="009D6202"/>
    <w:rsid w:val="009E16D8"/>
    <w:rsid w:val="009E71DC"/>
    <w:rsid w:val="009F727A"/>
    <w:rsid w:val="00A105D1"/>
    <w:rsid w:val="00A1214D"/>
    <w:rsid w:val="00A21808"/>
    <w:rsid w:val="00A37867"/>
    <w:rsid w:val="00A37F7E"/>
    <w:rsid w:val="00A469CE"/>
    <w:rsid w:val="00A50906"/>
    <w:rsid w:val="00A56EE5"/>
    <w:rsid w:val="00A7479A"/>
    <w:rsid w:val="00A77BA4"/>
    <w:rsid w:val="00A845D8"/>
    <w:rsid w:val="00A85154"/>
    <w:rsid w:val="00A87C32"/>
    <w:rsid w:val="00A920B5"/>
    <w:rsid w:val="00AA0F91"/>
    <w:rsid w:val="00AA3101"/>
    <w:rsid w:val="00AB16DC"/>
    <w:rsid w:val="00AB4F12"/>
    <w:rsid w:val="00AC0A7F"/>
    <w:rsid w:val="00AD6572"/>
    <w:rsid w:val="00AF271E"/>
    <w:rsid w:val="00AF6379"/>
    <w:rsid w:val="00B0457F"/>
    <w:rsid w:val="00B05331"/>
    <w:rsid w:val="00B0624B"/>
    <w:rsid w:val="00B25ABA"/>
    <w:rsid w:val="00B32264"/>
    <w:rsid w:val="00B32384"/>
    <w:rsid w:val="00B33CE4"/>
    <w:rsid w:val="00B40155"/>
    <w:rsid w:val="00B53112"/>
    <w:rsid w:val="00B542F6"/>
    <w:rsid w:val="00B712E4"/>
    <w:rsid w:val="00B71D0D"/>
    <w:rsid w:val="00B86B76"/>
    <w:rsid w:val="00B95B1E"/>
    <w:rsid w:val="00BA4072"/>
    <w:rsid w:val="00BA7AD6"/>
    <w:rsid w:val="00BB29A1"/>
    <w:rsid w:val="00BC0DF8"/>
    <w:rsid w:val="00BC2F35"/>
    <w:rsid w:val="00BC4A07"/>
    <w:rsid w:val="00BD1283"/>
    <w:rsid w:val="00BD2B16"/>
    <w:rsid w:val="00BE2BE2"/>
    <w:rsid w:val="00BF23E2"/>
    <w:rsid w:val="00C03B3D"/>
    <w:rsid w:val="00C041B2"/>
    <w:rsid w:val="00C06F63"/>
    <w:rsid w:val="00C20AA4"/>
    <w:rsid w:val="00C33D67"/>
    <w:rsid w:val="00C36D84"/>
    <w:rsid w:val="00C4340A"/>
    <w:rsid w:val="00C4391A"/>
    <w:rsid w:val="00C60CAB"/>
    <w:rsid w:val="00C73461"/>
    <w:rsid w:val="00C8020E"/>
    <w:rsid w:val="00C8622E"/>
    <w:rsid w:val="00C9144B"/>
    <w:rsid w:val="00CA6C81"/>
    <w:rsid w:val="00CB20FC"/>
    <w:rsid w:val="00CB26D4"/>
    <w:rsid w:val="00CB3F59"/>
    <w:rsid w:val="00CB48A3"/>
    <w:rsid w:val="00CC62DF"/>
    <w:rsid w:val="00CD1E6F"/>
    <w:rsid w:val="00CD7060"/>
    <w:rsid w:val="00CF0E87"/>
    <w:rsid w:val="00D002EA"/>
    <w:rsid w:val="00D07006"/>
    <w:rsid w:val="00D439E7"/>
    <w:rsid w:val="00D454F5"/>
    <w:rsid w:val="00D61DEC"/>
    <w:rsid w:val="00D763D1"/>
    <w:rsid w:val="00D87302"/>
    <w:rsid w:val="00DA4840"/>
    <w:rsid w:val="00DA6692"/>
    <w:rsid w:val="00DA73A7"/>
    <w:rsid w:val="00DB0E7D"/>
    <w:rsid w:val="00DB4E54"/>
    <w:rsid w:val="00DB7279"/>
    <w:rsid w:val="00DC325B"/>
    <w:rsid w:val="00DC39A0"/>
    <w:rsid w:val="00DC4A3A"/>
    <w:rsid w:val="00DC6DAE"/>
    <w:rsid w:val="00DD443F"/>
    <w:rsid w:val="00DD66C2"/>
    <w:rsid w:val="00DD6CE0"/>
    <w:rsid w:val="00DE3420"/>
    <w:rsid w:val="00DE56E9"/>
    <w:rsid w:val="00E00A1D"/>
    <w:rsid w:val="00E052C2"/>
    <w:rsid w:val="00E06E2F"/>
    <w:rsid w:val="00E0752D"/>
    <w:rsid w:val="00E10A56"/>
    <w:rsid w:val="00E10A76"/>
    <w:rsid w:val="00E150F7"/>
    <w:rsid w:val="00E23556"/>
    <w:rsid w:val="00E32DBA"/>
    <w:rsid w:val="00E51254"/>
    <w:rsid w:val="00E513F6"/>
    <w:rsid w:val="00E57F5A"/>
    <w:rsid w:val="00E60D34"/>
    <w:rsid w:val="00E66505"/>
    <w:rsid w:val="00E71814"/>
    <w:rsid w:val="00E73A2A"/>
    <w:rsid w:val="00E919FA"/>
    <w:rsid w:val="00E9317A"/>
    <w:rsid w:val="00E95C4E"/>
    <w:rsid w:val="00E962D9"/>
    <w:rsid w:val="00EA1B85"/>
    <w:rsid w:val="00EA2004"/>
    <w:rsid w:val="00EA5B6D"/>
    <w:rsid w:val="00EA7ACF"/>
    <w:rsid w:val="00EB1321"/>
    <w:rsid w:val="00EB1E2F"/>
    <w:rsid w:val="00EC123F"/>
    <w:rsid w:val="00EC27B1"/>
    <w:rsid w:val="00EC3496"/>
    <w:rsid w:val="00EC4D94"/>
    <w:rsid w:val="00EC7209"/>
    <w:rsid w:val="00ED2930"/>
    <w:rsid w:val="00EE5DC3"/>
    <w:rsid w:val="00EF4C96"/>
    <w:rsid w:val="00F03D74"/>
    <w:rsid w:val="00F04881"/>
    <w:rsid w:val="00F16758"/>
    <w:rsid w:val="00F22BED"/>
    <w:rsid w:val="00F23A58"/>
    <w:rsid w:val="00F26BE6"/>
    <w:rsid w:val="00F42DCA"/>
    <w:rsid w:val="00F4377A"/>
    <w:rsid w:val="00F467ED"/>
    <w:rsid w:val="00F50B13"/>
    <w:rsid w:val="00F51CB0"/>
    <w:rsid w:val="00F53188"/>
    <w:rsid w:val="00F54826"/>
    <w:rsid w:val="00F613DF"/>
    <w:rsid w:val="00F63852"/>
    <w:rsid w:val="00F71568"/>
    <w:rsid w:val="00F73AC2"/>
    <w:rsid w:val="00F8731E"/>
    <w:rsid w:val="00F927EB"/>
    <w:rsid w:val="00FA13AB"/>
    <w:rsid w:val="00FA3D9E"/>
    <w:rsid w:val="00FB4F9F"/>
    <w:rsid w:val="00FB588F"/>
    <w:rsid w:val="00FC10ED"/>
    <w:rsid w:val="00FC36AE"/>
    <w:rsid w:val="00FD2F77"/>
    <w:rsid w:val="00FD6290"/>
    <w:rsid w:val="00FE365E"/>
    <w:rsid w:val="00FE5B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F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20B5"/>
    <w:pPr>
      <w:spacing w:after="0" w:line="240" w:lineRule="auto"/>
    </w:pPr>
    <w:rPr>
      <w:rFonts w:eastAsiaTheme="minorEastAsia"/>
      <w:lang w:eastAsia="ru-RU"/>
    </w:rPr>
  </w:style>
  <w:style w:type="paragraph" w:styleId="a4">
    <w:name w:val="Body Text Indent"/>
    <w:basedOn w:val="a"/>
    <w:link w:val="a5"/>
    <w:uiPriority w:val="99"/>
    <w:unhideWhenUsed/>
    <w:rsid w:val="00D454F5"/>
    <w:pPr>
      <w:spacing w:after="0" w:line="240" w:lineRule="auto"/>
      <w:ind w:firstLine="720"/>
      <w:jc w:val="both"/>
    </w:pPr>
    <w:rPr>
      <w:rFonts w:ascii="Times New Roman" w:eastAsia="Times New Roman" w:hAnsi="Times New Roman" w:cs="Times New Roman"/>
      <w:sz w:val="28"/>
      <w:szCs w:val="20"/>
      <w:lang w:val="uk-UA" w:eastAsia="ru-RU"/>
    </w:rPr>
  </w:style>
  <w:style w:type="character" w:customStyle="1" w:styleId="a5">
    <w:name w:val="Основной текст с отступом Знак"/>
    <w:basedOn w:val="a0"/>
    <w:link w:val="a4"/>
    <w:uiPriority w:val="99"/>
    <w:rsid w:val="00D454F5"/>
    <w:rPr>
      <w:rFonts w:ascii="Times New Roman" w:eastAsia="Times New Roman" w:hAnsi="Times New Roman" w:cs="Times New Roman"/>
      <w:sz w:val="28"/>
      <w:szCs w:val="20"/>
      <w:lang w:val="uk-UA" w:eastAsia="ru-RU"/>
    </w:rPr>
  </w:style>
  <w:style w:type="paragraph" w:styleId="a6">
    <w:name w:val="header"/>
    <w:basedOn w:val="a"/>
    <w:link w:val="a7"/>
    <w:uiPriority w:val="99"/>
    <w:semiHidden/>
    <w:unhideWhenUsed/>
    <w:rsid w:val="00EA200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A2004"/>
  </w:style>
  <w:style w:type="paragraph" w:styleId="a8">
    <w:name w:val="footer"/>
    <w:basedOn w:val="a"/>
    <w:link w:val="a9"/>
    <w:uiPriority w:val="99"/>
    <w:unhideWhenUsed/>
    <w:rsid w:val="00EA200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A2004"/>
  </w:style>
  <w:style w:type="paragraph" w:styleId="aa">
    <w:name w:val="List Paragraph"/>
    <w:basedOn w:val="a"/>
    <w:uiPriority w:val="34"/>
    <w:qFormat/>
    <w:rsid w:val="007F00D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0pt">
    <w:name w:val="Основной текст + Интервал 0 pt"/>
    <w:basedOn w:val="a0"/>
    <w:rsid w:val="007F00D7"/>
    <w:rPr>
      <w:rFonts w:ascii="Times New Roman" w:eastAsia="Times New Roman" w:hAnsi="Times New Roman" w:cs="Times New Roman"/>
      <w:b w:val="0"/>
      <w:bCs w:val="0"/>
      <w:i w:val="0"/>
      <w:iCs w:val="0"/>
      <w:smallCaps w:val="0"/>
      <w:strike w:val="0"/>
      <w:color w:val="000000"/>
      <w:spacing w:val="11"/>
      <w:w w:val="100"/>
      <w:position w:val="0"/>
      <w:sz w:val="24"/>
      <w:szCs w:val="24"/>
      <w:u w:val="none"/>
      <w:lang w:val="uk-UA"/>
    </w:rPr>
  </w:style>
  <w:style w:type="character" w:customStyle="1" w:styleId="0pt0">
    <w:name w:val="Основной текст + Полужирный;Интервал 0 pt"/>
    <w:basedOn w:val="a0"/>
    <w:rsid w:val="007F00D7"/>
    <w:rPr>
      <w:rFonts w:ascii="Times New Roman" w:eastAsia="Times New Roman" w:hAnsi="Times New Roman" w:cs="Times New Roman"/>
      <w:b/>
      <w:bCs/>
      <w:i w:val="0"/>
      <w:iCs w:val="0"/>
      <w:smallCaps w:val="0"/>
      <w:strike w:val="0"/>
      <w:color w:val="000000"/>
      <w:spacing w:val="11"/>
      <w:w w:val="100"/>
      <w:position w:val="0"/>
      <w:sz w:val="24"/>
      <w:szCs w:val="24"/>
      <w:u w:val="none"/>
      <w:lang w:val="uk-UA"/>
    </w:rPr>
  </w:style>
  <w:style w:type="character" w:customStyle="1" w:styleId="2">
    <w:name w:val="Основной текст2"/>
    <w:basedOn w:val="a0"/>
    <w:rsid w:val="007F00D7"/>
    <w:rPr>
      <w:rFonts w:ascii="Times New Roman" w:eastAsia="Times New Roman" w:hAnsi="Times New Roman" w:cs="Times New Roman"/>
      <w:b w:val="0"/>
      <w:bCs w:val="0"/>
      <w:i w:val="0"/>
      <w:iCs w:val="0"/>
      <w:smallCaps w:val="0"/>
      <w:strike w:val="0"/>
      <w:color w:val="000000"/>
      <w:spacing w:val="6"/>
      <w:w w:val="100"/>
      <w:position w:val="0"/>
      <w:sz w:val="24"/>
      <w:szCs w:val="24"/>
      <w:u w:val="none"/>
      <w:lang w:val="uk-UA"/>
    </w:rPr>
  </w:style>
  <w:style w:type="character" w:customStyle="1" w:styleId="0pt1">
    <w:name w:val="Основной текст + Полужирный;Курсив;Интервал 0 pt"/>
    <w:basedOn w:val="a0"/>
    <w:rsid w:val="007F00D7"/>
    <w:rPr>
      <w:rFonts w:ascii="Times New Roman" w:eastAsia="Times New Roman" w:hAnsi="Times New Roman" w:cs="Times New Roman"/>
      <w:b/>
      <w:bCs/>
      <w:i/>
      <w:iCs/>
      <w:smallCaps w:val="0"/>
      <w:strike w:val="0"/>
      <w:color w:val="000000"/>
      <w:spacing w:val="1"/>
      <w:w w:val="100"/>
      <w:position w:val="0"/>
      <w:sz w:val="24"/>
      <w:szCs w:val="24"/>
      <w:u w:val="none"/>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753</TotalTime>
  <Pages>27</Pages>
  <Words>7571</Words>
  <Characters>43156</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2014-08-19T07:15:00Z</cp:lastPrinted>
  <dcterms:created xsi:type="dcterms:W3CDTF">2014-08-14T13:28:00Z</dcterms:created>
  <dcterms:modified xsi:type="dcterms:W3CDTF">2014-08-19T07:40:00Z</dcterms:modified>
</cp:coreProperties>
</file>